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8BFF6" w14:textId="77777777" w:rsidR="004F134C" w:rsidRDefault="009F513D">
      <w:pPr>
        <w:spacing w:before="62"/>
        <w:ind w:left="536"/>
        <w:jc w:val="center"/>
      </w:pPr>
      <w:r>
        <w:t>Муниципальное</w:t>
      </w:r>
      <w:r>
        <w:rPr>
          <w:spacing w:val="-3"/>
        </w:rPr>
        <w:t xml:space="preserve"> </w:t>
      </w:r>
      <w:r>
        <w:t>бюджетное</w:t>
      </w:r>
      <w:r>
        <w:rPr>
          <w:spacing w:val="-3"/>
        </w:rPr>
        <w:t xml:space="preserve"> </w:t>
      </w:r>
      <w:r>
        <w:t>дошкольное</w:t>
      </w:r>
      <w:r>
        <w:rPr>
          <w:spacing w:val="-3"/>
        </w:rPr>
        <w:t xml:space="preserve"> </w:t>
      </w:r>
      <w:r>
        <w:t>образовательное</w:t>
      </w:r>
      <w:r>
        <w:rPr>
          <w:spacing w:val="-2"/>
        </w:rPr>
        <w:t xml:space="preserve"> учреждение</w:t>
      </w:r>
    </w:p>
    <w:p w14:paraId="2EE90AC6" w14:textId="77777777" w:rsidR="004F134C" w:rsidRDefault="009F513D">
      <w:pPr>
        <w:spacing w:before="37"/>
        <w:ind w:left="538"/>
        <w:jc w:val="center"/>
      </w:pPr>
      <w:r>
        <w:t>«Детский</w:t>
      </w:r>
      <w:r>
        <w:rPr>
          <w:spacing w:val="-5"/>
        </w:rPr>
        <w:t xml:space="preserve"> </w:t>
      </w:r>
      <w:r>
        <w:t>сад</w:t>
      </w:r>
      <w:r>
        <w:rPr>
          <w:spacing w:val="-3"/>
        </w:rPr>
        <w:t xml:space="preserve"> </w:t>
      </w:r>
      <w:r>
        <w:t>№</w:t>
      </w:r>
      <w:r>
        <w:rPr>
          <w:spacing w:val="-2"/>
        </w:rPr>
        <w:t xml:space="preserve"> </w:t>
      </w:r>
      <w:r>
        <w:rPr>
          <w:spacing w:val="-5"/>
        </w:rPr>
        <w:t>96»</w:t>
      </w:r>
    </w:p>
    <w:p w14:paraId="3D4F0F91" w14:textId="77777777" w:rsidR="004F134C" w:rsidRDefault="009F513D">
      <w:pPr>
        <w:spacing w:before="40" w:line="276" w:lineRule="auto"/>
        <w:ind w:left="3005" w:right="2466"/>
        <w:jc w:val="center"/>
      </w:pPr>
      <w:r>
        <w:t>623400,</w:t>
      </w:r>
      <w:r>
        <w:rPr>
          <w:spacing w:val="-8"/>
        </w:rPr>
        <w:t xml:space="preserve"> </w:t>
      </w:r>
      <w:r>
        <w:t>Свердловская</w:t>
      </w:r>
      <w:r>
        <w:rPr>
          <w:spacing w:val="-8"/>
        </w:rPr>
        <w:t xml:space="preserve"> </w:t>
      </w:r>
      <w:r>
        <w:t>область,</w:t>
      </w:r>
      <w:r>
        <w:rPr>
          <w:spacing w:val="-8"/>
        </w:rPr>
        <w:t xml:space="preserve"> </w:t>
      </w:r>
      <w:r>
        <w:t>г.</w:t>
      </w:r>
      <w:r>
        <w:rPr>
          <w:spacing w:val="-8"/>
        </w:rPr>
        <w:t xml:space="preserve"> </w:t>
      </w:r>
      <w:r>
        <w:t>Каменск-Уральский, ул. Привокзальная, 18, тел. 36-65-40</w:t>
      </w:r>
    </w:p>
    <w:p w14:paraId="1D150C03" w14:textId="77777777" w:rsidR="004F134C" w:rsidRDefault="004F134C">
      <w:pPr>
        <w:pStyle w:val="a3"/>
        <w:ind w:left="0"/>
        <w:rPr>
          <w:sz w:val="22"/>
        </w:rPr>
      </w:pPr>
    </w:p>
    <w:p w14:paraId="4B7A9CDD" w14:textId="77777777" w:rsidR="004F134C" w:rsidRDefault="004F134C">
      <w:pPr>
        <w:pStyle w:val="a3"/>
        <w:spacing w:before="196"/>
        <w:ind w:left="0"/>
        <w:rPr>
          <w:sz w:val="22"/>
        </w:rPr>
      </w:pPr>
    </w:p>
    <w:p w14:paraId="39E0B8F4" w14:textId="77777777" w:rsidR="004F134C" w:rsidRDefault="009F513D">
      <w:pPr>
        <w:tabs>
          <w:tab w:val="left" w:pos="9496"/>
        </w:tabs>
        <w:ind w:left="408"/>
      </w:pPr>
      <w:r>
        <w:rPr>
          <w:spacing w:val="-2"/>
        </w:rPr>
        <w:t>ПРИНЯТА</w:t>
      </w:r>
      <w:r>
        <w:tab/>
      </w:r>
      <w:r>
        <w:rPr>
          <w:spacing w:val="-2"/>
        </w:rPr>
        <w:t>Утверждено</w:t>
      </w:r>
    </w:p>
    <w:p w14:paraId="7D244D57" w14:textId="77777777" w:rsidR="004F134C" w:rsidRDefault="004F134C">
      <w:pPr>
        <w:sectPr w:rsidR="004F134C">
          <w:type w:val="continuous"/>
          <w:pgSz w:w="11910" w:h="16840"/>
          <w:pgMar w:top="480" w:right="425" w:bottom="280" w:left="708" w:header="720" w:footer="720" w:gutter="0"/>
          <w:cols w:space="720"/>
        </w:sectPr>
      </w:pPr>
    </w:p>
    <w:p w14:paraId="74B8079A" w14:textId="77777777" w:rsidR="004F134C" w:rsidRDefault="009F513D">
      <w:pPr>
        <w:spacing w:before="40"/>
        <w:ind w:left="408" w:right="37"/>
      </w:pPr>
      <w:r>
        <w:t>Педагогическим</w:t>
      </w:r>
      <w:r>
        <w:rPr>
          <w:spacing w:val="-14"/>
        </w:rPr>
        <w:t xml:space="preserve"> </w:t>
      </w:r>
      <w:r>
        <w:t>советом протокол № 1</w:t>
      </w:r>
    </w:p>
    <w:p w14:paraId="530888AB" w14:textId="5F15E9CE" w:rsidR="004F134C" w:rsidRDefault="009F513D">
      <w:pPr>
        <w:spacing w:line="251" w:lineRule="exact"/>
        <w:ind w:left="408"/>
      </w:pPr>
      <w:r>
        <w:t>от</w:t>
      </w:r>
      <w:r>
        <w:rPr>
          <w:spacing w:val="52"/>
        </w:rPr>
        <w:t xml:space="preserve"> </w:t>
      </w:r>
      <w:r>
        <w:t>«</w:t>
      </w:r>
      <w:r w:rsidR="008729C1">
        <w:t>28</w:t>
      </w:r>
      <w:r>
        <w:t>»</w:t>
      </w:r>
      <w:r>
        <w:rPr>
          <w:spacing w:val="-6"/>
        </w:rPr>
        <w:t xml:space="preserve"> </w:t>
      </w:r>
      <w:r>
        <w:t>августа</w:t>
      </w:r>
      <w:r>
        <w:rPr>
          <w:spacing w:val="-1"/>
        </w:rPr>
        <w:t xml:space="preserve"> </w:t>
      </w:r>
      <w:r>
        <w:rPr>
          <w:spacing w:val="-2"/>
        </w:rPr>
        <w:t>202</w:t>
      </w:r>
      <w:r w:rsidR="00505A1B">
        <w:rPr>
          <w:spacing w:val="-2"/>
        </w:rPr>
        <w:t>6</w:t>
      </w:r>
      <w:r>
        <w:rPr>
          <w:spacing w:val="-2"/>
        </w:rPr>
        <w:t>г.</w:t>
      </w:r>
    </w:p>
    <w:p w14:paraId="096FED5A" w14:textId="77777777" w:rsidR="004F134C" w:rsidRDefault="009F513D">
      <w:pPr>
        <w:spacing w:before="40" w:line="276" w:lineRule="auto"/>
        <w:ind w:left="1027" w:right="118" w:hanging="269"/>
        <w:jc w:val="right"/>
      </w:pPr>
      <w:r>
        <w:br w:type="column"/>
      </w:r>
      <w:r>
        <w:t>Приказом</w:t>
      </w:r>
      <w:r>
        <w:rPr>
          <w:spacing w:val="-14"/>
        </w:rPr>
        <w:t xml:space="preserve"> </w:t>
      </w:r>
      <w:r>
        <w:t>заведующего Детским</w:t>
      </w:r>
      <w:r>
        <w:rPr>
          <w:spacing w:val="-4"/>
        </w:rPr>
        <w:t xml:space="preserve"> </w:t>
      </w:r>
      <w:r>
        <w:t>садом</w:t>
      </w:r>
      <w:r>
        <w:rPr>
          <w:spacing w:val="-1"/>
        </w:rPr>
        <w:t xml:space="preserve"> </w:t>
      </w:r>
      <w:r>
        <w:t xml:space="preserve">№ </w:t>
      </w:r>
      <w:r>
        <w:rPr>
          <w:spacing w:val="-5"/>
        </w:rPr>
        <w:t>96</w:t>
      </w:r>
    </w:p>
    <w:p w14:paraId="25F15862" w14:textId="273A9D5C" w:rsidR="004F134C" w:rsidRDefault="009F513D">
      <w:pPr>
        <w:spacing w:line="252" w:lineRule="exact"/>
        <w:ind w:right="120"/>
        <w:jc w:val="right"/>
      </w:pPr>
      <w:r>
        <w:t>от</w:t>
      </w:r>
      <w:r>
        <w:rPr>
          <w:spacing w:val="-1"/>
        </w:rPr>
        <w:t xml:space="preserve"> </w:t>
      </w:r>
      <w:r>
        <w:t>«</w:t>
      </w:r>
      <w:r w:rsidR="008729C1">
        <w:t>28</w:t>
      </w:r>
      <w:r>
        <w:t>»</w:t>
      </w:r>
      <w:r>
        <w:rPr>
          <w:spacing w:val="-7"/>
        </w:rPr>
        <w:t xml:space="preserve"> </w:t>
      </w:r>
      <w:r>
        <w:t>августа</w:t>
      </w:r>
      <w:r>
        <w:rPr>
          <w:spacing w:val="-2"/>
        </w:rPr>
        <w:t xml:space="preserve"> </w:t>
      </w:r>
      <w:r>
        <w:t>202</w:t>
      </w:r>
      <w:r w:rsidR="00505A1B">
        <w:t>6</w:t>
      </w:r>
      <w:r>
        <w:t>г</w:t>
      </w:r>
      <w:r>
        <w:rPr>
          <w:spacing w:val="-2"/>
        </w:rPr>
        <w:t xml:space="preserve"> </w:t>
      </w:r>
      <w:r>
        <w:t>№</w:t>
      </w:r>
      <w:r>
        <w:rPr>
          <w:spacing w:val="-3"/>
        </w:rPr>
        <w:t xml:space="preserve"> </w:t>
      </w:r>
      <w:r>
        <w:rPr>
          <w:spacing w:val="-5"/>
        </w:rPr>
        <w:t>96</w:t>
      </w:r>
    </w:p>
    <w:p w14:paraId="36D87467" w14:textId="77777777" w:rsidR="004F134C" w:rsidRDefault="004F134C">
      <w:pPr>
        <w:spacing w:line="252" w:lineRule="exact"/>
        <w:jc w:val="right"/>
        <w:sectPr w:rsidR="004F134C">
          <w:type w:val="continuous"/>
          <w:pgSz w:w="11910" w:h="16840"/>
          <w:pgMar w:top="480" w:right="425" w:bottom="280" w:left="708" w:header="720" w:footer="720" w:gutter="0"/>
          <w:cols w:num="2" w:space="720" w:equalWidth="0">
            <w:col w:w="2805" w:space="4862"/>
            <w:col w:w="3110"/>
          </w:cols>
        </w:sectPr>
      </w:pPr>
    </w:p>
    <w:p w14:paraId="28F6743A" w14:textId="77777777" w:rsidR="004F134C" w:rsidRDefault="004F134C">
      <w:pPr>
        <w:pStyle w:val="a3"/>
        <w:ind w:left="0"/>
        <w:rPr>
          <w:sz w:val="28"/>
        </w:rPr>
      </w:pPr>
    </w:p>
    <w:p w14:paraId="11D5A2A0" w14:textId="77777777" w:rsidR="004F134C" w:rsidRDefault="004F134C">
      <w:pPr>
        <w:pStyle w:val="a3"/>
        <w:ind w:left="0"/>
        <w:rPr>
          <w:sz w:val="28"/>
        </w:rPr>
      </w:pPr>
    </w:p>
    <w:p w14:paraId="4BCC8787" w14:textId="77777777" w:rsidR="004F134C" w:rsidRDefault="004F134C">
      <w:pPr>
        <w:pStyle w:val="a3"/>
        <w:ind w:left="0"/>
        <w:rPr>
          <w:sz w:val="28"/>
        </w:rPr>
      </w:pPr>
    </w:p>
    <w:p w14:paraId="007810C0" w14:textId="77777777" w:rsidR="004F134C" w:rsidRDefault="004F134C">
      <w:pPr>
        <w:pStyle w:val="a3"/>
        <w:ind w:left="0"/>
        <w:rPr>
          <w:sz w:val="28"/>
        </w:rPr>
      </w:pPr>
    </w:p>
    <w:p w14:paraId="19274CE6" w14:textId="77777777" w:rsidR="004F134C" w:rsidRDefault="004F134C">
      <w:pPr>
        <w:pStyle w:val="a3"/>
        <w:ind w:left="0"/>
        <w:rPr>
          <w:sz w:val="28"/>
        </w:rPr>
      </w:pPr>
    </w:p>
    <w:p w14:paraId="13BDE169" w14:textId="77777777" w:rsidR="004F134C" w:rsidRDefault="004F134C">
      <w:pPr>
        <w:pStyle w:val="a3"/>
        <w:ind w:left="0"/>
        <w:rPr>
          <w:sz w:val="28"/>
        </w:rPr>
      </w:pPr>
    </w:p>
    <w:p w14:paraId="767D2D8E" w14:textId="77777777" w:rsidR="004F134C" w:rsidRDefault="004F134C">
      <w:pPr>
        <w:pStyle w:val="a3"/>
        <w:ind w:left="0"/>
        <w:rPr>
          <w:sz w:val="28"/>
        </w:rPr>
      </w:pPr>
    </w:p>
    <w:p w14:paraId="3B498FD1" w14:textId="77777777" w:rsidR="004F134C" w:rsidRDefault="004F134C">
      <w:pPr>
        <w:pStyle w:val="a3"/>
        <w:ind w:left="0"/>
        <w:rPr>
          <w:sz w:val="28"/>
        </w:rPr>
      </w:pPr>
    </w:p>
    <w:p w14:paraId="101F2476" w14:textId="77777777" w:rsidR="004F134C" w:rsidRDefault="004F134C">
      <w:pPr>
        <w:pStyle w:val="a3"/>
        <w:spacing w:before="130"/>
        <w:ind w:left="0"/>
        <w:rPr>
          <w:sz w:val="28"/>
        </w:rPr>
      </w:pPr>
    </w:p>
    <w:p w14:paraId="15C68D0D" w14:textId="77777777" w:rsidR="004F134C" w:rsidRDefault="009F513D">
      <w:pPr>
        <w:ind w:right="3"/>
        <w:jc w:val="center"/>
        <w:rPr>
          <w:sz w:val="28"/>
        </w:rPr>
      </w:pPr>
      <w:r>
        <w:rPr>
          <w:sz w:val="28"/>
        </w:rPr>
        <w:t>РАБОЧАЯ</w:t>
      </w:r>
      <w:r>
        <w:rPr>
          <w:spacing w:val="-11"/>
          <w:sz w:val="28"/>
        </w:rPr>
        <w:t xml:space="preserve"> </w:t>
      </w:r>
      <w:r>
        <w:rPr>
          <w:sz w:val="28"/>
        </w:rPr>
        <w:t>ПРОГРАММА</w:t>
      </w:r>
      <w:r>
        <w:rPr>
          <w:spacing w:val="-10"/>
          <w:sz w:val="28"/>
        </w:rPr>
        <w:t xml:space="preserve"> </w:t>
      </w:r>
      <w:r>
        <w:rPr>
          <w:spacing w:val="-2"/>
          <w:sz w:val="28"/>
        </w:rPr>
        <w:t>(модуль)</w:t>
      </w:r>
    </w:p>
    <w:p w14:paraId="7D1DD874" w14:textId="77777777" w:rsidR="004F134C" w:rsidRDefault="009F513D">
      <w:pPr>
        <w:spacing w:before="48"/>
        <w:jc w:val="center"/>
        <w:rPr>
          <w:sz w:val="28"/>
        </w:rPr>
      </w:pPr>
      <w:r>
        <w:rPr>
          <w:sz w:val="28"/>
        </w:rPr>
        <w:t>по</w:t>
      </w:r>
      <w:r>
        <w:rPr>
          <w:spacing w:val="-5"/>
          <w:sz w:val="28"/>
        </w:rPr>
        <w:t xml:space="preserve"> </w:t>
      </w:r>
      <w:r>
        <w:rPr>
          <w:sz w:val="28"/>
        </w:rPr>
        <w:t>освоению</w:t>
      </w:r>
      <w:r>
        <w:rPr>
          <w:spacing w:val="-3"/>
          <w:sz w:val="28"/>
        </w:rPr>
        <w:t xml:space="preserve"> </w:t>
      </w:r>
      <w:r>
        <w:rPr>
          <w:sz w:val="28"/>
        </w:rPr>
        <w:t>детьми</w:t>
      </w:r>
      <w:r>
        <w:rPr>
          <w:spacing w:val="-2"/>
          <w:sz w:val="28"/>
        </w:rPr>
        <w:t xml:space="preserve"> </w:t>
      </w:r>
      <w:r>
        <w:rPr>
          <w:sz w:val="28"/>
        </w:rPr>
        <w:t>6</w:t>
      </w:r>
      <w:r>
        <w:rPr>
          <w:spacing w:val="-2"/>
          <w:sz w:val="28"/>
        </w:rPr>
        <w:t xml:space="preserve"> </w:t>
      </w:r>
      <w:r>
        <w:rPr>
          <w:sz w:val="28"/>
        </w:rPr>
        <w:t>–</w:t>
      </w:r>
      <w:r>
        <w:rPr>
          <w:spacing w:val="-2"/>
          <w:sz w:val="28"/>
        </w:rPr>
        <w:t xml:space="preserve"> </w:t>
      </w:r>
      <w:r>
        <w:rPr>
          <w:sz w:val="28"/>
        </w:rPr>
        <w:t>7</w:t>
      </w:r>
      <w:r>
        <w:rPr>
          <w:spacing w:val="-1"/>
          <w:sz w:val="28"/>
        </w:rPr>
        <w:t xml:space="preserve"> </w:t>
      </w:r>
      <w:r>
        <w:rPr>
          <w:spacing w:val="-5"/>
          <w:sz w:val="28"/>
        </w:rPr>
        <w:t>лет</w:t>
      </w:r>
    </w:p>
    <w:p w14:paraId="7D05C4D6" w14:textId="40096568" w:rsidR="004F134C" w:rsidRDefault="009F513D">
      <w:pPr>
        <w:spacing w:before="47" w:line="276" w:lineRule="auto"/>
        <w:ind w:left="1164" w:right="1095"/>
        <w:jc w:val="center"/>
        <w:rPr>
          <w:sz w:val="28"/>
        </w:rPr>
      </w:pPr>
      <w:r>
        <w:rPr>
          <w:sz w:val="28"/>
        </w:rPr>
        <w:t>основной</w:t>
      </w:r>
      <w:r>
        <w:rPr>
          <w:spacing w:val="-8"/>
          <w:sz w:val="28"/>
        </w:rPr>
        <w:t xml:space="preserve"> </w:t>
      </w:r>
      <w:r>
        <w:rPr>
          <w:sz w:val="28"/>
        </w:rPr>
        <w:t>общеобразовательной</w:t>
      </w:r>
      <w:r>
        <w:rPr>
          <w:spacing w:val="-11"/>
          <w:sz w:val="28"/>
        </w:rPr>
        <w:t xml:space="preserve"> </w:t>
      </w:r>
      <w:r>
        <w:rPr>
          <w:sz w:val="28"/>
        </w:rPr>
        <w:t>программы</w:t>
      </w:r>
      <w:r>
        <w:rPr>
          <w:spacing w:val="-5"/>
          <w:sz w:val="28"/>
        </w:rPr>
        <w:t xml:space="preserve"> </w:t>
      </w:r>
      <w:r>
        <w:rPr>
          <w:sz w:val="28"/>
        </w:rPr>
        <w:t>дошкольного</w:t>
      </w:r>
      <w:r>
        <w:rPr>
          <w:spacing w:val="-8"/>
          <w:sz w:val="28"/>
        </w:rPr>
        <w:t xml:space="preserve"> </w:t>
      </w:r>
      <w:r>
        <w:rPr>
          <w:sz w:val="28"/>
        </w:rPr>
        <w:t xml:space="preserve">образования в группе № </w:t>
      </w:r>
      <w:r w:rsidR="00505A1B">
        <w:rPr>
          <w:sz w:val="28"/>
        </w:rPr>
        <w:t>10</w:t>
      </w:r>
      <w:r>
        <w:rPr>
          <w:sz w:val="28"/>
        </w:rPr>
        <w:t xml:space="preserve"> «</w:t>
      </w:r>
      <w:r w:rsidR="00505A1B">
        <w:rPr>
          <w:sz w:val="28"/>
        </w:rPr>
        <w:t>Фиксики</w:t>
      </w:r>
      <w:r>
        <w:rPr>
          <w:sz w:val="28"/>
        </w:rPr>
        <w:t>»</w:t>
      </w:r>
    </w:p>
    <w:p w14:paraId="615D38C1" w14:textId="77777777" w:rsidR="004F134C" w:rsidRDefault="009F513D">
      <w:pPr>
        <w:spacing w:before="1"/>
        <w:ind w:right="1"/>
        <w:jc w:val="center"/>
        <w:rPr>
          <w:sz w:val="28"/>
        </w:rPr>
      </w:pPr>
      <w:r>
        <w:rPr>
          <w:sz w:val="28"/>
        </w:rPr>
        <w:t>Срок</w:t>
      </w:r>
      <w:r>
        <w:rPr>
          <w:spacing w:val="-4"/>
          <w:sz w:val="28"/>
        </w:rPr>
        <w:t xml:space="preserve"> </w:t>
      </w:r>
      <w:r>
        <w:rPr>
          <w:sz w:val="28"/>
        </w:rPr>
        <w:t>реализации:</w:t>
      </w:r>
      <w:r>
        <w:rPr>
          <w:spacing w:val="-5"/>
          <w:sz w:val="28"/>
        </w:rPr>
        <w:t xml:space="preserve"> </w:t>
      </w:r>
      <w:r>
        <w:rPr>
          <w:sz w:val="28"/>
        </w:rPr>
        <w:t>1</w:t>
      </w:r>
      <w:r>
        <w:rPr>
          <w:spacing w:val="-5"/>
          <w:sz w:val="28"/>
        </w:rPr>
        <w:t xml:space="preserve"> год</w:t>
      </w:r>
    </w:p>
    <w:p w14:paraId="50573D6C" w14:textId="77777777" w:rsidR="004F134C" w:rsidRDefault="004F134C">
      <w:pPr>
        <w:pStyle w:val="a3"/>
        <w:ind w:left="0"/>
        <w:rPr>
          <w:sz w:val="28"/>
        </w:rPr>
      </w:pPr>
    </w:p>
    <w:p w14:paraId="3DDC34FF" w14:textId="77777777" w:rsidR="004F134C" w:rsidRDefault="004F134C">
      <w:pPr>
        <w:pStyle w:val="a3"/>
        <w:ind w:left="0"/>
        <w:rPr>
          <w:sz w:val="28"/>
        </w:rPr>
      </w:pPr>
    </w:p>
    <w:p w14:paraId="43E9EF88" w14:textId="77777777" w:rsidR="004F134C" w:rsidRDefault="004F134C">
      <w:pPr>
        <w:pStyle w:val="a3"/>
        <w:ind w:left="0"/>
        <w:rPr>
          <w:sz w:val="28"/>
        </w:rPr>
      </w:pPr>
    </w:p>
    <w:p w14:paraId="00970688" w14:textId="77777777" w:rsidR="004F134C" w:rsidRDefault="004F134C">
      <w:pPr>
        <w:pStyle w:val="a3"/>
        <w:ind w:left="0"/>
        <w:rPr>
          <w:sz w:val="28"/>
        </w:rPr>
      </w:pPr>
    </w:p>
    <w:p w14:paraId="3CE245E1" w14:textId="77777777" w:rsidR="004F134C" w:rsidRDefault="004F134C">
      <w:pPr>
        <w:pStyle w:val="a3"/>
        <w:spacing w:before="289"/>
        <w:ind w:left="0"/>
        <w:rPr>
          <w:sz w:val="28"/>
        </w:rPr>
      </w:pPr>
    </w:p>
    <w:p w14:paraId="057CC404" w14:textId="0A0CADB0" w:rsidR="008729C1" w:rsidRDefault="00505A1B">
      <w:pPr>
        <w:ind w:left="5674" w:right="623" w:firstLine="1889"/>
        <w:rPr>
          <w:sz w:val="28"/>
        </w:rPr>
      </w:pPr>
      <w:r>
        <w:rPr>
          <w:spacing w:val="-2"/>
          <w:sz w:val="28"/>
        </w:rPr>
        <w:t xml:space="preserve">          </w:t>
      </w:r>
      <w:r w:rsidR="009F513D">
        <w:rPr>
          <w:spacing w:val="-2"/>
          <w:sz w:val="28"/>
        </w:rPr>
        <w:t>Воспитатель:</w:t>
      </w:r>
      <w:r w:rsidR="009F513D">
        <w:rPr>
          <w:spacing w:val="40"/>
          <w:sz w:val="28"/>
        </w:rPr>
        <w:t xml:space="preserve"> </w:t>
      </w:r>
    </w:p>
    <w:p w14:paraId="4F9FA49A" w14:textId="16A9EAFA" w:rsidR="004F134C" w:rsidRDefault="00505A1B" w:rsidP="008729C1">
      <w:pPr>
        <w:ind w:right="623"/>
        <w:jc w:val="right"/>
        <w:rPr>
          <w:sz w:val="28"/>
        </w:rPr>
      </w:pPr>
      <w:r>
        <w:rPr>
          <w:sz w:val="28"/>
        </w:rPr>
        <w:t>Сафаргалиева О.В</w:t>
      </w:r>
    </w:p>
    <w:p w14:paraId="415675AE" w14:textId="30D263F9" w:rsidR="00505A1B" w:rsidRDefault="00505A1B" w:rsidP="008729C1">
      <w:pPr>
        <w:ind w:right="623"/>
        <w:jc w:val="right"/>
        <w:rPr>
          <w:sz w:val="28"/>
        </w:rPr>
      </w:pPr>
      <w:r>
        <w:rPr>
          <w:sz w:val="28"/>
        </w:rPr>
        <w:t>Шакирова А.Ю</w:t>
      </w:r>
    </w:p>
    <w:p w14:paraId="3A7A8169" w14:textId="77777777" w:rsidR="004F134C" w:rsidRDefault="004F134C">
      <w:pPr>
        <w:pStyle w:val="a3"/>
        <w:ind w:left="0"/>
        <w:rPr>
          <w:sz w:val="28"/>
        </w:rPr>
      </w:pPr>
    </w:p>
    <w:p w14:paraId="08C36E57" w14:textId="77777777" w:rsidR="004F134C" w:rsidRDefault="004F134C">
      <w:pPr>
        <w:pStyle w:val="a3"/>
        <w:ind w:left="0"/>
        <w:rPr>
          <w:sz w:val="28"/>
        </w:rPr>
      </w:pPr>
    </w:p>
    <w:p w14:paraId="4C6CC73D" w14:textId="77777777" w:rsidR="004F134C" w:rsidRDefault="004F134C">
      <w:pPr>
        <w:pStyle w:val="a3"/>
        <w:ind w:left="0"/>
        <w:rPr>
          <w:sz w:val="28"/>
        </w:rPr>
      </w:pPr>
    </w:p>
    <w:p w14:paraId="04243B84" w14:textId="77777777" w:rsidR="004F134C" w:rsidRDefault="004F134C">
      <w:pPr>
        <w:pStyle w:val="a3"/>
        <w:ind w:left="0"/>
        <w:rPr>
          <w:sz w:val="28"/>
        </w:rPr>
      </w:pPr>
    </w:p>
    <w:p w14:paraId="7D0BEDF2" w14:textId="77777777" w:rsidR="004F134C" w:rsidRDefault="004F134C">
      <w:pPr>
        <w:pStyle w:val="a3"/>
        <w:ind w:left="0"/>
        <w:rPr>
          <w:sz w:val="28"/>
        </w:rPr>
      </w:pPr>
    </w:p>
    <w:p w14:paraId="4DB4698E" w14:textId="77777777" w:rsidR="004F134C" w:rsidRDefault="004F134C">
      <w:pPr>
        <w:pStyle w:val="a3"/>
        <w:ind w:left="0"/>
        <w:rPr>
          <w:sz w:val="28"/>
        </w:rPr>
      </w:pPr>
    </w:p>
    <w:p w14:paraId="1D42442E" w14:textId="77777777" w:rsidR="004F134C" w:rsidRDefault="004F134C">
      <w:pPr>
        <w:pStyle w:val="a3"/>
        <w:ind w:left="0"/>
        <w:rPr>
          <w:sz w:val="28"/>
        </w:rPr>
      </w:pPr>
    </w:p>
    <w:p w14:paraId="123E5927" w14:textId="77777777" w:rsidR="004F134C" w:rsidRDefault="004F134C">
      <w:pPr>
        <w:pStyle w:val="a3"/>
        <w:ind w:left="0"/>
        <w:rPr>
          <w:sz w:val="28"/>
        </w:rPr>
      </w:pPr>
    </w:p>
    <w:p w14:paraId="7CEEE8BC" w14:textId="77777777" w:rsidR="004F134C" w:rsidRDefault="004F134C">
      <w:pPr>
        <w:pStyle w:val="a3"/>
        <w:ind w:left="0"/>
        <w:rPr>
          <w:sz w:val="28"/>
        </w:rPr>
      </w:pPr>
    </w:p>
    <w:p w14:paraId="74635DA5" w14:textId="77777777" w:rsidR="004F134C" w:rsidRDefault="004F134C">
      <w:pPr>
        <w:pStyle w:val="a3"/>
        <w:spacing w:before="65"/>
        <w:ind w:left="0"/>
        <w:rPr>
          <w:sz w:val="28"/>
        </w:rPr>
      </w:pPr>
    </w:p>
    <w:p w14:paraId="230C6BC5" w14:textId="15664BDC" w:rsidR="004F134C" w:rsidRDefault="009F513D">
      <w:pPr>
        <w:spacing w:line="276" w:lineRule="auto"/>
        <w:ind w:left="2870" w:right="2803"/>
        <w:jc w:val="center"/>
        <w:rPr>
          <w:sz w:val="28"/>
        </w:rPr>
      </w:pPr>
      <w:r>
        <w:rPr>
          <w:sz w:val="28"/>
        </w:rPr>
        <w:t>Каменск-Уральский</w:t>
      </w:r>
      <w:r>
        <w:rPr>
          <w:spacing w:val="-18"/>
          <w:sz w:val="28"/>
        </w:rPr>
        <w:t xml:space="preserve"> </w:t>
      </w:r>
      <w:r>
        <w:rPr>
          <w:sz w:val="28"/>
        </w:rPr>
        <w:t>городской</w:t>
      </w:r>
      <w:r>
        <w:rPr>
          <w:spacing w:val="-17"/>
          <w:sz w:val="28"/>
        </w:rPr>
        <w:t xml:space="preserve"> </w:t>
      </w:r>
      <w:r>
        <w:rPr>
          <w:sz w:val="28"/>
        </w:rPr>
        <w:t xml:space="preserve">округ </w:t>
      </w:r>
      <w:r>
        <w:rPr>
          <w:spacing w:val="-2"/>
          <w:sz w:val="28"/>
        </w:rPr>
        <w:t>202</w:t>
      </w:r>
      <w:r w:rsidR="00505A1B">
        <w:rPr>
          <w:spacing w:val="-2"/>
          <w:sz w:val="28"/>
        </w:rPr>
        <w:t>6</w:t>
      </w:r>
      <w:r>
        <w:rPr>
          <w:spacing w:val="-2"/>
          <w:sz w:val="28"/>
        </w:rPr>
        <w:t>г.</w:t>
      </w:r>
    </w:p>
    <w:p w14:paraId="2E8F1C8A" w14:textId="77777777" w:rsidR="004F134C" w:rsidRDefault="004F134C">
      <w:pPr>
        <w:spacing w:line="276" w:lineRule="auto"/>
        <w:jc w:val="center"/>
        <w:rPr>
          <w:sz w:val="28"/>
        </w:rPr>
        <w:sectPr w:rsidR="004F134C">
          <w:type w:val="continuous"/>
          <w:pgSz w:w="11910" w:h="16840"/>
          <w:pgMar w:top="480" w:right="425" w:bottom="280" w:left="708" w:header="720" w:footer="720" w:gutter="0"/>
          <w:cols w:space="720"/>
        </w:sectPr>
      </w:pPr>
    </w:p>
    <w:p w14:paraId="4346A7E9" w14:textId="77777777" w:rsidR="004F134C" w:rsidRDefault="009F513D">
      <w:pPr>
        <w:spacing w:before="65"/>
        <w:jc w:val="center"/>
        <w:rPr>
          <w:b/>
          <w:sz w:val="28"/>
        </w:rPr>
      </w:pPr>
      <w:r>
        <w:rPr>
          <w:b/>
          <w:spacing w:val="-2"/>
          <w:sz w:val="28"/>
        </w:rPr>
        <w:lastRenderedPageBreak/>
        <w:t>СОДЕРЖАНИЕ</w:t>
      </w:r>
    </w:p>
    <w:p w14:paraId="08A45DF4" w14:textId="77777777" w:rsidR="004F134C" w:rsidRDefault="004F134C">
      <w:pPr>
        <w:pStyle w:val="a3"/>
        <w:spacing w:before="22"/>
        <w:ind w:left="0"/>
        <w:rPr>
          <w:b/>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
        <w:gridCol w:w="9028"/>
        <w:gridCol w:w="1037"/>
      </w:tblGrid>
      <w:tr w:rsidR="004F134C" w14:paraId="15E95A97" w14:textId="77777777">
        <w:trPr>
          <w:trHeight w:val="520"/>
        </w:trPr>
        <w:tc>
          <w:tcPr>
            <w:tcW w:w="519" w:type="dxa"/>
          </w:tcPr>
          <w:p w14:paraId="24B517FC" w14:textId="77777777" w:rsidR="004F134C" w:rsidRDefault="009F513D">
            <w:pPr>
              <w:pStyle w:val="TableParagraph"/>
              <w:spacing w:before="137"/>
              <w:ind w:left="14" w:right="7"/>
              <w:jc w:val="center"/>
              <w:rPr>
                <w:sz w:val="20"/>
              </w:rPr>
            </w:pPr>
            <w:r>
              <w:rPr>
                <w:spacing w:val="-10"/>
                <w:sz w:val="20"/>
              </w:rPr>
              <w:t>№</w:t>
            </w:r>
          </w:p>
        </w:tc>
        <w:tc>
          <w:tcPr>
            <w:tcW w:w="9028" w:type="dxa"/>
          </w:tcPr>
          <w:p w14:paraId="5265D6D1" w14:textId="77777777" w:rsidR="004F134C" w:rsidRDefault="009F513D">
            <w:pPr>
              <w:pStyle w:val="TableParagraph"/>
              <w:spacing w:before="137"/>
              <w:ind w:left="153"/>
              <w:jc w:val="center"/>
              <w:rPr>
                <w:sz w:val="20"/>
              </w:rPr>
            </w:pPr>
            <w:r>
              <w:rPr>
                <w:spacing w:val="-2"/>
                <w:sz w:val="20"/>
              </w:rPr>
              <w:t>Наименование</w:t>
            </w:r>
            <w:r>
              <w:rPr>
                <w:spacing w:val="8"/>
                <w:sz w:val="20"/>
              </w:rPr>
              <w:t xml:space="preserve"> </w:t>
            </w:r>
            <w:r>
              <w:rPr>
                <w:spacing w:val="-2"/>
                <w:sz w:val="20"/>
              </w:rPr>
              <w:t>раздела</w:t>
            </w:r>
          </w:p>
        </w:tc>
        <w:tc>
          <w:tcPr>
            <w:tcW w:w="1037" w:type="dxa"/>
          </w:tcPr>
          <w:p w14:paraId="27EEF994" w14:textId="77777777" w:rsidR="004F134C" w:rsidRDefault="009F513D">
            <w:pPr>
              <w:pStyle w:val="TableParagraph"/>
              <w:spacing w:before="137"/>
              <w:ind w:left="13" w:right="5"/>
              <w:jc w:val="center"/>
              <w:rPr>
                <w:sz w:val="20"/>
              </w:rPr>
            </w:pPr>
            <w:r>
              <w:rPr>
                <w:spacing w:val="-4"/>
                <w:sz w:val="20"/>
              </w:rPr>
              <w:t>Стр.</w:t>
            </w:r>
          </w:p>
        </w:tc>
      </w:tr>
      <w:tr w:rsidR="004F134C" w14:paraId="1CB774B8" w14:textId="77777777">
        <w:trPr>
          <w:trHeight w:val="338"/>
        </w:trPr>
        <w:tc>
          <w:tcPr>
            <w:tcW w:w="519" w:type="dxa"/>
          </w:tcPr>
          <w:p w14:paraId="344512B2" w14:textId="77777777" w:rsidR="004F134C" w:rsidRDefault="009F513D">
            <w:pPr>
              <w:pStyle w:val="TableParagraph"/>
              <w:spacing w:before="51"/>
              <w:ind w:left="14" w:right="2"/>
              <w:jc w:val="center"/>
              <w:rPr>
                <w:b/>
                <w:sz w:val="20"/>
              </w:rPr>
            </w:pPr>
            <w:r>
              <w:rPr>
                <w:b/>
                <w:spacing w:val="-5"/>
                <w:sz w:val="20"/>
              </w:rPr>
              <w:t>1.</w:t>
            </w:r>
          </w:p>
        </w:tc>
        <w:tc>
          <w:tcPr>
            <w:tcW w:w="9028" w:type="dxa"/>
          </w:tcPr>
          <w:p w14:paraId="58EB0736" w14:textId="77777777" w:rsidR="004F134C" w:rsidRDefault="009F513D">
            <w:pPr>
              <w:pStyle w:val="TableParagraph"/>
              <w:spacing w:before="51"/>
              <w:ind w:left="155"/>
              <w:rPr>
                <w:b/>
                <w:i/>
                <w:sz w:val="20"/>
              </w:rPr>
            </w:pPr>
            <w:r>
              <w:rPr>
                <w:b/>
                <w:i/>
                <w:sz w:val="20"/>
              </w:rPr>
              <w:t>Целевой</w:t>
            </w:r>
            <w:r>
              <w:rPr>
                <w:b/>
                <w:i/>
                <w:spacing w:val="-7"/>
                <w:sz w:val="20"/>
              </w:rPr>
              <w:t xml:space="preserve"> </w:t>
            </w:r>
            <w:r>
              <w:rPr>
                <w:b/>
                <w:i/>
                <w:sz w:val="20"/>
              </w:rPr>
              <w:t>раздел</w:t>
            </w:r>
            <w:r>
              <w:rPr>
                <w:b/>
                <w:i/>
                <w:spacing w:val="-7"/>
                <w:sz w:val="20"/>
              </w:rPr>
              <w:t xml:space="preserve"> </w:t>
            </w:r>
            <w:r>
              <w:rPr>
                <w:b/>
                <w:i/>
                <w:spacing w:val="-2"/>
                <w:sz w:val="20"/>
              </w:rPr>
              <w:t>программы</w:t>
            </w:r>
          </w:p>
        </w:tc>
        <w:tc>
          <w:tcPr>
            <w:tcW w:w="1037" w:type="dxa"/>
          </w:tcPr>
          <w:p w14:paraId="4B808692" w14:textId="77777777" w:rsidR="004F134C" w:rsidRDefault="009F513D">
            <w:pPr>
              <w:pStyle w:val="TableParagraph"/>
              <w:spacing w:before="46"/>
              <w:ind w:left="13" w:right="1"/>
              <w:jc w:val="center"/>
              <w:rPr>
                <w:sz w:val="20"/>
              </w:rPr>
            </w:pPr>
            <w:r>
              <w:rPr>
                <w:spacing w:val="-10"/>
                <w:sz w:val="20"/>
              </w:rPr>
              <w:t>3</w:t>
            </w:r>
          </w:p>
        </w:tc>
      </w:tr>
      <w:tr w:rsidR="004F134C" w14:paraId="192861D8" w14:textId="77777777">
        <w:trPr>
          <w:trHeight w:val="251"/>
        </w:trPr>
        <w:tc>
          <w:tcPr>
            <w:tcW w:w="519" w:type="dxa"/>
          </w:tcPr>
          <w:p w14:paraId="45057CFA" w14:textId="77777777" w:rsidR="004F134C" w:rsidRDefault="009F513D">
            <w:pPr>
              <w:pStyle w:val="TableParagraph"/>
              <w:spacing w:before="5" w:line="227" w:lineRule="exact"/>
              <w:ind w:left="14" w:right="2"/>
              <w:jc w:val="center"/>
              <w:rPr>
                <w:sz w:val="20"/>
              </w:rPr>
            </w:pPr>
            <w:r>
              <w:rPr>
                <w:spacing w:val="-4"/>
                <w:sz w:val="20"/>
              </w:rPr>
              <w:t>1.1.</w:t>
            </w:r>
          </w:p>
        </w:tc>
        <w:tc>
          <w:tcPr>
            <w:tcW w:w="9028" w:type="dxa"/>
          </w:tcPr>
          <w:p w14:paraId="7E985D41" w14:textId="77777777" w:rsidR="004F134C" w:rsidRDefault="009F513D">
            <w:pPr>
              <w:pStyle w:val="TableParagraph"/>
              <w:spacing w:before="5" w:line="227" w:lineRule="exact"/>
              <w:ind w:left="155"/>
              <w:rPr>
                <w:sz w:val="20"/>
              </w:rPr>
            </w:pPr>
            <w:r>
              <w:rPr>
                <w:spacing w:val="-2"/>
                <w:sz w:val="20"/>
              </w:rPr>
              <w:t>Пояснительная</w:t>
            </w:r>
            <w:r>
              <w:rPr>
                <w:spacing w:val="8"/>
                <w:sz w:val="20"/>
              </w:rPr>
              <w:t xml:space="preserve"> </w:t>
            </w:r>
            <w:r>
              <w:rPr>
                <w:spacing w:val="-2"/>
                <w:sz w:val="20"/>
              </w:rPr>
              <w:t>записка</w:t>
            </w:r>
          </w:p>
        </w:tc>
        <w:tc>
          <w:tcPr>
            <w:tcW w:w="1037" w:type="dxa"/>
          </w:tcPr>
          <w:p w14:paraId="363E9008" w14:textId="77777777" w:rsidR="004F134C" w:rsidRDefault="009F513D">
            <w:pPr>
              <w:pStyle w:val="TableParagraph"/>
              <w:spacing w:before="5" w:line="227" w:lineRule="exact"/>
              <w:ind w:left="13" w:right="1"/>
              <w:jc w:val="center"/>
              <w:rPr>
                <w:sz w:val="20"/>
              </w:rPr>
            </w:pPr>
            <w:r>
              <w:rPr>
                <w:spacing w:val="-10"/>
                <w:sz w:val="20"/>
              </w:rPr>
              <w:t>3</w:t>
            </w:r>
          </w:p>
        </w:tc>
      </w:tr>
      <w:tr w:rsidR="004F134C" w14:paraId="09B214BA" w14:textId="77777777">
        <w:trPr>
          <w:trHeight w:val="273"/>
        </w:trPr>
        <w:tc>
          <w:tcPr>
            <w:tcW w:w="519" w:type="dxa"/>
          </w:tcPr>
          <w:p w14:paraId="3D3E5444" w14:textId="77777777" w:rsidR="004F134C" w:rsidRDefault="009F513D">
            <w:pPr>
              <w:pStyle w:val="TableParagraph"/>
              <w:spacing w:before="14"/>
              <w:ind w:left="14" w:right="2"/>
              <w:jc w:val="center"/>
              <w:rPr>
                <w:sz w:val="20"/>
              </w:rPr>
            </w:pPr>
            <w:r>
              <w:rPr>
                <w:spacing w:val="-4"/>
                <w:sz w:val="20"/>
              </w:rPr>
              <w:t>1.2.</w:t>
            </w:r>
          </w:p>
        </w:tc>
        <w:tc>
          <w:tcPr>
            <w:tcW w:w="9028" w:type="dxa"/>
          </w:tcPr>
          <w:p w14:paraId="1B338268" w14:textId="77777777" w:rsidR="004F134C" w:rsidRDefault="009F513D">
            <w:pPr>
              <w:pStyle w:val="TableParagraph"/>
              <w:spacing w:before="14"/>
              <w:ind w:left="155"/>
              <w:rPr>
                <w:sz w:val="20"/>
              </w:rPr>
            </w:pPr>
            <w:r>
              <w:rPr>
                <w:sz w:val="20"/>
              </w:rPr>
              <w:t>Цели</w:t>
            </w:r>
            <w:r>
              <w:rPr>
                <w:spacing w:val="-5"/>
                <w:sz w:val="20"/>
              </w:rPr>
              <w:t xml:space="preserve"> </w:t>
            </w:r>
            <w:r>
              <w:rPr>
                <w:sz w:val="20"/>
              </w:rPr>
              <w:t>и</w:t>
            </w:r>
            <w:r>
              <w:rPr>
                <w:spacing w:val="-7"/>
                <w:sz w:val="20"/>
              </w:rPr>
              <w:t xml:space="preserve"> </w:t>
            </w:r>
            <w:r>
              <w:rPr>
                <w:sz w:val="20"/>
              </w:rPr>
              <w:t>задачи</w:t>
            </w:r>
            <w:r>
              <w:rPr>
                <w:spacing w:val="-7"/>
                <w:sz w:val="20"/>
              </w:rPr>
              <w:t xml:space="preserve"> </w:t>
            </w:r>
            <w:r>
              <w:rPr>
                <w:spacing w:val="-2"/>
                <w:sz w:val="20"/>
              </w:rPr>
              <w:t>Программы</w:t>
            </w:r>
          </w:p>
        </w:tc>
        <w:tc>
          <w:tcPr>
            <w:tcW w:w="1037" w:type="dxa"/>
          </w:tcPr>
          <w:p w14:paraId="221E911F" w14:textId="77777777" w:rsidR="004F134C" w:rsidRDefault="009F513D">
            <w:pPr>
              <w:pStyle w:val="TableParagraph"/>
              <w:spacing w:before="14"/>
              <w:ind w:left="13" w:right="1"/>
              <w:jc w:val="center"/>
              <w:rPr>
                <w:sz w:val="20"/>
              </w:rPr>
            </w:pPr>
            <w:r>
              <w:rPr>
                <w:spacing w:val="-10"/>
                <w:sz w:val="20"/>
              </w:rPr>
              <w:t>4</w:t>
            </w:r>
          </w:p>
        </w:tc>
      </w:tr>
      <w:tr w:rsidR="004F134C" w14:paraId="26C24ACD" w14:textId="77777777">
        <w:trPr>
          <w:trHeight w:val="261"/>
        </w:trPr>
        <w:tc>
          <w:tcPr>
            <w:tcW w:w="519" w:type="dxa"/>
          </w:tcPr>
          <w:p w14:paraId="0FD1DB78" w14:textId="77777777" w:rsidR="004F134C" w:rsidRDefault="009F513D">
            <w:pPr>
              <w:pStyle w:val="TableParagraph"/>
              <w:spacing w:before="7"/>
              <w:ind w:left="14" w:right="2"/>
              <w:jc w:val="center"/>
              <w:rPr>
                <w:sz w:val="20"/>
              </w:rPr>
            </w:pPr>
            <w:r>
              <w:rPr>
                <w:spacing w:val="-4"/>
                <w:sz w:val="20"/>
              </w:rPr>
              <w:t>1.3.</w:t>
            </w:r>
          </w:p>
        </w:tc>
        <w:tc>
          <w:tcPr>
            <w:tcW w:w="9028" w:type="dxa"/>
          </w:tcPr>
          <w:p w14:paraId="00DD5168" w14:textId="77777777" w:rsidR="004F134C" w:rsidRDefault="009F513D">
            <w:pPr>
              <w:pStyle w:val="TableParagraph"/>
              <w:spacing w:before="7"/>
              <w:ind w:left="62"/>
              <w:rPr>
                <w:sz w:val="20"/>
              </w:rPr>
            </w:pPr>
            <w:r>
              <w:rPr>
                <w:sz w:val="20"/>
              </w:rPr>
              <w:t>Принципы</w:t>
            </w:r>
            <w:r>
              <w:rPr>
                <w:spacing w:val="-8"/>
                <w:sz w:val="20"/>
              </w:rPr>
              <w:t xml:space="preserve"> </w:t>
            </w:r>
            <w:r>
              <w:rPr>
                <w:sz w:val="20"/>
              </w:rPr>
              <w:t>и</w:t>
            </w:r>
            <w:r>
              <w:rPr>
                <w:spacing w:val="-7"/>
                <w:sz w:val="20"/>
              </w:rPr>
              <w:t xml:space="preserve"> </w:t>
            </w:r>
            <w:r>
              <w:rPr>
                <w:sz w:val="20"/>
              </w:rPr>
              <w:t>подходы</w:t>
            </w:r>
            <w:r>
              <w:rPr>
                <w:spacing w:val="-7"/>
                <w:sz w:val="20"/>
              </w:rPr>
              <w:t xml:space="preserve"> </w:t>
            </w:r>
            <w:r>
              <w:rPr>
                <w:sz w:val="20"/>
              </w:rPr>
              <w:t>к</w:t>
            </w:r>
            <w:r>
              <w:rPr>
                <w:spacing w:val="-8"/>
                <w:sz w:val="20"/>
              </w:rPr>
              <w:t xml:space="preserve"> </w:t>
            </w:r>
            <w:r>
              <w:rPr>
                <w:sz w:val="20"/>
              </w:rPr>
              <w:t>формированию</w:t>
            </w:r>
            <w:r>
              <w:rPr>
                <w:spacing w:val="-8"/>
                <w:sz w:val="20"/>
              </w:rPr>
              <w:t xml:space="preserve"> </w:t>
            </w:r>
            <w:r>
              <w:rPr>
                <w:spacing w:val="-2"/>
                <w:sz w:val="20"/>
              </w:rPr>
              <w:t>Программы</w:t>
            </w:r>
          </w:p>
        </w:tc>
        <w:tc>
          <w:tcPr>
            <w:tcW w:w="1037" w:type="dxa"/>
          </w:tcPr>
          <w:p w14:paraId="4588A8D8" w14:textId="77777777" w:rsidR="004F134C" w:rsidRDefault="009F513D">
            <w:pPr>
              <w:pStyle w:val="TableParagraph"/>
              <w:spacing w:before="7"/>
              <w:ind w:left="13" w:right="1"/>
              <w:jc w:val="center"/>
              <w:rPr>
                <w:sz w:val="20"/>
              </w:rPr>
            </w:pPr>
            <w:r>
              <w:rPr>
                <w:spacing w:val="-10"/>
                <w:sz w:val="20"/>
              </w:rPr>
              <w:t>4</w:t>
            </w:r>
          </w:p>
        </w:tc>
      </w:tr>
      <w:tr w:rsidR="004F134C" w14:paraId="1EBC4EE1" w14:textId="77777777">
        <w:trPr>
          <w:trHeight w:val="275"/>
        </w:trPr>
        <w:tc>
          <w:tcPr>
            <w:tcW w:w="519" w:type="dxa"/>
          </w:tcPr>
          <w:p w14:paraId="06BC61BC" w14:textId="77777777" w:rsidR="004F134C" w:rsidRDefault="009F513D">
            <w:pPr>
              <w:pStyle w:val="TableParagraph"/>
              <w:spacing w:before="14"/>
              <w:ind w:left="14" w:right="2"/>
              <w:jc w:val="center"/>
              <w:rPr>
                <w:sz w:val="20"/>
              </w:rPr>
            </w:pPr>
            <w:r>
              <w:rPr>
                <w:spacing w:val="-4"/>
                <w:sz w:val="20"/>
              </w:rPr>
              <w:t>1.4.</w:t>
            </w:r>
          </w:p>
        </w:tc>
        <w:tc>
          <w:tcPr>
            <w:tcW w:w="9028" w:type="dxa"/>
          </w:tcPr>
          <w:p w14:paraId="03FE12D0" w14:textId="77777777" w:rsidR="004F134C" w:rsidRDefault="009F513D">
            <w:pPr>
              <w:pStyle w:val="TableParagraph"/>
              <w:spacing w:before="14"/>
              <w:ind w:left="112"/>
              <w:rPr>
                <w:sz w:val="20"/>
              </w:rPr>
            </w:pPr>
            <w:r>
              <w:rPr>
                <w:sz w:val="20"/>
              </w:rPr>
              <w:t>Значимые</w:t>
            </w:r>
            <w:r>
              <w:rPr>
                <w:spacing w:val="-8"/>
                <w:sz w:val="20"/>
              </w:rPr>
              <w:t xml:space="preserve"> </w:t>
            </w:r>
            <w:r>
              <w:rPr>
                <w:sz w:val="20"/>
              </w:rPr>
              <w:t>для</w:t>
            </w:r>
            <w:r>
              <w:rPr>
                <w:spacing w:val="-8"/>
                <w:sz w:val="20"/>
              </w:rPr>
              <w:t xml:space="preserve"> </w:t>
            </w:r>
            <w:r>
              <w:rPr>
                <w:sz w:val="20"/>
              </w:rPr>
              <w:t>разработки</w:t>
            </w:r>
            <w:r>
              <w:rPr>
                <w:spacing w:val="-6"/>
                <w:sz w:val="20"/>
              </w:rPr>
              <w:t xml:space="preserve"> </w:t>
            </w:r>
            <w:r>
              <w:rPr>
                <w:sz w:val="20"/>
              </w:rPr>
              <w:t>и</w:t>
            </w:r>
            <w:r>
              <w:rPr>
                <w:spacing w:val="-6"/>
                <w:sz w:val="20"/>
              </w:rPr>
              <w:t xml:space="preserve"> </w:t>
            </w:r>
            <w:r>
              <w:rPr>
                <w:sz w:val="20"/>
              </w:rPr>
              <w:t>реализации</w:t>
            </w:r>
            <w:r>
              <w:rPr>
                <w:spacing w:val="-8"/>
                <w:sz w:val="20"/>
              </w:rPr>
              <w:t xml:space="preserve"> </w:t>
            </w:r>
            <w:r>
              <w:rPr>
                <w:sz w:val="20"/>
              </w:rPr>
              <w:t>Программы</w:t>
            </w:r>
            <w:r>
              <w:rPr>
                <w:spacing w:val="-7"/>
                <w:sz w:val="20"/>
              </w:rPr>
              <w:t xml:space="preserve"> </w:t>
            </w:r>
            <w:r>
              <w:rPr>
                <w:spacing w:val="-2"/>
                <w:sz w:val="20"/>
              </w:rPr>
              <w:t>характеристики</w:t>
            </w:r>
          </w:p>
        </w:tc>
        <w:tc>
          <w:tcPr>
            <w:tcW w:w="1037" w:type="dxa"/>
          </w:tcPr>
          <w:p w14:paraId="45245ACD" w14:textId="77777777" w:rsidR="004F134C" w:rsidRDefault="009F513D">
            <w:pPr>
              <w:pStyle w:val="TableParagraph"/>
              <w:spacing w:before="14"/>
              <w:ind w:left="13" w:right="1"/>
              <w:jc w:val="center"/>
              <w:rPr>
                <w:sz w:val="20"/>
              </w:rPr>
            </w:pPr>
            <w:r>
              <w:rPr>
                <w:spacing w:val="-10"/>
                <w:sz w:val="20"/>
              </w:rPr>
              <w:t>4</w:t>
            </w:r>
          </w:p>
        </w:tc>
      </w:tr>
      <w:tr w:rsidR="004F134C" w14:paraId="501AE30A" w14:textId="77777777">
        <w:trPr>
          <w:trHeight w:val="275"/>
        </w:trPr>
        <w:tc>
          <w:tcPr>
            <w:tcW w:w="519" w:type="dxa"/>
          </w:tcPr>
          <w:p w14:paraId="392AD080" w14:textId="77777777" w:rsidR="004F134C" w:rsidRDefault="009F513D">
            <w:pPr>
              <w:pStyle w:val="TableParagraph"/>
              <w:spacing w:before="17"/>
              <w:ind w:left="14" w:right="2"/>
              <w:jc w:val="center"/>
              <w:rPr>
                <w:sz w:val="20"/>
              </w:rPr>
            </w:pPr>
            <w:r>
              <w:rPr>
                <w:spacing w:val="-4"/>
                <w:sz w:val="20"/>
              </w:rPr>
              <w:t>1.5.</w:t>
            </w:r>
          </w:p>
        </w:tc>
        <w:tc>
          <w:tcPr>
            <w:tcW w:w="9028" w:type="dxa"/>
          </w:tcPr>
          <w:p w14:paraId="3A8D9245" w14:textId="77777777" w:rsidR="004F134C" w:rsidRDefault="009F513D">
            <w:pPr>
              <w:pStyle w:val="TableParagraph"/>
              <w:spacing w:before="17"/>
              <w:ind w:left="62"/>
              <w:rPr>
                <w:sz w:val="20"/>
              </w:rPr>
            </w:pPr>
            <w:r>
              <w:rPr>
                <w:sz w:val="20"/>
              </w:rPr>
              <w:t>Планируемые</w:t>
            </w:r>
            <w:r>
              <w:rPr>
                <w:spacing w:val="-11"/>
                <w:sz w:val="20"/>
              </w:rPr>
              <w:t xml:space="preserve"> </w:t>
            </w:r>
            <w:r>
              <w:rPr>
                <w:sz w:val="20"/>
              </w:rPr>
              <w:t>результаты</w:t>
            </w:r>
            <w:r>
              <w:rPr>
                <w:spacing w:val="-12"/>
                <w:sz w:val="20"/>
              </w:rPr>
              <w:t xml:space="preserve"> </w:t>
            </w:r>
            <w:r>
              <w:rPr>
                <w:sz w:val="20"/>
              </w:rPr>
              <w:t>реализации</w:t>
            </w:r>
            <w:r>
              <w:rPr>
                <w:spacing w:val="-12"/>
                <w:sz w:val="20"/>
              </w:rPr>
              <w:t xml:space="preserve"> </w:t>
            </w:r>
            <w:r>
              <w:rPr>
                <w:spacing w:val="-2"/>
                <w:sz w:val="20"/>
              </w:rPr>
              <w:t>Программы</w:t>
            </w:r>
          </w:p>
        </w:tc>
        <w:tc>
          <w:tcPr>
            <w:tcW w:w="1037" w:type="dxa"/>
          </w:tcPr>
          <w:p w14:paraId="64313DC0" w14:textId="77777777" w:rsidR="004F134C" w:rsidRDefault="009F513D">
            <w:pPr>
              <w:pStyle w:val="TableParagraph"/>
              <w:spacing w:before="17"/>
              <w:ind w:left="13" w:right="1"/>
              <w:jc w:val="center"/>
              <w:rPr>
                <w:sz w:val="20"/>
              </w:rPr>
            </w:pPr>
            <w:r>
              <w:rPr>
                <w:spacing w:val="-10"/>
                <w:sz w:val="20"/>
              </w:rPr>
              <w:t>9</w:t>
            </w:r>
          </w:p>
        </w:tc>
      </w:tr>
      <w:tr w:rsidR="004F134C" w14:paraId="770FCC3A" w14:textId="77777777">
        <w:trPr>
          <w:trHeight w:val="275"/>
        </w:trPr>
        <w:tc>
          <w:tcPr>
            <w:tcW w:w="519" w:type="dxa"/>
          </w:tcPr>
          <w:p w14:paraId="3284CCE0" w14:textId="77777777" w:rsidR="004F134C" w:rsidRDefault="009F513D">
            <w:pPr>
              <w:pStyle w:val="TableParagraph"/>
              <w:spacing w:before="17"/>
              <w:ind w:left="14" w:right="2"/>
              <w:jc w:val="center"/>
              <w:rPr>
                <w:sz w:val="20"/>
              </w:rPr>
            </w:pPr>
            <w:r>
              <w:rPr>
                <w:spacing w:val="-4"/>
                <w:sz w:val="20"/>
              </w:rPr>
              <w:t>1.6.</w:t>
            </w:r>
          </w:p>
        </w:tc>
        <w:tc>
          <w:tcPr>
            <w:tcW w:w="9028" w:type="dxa"/>
          </w:tcPr>
          <w:p w14:paraId="2BB489D7" w14:textId="77777777" w:rsidR="004F134C" w:rsidRDefault="009F513D">
            <w:pPr>
              <w:pStyle w:val="TableParagraph"/>
              <w:spacing w:line="225" w:lineRule="exact"/>
              <w:ind w:left="150"/>
              <w:rPr>
                <w:sz w:val="20"/>
              </w:rPr>
            </w:pPr>
            <w:r>
              <w:rPr>
                <w:spacing w:val="-2"/>
                <w:sz w:val="20"/>
              </w:rPr>
              <w:t>Педагогическая</w:t>
            </w:r>
            <w:r>
              <w:rPr>
                <w:spacing w:val="10"/>
                <w:sz w:val="20"/>
              </w:rPr>
              <w:t xml:space="preserve"> </w:t>
            </w:r>
            <w:r>
              <w:rPr>
                <w:spacing w:val="-2"/>
                <w:sz w:val="20"/>
              </w:rPr>
              <w:t>диагностика</w:t>
            </w:r>
            <w:r>
              <w:rPr>
                <w:spacing w:val="9"/>
                <w:sz w:val="20"/>
              </w:rPr>
              <w:t xml:space="preserve"> </w:t>
            </w:r>
            <w:r>
              <w:rPr>
                <w:spacing w:val="-2"/>
                <w:sz w:val="20"/>
              </w:rPr>
              <w:t>достижения</w:t>
            </w:r>
            <w:r>
              <w:rPr>
                <w:spacing w:val="9"/>
                <w:sz w:val="20"/>
              </w:rPr>
              <w:t xml:space="preserve"> </w:t>
            </w:r>
            <w:r>
              <w:rPr>
                <w:spacing w:val="-2"/>
                <w:sz w:val="20"/>
              </w:rPr>
              <w:t>планируемых</w:t>
            </w:r>
            <w:r>
              <w:rPr>
                <w:spacing w:val="13"/>
                <w:sz w:val="20"/>
              </w:rPr>
              <w:t xml:space="preserve"> </w:t>
            </w:r>
            <w:r>
              <w:rPr>
                <w:spacing w:val="-2"/>
                <w:sz w:val="20"/>
              </w:rPr>
              <w:t>результатов</w:t>
            </w:r>
          </w:p>
        </w:tc>
        <w:tc>
          <w:tcPr>
            <w:tcW w:w="1037" w:type="dxa"/>
          </w:tcPr>
          <w:p w14:paraId="4818B620" w14:textId="77777777" w:rsidR="004F134C" w:rsidRDefault="009F513D">
            <w:pPr>
              <w:pStyle w:val="TableParagraph"/>
              <w:spacing w:before="17"/>
              <w:ind w:left="13"/>
              <w:jc w:val="center"/>
              <w:rPr>
                <w:sz w:val="20"/>
              </w:rPr>
            </w:pPr>
            <w:r>
              <w:rPr>
                <w:spacing w:val="-5"/>
                <w:sz w:val="20"/>
              </w:rPr>
              <w:t>11</w:t>
            </w:r>
          </w:p>
        </w:tc>
      </w:tr>
      <w:tr w:rsidR="004F134C" w14:paraId="74009BE9" w14:textId="77777777">
        <w:trPr>
          <w:trHeight w:val="277"/>
        </w:trPr>
        <w:tc>
          <w:tcPr>
            <w:tcW w:w="519" w:type="dxa"/>
          </w:tcPr>
          <w:p w14:paraId="341ACEC6" w14:textId="77777777" w:rsidR="004F134C" w:rsidRDefault="004F134C">
            <w:pPr>
              <w:pStyle w:val="TableParagraph"/>
              <w:rPr>
                <w:sz w:val="18"/>
              </w:rPr>
            </w:pPr>
          </w:p>
        </w:tc>
        <w:tc>
          <w:tcPr>
            <w:tcW w:w="9028" w:type="dxa"/>
          </w:tcPr>
          <w:p w14:paraId="037B4598" w14:textId="77777777" w:rsidR="004F134C" w:rsidRDefault="009F513D">
            <w:pPr>
              <w:pStyle w:val="TableParagraph"/>
              <w:spacing w:before="22"/>
              <w:ind w:left="153"/>
              <w:rPr>
                <w:b/>
                <w:i/>
                <w:sz w:val="20"/>
              </w:rPr>
            </w:pPr>
            <w:r>
              <w:rPr>
                <w:b/>
                <w:i/>
                <w:sz w:val="20"/>
              </w:rPr>
              <w:t>Часть</w:t>
            </w:r>
            <w:r>
              <w:rPr>
                <w:b/>
                <w:i/>
                <w:spacing w:val="-11"/>
                <w:sz w:val="20"/>
              </w:rPr>
              <w:t xml:space="preserve"> </w:t>
            </w:r>
            <w:r>
              <w:rPr>
                <w:b/>
                <w:i/>
                <w:sz w:val="20"/>
              </w:rPr>
              <w:t>Программы,</w:t>
            </w:r>
            <w:r>
              <w:rPr>
                <w:b/>
                <w:i/>
                <w:spacing w:val="-11"/>
                <w:sz w:val="20"/>
              </w:rPr>
              <w:t xml:space="preserve"> </w:t>
            </w:r>
            <w:r>
              <w:rPr>
                <w:b/>
                <w:i/>
                <w:sz w:val="20"/>
              </w:rPr>
              <w:t>формируемая</w:t>
            </w:r>
            <w:r>
              <w:rPr>
                <w:b/>
                <w:i/>
                <w:spacing w:val="-11"/>
                <w:sz w:val="20"/>
              </w:rPr>
              <w:t xml:space="preserve"> </w:t>
            </w:r>
            <w:r>
              <w:rPr>
                <w:b/>
                <w:i/>
                <w:sz w:val="20"/>
              </w:rPr>
              <w:t>участниками</w:t>
            </w:r>
            <w:r>
              <w:rPr>
                <w:b/>
                <w:i/>
                <w:spacing w:val="-11"/>
                <w:sz w:val="20"/>
              </w:rPr>
              <w:t xml:space="preserve"> </w:t>
            </w:r>
            <w:r>
              <w:rPr>
                <w:b/>
                <w:i/>
                <w:sz w:val="20"/>
              </w:rPr>
              <w:t>образовательных</w:t>
            </w:r>
            <w:r>
              <w:rPr>
                <w:b/>
                <w:i/>
                <w:spacing w:val="-10"/>
                <w:sz w:val="20"/>
              </w:rPr>
              <w:t xml:space="preserve"> </w:t>
            </w:r>
            <w:r>
              <w:rPr>
                <w:b/>
                <w:i/>
                <w:spacing w:val="-2"/>
                <w:sz w:val="20"/>
              </w:rPr>
              <w:t>отношений</w:t>
            </w:r>
          </w:p>
        </w:tc>
        <w:tc>
          <w:tcPr>
            <w:tcW w:w="1037" w:type="dxa"/>
          </w:tcPr>
          <w:p w14:paraId="2B298C85" w14:textId="77777777" w:rsidR="004F134C" w:rsidRDefault="004F134C">
            <w:pPr>
              <w:pStyle w:val="TableParagraph"/>
              <w:rPr>
                <w:sz w:val="18"/>
              </w:rPr>
            </w:pPr>
          </w:p>
        </w:tc>
      </w:tr>
      <w:tr w:rsidR="004F134C" w14:paraId="16C9E0C4" w14:textId="77777777">
        <w:trPr>
          <w:trHeight w:val="268"/>
        </w:trPr>
        <w:tc>
          <w:tcPr>
            <w:tcW w:w="519" w:type="dxa"/>
          </w:tcPr>
          <w:p w14:paraId="566A326E" w14:textId="77777777" w:rsidR="004F134C" w:rsidRDefault="009F513D">
            <w:pPr>
              <w:pStyle w:val="TableParagraph"/>
              <w:spacing w:before="17"/>
              <w:ind w:left="14" w:right="2"/>
              <w:jc w:val="center"/>
              <w:rPr>
                <w:b/>
                <w:sz w:val="20"/>
              </w:rPr>
            </w:pPr>
            <w:r>
              <w:rPr>
                <w:b/>
                <w:spacing w:val="-5"/>
                <w:sz w:val="20"/>
              </w:rPr>
              <w:t>2.</w:t>
            </w:r>
          </w:p>
        </w:tc>
        <w:tc>
          <w:tcPr>
            <w:tcW w:w="9028" w:type="dxa"/>
          </w:tcPr>
          <w:p w14:paraId="431D784F" w14:textId="77777777" w:rsidR="004F134C" w:rsidRDefault="009F513D">
            <w:pPr>
              <w:pStyle w:val="TableParagraph"/>
              <w:spacing w:before="17"/>
              <w:ind w:left="155"/>
              <w:rPr>
                <w:b/>
                <w:i/>
                <w:sz w:val="20"/>
              </w:rPr>
            </w:pPr>
            <w:r>
              <w:rPr>
                <w:b/>
                <w:i/>
                <w:sz w:val="20"/>
              </w:rPr>
              <w:t>Содержательный</w:t>
            </w:r>
            <w:r>
              <w:rPr>
                <w:b/>
                <w:i/>
                <w:spacing w:val="-10"/>
                <w:sz w:val="20"/>
              </w:rPr>
              <w:t xml:space="preserve"> </w:t>
            </w:r>
            <w:r>
              <w:rPr>
                <w:b/>
                <w:i/>
                <w:sz w:val="20"/>
              </w:rPr>
              <w:t>раздел</w:t>
            </w:r>
            <w:r>
              <w:rPr>
                <w:b/>
                <w:i/>
                <w:spacing w:val="-9"/>
                <w:sz w:val="20"/>
              </w:rPr>
              <w:t xml:space="preserve"> </w:t>
            </w:r>
            <w:r>
              <w:rPr>
                <w:b/>
                <w:i/>
                <w:spacing w:val="-2"/>
                <w:sz w:val="20"/>
              </w:rPr>
              <w:t>программы</w:t>
            </w:r>
          </w:p>
        </w:tc>
        <w:tc>
          <w:tcPr>
            <w:tcW w:w="1037" w:type="dxa"/>
          </w:tcPr>
          <w:p w14:paraId="5C9D3A13" w14:textId="77777777" w:rsidR="004F134C" w:rsidRDefault="009F513D">
            <w:pPr>
              <w:pStyle w:val="TableParagraph"/>
              <w:spacing w:before="12"/>
              <w:ind w:left="13"/>
              <w:jc w:val="center"/>
              <w:rPr>
                <w:sz w:val="20"/>
              </w:rPr>
            </w:pPr>
            <w:r>
              <w:rPr>
                <w:spacing w:val="-5"/>
                <w:sz w:val="20"/>
              </w:rPr>
              <w:t>18</w:t>
            </w:r>
          </w:p>
        </w:tc>
      </w:tr>
      <w:tr w:rsidR="004F134C" w14:paraId="5EF103D1" w14:textId="77777777">
        <w:trPr>
          <w:trHeight w:val="270"/>
        </w:trPr>
        <w:tc>
          <w:tcPr>
            <w:tcW w:w="519" w:type="dxa"/>
          </w:tcPr>
          <w:p w14:paraId="59C08E53" w14:textId="77777777" w:rsidR="004F134C" w:rsidRDefault="004F134C">
            <w:pPr>
              <w:pStyle w:val="TableParagraph"/>
              <w:rPr>
                <w:sz w:val="18"/>
              </w:rPr>
            </w:pPr>
          </w:p>
        </w:tc>
        <w:tc>
          <w:tcPr>
            <w:tcW w:w="9028" w:type="dxa"/>
          </w:tcPr>
          <w:p w14:paraId="4B20FF29" w14:textId="77777777" w:rsidR="004F134C" w:rsidRDefault="009F513D">
            <w:pPr>
              <w:pStyle w:val="TableParagraph"/>
              <w:spacing w:before="12"/>
              <w:ind w:left="155"/>
              <w:rPr>
                <w:sz w:val="20"/>
              </w:rPr>
            </w:pPr>
            <w:r>
              <w:rPr>
                <w:sz w:val="20"/>
              </w:rPr>
              <w:t>Обязательная</w:t>
            </w:r>
            <w:r>
              <w:rPr>
                <w:spacing w:val="-10"/>
                <w:sz w:val="20"/>
              </w:rPr>
              <w:t xml:space="preserve"> </w:t>
            </w:r>
            <w:r>
              <w:rPr>
                <w:sz w:val="20"/>
              </w:rPr>
              <w:t>часть</w:t>
            </w:r>
            <w:r>
              <w:rPr>
                <w:spacing w:val="-10"/>
                <w:sz w:val="20"/>
              </w:rPr>
              <w:t xml:space="preserve"> </w:t>
            </w:r>
            <w:r>
              <w:rPr>
                <w:spacing w:val="-2"/>
                <w:sz w:val="20"/>
              </w:rPr>
              <w:t>Программы</w:t>
            </w:r>
          </w:p>
        </w:tc>
        <w:tc>
          <w:tcPr>
            <w:tcW w:w="1037" w:type="dxa"/>
          </w:tcPr>
          <w:p w14:paraId="4BE9AF25" w14:textId="77777777" w:rsidR="004F134C" w:rsidRDefault="009F513D">
            <w:pPr>
              <w:pStyle w:val="TableParagraph"/>
              <w:spacing w:before="12"/>
              <w:ind w:left="13"/>
              <w:jc w:val="center"/>
              <w:rPr>
                <w:sz w:val="20"/>
              </w:rPr>
            </w:pPr>
            <w:r>
              <w:rPr>
                <w:spacing w:val="-5"/>
                <w:sz w:val="20"/>
              </w:rPr>
              <w:t>18</w:t>
            </w:r>
          </w:p>
        </w:tc>
      </w:tr>
      <w:tr w:rsidR="004F134C" w14:paraId="00B5884F" w14:textId="77777777">
        <w:trPr>
          <w:trHeight w:val="290"/>
        </w:trPr>
        <w:tc>
          <w:tcPr>
            <w:tcW w:w="519" w:type="dxa"/>
            <w:vMerge w:val="restart"/>
          </w:tcPr>
          <w:p w14:paraId="5F2C5FE9" w14:textId="77777777" w:rsidR="004F134C" w:rsidRDefault="009F513D">
            <w:pPr>
              <w:pStyle w:val="TableParagraph"/>
              <w:spacing w:before="22"/>
              <w:ind w:left="110"/>
              <w:rPr>
                <w:sz w:val="20"/>
              </w:rPr>
            </w:pPr>
            <w:r>
              <w:rPr>
                <w:spacing w:val="-4"/>
                <w:sz w:val="20"/>
              </w:rPr>
              <w:t>2.1.</w:t>
            </w:r>
          </w:p>
        </w:tc>
        <w:tc>
          <w:tcPr>
            <w:tcW w:w="9028" w:type="dxa"/>
          </w:tcPr>
          <w:p w14:paraId="44685891" w14:textId="77777777" w:rsidR="004F134C" w:rsidRDefault="009F513D">
            <w:pPr>
              <w:pStyle w:val="TableParagraph"/>
              <w:spacing w:before="22"/>
              <w:ind w:left="155"/>
              <w:rPr>
                <w:sz w:val="20"/>
              </w:rPr>
            </w:pPr>
            <w:r>
              <w:rPr>
                <w:sz w:val="20"/>
              </w:rPr>
              <w:t>Задачи</w:t>
            </w:r>
            <w:r>
              <w:rPr>
                <w:spacing w:val="-9"/>
                <w:sz w:val="20"/>
              </w:rPr>
              <w:t xml:space="preserve"> </w:t>
            </w:r>
            <w:r>
              <w:rPr>
                <w:sz w:val="20"/>
              </w:rPr>
              <w:t>и</w:t>
            </w:r>
            <w:r>
              <w:rPr>
                <w:spacing w:val="-9"/>
                <w:sz w:val="20"/>
              </w:rPr>
              <w:t xml:space="preserve"> </w:t>
            </w:r>
            <w:r>
              <w:rPr>
                <w:sz w:val="20"/>
              </w:rPr>
              <w:t>содержание</w:t>
            </w:r>
            <w:r>
              <w:rPr>
                <w:spacing w:val="-8"/>
                <w:sz w:val="20"/>
              </w:rPr>
              <w:t xml:space="preserve"> </w:t>
            </w:r>
            <w:r>
              <w:rPr>
                <w:sz w:val="20"/>
              </w:rPr>
              <w:t>образования</w:t>
            </w:r>
            <w:r>
              <w:rPr>
                <w:spacing w:val="-8"/>
                <w:sz w:val="20"/>
              </w:rPr>
              <w:t xml:space="preserve"> </w:t>
            </w:r>
            <w:r>
              <w:rPr>
                <w:sz w:val="20"/>
              </w:rPr>
              <w:t>(обучения</w:t>
            </w:r>
            <w:r>
              <w:rPr>
                <w:spacing w:val="-9"/>
                <w:sz w:val="20"/>
              </w:rPr>
              <w:t xml:space="preserve"> </w:t>
            </w:r>
            <w:r>
              <w:rPr>
                <w:sz w:val="20"/>
              </w:rPr>
              <w:t>и</w:t>
            </w:r>
            <w:r>
              <w:rPr>
                <w:spacing w:val="-9"/>
                <w:sz w:val="20"/>
              </w:rPr>
              <w:t xml:space="preserve"> </w:t>
            </w:r>
            <w:r>
              <w:rPr>
                <w:sz w:val="20"/>
              </w:rPr>
              <w:t>воспитания)</w:t>
            </w:r>
            <w:r>
              <w:rPr>
                <w:spacing w:val="-2"/>
                <w:sz w:val="20"/>
              </w:rPr>
              <w:t xml:space="preserve"> </w:t>
            </w:r>
            <w:r>
              <w:rPr>
                <w:sz w:val="20"/>
              </w:rPr>
              <w:t>по</w:t>
            </w:r>
            <w:r>
              <w:rPr>
                <w:spacing w:val="-7"/>
                <w:sz w:val="20"/>
              </w:rPr>
              <w:t xml:space="preserve"> </w:t>
            </w:r>
            <w:r>
              <w:rPr>
                <w:sz w:val="20"/>
              </w:rPr>
              <w:t>образовательным</w:t>
            </w:r>
            <w:r>
              <w:rPr>
                <w:spacing w:val="-7"/>
                <w:sz w:val="20"/>
              </w:rPr>
              <w:t xml:space="preserve"> </w:t>
            </w:r>
            <w:r>
              <w:rPr>
                <w:spacing w:val="-2"/>
                <w:sz w:val="20"/>
              </w:rPr>
              <w:t>областям</w:t>
            </w:r>
          </w:p>
        </w:tc>
        <w:tc>
          <w:tcPr>
            <w:tcW w:w="1037" w:type="dxa"/>
          </w:tcPr>
          <w:p w14:paraId="721A943B" w14:textId="77777777" w:rsidR="004F134C" w:rsidRDefault="009F513D">
            <w:pPr>
              <w:pStyle w:val="TableParagraph"/>
              <w:spacing w:before="22"/>
              <w:ind w:left="13"/>
              <w:jc w:val="center"/>
              <w:rPr>
                <w:sz w:val="20"/>
              </w:rPr>
            </w:pPr>
            <w:r>
              <w:rPr>
                <w:spacing w:val="-5"/>
                <w:sz w:val="20"/>
              </w:rPr>
              <w:t>18</w:t>
            </w:r>
          </w:p>
        </w:tc>
      </w:tr>
      <w:tr w:rsidR="004F134C" w14:paraId="2B0202FD" w14:textId="77777777">
        <w:trPr>
          <w:trHeight w:val="263"/>
        </w:trPr>
        <w:tc>
          <w:tcPr>
            <w:tcW w:w="519" w:type="dxa"/>
            <w:vMerge/>
            <w:tcBorders>
              <w:top w:val="nil"/>
            </w:tcBorders>
          </w:tcPr>
          <w:p w14:paraId="4F3AEF54" w14:textId="77777777" w:rsidR="004F134C" w:rsidRDefault="004F134C">
            <w:pPr>
              <w:rPr>
                <w:sz w:val="2"/>
                <w:szCs w:val="2"/>
              </w:rPr>
            </w:pPr>
          </w:p>
        </w:tc>
        <w:tc>
          <w:tcPr>
            <w:tcW w:w="9028" w:type="dxa"/>
          </w:tcPr>
          <w:p w14:paraId="22FC3EF0" w14:textId="77777777" w:rsidR="004F134C" w:rsidRDefault="009F513D">
            <w:pPr>
              <w:pStyle w:val="TableParagraph"/>
              <w:spacing w:before="10"/>
              <w:ind w:left="206"/>
              <w:rPr>
                <w:sz w:val="20"/>
              </w:rPr>
            </w:pPr>
            <w:r>
              <w:rPr>
                <w:spacing w:val="-2"/>
                <w:sz w:val="20"/>
              </w:rPr>
              <w:t>Социально-коммуникативное</w:t>
            </w:r>
            <w:r>
              <w:rPr>
                <w:spacing w:val="22"/>
                <w:sz w:val="20"/>
              </w:rPr>
              <w:t xml:space="preserve"> </w:t>
            </w:r>
            <w:r>
              <w:rPr>
                <w:spacing w:val="-2"/>
                <w:sz w:val="20"/>
              </w:rPr>
              <w:t>развитие</w:t>
            </w:r>
          </w:p>
        </w:tc>
        <w:tc>
          <w:tcPr>
            <w:tcW w:w="1037" w:type="dxa"/>
          </w:tcPr>
          <w:p w14:paraId="42073ED3" w14:textId="77777777" w:rsidR="004F134C" w:rsidRDefault="009F513D">
            <w:pPr>
              <w:pStyle w:val="TableParagraph"/>
              <w:spacing w:before="10"/>
              <w:ind w:left="13"/>
              <w:jc w:val="center"/>
              <w:rPr>
                <w:sz w:val="20"/>
              </w:rPr>
            </w:pPr>
            <w:r>
              <w:rPr>
                <w:spacing w:val="-5"/>
                <w:sz w:val="20"/>
              </w:rPr>
              <w:t>18</w:t>
            </w:r>
          </w:p>
        </w:tc>
      </w:tr>
      <w:tr w:rsidR="004F134C" w14:paraId="76CC3FB4" w14:textId="77777777">
        <w:trPr>
          <w:trHeight w:val="271"/>
        </w:trPr>
        <w:tc>
          <w:tcPr>
            <w:tcW w:w="519" w:type="dxa"/>
            <w:vMerge/>
            <w:tcBorders>
              <w:top w:val="nil"/>
            </w:tcBorders>
          </w:tcPr>
          <w:p w14:paraId="073971B1" w14:textId="77777777" w:rsidR="004F134C" w:rsidRDefault="004F134C">
            <w:pPr>
              <w:rPr>
                <w:sz w:val="2"/>
                <w:szCs w:val="2"/>
              </w:rPr>
            </w:pPr>
          </w:p>
        </w:tc>
        <w:tc>
          <w:tcPr>
            <w:tcW w:w="9028" w:type="dxa"/>
          </w:tcPr>
          <w:p w14:paraId="41CB353E" w14:textId="77777777" w:rsidR="004F134C" w:rsidRDefault="009F513D">
            <w:pPr>
              <w:pStyle w:val="TableParagraph"/>
              <w:spacing w:before="14"/>
              <w:ind w:left="206"/>
              <w:rPr>
                <w:sz w:val="20"/>
              </w:rPr>
            </w:pPr>
            <w:r>
              <w:rPr>
                <w:spacing w:val="-2"/>
                <w:sz w:val="20"/>
              </w:rPr>
              <w:t>Познавательное</w:t>
            </w:r>
            <w:r>
              <w:rPr>
                <w:spacing w:val="15"/>
                <w:sz w:val="20"/>
              </w:rPr>
              <w:t xml:space="preserve"> </w:t>
            </w:r>
            <w:r>
              <w:rPr>
                <w:spacing w:val="-2"/>
                <w:sz w:val="20"/>
              </w:rPr>
              <w:t>развитие</w:t>
            </w:r>
          </w:p>
        </w:tc>
        <w:tc>
          <w:tcPr>
            <w:tcW w:w="1037" w:type="dxa"/>
          </w:tcPr>
          <w:p w14:paraId="2BC6703B" w14:textId="77777777" w:rsidR="004F134C" w:rsidRDefault="009F513D">
            <w:pPr>
              <w:pStyle w:val="TableParagraph"/>
              <w:spacing w:before="14"/>
              <w:ind w:left="13"/>
              <w:jc w:val="center"/>
              <w:rPr>
                <w:sz w:val="20"/>
              </w:rPr>
            </w:pPr>
            <w:r>
              <w:rPr>
                <w:spacing w:val="-5"/>
                <w:sz w:val="20"/>
              </w:rPr>
              <w:t>22</w:t>
            </w:r>
          </w:p>
        </w:tc>
      </w:tr>
      <w:tr w:rsidR="004F134C" w14:paraId="7726D177" w14:textId="77777777">
        <w:trPr>
          <w:trHeight w:val="287"/>
        </w:trPr>
        <w:tc>
          <w:tcPr>
            <w:tcW w:w="519" w:type="dxa"/>
            <w:vMerge/>
            <w:tcBorders>
              <w:top w:val="nil"/>
            </w:tcBorders>
          </w:tcPr>
          <w:p w14:paraId="14B4C60B" w14:textId="77777777" w:rsidR="004F134C" w:rsidRDefault="004F134C">
            <w:pPr>
              <w:rPr>
                <w:sz w:val="2"/>
                <w:szCs w:val="2"/>
              </w:rPr>
            </w:pPr>
          </w:p>
        </w:tc>
        <w:tc>
          <w:tcPr>
            <w:tcW w:w="9028" w:type="dxa"/>
          </w:tcPr>
          <w:p w14:paraId="761E4BF7" w14:textId="77777777" w:rsidR="004F134C" w:rsidRDefault="009F513D">
            <w:pPr>
              <w:pStyle w:val="TableParagraph"/>
              <w:spacing w:before="22"/>
              <w:ind w:left="213"/>
              <w:rPr>
                <w:sz w:val="20"/>
              </w:rPr>
            </w:pPr>
            <w:r>
              <w:rPr>
                <w:sz w:val="20"/>
              </w:rPr>
              <w:t>Речевое</w:t>
            </w:r>
            <w:r>
              <w:rPr>
                <w:spacing w:val="-7"/>
                <w:sz w:val="20"/>
              </w:rPr>
              <w:t xml:space="preserve"> </w:t>
            </w:r>
            <w:r>
              <w:rPr>
                <w:spacing w:val="-2"/>
                <w:sz w:val="20"/>
              </w:rPr>
              <w:t>развитие</w:t>
            </w:r>
          </w:p>
        </w:tc>
        <w:tc>
          <w:tcPr>
            <w:tcW w:w="1037" w:type="dxa"/>
          </w:tcPr>
          <w:p w14:paraId="035536E0" w14:textId="77777777" w:rsidR="004F134C" w:rsidRDefault="009F513D">
            <w:pPr>
              <w:pStyle w:val="TableParagraph"/>
              <w:spacing w:before="22"/>
              <w:ind w:left="13"/>
              <w:jc w:val="center"/>
              <w:rPr>
                <w:sz w:val="20"/>
              </w:rPr>
            </w:pPr>
            <w:r>
              <w:rPr>
                <w:spacing w:val="-5"/>
                <w:sz w:val="20"/>
              </w:rPr>
              <w:t>25</w:t>
            </w:r>
          </w:p>
        </w:tc>
      </w:tr>
      <w:tr w:rsidR="004F134C" w14:paraId="6F8D7164" w14:textId="77777777">
        <w:trPr>
          <w:trHeight w:val="263"/>
        </w:trPr>
        <w:tc>
          <w:tcPr>
            <w:tcW w:w="519" w:type="dxa"/>
            <w:vMerge/>
            <w:tcBorders>
              <w:top w:val="nil"/>
            </w:tcBorders>
          </w:tcPr>
          <w:p w14:paraId="273EB4E0" w14:textId="77777777" w:rsidR="004F134C" w:rsidRDefault="004F134C">
            <w:pPr>
              <w:rPr>
                <w:sz w:val="2"/>
                <w:szCs w:val="2"/>
              </w:rPr>
            </w:pPr>
          </w:p>
        </w:tc>
        <w:tc>
          <w:tcPr>
            <w:tcW w:w="9028" w:type="dxa"/>
          </w:tcPr>
          <w:p w14:paraId="2BADBC7C" w14:textId="77777777" w:rsidR="004F134C" w:rsidRDefault="009F513D">
            <w:pPr>
              <w:pStyle w:val="TableParagraph"/>
              <w:spacing w:before="10"/>
              <w:ind w:left="213"/>
              <w:rPr>
                <w:sz w:val="20"/>
              </w:rPr>
            </w:pPr>
            <w:r>
              <w:rPr>
                <w:spacing w:val="-2"/>
                <w:sz w:val="20"/>
              </w:rPr>
              <w:t>Художественно-эстетическое</w:t>
            </w:r>
            <w:r>
              <w:rPr>
                <w:spacing w:val="23"/>
                <w:sz w:val="20"/>
              </w:rPr>
              <w:t xml:space="preserve"> </w:t>
            </w:r>
            <w:r>
              <w:rPr>
                <w:spacing w:val="-2"/>
                <w:sz w:val="20"/>
              </w:rPr>
              <w:t>развитие</w:t>
            </w:r>
          </w:p>
        </w:tc>
        <w:tc>
          <w:tcPr>
            <w:tcW w:w="1037" w:type="dxa"/>
          </w:tcPr>
          <w:p w14:paraId="4324A2FC" w14:textId="77777777" w:rsidR="004F134C" w:rsidRDefault="009F513D">
            <w:pPr>
              <w:pStyle w:val="TableParagraph"/>
              <w:spacing w:before="10"/>
              <w:ind w:left="13"/>
              <w:jc w:val="center"/>
              <w:rPr>
                <w:sz w:val="20"/>
              </w:rPr>
            </w:pPr>
            <w:r>
              <w:rPr>
                <w:spacing w:val="-5"/>
                <w:sz w:val="20"/>
              </w:rPr>
              <w:t>29</w:t>
            </w:r>
          </w:p>
        </w:tc>
      </w:tr>
      <w:tr w:rsidR="004F134C" w14:paraId="4E0521C8" w14:textId="77777777">
        <w:trPr>
          <w:trHeight w:val="268"/>
        </w:trPr>
        <w:tc>
          <w:tcPr>
            <w:tcW w:w="519" w:type="dxa"/>
            <w:vMerge/>
            <w:tcBorders>
              <w:top w:val="nil"/>
            </w:tcBorders>
          </w:tcPr>
          <w:p w14:paraId="2043ECFC" w14:textId="77777777" w:rsidR="004F134C" w:rsidRDefault="004F134C">
            <w:pPr>
              <w:rPr>
                <w:sz w:val="2"/>
                <w:szCs w:val="2"/>
              </w:rPr>
            </w:pPr>
          </w:p>
        </w:tc>
        <w:tc>
          <w:tcPr>
            <w:tcW w:w="9028" w:type="dxa"/>
          </w:tcPr>
          <w:p w14:paraId="68E74980" w14:textId="77777777" w:rsidR="004F134C" w:rsidRDefault="009F513D">
            <w:pPr>
              <w:pStyle w:val="TableParagraph"/>
              <w:spacing w:before="12"/>
              <w:ind w:left="206"/>
              <w:rPr>
                <w:sz w:val="20"/>
              </w:rPr>
            </w:pPr>
            <w:r>
              <w:rPr>
                <w:sz w:val="20"/>
              </w:rPr>
              <w:t>Физическое</w:t>
            </w:r>
            <w:r>
              <w:rPr>
                <w:spacing w:val="-13"/>
                <w:sz w:val="20"/>
              </w:rPr>
              <w:t xml:space="preserve"> </w:t>
            </w:r>
            <w:r>
              <w:rPr>
                <w:spacing w:val="-2"/>
                <w:sz w:val="20"/>
              </w:rPr>
              <w:t>развитие</w:t>
            </w:r>
          </w:p>
        </w:tc>
        <w:tc>
          <w:tcPr>
            <w:tcW w:w="1037" w:type="dxa"/>
          </w:tcPr>
          <w:p w14:paraId="0BFB980F" w14:textId="77777777" w:rsidR="004F134C" w:rsidRDefault="009F513D">
            <w:pPr>
              <w:pStyle w:val="TableParagraph"/>
              <w:spacing w:before="12"/>
              <w:ind w:left="13"/>
              <w:jc w:val="center"/>
              <w:rPr>
                <w:sz w:val="20"/>
              </w:rPr>
            </w:pPr>
            <w:r>
              <w:rPr>
                <w:spacing w:val="-5"/>
                <w:sz w:val="20"/>
              </w:rPr>
              <w:t>38</w:t>
            </w:r>
          </w:p>
        </w:tc>
      </w:tr>
      <w:tr w:rsidR="004F134C" w14:paraId="4A4B122C" w14:textId="77777777">
        <w:trPr>
          <w:trHeight w:val="285"/>
        </w:trPr>
        <w:tc>
          <w:tcPr>
            <w:tcW w:w="519" w:type="dxa"/>
          </w:tcPr>
          <w:p w14:paraId="35EDE78C" w14:textId="77777777" w:rsidR="004F134C" w:rsidRDefault="009F513D">
            <w:pPr>
              <w:pStyle w:val="TableParagraph"/>
              <w:spacing w:before="22"/>
              <w:ind w:left="14" w:right="1"/>
              <w:jc w:val="center"/>
              <w:rPr>
                <w:sz w:val="20"/>
              </w:rPr>
            </w:pPr>
            <w:r>
              <w:rPr>
                <w:spacing w:val="-4"/>
                <w:sz w:val="20"/>
              </w:rPr>
              <w:t>2.2.</w:t>
            </w:r>
          </w:p>
        </w:tc>
        <w:tc>
          <w:tcPr>
            <w:tcW w:w="9028" w:type="dxa"/>
          </w:tcPr>
          <w:p w14:paraId="02D8C34D" w14:textId="77777777" w:rsidR="004F134C" w:rsidRDefault="009F513D">
            <w:pPr>
              <w:pStyle w:val="TableParagraph"/>
              <w:spacing w:before="22"/>
              <w:ind w:left="155"/>
              <w:rPr>
                <w:sz w:val="20"/>
              </w:rPr>
            </w:pPr>
            <w:r>
              <w:rPr>
                <w:sz w:val="20"/>
              </w:rPr>
              <w:t>Вариативные</w:t>
            </w:r>
            <w:r>
              <w:rPr>
                <w:spacing w:val="-9"/>
                <w:sz w:val="20"/>
              </w:rPr>
              <w:t xml:space="preserve"> </w:t>
            </w:r>
            <w:r>
              <w:rPr>
                <w:sz w:val="20"/>
              </w:rPr>
              <w:t>формы,</w:t>
            </w:r>
            <w:r>
              <w:rPr>
                <w:spacing w:val="-7"/>
                <w:sz w:val="20"/>
              </w:rPr>
              <w:t xml:space="preserve"> </w:t>
            </w:r>
            <w:r>
              <w:rPr>
                <w:sz w:val="20"/>
              </w:rPr>
              <w:t>способы,</w:t>
            </w:r>
            <w:r>
              <w:rPr>
                <w:spacing w:val="-8"/>
                <w:sz w:val="20"/>
              </w:rPr>
              <w:t xml:space="preserve"> </w:t>
            </w:r>
            <w:r>
              <w:rPr>
                <w:sz w:val="20"/>
              </w:rPr>
              <w:t>методы</w:t>
            </w:r>
            <w:r>
              <w:rPr>
                <w:spacing w:val="-9"/>
                <w:sz w:val="20"/>
              </w:rPr>
              <w:t xml:space="preserve"> </w:t>
            </w:r>
            <w:r>
              <w:rPr>
                <w:sz w:val="20"/>
              </w:rPr>
              <w:t>и</w:t>
            </w:r>
            <w:r>
              <w:rPr>
                <w:spacing w:val="-9"/>
                <w:sz w:val="20"/>
              </w:rPr>
              <w:t xml:space="preserve"> </w:t>
            </w:r>
            <w:r>
              <w:rPr>
                <w:sz w:val="20"/>
              </w:rPr>
              <w:t>средства</w:t>
            </w:r>
            <w:r>
              <w:rPr>
                <w:spacing w:val="-8"/>
                <w:sz w:val="20"/>
              </w:rPr>
              <w:t xml:space="preserve"> </w:t>
            </w:r>
            <w:r>
              <w:rPr>
                <w:sz w:val="20"/>
              </w:rPr>
              <w:t>реализации</w:t>
            </w:r>
            <w:r>
              <w:rPr>
                <w:spacing w:val="-9"/>
                <w:sz w:val="20"/>
              </w:rPr>
              <w:t xml:space="preserve"> </w:t>
            </w:r>
            <w:r>
              <w:rPr>
                <w:spacing w:val="-2"/>
                <w:sz w:val="20"/>
              </w:rPr>
              <w:t>Программы</w:t>
            </w:r>
          </w:p>
        </w:tc>
        <w:tc>
          <w:tcPr>
            <w:tcW w:w="1037" w:type="dxa"/>
          </w:tcPr>
          <w:p w14:paraId="50C9017E" w14:textId="77777777" w:rsidR="004F134C" w:rsidRDefault="009F513D">
            <w:pPr>
              <w:pStyle w:val="TableParagraph"/>
              <w:spacing w:before="22"/>
              <w:ind w:left="13"/>
              <w:jc w:val="center"/>
              <w:rPr>
                <w:sz w:val="20"/>
              </w:rPr>
            </w:pPr>
            <w:r>
              <w:rPr>
                <w:spacing w:val="-5"/>
                <w:sz w:val="20"/>
              </w:rPr>
              <w:t>45</w:t>
            </w:r>
          </w:p>
        </w:tc>
      </w:tr>
      <w:tr w:rsidR="004F134C" w14:paraId="53266664" w14:textId="77777777">
        <w:trPr>
          <w:trHeight w:val="261"/>
        </w:trPr>
        <w:tc>
          <w:tcPr>
            <w:tcW w:w="519" w:type="dxa"/>
          </w:tcPr>
          <w:p w14:paraId="3D04F2D5" w14:textId="77777777" w:rsidR="004F134C" w:rsidRDefault="009F513D">
            <w:pPr>
              <w:pStyle w:val="TableParagraph"/>
              <w:spacing w:before="10"/>
              <w:ind w:left="14"/>
              <w:jc w:val="center"/>
              <w:rPr>
                <w:sz w:val="20"/>
              </w:rPr>
            </w:pPr>
            <w:r>
              <w:rPr>
                <w:spacing w:val="-4"/>
                <w:sz w:val="20"/>
              </w:rPr>
              <w:t>2.3.</w:t>
            </w:r>
          </w:p>
        </w:tc>
        <w:tc>
          <w:tcPr>
            <w:tcW w:w="9028" w:type="dxa"/>
          </w:tcPr>
          <w:p w14:paraId="01E4AED9" w14:textId="77777777" w:rsidR="004F134C" w:rsidRDefault="009F513D">
            <w:pPr>
              <w:pStyle w:val="TableParagraph"/>
              <w:spacing w:before="10"/>
              <w:ind w:left="155"/>
              <w:rPr>
                <w:sz w:val="20"/>
              </w:rPr>
            </w:pPr>
            <w:r>
              <w:rPr>
                <w:sz w:val="20"/>
              </w:rPr>
              <w:t>Особенности</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z w:val="20"/>
              </w:rPr>
              <w:t>разных</w:t>
            </w:r>
            <w:r>
              <w:rPr>
                <w:spacing w:val="-10"/>
                <w:sz w:val="20"/>
              </w:rPr>
              <w:t xml:space="preserve"> </w:t>
            </w:r>
            <w:r>
              <w:rPr>
                <w:sz w:val="20"/>
              </w:rPr>
              <w:t>видов</w:t>
            </w:r>
            <w:r>
              <w:rPr>
                <w:spacing w:val="-9"/>
                <w:sz w:val="20"/>
              </w:rPr>
              <w:t xml:space="preserve"> </w:t>
            </w:r>
            <w:r>
              <w:rPr>
                <w:sz w:val="20"/>
              </w:rPr>
              <w:t>и</w:t>
            </w:r>
            <w:r>
              <w:rPr>
                <w:spacing w:val="-10"/>
                <w:sz w:val="20"/>
              </w:rPr>
              <w:t xml:space="preserve"> </w:t>
            </w:r>
            <w:r>
              <w:rPr>
                <w:sz w:val="20"/>
              </w:rPr>
              <w:t>культурных</w:t>
            </w:r>
            <w:r>
              <w:rPr>
                <w:spacing w:val="-8"/>
                <w:sz w:val="20"/>
              </w:rPr>
              <w:t xml:space="preserve"> </w:t>
            </w:r>
            <w:r>
              <w:rPr>
                <w:spacing w:val="-2"/>
                <w:sz w:val="20"/>
              </w:rPr>
              <w:t>практик</w:t>
            </w:r>
          </w:p>
        </w:tc>
        <w:tc>
          <w:tcPr>
            <w:tcW w:w="1037" w:type="dxa"/>
          </w:tcPr>
          <w:p w14:paraId="3D1469AA" w14:textId="77777777" w:rsidR="004F134C" w:rsidRDefault="009F513D">
            <w:pPr>
              <w:pStyle w:val="TableParagraph"/>
              <w:spacing w:before="10"/>
              <w:ind w:left="13"/>
              <w:jc w:val="center"/>
              <w:rPr>
                <w:sz w:val="20"/>
              </w:rPr>
            </w:pPr>
            <w:r>
              <w:rPr>
                <w:spacing w:val="-5"/>
                <w:sz w:val="20"/>
              </w:rPr>
              <w:t>47</w:t>
            </w:r>
          </w:p>
        </w:tc>
      </w:tr>
      <w:tr w:rsidR="004F134C" w14:paraId="5EBA2931" w14:textId="77777777">
        <w:trPr>
          <w:trHeight w:val="280"/>
        </w:trPr>
        <w:tc>
          <w:tcPr>
            <w:tcW w:w="519" w:type="dxa"/>
          </w:tcPr>
          <w:p w14:paraId="0332EDB0" w14:textId="77777777" w:rsidR="004F134C" w:rsidRDefault="009F513D">
            <w:pPr>
              <w:pStyle w:val="TableParagraph"/>
              <w:spacing w:before="19"/>
              <w:ind w:left="14"/>
              <w:jc w:val="center"/>
              <w:rPr>
                <w:sz w:val="20"/>
              </w:rPr>
            </w:pPr>
            <w:r>
              <w:rPr>
                <w:spacing w:val="-4"/>
                <w:sz w:val="20"/>
              </w:rPr>
              <w:t>2.4.</w:t>
            </w:r>
          </w:p>
        </w:tc>
        <w:tc>
          <w:tcPr>
            <w:tcW w:w="9028" w:type="dxa"/>
          </w:tcPr>
          <w:p w14:paraId="53D526DE" w14:textId="77777777" w:rsidR="004F134C" w:rsidRDefault="009F513D">
            <w:pPr>
              <w:pStyle w:val="TableParagraph"/>
              <w:spacing w:before="19"/>
              <w:ind w:left="155"/>
              <w:rPr>
                <w:sz w:val="20"/>
              </w:rPr>
            </w:pPr>
            <w:r>
              <w:rPr>
                <w:sz w:val="20"/>
              </w:rPr>
              <w:t>Способы</w:t>
            </w:r>
            <w:r>
              <w:rPr>
                <w:spacing w:val="-9"/>
                <w:sz w:val="20"/>
              </w:rPr>
              <w:t xml:space="preserve"> </w:t>
            </w:r>
            <w:r>
              <w:rPr>
                <w:sz w:val="20"/>
              </w:rPr>
              <w:t>и</w:t>
            </w:r>
            <w:r>
              <w:rPr>
                <w:spacing w:val="-7"/>
                <w:sz w:val="20"/>
              </w:rPr>
              <w:t xml:space="preserve"> </w:t>
            </w:r>
            <w:r>
              <w:rPr>
                <w:sz w:val="20"/>
              </w:rPr>
              <w:t>направления</w:t>
            </w:r>
            <w:r>
              <w:rPr>
                <w:spacing w:val="-6"/>
                <w:sz w:val="20"/>
              </w:rPr>
              <w:t xml:space="preserve"> </w:t>
            </w:r>
            <w:r>
              <w:rPr>
                <w:sz w:val="20"/>
              </w:rPr>
              <w:t>поддержки</w:t>
            </w:r>
            <w:r>
              <w:rPr>
                <w:spacing w:val="-9"/>
                <w:sz w:val="20"/>
              </w:rPr>
              <w:t xml:space="preserve"> </w:t>
            </w:r>
            <w:r>
              <w:rPr>
                <w:sz w:val="20"/>
              </w:rPr>
              <w:t>детской</w:t>
            </w:r>
            <w:r>
              <w:rPr>
                <w:spacing w:val="-7"/>
                <w:sz w:val="20"/>
              </w:rPr>
              <w:t xml:space="preserve"> </w:t>
            </w:r>
            <w:r>
              <w:rPr>
                <w:spacing w:val="-2"/>
                <w:sz w:val="20"/>
              </w:rPr>
              <w:t>инициативы</w:t>
            </w:r>
          </w:p>
        </w:tc>
        <w:tc>
          <w:tcPr>
            <w:tcW w:w="1037" w:type="dxa"/>
          </w:tcPr>
          <w:p w14:paraId="3340F9C1" w14:textId="77777777" w:rsidR="004F134C" w:rsidRDefault="009F513D">
            <w:pPr>
              <w:pStyle w:val="TableParagraph"/>
              <w:spacing w:before="19"/>
              <w:ind w:left="13"/>
              <w:jc w:val="center"/>
              <w:rPr>
                <w:sz w:val="20"/>
              </w:rPr>
            </w:pPr>
            <w:r>
              <w:rPr>
                <w:spacing w:val="-5"/>
                <w:sz w:val="20"/>
              </w:rPr>
              <w:t>53</w:t>
            </w:r>
          </w:p>
        </w:tc>
      </w:tr>
      <w:tr w:rsidR="004F134C" w14:paraId="79AF3972" w14:textId="77777777">
        <w:trPr>
          <w:trHeight w:val="268"/>
        </w:trPr>
        <w:tc>
          <w:tcPr>
            <w:tcW w:w="519" w:type="dxa"/>
          </w:tcPr>
          <w:p w14:paraId="26CB32F7" w14:textId="77777777" w:rsidR="004F134C" w:rsidRDefault="009F513D">
            <w:pPr>
              <w:pStyle w:val="TableParagraph"/>
              <w:spacing w:before="12"/>
              <w:ind w:left="14" w:right="2"/>
              <w:jc w:val="center"/>
              <w:rPr>
                <w:sz w:val="20"/>
              </w:rPr>
            </w:pPr>
            <w:r>
              <w:rPr>
                <w:spacing w:val="-4"/>
                <w:sz w:val="20"/>
              </w:rPr>
              <w:t>2.5.</w:t>
            </w:r>
          </w:p>
        </w:tc>
        <w:tc>
          <w:tcPr>
            <w:tcW w:w="9028" w:type="dxa"/>
          </w:tcPr>
          <w:p w14:paraId="5C6EF25D" w14:textId="77777777" w:rsidR="004F134C" w:rsidRDefault="009F513D">
            <w:pPr>
              <w:pStyle w:val="TableParagraph"/>
              <w:spacing w:before="12"/>
              <w:ind w:left="112"/>
              <w:rPr>
                <w:sz w:val="20"/>
              </w:rPr>
            </w:pPr>
            <w:r>
              <w:rPr>
                <w:sz w:val="20"/>
              </w:rPr>
              <w:t>Особенности</w:t>
            </w:r>
            <w:r>
              <w:rPr>
                <w:spacing w:val="-11"/>
                <w:sz w:val="20"/>
              </w:rPr>
              <w:t xml:space="preserve"> </w:t>
            </w:r>
            <w:r>
              <w:rPr>
                <w:sz w:val="20"/>
              </w:rPr>
              <w:t>взаимодействия</w:t>
            </w:r>
            <w:r>
              <w:rPr>
                <w:spacing w:val="-9"/>
                <w:sz w:val="20"/>
              </w:rPr>
              <w:t xml:space="preserve"> </w:t>
            </w:r>
            <w:r>
              <w:rPr>
                <w:sz w:val="20"/>
              </w:rPr>
              <w:t>педагогического</w:t>
            </w:r>
            <w:r>
              <w:rPr>
                <w:spacing w:val="-9"/>
                <w:sz w:val="20"/>
              </w:rPr>
              <w:t xml:space="preserve"> </w:t>
            </w:r>
            <w:r>
              <w:rPr>
                <w:sz w:val="20"/>
              </w:rPr>
              <w:t>коллектива</w:t>
            </w:r>
            <w:r>
              <w:rPr>
                <w:spacing w:val="-10"/>
                <w:sz w:val="20"/>
              </w:rPr>
              <w:t xml:space="preserve"> </w:t>
            </w:r>
            <w:r>
              <w:rPr>
                <w:sz w:val="20"/>
              </w:rPr>
              <w:t>с</w:t>
            </w:r>
            <w:r>
              <w:rPr>
                <w:spacing w:val="-10"/>
                <w:sz w:val="20"/>
              </w:rPr>
              <w:t xml:space="preserve"> </w:t>
            </w:r>
            <w:r>
              <w:rPr>
                <w:sz w:val="20"/>
              </w:rPr>
              <w:t>семьями</w:t>
            </w:r>
            <w:r>
              <w:rPr>
                <w:spacing w:val="-11"/>
                <w:sz w:val="20"/>
              </w:rPr>
              <w:t xml:space="preserve"> </w:t>
            </w:r>
            <w:r>
              <w:rPr>
                <w:spacing w:val="-2"/>
                <w:sz w:val="20"/>
              </w:rPr>
              <w:t>воспитанников</w:t>
            </w:r>
          </w:p>
        </w:tc>
        <w:tc>
          <w:tcPr>
            <w:tcW w:w="1037" w:type="dxa"/>
          </w:tcPr>
          <w:p w14:paraId="2754C250" w14:textId="77777777" w:rsidR="004F134C" w:rsidRDefault="009F513D">
            <w:pPr>
              <w:pStyle w:val="TableParagraph"/>
              <w:spacing w:before="12"/>
              <w:ind w:left="13"/>
              <w:jc w:val="center"/>
              <w:rPr>
                <w:sz w:val="20"/>
              </w:rPr>
            </w:pPr>
            <w:r>
              <w:rPr>
                <w:spacing w:val="-5"/>
                <w:sz w:val="20"/>
              </w:rPr>
              <w:t>54</w:t>
            </w:r>
          </w:p>
        </w:tc>
      </w:tr>
      <w:tr w:rsidR="004F134C" w14:paraId="0E0163B0" w14:textId="77777777">
        <w:trPr>
          <w:trHeight w:val="268"/>
        </w:trPr>
        <w:tc>
          <w:tcPr>
            <w:tcW w:w="519" w:type="dxa"/>
          </w:tcPr>
          <w:p w14:paraId="523BC811" w14:textId="77777777" w:rsidR="004F134C" w:rsidRDefault="009F513D">
            <w:pPr>
              <w:pStyle w:val="TableParagraph"/>
              <w:spacing w:before="12"/>
              <w:ind w:left="14" w:right="2"/>
              <w:jc w:val="center"/>
              <w:rPr>
                <w:sz w:val="20"/>
              </w:rPr>
            </w:pPr>
            <w:r>
              <w:rPr>
                <w:spacing w:val="-4"/>
                <w:sz w:val="20"/>
              </w:rPr>
              <w:t>2.6.</w:t>
            </w:r>
          </w:p>
        </w:tc>
        <w:tc>
          <w:tcPr>
            <w:tcW w:w="9028" w:type="dxa"/>
          </w:tcPr>
          <w:p w14:paraId="5A77258A" w14:textId="77777777" w:rsidR="004F134C" w:rsidRDefault="009F513D">
            <w:pPr>
              <w:pStyle w:val="TableParagraph"/>
              <w:spacing w:before="12"/>
              <w:ind w:left="11"/>
              <w:rPr>
                <w:sz w:val="20"/>
              </w:rPr>
            </w:pPr>
            <w:r>
              <w:rPr>
                <w:sz w:val="20"/>
              </w:rPr>
              <w:t>Направления</w:t>
            </w:r>
            <w:r>
              <w:rPr>
                <w:spacing w:val="-10"/>
                <w:sz w:val="20"/>
              </w:rPr>
              <w:t xml:space="preserve"> </w:t>
            </w:r>
            <w:r>
              <w:rPr>
                <w:sz w:val="20"/>
              </w:rPr>
              <w:t>и</w:t>
            </w:r>
            <w:r>
              <w:rPr>
                <w:spacing w:val="-9"/>
                <w:sz w:val="20"/>
              </w:rPr>
              <w:t xml:space="preserve"> </w:t>
            </w:r>
            <w:r>
              <w:rPr>
                <w:sz w:val="20"/>
              </w:rPr>
              <w:t>задачи</w:t>
            </w:r>
            <w:r>
              <w:rPr>
                <w:spacing w:val="-9"/>
                <w:sz w:val="20"/>
              </w:rPr>
              <w:t xml:space="preserve"> </w:t>
            </w:r>
            <w:r>
              <w:rPr>
                <w:sz w:val="20"/>
              </w:rPr>
              <w:t>коррекционно</w:t>
            </w:r>
            <w:r>
              <w:rPr>
                <w:spacing w:val="-5"/>
                <w:sz w:val="20"/>
              </w:rPr>
              <w:t xml:space="preserve"> </w:t>
            </w:r>
            <w:r>
              <w:rPr>
                <w:sz w:val="20"/>
              </w:rPr>
              <w:t>–</w:t>
            </w:r>
            <w:r>
              <w:rPr>
                <w:spacing w:val="-7"/>
                <w:sz w:val="20"/>
              </w:rPr>
              <w:t xml:space="preserve"> </w:t>
            </w:r>
            <w:r>
              <w:rPr>
                <w:sz w:val="20"/>
              </w:rPr>
              <w:t>развивающей</w:t>
            </w:r>
            <w:r>
              <w:rPr>
                <w:spacing w:val="-9"/>
                <w:sz w:val="20"/>
              </w:rPr>
              <w:t xml:space="preserve"> </w:t>
            </w:r>
            <w:r>
              <w:rPr>
                <w:spacing w:val="-2"/>
                <w:sz w:val="20"/>
              </w:rPr>
              <w:t>работы</w:t>
            </w:r>
          </w:p>
        </w:tc>
        <w:tc>
          <w:tcPr>
            <w:tcW w:w="1037" w:type="dxa"/>
          </w:tcPr>
          <w:p w14:paraId="27E81885" w14:textId="77777777" w:rsidR="004F134C" w:rsidRDefault="009F513D">
            <w:pPr>
              <w:pStyle w:val="TableParagraph"/>
              <w:spacing w:before="12"/>
              <w:ind w:left="13"/>
              <w:jc w:val="center"/>
              <w:rPr>
                <w:sz w:val="20"/>
              </w:rPr>
            </w:pPr>
            <w:r>
              <w:rPr>
                <w:spacing w:val="-5"/>
                <w:sz w:val="20"/>
              </w:rPr>
              <w:t>57</w:t>
            </w:r>
          </w:p>
        </w:tc>
      </w:tr>
      <w:tr w:rsidR="004F134C" w14:paraId="2C5E5723" w14:textId="77777777">
        <w:trPr>
          <w:trHeight w:val="275"/>
        </w:trPr>
        <w:tc>
          <w:tcPr>
            <w:tcW w:w="519" w:type="dxa"/>
          </w:tcPr>
          <w:p w14:paraId="665A0158" w14:textId="77777777" w:rsidR="004F134C" w:rsidRDefault="009F513D">
            <w:pPr>
              <w:pStyle w:val="TableParagraph"/>
              <w:spacing w:before="17"/>
              <w:ind w:left="14" w:right="2"/>
              <w:jc w:val="center"/>
              <w:rPr>
                <w:sz w:val="20"/>
              </w:rPr>
            </w:pPr>
            <w:r>
              <w:rPr>
                <w:spacing w:val="-4"/>
                <w:sz w:val="20"/>
              </w:rPr>
              <w:t>2.7.</w:t>
            </w:r>
          </w:p>
        </w:tc>
        <w:tc>
          <w:tcPr>
            <w:tcW w:w="9028" w:type="dxa"/>
          </w:tcPr>
          <w:p w14:paraId="25F285D4" w14:textId="77777777" w:rsidR="004F134C" w:rsidRDefault="009F513D">
            <w:pPr>
              <w:pStyle w:val="TableParagraph"/>
              <w:spacing w:before="17"/>
              <w:ind w:left="213"/>
              <w:rPr>
                <w:sz w:val="20"/>
              </w:rPr>
            </w:pPr>
            <w:r>
              <w:rPr>
                <w:sz w:val="20"/>
              </w:rPr>
              <w:t>Программа</w:t>
            </w:r>
            <w:r>
              <w:rPr>
                <w:spacing w:val="-7"/>
                <w:sz w:val="20"/>
              </w:rPr>
              <w:t xml:space="preserve"> </w:t>
            </w:r>
            <w:r>
              <w:rPr>
                <w:spacing w:val="-2"/>
                <w:sz w:val="20"/>
              </w:rPr>
              <w:t>воспитания</w:t>
            </w:r>
          </w:p>
        </w:tc>
        <w:tc>
          <w:tcPr>
            <w:tcW w:w="1037" w:type="dxa"/>
          </w:tcPr>
          <w:p w14:paraId="6404EF54" w14:textId="77777777" w:rsidR="004F134C" w:rsidRDefault="009F513D">
            <w:pPr>
              <w:pStyle w:val="TableParagraph"/>
              <w:spacing w:before="17"/>
              <w:ind w:left="13"/>
              <w:jc w:val="center"/>
              <w:rPr>
                <w:sz w:val="20"/>
              </w:rPr>
            </w:pPr>
            <w:r>
              <w:rPr>
                <w:spacing w:val="-5"/>
                <w:sz w:val="20"/>
              </w:rPr>
              <w:t>57</w:t>
            </w:r>
          </w:p>
        </w:tc>
      </w:tr>
      <w:tr w:rsidR="004F134C" w14:paraId="3D210268" w14:textId="77777777">
        <w:trPr>
          <w:trHeight w:val="268"/>
        </w:trPr>
        <w:tc>
          <w:tcPr>
            <w:tcW w:w="519" w:type="dxa"/>
          </w:tcPr>
          <w:p w14:paraId="3A41A997" w14:textId="77777777" w:rsidR="004F134C" w:rsidRDefault="009F513D">
            <w:pPr>
              <w:pStyle w:val="TableParagraph"/>
              <w:spacing w:before="12"/>
              <w:ind w:left="14" w:right="4"/>
              <w:jc w:val="center"/>
              <w:rPr>
                <w:sz w:val="20"/>
              </w:rPr>
            </w:pPr>
            <w:r>
              <w:rPr>
                <w:spacing w:val="-5"/>
                <w:sz w:val="20"/>
              </w:rPr>
              <w:t>3.</w:t>
            </w:r>
          </w:p>
        </w:tc>
        <w:tc>
          <w:tcPr>
            <w:tcW w:w="9028" w:type="dxa"/>
          </w:tcPr>
          <w:p w14:paraId="0413D176" w14:textId="77777777" w:rsidR="004F134C" w:rsidRDefault="009F513D">
            <w:pPr>
              <w:pStyle w:val="TableParagraph"/>
              <w:spacing w:before="17"/>
              <w:ind w:left="155"/>
              <w:rPr>
                <w:b/>
                <w:i/>
                <w:sz w:val="20"/>
              </w:rPr>
            </w:pPr>
            <w:r>
              <w:rPr>
                <w:b/>
                <w:i/>
                <w:sz w:val="20"/>
              </w:rPr>
              <w:t>Организационный</w:t>
            </w:r>
            <w:r>
              <w:rPr>
                <w:b/>
                <w:i/>
                <w:spacing w:val="-12"/>
                <w:sz w:val="20"/>
              </w:rPr>
              <w:t xml:space="preserve"> </w:t>
            </w:r>
            <w:r>
              <w:rPr>
                <w:b/>
                <w:i/>
                <w:sz w:val="20"/>
              </w:rPr>
              <w:t>раздел</w:t>
            </w:r>
            <w:r>
              <w:rPr>
                <w:b/>
                <w:i/>
                <w:spacing w:val="-12"/>
                <w:sz w:val="20"/>
              </w:rPr>
              <w:t xml:space="preserve"> </w:t>
            </w:r>
            <w:r>
              <w:rPr>
                <w:b/>
                <w:i/>
                <w:spacing w:val="-2"/>
                <w:sz w:val="20"/>
              </w:rPr>
              <w:t>Программы</w:t>
            </w:r>
          </w:p>
        </w:tc>
        <w:tc>
          <w:tcPr>
            <w:tcW w:w="1037" w:type="dxa"/>
          </w:tcPr>
          <w:p w14:paraId="075759E9" w14:textId="055AFEC8" w:rsidR="004F134C" w:rsidRDefault="009F513D">
            <w:pPr>
              <w:pStyle w:val="TableParagraph"/>
              <w:spacing w:before="12"/>
              <w:ind w:left="13"/>
              <w:jc w:val="center"/>
              <w:rPr>
                <w:sz w:val="20"/>
              </w:rPr>
            </w:pPr>
            <w:r>
              <w:rPr>
                <w:spacing w:val="-5"/>
                <w:sz w:val="20"/>
              </w:rPr>
              <w:t>5</w:t>
            </w:r>
            <w:r w:rsidR="00C96E12">
              <w:rPr>
                <w:spacing w:val="-5"/>
                <w:sz w:val="20"/>
              </w:rPr>
              <w:t>9</w:t>
            </w:r>
          </w:p>
        </w:tc>
      </w:tr>
      <w:tr w:rsidR="004F134C" w14:paraId="6D97E347" w14:textId="77777777">
        <w:trPr>
          <w:trHeight w:val="275"/>
        </w:trPr>
        <w:tc>
          <w:tcPr>
            <w:tcW w:w="519" w:type="dxa"/>
          </w:tcPr>
          <w:p w14:paraId="3666238D" w14:textId="77777777" w:rsidR="004F134C" w:rsidRDefault="009F513D">
            <w:pPr>
              <w:pStyle w:val="TableParagraph"/>
              <w:spacing w:before="17"/>
              <w:ind w:left="14" w:right="2"/>
              <w:jc w:val="center"/>
              <w:rPr>
                <w:sz w:val="20"/>
              </w:rPr>
            </w:pPr>
            <w:r>
              <w:rPr>
                <w:spacing w:val="-4"/>
                <w:sz w:val="20"/>
              </w:rPr>
              <w:t>3.1.</w:t>
            </w:r>
          </w:p>
        </w:tc>
        <w:tc>
          <w:tcPr>
            <w:tcW w:w="9028" w:type="dxa"/>
          </w:tcPr>
          <w:p w14:paraId="076EB4EA" w14:textId="77777777" w:rsidR="004F134C" w:rsidRDefault="009F513D">
            <w:pPr>
              <w:pStyle w:val="TableParagraph"/>
              <w:spacing w:before="17"/>
              <w:ind w:left="155"/>
              <w:rPr>
                <w:sz w:val="20"/>
              </w:rPr>
            </w:pPr>
            <w:r>
              <w:rPr>
                <w:sz w:val="20"/>
              </w:rPr>
              <w:t>Психолого-</w:t>
            </w:r>
            <w:r>
              <w:rPr>
                <w:spacing w:val="-13"/>
                <w:sz w:val="20"/>
              </w:rPr>
              <w:t xml:space="preserve"> </w:t>
            </w:r>
            <w:r>
              <w:rPr>
                <w:sz w:val="20"/>
              </w:rPr>
              <w:t>педагогические</w:t>
            </w:r>
            <w:r>
              <w:rPr>
                <w:spacing w:val="-8"/>
                <w:sz w:val="20"/>
              </w:rPr>
              <w:t xml:space="preserve"> </w:t>
            </w:r>
            <w:r>
              <w:rPr>
                <w:sz w:val="20"/>
              </w:rPr>
              <w:t>условия</w:t>
            </w:r>
            <w:r>
              <w:rPr>
                <w:spacing w:val="-11"/>
                <w:sz w:val="20"/>
              </w:rPr>
              <w:t xml:space="preserve"> </w:t>
            </w:r>
            <w:r>
              <w:rPr>
                <w:sz w:val="20"/>
              </w:rPr>
              <w:t>реализации</w:t>
            </w:r>
            <w:r>
              <w:rPr>
                <w:spacing w:val="-11"/>
                <w:sz w:val="20"/>
              </w:rPr>
              <w:t xml:space="preserve"> </w:t>
            </w:r>
            <w:r>
              <w:rPr>
                <w:spacing w:val="-2"/>
                <w:sz w:val="20"/>
              </w:rPr>
              <w:t>Программы</w:t>
            </w:r>
          </w:p>
        </w:tc>
        <w:tc>
          <w:tcPr>
            <w:tcW w:w="1037" w:type="dxa"/>
          </w:tcPr>
          <w:p w14:paraId="3D1F1C92" w14:textId="77777777" w:rsidR="004F134C" w:rsidRDefault="009F513D">
            <w:pPr>
              <w:pStyle w:val="TableParagraph"/>
              <w:spacing w:before="17"/>
              <w:ind w:left="13"/>
              <w:jc w:val="center"/>
              <w:rPr>
                <w:sz w:val="20"/>
              </w:rPr>
            </w:pPr>
            <w:r>
              <w:rPr>
                <w:spacing w:val="-5"/>
                <w:sz w:val="20"/>
              </w:rPr>
              <w:t>58</w:t>
            </w:r>
          </w:p>
        </w:tc>
      </w:tr>
      <w:tr w:rsidR="004F134C" w14:paraId="3A43A555" w14:textId="77777777">
        <w:trPr>
          <w:trHeight w:val="278"/>
        </w:trPr>
        <w:tc>
          <w:tcPr>
            <w:tcW w:w="519" w:type="dxa"/>
          </w:tcPr>
          <w:p w14:paraId="76F71D9D" w14:textId="77777777" w:rsidR="004F134C" w:rsidRDefault="009F513D">
            <w:pPr>
              <w:pStyle w:val="TableParagraph"/>
              <w:spacing w:before="19"/>
              <w:ind w:left="14" w:right="1"/>
              <w:jc w:val="center"/>
              <w:rPr>
                <w:sz w:val="20"/>
              </w:rPr>
            </w:pPr>
            <w:r>
              <w:rPr>
                <w:spacing w:val="-4"/>
                <w:sz w:val="20"/>
              </w:rPr>
              <w:t>3.2.</w:t>
            </w:r>
          </w:p>
        </w:tc>
        <w:tc>
          <w:tcPr>
            <w:tcW w:w="9028" w:type="dxa"/>
          </w:tcPr>
          <w:p w14:paraId="013815F0" w14:textId="77777777" w:rsidR="004F134C" w:rsidRDefault="009F513D">
            <w:pPr>
              <w:pStyle w:val="TableParagraph"/>
              <w:spacing w:before="19"/>
              <w:ind w:left="62"/>
              <w:rPr>
                <w:sz w:val="20"/>
              </w:rPr>
            </w:pPr>
            <w:r>
              <w:rPr>
                <w:sz w:val="20"/>
              </w:rPr>
              <w:t>Особенности</w:t>
            </w:r>
            <w:r>
              <w:rPr>
                <w:spacing w:val="-13"/>
                <w:sz w:val="20"/>
              </w:rPr>
              <w:t xml:space="preserve"> </w:t>
            </w:r>
            <w:r>
              <w:rPr>
                <w:sz w:val="20"/>
              </w:rPr>
              <w:t>организации</w:t>
            </w:r>
            <w:r>
              <w:rPr>
                <w:spacing w:val="-12"/>
                <w:sz w:val="20"/>
              </w:rPr>
              <w:t xml:space="preserve"> </w:t>
            </w:r>
            <w:r>
              <w:rPr>
                <w:sz w:val="20"/>
              </w:rPr>
              <w:t>развивающей</w:t>
            </w:r>
            <w:r>
              <w:rPr>
                <w:spacing w:val="-12"/>
                <w:sz w:val="20"/>
              </w:rPr>
              <w:t xml:space="preserve"> </w:t>
            </w:r>
            <w:r>
              <w:rPr>
                <w:sz w:val="20"/>
              </w:rPr>
              <w:t>предметно</w:t>
            </w:r>
            <w:r>
              <w:rPr>
                <w:spacing w:val="-8"/>
                <w:sz w:val="20"/>
              </w:rPr>
              <w:t xml:space="preserve"> </w:t>
            </w:r>
            <w:r>
              <w:rPr>
                <w:sz w:val="20"/>
              </w:rPr>
              <w:t>–</w:t>
            </w:r>
            <w:r>
              <w:rPr>
                <w:spacing w:val="-11"/>
                <w:sz w:val="20"/>
              </w:rPr>
              <w:t xml:space="preserve"> </w:t>
            </w:r>
            <w:r>
              <w:rPr>
                <w:sz w:val="20"/>
              </w:rPr>
              <w:t>пространственной</w:t>
            </w:r>
            <w:r>
              <w:rPr>
                <w:spacing w:val="-13"/>
                <w:sz w:val="20"/>
              </w:rPr>
              <w:t xml:space="preserve"> </w:t>
            </w:r>
            <w:r>
              <w:rPr>
                <w:spacing w:val="-2"/>
                <w:sz w:val="20"/>
              </w:rPr>
              <w:t>среды</w:t>
            </w:r>
          </w:p>
        </w:tc>
        <w:tc>
          <w:tcPr>
            <w:tcW w:w="1037" w:type="dxa"/>
          </w:tcPr>
          <w:p w14:paraId="5FAE3C14" w14:textId="77777777" w:rsidR="004F134C" w:rsidRDefault="009F513D">
            <w:pPr>
              <w:pStyle w:val="TableParagraph"/>
              <w:spacing w:before="19"/>
              <w:ind w:left="13"/>
              <w:jc w:val="center"/>
              <w:rPr>
                <w:sz w:val="20"/>
              </w:rPr>
            </w:pPr>
            <w:r>
              <w:rPr>
                <w:spacing w:val="-5"/>
                <w:sz w:val="20"/>
              </w:rPr>
              <w:t>58</w:t>
            </w:r>
          </w:p>
        </w:tc>
      </w:tr>
      <w:tr w:rsidR="004F134C" w14:paraId="2E5A6BDF" w14:textId="77777777">
        <w:trPr>
          <w:trHeight w:val="268"/>
        </w:trPr>
        <w:tc>
          <w:tcPr>
            <w:tcW w:w="519" w:type="dxa"/>
          </w:tcPr>
          <w:p w14:paraId="502A798E" w14:textId="77777777" w:rsidR="004F134C" w:rsidRDefault="009F513D">
            <w:pPr>
              <w:pStyle w:val="TableParagraph"/>
              <w:spacing w:before="15"/>
              <w:ind w:left="14" w:right="2"/>
              <w:jc w:val="center"/>
              <w:rPr>
                <w:sz w:val="20"/>
              </w:rPr>
            </w:pPr>
            <w:r>
              <w:rPr>
                <w:spacing w:val="-4"/>
                <w:sz w:val="20"/>
              </w:rPr>
              <w:t>3.3.</w:t>
            </w:r>
          </w:p>
        </w:tc>
        <w:tc>
          <w:tcPr>
            <w:tcW w:w="9028" w:type="dxa"/>
          </w:tcPr>
          <w:p w14:paraId="088627F6" w14:textId="77777777" w:rsidR="004F134C" w:rsidRDefault="009F513D">
            <w:pPr>
              <w:pStyle w:val="TableParagraph"/>
              <w:spacing w:before="15"/>
              <w:ind w:left="155"/>
              <w:rPr>
                <w:sz w:val="20"/>
              </w:rPr>
            </w:pPr>
            <w:r>
              <w:rPr>
                <w:sz w:val="20"/>
              </w:rPr>
              <w:t>Материально</w:t>
            </w:r>
            <w:r>
              <w:rPr>
                <w:spacing w:val="-9"/>
                <w:sz w:val="20"/>
              </w:rPr>
              <w:t xml:space="preserve"> </w:t>
            </w:r>
            <w:r>
              <w:rPr>
                <w:sz w:val="20"/>
              </w:rPr>
              <w:t>–</w:t>
            </w:r>
            <w:r>
              <w:rPr>
                <w:spacing w:val="-10"/>
                <w:sz w:val="20"/>
              </w:rPr>
              <w:t xml:space="preserve"> </w:t>
            </w:r>
            <w:r>
              <w:rPr>
                <w:sz w:val="20"/>
              </w:rPr>
              <w:t>техническое</w:t>
            </w:r>
            <w:r>
              <w:rPr>
                <w:spacing w:val="-11"/>
                <w:sz w:val="20"/>
              </w:rPr>
              <w:t xml:space="preserve"> </w:t>
            </w:r>
            <w:r>
              <w:rPr>
                <w:sz w:val="20"/>
              </w:rPr>
              <w:t>обеспечение</w:t>
            </w:r>
            <w:r>
              <w:rPr>
                <w:spacing w:val="-10"/>
                <w:sz w:val="20"/>
              </w:rPr>
              <w:t xml:space="preserve"> </w:t>
            </w:r>
            <w:r>
              <w:rPr>
                <w:spacing w:val="-2"/>
                <w:sz w:val="20"/>
              </w:rPr>
              <w:t>Программы</w:t>
            </w:r>
          </w:p>
        </w:tc>
        <w:tc>
          <w:tcPr>
            <w:tcW w:w="1037" w:type="dxa"/>
          </w:tcPr>
          <w:p w14:paraId="1DB7C702" w14:textId="77777777" w:rsidR="004F134C" w:rsidRDefault="009F513D">
            <w:pPr>
              <w:pStyle w:val="TableParagraph"/>
              <w:spacing w:before="15"/>
              <w:ind w:left="13"/>
              <w:jc w:val="center"/>
              <w:rPr>
                <w:sz w:val="20"/>
              </w:rPr>
            </w:pPr>
            <w:r>
              <w:rPr>
                <w:spacing w:val="-5"/>
                <w:sz w:val="20"/>
              </w:rPr>
              <w:t>61</w:t>
            </w:r>
          </w:p>
        </w:tc>
      </w:tr>
      <w:tr w:rsidR="004F134C" w14:paraId="76BC6D08" w14:textId="77777777">
        <w:trPr>
          <w:trHeight w:val="273"/>
        </w:trPr>
        <w:tc>
          <w:tcPr>
            <w:tcW w:w="519" w:type="dxa"/>
          </w:tcPr>
          <w:p w14:paraId="5DE9232D" w14:textId="77777777" w:rsidR="004F134C" w:rsidRDefault="009F513D">
            <w:pPr>
              <w:pStyle w:val="TableParagraph"/>
              <w:spacing w:before="14"/>
              <w:ind w:left="14" w:right="1"/>
              <w:jc w:val="center"/>
              <w:rPr>
                <w:sz w:val="20"/>
              </w:rPr>
            </w:pPr>
            <w:r>
              <w:rPr>
                <w:spacing w:val="-4"/>
                <w:sz w:val="20"/>
              </w:rPr>
              <w:t>3.4.</w:t>
            </w:r>
          </w:p>
        </w:tc>
        <w:tc>
          <w:tcPr>
            <w:tcW w:w="9028" w:type="dxa"/>
          </w:tcPr>
          <w:p w14:paraId="53F75508" w14:textId="77777777" w:rsidR="004F134C" w:rsidRDefault="009F513D">
            <w:pPr>
              <w:pStyle w:val="TableParagraph"/>
              <w:spacing w:before="14"/>
              <w:ind w:left="155"/>
              <w:rPr>
                <w:sz w:val="20"/>
              </w:rPr>
            </w:pPr>
            <w:r>
              <w:rPr>
                <w:sz w:val="20"/>
              </w:rPr>
              <w:t>Распорядок</w:t>
            </w:r>
            <w:r>
              <w:rPr>
                <w:spacing w:val="-8"/>
                <w:sz w:val="20"/>
              </w:rPr>
              <w:t xml:space="preserve"> </w:t>
            </w:r>
            <w:r>
              <w:rPr>
                <w:sz w:val="20"/>
              </w:rPr>
              <w:t>и</w:t>
            </w:r>
            <w:r>
              <w:rPr>
                <w:spacing w:val="-7"/>
                <w:sz w:val="20"/>
              </w:rPr>
              <w:t xml:space="preserve"> </w:t>
            </w:r>
            <w:r>
              <w:rPr>
                <w:sz w:val="20"/>
              </w:rPr>
              <w:t>режим</w:t>
            </w:r>
            <w:r>
              <w:rPr>
                <w:spacing w:val="-5"/>
                <w:sz w:val="20"/>
              </w:rPr>
              <w:t xml:space="preserve"> дня</w:t>
            </w:r>
          </w:p>
        </w:tc>
        <w:tc>
          <w:tcPr>
            <w:tcW w:w="1037" w:type="dxa"/>
          </w:tcPr>
          <w:p w14:paraId="5285EC05" w14:textId="347643FD" w:rsidR="004F134C" w:rsidRDefault="009F513D">
            <w:pPr>
              <w:pStyle w:val="TableParagraph"/>
              <w:spacing w:before="14"/>
              <w:ind w:left="13"/>
              <w:jc w:val="center"/>
              <w:rPr>
                <w:sz w:val="20"/>
              </w:rPr>
            </w:pPr>
            <w:r>
              <w:rPr>
                <w:spacing w:val="-5"/>
                <w:sz w:val="20"/>
              </w:rPr>
              <w:t>6</w:t>
            </w:r>
            <w:r w:rsidR="00C96E12">
              <w:rPr>
                <w:spacing w:val="-5"/>
                <w:sz w:val="20"/>
              </w:rPr>
              <w:t>9</w:t>
            </w:r>
          </w:p>
        </w:tc>
      </w:tr>
      <w:tr w:rsidR="004F134C" w14:paraId="102023C4" w14:textId="77777777">
        <w:trPr>
          <w:trHeight w:val="275"/>
        </w:trPr>
        <w:tc>
          <w:tcPr>
            <w:tcW w:w="519" w:type="dxa"/>
          </w:tcPr>
          <w:p w14:paraId="35AFB75B" w14:textId="77777777" w:rsidR="004F134C" w:rsidRDefault="009F513D">
            <w:pPr>
              <w:pStyle w:val="TableParagraph"/>
              <w:spacing w:before="14"/>
              <w:ind w:left="14" w:right="1"/>
              <w:jc w:val="center"/>
              <w:rPr>
                <w:sz w:val="20"/>
              </w:rPr>
            </w:pPr>
            <w:r>
              <w:rPr>
                <w:spacing w:val="-4"/>
                <w:sz w:val="20"/>
              </w:rPr>
              <w:t>3.5.</w:t>
            </w:r>
          </w:p>
        </w:tc>
        <w:tc>
          <w:tcPr>
            <w:tcW w:w="9028" w:type="dxa"/>
          </w:tcPr>
          <w:p w14:paraId="3119E3D1" w14:textId="77777777" w:rsidR="004F134C" w:rsidRDefault="009F513D">
            <w:pPr>
              <w:pStyle w:val="TableParagraph"/>
              <w:spacing w:before="14"/>
              <w:ind w:left="155"/>
              <w:rPr>
                <w:sz w:val="20"/>
              </w:rPr>
            </w:pPr>
            <w:r>
              <w:rPr>
                <w:sz w:val="20"/>
              </w:rPr>
              <w:t>Календарный</w:t>
            </w:r>
            <w:r>
              <w:rPr>
                <w:spacing w:val="-12"/>
                <w:sz w:val="20"/>
              </w:rPr>
              <w:t xml:space="preserve"> </w:t>
            </w:r>
            <w:r>
              <w:rPr>
                <w:sz w:val="20"/>
              </w:rPr>
              <w:t>план</w:t>
            </w:r>
            <w:r>
              <w:rPr>
                <w:spacing w:val="-11"/>
                <w:sz w:val="20"/>
              </w:rPr>
              <w:t xml:space="preserve"> </w:t>
            </w:r>
            <w:r>
              <w:rPr>
                <w:sz w:val="20"/>
              </w:rPr>
              <w:t>воспитательной</w:t>
            </w:r>
            <w:r>
              <w:rPr>
                <w:spacing w:val="-12"/>
                <w:sz w:val="20"/>
              </w:rPr>
              <w:t xml:space="preserve"> </w:t>
            </w:r>
            <w:r>
              <w:rPr>
                <w:spacing w:val="-2"/>
                <w:sz w:val="20"/>
              </w:rPr>
              <w:t>работы</w:t>
            </w:r>
          </w:p>
        </w:tc>
        <w:tc>
          <w:tcPr>
            <w:tcW w:w="1037" w:type="dxa"/>
          </w:tcPr>
          <w:p w14:paraId="4945A6E3" w14:textId="00F55F69" w:rsidR="004F134C" w:rsidRDefault="009F513D">
            <w:pPr>
              <w:pStyle w:val="TableParagraph"/>
              <w:spacing w:before="14"/>
              <w:ind w:left="13"/>
              <w:jc w:val="center"/>
              <w:rPr>
                <w:sz w:val="20"/>
              </w:rPr>
            </w:pPr>
            <w:r>
              <w:rPr>
                <w:spacing w:val="-5"/>
                <w:sz w:val="20"/>
              </w:rPr>
              <w:t>7</w:t>
            </w:r>
            <w:r w:rsidR="00C96E12">
              <w:rPr>
                <w:spacing w:val="-5"/>
                <w:sz w:val="20"/>
              </w:rPr>
              <w:t>7</w:t>
            </w:r>
          </w:p>
        </w:tc>
      </w:tr>
      <w:tr w:rsidR="004F134C" w14:paraId="498BF450" w14:textId="77777777">
        <w:trPr>
          <w:trHeight w:val="277"/>
        </w:trPr>
        <w:tc>
          <w:tcPr>
            <w:tcW w:w="519" w:type="dxa"/>
          </w:tcPr>
          <w:p w14:paraId="3C08CCC0" w14:textId="77777777" w:rsidR="004F134C" w:rsidRDefault="004F134C">
            <w:pPr>
              <w:pStyle w:val="TableParagraph"/>
              <w:rPr>
                <w:sz w:val="18"/>
              </w:rPr>
            </w:pPr>
          </w:p>
        </w:tc>
        <w:tc>
          <w:tcPr>
            <w:tcW w:w="9028" w:type="dxa"/>
          </w:tcPr>
          <w:p w14:paraId="38A3C495" w14:textId="77777777" w:rsidR="004F134C" w:rsidRDefault="009F513D">
            <w:pPr>
              <w:pStyle w:val="TableParagraph"/>
              <w:spacing w:before="22"/>
              <w:ind w:left="155"/>
              <w:rPr>
                <w:b/>
                <w:i/>
                <w:sz w:val="20"/>
              </w:rPr>
            </w:pPr>
            <w:r>
              <w:rPr>
                <w:b/>
                <w:i/>
                <w:spacing w:val="-2"/>
                <w:sz w:val="20"/>
              </w:rPr>
              <w:t>Приложения</w:t>
            </w:r>
          </w:p>
        </w:tc>
        <w:tc>
          <w:tcPr>
            <w:tcW w:w="1037" w:type="dxa"/>
          </w:tcPr>
          <w:p w14:paraId="7DB95201" w14:textId="772D7EE1" w:rsidR="004F134C" w:rsidRDefault="009F513D">
            <w:pPr>
              <w:pStyle w:val="TableParagraph"/>
              <w:spacing w:before="17"/>
              <w:ind w:left="13"/>
              <w:jc w:val="center"/>
              <w:rPr>
                <w:sz w:val="20"/>
              </w:rPr>
            </w:pPr>
            <w:r>
              <w:rPr>
                <w:spacing w:val="-5"/>
                <w:sz w:val="20"/>
              </w:rPr>
              <w:t>8</w:t>
            </w:r>
            <w:r w:rsidR="00C96E12">
              <w:rPr>
                <w:spacing w:val="-5"/>
                <w:sz w:val="20"/>
              </w:rPr>
              <w:t>4</w:t>
            </w:r>
          </w:p>
        </w:tc>
      </w:tr>
      <w:tr w:rsidR="004F134C" w14:paraId="3AB46CBB" w14:textId="77777777">
        <w:trPr>
          <w:trHeight w:val="553"/>
        </w:trPr>
        <w:tc>
          <w:tcPr>
            <w:tcW w:w="519" w:type="dxa"/>
          </w:tcPr>
          <w:p w14:paraId="192875F5" w14:textId="77777777" w:rsidR="004F134C" w:rsidRDefault="009F513D">
            <w:pPr>
              <w:pStyle w:val="TableParagraph"/>
              <w:spacing w:before="156"/>
              <w:ind w:left="14" w:right="2"/>
              <w:jc w:val="center"/>
              <w:rPr>
                <w:sz w:val="20"/>
              </w:rPr>
            </w:pPr>
            <w:r>
              <w:rPr>
                <w:spacing w:val="-5"/>
                <w:sz w:val="20"/>
              </w:rPr>
              <w:t>1.</w:t>
            </w:r>
          </w:p>
        </w:tc>
        <w:tc>
          <w:tcPr>
            <w:tcW w:w="9028" w:type="dxa"/>
          </w:tcPr>
          <w:p w14:paraId="40420A20" w14:textId="77777777" w:rsidR="004F134C" w:rsidRDefault="009F513D">
            <w:pPr>
              <w:pStyle w:val="TableParagraph"/>
              <w:spacing w:before="41"/>
              <w:ind w:left="155"/>
              <w:rPr>
                <w:sz w:val="20"/>
              </w:rPr>
            </w:pPr>
            <w:r>
              <w:rPr>
                <w:sz w:val="20"/>
              </w:rPr>
              <w:t>План</w:t>
            </w:r>
            <w:r>
              <w:rPr>
                <w:spacing w:val="-6"/>
                <w:sz w:val="20"/>
              </w:rPr>
              <w:t xml:space="preserve"> </w:t>
            </w:r>
            <w:r>
              <w:rPr>
                <w:sz w:val="20"/>
              </w:rPr>
              <w:t>работы</w:t>
            </w:r>
            <w:r>
              <w:rPr>
                <w:spacing w:val="-3"/>
                <w:sz w:val="20"/>
              </w:rPr>
              <w:t xml:space="preserve"> </w:t>
            </w:r>
            <w:r>
              <w:rPr>
                <w:sz w:val="20"/>
              </w:rPr>
              <w:t>по</w:t>
            </w:r>
            <w:r>
              <w:rPr>
                <w:spacing w:val="-4"/>
                <w:sz w:val="20"/>
              </w:rPr>
              <w:t xml:space="preserve"> </w:t>
            </w:r>
            <w:r>
              <w:rPr>
                <w:sz w:val="20"/>
              </w:rPr>
              <w:t>профилактике</w:t>
            </w:r>
            <w:r>
              <w:rPr>
                <w:spacing w:val="-5"/>
                <w:sz w:val="20"/>
              </w:rPr>
              <w:t xml:space="preserve"> </w:t>
            </w:r>
            <w:r>
              <w:rPr>
                <w:sz w:val="20"/>
              </w:rPr>
              <w:t>и</w:t>
            </w:r>
            <w:r>
              <w:rPr>
                <w:spacing w:val="-6"/>
                <w:sz w:val="20"/>
              </w:rPr>
              <w:t xml:space="preserve"> </w:t>
            </w:r>
            <w:r>
              <w:rPr>
                <w:sz w:val="20"/>
              </w:rPr>
              <w:t>запрещения</w:t>
            </w:r>
            <w:r>
              <w:rPr>
                <w:spacing w:val="-6"/>
                <w:sz w:val="20"/>
              </w:rPr>
              <w:t xml:space="preserve"> </w:t>
            </w:r>
            <w:r>
              <w:rPr>
                <w:sz w:val="20"/>
              </w:rPr>
              <w:t>курения,</w:t>
            </w:r>
            <w:r>
              <w:rPr>
                <w:spacing w:val="-4"/>
                <w:sz w:val="20"/>
              </w:rPr>
              <w:t xml:space="preserve"> </w:t>
            </w:r>
            <w:r>
              <w:rPr>
                <w:sz w:val="20"/>
              </w:rPr>
              <w:t>употребления</w:t>
            </w:r>
            <w:r>
              <w:rPr>
                <w:spacing w:val="-2"/>
                <w:sz w:val="20"/>
              </w:rPr>
              <w:t xml:space="preserve"> </w:t>
            </w:r>
            <w:r>
              <w:rPr>
                <w:sz w:val="20"/>
              </w:rPr>
              <w:t>алкогольных,</w:t>
            </w:r>
            <w:r>
              <w:rPr>
                <w:spacing w:val="-5"/>
                <w:sz w:val="20"/>
              </w:rPr>
              <w:t xml:space="preserve"> </w:t>
            </w:r>
            <w:r>
              <w:rPr>
                <w:sz w:val="20"/>
              </w:rPr>
              <w:t>слабоалкогольных напитков с детьми и их родителями</w:t>
            </w:r>
          </w:p>
        </w:tc>
        <w:tc>
          <w:tcPr>
            <w:tcW w:w="1037" w:type="dxa"/>
          </w:tcPr>
          <w:p w14:paraId="408B4A76" w14:textId="12681707" w:rsidR="004F134C" w:rsidRDefault="009F513D">
            <w:pPr>
              <w:pStyle w:val="TableParagraph"/>
              <w:spacing w:before="156"/>
              <w:ind w:left="13"/>
              <w:jc w:val="center"/>
              <w:rPr>
                <w:sz w:val="20"/>
              </w:rPr>
            </w:pPr>
            <w:r>
              <w:rPr>
                <w:spacing w:val="-5"/>
                <w:sz w:val="20"/>
              </w:rPr>
              <w:t>8</w:t>
            </w:r>
            <w:r w:rsidR="00C96E12">
              <w:rPr>
                <w:spacing w:val="-5"/>
                <w:sz w:val="20"/>
              </w:rPr>
              <w:t>4</w:t>
            </w:r>
          </w:p>
        </w:tc>
      </w:tr>
      <w:tr w:rsidR="004F134C" w14:paraId="00A4F66F" w14:textId="77777777">
        <w:trPr>
          <w:trHeight w:val="278"/>
        </w:trPr>
        <w:tc>
          <w:tcPr>
            <w:tcW w:w="519" w:type="dxa"/>
          </w:tcPr>
          <w:p w14:paraId="36BC0FEF" w14:textId="77777777" w:rsidR="004F134C" w:rsidRDefault="009F513D">
            <w:pPr>
              <w:pStyle w:val="TableParagraph"/>
              <w:spacing w:before="17"/>
              <w:ind w:left="14" w:right="2"/>
              <w:jc w:val="center"/>
              <w:rPr>
                <w:sz w:val="20"/>
              </w:rPr>
            </w:pPr>
            <w:r>
              <w:rPr>
                <w:spacing w:val="-5"/>
                <w:sz w:val="20"/>
              </w:rPr>
              <w:t>2.</w:t>
            </w:r>
          </w:p>
        </w:tc>
        <w:tc>
          <w:tcPr>
            <w:tcW w:w="9028" w:type="dxa"/>
          </w:tcPr>
          <w:p w14:paraId="67BC2108" w14:textId="77777777" w:rsidR="004F134C" w:rsidRDefault="009F513D">
            <w:pPr>
              <w:pStyle w:val="TableParagraph"/>
              <w:spacing w:before="17"/>
              <w:ind w:left="155"/>
              <w:rPr>
                <w:sz w:val="20"/>
              </w:rPr>
            </w:pPr>
            <w:r>
              <w:rPr>
                <w:sz w:val="20"/>
              </w:rPr>
              <w:t>План</w:t>
            </w:r>
            <w:r>
              <w:rPr>
                <w:spacing w:val="-12"/>
                <w:sz w:val="20"/>
              </w:rPr>
              <w:t xml:space="preserve"> </w:t>
            </w:r>
            <w:r>
              <w:rPr>
                <w:sz w:val="20"/>
              </w:rPr>
              <w:t>работы</w:t>
            </w:r>
            <w:r>
              <w:rPr>
                <w:spacing w:val="-9"/>
                <w:sz w:val="20"/>
              </w:rPr>
              <w:t xml:space="preserve"> </w:t>
            </w:r>
            <w:r>
              <w:rPr>
                <w:sz w:val="20"/>
              </w:rPr>
              <w:t>по</w:t>
            </w:r>
            <w:r>
              <w:rPr>
                <w:spacing w:val="-10"/>
                <w:sz w:val="20"/>
              </w:rPr>
              <w:t xml:space="preserve"> </w:t>
            </w:r>
            <w:r>
              <w:rPr>
                <w:sz w:val="20"/>
              </w:rPr>
              <w:t>формированию</w:t>
            </w:r>
            <w:r>
              <w:rPr>
                <w:spacing w:val="-11"/>
                <w:sz w:val="20"/>
              </w:rPr>
              <w:t xml:space="preserve"> </w:t>
            </w:r>
            <w:r>
              <w:rPr>
                <w:sz w:val="20"/>
              </w:rPr>
              <w:t>антикоррупционного</w:t>
            </w:r>
            <w:r>
              <w:rPr>
                <w:spacing w:val="-10"/>
                <w:sz w:val="20"/>
              </w:rPr>
              <w:t xml:space="preserve"> </w:t>
            </w:r>
            <w:r>
              <w:rPr>
                <w:sz w:val="20"/>
              </w:rPr>
              <w:t>мировоззрения</w:t>
            </w:r>
            <w:r>
              <w:rPr>
                <w:spacing w:val="-12"/>
                <w:sz w:val="20"/>
              </w:rPr>
              <w:t xml:space="preserve"> </w:t>
            </w:r>
            <w:r>
              <w:rPr>
                <w:spacing w:val="-2"/>
                <w:sz w:val="20"/>
              </w:rPr>
              <w:t>детей</w:t>
            </w:r>
          </w:p>
        </w:tc>
        <w:tc>
          <w:tcPr>
            <w:tcW w:w="1037" w:type="dxa"/>
          </w:tcPr>
          <w:p w14:paraId="374C2E9C" w14:textId="6E2A8D08" w:rsidR="004F134C" w:rsidRDefault="009F513D">
            <w:pPr>
              <w:pStyle w:val="TableParagraph"/>
              <w:spacing w:before="17"/>
              <w:ind w:left="13"/>
              <w:jc w:val="center"/>
              <w:rPr>
                <w:sz w:val="20"/>
              </w:rPr>
            </w:pPr>
            <w:r>
              <w:rPr>
                <w:spacing w:val="-5"/>
                <w:sz w:val="20"/>
              </w:rPr>
              <w:t>8</w:t>
            </w:r>
            <w:r w:rsidR="00C96E12">
              <w:rPr>
                <w:spacing w:val="-5"/>
                <w:sz w:val="20"/>
              </w:rPr>
              <w:t>5</w:t>
            </w:r>
          </w:p>
        </w:tc>
      </w:tr>
      <w:tr w:rsidR="004F134C" w14:paraId="2AFBA103" w14:textId="77777777">
        <w:trPr>
          <w:trHeight w:val="265"/>
        </w:trPr>
        <w:tc>
          <w:tcPr>
            <w:tcW w:w="519" w:type="dxa"/>
          </w:tcPr>
          <w:p w14:paraId="538EB90B" w14:textId="77777777" w:rsidR="004F134C" w:rsidRDefault="009F513D">
            <w:pPr>
              <w:pStyle w:val="TableParagraph"/>
              <w:spacing w:before="12"/>
              <w:ind w:left="14" w:right="2"/>
              <w:jc w:val="center"/>
              <w:rPr>
                <w:sz w:val="20"/>
              </w:rPr>
            </w:pPr>
            <w:r>
              <w:rPr>
                <w:spacing w:val="-5"/>
                <w:sz w:val="20"/>
              </w:rPr>
              <w:t>3.</w:t>
            </w:r>
          </w:p>
        </w:tc>
        <w:tc>
          <w:tcPr>
            <w:tcW w:w="9028" w:type="dxa"/>
          </w:tcPr>
          <w:p w14:paraId="255DC818" w14:textId="77777777" w:rsidR="004F134C" w:rsidRDefault="009F513D">
            <w:pPr>
              <w:pStyle w:val="TableParagraph"/>
              <w:spacing w:before="12"/>
              <w:ind w:left="155"/>
              <w:rPr>
                <w:sz w:val="20"/>
              </w:rPr>
            </w:pPr>
            <w:r>
              <w:rPr>
                <w:sz w:val="20"/>
              </w:rPr>
              <w:t>Перспективный</w:t>
            </w:r>
            <w:r>
              <w:rPr>
                <w:spacing w:val="-9"/>
                <w:sz w:val="20"/>
              </w:rPr>
              <w:t xml:space="preserve"> </w:t>
            </w:r>
            <w:r>
              <w:rPr>
                <w:sz w:val="20"/>
              </w:rPr>
              <w:t>план</w:t>
            </w:r>
            <w:r>
              <w:rPr>
                <w:spacing w:val="-10"/>
                <w:sz w:val="20"/>
              </w:rPr>
              <w:t xml:space="preserve"> </w:t>
            </w:r>
            <w:r>
              <w:rPr>
                <w:sz w:val="20"/>
              </w:rPr>
              <w:t>взаимодействия</w:t>
            </w:r>
            <w:r>
              <w:rPr>
                <w:spacing w:val="-11"/>
                <w:sz w:val="20"/>
              </w:rPr>
              <w:t xml:space="preserve"> </w:t>
            </w:r>
            <w:r>
              <w:rPr>
                <w:sz w:val="20"/>
              </w:rPr>
              <w:t>с</w:t>
            </w:r>
            <w:r>
              <w:rPr>
                <w:spacing w:val="-10"/>
                <w:sz w:val="20"/>
              </w:rPr>
              <w:t xml:space="preserve"> </w:t>
            </w:r>
            <w:r>
              <w:rPr>
                <w:spacing w:val="-2"/>
                <w:sz w:val="20"/>
              </w:rPr>
              <w:t>родителями</w:t>
            </w:r>
          </w:p>
        </w:tc>
        <w:tc>
          <w:tcPr>
            <w:tcW w:w="1037" w:type="dxa"/>
          </w:tcPr>
          <w:p w14:paraId="19D211A5" w14:textId="23E64708" w:rsidR="004F134C" w:rsidRDefault="009F513D">
            <w:pPr>
              <w:pStyle w:val="TableParagraph"/>
              <w:spacing w:before="12"/>
              <w:ind w:left="13"/>
              <w:jc w:val="center"/>
              <w:rPr>
                <w:sz w:val="20"/>
              </w:rPr>
            </w:pPr>
            <w:r>
              <w:rPr>
                <w:spacing w:val="-5"/>
                <w:sz w:val="20"/>
              </w:rPr>
              <w:t>8</w:t>
            </w:r>
            <w:r w:rsidR="00C96E12">
              <w:rPr>
                <w:spacing w:val="-5"/>
                <w:sz w:val="20"/>
              </w:rPr>
              <w:t>8</w:t>
            </w:r>
          </w:p>
        </w:tc>
      </w:tr>
      <w:tr w:rsidR="004F134C" w14:paraId="45087586" w14:textId="77777777">
        <w:trPr>
          <w:trHeight w:val="268"/>
        </w:trPr>
        <w:tc>
          <w:tcPr>
            <w:tcW w:w="519" w:type="dxa"/>
          </w:tcPr>
          <w:p w14:paraId="125CC12A" w14:textId="77777777" w:rsidR="004F134C" w:rsidRDefault="009F513D">
            <w:pPr>
              <w:pStyle w:val="TableParagraph"/>
              <w:spacing w:before="12"/>
              <w:ind w:left="14" w:right="2"/>
              <w:jc w:val="center"/>
              <w:rPr>
                <w:sz w:val="20"/>
              </w:rPr>
            </w:pPr>
            <w:r>
              <w:rPr>
                <w:spacing w:val="-5"/>
                <w:sz w:val="20"/>
              </w:rPr>
              <w:t>4.</w:t>
            </w:r>
          </w:p>
        </w:tc>
        <w:tc>
          <w:tcPr>
            <w:tcW w:w="9028" w:type="dxa"/>
          </w:tcPr>
          <w:p w14:paraId="0B6B3044" w14:textId="77777777" w:rsidR="004F134C" w:rsidRDefault="009F513D">
            <w:pPr>
              <w:pStyle w:val="TableParagraph"/>
              <w:spacing w:before="12"/>
              <w:ind w:left="155"/>
              <w:rPr>
                <w:sz w:val="20"/>
              </w:rPr>
            </w:pPr>
            <w:r>
              <w:rPr>
                <w:sz w:val="20"/>
              </w:rPr>
              <w:t>План</w:t>
            </w:r>
            <w:r>
              <w:rPr>
                <w:spacing w:val="-7"/>
                <w:sz w:val="20"/>
              </w:rPr>
              <w:t xml:space="preserve"> </w:t>
            </w:r>
            <w:r>
              <w:rPr>
                <w:sz w:val="20"/>
              </w:rPr>
              <w:t>работы</w:t>
            </w:r>
            <w:r>
              <w:rPr>
                <w:spacing w:val="-3"/>
                <w:sz w:val="20"/>
              </w:rPr>
              <w:t xml:space="preserve"> </w:t>
            </w:r>
            <w:r>
              <w:rPr>
                <w:sz w:val="20"/>
              </w:rPr>
              <w:t>по</w:t>
            </w:r>
            <w:r>
              <w:rPr>
                <w:spacing w:val="-4"/>
                <w:sz w:val="20"/>
              </w:rPr>
              <w:t xml:space="preserve"> </w:t>
            </w:r>
            <w:r>
              <w:rPr>
                <w:spacing w:val="-5"/>
                <w:sz w:val="20"/>
              </w:rPr>
              <w:t>ПДД</w:t>
            </w:r>
          </w:p>
        </w:tc>
        <w:tc>
          <w:tcPr>
            <w:tcW w:w="1037" w:type="dxa"/>
          </w:tcPr>
          <w:p w14:paraId="2A276989" w14:textId="51ECEFA5" w:rsidR="004F134C" w:rsidRDefault="0018622C">
            <w:pPr>
              <w:pStyle w:val="TableParagraph"/>
              <w:spacing w:before="12"/>
              <w:ind w:left="13"/>
              <w:jc w:val="center"/>
              <w:rPr>
                <w:sz w:val="20"/>
              </w:rPr>
            </w:pPr>
            <w:r>
              <w:rPr>
                <w:spacing w:val="-5"/>
                <w:sz w:val="20"/>
              </w:rPr>
              <w:t>92</w:t>
            </w:r>
          </w:p>
        </w:tc>
      </w:tr>
      <w:tr w:rsidR="004F134C" w14:paraId="44B607CC" w14:textId="77777777">
        <w:trPr>
          <w:trHeight w:val="273"/>
        </w:trPr>
        <w:tc>
          <w:tcPr>
            <w:tcW w:w="519" w:type="dxa"/>
          </w:tcPr>
          <w:p w14:paraId="70917DD4" w14:textId="77777777" w:rsidR="004F134C" w:rsidRDefault="009F513D">
            <w:pPr>
              <w:pStyle w:val="TableParagraph"/>
              <w:spacing w:before="14"/>
              <w:ind w:left="14" w:right="4"/>
              <w:jc w:val="center"/>
              <w:rPr>
                <w:sz w:val="20"/>
              </w:rPr>
            </w:pPr>
            <w:r>
              <w:rPr>
                <w:spacing w:val="-5"/>
                <w:sz w:val="20"/>
              </w:rPr>
              <w:t>5.</w:t>
            </w:r>
          </w:p>
        </w:tc>
        <w:tc>
          <w:tcPr>
            <w:tcW w:w="9028" w:type="dxa"/>
          </w:tcPr>
          <w:p w14:paraId="18951A4A" w14:textId="77777777" w:rsidR="004F134C" w:rsidRDefault="009F513D">
            <w:pPr>
              <w:pStyle w:val="TableParagraph"/>
              <w:spacing w:before="14"/>
              <w:ind w:left="155"/>
              <w:rPr>
                <w:sz w:val="20"/>
              </w:rPr>
            </w:pPr>
            <w:r>
              <w:rPr>
                <w:sz w:val="20"/>
              </w:rPr>
              <w:t>Содержание</w:t>
            </w:r>
            <w:r>
              <w:rPr>
                <w:spacing w:val="-12"/>
                <w:sz w:val="20"/>
              </w:rPr>
              <w:t xml:space="preserve"> </w:t>
            </w:r>
            <w:r>
              <w:rPr>
                <w:sz w:val="20"/>
              </w:rPr>
              <w:t>психолого-педагогической</w:t>
            </w:r>
            <w:r>
              <w:rPr>
                <w:spacing w:val="-12"/>
                <w:sz w:val="20"/>
              </w:rPr>
              <w:t xml:space="preserve"> </w:t>
            </w:r>
            <w:r>
              <w:rPr>
                <w:sz w:val="20"/>
              </w:rPr>
              <w:t>работы</w:t>
            </w:r>
            <w:r>
              <w:rPr>
                <w:spacing w:val="-10"/>
                <w:sz w:val="20"/>
              </w:rPr>
              <w:t xml:space="preserve"> </w:t>
            </w:r>
            <w:r>
              <w:rPr>
                <w:sz w:val="20"/>
              </w:rPr>
              <w:t>по</w:t>
            </w:r>
            <w:r>
              <w:rPr>
                <w:spacing w:val="-12"/>
                <w:sz w:val="20"/>
              </w:rPr>
              <w:t xml:space="preserve"> </w:t>
            </w:r>
            <w:r>
              <w:rPr>
                <w:sz w:val="20"/>
              </w:rPr>
              <w:t>образовательным</w:t>
            </w:r>
            <w:r>
              <w:rPr>
                <w:spacing w:val="-12"/>
                <w:sz w:val="20"/>
              </w:rPr>
              <w:t xml:space="preserve"> </w:t>
            </w:r>
            <w:r>
              <w:rPr>
                <w:spacing w:val="-2"/>
                <w:sz w:val="20"/>
              </w:rPr>
              <w:t>областям</w:t>
            </w:r>
          </w:p>
        </w:tc>
        <w:tc>
          <w:tcPr>
            <w:tcW w:w="1037" w:type="dxa"/>
          </w:tcPr>
          <w:p w14:paraId="2B1E4E7E" w14:textId="1E991BC0" w:rsidR="004F134C" w:rsidRDefault="009F513D">
            <w:pPr>
              <w:pStyle w:val="TableParagraph"/>
              <w:spacing w:before="14"/>
              <w:ind w:left="13"/>
              <w:jc w:val="center"/>
              <w:rPr>
                <w:sz w:val="20"/>
              </w:rPr>
            </w:pPr>
            <w:r>
              <w:rPr>
                <w:spacing w:val="-5"/>
                <w:sz w:val="20"/>
              </w:rPr>
              <w:t>9</w:t>
            </w:r>
            <w:r w:rsidR="0018622C">
              <w:rPr>
                <w:spacing w:val="-5"/>
                <w:sz w:val="20"/>
              </w:rPr>
              <w:t>6</w:t>
            </w:r>
          </w:p>
        </w:tc>
      </w:tr>
      <w:tr w:rsidR="004F134C" w14:paraId="4FE0A59C" w14:textId="77777777">
        <w:trPr>
          <w:trHeight w:val="275"/>
        </w:trPr>
        <w:tc>
          <w:tcPr>
            <w:tcW w:w="519" w:type="dxa"/>
          </w:tcPr>
          <w:p w14:paraId="1655F6A7" w14:textId="77777777" w:rsidR="004F134C" w:rsidRDefault="009F513D">
            <w:pPr>
              <w:pStyle w:val="TableParagraph"/>
              <w:spacing w:before="14"/>
              <w:ind w:left="14" w:right="4"/>
              <w:jc w:val="center"/>
              <w:rPr>
                <w:sz w:val="20"/>
              </w:rPr>
            </w:pPr>
            <w:r>
              <w:rPr>
                <w:spacing w:val="-5"/>
                <w:sz w:val="20"/>
              </w:rPr>
              <w:t>6.</w:t>
            </w:r>
          </w:p>
        </w:tc>
        <w:tc>
          <w:tcPr>
            <w:tcW w:w="9028" w:type="dxa"/>
          </w:tcPr>
          <w:p w14:paraId="7AE41A77" w14:textId="157A85E0" w:rsidR="004F134C" w:rsidRDefault="0018622C">
            <w:pPr>
              <w:pStyle w:val="TableParagraph"/>
              <w:spacing w:before="14"/>
              <w:ind w:left="155"/>
              <w:rPr>
                <w:sz w:val="20"/>
              </w:rPr>
            </w:pPr>
            <w:r>
              <w:rPr>
                <w:sz w:val="20"/>
              </w:rPr>
              <w:t>Проект «</w:t>
            </w:r>
            <w:r w:rsidR="007B35BA">
              <w:rPr>
                <w:sz w:val="20"/>
              </w:rPr>
              <w:t>Праздники моей семьи</w:t>
            </w:r>
            <w:r>
              <w:rPr>
                <w:sz w:val="20"/>
              </w:rPr>
              <w:t>»</w:t>
            </w:r>
          </w:p>
        </w:tc>
        <w:tc>
          <w:tcPr>
            <w:tcW w:w="1037" w:type="dxa"/>
          </w:tcPr>
          <w:p w14:paraId="1BD8311B" w14:textId="7C14ED80" w:rsidR="004F134C" w:rsidRDefault="009F513D">
            <w:pPr>
              <w:pStyle w:val="TableParagraph"/>
              <w:spacing w:before="14"/>
              <w:ind w:left="13"/>
              <w:jc w:val="center"/>
              <w:rPr>
                <w:sz w:val="20"/>
              </w:rPr>
            </w:pPr>
            <w:r>
              <w:rPr>
                <w:spacing w:val="-5"/>
                <w:sz w:val="20"/>
              </w:rPr>
              <w:t>1</w:t>
            </w:r>
            <w:r w:rsidR="0018622C">
              <w:rPr>
                <w:spacing w:val="-5"/>
                <w:sz w:val="20"/>
              </w:rPr>
              <w:t>34</w:t>
            </w:r>
          </w:p>
        </w:tc>
      </w:tr>
      <w:tr w:rsidR="00C96E12" w14:paraId="5D93EF49" w14:textId="77777777">
        <w:trPr>
          <w:trHeight w:val="275"/>
        </w:trPr>
        <w:tc>
          <w:tcPr>
            <w:tcW w:w="519" w:type="dxa"/>
          </w:tcPr>
          <w:p w14:paraId="5D2FF092" w14:textId="0F4FA3BB" w:rsidR="00C96E12" w:rsidRDefault="00C96E12">
            <w:pPr>
              <w:pStyle w:val="TableParagraph"/>
              <w:spacing w:before="14"/>
              <w:ind w:left="14" w:right="4"/>
              <w:jc w:val="center"/>
              <w:rPr>
                <w:spacing w:val="-5"/>
                <w:sz w:val="20"/>
              </w:rPr>
            </w:pPr>
            <w:r>
              <w:rPr>
                <w:spacing w:val="-5"/>
                <w:sz w:val="20"/>
              </w:rPr>
              <w:t>7</w:t>
            </w:r>
          </w:p>
        </w:tc>
        <w:tc>
          <w:tcPr>
            <w:tcW w:w="9028" w:type="dxa"/>
          </w:tcPr>
          <w:p w14:paraId="132CEE7A" w14:textId="1E49B2B9" w:rsidR="00C96E12" w:rsidRDefault="00C96E12">
            <w:pPr>
              <w:pStyle w:val="TableParagraph"/>
              <w:spacing w:before="14"/>
              <w:ind w:left="155"/>
              <w:rPr>
                <w:sz w:val="20"/>
              </w:rPr>
            </w:pPr>
            <w:r>
              <w:rPr>
                <w:sz w:val="20"/>
              </w:rPr>
              <w:t>Проект «</w:t>
            </w:r>
            <w:r w:rsidR="007B35BA">
              <w:rPr>
                <w:sz w:val="20"/>
              </w:rPr>
              <w:t>Год до школы</w:t>
            </w:r>
            <w:r>
              <w:rPr>
                <w:sz w:val="20"/>
              </w:rPr>
              <w:t>»</w:t>
            </w:r>
          </w:p>
        </w:tc>
        <w:tc>
          <w:tcPr>
            <w:tcW w:w="1037" w:type="dxa"/>
          </w:tcPr>
          <w:p w14:paraId="3DC58534" w14:textId="1E81F60B" w:rsidR="00C96E12" w:rsidRDefault="00C96E12">
            <w:pPr>
              <w:pStyle w:val="TableParagraph"/>
              <w:spacing w:before="14"/>
              <w:ind w:left="13"/>
              <w:jc w:val="center"/>
              <w:rPr>
                <w:spacing w:val="-5"/>
                <w:sz w:val="20"/>
              </w:rPr>
            </w:pPr>
            <w:r>
              <w:rPr>
                <w:spacing w:val="-5"/>
                <w:sz w:val="20"/>
              </w:rPr>
              <w:t>144</w:t>
            </w:r>
          </w:p>
        </w:tc>
      </w:tr>
    </w:tbl>
    <w:p w14:paraId="783E327A" w14:textId="77777777" w:rsidR="004F134C" w:rsidRDefault="004F134C">
      <w:pPr>
        <w:pStyle w:val="TableParagraph"/>
        <w:jc w:val="center"/>
        <w:rPr>
          <w:sz w:val="20"/>
        </w:rPr>
        <w:sectPr w:rsidR="004F134C">
          <w:pgSz w:w="11910" w:h="16840"/>
          <w:pgMar w:top="480" w:right="425" w:bottom="280" w:left="708" w:header="720" w:footer="720" w:gutter="0"/>
          <w:cols w:space="720"/>
        </w:sectPr>
      </w:pPr>
    </w:p>
    <w:p w14:paraId="0523663D" w14:textId="77777777" w:rsidR="004F134C" w:rsidRDefault="009F513D">
      <w:pPr>
        <w:pStyle w:val="a5"/>
        <w:numPr>
          <w:ilvl w:val="0"/>
          <w:numId w:val="61"/>
        </w:numPr>
        <w:tabs>
          <w:tab w:val="left" w:pos="4985"/>
        </w:tabs>
        <w:spacing w:before="62"/>
        <w:ind w:left="4985" w:hanging="180"/>
        <w:jc w:val="both"/>
        <w:rPr>
          <w:b/>
          <w:sz w:val="24"/>
        </w:rPr>
      </w:pPr>
      <w:r>
        <w:rPr>
          <w:b/>
          <w:sz w:val="24"/>
        </w:rPr>
        <w:lastRenderedPageBreak/>
        <w:t>Целевой</w:t>
      </w:r>
      <w:r>
        <w:rPr>
          <w:b/>
          <w:spacing w:val="-3"/>
          <w:sz w:val="24"/>
        </w:rPr>
        <w:t xml:space="preserve"> </w:t>
      </w:r>
      <w:r>
        <w:rPr>
          <w:b/>
          <w:spacing w:val="-2"/>
          <w:sz w:val="24"/>
        </w:rPr>
        <w:t>раздел</w:t>
      </w:r>
    </w:p>
    <w:p w14:paraId="3A15E5A3" w14:textId="77777777" w:rsidR="004F134C" w:rsidRDefault="009F513D">
      <w:pPr>
        <w:pStyle w:val="a5"/>
        <w:numPr>
          <w:ilvl w:val="1"/>
          <w:numId w:val="61"/>
        </w:numPr>
        <w:tabs>
          <w:tab w:val="left" w:pos="4647"/>
        </w:tabs>
        <w:spacing w:line="274" w:lineRule="exact"/>
        <w:ind w:left="4647"/>
        <w:jc w:val="both"/>
        <w:rPr>
          <w:b/>
          <w:i/>
          <w:sz w:val="24"/>
        </w:rPr>
      </w:pPr>
      <w:r>
        <w:rPr>
          <w:b/>
          <w:sz w:val="24"/>
        </w:rPr>
        <w:t>Пояснительная</w:t>
      </w:r>
      <w:r>
        <w:rPr>
          <w:b/>
          <w:spacing w:val="-3"/>
          <w:sz w:val="24"/>
        </w:rPr>
        <w:t xml:space="preserve"> </w:t>
      </w:r>
      <w:r>
        <w:rPr>
          <w:b/>
          <w:spacing w:val="-2"/>
          <w:sz w:val="24"/>
        </w:rPr>
        <w:t>записка</w:t>
      </w:r>
    </w:p>
    <w:p w14:paraId="75176FE2" w14:textId="77777777" w:rsidR="004F134C" w:rsidRDefault="009F513D">
      <w:pPr>
        <w:pStyle w:val="a3"/>
        <w:ind w:right="421" w:firstLine="1416"/>
        <w:jc w:val="both"/>
      </w:pPr>
      <w:r>
        <w:t>Рабочая программа разработана на основе образовательной программы дошкольного образования (далее – ОП ДО, программа), реализуемой в Детском саде № 96 в соответствии с федеральным государственным образовательным стандартом дошкольного образования утвержден приказом Минобрнауки России от 17 октября 2013 г. № 1155, зарегистрировано</w:t>
      </w:r>
      <w:r>
        <w:rPr>
          <w:spacing w:val="-3"/>
        </w:rPr>
        <w:t xml:space="preserve"> </w:t>
      </w:r>
      <w:r>
        <w:t>в</w:t>
      </w:r>
      <w:r>
        <w:rPr>
          <w:spacing w:val="-3"/>
        </w:rPr>
        <w:t xml:space="preserve"> </w:t>
      </w:r>
      <w:r>
        <w:t>Минюсте</w:t>
      </w:r>
      <w:r>
        <w:rPr>
          <w:spacing w:val="-3"/>
        </w:rPr>
        <w:t xml:space="preserve"> </w:t>
      </w:r>
      <w:r>
        <w:t>России</w:t>
      </w:r>
      <w:r>
        <w:rPr>
          <w:spacing w:val="-3"/>
        </w:rPr>
        <w:t xml:space="preserve"> </w:t>
      </w:r>
      <w:r>
        <w:t>14</w:t>
      </w:r>
      <w:r>
        <w:rPr>
          <w:spacing w:val="-3"/>
        </w:rPr>
        <w:t xml:space="preserve"> </w:t>
      </w:r>
      <w:r>
        <w:t>ноября</w:t>
      </w:r>
      <w:r>
        <w:rPr>
          <w:spacing w:val="-3"/>
        </w:rPr>
        <w:t xml:space="preserve"> </w:t>
      </w:r>
      <w:r>
        <w:t>2013</w:t>
      </w:r>
      <w:r>
        <w:rPr>
          <w:spacing w:val="-3"/>
        </w:rPr>
        <w:t xml:space="preserve"> </w:t>
      </w:r>
      <w:r>
        <w:t>г.,</w:t>
      </w:r>
      <w:r>
        <w:rPr>
          <w:spacing w:val="-3"/>
        </w:rPr>
        <w:t xml:space="preserve"> </w:t>
      </w:r>
      <w:r>
        <w:t>регистрационный</w:t>
      </w:r>
      <w:r>
        <w:rPr>
          <w:spacing w:val="-3"/>
        </w:rPr>
        <w:t xml:space="preserve"> </w:t>
      </w:r>
      <w:r>
        <w:t>№</w:t>
      </w:r>
      <w:r>
        <w:rPr>
          <w:spacing w:val="-4"/>
        </w:rPr>
        <w:t xml:space="preserve"> </w:t>
      </w:r>
      <w:r>
        <w:t>30384;</w:t>
      </w:r>
      <w:r>
        <w:rPr>
          <w:spacing w:val="-3"/>
        </w:rPr>
        <w:t xml:space="preserve"> </w:t>
      </w:r>
      <w:r>
        <w:t>в</w:t>
      </w:r>
      <w:r>
        <w:rPr>
          <w:spacing w:val="-4"/>
        </w:rPr>
        <w:t xml:space="preserve"> </w:t>
      </w:r>
      <w:r>
        <w:t>редакции приказа Минпросвещения России от 8 ноября 2022 г. № 955, зарегистрировано в Минюсте России 6 февраля 2023 г., регистрационный № 72264) (далее – ФГОС ДО) и федеральной образовательной программой дошкольного образования (утверждена приказом Минпросвещения</w:t>
      </w:r>
      <w:r>
        <w:rPr>
          <w:spacing w:val="-2"/>
        </w:rPr>
        <w:t xml:space="preserve"> </w:t>
      </w:r>
      <w:r>
        <w:t>России</w:t>
      </w:r>
      <w:r>
        <w:rPr>
          <w:spacing w:val="-2"/>
        </w:rPr>
        <w:t xml:space="preserve"> </w:t>
      </w:r>
      <w:r>
        <w:t>от</w:t>
      </w:r>
      <w:r>
        <w:rPr>
          <w:spacing w:val="-2"/>
        </w:rPr>
        <w:t xml:space="preserve"> </w:t>
      </w:r>
      <w:r>
        <w:t>25</w:t>
      </w:r>
      <w:r>
        <w:rPr>
          <w:spacing w:val="-4"/>
        </w:rPr>
        <w:t xml:space="preserve"> </w:t>
      </w:r>
      <w:r>
        <w:t>ноября</w:t>
      </w:r>
      <w:r>
        <w:rPr>
          <w:spacing w:val="-2"/>
        </w:rPr>
        <w:t xml:space="preserve"> </w:t>
      </w:r>
      <w:r>
        <w:t>2022</w:t>
      </w:r>
      <w:r>
        <w:rPr>
          <w:spacing w:val="-2"/>
        </w:rPr>
        <w:t xml:space="preserve"> </w:t>
      </w:r>
      <w:r>
        <w:t>г.</w:t>
      </w:r>
      <w:r>
        <w:rPr>
          <w:spacing w:val="-5"/>
        </w:rPr>
        <w:t xml:space="preserve"> </w:t>
      </w:r>
      <w:r>
        <w:t>№</w:t>
      </w:r>
      <w:r>
        <w:rPr>
          <w:spacing w:val="-3"/>
        </w:rPr>
        <w:t xml:space="preserve"> </w:t>
      </w:r>
      <w:r>
        <w:t>1028,</w:t>
      </w:r>
      <w:r>
        <w:rPr>
          <w:spacing w:val="-2"/>
        </w:rPr>
        <w:t xml:space="preserve"> </w:t>
      </w:r>
      <w:r>
        <w:t>зарегистрировано</w:t>
      </w:r>
      <w:r>
        <w:rPr>
          <w:spacing w:val="-2"/>
        </w:rPr>
        <w:t xml:space="preserve"> </w:t>
      </w:r>
      <w:r>
        <w:t>в</w:t>
      </w:r>
      <w:r>
        <w:rPr>
          <w:spacing w:val="-3"/>
        </w:rPr>
        <w:t xml:space="preserve"> </w:t>
      </w:r>
      <w:r>
        <w:t>Минюсте</w:t>
      </w:r>
      <w:r>
        <w:rPr>
          <w:spacing w:val="-2"/>
        </w:rPr>
        <w:t xml:space="preserve"> </w:t>
      </w:r>
      <w:r>
        <w:t>России</w:t>
      </w:r>
      <w:r>
        <w:rPr>
          <w:spacing w:val="-4"/>
        </w:rPr>
        <w:t xml:space="preserve"> </w:t>
      </w:r>
      <w:r>
        <w:t>28 декабря 2022 г., регистрационный № 71847) (далее – ФОП ДО).</w:t>
      </w:r>
    </w:p>
    <w:p w14:paraId="1F2C30DB" w14:textId="77777777" w:rsidR="004F134C" w:rsidRDefault="009F513D">
      <w:pPr>
        <w:pStyle w:val="a3"/>
        <w:ind w:right="422" w:firstLine="566"/>
        <w:jc w:val="both"/>
      </w:pPr>
      <w:r>
        <w:t>Программа обеспечивает психолого-педагогическую поддержку позитивной социализации и индивидуализации, развития личности детей в возрасте от 6 лет до 7 лет и определяет комплекс основных характеристик дошкольного образования (объем, содержание</w:t>
      </w:r>
      <w:r>
        <w:rPr>
          <w:spacing w:val="40"/>
        </w:rPr>
        <w:t xml:space="preserve"> </w:t>
      </w:r>
      <w:r>
        <w:t>и планируемые результаты в виде целевых ориентиров дошкольного образования).</w:t>
      </w:r>
    </w:p>
    <w:p w14:paraId="7D5B0FDB" w14:textId="77777777" w:rsidR="004F134C" w:rsidRDefault="009F513D">
      <w:pPr>
        <w:pStyle w:val="a3"/>
        <w:ind w:left="1135"/>
        <w:jc w:val="both"/>
      </w:pPr>
      <w:r>
        <w:t>Срок</w:t>
      </w:r>
      <w:r>
        <w:rPr>
          <w:spacing w:val="-2"/>
        </w:rPr>
        <w:t xml:space="preserve"> </w:t>
      </w:r>
      <w:r>
        <w:t>реализации</w:t>
      </w:r>
      <w:r>
        <w:rPr>
          <w:spacing w:val="-4"/>
        </w:rPr>
        <w:t xml:space="preserve"> </w:t>
      </w:r>
      <w:r>
        <w:t>программы –</w:t>
      </w:r>
      <w:r>
        <w:rPr>
          <w:spacing w:val="-2"/>
        </w:rPr>
        <w:t xml:space="preserve"> </w:t>
      </w:r>
      <w:r>
        <w:t>1</w:t>
      </w:r>
      <w:r>
        <w:rPr>
          <w:spacing w:val="-1"/>
        </w:rPr>
        <w:t xml:space="preserve"> </w:t>
      </w:r>
      <w:r>
        <w:rPr>
          <w:spacing w:val="-4"/>
        </w:rPr>
        <w:t>год.</w:t>
      </w:r>
    </w:p>
    <w:p w14:paraId="297C3DA5" w14:textId="77777777" w:rsidR="004F134C" w:rsidRDefault="009F513D">
      <w:pPr>
        <w:pStyle w:val="a3"/>
        <w:ind w:left="1135"/>
        <w:jc w:val="both"/>
      </w:pPr>
      <w:r>
        <w:t>Обучение</w:t>
      </w:r>
      <w:r>
        <w:rPr>
          <w:spacing w:val="-3"/>
        </w:rPr>
        <w:t xml:space="preserve"> </w:t>
      </w:r>
      <w:r>
        <w:t>и</w:t>
      </w:r>
      <w:r>
        <w:rPr>
          <w:spacing w:val="-2"/>
        </w:rPr>
        <w:t xml:space="preserve"> </w:t>
      </w:r>
      <w:r>
        <w:t>воспитание</w:t>
      </w:r>
      <w:r>
        <w:rPr>
          <w:spacing w:val="-5"/>
        </w:rPr>
        <w:t xml:space="preserve"> </w:t>
      </w:r>
      <w:r>
        <w:t>в</w:t>
      </w:r>
      <w:r>
        <w:rPr>
          <w:spacing w:val="-3"/>
        </w:rPr>
        <w:t xml:space="preserve"> </w:t>
      </w:r>
      <w:r>
        <w:t>Детском</w:t>
      </w:r>
      <w:r>
        <w:rPr>
          <w:spacing w:val="-1"/>
        </w:rPr>
        <w:t xml:space="preserve"> </w:t>
      </w:r>
      <w:r>
        <w:t>саде</w:t>
      </w:r>
      <w:r>
        <w:rPr>
          <w:spacing w:val="-3"/>
        </w:rPr>
        <w:t xml:space="preserve"> </w:t>
      </w:r>
      <w:r>
        <w:t>ведется на</w:t>
      </w:r>
      <w:r>
        <w:rPr>
          <w:spacing w:val="-3"/>
        </w:rPr>
        <w:t xml:space="preserve"> </w:t>
      </w:r>
      <w:r>
        <w:t>русском</w:t>
      </w:r>
      <w:r>
        <w:rPr>
          <w:spacing w:val="-2"/>
        </w:rPr>
        <w:t xml:space="preserve"> языке.</w:t>
      </w:r>
    </w:p>
    <w:p w14:paraId="1E55AACD" w14:textId="77777777" w:rsidR="004F134C" w:rsidRDefault="009F513D">
      <w:pPr>
        <w:pStyle w:val="a3"/>
        <w:ind w:right="422" w:firstLine="566"/>
        <w:jc w:val="both"/>
      </w:pPr>
      <w:r>
        <w:t>Детский сад находится по адресу: улица Привокзальная, 18, Каменск-Уральский городской округ, Свердловская область, Россия, 623400.</w:t>
      </w:r>
    </w:p>
    <w:p w14:paraId="5786355D" w14:textId="77777777" w:rsidR="004F134C" w:rsidRDefault="009F513D">
      <w:pPr>
        <w:pStyle w:val="a3"/>
        <w:ind w:right="428" w:firstLine="566"/>
        <w:jc w:val="both"/>
      </w:pPr>
      <w:r>
        <w:t xml:space="preserve">Рабочая программа разработана в соответствии со следующими нормативными </w:t>
      </w:r>
      <w:r>
        <w:rPr>
          <w:spacing w:val="-2"/>
        </w:rPr>
        <w:t>документами:</w:t>
      </w:r>
    </w:p>
    <w:p w14:paraId="52BA2825" w14:textId="77777777" w:rsidR="004F134C" w:rsidRDefault="009F513D">
      <w:pPr>
        <w:pStyle w:val="a3"/>
        <w:ind w:right="419"/>
        <w:jc w:val="both"/>
      </w:pPr>
      <w:r>
        <w:t>-Общие положения образовательной программы дошкольного образования соответствуют ФОП ДО;</w:t>
      </w:r>
    </w:p>
    <w:p w14:paraId="4AA2FAD8" w14:textId="77777777" w:rsidR="004F134C" w:rsidRDefault="009F513D">
      <w:pPr>
        <w:pStyle w:val="a3"/>
        <w:ind w:firstLine="708"/>
      </w:pPr>
      <w:r>
        <w:t>Нормативной</w:t>
      </w:r>
      <w:r>
        <w:rPr>
          <w:spacing w:val="40"/>
        </w:rPr>
        <w:t xml:space="preserve"> </w:t>
      </w:r>
      <w:r>
        <w:t>правовой</w:t>
      </w:r>
      <w:r>
        <w:rPr>
          <w:spacing w:val="40"/>
        </w:rPr>
        <w:t xml:space="preserve"> </w:t>
      </w:r>
      <w:r>
        <w:t>основой</w:t>
      </w:r>
      <w:r>
        <w:rPr>
          <w:spacing w:val="40"/>
        </w:rPr>
        <w:t xml:space="preserve"> </w:t>
      </w:r>
      <w:r>
        <w:t>для</w:t>
      </w:r>
      <w:r>
        <w:rPr>
          <w:spacing w:val="40"/>
        </w:rPr>
        <w:t xml:space="preserve"> </w:t>
      </w:r>
      <w:r>
        <w:t>разработки</w:t>
      </w:r>
      <w:r>
        <w:rPr>
          <w:spacing w:val="40"/>
        </w:rPr>
        <w:t xml:space="preserve"> </w:t>
      </w:r>
      <w:r>
        <w:t>Программы</w:t>
      </w:r>
      <w:r>
        <w:rPr>
          <w:spacing w:val="40"/>
        </w:rPr>
        <w:t xml:space="preserve"> </w:t>
      </w:r>
      <w:r>
        <w:t>являются</w:t>
      </w:r>
      <w:r>
        <w:rPr>
          <w:spacing w:val="40"/>
        </w:rPr>
        <w:t xml:space="preserve"> </w:t>
      </w:r>
      <w:r>
        <w:t>нормативные правовые</w:t>
      </w:r>
      <w:r>
        <w:rPr>
          <w:spacing w:val="72"/>
        </w:rPr>
        <w:t xml:space="preserve"> </w:t>
      </w:r>
      <w:r>
        <w:t>документы,</w:t>
      </w:r>
      <w:r>
        <w:rPr>
          <w:spacing w:val="78"/>
        </w:rPr>
        <w:t xml:space="preserve"> </w:t>
      </w:r>
      <w:r>
        <w:t>указанные</w:t>
      </w:r>
      <w:r>
        <w:rPr>
          <w:spacing w:val="74"/>
        </w:rPr>
        <w:t xml:space="preserve"> </w:t>
      </w:r>
      <w:r>
        <w:t>в</w:t>
      </w:r>
      <w:r>
        <w:rPr>
          <w:spacing w:val="78"/>
        </w:rPr>
        <w:t xml:space="preserve"> </w:t>
      </w:r>
      <w:r>
        <w:t>образовательной</w:t>
      </w:r>
      <w:r>
        <w:rPr>
          <w:spacing w:val="76"/>
        </w:rPr>
        <w:t xml:space="preserve"> </w:t>
      </w:r>
      <w:r>
        <w:t>программе</w:t>
      </w:r>
      <w:r>
        <w:rPr>
          <w:spacing w:val="75"/>
        </w:rPr>
        <w:t xml:space="preserve"> </w:t>
      </w:r>
      <w:r>
        <w:t>дошкольного</w:t>
      </w:r>
      <w:r>
        <w:rPr>
          <w:spacing w:val="76"/>
        </w:rPr>
        <w:t xml:space="preserve"> </w:t>
      </w:r>
      <w:r>
        <w:rPr>
          <w:spacing w:val="-2"/>
        </w:rPr>
        <w:t>образования</w:t>
      </w:r>
    </w:p>
    <w:p w14:paraId="697DFD6B" w14:textId="77777777" w:rsidR="004F134C" w:rsidRDefault="009F513D">
      <w:pPr>
        <w:pStyle w:val="a3"/>
      </w:pPr>
      <w:r>
        <w:t>«Детского</w:t>
      </w:r>
      <w:r>
        <w:rPr>
          <w:spacing w:val="-4"/>
        </w:rPr>
        <w:t xml:space="preserve"> </w:t>
      </w:r>
      <w:r>
        <w:t>сада</w:t>
      </w:r>
      <w:r>
        <w:rPr>
          <w:spacing w:val="-1"/>
        </w:rPr>
        <w:t xml:space="preserve"> </w:t>
      </w:r>
      <w:r>
        <w:t>№</w:t>
      </w:r>
      <w:r>
        <w:rPr>
          <w:spacing w:val="-2"/>
        </w:rPr>
        <w:t xml:space="preserve"> </w:t>
      </w:r>
      <w:r>
        <w:t>96</w:t>
      </w:r>
      <w:r>
        <w:rPr>
          <w:spacing w:val="-2"/>
        </w:rPr>
        <w:t xml:space="preserve"> </w:t>
      </w:r>
      <w:r>
        <w:t>(пояснительная</w:t>
      </w:r>
      <w:r>
        <w:rPr>
          <w:spacing w:val="-4"/>
        </w:rPr>
        <w:t xml:space="preserve"> </w:t>
      </w:r>
      <w:r>
        <w:t>записка,</w:t>
      </w:r>
      <w:r>
        <w:rPr>
          <w:spacing w:val="-2"/>
        </w:rPr>
        <w:t xml:space="preserve"> </w:t>
      </w:r>
      <w:r>
        <w:t>с.</w:t>
      </w:r>
      <w:r>
        <w:rPr>
          <w:spacing w:val="-1"/>
        </w:rPr>
        <w:t xml:space="preserve"> </w:t>
      </w:r>
      <w:r>
        <w:t>5</w:t>
      </w:r>
      <w:r>
        <w:rPr>
          <w:spacing w:val="2"/>
        </w:rPr>
        <w:t xml:space="preserve"> </w:t>
      </w:r>
      <w:r>
        <w:t>-</w:t>
      </w:r>
      <w:r>
        <w:rPr>
          <w:spacing w:val="-2"/>
        </w:rPr>
        <w:t xml:space="preserve"> </w:t>
      </w:r>
      <w:r>
        <w:rPr>
          <w:spacing w:val="-5"/>
        </w:rPr>
        <w:t>6).</w:t>
      </w:r>
    </w:p>
    <w:p w14:paraId="216FE09E" w14:textId="77777777" w:rsidR="004F134C" w:rsidRDefault="009F513D">
      <w:pPr>
        <w:pStyle w:val="a3"/>
        <w:tabs>
          <w:tab w:val="left" w:pos="2503"/>
          <w:tab w:val="left" w:pos="3609"/>
          <w:tab w:val="left" w:pos="5691"/>
          <w:tab w:val="left" w:pos="6708"/>
          <w:tab w:val="left" w:pos="7847"/>
          <w:tab w:val="left" w:pos="9439"/>
        </w:tabs>
        <w:ind w:right="426" w:firstLine="566"/>
      </w:pPr>
      <w:r>
        <w:rPr>
          <w:spacing w:val="-2"/>
        </w:rPr>
        <w:t>Программа</w:t>
      </w:r>
      <w:r>
        <w:tab/>
      </w:r>
      <w:r>
        <w:rPr>
          <w:spacing w:val="-2"/>
        </w:rPr>
        <w:t>отвечает</w:t>
      </w:r>
      <w:r>
        <w:tab/>
      </w:r>
      <w:r>
        <w:rPr>
          <w:spacing w:val="-2"/>
        </w:rPr>
        <w:t>образовательному</w:t>
      </w:r>
      <w:r>
        <w:tab/>
      </w:r>
      <w:r>
        <w:rPr>
          <w:spacing w:val="-2"/>
        </w:rPr>
        <w:t>запросу</w:t>
      </w:r>
      <w:r>
        <w:tab/>
      </w:r>
      <w:r>
        <w:rPr>
          <w:spacing w:val="-2"/>
        </w:rPr>
        <w:t>социума,</w:t>
      </w:r>
      <w:r>
        <w:tab/>
      </w:r>
      <w:r>
        <w:rPr>
          <w:spacing w:val="-2"/>
        </w:rPr>
        <w:t>обеспечивает</w:t>
      </w:r>
      <w:r>
        <w:tab/>
      </w:r>
      <w:r>
        <w:rPr>
          <w:spacing w:val="-2"/>
        </w:rPr>
        <w:t xml:space="preserve">развитие </w:t>
      </w:r>
      <w:r>
        <w:t>личности</w:t>
      </w:r>
      <w:r>
        <w:rPr>
          <w:spacing w:val="-1"/>
        </w:rPr>
        <w:t xml:space="preserve"> </w:t>
      </w:r>
      <w:r>
        <w:t>детей</w:t>
      </w:r>
      <w:r>
        <w:rPr>
          <w:spacing w:val="-2"/>
        </w:rPr>
        <w:t xml:space="preserve"> </w:t>
      </w:r>
      <w:r>
        <w:t>дошкольного</w:t>
      </w:r>
      <w:r>
        <w:rPr>
          <w:spacing w:val="-2"/>
        </w:rPr>
        <w:t xml:space="preserve"> </w:t>
      </w:r>
      <w:r>
        <w:t>возраста</w:t>
      </w:r>
      <w:r>
        <w:rPr>
          <w:spacing w:val="-2"/>
        </w:rPr>
        <w:t xml:space="preserve"> </w:t>
      </w:r>
      <w:r>
        <w:t>в</w:t>
      </w:r>
      <w:r>
        <w:rPr>
          <w:spacing w:val="-3"/>
        </w:rPr>
        <w:t xml:space="preserve"> </w:t>
      </w:r>
      <w:r>
        <w:t>различных</w:t>
      </w:r>
      <w:r>
        <w:rPr>
          <w:spacing w:val="-1"/>
        </w:rPr>
        <w:t xml:space="preserve"> </w:t>
      </w:r>
      <w:r>
        <w:t>видах общения</w:t>
      </w:r>
      <w:r>
        <w:rPr>
          <w:spacing w:val="-2"/>
        </w:rPr>
        <w:t xml:space="preserve"> </w:t>
      </w:r>
      <w:r>
        <w:t>и</w:t>
      </w:r>
      <w:r>
        <w:rPr>
          <w:spacing w:val="-4"/>
        </w:rPr>
        <w:t xml:space="preserve"> </w:t>
      </w:r>
      <w:r>
        <w:t>деятельности</w:t>
      </w:r>
      <w:r>
        <w:rPr>
          <w:spacing w:val="-1"/>
        </w:rPr>
        <w:t xml:space="preserve"> </w:t>
      </w:r>
      <w:r>
        <w:t>с</w:t>
      </w:r>
      <w:r>
        <w:rPr>
          <w:spacing w:val="-1"/>
        </w:rPr>
        <w:t xml:space="preserve"> </w:t>
      </w:r>
      <w:r>
        <w:t>учетом</w:t>
      </w:r>
      <w:r>
        <w:rPr>
          <w:spacing w:val="-2"/>
        </w:rPr>
        <w:t xml:space="preserve"> </w:t>
      </w:r>
      <w:r>
        <w:t>их возрастных,</w:t>
      </w:r>
      <w:r>
        <w:rPr>
          <w:spacing w:val="-2"/>
        </w:rPr>
        <w:t xml:space="preserve"> </w:t>
      </w:r>
      <w:r>
        <w:t>индивидуальных, психологических и</w:t>
      </w:r>
      <w:r>
        <w:rPr>
          <w:spacing w:val="-1"/>
        </w:rPr>
        <w:t xml:space="preserve"> </w:t>
      </w:r>
      <w:r>
        <w:t>физиологических особенностей, в том числе достижение детьми дошкольного возраста уровня развития, необходимого и достаточного для успешного</w:t>
      </w:r>
      <w:r>
        <w:rPr>
          <w:spacing w:val="40"/>
        </w:rPr>
        <w:t xml:space="preserve"> </w:t>
      </w:r>
      <w:r>
        <w:t>освоения</w:t>
      </w:r>
      <w:r>
        <w:rPr>
          <w:spacing w:val="40"/>
        </w:rPr>
        <w:t xml:space="preserve"> </w:t>
      </w:r>
      <w:r>
        <w:t>ими</w:t>
      </w:r>
      <w:r>
        <w:rPr>
          <w:spacing w:val="40"/>
        </w:rPr>
        <w:t xml:space="preserve"> </w:t>
      </w:r>
      <w:r>
        <w:t>образовательных</w:t>
      </w:r>
      <w:r>
        <w:rPr>
          <w:spacing w:val="40"/>
        </w:rPr>
        <w:t xml:space="preserve"> </w:t>
      </w:r>
      <w:r>
        <w:t>программ</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на</w:t>
      </w:r>
      <w:r>
        <w:rPr>
          <w:spacing w:val="80"/>
        </w:rPr>
        <w:t xml:space="preserve"> </w:t>
      </w:r>
      <w:r>
        <w:t>основе</w:t>
      </w:r>
      <w:r>
        <w:rPr>
          <w:spacing w:val="40"/>
        </w:rPr>
        <w:t xml:space="preserve"> </w:t>
      </w:r>
      <w:r>
        <w:t>индивидуального</w:t>
      </w:r>
      <w:r>
        <w:rPr>
          <w:spacing w:val="40"/>
        </w:rPr>
        <w:t xml:space="preserve"> </w:t>
      </w:r>
      <w:r>
        <w:t>подхода</w:t>
      </w:r>
      <w:r>
        <w:rPr>
          <w:spacing w:val="39"/>
        </w:rPr>
        <w:t xml:space="preserve"> </w:t>
      </w:r>
      <w:r>
        <w:t>к</w:t>
      </w:r>
      <w:r>
        <w:rPr>
          <w:spacing w:val="40"/>
        </w:rPr>
        <w:t xml:space="preserve"> </w:t>
      </w:r>
      <w:r>
        <w:t>детям</w:t>
      </w:r>
      <w:r>
        <w:rPr>
          <w:spacing w:val="40"/>
        </w:rPr>
        <w:t xml:space="preserve"> </w:t>
      </w:r>
      <w:r>
        <w:t>дошкольного</w:t>
      </w:r>
      <w:r>
        <w:rPr>
          <w:spacing w:val="39"/>
        </w:rPr>
        <w:t xml:space="preserve"> </w:t>
      </w:r>
      <w:r>
        <w:t>возраста</w:t>
      </w:r>
      <w:r>
        <w:rPr>
          <w:spacing w:val="40"/>
        </w:rPr>
        <w:t xml:space="preserve"> </w:t>
      </w:r>
      <w:r>
        <w:t>и</w:t>
      </w:r>
      <w:r>
        <w:rPr>
          <w:spacing w:val="38"/>
        </w:rPr>
        <w:t xml:space="preserve"> </w:t>
      </w:r>
      <w:r>
        <w:t>специфичных</w:t>
      </w:r>
      <w:r>
        <w:rPr>
          <w:spacing w:val="40"/>
        </w:rPr>
        <w:t xml:space="preserve"> </w:t>
      </w:r>
      <w:r>
        <w:t>для</w:t>
      </w:r>
      <w:r>
        <w:rPr>
          <w:spacing w:val="40"/>
        </w:rPr>
        <w:t xml:space="preserve"> </w:t>
      </w:r>
      <w:r>
        <w:t>детей дошкольного возраста видов деятельности.</w:t>
      </w:r>
    </w:p>
    <w:p w14:paraId="5C08D2B5" w14:textId="77777777" w:rsidR="004F134C" w:rsidRDefault="009F513D">
      <w:pPr>
        <w:pStyle w:val="a3"/>
        <w:ind w:right="424" w:firstLine="566"/>
        <w:jc w:val="both"/>
      </w:pPr>
      <w:r>
        <w:t>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ФГОС ДО.</w:t>
      </w:r>
    </w:p>
    <w:p w14:paraId="59884444" w14:textId="77777777" w:rsidR="004F134C" w:rsidRDefault="009F513D">
      <w:pPr>
        <w:pStyle w:val="a3"/>
        <w:ind w:left="1135"/>
        <w:jc w:val="both"/>
      </w:pPr>
      <w:r>
        <w:t>Обязательная</w:t>
      </w:r>
      <w:r>
        <w:rPr>
          <w:spacing w:val="-6"/>
        </w:rPr>
        <w:t xml:space="preserve"> </w:t>
      </w:r>
      <w:r>
        <w:t>часть</w:t>
      </w:r>
      <w:r>
        <w:rPr>
          <w:spacing w:val="-2"/>
        </w:rPr>
        <w:t xml:space="preserve"> </w:t>
      </w:r>
      <w:r>
        <w:t>Программы</w:t>
      </w:r>
      <w:r>
        <w:rPr>
          <w:spacing w:val="-2"/>
        </w:rPr>
        <w:t xml:space="preserve"> </w:t>
      </w:r>
      <w:r>
        <w:t>соответствует</w:t>
      </w:r>
      <w:r>
        <w:rPr>
          <w:spacing w:val="-2"/>
        </w:rPr>
        <w:t xml:space="preserve"> </w:t>
      </w:r>
      <w:r>
        <w:t>ФОП</w:t>
      </w:r>
      <w:r>
        <w:rPr>
          <w:spacing w:val="-4"/>
        </w:rPr>
        <w:t xml:space="preserve"> </w:t>
      </w:r>
      <w:r>
        <w:t>ДО</w:t>
      </w:r>
      <w:r>
        <w:rPr>
          <w:spacing w:val="-4"/>
        </w:rPr>
        <w:t xml:space="preserve"> </w:t>
      </w:r>
      <w:r>
        <w:t>и</w:t>
      </w:r>
      <w:r>
        <w:rPr>
          <w:spacing w:val="-3"/>
        </w:rPr>
        <w:t xml:space="preserve"> </w:t>
      </w:r>
      <w:r>
        <w:rPr>
          <w:spacing w:val="-2"/>
        </w:rPr>
        <w:t>обеспечивает:</w:t>
      </w:r>
    </w:p>
    <w:p w14:paraId="5BAFCEBA" w14:textId="77777777" w:rsidR="004F134C" w:rsidRDefault="009F513D">
      <w:pPr>
        <w:pStyle w:val="a3"/>
        <w:ind w:right="421"/>
        <w:jc w:val="both"/>
      </w:pPr>
      <w:r>
        <w:t>-обучение и воспитание ребёнка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14:paraId="029A903D" w14:textId="77777777" w:rsidR="004F134C" w:rsidRDefault="009F513D">
      <w:pPr>
        <w:pStyle w:val="a3"/>
        <w:ind w:right="422"/>
        <w:jc w:val="both"/>
      </w:pPr>
      <w:r>
        <w:t>-создание</w:t>
      </w:r>
      <w:r>
        <w:rPr>
          <w:spacing w:val="-3"/>
        </w:rPr>
        <w:t xml:space="preserve"> </w:t>
      </w:r>
      <w:r>
        <w:t>единого</w:t>
      </w:r>
      <w:r>
        <w:rPr>
          <w:spacing w:val="-2"/>
        </w:rPr>
        <w:t xml:space="preserve"> </w:t>
      </w:r>
      <w:r>
        <w:t>ядра</w:t>
      </w:r>
      <w:r>
        <w:rPr>
          <w:spacing w:val="-3"/>
        </w:rPr>
        <w:t xml:space="preserve"> </w:t>
      </w:r>
      <w:r>
        <w:t>содержания</w:t>
      </w:r>
      <w:r>
        <w:rPr>
          <w:spacing w:val="-2"/>
        </w:rPr>
        <w:t xml:space="preserve"> </w:t>
      </w:r>
      <w:r>
        <w:t>дошкольного</w:t>
      </w:r>
      <w:r>
        <w:rPr>
          <w:spacing w:val="-2"/>
        </w:rPr>
        <w:t xml:space="preserve"> </w:t>
      </w:r>
      <w:r>
        <w:t>образования</w:t>
      </w:r>
      <w:r>
        <w:rPr>
          <w:spacing w:val="-2"/>
        </w:rPr>
        <w:t xml:space="preserve"> </w:t>
      </w:r>
      <w:r>
        <w:t>(далее -</w:t>
      </w:r>
      <w:r>
        <w:rPr>
          <w:spacing w:val="-3"/>
        </w:rPr>
        <w:t xml:space="preserve"> </w:t>
      </w:r>
      <w:r>
        <w:t>ДО),</w:t>
      </w:r>
      <w:r>
        <w:rPr>
          <w:spacing w:val="-1"/>
        </w:rPr>
        <w:t xml:space="preserve"> </w:t>
      </w:r>
      <w:r>
        <w:t>ориентированного на приобщение детей к традиционным духовно - нравственным и социокультурным</w:t>
      </w:r>
      <w:r>
        <w:rPr>
          <w:spacing w:val="80"/>
        </w:rPr>
        <w:t xml:space="preserve"> </w:t>
      </w:r>
      <w:r>
        <w:t>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7E9C1F64" w14:textId="77777777" w:rsidR="004F134C" w:rsidRDefault="009F513D">
      <w:pPr>
        <w:pStyle w:val="a3"/>
        <w:ind w:right="425"/>
        <w:jc w:val="both"/>
      </w:pPr>
      <w:r>
        <w:t>-создание единого образовательного пространства воспитания и обучения детей от 1 года до поступления в общеобразовательную организацию, обеспечивающего ребёнку и его</w:t>
      </w:r>
      <w:r>
        <w:rPr>
          <w:spacing w:val="40"/>
        </w:rPr>
        <w:t xml:space="preserve"> </w:t>
      </w:r>
      <w:r>
        <w:t>родителям (законным представителям) равные, качественные условия ДО, вне зависимости от места проживания.</w:t>
      </w:r>
    </w:p>
    <w:p w14:paraId="466D381D" w14:textId="77777777" w:rsidR="004F134C" w:rsidRDefault="009F513D">
      <w:pPr>
        <w:pStyle w:val="a3"/>
        <w:ind w:right="422" w:firstLine="566"/>
        <w:jc w:val="both"/>
      </w:pPr>
      <w:r>
        <w:t>В части Программы, формируемой участниками образовательных отношений, представлены выбранные и/или разработанные самостоятельно участниками образовательных отношений, направленные на развитие детей в одной или нескольких образовательных областях,</w:t>
      </w:r>
      <w:r>
        <w:rPr>
          <w:spacing w:val="56"/>
        </w:rPr>
        <w:t xml:space="preserve">  </w:t>
      </w:r>
      <w:r>
        <w:t>видах</w:t>
      </w:r>
      <w:r>
        <w:rPr>
          <w:spacing w:val="58"/>
        </w:rPr>
        <w:t xml:space="preserve">  </w:t>
      </w:r>
      <w:r>
        <w:t>деятельности</w:t>
      </w:r>
      <w:r>
        <w:rPr>
          <w:spacing w:val="58"/>
        </w:rPr>
        <w:t xml:space="preserve">  </w:t>
      </w:r>
      <w:r>
        <w:t>и/или</w:t>
      </w:r>
      <w:r>
        <w:rPr>
          <w:spacing w:val="57"/>
        </w:rPr>
        <w:t xml:space="preserve">  </w:t>
      </w:r>
      <w:r>
        <w:t>культурных</w:t>
      </w:r>
      <w:r>
        <w:rPr>
          <w:spacing w:val="57"/>
        </w:rPr>
        <w:t xml:space="preserve">  </w:t>
      </w:r>
      <w:r>
        <w:t>практиках</w:t>
      </w:r>
      <w:r>
        <w:rPr>
          <w:spacing w:val="57"/>
        </w:rPr>
        <w:t xml:space="preserve">  </w:t>
      </w:r>
      <w:r>
        <w:t>(далее</w:t>
      </w:r>
      <w:r>
        <w:rPr>
          <w:spacing w:val="58"/>
        </w:rPr>
        <w:t xml:space="preserve">  </w:t>
      </w:r>
      <w:r>
        <w:t>–</w:t>
      </w:r>
      <w:r>
        <w:rPr>
          <w:spacing w:val="59"/>
        </w:rPr>
        <w:t xml:space="preserve">  </w:t>
      </w:r>
      <w:r>
        <w:rPr>
          <w:spacing w:val="-2"/>
        </w:rPr>
        <w:t>парциальные</w:t>
      </w:r>
    </w:p>
    <w:p w14:paraId="670E99F5" w14:textId="77777777" w:rsidR="004F134C" w:rsidRDefault="004F134C">
      <w:pPr>
        <w:pStyle w:val="a3"/>
        <w:jc w:val="both"/>
        <w:sectPr w:rsidR="004F134C">
          <w:pgSz w:w="11910" w:h="16840"/>
          <w:pgMar w:top="960" w:right="425" w:bottom="280" w:left="708" w:header="720" w:footer="720" w:gutter="0"/>
          <w:cols w:space="720"/>
        </w:sectPr>
      </w:pPr>
    </w:p>
    <w:p w14:paraId="36353BA6" w14:textId="77777777" w:rsidR="004F134C" w:rsidRDefault="009F513D">
      <w:pPr>
        <w:pStyle w:val="a3"/>
        <w:spacing w:before="60"/>
        <w:ind w:right="421"/>
        <w:jc w:val="both"/>
      </w:pPr>
      <w:r>
        <w:lastRenderedPageBreak/>
        <w:t>образовательные программы), методики, формы организации образовательной деятельности. Часть, формируемая участниками образовательных отношений, разрабатывалась с учетом соответствующих потребностей, мотивов, интересов детей, членов их семей, обусловленных особенностями индивидуального развития дошкольников, спецификой национальных, социокультурных и иных условий, в которых осуществляется образовательная деятельность, сложившимися традициями, а также возможности педагогического коллектива. Часть, формируемая участниками образовательных отношений, также реализуется через проектную деятельность, которая ориентирована на развитие поискового поведения дошкольника. Проектная деятельность — это комплексная деятельность, при котором дети учатся планировать, делать выводы, приобретают новые знания через собственную деятельность.</w:t>
      </w:r>
    </w:p>
    <w:p w14:paraId="333E1B82" w14:textId="77777777" w:rsidR="004F134C" w:rsidRDefault="009F513D">
      <w:pPr>
        <w:pStyle w:val="a3"/>
        <w:spacing w:after="9"/>
        <w:ind w:right="423" w:firstLine="566"/>
        <w:jc w:val="both"/>
      </w:pPr>
      <w:r>
        <w:t>Объем обязательной части Программы определен не менее 60% от ее общего объема; части, формируемой участниками образовательных отношений – не более 40% в соответствии с Образовательной программой детского сада (пояснительная записка, с.7)</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8"/>
        <w:gridCol w:w="5000"/>
      </w:tblGrid>
      <w:tr w:rsidR="004F134C" w14:paraId="33C6EC7F" w14:textId="77777777">
        <w:trPr>
          <w:trHeight w:val="460"/>
        </w:trPr>
        <w:tc>
          <w:tcPr>
            <w:tcW w:w="4998" w:type="dxa"/>
          </w:tcPr>
          <w:p w14:paraId="70B219A6" w14:textId="77777777" w:rsidR="004F134C" w:rsidRDefault="009F513D">
            <w:pPr>
              <w:pStyle w:val="TableParagraph"/>
              <w:spacing w:line="228" w:lineRule="exact"/>
              <w:ind w:left="107"/>
              <w:rPr>
                <w:b/>
                <w:sz w:val="20"/>
              </w:rPr>
            </w:pPr>
            <w:r>
              <w:rPr>
                <w:b/>
                <w:sz w:val="20"/>
              </w:rPr>
              <w:t>Обязательная</w:t>
            </w:r>
            <w:r>
              <w:rPr>
                <w:b/>
                <w:spacing w:val="-12"/>
                <w:sz w:val="20"/>
              </w:rPr>
              <w:t xml:space="preserve"> </w:t>
            </w:r>
            <w:r>
              <w:rPr>
                <w:b/>
                <w:spacing w:val="-4"/>
                <w:sz w:val="20"/>
              </w:rPr>
              <w:t>часть</w:t>
            </w:r>
          </w:p>
        </w:tc>
        <w:tc>
          <w:tcPr>
            <w:tcW w:w="5000" w:type="dxa"/>
          </w:tcPr>
          <w:p w14:paraId="7B8EE3D2" w14:textId="77777777" w:rsidR="004F134C" w:rsidRDefault="009F513D">
            <w:pPr>
              <w:pStyle w:val="TableParagraph"/>
              <w:spacing w:line="230" w:lineRule="exact"/>
              <w:ind w:left="107"/>
              <w:rPr>
                <w:b/>
                <w:sz w:val="20"/>
              </w:rPr>
            </w:pPr>
            <w:r>
              <w:rPr>
                <w:b/>
                <w:sz w:val="20"/>
              </w:rPr>
              <w:t>Часть,</w:t>
            </w:r>
            <w:r>
              <w:rPr>
                <w:b/>
                <w:spacing w:val="-6"/>
                <w:sz w:val="20"/>
              </w:rPr>
              <w:t xml:space="preserve"> </w:t>
            </w:r>
            <w:r>
              <w:rPr>
                <w:b/>
                <w:sz w:val="20"/>
              </w:rPr>
              <w:t>формируемая</w:t>
            </w:r>
            <w:r>
              <w:rPr>
                <w:b/>
                <w:spacing w:val="-6"/>
                <w:sz w:val="20"/>
              </w:rPr>
              <w:t xml:space="preserve"> </w:t>
            </w:r>
            <w:r>
              <w:rPr>
                <w:b/>
                <w:sz w:val="20"/>
              </w:rPr>
              <w:t>участниками</w:t>
            </w:r>
            <w:r>
              <w:rPr>
                <w:b/>
                <w:spacing w:val="-6"/>
                <w:sz w:val="20"/>
              </w:rPr>
              <w:t xml:space="preserve"> </w:t>
            </w:r>
            <w:r>
              <w:rPr>
                <w:b/>
                <w:sz w:val="20"/>
              </w:rPr>
              <w:t xml:space="preserve">образовательных </w:t>
            </w:r>
            <w:r>
              <w:rPr>
                <w:b/>
                <w:spacing w:val="-2"/>
                <w:sz w:val="20"/>
              </w:rPr>
              <w:t>отношений</w:t>
            </w:r>
          </w:p>
        </w:tc>
      </w:tr>
      <w:tr w:rsidR="004F134C" w14:paraId="6909EFBF" w14:textId="77777777">
        <w:trPr>
          <w:trHeight w:val="744"/>
        </w:trPr>
        <w:tc>
          <w:tcPr>
            <w:tcW w:w="4998" w:type="dxa"/>
          </w:tcPr>
          <w:p w14:paraId="716B8BB1" w14:textId="77777777" w:rsidR="004F134C" w:rsidRDefault="009F513D">
            <w:pPr>
              <w:pStyle w:val="TableParagraph"/>
              <w:ind w:left="674" w:right="260" w:hanging="567"/>
              <w:rPr>
                <w:sz w:val="20"/>
              </w:rPr>
            </w:pPr>
            <w:r>
              <w:rPr>
                <w:sz w:val="20"/>
              </w:rPr>
              <w:t>Федеральная</w:t>
            </w:r>
            <w:r>
              <w:rPr>
                <w:spacing w:val="-13"/>
                <w:sz w:val="20"/>
              </w:rPr>
              <w:t xml:space="preserve"> </w:t>
            </w:r>
            <w:r>
              <w:rPr>
                <w:sz w:val="20"/>
              </w:rPr>
              <w:t>образовательная</w:t>
            </w:r>
            <w:r>
              <w:rPr>
                <w:spacing w:val="-12"/>
                <w:sz w:val="20"/>
              </w:rPr>
              <w:t xml:space="preserve"> </w:t>
            </w:r>
            <w:r>
              <w:rPr>
                <w:sz w:val="20"/>
              </w:rPr>
              <w:t>программа дошкольного образования</w:t>
            </w:r>
          </w:p>
        </w:tc>
        <w:tc>
          <w:tcPr>
            <w:tcW w:w="5000" w:type="dxa"/>
          </w:tcPr>
          <w:p w14:paraId="45DAF10C" w14:textId="77777777" w:rsidR="004F134C" w:rsidRDefault="009F513D">
            <w:pPr>
              <w:pStyle w:val="TableParagraph"/>
              <w:spacing w:line="223" w:lineRule="exact"/>
              <w:ind w:left="674"/>
              <w:rPr>
                <w:sz w:val="20"/>
              </w:rPr>
            </w:pPr>
            <w:r>
              <w:rPr>
                <w:sz w:val="20"/>
              </w:rPr>
              <w:t>Толстикова</w:t>
            </w:r>
            <w:r>
              <w:rPr>
                <w:spacing w:val="-9"/>
                <w:sz w:val="20"/>
              </w:rPr>
              <w:t xml:space="preserve"> </w:t>
            </w:r>
            <w:r>
              <w:rPr>
                <w:sz w:val="20"/>
              </w:rPr>
              <w:t>О.В.,</w:t>
            </w:r>
            <w:r>
              <w:rPr>
                <w:spacing w:val="-8"/>
                <w:sz w:val="20"/>
              </w:rPr>
              <w:t xml:space="preserve"> </w:t>
            </w:r>
            <w:r>
              <w:rPr>
                <w:sz w:val="20"/>
              </w:rPr>
              <w:t>Трофимова</w:t>
            </w:r>
            <w:r>
              <w:rPr>
                <w:spacing w:val="-8"/>
                <w:sz w:val="20"/>
              </w:rPr>
              <w:t xml:space="preserve"> </w:t>
            </w:r>
            <w:r>
              <w:rPr>
                <w:sz w:val="20"/>
              </w:rPr>
              <w:t>О.А.</w:t>
            </w:r>
            <w:r>
              <w:rPr>
                <w:spacing w:val="-7"/>
                <w:sz w:val="20"/>
              </w:rPr>
              <w:t xml:space="preserve"> </w:t>
            </w:r>
            <w:r>
              <w:rPr>
                <w:sz w:val="20"/>
              </w:rPr>
              <w:t>Дягилева</w:t>
            </w:r>
            <w:r>
              <w:rPr>
                <w:spacing w:val="-9"/>
                <w:sz w:val="20"/>
              </w:rPr>
              <w:t xml:space="preserve"> </w:t>
            </w:r>
            <w:r>
              <w:rPr>
                <w:spacing w:val="-4"/>
                <w:sz w:val="20"/>
              </w:rPr>
              <w:t>Н.В,</w:t>
            </w:r>
          </w:p>
          <w:p w14:paraId="7B5E3AFD" w14:textId="77777777" w:rsidR="004F134C" w:rsidRDefault="009F513D">
            <w:pPr>
              <w:pStyle w:val="TableParagraph"/>
              <w:tabs>
                <w:tab w:val="left" w:pos="1880"/>
                <w:tab w:val="left" w:pos="2532"/>
                <w:tab w:val="left" w:pos="2911"/>
                <w:tab w:val="left" w:pos="3436"/>
              </w:tabs>
              <w:ind w:left="107" w:right="102" w:firstLine="566"/>
              <w:rPr>
                <w:sz w:val="20"/>
              </w:rPr>
            </w:pPr>
            <w:r>
              <w:rPr>
                <w:spacing w:val="-2"/>
                <w:sz w:val="20"/>
              </w:rPr>
              <w:t>Закревская</w:t>
            </w:r>
            <w:r>
              <w:rPr>
                <w:sz w:val="20"/>
              </w:rPr>
              <w:tab/>
            </w:r>
            <w:r>
              <w:rPr>
                <w:spacing w:val="-4"/>
                <w:sz w:val="20"/>
              </w:rPr>
              <w:t>О.В.</w:t>
            </w:r>
            <w:r>
              <w:rPr>
                <w:sz w:val="20"/>
              </w:rPr>
              <w:tab/>
            </w:r>
            <w:r>
              <w:rPr>
                <w:spacing w:val="-10"/>
                <w:sz w:val="20"/>
              </w:rPr>
              <w:t>и</w:t>
            </w:r>
            <w:r>
              <w:rPr>
                <w:sz w:val="20"/>
              </w:rPr>
              <w:tab/>
            </w:r>
            <w:r>
              <w:rPr>
                <w:spacing w:val="-4"/>
                <w:sz w:val="20"/>
              </w:rPr>
              <w:t>др.</w:t>
            </w:r>
            <w:r>
              <w:rPr>
                <w:sz w:val="20"/>
              </w:rPr>
              <w:tab/>
            </w:r>
            <w:r>
              <w:rPr>
                <w:spacing w:val="-2"/>
                <w:sz w:val="20"/>
              </w:rPr>
              <w:t xml:space="preserve">Образовательная </w:t>
            </w:r>
            <w:r>
              <w:rPr>
                <w:sz w:val="20"/>
              </w:rPr>
              <w:t>программа дошкольного образования «СамоЦвет».</w:t>
            </w:r>
          </w:p>
        </w:tc>
      </w:tr>
    </w:tbl>
    <w:p w14:paraId="3D3F6BB2" w14:textId="77777777" w:rsidR="004F134C" w:rsidRDefault="009F513D">
      <w:pPr>
        <w:pStyle w:val="a3"/>
        <w:ind w:right="420" w:firstLine="566"/>
        <w:jc w:val="both"/>
      </w:pPr>
      <w:r>
        <w:t>Программа строится на принципе личностно-ориентированного взаимодействия взрослого с воспитанниками и обеспечивает физическое, социально-коммуникативное, познавательное, речевое и художественно-эстетическое развитие детей от 6 до 7 лет с учетом их возрастных и индивидуальных особенностей. Рабочая программа направлена на: разностороннее развитие ребенка в период дошкольного детства с учетом возрастных и индивидуальных особенностей на основе духовно- нравственных ценностей российского народа, исторических и национально-культурных традиций.</w:t>
      </w:r>
    </w:p>
    <w:p w14:paraId="4513686D" w14:textId="77777777" w:rsidR="004F134C" w:rsidRDefault="009F513D">
      <w:pPr>
        <w:pStyle w:val="1"/>
        <w:numPr>
          <w:ilvl w:val="1"/>
          <w:numId w:val="61"/>
        </w:numPr>
        <w:tabs>
          <w:tab w:val="left" w:pos="4539"/>
        </w:tabs>
        <w:spacing w:before="273" w:line="274" w:lineRule="exact"/>
        <w:ind w:left="4539"/>
        <w:jc w:val="both"/>
      </w:pPr>
      <w:r>
        <w:t>Цели</w:t>
      </w:r>
      <w:r>
        <w:rPr>
          <w:spacing w:val="-3"/>
        </w:rPr>
        <w:t xml:space="preserve"> </w:t>
      </w:r>
      <w:r>
        <w:t>и</w:t>
      </w:r>
      <w:r>
        <w:rPr>
          <w:spacing w:val="-3"/>
        </w:rPr>
        <w:t xml:space="preserve"> </w:t>
      </w:r>
      <w:r>
        <w:t>задачи</w:t>
      </w:r>
      <w:r>
        <w:rPr>
          <w:spacing w:val="-2"/>
        </w:rPr>
        <w:t xml:space="preserve"> Программы</w:t>
      </w:r>
    </w:p>
    <w:p w14:paraId="1499F27F" w14:textId="77777777" w:rsidR="004F134C" w:rsidRDefault="009F513D">
      <w:pPr>
        <w:pStyle w:val="a3"/>
        <w:ind w:right="422" w:firstLine="708"/>
        <w:jc w:val="both"/>
      </w:pPr>
      <w:r>
        <w:t>Цель программы – разностороннее развитие ребенка в период дошкольного детства с учетом возрастных и индивидуальных особенностей на основе духовно – нравственных ценностей российского народа, исторических и национально – культурных традиций.</w:t>
      </w:r>
    </w:p>
    <w:p w14:paraId="70F89DE4" w14:textId="77777777" w:rsidR="004F134C" w:rsidRDefault="009F513D">
      <w:pPr>
        <w:pStyle w:val="a3"/>
        <w:ind w:right="421" w:firstLine="708"/>
        <w:jc w:val="both"/>
      </w:pPr>
      <w: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0CCE3708" w14:textId="77777777" w:rsidR="004F134C" w:rsidRDefault="009F513D">
      <w:pPr>
        <w:pStyle w:val="a3"/>
        <w:ind w:right="422" w:firstLine="708"/>
        <w:jc w:val="both"/>
      </w:pPr>
      <w:r>
        <w:t xml:space="preserve">Программа, в соответствии с Федеральным законом «Об образовании в Российской Федерации», направлена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w:t>
      </w:r>
      <w:r>
        <w:rPr>
          <w:spacing w:val="-2"/>
        </w:rPr>
        <w:t>возраста.</w:t>
      </w:r>
    </w:p>
    <w:p w14:paraId="5E21E37A" w14:textId="77777777" w:rsidR="004F134C" w:rsidRPr="008729C1" w:rsidRDefault="009F513D">
      <w:pPr>
        <w:pStyle w:val="a3"/>
        <w:ind w:right="423" w:firstLine="708"/>
        <w:rPr>
          <w:lang w:val="en-US"/>
        </w:rPr>
      </w:pPr>
      <w:r>
        <w:t>Достижению</w:t>
      </w:r>
      <w:r>
        <w:rPr>
          <w:spacing w:val="80"/>
          <w:w w:val="150"/>
        </w:rPr>
        <w:t xml:space="preserve"> </w:t>
      </w:r>
      <w:r>
        <w:t>целей</w:t>
      </w:r>
      <w:r>
        <w:rPr>
          <w:spacing w:val="80"/>
          <w:w w:val="150"/>
        </w:rPr>
        <w:t xml:space="preserve"> </w:t>
      </w:r>
      <w:r>
        <w:t>способствуют</w:t>
      </w:r>
      <w:r>
        <w:rPr>
          <w:spacing w:val="80"/>
          <w:w w:val="150"/>
        </w:rPr>
        <w:t xml:space="preserve"> </w:t>
      </w:r>
      <w:r>
        <w:t>задачи,</w:t>
      </w:r>
      <w:r>
        <w:rPr>
          <w:spacing w:val="80"/>
          <w:w w:val="150"/>
        </w:rPr>
        <w:t xml:space="preserve"> </w:t>
      </w:r>
      <w:r>
        <w:t>обозначенные</w:t>
      </w:r>
      <w:r>
        <w:rPr>
          <w:spacing w:val="80"/>
          <w:w w:val="150"/>
        </w:rPr>
        <w:t xml:space="preserve"> </w:t>
      </w:r>
      <w:r>
        <w:t>в</w:t>
      </w:r>
      <w:r>
        <w:rPr>
          <w:spacing w:val="80"/>
          <w:w w:val="150"/>
        </w:rPr>
        <w:t xml:space="preserve"> </w:t>
      </w:r>
      <w:r>
        <w:t>ФОП</w:t>
      </w:r>
      <w:r>
        <w:rPr>
          <w:spacing w:val="80"/>
        </w:rPr>
        <w:t xml:space="preserve"> </w:t>
      </w:r>
      <w:r>
        <w:t>ДО</w:t>
      </w:r>
      <w:r>
        <w:rPr>
          <w:spacing w:val="80"/>
          <w:w w:val="150"/>
        </w:rPr>
        <w:t xml:space="preserve"> </w:t>
      </w:r>
      <w:r>
        <w:t>в</w:t>
      </w:r>
      <w:r>
        <w:rPr>
          <w:spacing w:val="80"/>
          <w:w w:val="150"/>
        </w:rPr>
        <w:t xml:space="preserve"> </w:t>
      </w:r>
      <w:r>
        <w:t>п.</w:t>
      </w:r>
      <w:r>
        <w:rPr>
          <w:spacing w:val="80"/>
          <w:w w:val="150"/>
        </w:rPr>
        <w:t xml:space="preserve"> </w:t>
      </w:r>
      <w:r>
        <w:t xml:space="preserve">14.2. </w:t>
      </w:r>
      <w:r w:rsidRPr="008729C1">
        <w:rPr>
          <w:spacing w:val="-2"/>
          <w:lang w:val="en-US"/>
        </w:rPr>
        <w:t>(</w:t>
      </w:r>
      <w:hyperlink r:id="rId8">
        <w:r w:rsidRPr="008729C1">
          <w:rPr>
            <w:color w:val="0000FF"/>
            <w:spacing w:val="-2"/>
            <w:u w:val="single" w:color="0000FF"/>
            <w:lang w:val="en-US"/>
          </w:rPr>
          <w:t>https://sudact.ru/law/prikaz-minprosveshcheniia-rossii-ot-25112022-n-1028/federalnaia-</w:t>
        </w:r>
      </w:hyperlink>
      <w:r w:rsidRPr="008729C1">
        <w:rPr>
          <w:color w:val="0000FF"/>
          <w:spacing w:val="-2"/>
          <w:lang w:val="en-US"/>
        </w:rPr>
        <w:t xml:space="preserve"> </w:t>
      </w:r>
      <w:hyperlink r:id="rId9">
        <w:r w:rsidRPr="008729C1">
          <w:rPr>
            <w:color w:val="0000FF"/>
            <w:spacing w:val="-2"/>
            <w:u w:val="single" w:color="0000FF"/>
            <w:lang w:val="en-US"/>
          </w:rPr>
          <w:t>brazovatelnaia-programma-doshkolnogo-obrazovaniia/ii/14/</w:t>
        </w:r>
      </w:hyperlink>
      <w:r w:rsidRPr="008729C1">
        <w:rPr>
          <w:spacing w:val="-2"/>
          <w:lang w:val="en-US"/>
        </w:rPr>
        <w:t>).</w:t>
      </w:r>
    </w:p>
    <w:p w14:paraId="5520BAA7" w14:textId="77777777" w:rsidR="004F134C" w:rsidRDefault="009F513D">
      <w:pPr>
        <w:pStyle w:val="1"/>
        <w:numPr>
          <w:ilvl w:val="1"/>
          <w:numId w:val="61"/>
        </w:numPr>
        <w:tabs>
          <w:tab w:val="left" w:pos="3290"/>
        </w:tabs>
        <w:spacing w:before="4" w:line="274" w:lineRule="exact"/>
        <w:ind w:left="3290"/>
      </w:pPr>
      <w:r>
        <w:t>Принципы</w:t>
      </w:r>
      <w:r>
        <w:rPr>
          <w:spacing w:val="-4"/>
        </w:rPr>
        <w:t xml:space="preserve"> </w:t>
      </w:r>
      <w:r>
        <w:t>и</w:t>
      </w:r>
      <w:r>
        <w:rPr>
          <w:spacing w:val="-5"/>
        </w:rPr>
        <w:t xml:space="preserve"> </w:t>
      </w:r>
      <w:r>
        <w:t>подходы</w:t>
      </w:r>
      <w:r>
        <w:rPr>
          <w:spacing w:val="-4"/>
        </w:rPr>
        <w:t xml:space="preserve"> </w:t>
      </w:r>
      <w:r>
        <w:t>к</w:t>
      </w:r>
      <w:r>
        <w:rPr>
          <w:spacing w:val="-3"/>
        </w:rPr>
        <w:t xml:space="preserve"> </w:t>
      </w:r>
      <w:r>
        <w:t>формированию</w:t>
      </w:r>
      <w:r>
        <w:rPr>
          <w:spacing w:val="-2"/>
        </w:rPr>
        <w:t xml:space="preserve"> Программы</w:t>
      </w:r>
    </w:p>
    <w:p w14:paraId="63A571C1" w14:textId="77777777" w:rsidR="004F134C" w:rsidRDefault="009F513D">
      <w:pPr>
        <w:pStyle w:val="a3"/>
        <w:ind w:right="419" w:firstLine="708"/>
        <w:jc w:val="both"/>
      </w:pPr>
      <w:r>
        <w:t>Содержание программы выстроено в соответствии с научными принципами и подходами, обозначенными в ФГОС ДО, ФОП в п. 14.3 (</w:t>
      </w:r>
      <w:hyperlink r:id="rId10">
        <w:r>
          <w:rPr>
            <w:color w:val="0000FF"/>
            <w:u w:val="single" w:color="0000FF"/>
          </w:rPr>
          <w:t>https://sudact.ru/law/prikaz-</w:t>
        </w:r>
      </w:hyperlink>
      <w:r>
        <w:rPr>
          <w:color w:val="0000FF"/>
        </w:rPr>
        <w:t xml:space="preserve"> </w:t>
      </w:r>
      <w:hyperlink r:id="rId11">
        <w:r>
          <w:rPr>
            <w:color w:val="0000FF"/>
            <w:spacing w:val="-2"/>
            <w:u w:val="single" w:color="0000FF"/>
          </w:rPr>
          <w:t>minprosveshcheniia-rossii-ot-25112022-n-1028/federalnaia-brazovatelnaia-programma-</w:t>
        </w:r>
      </w:hyperlink>
    </w:p>
    <w:p w14:paraId="5D09F831" w14:textId="77777777" w:rsidR="004F134C" w:rsidRDefault="009F513D">
      <w:pPr>
        <w:pStyle w:val="a3"/>
        <w:ind w:right="422"/>
        <w:jc w:val="both"/>
      </w:pPr>
      <w:hyperlink r:id="rId12">
        <w:r>
          <w:rPr>
            <w:color w:val="0000FF"/>
            <w:u w:val="single" w:color="0000FF"/>
          </w:rPr>
          <w:t>doshkolnogo-obrazovaniia/ii/14/</w:t>
        </w:r>
      </w:hyperlink>
      <w:r>
        <w:t>) и учебно-методическом комплекте авторских программ, более подробно принципы указаны в основной образовательной программе Детского сада № 96, п.1.1.2. 9(с. 12).</w:t>
      </w:r>
    </w:p>
    <w:p w14:paraId="62834C09" w14:textId="77777777" w:rsidR="004F134C" w:rsidRDefault="009F513D">
      <w:pPr>
        <w:pStyle w:val="1"/>
        <w:numPr>
          <w:ilvl w:val="1"/>
          <w:numId w:val="61"/>
        </w:numPr>
        <w:tabs>
          <w:tab w:val="left" w:pos="3225"/>
        </w:tabs>
        <w:spacing w:before="2"/>
        <w:ind w:left="3225"/>
      </w:pPr>
      <w:r>
        <w:t>Значимые</w:t>
      </w:r>
      <w:r>
        <w:rPr>
          <w:spacing w:val="-4"/>
        </w:rPr>
        <w:t xml:space="preserve"> </w:t>
      </w:r>
      <w:r>
        <w:t>для</w:t>
      </w:r>
      <w:r>
        <w:rPr>
          <w:spacing w:val="-3"/>
        </w:rPr>
        <w:t xml:space="preserve"> </w:t>
      </w:r>
      <w:r>
        <w:t>разработки</w:t>
      </w:r>
      <w:r>
        <w:rPr>
          <w:spacing w:val="-3"/>
        </w:rPr>
        <w:t xml:space="preserve"> </w:t>
      </w:r>
      <w:r>
        <w:t>и</w:t>
      </w:r>
      <w:r>
        <w:rPr>
          <w:spacing w:val="-3"/>
        </w:rPr>
        <w:t xml:space="preserve"> </w:t>
      </w:r>
      <w:r>
        <w:t>реализации</w:t>
      </w:r>
      <w:r>
        <w:rPr>
          <w:spacing w:val="-4"/>
        </w:rPr>
        <w:t xml:space="preserve"> </w:t>
      </w:r>
      <w:r>
        <w:rPr>
          <w:spacing w:val="-2"/>
        </w:rPr>
        <w:t>Программы</w:t>
      </w:r>
    </w:p>
    <w:p w14:paraId="6208E61C" w14:textId="77777777" w:rsidR="004F134C" w:rsidRDefault="009F513D">
      <w:pPr>
        <w:tabs>
          <w:tab w:val="left" w:pos="1845"/>
          <w:tab w:val="left" w:pos="3119"/>
          <w:tab w:val="left" w:pos="4534"/>
          <w:tab w:val="left" w:pos="5942"/>
          <w:tab w:val="left" w:pos="7829"/>
          <w:tab w:val="left" w:pos="9252"/>
        </w:tabs>
        <w:spacing w:before="9" w:line="247" w:lineRule="auto"/>
        <w:ind w:left="588" w:right="418" w:firstLine="580"/>
        <w:rPr>
          <w:sz w:val="23"/>
        </w:rPr>
      </w:pPr>
      <w:r>
        <w:rPr>
          <w:spacing w:val="-4"/>
          <w:sz w:val="23"/>
        </w:rPr>
        <w:t>Для</w:t>
      </w:r>
      <w:r>
        <w:rPr>
          <w:sz w:val="23"/>
        </w:rPr>
        <w:tab/>
      </w:r>
      <w:r>
        <w:rPr>
          <w:spacing w:val="-2"/>
          <w:sz w:val="23"/>
        </w:rPr>
        <w:t>успешной</w:t>
      </w:r>
      <w:r>
        <w:rPr>
          <w:sz w:val="23"/>
        </w:rPr>
        <w:tab/>
      </w:r>
      <w:r>
        <w:rPr>
          <w:spacing w:val="-2"/>
          <w:sz w:val="23"/>
        </w:rPr>
        <w:t>реализации</w:t>
      </w:r>
      <w:r>
        <w:rPr>
          <w:sz w:val="23"/>
        </w:rPr>
        <w:tab/>
      </w:r>
      <w:r>
        <w:rPr>
          <w:spacing w:val="-2"/>
          <w:sz w:val="23"/>
        </w:rPr>
        <w:t>программы</w:t>
      </w:r>
      <w:r>
        <w:rPr>
          <w:sz w:val="23"/>
        </w:rPr>
        <w:tab/>
      </w:r>
      <w:r>
        <w:rPr>
          <w:spacing w:val="-2"/>
          <w:sz w:val="23"/>
        </w:rPr>
        <w:t>обеспечиваются</w:t>
      </w:r>
      <w:r>
        <w:rPr>
          <w:sz w:val="23"/>
        </w:rPr>
        <w:tab/>
      </w:r>
      <w:r>
        <w:rPr>
          <w:spacing w:val="-2"/>
          <w:sz w:val="23"/>
        </w:rPr>
        <w:t>следующие</w:t>
      </w:r>
      <w:r>
        <w:rPr>
          <w:sz w:val="23"/>
        </w:rPr>
        <w:tab/>
      </w:r>
      <w:r>
        <w:rPr>
          <w:spacing w:val="-2"/>
          <w:sz w:val="23"/>
        </w:rPr>
        <w:t xml:space="preserve">психолого- </w:t>
      </w:r>
      <w:r>
        <w:rPr>
          <w:sz w:val="23"/>
        </w:rPr>
        <w:t>педагогические условия:</w:t>
      </w:r>
    </w:p>
    <w:p w14:paraId="0A70AF25" w14:textId="77777777" w:rsidR="004F134C" w:rsidRDefault="004F134C">
      <w:pPr>
        <w:spacing w:line="247" w:lineRule="auto"/>
        <w:rPr>
          <w:sz w:val="23"/>
        </w:rPr>
        <w:sectPr w:rsidR="004F134C">
          <w:footerReference w:type="default" r:id="rId13"/>
          <w:pgSz w:w="11910" w:h="16840"/>
          <w:pgMar w:top="480" w:right="425" w:bottom="1180" w:left="708" w:header="0" w:footer="991" w:gutter="0"/>
          <w:pgNumType w:start="4"/>
          <w:cols w:space="720"/>
        </w:sectPr>
      </w:pPr>
    </w:p>
    <w:p w14:paraId="1FFBD24B" w14:textId="77777777" w:rsidR="004F134C" w:rsidRDefault="009F513D">
      <w:pPr>
        <w:spacing w:before="74" w:line="247" w:lineRule="auto"/>
        <w:ind w:left="568" w:right="450"/>
        <w:jc w:val="both"/>
        <w:rPr>
          <w:sz w:val="23"/>
        </w:rPr>
      </w:pPr>
      <w:r>
        <w:rPr>
          <w:sz w:val="23"/>
        </w:rPr>
        <w:lastRenderedPageBreak/>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14:paraId="1ABF5566" w14:textId="77777777" w:rsidR="004F134C" w:rsidRDefault="009F513D">
      <w:pPr>
        <w:spacing w:before="5" w:line="249" w:lineRule="auto"/>
        <w:ind w:left="568" w:right="446"/>
        <w:jc w:val="both"/>
        <w:rPr>
          <w:sz w:val="23"/>
        </w:rPr>
      </w:pPr>
      <w:r>
        <w:rPr>
          <w:sz w:val="23"/>
        </w:rPr>
        <w:t>-использование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14:paraId="393BEED7" w14:textId="77777777" w:rsidR="004F134C" w:rsidRDefault="009F513D">
      <w:pPr>
        <w:spacing w:line="247" w:lineRule="auto"/>
        <w:ind w:left="568" w:right="447"/>
        <w:jc w:val="both"/>
        <w:rPr>
          <w:sz w:val="23"/>
        </w:rPr>
      </w:pPr>
      <w:r>
        <w:rPr>
          <w:sz w:val="23"/>
        </w:rPr>
        <w:t>-построение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14:paraId="4B467E34" w14:textId="77777777" w:rsidR="004F134C" w:rsidRDefault="009F513D">
      <w:pPr>
        <w:spacing w:before="2" w:line="247" w:lineRule="auto"/>
        <w:ind w:left="568" w:right="445"/>
        <w:jc w:val="both"/>
        <w:rPr>
          <w:sz w:val="23"/>
        </w:rPr>
      </w:pPr>
      <w:r>
        <w:rPr>
          <w:sz w:val="23"/>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14:paraId="6A647165" w14:textId="77777777" w:rsidR="004F134C" w:rsidRDefault="009F513D">
      <w:pPr>
        <w:spacing w:before="2"/>
        <w:ind w:left="568"/>
        <w:jc w:val="both"/>
        <w:rPr>
          <w:sz w:val="23"/>
        </w:rPr>
      </w:pPr>
      <w:r>
        <w:rPr>
          <w:sz w:val="23"/>
        </w:rPr>
        <w:t>-поддержка</w:t>
      </w:r>
      <w:r>
        <w:rPr>
          <w:spacing w:val="-6"/>
          <w:sz w:val="23"/>
        </w:rPr>
        <w:t xml:space="preserve"> </w:t>
      </w:r>
      <w:r>
        <w:rPr>
          <w:sz w:val="23"/>
        </w:rPr>
        <w:t>инициативы</w:t>
      </w:r>
      <w:r>
        <w:rPr>
          <w:spacing w:val="-3"/>
          <w:sz w:val="23"/>
        </w:rPr>
        <w:t xml:space="preserve"> </w:t>
      </w:r>
      <w:r>
        <w:rPr>
          <w:sz w:val="23"/>
        </w:rPr>
        <w:t>и</w:t>
      </w:r>
      <w:r>
        <w:rPr>
          <w:spacing w:val="-4"/>
          <w:sz w:val="23"/>
        </w:rPr>
        <w:t xml:space="preserve"> </w:t>
      </w:r>
      <w:r>
        <w:rPr>
          <w:sz w:val="23"/>
        </w:rPr>
        <w:t>самостоятельности</w:t>
      </w:r>
      <w:r>
        <w:rPr>
          <w:spacing w:val="-5"/>
          <w:sz w:val="23"/>
        </w:rPr>
        <w:t xml:space="preserve"> </w:t>
      </w:r>
      <w:r>
        <w:rPr>
          <w:sz w:val="23"/>
        </w:rPr>
        <w:t>детей</w:t>
      </w:r>
      <w:r>
        <w:rPr>
          <w:spacing w:val="-4"/>
          <w:sz w:val="23"/>
        </w:rPr>
        <w:t xml:space="preserve"> </w:t>
      </w:r>
      <w:r>
        <w:rPr>
          <w:sz w:val="23"/>
        </w:rPr>
        <w:t>в</w:t>
      </w:r>
      <w:r>
        <w:rPr>
          <w:spacing w:val="-5"/>
          <w:sz w:val="23"/>
        </w:rPr>
        <w:t xml:space="preserve"> </w:t>
      </w:r>
      <w:r>
        <w:rPr>
          <w:sz w:val="23"/>
        </w:rPr>
        <w:t>специфических</w:t>
      </w:r>
      <w:r>
        <w:rPr>
          <w:spacing w:val="-4"/>
          <w:sz w:val="23"/>
        </w:rPr>
        <w:t xml:space="preserve"> </w:t>
      </w:r>
      <w:r>
        <w:rPr>
          <w:sz w:val="23"/>
        </w:rPr>
        <w:t>для</w:t>
      </w:r>
      <w:r>
        <w:rPr>
          <w:spacing w:val="-3"/>
          <w:sz w:val="23"/>
        </w:rPr>
        <w:t xml:space="preserve"> </w:t>
      </w:r>
      <w:r>
        <w:rPr>
          <w:sz w:val="23"/>
        </w:rPr>
        <w:t>них</w:t>
      </w:r>
      <w:r>
        <w:rPr>
          <w:spacing w:val="-4"/>
          <w:sz w:val="23"/>
        </w:rPr>
        <w:t xml:space="preserve"> </w:t>
      </w:r>
      <w:r>
        <w:rPr>
          <w:sz w:val="23"/>
        </w:rPr>
        <w:t>видах</w:t>
      </w:r>
      <w:r>
        <w:rPr>
          <w:spacing w:val="-3"/>
          <w:sz w:val="23"/>
        </w:rPr>
        <w:t xml:space="preserve"> </w:t>
      </w:r>
      <w:r>
        <w:rPr>
          <w:spacing w:val="-2"/>
          <w:sz w:val="23"/>
        </w:rPr>
        <w:t>деятельности;</w:t>
      </w:r>
    </w:p>
    <w:p w14:paraId="2A5F2E19" w14:textId="77777777" w:rsidR="004F134C" w:rsidRDefault="009F513D">
      <w:pPr>
        <w:spacing w:before="9" w:line="247" w:lineRule="auto"/>
        <w:ind w:left="568" w:right="424"/>
        <w:jc w:val="both"/>
        <w:rPr>
          <w:sz w:val="23"/>
        </w:rPr>
      </w:pPr>
      <w:r>
        <w:rPr>
          <w:sz w:val="23"/>
        </w:rPr>
        <w:t>-возможность выбора детьми материалов, видов активности, участников совместной деятельности и общения;</w:t>
      </w:r>
    </w:p>
    <w:p w14:paraId="207838F8" w14:textId="77777777" w:rsidR="004F134C" w:rsidRDefault="009F513D">
      <w:pPr>
        <w:spacing w:before="2"/>
        <w:ind w:left="568"/>
        <w:jc w:val="both"/>
        <w:rPr>
          <w:sz w:val="23"/>
        </w:rPr>
      </w:pPr>
      <w:r>
        <w:rPr>
          <w:sz w:val="23"/>
        </w:rPr>
        <w:t>-защита</w:t>
      </w:r>
      <w:r>
        <w:rPr>
          <w:spacing w:val="-5"/>
          <w:sz w:val="23"/>
        </w:rPr>
        <w:t xml:space="preserve"> </w:t>
      </w:r>
      <w:r>
        <w:rPr>
          <w:sz w:val="23"/>
        </w:rPr>
        <w:t>детей</w:t>
      </w:r>
      <w:r>
        <w:rPr>
          <w:spacing w:val="-4"/>
          <w:sz w:val="23"/>
        </w:rPr>
        <w:t xml:space="preserve"> </w:t>
      </w:r>
      <w:r>
        <w:rPr>
          <w:sz w:val="23"/>
        </w:rPr>
        <w:t>от</w:t>
      </w:r>
      <w:r>
        <w:rPr>
          <w:spacing w:val="-3"/>
          <w:sz w:val="23"/>
        </w:rPr>
        <w:t xml:space="preserve"> </w:t>
      </w:r>
      <w:r>
        <w:rPr>
          <w:sz w:val="23"/>
        </w:rPr>
        <w:t>всех</w:t>
      </w:r>
      <w:r>
        <w:rPr>
          <w:spacing w:val="-2"/>
          <w:sz w:val="23"/>
        </w:rPr>
        <w:t xml:space="preserve"> </w:t>
      </w:r>
      <w:r>
        <w:rPr>
          <w:sz w:val="23"/>
        </w:rPr>
        <w:t>форм</w:t>
      </w:r>
      <w:r>
        <w:rPr>
          <w:spacing w:val="-3"/>
          <w:sz w:val="23"/>
        </w:rPr>
        <w:t xml:space="preserve"> </w:t>
      </w:r>
      <w:r>
        <w:rPr>
          <w:sz w:val="23"/>
        </w:rPr>
        <w:t>физического</w:t>
      </w:r>
      <w:r>
        <w:rPr>
          <w:spacing w:val="-3"/>
          <w:sz w:val="23"/>
        </w:rPr>
        <w:t xml:space="preserve"> </w:t>
      </w:r>
      <w:r>
        <w:rPr>
          <w:sz w:val="23"/>
        </w:rPr>
        <w:t>и</w:t>
      </w:r>
      <w:r>
        <w:rPr>
          <w:spacing w:val="-4"/>
          <w:sz w:val="23"/>
        </w:rPr>
        <w:t xml:space="preserve"> </w:t>
      </w:r>
      <w:r>
        <w:rPr>
          <w:sz w:val="23"/>
        </w:rPr>
        <w:t>психического</w:t>
      </w:r>
      <w:r>
        <w:rPr>
          <w:spacing w:val="-2"/>
          <w:sz w:val="23"/>
        </w:rPr>
        <w:t xml:space="preserve"> насилия;</w:t>
      </w:r>
    </w:p>
    <w:p w14:paraId="3F2E4B4D" w14:textId="77777777" w:rsidR="004F134C" w:rsidRDefault="009F513D">
      <w:pPr>
        <w:spacing w:before="12" w:line="249" w:lineRule="auto"/>
        <w:ind w:left="568" w:right="445"/>
        <w:jc w:val="both"/>
        <w:rPr>
          <w:sz w:val="23"/>
        </w:rPr>
      </w:pPr>
      <w:r>
        <w:rPr>
          <w:sz w:val="23"/>
        </w:rPr>
        <w:t>-учет индивидуальных физических и психических особенностей ребенка, его самодеятельность (направленность на развитие творческой активности), задачи образования реализуются в определенных</w:t>
      </w:r>
      <w:r>
        <w:rPr>
          <w:spacing w:val="-1"/>
          <w:sz w:val="23"/>
        </w:rPr>
        <w:t xml:space="preserve"> </w:t>
      </w:r>
      <w:r>
        <w:rPr>
          <w:sz w:val="23"/>
        </w:rPr>
        <w:t>природных,</w:t>
      </w:r>
      <w:r>
        <w:rPr>
          <w:spacing w:val="-1"/>
          <w:sz w:val="23"/>
        </w:rPr>
        <w:t xml:space="preserve"> </w:t>
      </w:r>
      <w:r>
        <w:rPr>
          <w:sz w:val="23"/>
        </w:rPr>
        <w:t>климатических,</w:t>
      </w:r>
      <w:r>
        <w:rPr>
          <w:spacing w:val="-1"/>
          <w:sz w:val="23"/>
        </w:rPr>
        <w:t xml:space="preserve"> </w:t>
      </w:r>
      <w:r>
        <w:rPr>
          <w:sz w:val="23"/>
        </w:rPr>
        <w:t>географических</w:t>
      </w:r>
      <w:r>
        <w:rPr>
          <w:spacing w:val="-1"/>
          <w:sz w:val="23"/>
        </w:rPr>
        <w:t xml:space="preserve"> </w:t>
      </w:r>
      <w:r>
        <w:rPr>
          <w:sz w:val="23"/>
        </w:rPr>
        <w:t>условиях,</w:t>
      </w:r>
      <w:r>
        <w:rPr>
          <w:spacing w:val="-1"/>
          <w:sz w:val="23"/>
        </w:rPr>
        <w:t xml:space="preserve"> </w:t>
      </w:r>
      <w:r>
        <w:rPr>
          <w:sz w:val="23"/>
        </w:rPr>
        <w:t>оказывающих</w:t>
      </w:r>
      <w:r>
        <w:rPr>
          <w:spacing w:val="-1"/>
          <w:sz w:val="23"/>
        </w:rPr>
        <w:t xml:space="preserve"> </w:t>
      </w:r>
      <w:r>
        <w:rPr>
          <w:sz w:val="23"/>
        </w:rPr>
        <w:t>существенное влияние на организацию и результативность воспитания и обучения ребенка;</w:t>
      </w:r>
    </w:p>
    <w:p w14:paraId="6E0B8E34" w14:textId="77777777" w:rsidR="004F134C" w:rsidRDefault="009F513D">
      <w:pPr>
        <w:spacing w:line="247" w:lineRule="auto"/>
        <w:ind w:left="568" w:right="443"/>
        <w:jc w:val="both"/>
        <w:rPr>
          <w:sz w:val="23"/>
        </w:rPr>
      </w:pPr>
      <w:r>
        <w:rPr>
          <w:sz w:val="23"/>
        </w:rPr>
        <w:t>-учет культурно-исторического опыта, традиций, социально-культурных отношений и практик, непосредственным образом встраиваемых в образовательный процесс;</w:t>
      </w:r>
    </w:p>
    <w:p w14:paraId="4C5B5ACC" w14:textId="77777777" w:rsidR="004F134C" w:rsidRDefault="009F513D">
      <w:pPr>
        <w:spacing w:line="247" w:lineRule="auto"/>
        <w:ind w:left="588" w:right="446"/>
        <w:jc w:val="both"/>
        <w:rPr>
          <w:sz w:val="23"/>
        </w:rPr>
      </w:pPr>
      <w:r>
        <w:rPr>
          <w:sz w:val="23"/>
        </w:rPr>
        <w:t xml:space="preserve">-возможность выбора содержания образования, форм и методов воспитания и обучения с ориентацией на интересы и возможности каждого ребенка и учета социальной ситуации его </w:t>
      </w:r>
      <w:r>
        <w:rPr>
          <w:spacing w:val="-2"/>
          <w:sz w:val="23"/>
        </w:rPr>
        <w:t>развития;</w:t>
      </w:r>
    </w:p>
    <w:p w14:paraId="67B73254" w14:textId="77777777" w:rsidR="004F134C" w:rsidRDefault="009F513D">
      <w:pPr>
        <w:spacing w:before="3" w:line="247" w:lineRule="auto"/>
        <w:ind w:left="568" w:right="448"/>
        <w:jc w:val="both"/>
        <w:rPr>
          <w:sz w:val="23"/>
        </w:rPr>
      </w:pPr>
      <w:r>
        <w:rPr>
          <w:sz w:val="23"/>
        </w:rPr>
        <w:t>-поддержка</w:t>
      </w:r>
      <w:r>
        <w:rPr>
          <w:spacing w:val="-3"/>
          <w:sz w:val="23"/>
        </w:rPr>
        <w:t xml:space="preserve"> </w:t>
      </w:r>
      <w:r>
        <w:rPr>
          <w:sz w:val="23"/>
        </w:rPr>
        <w:t>ДОО</w:t>
      </w:r>
      <w:r>
        <w:rPr>
          <w:spacing w:val="-4"/>
          <w:sz w:val="23"/>
        </w:rPr>
        <w:t xml:space="preserve"> </w:t>
      </w:r>
      <w:r>
        <w:rPr>
          <w:sz w:val="23"/>
        </w:rPr>
        <w:t>и</w:t>
      </w:r>
      <w:r>
        <w:rPr>
          <w:spacing w:val="-4"/>
          <w:sz w:val="23"/>
        </w:rPr>
        <w:t xml:space="preserve"> </w:t>
      </w:r>
      <w:r>
        <w:rPr>
          <w:sz w:val="23"/>
        </w:rPr>
        <w:t>педагогами</w:t>
      </w:r>
      <w:r>
        <w:rPr>
          <w:spacing w:val="-3"/>
          <w:sz w:val="23"/>
        </w:rPr>
        <w:t xml:space="preserve"> </w:t>
      </w:r>
      <w:r>
        <w:rPr>
          <w:sz w:val="23"/>
        </w:rPr>
        <w:t>родителей</w:t>
      </w:r>
      <w:r>
        <w:rPr>
          <w:spacing w:val="-4"/>
          <w:sz w:val="23"/>
        </w:rPr>
        <w:t xml:space="preserve"> </w:t>
      </w:r>
      <w:r>
        <w:rPr>
          <w:sz w:val="23"/>
        </w:rPr>
        <w:t>дошкольников</w:t>
      </w:r>
      <w:r>
        <w:rPr>
          <w:spacing w:val="-4"/>
          <w:sz w:val="23"/>
        </w:rPr>
        <w:t xml:space="preserve"> </w:t>
      </w:r>
      <w:r>
        <w:rPr>
          <w:sz w:val="23"/>
        </w:rPr>
        <w:t>в</w:t>
      </w:r>
      <w:r>
        <w:rPr>
          <w:spacing w:val="-4"/>
          <w:sz w:val="23"/>
        </w:rPr>
        <w:t xml:space="preserve"> </w:t>
      </w:r>
      <w:r>
        <w:rPr>
          <w:sz w:val="23"/>
        </w:rPr>
        <w:t>воспитании</w:t>
      </w:r>
      <w:r>
        <w:rPr>
          <w:spacing w:val="-4"/>
          <w:sz w:val="23"/>
        </w:rPr>
        <w:t xml:space="preserve"> </w:t>
      </w:r>
      <w:r>
        <w:rPr>
          <w:sz w:val="23"/>
        </w:rPr>
        <w:t>детей,</w:t>
      </w:r>
      <w:r>
        <w:rPr>
          <w:spacing w:val="-3"/>
          <w:sz w:val="23"/>
        </w:rPr>
        <w:t xml:space="preserve"> </w:t>
      </w:r>
      <w:r>
        <w:rPr>
          <w:sz w:val="23"/>
        </w:rPr>
        <w:t>охране</w:t>
      </w:r>
      <w:r>
        <w:rPr>
          <w:spacing w:val="-3"/>
          <w:sz w:val="23"/>
        </w:rPr>
        <w:t xml:space="preserve"> </w:t>
      </w:r>
      <w:r>
        <w:rPr>
          <w:sz w:val="23"/>
        </w:rPr>
        <w:t>и</w:t>
      </w:r>
      <w:r>
        <w:rPr>
          <w:spacing w:val="-4"/>
          <w:sz w:val="23"/>
        </w:rPr>
        <w:t xml:space="preserve"> </w:t>
      </w:r>
      <w:r>
        <w:rPr>
          <w:sz w:val="23"/>
        </w:rPr>
        <w:t>укреплении их здоровья, вовлечение семей воспитанников непосредственно в образовательный процесс.</w:t>
      </w:r>
    </w:p>
    <w:p w14:paraId="7A12A1C5" w14:textId="77777777" w:rsidR="004F134C" w:rsidRDefault="009F513D">
      <w:pPr>
        <w:spacing w:before="2" w:line="249" w:lineRule="auto"/>
        <w:ind w:left="588" w:right="444" w:firstLine="580"/>
        <w:jc w:val="both"/>
        <w:rPr>
          <w:sz w:val="23"/>
        </w:rPr>
      </w:pPr>
      <w:r>
        <w:rPr>
          <w:sz w:val="23"/>
        </w:rPr>
        <w:t>Для получения качественного образования детьми с ОВЗ (если такие дети посещают</w:t>
      </w:r>
      <w:r>
        <w:rPr>
          <w:spacing w:val="40"/>
          <w:sz w:val="23"/>
        </w:rPr>
        <w:t xml:space="preserve"> </w:t>
      </w:r>
      <w:r>
        <w:rPr>
          <w:sz w:val="23"/>
        </w:rPr>
        <w:t>группу) в рамках реализации Программы создаются необходимые условия для:</w:t>
      </w:r>
    </w:p>
    <w:p w14:paraId="37D4F9EE" w14:textId="77777777" w:rsidR="004F134C" w:rsidRDefault="009F513D">
      <w:pPr>
        <w:spacing w:line="263" w:lineRule="exact"/>
        <w:ind w:left="568"/>
        <w:jc w:val="both"/>
        <w:rPr>
          <w:sz w:val="23"/>
        </w:rPr>
      </w:pPr>
      <w:r>
        <w:rPr>
          <w:sz w:val="23"/>
        </w:rPr>
        <w:t>-диагностики</w:t>
      </w:r>
      <w:r>
        <w:rPr>
          <w:spacing w:val="-7"/>
          <w:sz w:val="23"/>
        </w:rPr>
        <w:t xml:space="preserve"> </w:t>
      </w:r>
      <w:r>
        <w:rPr>
          <w:sz w:val="23"/>
        </w:rPr>
        <w:t>и</w:t>
      </w:r>
      <w:r>
        <w:rPr>
          <w:spacing w:val="-5"/>
          <w:sz w:val="23"/>
        </w:rPr>
        <w:t xml:space="preserve"> </w:t>
      </w:r>
      <w:r>
        <w:rPr>
          <w:sz w:val="23"/>
        </w:rPr>
        <w:t>коррекции</w:t>
      </w:r>
      <w:r>
        <w:rPr>
          <w:spacing w:val="-5"/>
          <w:sz w:val="23"/>
        </w:rPr>
        <w:t xml:space="preserve"> </w:t>
      </w:r>
      <w:r>
        <w:rPr>
          <w:sz w:val="23"/>
        </w:rPr>
        <w:t>нарушений</w:t>
      </w:r>
      <w:r>
        <w:rPr>
          <w:spacing w:val="-5"/>
          <w:sz w:val="23"/>
        </w:rPr>
        <w:t xml:space="preserve"> </w:t>
      </w:r>
      <w:r>
        <w:rPr>
          <w:sz w:val="23"/>
        </w:rPr>
        <w:t>развития</w:t>
      </w:r>
      <w:r>
        <w:rPr>
          <w:spacing w:val="-3"/>
          <w:sz w:val="23"/>
        </w:rPr>
        <w:t xml:space="preserve"> </w:t>
      </w:r>
      <w:r>
        <w:rPr>
          <w:sz w:val="23"/>
        </w:rPr>
        <w:t>и</w:t>
      </w:r>
      <w:r>
        <w:rPr>
          <w:spacing w:val="-5"/>
          <w:sz w:val="23"/>
        </w:rPr>
        <w:t xml:space="preserve"> </w:t>
      </w:r>
      <w:r>
        <w:rPr>
          <w:sz w:val="23"/>
        </w:rPr>
        <w:t>социальной</w:t>
      </w:r>
      <w:r>
        <w:rPr>
          <w:spacing w:val="-5"/>
          <w:sz w:val="23"/>
        </w:rPr>
        <w:t xml:space="preserve"> </w:t>
      </w:r>
      <w:r>
        <w:rPr>
          <w:sz w:val="23"/>
        </w:rPr>
        <w:t>их</w:t>
      </w:r>
      <w:r>
        <w:rPr>
          <w:spacing w:val="-3"/>
          <w:sz w:val="23"/>
        </w:rPr>
        <w:t xml:space="preserve"> </w:t>
      </w:r>
      <w:r>
        <w:rPr>
          <w:spacing w:val="-2"/>
          <w:sz w:val="23"/>
        </w:rPr>
        <w:t>адаптации;</w:t>
      </w:r>
    </w:p>
    <w:p w14:paraId="0084E094" w14:textId="77777777" w:rsidR="004F134C" w:rsidRDefault="009F513D">
      <w:pPr>
        <w:ind w:left="568" w:right="443"/>
        <w:jc w:val="both"/>
        <w:rPr>
          <w:sz w:val="23"/>
        </w:rPr>
      </w:pPr>
      <w:r>
        <w:rPr>
          <w:sz w:val="23"/>
        </w:rPr>
        <w:t>-оказания ранней коррекционной помощи на основе специальных психолого-педагогических подходов и наиболее подходящих для этих воспитанников языков, методов, способов общения и условий, в</w:t>
      </w:r>
      <w:r>
        <w:rPr>
          <w:spacing w:val="-1"/>
          <w:sz w:val="23"/>
        </w:rPr>
        <w:t xml:space="preserve"> </w:t>
      </w:r>
      <w:r>
        <w:rPr>
          <w:sz w:val="23"/>
        </w:rPr>
        <w:t>максимальной</w:t>
      </w:r>
      <w:r>
        <w:rPr>
          <w:spacing w:val="-1"/>
          <w:sz w:val="23"/>
        </w:rPr>
        <w:t xml:space="preserve"> </w:t>
      </w:r>
      <w:r>
        <w:rPr>
          <w:sz w:val="23"/>
        </w:rPr>
        <w:t>степени</w:t>
      </w:r>
      <w:r>
        <w:rPr>
          <w:spacing w:val="-2"/>
          <w:sz w:val="23"/>
        </w:rPr>
        <w:t xml:space="preserve"> </w:t>
      </w:r>
      <w:r>
        <w:rPr>
          <w:sz w:val="23"/>
        </w:rPr>
        <w:t>способствующих получению дошкольного образования, а также социальному развитию этих детей, в том числе посредством организации инклюзивного образования детей с ОВЗ.</w:t>
      </w:r>
    </w:p>
    <w:p w14:paraId="04A83B53" w14:textId="77777777" w:rsidR="004F134C" w:rsidRDefault="009F513D">
      <w:pPr>
        <w:ind w:left="568" w:right="445"/>
        <w:jc w:val="both"/>
        <w:rPr>
          <w:sz w:val="23"/>
        </w:rPr>
      </w:pPr>
      <w:r>
        <w:rPr>
          <w:sz w:val="23"/>
        </w:rPr>
        <w:t>-Средний вес мальчиков к семи годам достигает 24,9 кг, девочек - 24,7 кг. Средняя длина тела у мальчиков к семи годам достигает 123,9, у девочек - 123,6 см.</w:t>
      </w:r>
    </w:p>
    <w:p w14:paraId="44F8A36A" w14:textId="77777777" w:rsidR="004F134C" w:rsidRDefault="009F513D">
      <w:pPr>
        <w:pStyle w:val="a3"/>
        <w:ind w:right="448" w:firstLine="708"/>
        <w:jc w:val="both"/>
      </w:pPr>
      <w:r>
        <w:t>В</w:t>
      </w:r>
      <w:r>
        <w:rPr>
          <w:spacing w:val="-5"/>
        </w:rPr>
        <w:t xml:space="preserve"> </w:t>
      </w:r>
      <w:r>
        <w:t>период</w:t>
      </w:r>
      <w:r>
        <w:rPr>
          <w:spacing w:val="-3"/>
        </w:rPr>
        <w:t xml:space="preserve"> </w:t>
      </w:r>
      <w:r>
        <w:t>от</w:t>
      </w:r>
      <w:r>
        <w:rPr>
          <w:spacing w:val="-3"/>
        </w:rPr>
        <w:t xml:space="preserve"> </w:t>
      </w:r>
      <w:r>
        <w:t>пяти</w:t>
      </w:r>
      <w:r>
        <w:rPr>
          <w:spacing w:val="-2"/>
        </w:rPr>
        <w:t xml:space="preserve"> </w:t>
      </w:r>
      <w:r>
        <w:t>до</w:t>
      </w:r>
      <w:r>
        <w:rPr>
          <w:spacing w:val="-3"/>
        </w:rPr>
        <w:t xml:space="preserve"> </w:t>
      </w:r>
      <w:r>
        <w:t>семи</w:t>
      </w:r>
      <w:r>
        <w:rPr>
          <w:spacing w:val="-3"/>
        </w:rPr>
        <w:t xml:space="preserve"> </w:t>
      </w:r>
      <w:r>
        <w:t>лет</w:t>
      </w:r>
      <w:r>
        <w:rPr>
          <w:spacing w:val="-3"/>
        </w:rPr>
        <w:t xml:space="preserve"> </w:t>
      </w:r>
      <w:r>
        <w:t>наблюдается</w:t>
      </w:r>
      <w:r>
        <w:rPr>
          <w:spacing w:val="-2"/>
        </w:rPr>
        <w:t xml:space="preserve"> </w:t>
      </w:r>
      <w:r>
        <w:t>выраженное увеличение</w:t>
      </w:r>
      <w:r>
        <w:rPr>
          <w:spacing w:val="-4"/>
        </w:rPr>
        <w:t xml:space="preserve"> </w:t>
      </w:r>
      <w:r>
        <w:t>скорости</w:t>
      </w:r>
      <w:r>
        <w:rPr>
          <w:spacing w:val="-2"/>
        </w:rPr>
        <w:t xml:space="preserve"> </w:t>
      </w:r>
      <w:r>
        <w:t>роста</w:t>
      </w:r>
      <w:r>
        <w:rPr>
          <w:spacing w:val="-3"/>
        </w:rPr>
        <w:t xml:space="preserve"> </w:t>
      </w:r>
      <w:r>
        <w:t xml:space="preserve">тела ребенка в длину </w:t>
      </w:r>
      <w:r>
        <w:rPr>
          <w:i/>
        </w:rPr>
        <w:t>(«полуростовой скачок роста</w:t>
      </w:r>
      <w:r>
        <w:t>»), причем конечности в это время растут быстрее, чем туловище. Изменяются кости, формирующие облик лица.</w:t>
      </w:r>
    </w:p>
    <w:p w14:paraId="11A1EAB1" w14:textId="77777777" w:rsidR="004F134C" w:rsidRDefault="009F513D">
      <w:pPr>
        <w:spacing w:line="264" w:lineRule="exact"/>
        <w:ind w:left="1308"/>
        <w:jc w:val="both"/>
        <w:rPr>
          <w:sz w:val="23"/>
        </w:rPr>
      </w:pPr>
      <w:r>
        <w:rPr>
          <w:sz w:val="23"/>
        </w:rPr>
        <w:t>Функциональное</w:t>
      </w:r>
      <w:r>
        <w:rPr>
          <w:spacing w:val="-10"/>
          <w:sz w:val="23"/>
        </w:rPr>
        <w:t xml:space="preserve"> </w:t>
      </w:r>
      <w:r>
        <w:rPr>
          <w:spacing w:val="-2"/>
          <w:sz w:val="23"/>
        </w:rPr>
        <w:t>созревание</w:t>
      </w:r>
    </w:p>
    <w:p w14:paraId="0BB53FFA" w14:textId="77777777" w:rsidR="004F134C" w:rsidRDefault="009F513D">
      <w:pPr>
        <w:ind w:left="568" w:right="446"/>
        <w:jc w:val="both"/>
        <w:rPr>
          <w:sz w:val="23"/>
        </w:rPr>
      </w:pPr>
      <w:r>
        <w:rPr>
          <w:sz w:val="23"/>
        </w:rPr>
        <w:t>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w:t>
      </w:r>
    </w:p>
    <w:p w14:paraId="43640BB9" w14:textId="77777777" w:rsidR="004F134C" w:rsidRDefault="009F513D">
      <w:pPr>
        <w:ind w:left="568" w:right="441"/>
        <w:jc w:val="both"/>
        <w:rPr>
          <w:sz w:val="23"/>
        </w:rPr>
      </w:pPr>
      <w:r>
        <w:rPr>
          <w:sz w:val="23"/>
        </w:rPr>
        <w:t>Качественные изменения в развитии телесной сферы ребенка (полуростовой скачок) отражает существенные изменения в центральной нервной системе. К шести-семи годам</w:t>
      </w:r>
      <w:r>
        <w:rPr>
          <w:spacing w:val="40"/>
          <w:sz w:val="23"/>
        </w:rPr>
        <w:t xml:space="preserve"> </w:t>
      </w:r>
      <w:r>
        <w:rPr>
          <w:sz w:val="23"/>
        </w:rPr>
        <w:t>продолжительность необходимого сна составляет 9-11 часов, при этом длительность цикла сна возрастает до 60-70 минут, по сравнению с 45-50 минутам у детей годовалого возраста, приближаясь к 90 минутам, характерным для сна детей старшего возраста и взрослых.</w:t>
      </w:r>
    </w:p>
    <w:p w14:paraId="702290FF" w14:textId="77777777" w:rsidR="004F134C" w:rsidRDefault="009F513D">
      <w:pPr>
        <w:ind w:left="568" w:right="445" w:firstLine="708"/>
        <w:jc w:val="both"/>
        <w:rPr>
          <w:sz w:val="23"/>
        </w:rPr>
      </w:pPr>
      <w:r>
        <w:rPr>
          <w:sz w:val="23"/>
        </w:rPr>
        <w:t>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 сложным пространственным программам движения, в том числе к такой важнейшей функции как письму - отдельные элементы письма объединяются в буквы и слова.</w:t>
      </w:r>
    </w:p>
    <w:p w14:paraId="792169D7" w14:textId="77777777" w:rsidR="004F134C" w:rsidRDefault="009F513D">
      <w:pPr>
        <w:ind w:left="568" w:right="444" w:firstLine="739"/>
        <w:jc w:val="both"/>
        <w:rPr>
          <w:sz w:val="23"/>
        </w:rPr>
      </w:pPr>
      <w:r>
        <w:rPr>
          <w:sz w:val="23"/>
        </w:rPr>
        <w:t>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w:t>
      </w:r>
    </w:p>
    <w:p w14:paraId="11E649D4" w14:textId="77777777" w:rsidR="004F134C" w:rsidRDefault="004F134C">
      <w:pPr>
        <w:jc w:val="both"/>
        <w:rPr>
          <w:sz w:val="23"/>
        </w:rPr>
        <w:sectPr w:rsidR="004F134C">
          <w:pgSz w:w="11910" w:h="16840"/>
          <w:pgMar w:top="480" w:right="425" w:bottom="1200" w:left="708" w:header="0" w:footer="991" w:gutter="0"/>
          <w:cols w:space="720"/>
        </w:sectPr>
      </w:pPr>
    </w:p>
    <w:p w14:paraId="4AAB1312" w14:textId="77777777" w:rsidR="004F134C" w:rsidRDefault="009F513D">
      <w:pPr>
        <w:spacing w:before="60"/>
        <w:ind w:left="568" w:right="443" w:firstLine="708"/>
        <w:jc w:val="both"/>
        <w:rPr>
          <w:sz w:val="23"/>
        </w:rPr>
      </w:pPr>
      <w:r>
        <w:rPr>
          <w:sz w:val="24"/>
        </w:rPr>
        <w:lastRenderedPageBreak/>
        <w:t>Психические функции</w:t>
      </w:r>
      <w:r>
        <w:rPr>
          <w:i/>
          <w:sz w:val="26"/>
        </w:rPr>
        <w:t xml:space="preserve">. </w:t>
      </w:r>
      <w:r>
        <w:rPr>
          <w:sz w:val="23"/>
        </w:rPr>
        <w:t>К шести-семи годам особую значимость приобретает процесс 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w:t>
      </w:r>
      <w:r>
        <w:rPr>
          <w:spacing w:val="40"/>
          <w:sz w:val="23"/>
        </w:rPr>
        <w:t xml:space="preserve"> </w:t>
      </w:r>
      <w:r>
        <w:rPr>
          <w:sz w:val="23"/>
        </w:rPr>
        <w:t xml:space="preserve">стимулы. Качественные перестройки нейрофизиологических механизмов организации системы восприятия позволяют рассматривать этот период как </w:t>
      </w:r>
      <w:r>
        <w:rPr>
          <w:i/>
          <w:sz w:val="26"/>
        </w:rPr>
        <w:t xml:space="preserve">сенситивный </w:t>
      </w:r>
      <w:r>
        <w:rPr>
          <w:sz w:val="23"/>
        </w:rPr>
        <w:t>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 10-15 минут.</w:t>
      </w:r>
    </w:p>
    <w:p w14:paraId="20077734" w14:textId="77777777" w:rsidR="004F134C" w:rsidRDefault="009F513D">
      <w:pPr>
        <w:spacing w:before="2"/>
        <w:ind w:left="568" w:right="448" w:firstLine="739"/>
        <w:jc w:val="both"/>
        <w:rPr>
          <w:sz w:val="23"/>
        </w:rPr>
      </w:pPr>
      <w:r>
        <w:rPr>
          <w:sz w:val="23"/>
        </w:rPr>
        <w:t>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 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w:t>
      </w:r>
      <w:r>
        <w:rPr>
          <w:spacing w:val="40"/>
          <w:sz w:val="23"/>
        </w:rPr>
        <w:t xml:space="preserve"> </w:t>
      </w:r>
      <w:r>
        <w:rPr>
          <w:sz w:val="23"/>
        </w:rPr>
        <w:t>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 30 минут). Развитие речи характеризуется правильным произношением всех звуков родного языка, правильным построением предложений,</w:t>
      </w:r>
      <w:r>
        <w:rPr>
          <w:spacing w:val="40"/>
          <w:sz w:val="23"/>
        </w:rPr>
        <w:t xml:space="preserve"> </w:t>
      </w:r>
      <w:r>
        <w:rPr>
          <w:sz w:val="23"/>
        </w:rPr>
        <w:t>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 словарный запас достигает 3,5 - 7 тысяч слов.</w:t>
      </w:r>
    </w:p>
    <w:p w14:paraId="5974BB50" w14:textId="77777777" w:rsidR="004F134C" w:rsidRDefault="009F513D">
      <w:pPr>
        <w:ind w:left="568" w:right="444" w:firstLine="708"/>
        <w:jc w:val="both"/>
        <w:rPr>
          <w:sz w:val="23"/>
        </w:rPr>
      </w:pPr>
      <w:r>
        <w:rPr>
          <w:i/>
          <w:sz w:val="24"/>
        </w:rPr>
        <w:t>Детские виды деятельности</w:t>
      </w:r>
      <w:r>
        <w:rPr>
          <w:i/>
          <w:sz w:val="26"/>
        </w:rPr>
        <w:t xml:space="preserve">. </w:t>
      </w:r>
      <w:r>
        <w:rPr>
          <w:sz w:val="23"/>
        </w:rPr>
        <w:t>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w:t>
      </w:r>
    </w:p>
    <w:p w14:paraId="6E42D975" w14:textId="77777777" w:rsidR="004F134C" w:rsidRDefault="009F513D">
      <w:pPr>
        <w:pStyle w:val="a3"/>
        <w:tabs>
          <w:tab w:val="left" w:pos="1712"/>
          <w:tab w:val="left" w:pos="3073"/>
          <w:tab w:val="left" w:pos="3161"/>
          <w:tab w:val="left" w:pos="3882"/>
          <w:tab w:val="left" w:pos="4612"/>
          <w:tab w:val="left" w:pos="5534"/>
          <w:tab w:val="left" w:pos="6487"/>
          <w:tab w:val="left" w:pos="6940"/>
          <w:tab w:val="left" w:pos="7563"/>
          <w:tab w:val="left" w:pos="8574"/>
          <w:tab w:val="left" w:pos="9614"/>
        </w:tabs>
        <w:ind w:right="443" w:firstLine="708"/>
        <w:jc w:val="right"/>
      </w:pPr>
      <w:r>
        <w:rPr>
          <w:spacing w:val="-2"/>
        </w:rPr>
        <w:t>Продуктивные</w:t>
      </w:r>
      <w:r>
        <w:tab/>
      </w:r>
      <w:r>
        <w:rPr>
          <w:spacing w:val="-4"/>
        </w:rPr>
        <w:t>виды</w:t>
      </w:r>
      <w:r>
        <w:tab/>
      </w:r>
      <w:r>
        <w:rPr>
          <w:spacing w:val="-2"/>
        </w:rPr>
        <w:t>деятельности</w:t>
      </w:r>
      <w:r>
        <w:tab/>
      </w:r>
      <w:r>
        <w:rPr>
          <w:spacing w:val="-2"/>
        </w:rPr>
        <w:t>выступают</w:t>
      </w:r>
      <w:r>
        <w:tab/>
      </w:r>
      <w:r>
        <w:rPr>
          <w:spacing w:val="-4"/>
        </w:rPr>
        <w:t>как</w:t>
      </w:r>
      <w:r>
        <w:tab/>
      </w:r>
      <w:r>
        <w:rPr>
          <w:spacing w:val="-2"/>
        </w:rPr>
        <w:t>самостоятельные</w:t>
      </w:r>
      <w:r>
        <w:tab/>
      </w:r>
      <w:r>
        <w:rPr>
          <w:spacing w:val="-2"/>
        </w:rPr>
        <w:t xml:space="preserve">формы </w:t>
      </w:r>
      <w:r>
        <w:t>целенаправленного</w:t>
      </w:r>
      <w:r>
        <w:rPr>
          <w:spacing w:val="80"/>
        </w:rPr>
        <w:t xml:space="preserve"> </w:t>
      </w:r>
      <w:r>
        <w:t>поведения.</w:t>
      </w:r>
      <w:r>
        <w:rPr>
          <w:spacing w:val="80"/>
        </w:rPr>
        <w:t xml:space="preserve"> </w:t>
      </w:r>
      <w:r>
        <w:t>Рисунки</w:t>
      </w:r>
      <w:r>
        <w:rPr>
          <w:spacing w:val="80"/>
        </w:rPr>
        <w:t xml:space="preserve"> </w:t>
      </w:r>
      <w:r>
        <w:t>приобретают</w:t>
      </w:r>
      <w:r>
        <w:rPr>
          <w:spacing w:val="80"/>
        </w:rPr>
        <w:t xml:space="preserve"> </w:t>
      </w:r>
      <w:r>
        <w:t>более</w:t>
      </w:r>
      <w:r>
        <w:rPr>
          <w:spacing w:val="80"/>
        </w:rPr>
        <w:t xml:space="preserve"> </w:t>
      </w:r>
      <w:r>
        <w:t>детализированный</w:t>
      </w:r>
      <w:r>
        <w:rPr>
          <w:spacing w:val="80"/>
        </w:rPr>
        <w:t xml:space="preserve"> </w:t>
      </w:r>
      <w:r>
        <w:t>характер, обогащается</w:t>
      </w:r>
      <w:r>
        <w:rPr>
          <w:spacing w:val="40"/>
        </w:rPr>
        <w:t xml:space="preserve"> </w:t>
      </w:r>
      <w:r>
        <w:t>их</w:t>
      </w:r>
      <w:r>
        <w:rPr>
          <w:spacing w:val="40"/>
        </w:rPr>
        <w:t xml:space="preserve"> </w:t>
      </w:r>
      <w:r>
        <w:t>цветовая</w:t>
      </w:r>
      <w:r>
        <w:rPr>
          <w:spacing w:val="40"/>
        </w:rPr>
        <w:t xml:space="preserve"> </w:t>
      </w:r>
      <w:r>
        <w:t>гамма.</w:t>
      </w:r>
      <w:r>
        <w:rPr>
          <w:spacing w:val="40"/>
        </w:rPr>
        <w:t xml:space="preserve"> </w:t>
      </w:r>
      <w:r>
        <w:t>Дети</w:t>
      </w:r>
      <w:r>
        <w:rPr>
          <w:spacing w:val="40"/>
        </w:rPr>
        <w:t xml:space="preserve"> </w:t>
      </w:r>
      <w:r>
        <w:t>подготовительной</w:t>
      </w:r>
      <w:r>
        <w:rPr>
          <w:spacing w:val="40"/>
        </w:rPr>
        <w:t xml:space="preserve"> </w:t>
      </w:r>
      <w:r>
        <w:t>к</w:t>
      </w:r>
      <w:r>
        <w:rPr>
          <w:spacing w:val="40"/>
        </w:rPr>
        <w:t xml:space="preserve"> </w:t>
      </w:r>
      <w:r>
        <w:t>школе</w:t>
      </w:r>
      <w:r>
        <w:rPr>
          <w:spacing w:val="40"/>
        </w:rPr>
        <w:t xml:space="preserve"> </w:t>
      </w:r>
      <w:r>
        <w:t>группы</w:t>
      </w:r>
      <w:r>
        <w:rPr>
          <w:spacing w:val="40"/>
        </w:rPr>
        <w:t xml:space="preserve"> </w:t>
      </w:r>
      <w:r>
        <w:t>в</w:t>
      </w:r>
      <w:r>
        <w:rPr>
          <w:spacing w:val="40"/>
        </w:rPr>
        <w:t xml:space="preserve"> </w:t>
      </w:r>
      <w:r>
        <w:t>значительной степени осваивают конструирование из различного строительного материала. Они свободно владеют</w:t>
      </w:r>
      <w:r>
        <w:rPr>
          <w:spacing w:val="79"/>
        </w:rPr>
        <w:t xml:space="preserve"> </w:t>
      </w:r>
      <w:r>
        <w:t>обобщенными</w:t>
      </w:r>
      <w:r>
        <w:rPr>
          <w:spacing w:val="79"/>
        </w:rPr>
        <w:t xml:space="preserve"> </w:t>
      </w:r>
      <w:r>
        <w:t>способами</w:t>
      </w:r>
      <w:r>
        <w:rPr>
          <w:spacing w:val="79"/>
        </w:rPr>
        <w:t xml:space="preserve"> </w:t>
      </w:r>
      <w:r>
        <w:t>анализа</w:t>
      </w:r>
      <w:r>
        <w:rPr>
          <w:spacing w:val="79"/>
        </w:rPr>
        <w:t xml:space="preserve"> </w:t>
      </w:r>
      <w:r>
        <w:t>как</w:t>
      </w:r>
      <w:r>
        <w:rPr>
          <w:spacing w:val="79"/>
        </w:rPr>
        <w:t xml:space="preserve"> </w:t>
      </w:r>
      <w:r>
        <w:t>изображений,</w:t>
      </w:r>
      <w:r>
        <w:rPr>
          <w:spacing w:val="79"/>
        </w:rPr>
        <w:t xml:space="preserve"> </w:t>
      </w:r>
      <w:r>
        <w:t>так</w:t>
      </w:r>
      <w:r>
        <w:rPr>
          <w:spacing w:val="79"/>
        </w:rPr>
        <w:t xml:space="preserve"> </w:t>
      </w:r>
      <w:r>
        <w:t>и</w:t>
      </w:r>
      <w:r>
        <w:rPr>
          <w:spacing w:val="79"/>
        </w:rPr>
        <w:t xml:space="preserve"> </w:t>
      </w:r>
      <w:r>
        <w:t>построек;</w:t>
      </w:r>
      <w:r>
        <w:rPr>
          <w:spacing w:val="79"/>
        </w:rPr>
        <w:t xml:space="preserve"> </w:t>
      </w:r>
      <w:r>
        <w:t>не</w:t>
      </w:r>
      <w:r>
        <w:rPr>
          <w:spacing w:val="78"/>
        </w:rPr>
        <w:t xml:space="preserve"> </w:t>
      </w:r>
      <w:r>
        <w:t>только анализируют основные конструктивные особенности различных деталей, но и определяют их форму на</w:t>
      </w:r>
      <w:r>
        <w:rPr>
          <w:spacing w:val="35"/>
        </w:rPr>
        <w:t xml:space="preserve"> </w:t>
      </w:r>
      <w:r>
        <w:t>основе</w:t>
      </w:r>
      <w:r>
        <w:rPr>
          <w:spacing w:val="34"/>
        </w:rPr>
        <w:t xml:space="preserve"> </w:t>
      </w:r>
      <w:r>
        <w:t>сходства</w:t>
      </w:r>
      <w:r>
        <w:rPr>
          <w:spacing w:val="33"/>
        </w:rPr>
        <w:t xml:space="preserve"> </w:t>
      </w:r>
      <w:r>
        <w:t>со</w:t>
      </w:r>
      <w:r>
        <w:rPr>
          <w:spacing w:val="35"/>
        </w:rPr>
        <w:t xml:space="preserve"> </w:t>
      </w:r>
      <w:r>
        <w:t>знакомыми</w:t>
      </w:r>
      <w:r>
        <w:rPr>
          <w:spacing w:val="34"/>
        </w:rPr>
        <w:t xml:space="preserve"> </w:t>
      </w:r>
      <w:r>
        <w:t>им</w:t>
      </w:r>
      <w:r>
        <w:rPr>
          <w:spacing w:val="33"/>
        </w:rPr>
        <w:t xml:space="preserve"> </w:t>
      </w:r>
      <w:r>
        <w:t>объемными</w:t>
      </w:r>
      <w:r>
        <w:rPr>
          <w:spacing w:val="34"/>
        </w:rPr>
        <w:t xml:space="preserve"> </w:t>
      </w:r>
      <w:r>
        <w:t>предметами.</w:t>
      </w:r>
      <w:r>
        <w:rPr>
          <w:spacing w:val="33"/>
        </w:rPr>
        <w:t xml:space="preserve"> </w:t>
      </w:r>
      <w:r>
        <w:t>Способны</w:t>
      </w:r>
      <w:r>
        <w:rPr>
          <w:spacing w:val="33"/>
        </w:rPr>
        <w:t xml:space="preserve"> </w:t>
      </w:r>
      <w:r>
        <w:t>выполнять различные</w:t>
      </w:r>
      <w:r>
        <w:rPr>
          <w:spacing w:val="-1"/>
        </w:rPr>
        <w:t xml:space="preserve"> </w:t>
      </w:r>
      <w:r>
        <w:t>по степени сложности постройки как по собственному</w:t>
      </w:r>
      <w:r>
        <w:rPr>
          <w:spacing w:val="-7"/>
        </w:rPr>
        <w:t xml:space="preserve"> </w:t>
      </w:r>
      <w:r>
        <w:t xml:space="preserve">замыслу, так и по условиям. </w:t>
      </w:r>
      <w:r>
        <w:rPr>
          <w:i/>
        </w:rPr>
        <w:t>Коммуникация</w:t>
      </w:r>
      <w:r>
        <w:rPr>
          <w:i/>
          <w:spacing w:val="40"/>
        </w:rPr>
        <w:t xml:space="preserve"> </w:t>
      </w:r>
      <w:r>
        <w:rPr>
          <w:i/>
        </w:rPr>
        <w:t>и</w:t>
      </w:r>
      <w:r>
        <w:rPr>
          <w:i/>
          <w:spacing w:val="40"/>
        </w:rPr>
        <w:t xml:space="preserve"> </w:t>
      </w:r>
      <w:r>
        <w:rPr>
          <w:i/>
        </w:rPr>
        <w:t>социализация.</w:t>
      </w:r>
      <w:r>
        <w:rPr>
          <w:i/>
          <w:spacing w:val="40"/>
        </w:rPr>
        <w:t xml:space="preserve"> </w:t>
      </w:r>
      <w:r>
        <w:t>В</w:t>
      </w:r>
      <w:r>
        <w:rPr>
          <w:spacing w:val="40"/>
        </w:rPr>
        <w:t xml:space="preserve"> </w:t>
      </w:r>
      <w:r>
        <w:t>общении</w:t>
      </w:r>
      <w:r>
        <w:rPr>
          <w:spacing w:val="40"/>
        </w:rPr>
        <w:t xml:space="preserve"> </w:t>
      </w:r>
      <w:r>
        <w:t>со</w:t>
      </w:r>
      <w:r>
        <w:rPr>
          <w:spacing w:val="40"/>
        </w:rPr>
        <w:t xml:space="preserve"> </w:t>
      </w:r>
      <w:r>
        <w:t>взрослыми</w:t>
      </w:r>
      <w:r>
        <w:rPr>
          <w:spacing w:val="40"/>
        </w:rPr>
        <w:t xml:space="preserve"> </w:t>
      </w:r>
      <w:r>
        <w:t>интенсивно</w:t>
      </w:r>
      <w:r>
        <w:rPr>
          <w:spacing w:val="40"/>
        </w:rPr>
        <w:t xml:space="preserve"> </w:t>
      </w:r>
      <w:r>
        <w:t>проявляется</w:t>
      </w:r>
      <w:r>
        <w:rPr>
          <w:spacing w:val="80"/>
        </w:rPr>
        <w:t xml:space="preserve"> </w:t>
      </w:r>
      <w:r>
        <w:t>внеситуативно-личностная</w:t>
      </w:r>
      <w:r>
        <w:rPr>
          <w:spacing w:val="80"/>
          <w:w w:val="150"/>
        </w:rPr>
        <w:t xml:space="preserve"> </w:t>
      </w:r>
      <w:r>
        <w:t>форма</w:t>
      </w:r>
      <w:r>
        <w:rPr>
          <w:spacing w:val="80"/>
          <w:w w:val="150"/>
        </w:rPr>
        <w:t xml:space="preserve"> </w:t>
      </w:r>
      <w:r>
        <w:t>общения.</w:t>
      </w:r>
      <w:r>
        <w:rPr>
          <w:spacing w:val="80"/>
          <w:w w:val="150"/>
        </w:rPr>
        <w:t xml:space="preserve"> </w:t>
      </w:r>
      <w:r>
        <w:t>В</w:t>
      </w:r>
      <w:r>
        <w:rPr>
          <w:spacing w:val="80"/>
          <w:w w:val="150"/>
        </w:rPr>
        <w:t xml:space="preserve"> </w:t>
      </w:r>
      <w:r>
        <w:t>общении</w:t>
      </w:r>
      <w:r>
        <w:rPr>
          <w:spacing w:val="80"/>
          <w:w w:val="150"/>
        </w:rPr>
        <w:t xml:space="preserve"> </w:t>
      </w:r>
      <w:r>
        <w:t>со</w:t>
      </w:r>
      <w:r>
        <w:rPr>
          <w:spacing w:val="80"/>
          <w:w w:val="150"/>
        </w:rPr>
        <w:t xml:space="preserve"> </w:t>
      </w:r>
      <w:r>
        <w:t>сверстниками</w:t>
      </w:r>
      <w:r>
        <w:rPr>
          <w:spacing w:val="80"/>
          <w:w w:val="150"/>
        </w:rPr>
        <w:t xml:space="preserve"> </w:t>
      </w:r>
      <w:r>
        <w:t>преобладает внеситуативно-деловая</w:t>
      </w:r>
      <w:r>
        <w:rPr>
          <w:spacing w:val="80"/>
        </w:rPr>
        <w:t xml:space="preserve"> </w:t>
      </w:r>
      <w:r>
        <w:t>форма</w:t>
      </w:r>
      <w:r>
        <w:rPr>
          <w:spacing w:val="80"/>
        </w:rPr>
        <w:t xml:space="preserve"> </w:t>
      </w:r>
      <w:r>
        <w:t>общения.</w:t>
      </w:r>
      <w:r>
        <w:rPr>
          <w:spacing w:val="80"/>
        </w:rPr>
        <w:t xml:space="preserve"> </w:t>
      </w:r>
      <w:r>
        <w:t>Характер</w:t>
      </w:r>
      <w:r>
        <w:rPr>
          <w:spacing w:val="80"/>
        </w:rPr>
        <w:t xml:space="preserve"> </w:t>
      </w:r>
      <w:r>
        <w:t>межличностных</w:t>
      </w:r>
      <w:r>
        <w:rPr>
          <w:spacing w:val="80"/>
        </w:rPr>
        <w:t xml:space="preserve"> </w:t>
      </w:r>
      <w:r>
        <w:t>отношений</w:t>
      </w:r>
      <w:r>
        <w:rPr>
          <w:spacing w:val="80"/>
        </w:rPr>
        <w:t xml:space="preserve"> </w:t>
      </w:r>
      <w:r>
        <w:t>отличает выраженный</w:t>
      </w:r>
      <w:r>
        <w:rPr>
          <w:spacing w:val="80"/>
          <w:w w:val="150"/>
        </w:rPr>
        <w:t xml:space="preserve"> </w:t>
      </w:r>
      <w:r>
        <w:t>интерес</w:t>
      </w:r>
      <w:r>
        <w:rPr>
          <w:spacing w:val="80"/>
          <w:w w:val="150"/>
        </w:rPr>
        <w:t xml:space="preserve"> </w:t>
      </w:r>
      <w:r>
        <w:t>по</w:t>
      </w:r>
      <w:r>
        <w:rPr>
          <w:spacing w:val="80"/>
          <w:w w:val="150"/>
        </w:rPr>
        <w:t xml:space="preserve"> </w:t>
      </w:r>
      <w:r>
        <w:t>отношению</w:t>
      </w:r>
      <w:r>
        <w:rPr>
          <w:spacing w:val="80"/>
          <w:w w:val="150"/>
        </w:rPr>
        <w:t xml:space="preserve"> </w:t>
      </w:r>
      <w:r>
        <w:t>к</w:t>
      </w:r>
      <w:r>
        <w:rPr>
          <w:spacing w:val="80"/>
          <w:w w:val="150"/>
        </w:rPr>
        <w:t xml:space="preserve"> </w:t>
      </w:r>
      <w:r>
        <w:t>сверстнику,</w:t>
      </w:r>
      <w:r>
        <w:rPr>
          <w:spacing w:val="80"/>
          <w:w w:val="150"/>
        </w:rPr>
        <w:t xml:space="preserve"> </w:t>
      </w:r>
      <w:r>
        <w:t>высокую</w:t>
      </w:r>
      <w:r>
        <w:rPr>
          <w:spacing w:val="80"/>
          <w:w w:val="150"/>
        </w:rPr>
        <w:t xml:space="preserve"> </w:t>
      </w:r>
      <w:r>
        <w:t>значимость</w:t>
      </w:r>
      <w:r>
        <w:rPr>
          <w:spacing w:val="80"/>
          <w:w w:val="150"/>
        </w:rPr>
        <w:t xml:space="preserve"> </w:t>
      </w:r>
      <w:r>
        <w:t xml:space="preserve">сверстника, возрастание просоциальных форм поведения, феномен детской дружбы, активно проявляется </w:t>
      </w:r>
      <w:r>
        <w:rPr>
          <w:spacing w:val="-2"/>
        </w:rPr>
        <w:t>эмпатия,</w:t>
      </w:r>
      <w:r>
        <w:tab/>
      </w:r>
      <w:r>
        <w:rPr>
          <w:spacing w:val="-2"/>
        </w:rPr>
        <w:t>сочувствие,</w:t>
      </w:r>
      <w:r>
        <w:tab/>
      </w:r>
      <w:r>
        <w:tab/>
      </w:r>
      <w:r>
        <w:rPr>
          <w:spacing w:val="-2"/>
        </w:rPr>
        <w:t>содействие,</w:t>
      </w:r>
      <w:r>
        <w:tab/>
      </w:r>
      <w:r>
        <w:rPr>
          <w:spacing w:val="-2"/>
        </w:rPr>
        <w:t>сопереживание.</w:t>
      </w:r>
      <w:r>
        <w:tab/>
      </w:r>
      <w:r>
        <w:rPr>
          <w:spacing w:val="-2"/>
        </w:rPr>
        <w:t>Детские</w:t>
      </w:r>
      <w:r>
        <w:tab/>
      </w:r>
      <w:r>
        <w:rPr>
          <w:spacing w:val="-55"/>
        </w:rPr>
        <w:t xml:space="preserve"> </w:t>
      </w:r>
      <w:r>
        <w:rPr>
          <w:spacing w:val="-2"/>
        </w:rPr>
        <w:t>группы</w:t>
      </w:r>
      <w:r>
        <w:tab/>
      </w:r>
      <w:r>
        <w:rPr>
          <w:spacing w:val="-2"/>
        </w:rPr>
        <w:t>характеризуются</w:t>
      </w:r>
    </w:p>
    <w:p w14:paraId="159D3ED7" w14:textId="77777777" w:rsidR="004F134C" w:rsidRDefault="009F513D">
      <w:pPr>
        <w:pStyle w:val="a3"/>
        <w:jc w:val="both"/>
      </w:pPr>
      <w:r>
        <w:t>стабильной</w:t>
      </w:r>
      <w:r>
        <w:rPr>
          <w:spacing w:val="-9"/>
        </w:rPr>
        <w:t xml:space="preserve"> </w:t>
      </w:r>
      <w:r>
        <w:t>структурой</w:t>
      </w:r>
      <w:r>
        <w:rPr>
          <w:spacing w:val="-6"/>
        </w:rPr>
        <w:t xml:space="preserve"> </w:t>
      </w:r>
      <w:r>
        <w:t>взаимоотношений</w:t>
      </w:r>
      <w:r>
        <w:rPr>
          <w:spacing w:val="-6"/>
        </w:rPr>
        <w:t xml:space="preserve"> </w:t>
      </w:r>
      <w:r>
        <w:t>между</w:t>
      </w:r>
      <w:r>
        <w:rPr>
          <w:spacing w:val="-10"/>
        </w:rPr>
        <w:t xml:space="preserve"> </w:t>
      </w:r>
      <w:r>
        <w:rPr>
          <w:spacing w:val="-2"/>
        </w:rPr>
        <w:t>детьми.</w:t>
      </w:r>
    </w:p>
    <w:p w14:paraId="4C806FC8" w14:textId="77777777" w:rsidR="004F134C" w:rsidRDefault="009F513D">
      <w:pPr>
        <w:pStyle w:val="a3"/>
        <w:ind w:right="446" w:firstLine="708"/>
        <w:jc w:val="both"/>
      </w:pPr>
      <w:r>
        <w:rPr>
          <w:i/>
        </w:rPr>
        <w:t xml:space="preserve">Саморегуляция. </w:t>
      </w:r>
      <w:r>
        <w:t>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 «потеря непосредственности» (по Л.С. Выготскому), поведение ребенка опосредуется системой внутренних норм, правил и представлений. Формируется система реально действующих мотивов,</w:t>
      </w:r>
      <w:r>
        <w:rPr>
          <w:spacing w:val="40"/>
        </w:rPr>
        <w:t xml:space="preserve"> </w:t>
      </w:r>
      <w:r>
        <w:t>связанных</w:t>
      </w:r>
      <w:r>
        <w:rPr>
          <w:spacing w:val="40"/>
        </w:rPr>
        <w:t xml:space="preserve"> </w:t>
      </w:r>
      <w:r>
        <w:t>с</w:t>
      </w:r>
      <w:r>
        <w:rPr>
          <w:spacing w:val="40"/>
        </w:rPr>
        <w:t xml:space="preserve"> </w:t>
      </w:r>
      <w:r>
        <w:t>формированием</w:t>
      </w:r>
      <w:r>
        <w:rPr>
          <w:spacing w:val="40"/>
        </w:rPr>
        <w:t xml:space="preserve"> </w:t>
      </w:r>
      <w:r>
        <w:t>социальных</w:t>
      </w:r>
      <w:r>
        <w:rPr>
          <w:spacing w:val="40"/>
        </w:rPr>
        <w:t xml:space="preserve"> </w:t>
      </w:r>
      <w:r>
        <w:t>эмоций,</w:t>
      </w:r>
      <w:r>
        <w:rPr>
          <w:spacing w:val="40"/>
        </w:rPr>
        <w:t xml:space="preserve"> </w:t>
      </w:r>
      <w:r>
        <w:t>актуализируется</w:t>
      </w:r>
      <w:r>
        <w:rPr>
          <w:spacing w:val="40"/>
        </w:rPr>
        <w:t xml:space="preserve"> </w:t>
      </w:r>
      <w:r>
        <w:t>способность</w:t>
      </w:r>
      <w:r>
        <w:rPr>
          <w:spacing w:val="40"/>
        </w:rPr>
        <w:t xml:space="preserve"> </w:t>
      </w:r>
      <w:r>
        <w:t>к</w:t>
      </w:r>
    </w:p>
    <w:p w14:paraId="764D35E7" w14:textId="77777777" w:rsidR="004F134C" w:rsidRDefault="009F513D">
      <w:pPr>
        <w:pStyle w:val="a3"/>
        <w:ind w:right="443"/>
        <w:jc w:val="both"/>
      </w:pPr>
      <w:r>
        <w:t>«эмоциональной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волевым формам.</w:t>
      </w:r>
    </w:p>
    <w:p w14:paraId="0B19CE7D" w14:textId="77777777" w:rsidR="004F134C" w:rsidRDefault="009F513D">
      <w:pPr>
        <w:pStyle w:val="a3"/>
        <w:ind w:right="441" w:firstLine="708"/>
        <w:jc w:val="both"/>
      </w:pPr>
      <w:r>
        <w:rPr>
          <w:i/>
        </w:rPr>
        <w:t xml:space="preserve">Личность и самооценка. </w:t>
      </w:r>
      <w:r>
        <w:t>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 - ролевая идентичность, основы гражданской идентичности (представление о принадлежности к своей семье, национальная,</w:t>
      </w:r>
      <w:r>
        <w:rPr>
          <w:spacing w:val="40"/>
        </w:rPr>
        <w:t xml:space="preserve">  </w:t>
      </w:r>
      <w:r>
        <w:t>религиозная</w:t>
      </w:r>
      <w:r>
        <w:rPr>
          <w:spacing w:val="40"/>
        </w:rPr>
        <w:t xml:space="preserve">  </w:t>
      </w:r>
      <w:r>
        <w:t>принадлежность,</w:t>
      </w:r>
      <w:r>
        <w:rPr>
          <w:spacing w:val="40"/>
        </w:rPr>
        <w:t xml:space="preserve">  </w:t>
      </w:r>
      <w:r>
        <w:t>соотнесение</w:t>
      </w:r>
      <w:r>
        <w:rPr>
          <w:spacing w:val="40"/>
        </w:rPr>
        <w:t xml:space="preserve">  </w:t>
      </w:r>
      <w:r>
        <w:t>с</w:t>
      </w:r>
      <w:r>
        <w:rPr>
          <w:spacing w:val="40"/>
        </w:rPr>
        <w:t xml:space="preserve">  </w:t>
      </w:r>
      <w:r>
        <w:t>названием</w:t>
      </w:r>
      <w:r>
        <w:rPr>
          <w:spacing w:val="40"/>
        </w:rPr>
        <w:t xml:space="preserve">  </w:t>
      </w:r>
      <w:r>
        <w:t>своего</w:t>
      </w:r>
      <w:r>
        <w:rPr>
          <w:spacing w:val="40"/>
        </w:rPr>
        <w:t xml:space="preserve">  </w:t>
      </w:r>
      <w:r>
        <w:t>места</w:t>
      </w:r>
    </w:p>
    <w:p w14:paraId="781356B7" w14:textId="77777777" w:rsidR="004F134C" w:rsidRDefault="004F134C">
      <w:pPr>
        <w:pStyle w:val="a3"/>
        <w:jc w:val="both"/>
        <w:sectPr w:rsidR="004F134C">
          <w:pgSz w:w="11910" w:h="16840"/>
          <w:pgMar w:top="480" w:right="425" w:bottom="1180" w:left="708" w:header="0" w:footer="991" w:gutter="0"/>
          <w:cols w:space="720"/>
        </w:sectPr>
      </w:pPr>
    </w:p>
    <w:p w14:paraId="18F2AB5C" w14:textId="77777777" w:rsidR="004F134C" w:rsidRDefault="009F513D">
      <w:pPr>
        <w:pStyle w:val="a3"/>
        <w:spacing w:before="60"/>
        <w:ind w:right="452"/>
        <w:jc w:val="both"/>
      </w:pPr>
      <w:r>
        <w:lastRenderedPageBreak/>
        <w:t>жительства, со своей культурой и страной); первичная картина мира, которая включает представление о себе, о других людях и мире в целом, чувство справедливости.</w:t>
      </w:r>
    </w:p>
    <w:p w14:paraId="30A4AC15" w14:textId="77777777" w:rsidR="004F134C" w:rsidRDefault="009F513D">
      <w:pPr>
        <w:pStyle w:val="a3"/>
        <w:ind w:right="427" w:firstLine="708"/>
        <w:jc w:val="both"/>
      </w:pPr>
      <w:r>
        <w:t>Основными</w:t>
      </w:r>
      <w:r>
        <w:rPr>
          <w:spacing w:val="-1"/>
        </w:rPr>
        <w:t xml:space="preserve"> </w:t>
      </w:r>
      <w:r>
        <w:t>участниками</w:t>
      </w:r>
      <w:r>
        <w:rPr>
          <w:spacing w:val="-3"/>
        </w:rPr>
        <w:t xml:space="preserve"> </w:t>
      </w:r>
      <w:r>
        <w:t>реализации</w:t>
      </w:r>
      <w:r>
        <w:rPr>
          <w:spacing w:val="-5"/>
        </w:rPr>
        <w:t xml:space="preserve"> </w:t>
      </w:r>
      <w:r>
        <w:t>программы</w:t>
      </w:r>
      <w:r>
        <w:rPr>
          <w:spacing w:val="-4"/>
        </w:rPr>
        <w:t xml:space="preserve"> </w:t>
      </w:r>
      <w:r>
        <w:t>являются:</w:t>
      </w:r>
      <w:r>
        <w:rPr>
          <w:spacing w:val="-3"/>
        </w:rPr>
        <w:t xml:space="preserve"> </w:t>
      </w:r>
      <w:r>
        <w:t>дети</w:t>
      </w:r>
      <w:r>
        <w:rPr>
          <w:spacing w:val="-3"/>
        </w:rPr>
        <w:t xml:space="preserve"> </w:t>
      </w:r>
      <w:r>
        <w:t>дошкольного</w:t>
      </w:r>
      <w:r>
        <w:rPr>
          <w:spacing w:val="-3"/>
        </w:rPr>
        <w:t xml:space="preserve"> </w:t>
      </w:r>
      <w:r>
        <w:t>возраста, родители (законные представители), педагоги. Социальными заказчиками деятельности учреждения являются в первую очередь родители воспитанников.</w:t>
      </w:r>
    </w:p>
    <w:p w14:paraId="386A7C4B" w14:textId="77777777" w:rsidR="004F134C" w:rsidRDefault="009F513D">
      <w:pPr>
        <w:pStyle w:val="a3"/>
        <w:ind w:right="421" w:firstLine="708"/>
        <w:jc w:val="both"/>
      </w:pPr>
      <w:r>
        <w:t>Для успешной реализации Программы должны быть обеспечены следующие</w:t>
      </w:r>
      <w:r>
        <w:rPr>
          <w:spacing w:val="40"/>
        </w:rPr>
        <w:t xml:space="preserve"> </w:t>
      </w:r>
      <w:r>
        <w:t>психолого- педагогические условия указаны основной образовательной программе Детского сада № 96, п.1.1.3 (с.17).</w:t>
      </w:r>
    </w:p>
    <w:p w14:paraId="682F1AD7" w14:textId="77777777" w:rsidR="004F134C" w:rsidRDefault="009F513D">
      <w:pPr>
        <w:pStyle w:val="1"/>
        <w:spacing w:before="5"/>
        <w:ind w:right="418" w:firstLine="600"/>
        <w:jc w:val="both"/>
      </w:pPr>
      <w:r>
        <w:t>Природно-климатические, географические и экологические особенности Каменск – Уральского городского округа</w:t>
      </w:r>
    </w:p>
    <w:p w14:paraId="7225A2E3" w14:textId="77777777" w:rsidR="004F134C" w:rsidRDefault="009F513D">
      <w:pPr>
        <w:pStyle w:val="a3"/>
        <w:ind w:right="430" w:firstLine="600"/>
        <w:jc w:val="both"/>
      </w:pPr>
      <w:r>
        <w:t>В связи с этим, при планировании образовательного процесса предусмотрены вариативные режимы дня: на адаптационный период, благоприятные и неблагоприятные погодные условия, холодный и теплый периоды.</w:t>
      </w:r>
    </w:p>
    <w:p w14:paraId="28E6D72D" w14:textId="77777777" w:rsidR="004F134C" w:rsidRDefault="009F513D">
      <w:pPr>
        <w:ind w:left="568" w:right="425" w:firstLine="600"/>
        <w:jc w:val="both"/>
        <w:rPr>
          <w:i/>
          <w:sz w:val="24"/>
        </w:rPr>
      </w:pPr>
      <w:r>
        <w:rPr>
          <w:i/>
          <w:sz w:val="24"/>
        </w:rPr>
        <w:t xml:space="preserve">Организация образовательного процесса в соответствии с климатическими </w:t>
      </w:r>
      <w:r>
        <w:rPr>
          <w:i/>
          <w:spacing w:val="-2"/>
          <w:sz w:val="24"/>
        </w:rPr>
        <w:t>особенностями</w:t>
      </w:r>
    </w:p>
    <w:p w14:paraId="3AD9A4CD" w14:textId="77777777" w:rsidR="004F134C" w:rsidRDefault="009F513D">
      <w:pPr>
        <w:pStyle w:val="a3"/>
        <w:ind w:right="419" w:firstLine="600"/>
        <w:jc w:val="both"/>
      </w:pPr>
      <w:r>
        <w:t xml:space="preserve">Особенности климатических условий находят свое отражение в организации жизнедеятельности детей в соответствии с холодным и теплым периодами. Теплый период (оздоровительный) длится с 1.06 по 31.08; холодный с 1.09 по 31.05; каникулы - 1-я неделя </w:t>
      </w:r>
      <w:r>
        <w:rPr>
          <w:spacing w:val="-2"/>
        </w:rPr>
        <w:t>января.</w:t>
      </w:r>
    </w:p>
    <w:p w14:paraId="4A9422F1" w14:textId="77777777" w:rsidR="004F134C" w:rsidRDefault="009F513D">
      <w:pPr>
        <w:pStyle w:val="a3"/>
        <w:ind w:right="423" w:firstLine="600"/>
        <w:jc w:val="both"/>
      </w:pPr>
      <w:r>
        <w:t>Для климатических условий Среднего Урала характерна холодная зима (t = - 30°); сухое жаркое лето (t=+30°); короткий весенний период. При планировании образовательного процесса внесены коррективы в организацию физкультурно-оздоровительной работы. В холодный период непосредственно образовательная деятельность по физическому развитию проводится в зале - 2 раза, на воздухе - 1 раз.</w:t>
      </w:r>
    </w:p>
    <w:p w14:paraId="300D428E" w14:textId="77777777" w:rsidR="004F134C" w:rsidRDefault="009F513D">
      <w:pPr>
        <w:pStyle w:val="a3"/>
        <w:ind w:right="419" w:firstLine="600"/>
        <w:jc w:val="both"/>
      </w:pPr>
      <w:r>
        <w:t>Прогулки в холодный период проводятся в соответствии с требованиями СанПиН и режимом</w:t>
      </w:r>
      <w:r>
        <w:rPr>
          <w:spacing w:val="-1"/>
        </w:rPr>
        <w:t xml:space="preserve"> </w:t>
      </w:r>
      <w:r>
        <w:t>ДОУ (2</w:t>
      </w:r>
      <w:r>
        <w:rPr>
          <w:spacing w:val="-1"/>
        </w:rPr>
        <w:t xml:space="preserve"> </w:t>
      </w:r>
      <w:r>
        <w:t>раза</w:t>
      </w:r>
      <w:r>
        <w:rPr>
          <w:spacing w:val="-1"/>
        </w:rPr>
        <w:t xml:space="preserve"> </w:t>
      </w:r>
      <w:r>
        <w:t>в</w:t>
      </w:r>
      <w:r>
        <w:rPr>
          <w:spacing w:val="-1"/>
        </w:rPr>
        <w:t xml:space="preserve"> </w:t>
      </w:r>
      <w:r>
        <w:t>день</w:t>
      </w:r>
      <w:r>
        <w:rPr>
          <w:spacing w:val="-2"/>
        </w:rPr>
        <w:t xml:space="preserve"> </w:t>
      </w:r>
      <w:r>
        <w:t>по 2-2,5 часа).</w:t>
      </w:r>
      <w:r>
        <w:rPr>
          <w:spacing w:val="-1"/>
        </w:rPr>
        <w:t xml:space="preserve"> </w:t>
      </w:r>
      <w:r>
        <w:t>Температурный режим: при t воздуха</w:t>
      </w:r>
      <w:r>
        <w:rPr>
          <w:spacing w:val="-1"/>
        </w:rPr>
        <w:t xml:space="preserve"> </w:t>
      </w:r>
      <w:r>
        <w:t>ниже -</w:t>
      </w:r>
      <w:r>
        <w:rPr>
          <w:spacing w:val="-1"/>
        </w:rPr>
        <w:t xml:space="preserve"> </w:t>
      </w:r>
      <w:r>
        <w:t>15С</w:t>
      </w:r>
      <w:r>
        <w:rPr>
          <w:spacing w:val="-2"/>
        </w:rPr>
        <w:t xml:space="preserve"> </w:t>
      </w:r>
      <w:r>
        <w:t>и скорости ветра более 7м/с прогулка сокращается до минимума. Прогулка не проводится при t воздуха ниже -15С и скорости ветра боле 15м/с для детей до 4-х лет; для детей 5-7 лет при t воздуха ниже -20С и скорости ветра более 15м/с.</w:t>
      </w:r>
    </w:p>
    <w:p w14:paraId="07BF149C" w14:textId="77777777" w:rsidR="004F134C" w:rsidRDefault="004F134C">
      <w:pPr>
        <w:pStyle w:val="a3"/>
        <w:spacing w:before="1"/>
        <w:ind w:left="0"/>
      </w:pPr>
    </w:p>
    <w:p w14:paraId="4886620A" w14:textId="77777777" w:rsidR="004F134C" w:rsidRDefault="009F513D">
      <w:pPr>
        <w:spacing w:before="1"/>
        <w:ind w:left="536" w:right="400"/>
        <w:jc w:val="center"/>
        <w:rPr>
          <w:b/>
          <w:sz w:val="24"/>
        </w:rPr>
      </w:pPr>
      <w:r>
        <w:rPr>
          <w:b/>
          <w:sz w:val="24"/>
        </w:rPr>
        <w:t>Индивидуальная</w:t>
      </w:r>
      <w:r>
        <w:rPr>
          <w:b/>
          <w:spacing w:val="-9"/>
          <w:sz w:val="24"/>
        </w:rPr>
        <w:t xml:space="preserve"> </w:t>
      </w:r>
      <w:r>
        <w:rPr>
          <w:b/>
          <w:sz w:val="24"/>
        </w:rPr>
        <w:t>характеристика</w:t>
      </w:r>
      <w:r>
        <w:rPr>
          <w:b/>
          <w:spacing w:val="-7"/>
          <w:sz w:val="24"/>
        </w:rPr>
        <w:t xml:space="preserve"> </w:t>
      </w:r>
      <w:r>
        <w:rPr>
          <w:b/>
          <w:sz w:val="24"/>
        </w:rPr>
        <w:t>контингента</w:t>
      </w:r>
      <w:r>
        <w:rPr>
          <w:b/>
          <w:spacing w:val="-7"/>
          <w:sz w:val="24"/>
        </w:rPr>
        <w:t xml:space="preserve"> </w:t>
      </w:r>
      <w:r>
        <w:rPr>
          <w:b/>
          <w:sz w:val="24"/>
        </w:rPr>
        <w:t>воспитанников</w:t>
      </w:r>
      <w:r>
        <w:rPr>
          <w:b/>
          <w:spacing w:val="-7"/>
          <w:sz w:val="24"/>
        </w:rPr>
        <w:t xml:space="preserve"> </w:t>
      </w:r>
      <w:r>
        <w:rPr>
          <w:b/>
          <w:sz w:val="24"/>
        </w:rPr>
        <w:t>возрастной</w:t>
      </w:r>
      <w:r>
        <w:rPr>
          <w:b/>
          <w:spacing w:val="-8"/>
          <w:sz w:val="24"/>
        </w:rPr>
        <w:t xml:space="preserve"> </w:t>
      </w:r>
      <w:r>
        <w:rPr>
          <w:b/>
          <w:spacing w:val="-2"/>
          <w:sz w:val="24"/>
        </w:rPr>
        <w:t>категории</w:t>
      </w:r>
    </w:p>
    <w:p w14:paraId="666BEA67" w14:textId="77777777" w:rsidR="004F134C" w:rsidRDefault="009F513D">
      <w:pPr>
        <w:pStyle w:val="1"/>
        <w:ind w:left="536" w:right="390"/>
        <w:jc w:val="center"/>
      </w:pPr>
      <w:r>
        <w:t>детей</w:t>
      </w:r>
      <w:r>
        <w:rPr>
          <w:spacing w:val="-3"/>
        </w:rPr>
        <w:t xml:space="preserve"> </w:t>
      </w:r>
      <w:r>
        <w:t>7-года</w:t>
      </w:r>
      <w:r>
        <w:rPr>
          <w:spacing w:val="-1"/>
        </w:rPr>
        <w:t xml:space="preserve"> </w:t>
      </w:r>
      <w:r>
        <w:rPr>
          <w:spacing w:val="-4"/>
        </w:rPr>
        <w:t>жизни</w:t>
      </w:r>
    </w:p>
    <w:p w14:paraId="550C6A47" w14:textId="501CAA4C" w:rsidR="004F134C" w:rsidRDefault="009F513D">
      <w:pPr>
        <w:pStyle w:val="a3"/>
        <w:spacing w:before="271"/>
        <w:ind w:right="4771"/>
      </w:pPr>
      <w:r>
        <w:t>Количественный</w:t>
      </w:r>
      <w:r>
        <w:rPr>
          <w:spacing w:val="-7"/>
        </w:rPr>
        <w:t xml:space="preserve"> </w:t>
      </w:r>
      <w:r>
        <w:t>состав</w:t>
      </w:r>
      <w:r>
        <w:rPr>
          <w:spacing w:val="-8"/>
        </w:rPr>
        <w:t xml:space="preserve"> </w:t>
      </w:r>
      <w:r>
        <w:t>воспитанников</w:t>
      </w:r>
      <w:r>
        <w:rPr>
          <w:spacing w:val="-5"/>
        </w:rPr>
        <w:t xml:space="preserve"> </w:t>
      </w:r>
      <w:r>
        <w:t>–</w:t>
      </w:r>
      <w:r>
        <w:rPr>
          <w:spacing w:val="-7"/>
        </w:rPr>
        <w:t xml:space="preserve"> </w:t>
      </w:r>
      <w:r>
        <w:t>1</w:t>
      </w:r>
      <w:r w:rsidR="00505A1B">
        <w:t>4</w:t>
      </w:r>
      <w:r>
        <w:rPr>
          <w:spacing w:val="-7"/>
        </w:rPr>
        <w:t xml:space="preserve"> </w:t>
      </w:r>
      <w:r>
        <w:t>детей. Из них: мальчиков -</w:t>
      </w:r>
      <w:r w:rsidR="00505A1B">
        <w:t>4</w:t>
      </w:r>
      <w:r>
        <w:t xml:space="preserve">, девочек - </w:t>
      </w:r>
      <w:r w:rsidR="00505A1B">
        <w:t>10</w:t>
      </w:r>
      <w:r>
        <w:t>.</w:t>
      </w:r>
    </w:p>
    <w:p w14:paraId="5855FF1B" w14:textId="77777777" w:rsidR="004F134C" w:rsidRDefault="009F513D">
      <w:pPr>
        <w:spacing w:before="5"/>
        <w:ind w:left="1783"/>
        <w:rPr>
          <w:b/>
          <w:i/>
          <w:sz w:val="24"/>
        </w:rPr>
      </w:pPr>
      <w:r>
        <w:rPr>
          <w:b/>
          <w:i/>
          <w:sz w:val="24"/>
        </w:rPr>
        <w:t>Характеристика</w:t>
      </w:r>
      <w:r>
        <w:rPr>
          <w:b/>
          <w:i/>
          <w:spacing w:val="-6"/>
          <w:sz w:val="24"/>
        </w:rPr>
        <w:t xml:space="preserve"> </w:t>
      </w:r>
      <w:r>
        <w:rPr>
          <w:b/>
          <w:i/>
          <w:sz w:val="24"/>
        </w:rPr>
        <w:t>особенностей</w:t>
      </w:r>
      <w:r>
        <w:rPr>
          <w:b/>
          <w:i/>
          <w:spacing w:val="-4"/>
          <w:sz w:val="24"/>
        </w:rPr>
        <w:t xml:space="preserve"> </w:t>
      </w:r>
      <w:r>
        <w:rPr>
          <w:b/>
          <w:i/>
          <w:sz w:val="24"/>
        </w:rPr>
        <w:t>детей</w:t>
      </w:r>
      <w:r>
        <w:rPr>
          <w:b/>
          <w:i/>
          <w:spacing w:val="-3"/>
          <w:sz w:val="24"/>
        </w:rPr>
        <w:t xml:space="preserve"> </w:t>
      </w:r>
      <w:r>
        <w:rPr>
          <w:b/>
          <w:i/>
          <w:sz w:val="24"/>
        </w:rPr>
        <w:t>по</w:t>
      </w:r>
      <w:r>
        <w:rPr>
          <w:b/>
          <w:i/>
          <w:spacing w:val="-4"/>
          <w:sz w:val="24"/>
        </w:rPr>
        <w:t xml:space="preserve"> </w:t>
      </w:r>
      <w:r>
        <w:rPr>
          <w:b/>
          <w:i/>
          <w:sz w:val="24"/>
        </w:rPr>
        <w:t>физическому</w:t>
      </w:r>
      <w:r>
        <w:rPr>
          <w:b/>
          <w:i/>
          <w:spacing w:val="-4"/>
          <w:sz w:val="24"/>
        </w:rPr>
        <w:t xml:space="preserve"> </w:t>
      </w:r>
      <w:r>
        <w:rPr>
          <w:b/>
          <w:i/>
          <w:sz w:val="24"/>
        </w:rPr>
        <w:t>развитию</w:t>
      </w:r>
      <w:r>
        <w:rPr>
          <w:b/>
          <w:i/>
          <w:spacing w:val="-3"/>
          <w:sz w:val="24"/>
        </w:rPr>
        <w:t xml:space="preserve"> </w:t>
      </w:r>
      <w:r>
        <w:rPr>
          <w:b/>
          <w:i/>
          <w:sz w:val="24"/>
        </w:rPr>
        <w:t>и</w:t>
      </w:r>
      <w:r>
        <w:rPr>
          <w:b/>
          <w:i/>
          <w:spacing w:val="-4"/>
          <w:sz w:val="24"/>
        </w:rPr>
        <w:t xml:space="preserve"> </w:t>
      </w:r>
      <w:r>
        <w:rPr>
          <w:b/>
          <w:i/>
          <w:spacing w:val="-2"/>
          <w:sz w:val="24"/>
        </w:rPr>
        <w:t>здоровью:</w:t>
      </w:r>
    </w:p>
    <w:p w14:paraId="76289C6D" w14:textId="748A3317" w:rsidR="004F134C" w:rsidRDefault="009F513D">
      <w:pPr>
        <w:ind w:left="1610"/>
        <w:rPr>
          <w:b/>
          <w:sz w:val="24"/>
        </w:rPr>
      </w:pPr>
      <w:r>
        <w:rPr>
          <w:b/>
          <w:sz w:val="24"/>
        </w:rPr>
        <w:t>Состояние</w:t>
      </w:r>
      <w:r>
        <w:rPr>
          <w:b/>
          <w:spacing w:val="-5"/>
          <w:sz w:val="24"/>
        </w:rPr>
        <w:t xml:space="preserve"> </w:t>
      </w:r>
      <w:r>
        <w:rPr>
          <w:b/>
          <w:sz w:val="24"/>
        </w:rPr>
        <w:t>психофизического</w:t>
      </w:r>
      <w:r>
        <w:rPr>
          <w:b/>
          <w:spacing w:val="-3"/>
          <w:sz w:val="24"/>
        </w:rPr>
        <w:t xml:space="preserve"> </w:t>
      </w:r>
      <w:r>
        <w:rPr>
          <w:b/>
          <w:sz w:val="24"/>
        </w:rPr>
        <w:t>развития</w:t>
      </w:r>
      <w:r>
        <w:rPr>
          <w:b/>
          <w:spacing w:val="-3"/>
          <w:sz w:val="24"/>
        </w:rPr>
        <w:t xml:space="preserve"> </w:t>
      </w:r>
      <w:r>
        <w:rPr>
          <w:b/>
          <w:sz w:val="24"/>
        </w:rPr>
        <w:t>воспитанников</w:t>
      </w:r>
      <w:r>
        <w:rPr>
          <w:b/>
          <w:spacing w:val="-3"/>
          <w:sz w:val="24"/>
        </w:rPr>
        <w:t xml:space="preserve"> </w:t>
      </w:r>
      <w:r>
        <w:rPr>
          <w:b/>
          <w:sz w:val="24"/>
        </w:rPr>
        <w:t>на</w:t>
      </w:r>
      <w:r>
        <w:rPr>
          <w:b/>
          <w:spacing w:val="-3"/>
          <w:sz w:val="24"/>
        </w:rPr>
        <w:t xml:space="preserve"> </w:t>
      </w:r>
      <w:r>
        <w:rPr>
          <w:b/>
          <w:sz w:val="24"/>
        </w:rPr>
        <w:t>01.09.202</w:t>
      </w:r>
      <w:r w:rsidR="00505A1B">
        <w:rPr>
          <w:b/>
          <w:sz w:val="24"/>
        </w:rPr>
        <w:t>6</w:t>
      </w:r>
      <w:r>
        <w:rPr>
          <w:b/>
          <w:sz w:val="24"/>
        </w:rPr>
        <w:t xml:space="preserve"> </w:t>
      </w:r>
      <w:r>
        <w:rPr>
          <w:b/>
          <w:spacing w:val="-5"/>
          <w:sz w:val="24"/>
        </w:rPr>
        <w:t>г.</w:t>
      </w:r>
    </w:p>
    <w:p w14:paraId="0F05F7D6" w14:textId="77777777" w:rsidR="004F134C" w:rsidRDefault="004F134C">
      <w:pPr>
        <w:pStyle w:val="a3"/>
        <w:spacing w:before="32"/>
        <w:ind w:left="0"/>
        <w:rPr>
          <w:b/>
          <w:sz w:val="20"/>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2"/>
        <w:gridCol w:w="3331"/>
        <w:gridCol w:w="3334"/>
      </w:tblGrid>
      <w:tr w:rsidR="004F134C" w14:paraId="3C23BE22" w14:textId="77777777">
        <w:trPr>
          <w:trHeight w:val="230"/>
        </w:trPr>
        <w:tc>
          <w:tcPr>
            <w:tcW w:w="3332" w:type="dxa"/>
          </w:tcPr>
          <w:p w14:paraId="7301987E" w14:textId="77777777" w:rsidR="004F134C" w:rsidRDefault="009F513D">
            <w:pPr>
              <w:pStyle w:val="TableParagraph"/>
              <w:spacing w:line="210" w:lineRule="exact"/>
              <w:ind w:left="897"/>
              <w:rPr>
                <w:b/>
                <w:sz w:val="20"/>
              </w:rPr>
            </w:pPr>
            <w:r>
              <w:rPr>
                <w:b/>
                <w:sz w:val="20"/>
              </w:rPr>
              <w:t>Группа</w:t>
            </w:r>
            <w:r>
              <w:rPr>
                <w:b/>
                <w:spacing w:val="-6"/>
                <w:sz w:val="20"/>
              </w:rPr>
              <w:t xml:space="preserve"> </w:t>
            </w:r>
            <w:r>
              <w:rPr>
                <w:b/>
                <w:spacing w:val="-2"/>
                <w:sz w:val="20"/>
              </w:rPr>
              <w:t>здоровья</w:t>
            </w:r>
          </w:p>
        </w:tc>
        <w:tc>
          <w:tcPr>
            <w:tcW w:w="3331" w:type="dxa"/>
          </w:tcPr>
          <w:p w14:paraId="1F440C1E" w14:textId="77777777" w:rsidR="004F134C" w:rsidRDefault="009F513D">
            <w:pPr>
              <w:pStyle w:val="TableParagraph"/>
              <w:spacing w:line="210" w:lineRule="exact"/>
              <w:ind w:left="859"/>
              <w:rPr>
                <w:b/>
                <w:sz w:val="20"/>
              </w:rPr>
            </w:pPr>
            <w:r>
              <w:rPr>
                <w:b/>
                <w:sz w:val="20"/>
              </w:rPr>
              <w:t>Количество</w:t>
            </w:r>
            <w:r>
              <w:rPr>
                <w:b/>
                <w:spacing w:val="-9"/>
                <w:sz w:val="20"/>
              </w:rPr>
              <w:t xml:space="preserve"> </w:t>
            </w:r>
            <w:r>
              <w:rPr>
                <w:b/>
                <w:spacing w:val="-4"/>
                <w:sz w:val="20"/>
              </w:rPr>
              <w:t>детей</w:t>
            </w:r>
          </w:p>
        </w:tc>
        <w:tc>
          <w:tcPr>
            <w:tcW w:w="3334" w:type="dxa"/>
          </w:tcPr>
          <w:p w14:paraId="10919592" w14:textId="77777777" w:rsidR="004F134C" w:rsidRDefault="009F513D">
            <w:pPr>
              <w:pStyle w:val="TableParagraph"/>
              <w:spacing w:line="210" w:lineRule="exact"/>
              <w:ind w:left="1282"/>
              <w:rPr>
                <w:b/>
                <w:sz w:val="20"/>
              </w:rPr>
            </w:pPr>
            <w:r>
              <w:rPr>
                <w:b/>
                <w:sz w:val="20"/>
              </w:rPr>
              <w:t>%</w:t>
            </w:r>
            <w:r>
              <w:rPr>
                <w:b/>
                <w:spacing w:val="-5"/>
                <w:sz w:val="20"/>
              </w:rPr>
              <w:t xml:space="preserve"> </w:t>
            </w:r>
            <w:r>
              <w:rPr>
                <w:b/>
                <w:sz w:val="20"/>
              </w:rPr>
              <w:t>от</w:t>
            </w:r>
            <w:r>
              <w:rPr>
                <w:b/>
                <w:spacing w:val="-1"/>
                <w:sz w:val="20"/>
              </w:rPr>
              <w:t xml:space="preserve"> </w:t>
            </w:r>
            <w:r>
              <w:rPr>
                <w:b/>
                <w:sz w:val="20"/>
              </w:rPr>
              <w:t>общего</w:t>
            </w:r>
            <w:r>
              <w:rPr>
                <w:b/>
                <w:spacing w:val="-4"/>
                <w:sz w:val="20"/>
              </w:rPr>
              <w:t xml:space="preserve"> </w:t>
            </w:r>
            <w:r>
              <w:rPr>
                <w:b/>
                <w:spacing w:val="-2"/>
                <w:sz w:val="20"/>
              </w:rPr>
              <w:t>числа</w:t>
            </w:r>
          </w:p>
        </w:tc>
      </w:tr>
      <w:tr w:rsidR="004F134C" w14:paraId="64445AF9" w14:textId="77777777">
        <w:trPr>
          <w:trHeight w:val="275"/>
        </w:trPr>
        <w:tc>
          <w:tcPr>
            <w:tcW w:w="3332" w:type="dxa"/>
          </w:tcPr>
          <w:p w14:paraId="4241EBC1" w14:textId="77777777" w:rsidR="004F134C" w:rsidRDefault="009F513D">
            <w:pPr>
              <w:pStyle w:val="TableParagraph"/>
              <w:spacing w:line="223" w:lineRule="exact"/>
              <w:ind w:left="1068"/>
              <w:rPr>
                <w:sz w:val="20"/>
              </w:rPr>
            </w:pPr>
            <w:r>
              <w:rPr>
                <w:spacing w:val="-2"/>
                <w:sz w:val="20"/>
              </w:rPr>
              <w:t>Первая</w:t>
            </w:r>
          </w:p>
        </w:tc>
        <w:tc>
          <w:tcPr>
            <w:tcW w:w="3331" w:type="dxa"/>
          </w:tcPr>
          <w:p w14:paraId="75FE16F0" w14:textId="6A5D78C9" w:rsidR="004F134C" w:rsidRDefault="00EF6737" w:rsidP="00EF6737">
            <w:pPr>
              <w:pStyle w:val="TableParagraph"/>
              <w:jc w:val="center"/>
              <w:rPr>
                <w:sz w:val="20"/>
              </w:rPr>
            </w:pPr>
            <w:r>
              <w:rPr>
                <w:sz w:val="20"/>
              </w:rPr>
              <w:t>1</w:t>
            </w:r>
          </w:p>
        </w:tc>
        <w:tc>
          <w:tcPr>
            <w:tcW w:w="3334" w:type="dxa"/>
          </w:tcPr>
          <w:p w14:paraId="2FC2EE7F" w14:textId="0BB68068" w:rsidR="004F134C" w:rsidRDefault="00EF6737" w:rsidP="00EF6737">
            <w:pPr>
              <w:pStyle w:val="TableParagraph"/>
              <w:jc w:val="center"/>
              <w:rPr>
                <w:sz w:val="20"/>
              </w:rPr>
            </w:pPr>
            <w:r>
              <w:rPr>
                <w:sz w:val="20"/>
              </w:rPr>
              <w:t>8</w:t>
            </w:r>
          </w:p>
        </w:tc>
      </w:tr>
      <w:tr w:rsidR="004F134C" w14:paraId="70E75E8E" w14:textId="77777777">
        <w:trPr>
          <w:trHeight w:val="275"/>
        </w:trPr>
        <w:tc>
          <w:tcPr>
            <w:tcW w:w="3332" w:type="dxa"/>
          </w:tcPr>
          <w:p w14:paraId="2D62DE52" w14:textId="77777777" w:rsidR="004F134C" w:rsidRDefault="009F513D">
            <w:pPr>
              <w:pStyle w:val="TableParagraph"/>
              <w:spacing w:line="223" w:lineRule="exact"/>
              <w:ind w:left="1068"/>
              <w:rPr>
                <w:sz w:val="20"/>
              </w:rPr>
            </w:pPr>
            <w:r>
              <w:rPr>
                <w:spacing w:val="-2"/>
                <w:sz w:val="20"/>
              </w:rPr>
              <w:t>Вторая</w:t>
            </w:r>
          </w:p>
        </w:tc>
        <w:tc>
          <w:tcPr>
            <w:tcW w:w="3331" w:type="dxa"/>
          </w:tcPr>
          <w:p w14:paraId="44F7BDCA" w14:textId="7B258B49" w:rsidR="004F134C" w:rsidRDefault="00EF6737" w:rsidP="00EF6737">
            <w:pPr>
              <w:pStyle w:val="TableParagraph"/>
              <w:jc w:val="center"/>
              <w:rPr>
                <w:sz w:val="20"/>
              </w:rPr>
            </w:pPr>
            <w:r>
              <w:rPr>
                <w:sz w:val="20"/>
              </w:rPr>
              <w:t>9</w:t>
            </w:r>
          </w:p>
        </w:tc>
        <w:tc>
          <w:tcPr>
            <w:tcW w:w="3334" w:type="dxa"/>
          </w:tcPr>
          <w:p w14:paraId="6F38CB97" w14:textId="64497A7A" w:rsidR="004F134C" w:rsidRDefault="00EF6737" w:rsidP="00EF6737">
            <w:pPr>
              <w:pStyle w:val="TableParagraph"/>
              <w:jc w:val="center"/>
              <w:rPr>
                <w:sz w:val="20"/>
              </w:rPr>
            </w:pPr>
            <w:r>
              <w:rPr>
                <w:sz w:val="20"/>
              </w:rPr>
              <w:t>64</w:t>
            </w:r>
          </w:p>
        </w:tc>
      </w:tr>
      <w:tr w:rsidR="004F134C" w14:paraId="43448A87" w14:textId="77777777">
        <w:trPr>
          <w:trHeight w:val="275"/>
        </w:trPr>
        <w:tc>
          <w:tcPr>
            <w:tcW w:w="3332" w:type="dxa"/>
          </w:tcPr>
          <w:p w14:paraId="772373C8" w14:textId="77777777" w:rsidR="004F134C" w:rsidRDefault="009F513D">
            <w:pPr>
              <w:pStyle w:val="TableParagraph"/>
              <w:spacing w:line="223" w:lineRule="exact"/>
              <w:ind w:left="1068"/>
              <w:rPr>
                <w:sz w:val="20"/>
              </w:rPr>
            </w:pPr>
            <w:r>
              <w:rPr>
                <w:spacing w:val="-2"/>
                <w:sz w:val="20"/>
              </w:rPr>
              <w:t>Третья</w:t>
            </w:r>
          </w:p>
        </w:tc>
        <w:tc>
          <w:tcPr>
            <w:tcW w:w="3331" w:type="dxa"/>
          </w:tcPr>
          <w:p w14:paraId="261DA5C9" w14:textId="1F9390C5" w:rsidR="004F134C" w:rsidRDefault="00EF6737" w:rsidP="00EF6737">
            <w:pPr>
              <w:pStyle w:val="TableParagraph"/>
              <w:jc w:val="center"/>
              <w:rPr>
                <w:sz w:val="20"/>
              </w:rPr>
            </w:pPr>
            <w:r>
              <w:rPr>
                <w:sz w:val="20"/>
              </w:rPr>
              <w:t>4</w:t>
            </w:r>
          </w:p>
        </w:tc>
        <w:tc>
          <w:tcPr>
            <w:tcW w:w="3334" w:type="dxa"/>
          </w:tcPr>
          <w:p w14:paraId="5A6DD9AC" w14:textId="1C10A271" w:rsidR="004F134C" w:rsidRDefault="00EF6737" w:rsidP="00EF6737">
            <w:pPr>
              <w:pStyle w:val="TableParagraph"/>
              <w:jc w:val="center"/>
              <w:rPr>
                <w:sz w:val="20"/>
              </w:rPr>
            </w:pPr>
            <w:r>
              <w:rPr>
                <w:sz w:val="20"/>
              </w:rPr>
              <w:t>28</w:t>
            </w:r>
          </w:p>
        </w:tc>
      </w:tr>
      <w:tr w:rsidR="004F134C" w14:paraId="445B7D5E" w14:textId="77777777">
        <w:trPr>
          <w:trHeight w:val="506"/>
        </w:trPr>
        <w:tc>
          <w:tcPr>
            <w:tcW w:w="3332" w:type="dxa"/>
          </w:tcPr>
          <w:p w14:paraId="37833E3A" w14:textId="77777777" w:rsidR="004F134C" w:rsidRDefault="009F513D">
            <w:pPr>
              <w:pStyle w:val="TableParagraph"/>
              <w:spacing w:line="223" w:lineRule="exact"/>
              <w:ind w:left="1068"/>
              <w:rPr>
                <w:sz w:val="20"/>
              </w:rPr>
            </w:pPr>
            <w:r>
              <w:rPr>
                <w:spacing w:val="-2"/>
                <w:sz w:val="20"/>
              </w:rPr>
              <w:t>Четвертая</w:t>
            </w:r>
          </w:p>
          <w:p w14:paraId="40F7011A" w14:textId="77777777" w:rsidR="004F134C" w:rsidRDefault="009F513D">
            <w:pPr>
              <w:pStyle w:val="TableParagraph"/>
              <w:spacing w:before="1"/>
              <w:ind w:left="1068"/>
              <w:rPr>
                <w:sz w:val="20"/>
              </w:rPr>
            </w:pPr>
            <w:r>
              <w:rPr>
                <w:sz w:val="20"/>
              </w:rPr>
              <w:t>(дети</w:t>
            </w:r>
            <w:r>
              <w:rPr>
                <w:spacing w:val="-5"/>
                <w:sz w:val="20"/>
              </w:rPr>
              <w:t xml:space="preserve"> </w:t>
            </w:r>
            <w:r>
              <w:rPr>
                <w:sz w:val="20"/>
              </w:rPr>
              <w:t>–</w:t>
            </w:r>
            <w:r>
              <w:rPr>
                <w:spacing w:val="-2"/>
                <w:sz w:val="20"/>
              </w:rPr>
              <w:t xml:space="preserve"> инвалиды)</w:t>
            </w:r>
          </w:p>
        </w:tc>
        <w:tc>
          <w:tcPr>
            <w:tcW w:w="3331" w:type="dxa"/>
          </w:tcPr>
          <w:p w14:paraId="5EF2079A" w14:textId="5C35BF74" w:rsidR="004F134C" w:rsidRDefault="00EF6737" w:rsidP="00EF6737">
            <w:pPr>
              <w:pStyle w:val="TableParagraph"/>
              <w:spacing w:line="223" w:lineRule="exact"/>
              <w:jc w:val="center"/>
              <w:rPr>
                <w:sz w:val="20"/>
              </w:rPr>
            </w:pPr>
            <w:r>
              <w:rPr>
                <w:spacing w:val="-10"/>
                <w:sz w:val="20"/>
              </w:rPr>
              <w:t>0</w:t>
            </w:r>
          </w:p>
        </w:tc>
        <w:tc>
          <w:tcPr>
            <w:tcW w:w="3334" w:type="dxa"/>
          </w:tcPr>
          <w:p w14:paraId="061A91E4" w14:textId="77777777" w:rsidR="004F134C" w:rsidRDefault="009F513D" w:rsidP="00EF6737">
            <w:pPr>
              <w:pStyle w:val="TableParagraph"/>
              <w:spacing w:line="268" w:lineRule="exact"/>
              <w:ind w:left="108"/>
              <w:jc w:val="center"/>
              <w:rPr>
                <w:sz w:val="24"/>
              </w:rPr>
            </w:pPr>
            <w:r>
              <w:rPr>
                <w:spacing w:val="-10"/>
                <w:sz w:val="24"/>
              </w:rPr>
              <w:t>0</w:t>
            </w:r>
          </w:p>
        </w:tc>
      </w:tr>
    </w:tbl>
    <w:p w14:paraId="04E55911" w14:textId="77777777" w:rsidR="004F134C" w:rsidRDefault="004F134C">
      <w:pPr>
        <w:pStyle w:val="a3"/>
        <w:ind w:left="0"/>
        <w:rPr>
          <w:b/>
          <w:sz w:val="20"/>
        </w:rPr>
      </w:pPr>
    </w:p>
    <w:p w14:paraId="6D969373" w14:textId="77777777" w:rsidR="004F134C" w:rsidRDefault="004F134C">
      <w:pPr>
        <w:pStyle w:val="a3"/>
        <w:spacing w:before="94"/>
        <w:ind w:left="0"/>
        <w:rPr>
          <w:b/>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3"/>
        <w:gridCol w:w="3260"/>
        <w:gridCol w:w="3404"/>
      </w:tblGrid>
      <w:tr w:rsidR="004F134C" w14:paraId="30F239EB" w14:textId="77777777">
        <w:trPr>
          <w:trHeight w:val="460"/>
        </w:trPr>
        <w:tc>
          <w:tcPr>
            <w:tcW w:w="3263" w:type="dxa"/>
          </w:tcPr>
          <w:p w14:paraId="44A39E69" w14:textId="77777777" w:rsidR="004F134C" w:rsidRDefault="009F513D">
            <w:pPr>
              <w:pStyle w:val="TableParagraph"/>
              <w:spacing w:line="228" w:lineRule="exact"/>
              <w:ind w:left="967" w:hanging="622"/>
              <w:rPr>
                <w:b/>
                <w:sz w:val="20"/>
              </w:rPr>
            </w:pPr>
            <w:r>
              <w:rPr>
                <w:b/>
                <w:sz w:val="20"/>
              </w:rPr>
              <w:t>Имеют</w:t>
            </w:r>
            <w:r>
              <w:rPr>
                <w:b/>
                <w:spacing w:val="-13"/>
                <w:sz w:val="20"/>
              </w:rPr>
              <w:t xml:space="preserve"> </w:t>
            </w:r>
            <w:r>
              <w:rPr>
                <w:b/>
                <w:sz w:val="20"/>
              </w:rPr>
              <w:t>нарушения</w:t>
            </w:r>
            <w:r>
              <w:rPr>
                <w:b/>
                <w:spacing w:val="-12"/>
                <w:sz w:val="20"/>
              </w:rPr>
              <w:t xml:space="preserve"> </w:t>
            </w:r>
            <w:r>
              <w:rPr>
                <w:b/>
                <w:sz w:val="20"/>
              </w:rPr>
              <w:t xml:space="preserve">здоровья </w:t>
            </w:r>
            <w:r>
              <w:rPr>
                <w:b/>
                <w:spacing w:val="-2"/>
                <w:sz w:val="20"/>
              </w:rPr>
              <w:t>(заболевания):</w:t>
            </w:r>
          </w:p>
        </w:tc>
        <w:tc>
          <w:tcPr>
            <w:tcW w:w="3260" w:type="dxa"/>
          </w:tcPr>
          <w:p w14:paraId="5400F0E5" w14:textId="77777777" w:rsidR="004F134C" w:rsidRDefault="009F513D">
            <w:pPr>
              <w:pStyle w:val="TableParagraph"/>
              <w:ind w:left="1"/>
              <w:jc w:val="center"/>
              <w:rPr>
                <w:b/>
                <w:sz w:val="20"/>
              </w:rPr>
            </w:pPr>
            <w:r>
              <w:rPr>
                <w:b/>
                <w:sz w:val="20"/>
              </w:rPr>
              <w:t>Количество</w:t>
            </w:r>
            <w:r>
              <w:rPr>
                <w:b/>
                <w:spacing w:val="-9"/>
                <w:sz w:val="20"/>
              </w:rPr>
              <w:t xml:space="preserve"> </w:t>
            </w:r>
            <w:r>
              <w:rPr>
                <w:b/>
                <w:spacing w:val="-4"/>
                <w:sz w:val="20"/>
              </w:rPr>
              <w:t>детей</w:t>
            </w:r>
          </w:p>
        </w:tc>
        <w:tc>
          <w:tcPr>
            <w:tcW w:w="3404" w:type="dxa"/>
          </w:tcPr>
          <w:p w14:paraId="4326575C" w14:textId="77777777" w:rsidR="004F134C" w:rsidRDefault="009F513D">
            <w:pPr>
              <w:pStyle w:val="TableParagraph"/>
              <w:ind w:left="836"/>
              <w:rPr>
                <w:b/>
                <w:sz w:val="20"/>
              </w:rPr>
            </w:pPr>
            <w:r>
              <w:rPr>
                <w:b/>
                <w:sz w:val="20"/>
              </w:rPr>
              <w:t>%</w:t>
            </w:r>
            <w:r>
              <w:rPr>
                <w:b/>
                <w:spacing w:val="-5"/>
                <w:sz w:val="20"/>
              </w:rPr>
              <w:t xml:space="preserve"> </w:t>
            </w:r>
            <w:r>
              <w:rPr>
                <w:b/>
                <w:sz w:val="20"/>
              </w:rPr>
              <w:t>от</w:t>
            </w:r>
            <w:r>
              <w:rPr>
                <w:b/>
                <w:spacing w:val="-1"/>
                <w:sz w:val="20"/>
              </w:rPr>
              <w:t xml:space="preserve"> </w:t>
            </w:r>
            <w:r>
              <w:rPr>
                <w:b/>
                <w:sz w:val="20"/>
              </w:rPr>
              <w:t>общего</w:t>
            </w:r>
            <w:r>
              <w:rPr>
                <w:b/>
                <w:spacing w:val="-4"/>
                <w:sz w:val="20"/>
              </w:rPr>
              <w:t xml:space="preserve"> </w:t>
            </w:r>
            <w:r>
              <w:rPr>
                <w:b/>
                <w:spacing w:val="-2"/>
                <w:sz w:val="20"/>
              </w:rPr>
              <w:t>числа</w:t>
            </w:r>
          </w:p>
        </w:tc>
      </w:tr>
      <w:tr w:rsidR="004F134C" w14:paraId="3E954CFF" w14:textId="77777777">
        <w:trPr>
          <w:trHeight w:val="275"/>
        </w:trPr>
        <w:tc>
          <w:tcPr>
            <w:tcW w:w="3263" w:type="dxa"/>
          </w:tcPr>
          <w:p w14:paraId="57A4A983" w14:textId="77777777" w:rsidR="004F134C" w:rsidRDefault="009F513D">
            <w:pPr>
              <w:pStyle w:val="TableParagraph"/>
              <w:spacing w:line="223" w:lineRule="exact"/>
              <w:ind w:left="108"/>
              <w:rPr>
                <w:sz w:val="20"/>
              </w:rPr>
            </w:pPr>
            <w:r>
              <w:rPr>
                <w:sz w:val="20"/>
              </w:rPr>
              <w:t>С</w:t>
            </w:r>
            <w:r>
              <w:rPr>
                <w:spacing w:val="-9"/>
                <w:sz w:val="20"/>
              </w:rPr>
              <w:t xml:space="preserve"> </w:t>
            </w:r>
            <w:r>
              <w:rPr>
                <w:sz w:val="20"/>
              </w:rPr>
              <w:t>нарушением</w:t>
            </w:r>
            <w:r>
              <w:rPr>
                <w:spacing w:val="-8"/>
                <w:sz w:val="20"/>
              </w:rPr>
              <w:t xml:space="preserve"> </w:t>
            </w:r>
            <w:r>
              <w:rPr>
                <w:spacing w:val="-2"/>
                <w:sz w:val="20"/>
              </w:rPr>
              <w:t>зрения</w:t>
            </w:r>
          </w:p>
        </w:tc>
        <w:tc>
          <w:tcPr>
            <w:tcW w:w="3260" w:type="dxa"/>
          </w:tcPr>
          <w:p w14:paraId="6307E8D2" w14:textId="7368C150" w:rsidR="004F134C" w:rsidRDefault="00EF6737">
            <w:pPr>
              <w:pStyle w:val="TableParagraph"/>
              <w:spacing w:line="256" w:lineRule="exact"/>
              <w:ind w:left="1"/>
              <w:jc w:val="center"/>
              <w:rPr>
                <w:sz w:val="24"/>
              </w:rPr>
            </w:pPr>
            <w:r>
              <w:rPr>
                <w:sz w:val="24"/>
              </w:rPr>
              <w:t>1</w:t>
            </w:r>
          </w:p>
        </w:tc>
        <w:tc>
          <w:tcPr>
            <w:tcW w:w="3404" w:type="dxa"/>
          </w:tcPr>
          <w:p w14:paraId="417B9F26" w14:textId="14CD085C" w:rsidR="004F134C" w:rsidRDefault="00EF6737" w:rsidP="00EF6737">
            <w:pPr>
              <w:pStyle w:val="TableParagraph"/>
              <w:spacing w:line="256" w:lineRule="exact"/>
              <w:ind w:left="107"/>
              <w:jc w:val="center"/>
              <w:rPr>
                <w:sz w:val="24"/>
              </w:rPr>
            </w:pPr>
            <w:r>
              <w:rPr>
                <w:sz w:val="24"/>
              </w:rPr>
              <w:t>8</w:t>
            </w:r>
          </w:p>
        </w:tc>
      </w:tr>
      <w:tr w:rsidR="004F134C" w14:paraId="582B6FCA" w14:textId="77777777">
        <w:trPr>
          <w:trHeight w:val="278"/>
        </w:trPr>
        <w:tc>
          <w:tcPr>
            <w:tcW w:w="3263" w:type="dxa"/>
          </w:tcPr>
          <w:p w14:paraId="00B7A476" w14:textId="77777777" w:rsidR="004F134C" w:rsidRDefault="009F513D">
            <w:pPr>
              <w:pStyle w:val="TableParagraph"/>
              <w:spacing w:line="225" w:lineRule="exact"/>
              <w:ind w:left="108"/>
              <w:rPr>
                <w:sz w:val="20"/>
              </w:rPr>
            </w:pPr>
            <w:r>
              <w:rPr>
                <w:spacing w:val="-5"/>
                <w:sz w:val="20"/>
              </w:rPr>
              <w:t>ЖКТ</w:t>
            </w:r>
          </w:p>
        </w:tc>
        <w:tc>
          <w:tcPr>
            <w:tcW w:w="3260" w:type="dxa"/>
          </w:tcPr>
          <w:p w14:paraId="202D03D5" w14:textId="18C67349" w:rsidR="004F134C" w:rsidRDefault="00EF6737" w:rsidP="00EF6737">
            <w:pPr>
              <w:pStyle w:val="TableParagraph"/>
              <w:jc w:val="center"/>
              <w:rPr>
                <w:sz w:val="20"/>
              </w:rPr>
            </w:pPr>
            <w:r>
              <w:rPr>
                <w:sz w:val="20"/>
              </w:rPr>
              <w:t>0</w:t>
            </w:r>
          </w:p>
        </w:tc>
        <w:tc>
          <w:tcPr>
            <w:tcW w:w="3404" w:type="dxa"/>
          </w:tcPr>
          <w:p w14:paraId="79F8C85C" w14:textId="10418466" w:rsidR="004F134C" w:rsidRDefault="00EF6737" w:rsidP="00EF6737">
            <w:pPr>
              <w:pStyle w:val="TableParagraph"/>
              <w:jc w:val="center"/>
              <w:rPr>
                <w:sz w:val="20"/>
              </w:rPr>
            </w:pPr>
            <w:r>
              <w:rPr>
                <w:sz w:val="20"/>
              </w:rPr>
              <w:t>0</w:t>
            </w:r>
          </w:p>
        </w:tc>
      </w:tr>
      <w:tr w:rsidR="004F134C" w14:paraId="5BF061D8" w14:textId="77777777">
        <w:trPr>
          <w:trHeight w:val="460"/>
        </w:trPr>
        <w:tc>
          <w:tcPr>
            <w:tcW w:w="3263" w:type="dxa"/>
          </w:tcPr>
          <w:p w14:paraId="156C6C15" w14:textId="77777777" w:rsidR="004F134C" w:rsidRDefault="009F513D">
            <w:pPr>
              <w:pStyle w:val="TableParagraph"/>
              <w:tabs>
                <w:tab w:val="left" w:pos="770"/>
                <w:tab w:val="left" w:pos="2470"/>
              </w:tabs>
              <w:spacing w:line="223" w:lineRule="exact"/>
              <w:ind w:left="108"/>
              <w:rPr>
                <w:sz w:val="20"/>
              </w:rPr>
            </w:pPr>
            <w:r>
              <w:rPr>
                <w:spacing w:val="-10"/>
                <w:sz w:val="20"/>
              </w:rPr>
              <w:t>С</w:t>
            </w:r>
            <w:r>
              <w:rPr>
                <w:sz w:val="20"/>
              </w:rPr>
              <w:tab/>
            </w:r>
            <w:r>
              <w:rPr>
                <w:spacing w:val="-2"/>
                <w:sz w:val="20"/>
              </w:rPr>
              <w:t>заболеванием</w:t>
            </w:r>
            <w:r>
              <w:rPr>
                <w:sz w:val="20"/>
              </w:rPr>
              <w:tab/>
            </w:r>
            <w:r>
              <w:rPr>
                <w:spacing w:val="-2"/>
                <w:sz w:val="20"/>
              </w:rPr>
              <w:t>опорно-</w:t>
            </w:r>
          </w:p>
          <w:p w14:paraId="7B7B10FB" w14:textId="77777777" w:rsidR="004F134C" w:rsidRDefault="009F513D">
            <w:pPr>
              <w:pStyle w:val="TableParagraph"/>
              <w:spacing w:line="217" w:lineRule="exact"/>
              <w:ind w:left="108"/>
              <w:rPr>
                <w:sz w:val="20"/>
              </w:rPr>
            </w:pPr>
            <w:r>
              <w:rPr>
                <w:spacing w:val="-2"/>
                <w:sz w:val="20"/>
              </w:rPr>
              <w:t>двигательного</w:t>
            </w:r>
            <w:r>
              <w:rPr>
                <w:spacing w:val="12"/>
                <w:sz w:val="20"/>
              </w:rPr>
              <w:t xml:space="preserve"> </w:t>
            </w:r>
            <w:r>
              <w:rPr>
                <w:spacing w:val="-2"/>
                <w:sz w:val="20"/>
              </w:rPr>
              <w:t>аппарата</w:t>
            </w:r>
          </w:p>
        </w:tc>
        <w:tc>
          <w:tcPr>
            <w:tcW w:w="3260" w:type="dxa"/>
          </w:tcPr>
          <w:p w14:paraId="3B476598" w14:textId="3C80FE78" w:rsidR="004F134C" w:rsidRDefault="00EF6737" w:rsidP="00EF6737">
            <w:pPr>
              <w:pStyle w:val="TableParagraph"/>
              <w:jc w:val="center"/>
            </w:pPr>
            <w:r>
              <w:t>0</w:t>
            </w:r>
          </w:p>
        </w:tc>
        <w:tc>
          <w:tcPr>
            <w:tcW w:w="3404" w:type="dxa"/>
          </w:tcPr>
          <w:p w14:paraId="3D114E29" w14:textId="3BAF0B06" w:rsidR="004F134C" w:rsidRDefault="00EF6737" w:rsidP="00EF6737">
            <w:pPr>
              <w:pStyle w:val="TableParagraph"/>
              <w:jc w:val="center"/>
            </w:pPr>
            <w:r>
              <w:t>0</w:t>
            </w:r>
          </w:p>
        </w:tc>
      </w:tr>
    </w:tbl>
    <w:p w14:paraId="2FE68B57" w14:textId="77777777" w:rsidR="004F134C" w:rsidRDefault="009F513D">
      <w:pPr>
        <w:pStyle w:val="a3"/>
      </w:pPr>
      <w:r>
        <w:t>Наиболее</w:t>
      </w:r>
      <w:r>
        <w:rPr>
          <w:spacing w:val="-6"/>
        </w:rPr>
        <w:t xml:space="preserve"> </w:t>
      </w:r>
      <w:r>
        <w:t>распространённым</w:t>
      </w:r>
      <w:r>
        <w:rPr>
          <w:spacing w:val="-5"/>
        </w:rPr>
        <w:t xml:space="preserve"> </w:t>
      </w:r>
      <w:r>
        <w:rPr>
          <w:spacing w:val="-2"/>
        </w:rPr>
        <w:t>являются:</w:t>
      </w:r>
    </w:p>
    <w:p w14:paraId="3A7C435A" w14:textId="77777777" w:rsidR="004F134C" w:rsidRDefault="009F513D">
      <w:pPr>
        <w:spacing w:line="274" w:lineRule="exact"/>
        <w:ind w:left="568"/>
        <w:rPr>
          <w:b/>
          <w:sz w:val="24"/>
        </w:rPr>
      </w:pPr>
      <w:r>
        <w:rPr>
          <w:b/>
          <w:sz w:val="24"/>
        </w:rPr>
        <w:t>Дети</w:t>
      </w:r>
      <w:r>
        <w:rPr>
          <w:b/>
          <w:spacing w:val="-4"/>
          <w:sz w:val="24"/>
        </w:rPr>
        <w:t xml:space="preserve"> </w:t>
      </w:r>
      <w:r>
        <w:rPr>
          <w:b/>
          <w:sz w:val="24"/>
        </w:rPr>
        <w:t>с</w:t>
      </w:r>
      <w:r>
        <w:rPr>
          <w:b/>
          <w:spacing w:val="-5"/>
          <w:sz w:val="24"/>
        </w:rPr>
        <w:t xml:space="preserve"> </w:t>
      </w:r>
      <w:r>
        <w:rPr>
          <w:b/>
          <w:sz w:val="24"/>
        </w:rPr>
        <w:t>нарушением</w:t>
      </w:r>
      <w:r>
        <w:rPr>
          <w:b/>
          <w:spacing w:val="-3"/>
          <w:sz w:val="24"/>
        </w:rPr>
        <w:t xml:space="preserve"> </w:t>
      </w:r>
      <w:r>
        <w:rPr>
          <w:b/>
          <w:sz w:val="24"/>
        </w:rPr>
        <w:t>речевого</w:t>
      </w:r>
      <w:r>
        <w:rPr>
          <w:b/>
          <w:spacing w:val="-3"/>
          <w:sz w:val="24"/>
        </w:rPr>
        <w:t xml:space="preserve"> </w:t>
      </w:r>
      <w:r>
        <w:rPr>
          <w:b/>
          <w:spacing w:val="-2"/>
          <w:sz w:val="24"/>
        </w:rPr>
        <w:t>развития:</w:t>
      </w:r>
    </w:p>
    <w:p w14:paraId="4C3096C1" w14:textId="77777777" w:rsidR="004F134C" w:rsidRDefault="009F513D">
      <w:pPr>
        <w:pStyle w:val="a3"/>
        <w:spacing w:line="274" w:lineRule="exact"/>
      </w:pPr>
      <w:r>
        <w:t>Задачи</w:t>
      </w:r>
      <w:r>
        <w:rPr>
          <w:spacing w:val="-6"/>
        </w:rPr>
        <w:t xml:space="preserve"> </w:t>
      </w:r>
      <w:r>
        <w:t>коррекционно-развивающей</w:t>
      </w:r>
      <w:r>
        <w:rPr>
          <w:spacing w:val="-3"/>
        </w:rPr>
        <w:t xml:space="preserve"> </w:t>
      </w:r>
      <w:r>
        <w:t>работы</w:t>
      </w:r>
      <w:r>
        <w:rPr>
          <w:spacing w:val="-3"/>
        </w:rPr>
        <w:t xml:space="preserve"> </w:t>
      </w:r>
      <w:r>
        <w:t>с</w:t>
      </w:r>
      <w:r>
        <w:rPr>
          <w:spacing w:val="-5"/>
        </w:rPr>
        <w:t xml:space="preserve"> </w:t>
      </w:r>
      <w:r>
        <w:t>детьми</w:t>
      </w:r>
      <w:r>
        <w:rPr>
          <w:spacing w:val="-3"/>
        </w:rPr>
        <w:t xml:space="preserve"> </w:t>
      </w:r>
      <w:r>
        <w:t>с</w:t>
      </w:r>
      <w:r>
        <w:rPr>
          <w:spacing w:val="-4"/>
        </w:rPr>
        <w:t xml:space="preserve"> </w:t>
      </w:r>
      <w:r>
        <w:t>нарушениями</w:t>
      </w:r>
      <w:r>
        <w:rPr>
          <w:spacing w:val="-3"/>
        </w:rPr>
        <w:t xml:space="preserve"> </w:t>
      </w:r>
      <w:r>
        <w:t>речевого</w:t>
      </w:r>
      <w:r>
        <w:rPr>
          <w:spacing w:val="-3"/>
        </w:rPr>
        <w:t xml:space="preserve"> </w:t>
      </w:r>
      <w:r>
        <w:rPr>
          <w:spacing w:val="-2"/>
        </w:rPr>
        <w:t>развития:</w:t>
      </w:r>
    </w:p>
    <w:p w14:paraId="7F1459C1" w14:textId="77777777" w:rsidR="004F134C" w:rsidRDefault="004F134C">
      <w:pPr>
        <w:pStyle w:val="a3"/>
        <w:spacing w:line="274" w:lineRule="exact"/>
        <w:sectPr w:rsidR="004F134C">
          <w:pgSz w:w="11910" w:h="16840"/>
          <w:pgMar w:top="480" w:right="425" w:bottom="1200" w:left="708" w:header="0" w:footer="991" w:gutter="0"/>
          <w:cols w:space="720"/>
        </w:sectPr>
      </w:pPr>
    </w:p>
    <w:p w14:paraId="4AC433AE" w14:textId="77777777" w:rsidR="004F134C" w:rsidRDefault="009F513D">
      <w:pPr>
        <w:pStyle w:val="a3"/>
        <w:spacing w:before="60"/>
      </w:pPr>
      <w:r>
        <w:lastRenderedPageBreak/>
        <w:t>-развитие</w:t>
      </w:r>
      <w:r>
        <w:rPr>
          <w:spacing w:val="-6"/>
        </w:rPr>
        <w:t xml:space="preserve"> </w:t>
      </w:r>
      <w:r>
        <w:rPr>
          <w:spacing w:val="-4"/>
        </w:rPr>
        <w:t>речи</w:t>
      </w:r>
    </w:p>
    <w:p w14:paraId="63FF69B5" w14:textId="77777777" w:rsidR="004F134C" w:rsidRDefault="009F513D">
      <w:pPr>
        <w:pStyle w:val="a3"/>
      </w:pPr>
      <w:r>
        <w:t>-формирование</w:t>
      </w:r>
      <w:r>
        <w:rPr>
          <w:spacing w:val="-8"/>
        </w:rPr>
        <w:t xml:space="preserve"> </w:t>
      </w:r>
      <w:r>
        <w:t>коммуникативной</w:t>
      </w:r>
      <w:r>
        <w:rPr>
          <w:spacing w:val="-7"/>
        </w:rPr>
        <w:t xml:space="preserve"> </w:t>
      </w:r>
      <w:r>
        <w:rPr>
          <w:spacing w:val="-2"/>
        </w:rPr>
        <w:t>деятельности</w:t>
      </w:r>
    </w:p>
    <w:p w14:paraId="58873A3E" w14:textId="77777777" w:rsidR="004F134C" w:rsidRDefault="009F513D">
      <w:pPr>
        <w:pStyle w:val="a3"/>
      </w:pPr>
      <w:r>
        <w:t>-формирование</w:t>
      </w:r>
      <w:r>
        <w:rPr>
          <w:spacing w:val="-6"/>
        </w:rPr>
        <w:t xml:space="preserve"> </w:t>
      </w:r>
      <w:r>
        <w:t>саморегуляции</w:t>
      </w:r>
      <w:r>
        <w:rPr>
          <w:spacing w:val="-4"/>
        </w:rPr>
        <w:t xml:space="preserve"> </w:t>
      </w:r>
      <w:r>
        <w:t>и</w:t>
      </w:r>
      <w:r>
        <w:rPr>
          <w:spacing w:val="-4"/>
        </w:rPr>
        <w:t xml:space="preserve"> </w:t>
      </w:r>
      <w:r>
        <w:rPr>
          <w:spacing w:val="-2"/>
        </w:rPr>
        <w:t>самоконтроля</w:t>
      </w:r>
    </w:p>
    <w:p w14:paraId="56D22F2B" w14:textId="77777777" w:rsidR="004F134C" w:rsidRDefault="009F513D">
      <w:pPr>
        <w:pStyle w:val="a3"/>
        <w:tabs>
          <w:tab w:val="left" w:pos="1763"/>
          <w:tab w:val="left" w:pos="3619"/>
          <w:tab w:val="left" w:pos="4880"/>
          <w:tab w:val="left" w:pos="5170"/>
          <w:tab w:val="left" w:pos="6285"/>
          <w:tab w:val="left" w:pos="8091"/>
          <w:tab w:val="left" w:pos="8953"/>
          <w:tab w:val="left" w:pos="9285"/>
        </w:tabs>
        <w:ind w:right="420"/>
      </w:pPr>
      <w:r>
        <w:rPr>
          <w:spacing w:val="-2"/>
        </w:rPr>
        <w:t>-развитие</w:t>
      </w:r>
      <w:r>
        <w:tab/>
      </w:r>
      <w:r>
        <w:rPr>
          <w:spacing w:val="-2"/>
        </w:rPr>
        <w:t>познавательных</w:t>
      </w:r>
      <w:r>
        <w:tab/>
      </w:r>
      <w:r>
        <w:rPr>
          <w:spacing w:val="-2"/>
        </w:rPr>
        <w:t>процессов</w:t>
      </w:r>
      <w:r>
        <w:tab/>
      </w:r>
      <w:r>
        <w:rPr>
          <w:spacing w:val="-10"/>
        </w:rPr>
        <w:t>-</w:t>
      </w:r>
      <w:r>
        <w:tab/>
      </w:r>
      <w:r>
        <w:rPr>
          <w:spacing w:val="-2"/>
        </w:rPr>
        <w:t>развитие</w:t>
      </w:r>
      <w:r>
        <w:tab/>
      </w:r>
      <w:r>
        <w:rPr>
          <w:spacing w:val="-2"/>
        </w:rPr>
        <w:t>психомоторной</w:t>
      </w:r>
      <w:r>
        <w:tab/>
      </w:r>
      <w:r>
        <w:rPr>
          <w:spacing w:val="-2"/>
        </w:rPr>
        <w:t>сферы</w:t>
      </w:r>
      <w:r>
        <w:tab/>
      </w:r>
      <w:r>
        <w:rPr>
          <w:spacing w:val="-10"/>
        </w:rPr>
        <w:t>–</w:t>
      </w:r>
      <w:r>
        <w:tab/>
      </w:r>
      <w:r>
        <w:rPr>
          <w:spacing w:val="-2"/>
        </w:rPr>
        <w:t xml:space="preserve">коррекция </w:t>
      </w:r>
      <w:r>
        <w:t>эмоционально-волевой сферы</w:t>
      </w:r>
    </w:p>
    <w:p w14:paraId="58686BDF" w14:textId="77777777" w:rsidR="004F134C" w:rsidRDefault="009F513D">
      <w:pPr>
        <w:pStyle w:val="a3"/>
      </w:pPr>
      <w:r>
        <w:t>Для</w:t>
      </w:r>
      <w:r>
        <w:rPr>
          <w:spacing w:val="-2"/>
        </w:rPr>
        <w:t xml:space="preserve"> </w:t>
      </w:r>
      <w:r>
        <w:t>детей</w:t>
      </w:r>
      <w:r>
        <w:rPr>
          <w:spacing w:val="-2"/>
        </w:rPr>
        <w:t xml:space="preserve"> </w:t>
      </w:r>
      <w:r>
        <w:t>с</w:t>
      </w:r>
      <w:r>
        <w:rPr>
          <w:spacing w:val="-2"/>
        </w:rPr>
        <w:t xml:space="preserve"> </w:t>
      </w:r>
      <w:r>
        <w:t>речевыми</w:t>
      </w:r>
      <w:r>
        <w:rPr>
          <w:spacing w:val="-1"/>
        </w:rPr>
        <w:t xml:space="preserve"> </w:t>
      </w:r>
      <w:r>
        <w:rPr>
          <w:spacing w:val="-2"/>
        </w:rPr>
        <w:t>нарушениями</w:t>
      </w:r>
    </w:p>
    <w:p w14:paraId="38FF2F64" w14:textId="77777777" w:rsidR="004F134C" w:rsidRDefault="009F513D">
      <w:pPr>
        <w:pStyle w:val="a5"/>
        <w:numPr>
          <w:ilvl w:val="0"/>
          <w:numId w:val="60"/>
        </w:numPr>
        <w:tabs>
          <w:tab w:val="left" w:pos="706"/>
        </w:tabs>
        <w:ind w:left="706" w:hanging="138"/>
        <w:rPr>
          <w:sz w:val="24"/>
        </w:rPr>
      </w:pPr>
      <w:r>
        <w:rPr>
          <w:sz w:val="24"/>
        </w:rPr>
        <w:t>проводить</w:t>
      </w:r>
      <w:r>
        <w:rPr>
          <w:spacing w:val="-10"/>
          <w:sz w:val="24"/>
        </w:rPr>
        <w:t xml:space="preserve"> </w:t>
      </w:r>
      <w:r>
        <w:rPr>
          <w:sz w:val="24"/>
        </w:rPr>
        <w:t>артикуляционную</w:t>
      </w:r>
      <w:r>
        <w:rPr>
          <w:spacing w:val="-10"/>
          <w:sz w:val="24"/>
        </w:rPr>
        <w:t xml:space="preserve"> </w:t>
      </w:r>
      <w:r>
        <w:rPr>
          <w:spacing w:val="-2"/>
          <w:sz w:val="24"/>
        </w:rPr>
        <w:t>гимнастику,</w:t>
      </w:r>
    </w:p>
    <w:p w14:paraId="30C9DFF4" w14:textId="77777777" w:rsidR="004F134C" w:rsidRDefault="009F513D">
      <w:pPr>
        <w:pStyle w:val="a5"/>
        <w:numPr>
          <w:ilvl w:val="0"/>
          <w:numId w:val="60"/>
        </w:numPr>
        <w:tabs>
          <w:tab w:val="left" w:pos="706"/>
        </w:tabs>
        <w:ind w:left="706" w:hanging="138"/>
        <w:rPr>
          <w:sz w:val="24"/>
        </w:rPr>
      </w:pPr>
      <w:r>
        <w:rPr>
          <w:sz w:val="24"/>
        </w:rPr>
        <w:t>пальчиковую</w:t>
      </w:r>
      <w:r>
        <w:rPr>
          <w:spacing w:val="-11"/>
          <w:sz w:val="24"/>
        </w:rPr>
        <w:t xml:space="preserve"> </w:t>
      </w:r>
      <w:r>
        <w:rPr>
          <w:spacing w:val="-2"/>
          <w:sz w:val="24"/>
        </w:rPr>
        <w:t>гимнастику,</w:t>
      </w:r>
    </w:p>
    <w:p w14:paraId="4BA15833" w14:textId="77777777" w:rsidR="004F134C" w:rsidRDefault="009F513D">
      <w:pPr>
        <w:pStyle w:val="a5"/>
        <w:numPr>
          <w:ilvl w:val="0"/>
          <w:numId w:val="60"/>
        </w:numPr>
        <w:tabs>
          <w:tab w:val="left" w:pos="706"/>
        </w:tabs>
        <w:ind w:left="706" w:hanging="138"/>
        <w:rPr>
          <w:sz w:val="24"/>
        </w:rPr>
      </w:pPr>
      <w:r>
        <w:rPr>
          <w:sz w:val="24"/>
        </w:rPr>
        <w:t>игры</w:t>
      </w:r>
      <w:r>
        <w:rPr>
          <w:spacing w:val="-3"/>
          <w:sz w:val="24"/>
        </w:rPr>
        <w:t xml:space="preserve"> </w:t>
      </w:r>
      <w:r>
        <w:rPr>
          <w:sz w:val="24"/>
        </w:rPr>
        <w:t>и упражнения</w:t>
      </w:r>
      <w:r>
        <w:rPr>
          <w:spacing w:val="-2"/>
          <w:sz w:val="24"/>
        </w:rPr>
        <w:t xml:space="preserve"> </w:t>
      </w:r>
      <w:r>
        <w:rPr>
          <w:sz w:val="24"/>
        </w:rPr>
        <w:t>на</w:t>
      </w:r>
      <w:r>
        <w:rPr>
          <w:spacing w:val="-7"/>
          <w:sz w:val="24"/>
        </w:rPr>
        <w:t xml:space="preserve"> </w:t>
      </w:r>
      <w:r>
        <w:rPr>
          <w:sz w:val="24"/>
        </w:rPr>
        <w:t>развитие</w:t>
      </w:r>
      <w:r>
        <w:rPr>
          <w:spacing w:val="-3"/>
          <w:sz w:val="24"/>
        </w:rPr>
        <w:t xml:space="preserve"> </w:t>
      </w:r>
      <w:r>
        <w:rPr>
          <w:sz w:val="24"/>
        </w:rPr>
        <w:t>мелкой</w:t>
      </w:r>
      <w:r>
        <w:rPr>
          <w:spacing w:val="-2"/>
          <w:sz w:val="24"/>
        </w:rPr>
        <w:t xml:space="preserve"> </w:t>
      </w:r>
      <w:r>
        <w:rPr>
          <w:sz w:val="24"/>
        </w:rPr>
        <w:t>моторики</w:t>
      </w:r>
      <w:r>
        <w:rPr>
          <w:spacing w:val="-2"/>
          <w:sz w:val="24"/>
        </w:rPr>
        <w:t xml:space="preserve"> </w:t>
      </w:r>
      <w:r>
        <w:rPr>
          <w:spacing w:val="-4"/>
          <w:sz w:val="24"/>
        </w:rPr>
        <w:t>рук.</w:t>
      </w:r>
    </w:p>
    <w:p w14:paraId="07C17E16" w14:textId="77777777" w:rsidR="004F134C" w:rsidRDefault="009F513D">
      <w:pPr>
        <w:pStyle w:val="a5"/>
        <w:numPr>
          <w:ilvl w:val="0"/>
          <w:numId w:val="60"/>
        </w:numPr>
        <w:tabs>
          <w:tab w:val="left" w:pos="706"/>
        </w:tabs>
        <w:ind w:left="706" w:hanging="138"/>
        <w:rPr>
          <w:sz w:val="24"/>
        </w:rPr>
      </w:pPr>
      <w:r>
        <w:rPr>
          <w:sz w:val="24"/>
        </w:rPr>
        <w:t>индивидуальные</w:t>
      </w:r>
      <w:r>
        <w:rPr>
          <w:spacing w:val="-6"/>
          <w:sz w:val="24"/>
        </w:rPr>
        <w:t xml:space="preserve"> </w:t>
      </w:r>
      <w:r>
        <w:rPr>
          <w:sz w:val="24"/>
        </w:rPr>
        <w:t>посещения</w:t>
      </w:r>
      <w:r>
        <w:rPr>
          <w:spacing w:val="-1"/>
          <w:sz w:val="24"/>
        </w:rPr>
        <w:t xml:space="preserve"> </w:t>
      </w:r>
      <w:r>
        <w:rPr>
          <w:sz w:val="24"/>
        </w:rPr>
        <w:t>у</w:t>
      </w:r>
      <w:r>
        <w:rPr>
          <w:spacing w:val="-10"/>
          <w:sz w:val="24"/>
        </w:rPr>
        <w:t xml:space="preserve"> </w:t>
      </w:r>
      <w:r>
        <w:rPr>
          <w:spacing w:val="-2"/>
          <w:sz w:val="24"/>
        </w:rPr>
        <w:t>логопеда;</w:t>
      </w:r>
    </w:p>
    <w:p w14:paraId="250ED880" w14:textId="77777777" w:rsidR="004F134C" w:rsidRDefault="009F513D">
      <w:pPr>
        <w:pStyle w:val="a5"/>
        <w:numPr>
          <w:ilvl w:val="0"/>
          <w:numId w:val="60"/>
        </w:numPr>
        <w:tabs>
          <w:tab w:val="left" w:pos="706"/>
        </w:tabs>
        <w:ind w:left="706" w:hanging="138"/>
        <w:rPr>
          <w:sz w:val="24"/>
        </w:rPr>
      </w:pPr>
      <w:r>
        <w:rPr>
          <w:sz w:val="24"/>
        </w:rPr>
        <w:t>составление</w:t>
      </w:r>
      <w:r>
        <w:rPr>
          <w:spacing w:val="-6"/>
          <w:sz w:val="24"/>
        </w:rPr>
        <w:t xml:space="preserve"> </w:t>
      </w:r>
      <w:r>
        <w:rPr>
          <w:sz w:val="24"/>
        </w:rPr>
        <w:t>индивидуального</w:t>
      </w:r>
      <w:r>
        <w:rPr>
          <w:spacing w:val="-5"/>
          <w:sz w:val="24"/>
        </w:rPr>
        <w:t xml:space="preserve"> </w:t>
      </w:r>
      <w:r>
        <w:rPr>
          <w:sz w:val="24"/>
        </w:rPr>
        <w:t>образовательного</w:t>
      </w:r>
      <w:r>
        <w:rPr>
          <w:spacing w:val="-2"/>
          <w:sz w:val="24"/>
        </w:rPr>
        <w:t xml:space="preserve"> </w:t>
      </w:r>
      <w:r>
        <w:rPr>
          <w:sz w:val="24"/>
        </w:rPr>
        <w:t>маршрута</w:t>
      </w:r>
      <w:r>
        <w:rPr>
          <w:spacing w:val="-6"/>
          <w:sz w:val="24"/>
        </w:rPr>
        <w:t xml:space="preserve"> </w:t>
      </w:r>
      <w:r>
        <w:rPr>
          <w:sz w:val="24"/>
        </w:rPr>
        <w:t>совместно</w:t>
      </w:r>
      <w:r>
        <w:rPr>
          <w:spacing w:val="-3"/>
          <w:sz w:val="24"/>
        </w:rPr>
        <w:t xml:space="preserve"> </w:t>
      </w:r>
      <w:r>
        <w:rPr>
          <w:sz w:val="24"/>
        </w:rPr>
        <w:t>с</w:t>
      </w:r>
      <w:r>
        <w:rPr>
          <w:spacing w:val="-5"/>
          <w:sz w:val="24"/>
        </w:rPr>
        <w:t xml:space="preserve"> </w:t>
      </w:r>
      <w:r>
        <w:rPr>
          <w:spacing w:val="-2"/>
          <w:sz w:val="24"/>
        </w:rPr>
        <w:t>логопедом.</w:t>
      </w:r>
    </w:p>
    <w:p w14:paraId="45947D6B" w14:textId="4A46D445" w:rsidR="004F134C" w:rsidRDefault="009F513D">
      <w:pPr>
        <w:ind w:left="568"/>
        <w:rPr>
          <w:sz w:val="24"/>
        </w:rPr>
      </w:pPr>
      <w:r>
        <w:rPr>
          <w:b/>
          <w:sz w:val="24"/>
        </w:rPr>
        <w:t>Для</w:t>
      </w:r>
      <w:r>
        <w:rPr>
          <w:b/>
          <w:spacing w:val="-2"/>
          <w:sz w:val="24"/>
        </w:rPr>
        <w:t xml:space="preserve"> </w:t>
      </w:r>
      <w:r>
        <w:rPr>
          <w:b/>
          <w:sz w:val="24"/>
        </w:rPr>
        <w:t>часто</w:t>
      </w:r>
      <w:r>
        <w:rPr>
          <w:b/>
          <w:spacing w:val="-1"/>
          <w:sz w:val="24"/>
        </w:rPr>
        <w:t xml:space="preserve"> </w:t>
      </w:r>
      <w:r>
        <w:rPr>
          <w:b/>
          <w:sz w:val="24"/>
        </w:rPr>
        <w:t>болеющих детей:</w:t>
      </w:r>
      <w:r w:rsidR="00505A1B">
        <w:rPr>
          <w:sz w:val="24"/>
        </w:rPr>
        <w:t>1</w:t>
      </w:r>
      <w:r>
        <w:rPr>
          <w:spacing w:val="-1"/>
          <w:sz w:val="24"/>
        </w:rPr>
        <w:t xml:space="preserve"> </w:t>
      </w:r>
      <w:r>
        <w:rPr>
          <w:spacing w:val="-2"/>
          <w:sz w:val="24"/>
        </w:rPr>
        <w:t>человека</w:t>
      </w:r>
    </w:p>
    <w:p w14:paraId="6C9C4052" w14:textId="77777777" w:rsidR="004F134C" w:rsidRDefault="009F513D">
      <w:pPr>
        <w:pStyle w:val="a5"/>
        <w:numPr>
          <w:ilvl w:val="0"/>
          <w:numId w:val="60"/>
        </w:numPr>
        <w:tabs>
          <w:tab w:val="left" w:pos="706"/>
        </w:tabs>
        <w:ind w:left="706" w:hanging="138"/>
        <w:rPr>
          <w:sz w:val="24"/>
        </w:rPr>
      </w:pPr>
      <w:r>
        <w:rPr>
          <w:sz w:val="24"/>
        </w:rPr>
        <w:t>варьировать</w:t>
      </w:r>
      <w:r>
        <w:rPr>
          <w:spacing w:val="-5"/>
          <w:sz w:val="24"/>
        </w:rPr>
        <w:t xml:space="preserve"> </w:t>
      </w:r>
      <w:r>
        <w:rPr>
          <w:sz w:val="24"/>
        </w:rPr>
        <w:t>физическую</w:t>
      </w:r>
      <w:r>
        <w:rPr>
          <w:spacing w:val="-1"/>
          <w:sz w:val="24"/>
        </w:rPr>
        <w:t xml:space="preserve"> </w:t>
      </w:r>
      <w:r>
        <w:rPr>
          <w:sz w:val="24"/>
        </w:rPr>
        <w:t>нагрузку</w:t>
      </w:r>
      <w:r>
        <w:rPr>
          <w:spacing w:val="-8"/>
          <w:sz w:val="24"/>
        </w:rPr>
        <w:t xml:space="preserve"> </w:t>
      </w:r>
      <w:r>
        <w:rPr>
          <w:sz w:val="24"/>
        </w:rPr>
        <w:t>в</w:t>
      </w:r>
      <w:r>
        <w:rPr>
          <w:spacing w:val="-4"/>
          <w:sz w:val="24"/>
        </w:rPr>
        <w:t xml:space="preserve"> </w:t>
      </w:r>
      <w:r>
        <w:rPr>
          <w:sz w:val="24"/>
        </w:rPr>
        <w:t>двигательной</w:t>
      </w:r>
      <w:r>
        <w:rPr>
          <w:spacing w:val="-3"/>
          <w:sz w:val="24"/>
        </w:rPr>
        <w:t xml:space="preserve"> </w:t>
      </w:r>
      <w:r>
        <w:rPr>
          <w:spacing w:val="-2"/>
          <w:sz w:val="24"/>
        </w:rPr>
        <w:t>деятельности,</w:t>
      </w:r>
    </w:p>
    <w:p w14:paraId="415C6A72" w14:textId="77777777" w:rsidR="004F134C" w:rsidRDefault="009F513D">
      <w:pPr>
        <w:pStyle w:val="a5"/>
        <w:numPr>
          <w:ilvl w:val="0"/>
          <w:numId w:val="60"/>
        </w:numPr>
        <w:tabs>
          <w:tab w:val="left" w:pos="706"/>
        </w:tabs>
        <w:ind w:left="706" w:hanging="138"/>
        <w:rPr>
          <w:sz w:val="24"/>
        </w:rPr>
      </w:pPr>
      <w:r>
        <w:rPr>
          <w:sz w:val="24"/>
        </w:rPr>
        <w:t>хождение</w:t>
      </w:r>
      <w:r>
        <w:rPr>
          <w:spacing w:val="-2"/>
          <w:sz w:val="24"/>
        </w:rPr>
        <w:t xml:space="preserve"> </w:t>
      </w:r>
      <w:r>
        <w:rPr>
          <w:sz w:val="24"/>
        </w:rPr>
        <w:t>босиком</w:t>
      </w:r>
      <w:r>
        <w:rPr>
          <w:spacing w:val="-2"/>
          <w:sz w:val="24"/>
        </w:rPr>
        <w:t xml:space="preserve"> </w:t>
      </w:r>
      <w:r>
        <w:rPr>
          <w:sz w:val="24"/>
        </w:rPr>
        <w:t>по</w:t>
      </w:r>
      <w:r>
        <w:rPr>
          <w:spacing w:val="-4"/>
          <w:sz w:val="24"/>
        </w:rPr>
        <w:t xml:space="preserve"> </w:t>
      </w:r>
      <w:r>
        <w:rPr>
          <w:sz w:val="24"/>
        </w:rPr>
        <w:t>дорожкам</w:t>
      </w:r>
      <w:r>
        <w:rPr>
          <w:spacing w:val="5"/>
          <w:sz w:val="24"/>
        </w:rPr>
        <w:t xml:space="preserve"> </w:t>
      </w:r>
      <w:r>
        <w:rPr>
          <w:spacing w:val="-2"/>
          <w:sz w:val="24"/>
        </w:rPr>
        <w:t>«здоровье»,</w:t>
      </w:r>
    </w:p>
    <w:p w14:paraId="116C7D8B" w14:textId="77777777" w:rsidR="004F134C" w:rsidRDefault="009F513D">
      <w:pPr>
        <w:pStyle w:val="a5"/>
        <w:numPr>
          <w:ilvl w:val="0"/>
          <w:numId w:val="60"/>
        </w:numPr>
        <w:tabs>
          <w:tab w:val="left" w:pos="706"/>
        </w:tabs>
        <w:ind w:left="706" w:hanging="138"/>
        <w:rPr>
          <w:sz w:val="24"/>
        </w:rPr>
      </w:pPr>
      <w:r>
        <w:rPr>
          <w:sz w:val="24"/>
        </w:rPr>
        <w:t xml:space="preserve">игры на </w:t>
      </w:r>
      <w:r>
        <w:rPr>
          <w:spacing w:val="-2"/>
          <w:sz w:val="24"/>
        </w:rPr>
        <w:t>поддувание.</w:t>
      </w:r>
    </w:p>
    <w:p w14:paraId="0A190714" w14:textId="77777777" w:rsidR="004F134C" w:rsidRDefault="009F513D">
      <w:pPr>
        <w:pStyle w:val="a3"/>
      </w:pPr>
      <w:r>
        <w:t>Для</w:t>
      </w:r>
      <w:r>
        <w:rPr>
          <w:spacing w:val="-6"/>
        </w:rPr>
        <w:t xml:space="preserve"> </w:t>
      </w:r>
      <w:r>
        <w:t>детей</w:t>
      </w:r>
      <w:r>
        <w:rPr>
          <w:spacing w:val="-3"/>
        </w:rPr>
        <w:t xml:space="preserve"> </w:t>
      </w:r>
      <w:r>
        <w:t>с</w:t>
      </w:r>
      <w:r>
        <w:rPr>
          <w:spacing w:val="-5"/>
        </w:rPr>
        <w:t xml:space="preserve"> </w:t>
      </w:r>
      <w:r>
        <w:t>хроническими</w:t>
      </w:r>
      <w:r>
        <w:rPr>
          <w:spacing w:val="-3"/>
        </w:rPr>
        <w:t xml:space="preserve"> </w:t>
      </w:r>
      <w:r>
        <w:t>заболеваниями</w:t>
      </w:r>
      <w:r>
        <w:rPr>
          <w:spacing w:val="-3"/>
        </w:rPr>
        <w:t xml:space="preserve"> </w:t>
      </w:r>
      <w:r>
        <w:rPr>
          <w:spacing w:val="-2"/>
        </w:rPr>
        <w:t>ограничить</w:t>
      </w:r>
    </w:p>
    <w:p w14:paraId="7D314BF9" w14:textId="77777777" w:rsidR="004F134C" w:rsidRDefault="009F513D">
      <w:pPr>
        <w:pStyle w:val="a5"/>
        <w:numPr>
          <w:ilvl w:val="0"/>
          <w:numId w:val="60"/>
        </w:numPr>
        <w:tabs>
          <w:tab w:val="left" w:pos="706"/>
        </w:tabs>
        <w:ind w:left="706" w:hanging="138"/>
        <w:rPr>
          <w:sz w:val="24"/>
        </w:rPr>
      </w:pPr>
      <w:r>
        <w:rPr>
          <w:sz w:val="24"/>
        </w:rPr>
        <w:t>физическую</w:t>
      </w:r>
      <w:r>
        <w:rPr>
          <w:spacing w:val="-5"/>
          <w:sz w:val="24"/>
        </w:rPr>
        <w:t xml:space="preserve"> </w:t>
      </w:r>
      <w:r>
        <w:rPr>
          <w:sz w:val="24"/>
        </w:rPr>
        <w:t>нагрузку</w:t>
      </w:r>
      <w:r>
        <w:rPr>
          <w:spacing w:val="-7"/>
          <w:sz w:val="24"/>
        </w:rPr>
        <w:t xml:space="preserve"> </w:t>
      </w:r>
      <w:r>
        <w:rPr>
          <w:sz w:val="24"/>
        </w:rPr>
        <w:t>на</w:t>
      </w:r>
      <w:r>
        <w:rPr>
          <w:spacing w:val="-5"/>
          <w:sz w:val="24"/>
        </w:rPr>
        <w:t xml:space="preserve"> </w:t>
      </w:r>
      <w:r>
        <w:rPr>
          <w:sz w:val="24"/>
        </w:rPr>
        <w:t>физкультурных</w:t>
      </w:r>
      <w:r>
        <w:rPr>
          <w:spacing w:val="-3"/>
          <w:sz w:val="24"/>
        </w:rPr>
        <w:t xml:space="preserve"> </w:t>
      </w:r>
      <w:r>
        <w:rPr>
          <w:spacing w:val="-2"/>
          <w:sz w:val="24"/>
        </w:rPr>
        <w:t>занятиях.</w:t>
      </w:r>
    </w:p>
    <w:p w14:paraId="673C9B1F" w14:textId="77777777" w:rsidR="004F134C" w:rsidRDefault="009F513D">
      <w:pPr>
        <w:pStyle w:val="a3"/>
        <w:spacing w:before="1"/>
      </w:pPr>
      <w:r>
        <w:t>Для</w:t>
      </w:r>
      <w:r>
        <w:rPr>
          <w:spacing w:val="-6"/>
        </w:rPr>
        <w:t xml:space="preserve"> </w:t>
      </w:r>
      <w:r>
        <w:t>детей</w:t>
      </w:r>
      <w:r>
        <w:rPr>
          <w:spacing w:val="-4"/>
        </w:rPr>
        <w:t xml:space="preserve"> </w:t>
      </w:r>
      <w:r>
        <w:t>с</w:t>
      </w:r>
      <w:r>
        <w:rPr>
          <w:spacing w:val="-5"/>
        </w:rPr>
        <w:t xml:space="preserve"> </w:t>
      </w:r>
      <w:r>
        <w:t>нарушениями</w:t>
      </w:r>
      <w:r>
        <w:rPr>
          <w:spacing w:val="-4"/>
        </w:rPr>
        <w:t xml:space="preserve"> </w:t>
      </w:r>
      <w:r>
        <w:t>опорно-двигательного</w:t>
      </w:r>
      <w:r>
        <w:rPr>
          <w:spacing w:val="-3"/>
        </w:rPr>
        <w:t xml:space="preserve"> </w:t>
      </w:r>
      <w:r>
        <w:rPr>
          <w:spacing w:val="-2"/>
        </w:rPr>
        <w:t>аппарата:</w:t>
      </w:r>
    </w:p>
    <w:p w14:paraId="1B17E448" w14:textId="77777777" w:rsidR="004F134C" w:rsidRDefault="009F513D">
      <w:pPr>
        <w:pStyle w:val="a5"/>
        <w:numPr>
          <w:ilvl w:val="0"/>
          <w:numId w:val="60"/>
        </w:numPr>
        <w:tabs>
          <w:tab w:val="left" w:pos="706"/>
        </w:tabs>
        <w:ind w:left="706" w:hanging="138"/>
        <w:rPr>
          <w:sz w:val="24"/>
        </w:rPr>
      </w:pPr>
      <w:r>
        <w:rPr>
          <w:sz w:val="24"/>
        </w:rPr>
        <w:t>подборка</w:t>
      </w:r>
      <w:r>
        <w:rPr>
          <w:spacing w:val="-6"/>
          <w:sz w:val="24"/>
        </w:rPr>
        <w:t xml:space="preserve"> </w:t>
      </w:r>
      <w:r>
        <w:rPr>
          <w:sz w:val="24"/>
        </w:rPr>
        <w:t>комплексов</w:t>
      </w:r>
      <w:r>
        <w:rPr>
          <w:spacing w:val="-5"/>
          <w:sz w:val="24"/>
        </w:rPr>
        <w:t xml:space="preserve"> </w:t>
      </w:r>
      <w:r>
        <w:rPr>
          <w:sz w:val="24"/>
        </w:rPr>
        <w:t>упражнений</w:t>
      </w:r>
      <w:r>
        <w:rPr>
          <w:spacing w:val="-3"/>
          <w:sz w:val="24"/>
        </w:rPr>
        <w:t xml:space="preserve"> </w:t>
      </w:r>
      <w:r>
        <w:rPr>
          <w:sz w:val="24"/>
        </w:rPr>
        <w:t>для</w:t>
      </w:r>
      <w:r>
        <w:rPr>
          <w:spacing w:val="-2"/>
          <w:sz w:val="24"/>
        </w:rPr>
        <w:t xml:space="preserve"> </w:t>
      </w:r>
      <w:r>
        <w:rPr>
          <w:sz w:val="24"/>
        </w:rPr>
        <w:t>профилактики</w:t>
      </w:r>
      <w:r>
        <w:rPr>
          <w:spacing w:val="-3"/>
          <w:sz w:val="24"/>
        </w:rPr>
        <w:t xml:space="preserve"> </w:t>
      </w:r>
      <w:r>
        <w:rPr>
          <w:sz w:val="24"/>
        </w:rPr>
        <w:t>и</w:t>
      </w:r>
      <w:r>
        <w:rPr>
          <w:spacing w:val="-4"/>
          <w:sz w:val="24"/>
        </w:rPr>
        <w:t xml:space="preserve"> </w:t>
      </w:r>
      <w:r>
        <w:rPr>
          <w:sz w:val="24"/>
        </w:rPr>
        <w:t>коррекции</w:t>
      </w:r>
      <w:r>
        <w:rPr>
          <w:spacing w:val="-4"/>
          <w:sz w:val="24"/>
        </w:rPr>
        <w:t xml:space="preserve"> </w:t>
      </w:r>
      <w:r>
        <w:rPr>
          <w:spacing w:val="-2"/>
          <w:sz w:val="24"/>
        </w:rPr>
        <w:t>плоскостопия;</w:t>
      </w:r>
    </w:p>
    <w:p w14:paraId="7E9D66D5" w14:textId="77777777" w:rsidR="004F134C" w:rsidRDefault="009F513D">
      <w:pPr>
        <w:pStyle w:val="a5"/>
        <w:numPr>
          <w:ilvl w:val="0"/>
          <w:numId w:val="60"/>
        </w:numPr>
        <w:tabs>
          <w:tab w:val="left" w:pos="706"/>
        </w:tabs>
        <w:ind w:left="706" w:hanging="138"/>
        <w:rPr>
          <w:sz w:val="24"/>
        </w:rPr>
      </w:pPr>
      <w:r>
        <w:rPr>
          <w:sz w:val="24"/>
        </w:rPr>
        <w:t>ношение</w:t>
      </w:r>
      <w:r>
        <w:rPr>
          <w:spacing w:val="-4"/>
          <w:sz w:val="24"/>
        </w:rPr>
        <w:t xml:space="preserve"> </w:t>
      </w:r>
      <w:r>
        <w:rPr>
          <w:sz w:val="24"/>
        </w:rPr>
        <w:t>ортопедической</w:t>
      </w:r>
      <w:r>
        <w:rPr>
          <w:spacing w:val="-3"/>
          <w:sz w:val="24"/>
        </w:rPr>
        <w:t xml:space="preserve"> </w:t>
      </w:r>
      <w:r>
        <w:rPr>
          <w:spacing w:val="-2"/>
          <w:sz w:val="24"/>
        </w:rPr>
        <w:t>обуви;</w:t>
      </w:r>
    </w:p>
    <w:p w14:paraId="777F00EC" w14:textId="77777777" w:rsidR="004F134C" w:rsidRDefault="009F513D">
      <w:pPr>
        <w:pStyle w:val="a5"/>
        <w:numPr>
          <w:ilvl w:val="0"/>
          <w:numId w:val="60"/>
        </w:numPr>
        <w:tabs>
          <w:tab w:val="left" w:pos="706"/>
        </w:tabs>
        <w:ind w:left="706" w:hanging="138"/>
        <w:rPr>
          <w:sz w:val="24"/>
        </w:rPr>
      </w:pPr>
      <w:r>
        <w:rPr>
          <w:sz w:val="24"/>
        </w:rPr>
        <w:t>использование</w:t>
      </w:r>
      <w:r>
        <w:rPr>
          <w:spacing w:val="-11"/>
          <w:sz w:val="24"/>
        </w:rPr>
        <w:t xml:space="preserve"> </w:t>
      </w:r>
      <w:r>
        <w:rPr>
          <w:sz w:val="24"/>
        </w:rPr>
        <w:t>нетрадиционного</w:t>
      </w:r>
      <w:r>
        <w:rPr>
          <w:spacing w:val="-7"/>
          <w:sz w:val="24"/>
        </w:rPr>
        <w:t xml:space="preserve"> </w:t>
      </w:r>
      <w:r>
        <w:rPr>
          <w:spacing w:val="-2"/>
          <w:sz w:val="24"/>
        </w:rPr>
        <w:t>оборудования.</w:t>
      </w:r>
    </w:p>
    <w:p w14:paraId="5E534E33" w14:textId="77777777" w:rsidR="004F134C" w:rsidRDefault="009F513D">
      <w:pPr>
        <w:spacing w:before="5" w:after="4"/>
        <w:ind w:left="568"/>
        <w:rPr>
          <w:b/>
          <w:sz w:val="24"/>
        </w:rPr>
      </w:pPr>
      <w:r>
        <w:rPr>
          <w:b/>
          <w:sz w:val="24"/>
        </w:rPr>
        <w:t>Профилактика</w:t>
      </w:r>
      <w:r>
        <w:rPr>
          <w:b/>
          <w:spacing w:val="-6"/>
          <w:sz w:val="24"/>
        </w:rPr>
        <w:t xml:space="preserve"> </w:t>
      </w:r>
      <w:r>
        <w:rPr>
          <w:b/>
          <w:spacing w:val="-2"/>
          <w:sz w:val="24"/>
        </w:rPr>
        <w:t>плоскостопия</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5636"/>
      </w:tblGrid>
      <w:tr w:rsidR="004F134C" w14:paraId="35AE3099" w14:textId="77777777">
        <w:trPr>
          <w:trHeight w:val="230"/>
        </w:trPr>
        <w:tc>
          <w:tcPr>
            <w:tcW w:w="4362" w:type="dxa"/>
          </w:tcPr>
          <w:p w14:paraId="3CEBED18" w14:textId="77777777" w:rsidR="004F134C" w:rsidRDefault="009F513D">
            <w:pPr>
              <w:pStyle w:val="TableParagraph"/>
              <w:spacing w:line="210" w:lineRule="exact"/>
              <w:ind w:left="7"/>
              <w:jc w:val="center"/>
              <w:rPr>
                <w:b/>
                <w:sz w:val="20"/>
              </w:rPr>
            </w:pPr>
            <w:r>
              <w:rPr>
                <w:b/>
                <w:spacing w:val="-2"/>
                <w:sz w:val="20"/>
              </w:rPr>
              <w:t>Направление</w:t>
            </w:r>
          </w:p>
        </w:tc>
        <w:tc>
          <w:tcPr>
            <w:tcW w:w="5636" w:type="dxa"/>
          </w:tcPr>
          <w:p w14:paraId="41F38125" w14:textId="77777777" w:rsidR="004F134C" w:rsidRDefault="009F513D">
            <w:pPr>
              <w:pStyle w:val="TableParagraph"/>
              <w:spacing w:line="210" w:lineRule="exact"/>
              <w:ind w:left="4" w:right="1"/>
              <w:jc w:val="center"/>
              <w:rPr>
                <w:b/>
                <w:sz w:val="20"/>
              </w:rPr>
            </w:pPr>
            <w:r>
              <w:rPr>
                <w:b/>
                <w:spacing w:val="-2"/>
                <w:sz w:val="20"/>
              </w:rPr>
              <w:t>Содержание</w:t>
            </w:r>
          </w:p>
        </w:tc>
      </w:tr>
      <w:tr w:rsidR="004F134C" w14:paraId="0D4CEDA3" w14:textId="77777777">
        <w:trPr>
          <w:trHeight w:val="1149"/>
        </w:trPr>
        <w:tc>
          <w:tcPr>
            <w:tcW w:w="4362" w:type="dxa"/>
          </w:tcPr>
          <w:p w14:paraId="768B3459" w14:textId="77777777" w:rsidR="004F134C" w:rsidRDefault="009F513D">
            <w:pPr>
              <w:pStyle w:val="TableParagraph"/>
              <w:tabs>
                <w:tab w:val="left" w:pos="1340"/>
                <w:tab w:val="left" w:pos="2119"/>
                <w:tab w:val="left" w:pos="3863"/>
              </w:tabs>
              <w:ind w:left="107" w:right="102"/>
              <w:rPr>
                <w:sz w:val="20"/>
              </w:rPr>
            </w:pPr>
            <w:r>
              <w:rPr>
                <w:spacing w:val="-2"/>
                <w:sz w:val="20"/>
              </w:rPr>
              <w:t>Укрепление</w:t>
            </w:r>
            <w:r>
              <w:rPr>
                <w:sz w:val="20"/>
              </w:rPr>
              <w:tab/>
            </w:r>
            <w:r>
              <w:rPr>
                <w:spacing w:val="-2"/>
                <w:sz w:val="20"/>
              </w:rPr>
              <w:t>мышц,</w:t>
            </w:r>
            <w:r>
              <w:rPr>
                <w:sz w:val="20"/>
              </w:rPr>
              <w:tab/>
            </w:r>
            <w:r>
              <w:rPr>
                <w:spacing w:val="-2"/>
                <w:sz w:val="20"/>
              </w:rPr>
              <w:t>поддерживающих</w:t>
            </w:r>
            <w:r>
              <w:rPr>
                <w:sz w:val="20"/>
              </w:rPr>
              <w:tab/>
            </w:r>
            <w:r>
              <w:rPr>
                <w:spacing w:val="-4"/>
                <w:sz w:val="20"/>
              </w:rPr>
              <w:t xml:space="preserve">свод </w:t>
            </w:r>
            <w:r>
              <w:rPr>
                <w:spacing w:val="-2"/>
                <w:sz w:val="20"/>
              </w:rPr>
              <w:t>стопы.</w:t>
            </w:r>
          </w:p>
        </w:tc>
        <w:tc>
          <w:tcPr>
            <w:tcW w:w="5636" w:type="dxa"/>
          </w:tcPr>
          <w:p w14:paraId="55642135" w14:textId="77777777" w:rsidR="004F134C" w:rsidRDefault="009F513D">
            <w:pPr>
              <w:pStyle w:val="TableParagraph"/>
              <w:ind w:left="105"/>
              <w:rPr>
                <w:sz w:val="20"/>
              </w:rPr>
            </w:pPr>
            <w:r>
              <w:rPr>
                <w:sz w:val="20"/>
              </w:rPr>
              <w:t>-Ходьба</w:t>
            </w:r>
            <w:r>
              <w:rPr>
                <w:spacing w:val="40"/>
                <w:sz w:val="20"/>
              </w:rPr>
              <w:t xml:space="preserve"> </w:t>
            </w:r>
            <w:r>
              <w:rPr>
                <w:sz w:val="20"/>
              </w:rPr>
              <w:t>босиком</w:t>
            </w:r>
            <w:r>
              <w:rPr>
                <w:spacing w:val="40"/>
                <w:sz w:val="20"/>
              </w:rPr>
              <w:t xml:space="preserve"> </w:t>
            </w:r>
            <w:r>
              <w:rPr>
                <w:sz w:val="20"/>
              </w:rPr>
              <w:t>по</w:t>
            </w:r>
            <w:r>
              <w:rPr>
                <w:spacing w:val="40"/>
                <w:sz w:val="20"/>
              </w:rPr>
              <w:t xml:space="preserve"> </w:t>
            </w:r>
            <w:r>
              <w:rPr>
                <w:sz w:val="20"/>
              </w:rPr>
              <w:t>неровному,</w:t>
            </w:r>
            <w:r>
              <w:rPr>
                <w:spacing w:val="40"/>
                <w:sz w:val="20"/>
              </w:rPr>
              <w:t xml:space="preserve"> </w:t>
            </w:r>
            <w:r>
              <w:rPr>
                <w:sz w:val="20"/>
              </w:rPr>
              <w:t>но</w:t>
            </w:r>
            <w:r>
              <w:rPr>
                <w:spacing w:val="40"/>
                <w:sz w:val="20"/>
              </w:rPr>
              <w:t xml:space="preserve"> </w:t>
            </w:r>
            <w:r>
              <w:rPr>
                <w:sz w:val="20"/>
              </w:rPr>
              <w:t>мягкому</w:t>
            </w:r>
            <w:r>
              <w:rPr>
                <w:spacing w:val="40"/>
                <w:sz w:val="20"/>
              </w:rPr>
              <w:t xml:space="preserve"> </w:t>
            </w:r>
            <w:r>
              <w:rPr>
                <w:sz w:val="20"/>
              </w:rPr>
              <w:t>грунту</w:t>
            </w:r>
            <w:r>
              <w:rPr>
                <w:spacing w:val="40"/>
                <w:sz w:val="20"/>
              </w:rPr>
              <w:t xml:space="preserve"> </w:t>
            </w:r>
            <w:r>
              <w:rPr>
                <w:sz w:val="20"/>
              </w:rPr>
              <w:t xml:space="preserve">(песок, </w:t>
            </w:r>
            <w:r>
              <w:rPr>
                <w:spacing w:val="-2"/>
                <w:sz w:val="20"/>
              </w:rPr>
              <w:t>земля).</w:t>
            </w:r>
          </w:p>
          <w:p w14:paraId="7D5AD73A" w14:textId="77777777" w:rsidR="004F134C" w:rsidRDefault="009F513D">
            <w:pPr>
              <w:pStyle w:val="TableParagraph"/>
              <w:tabs>
                <w:tab w:val="left" w:pos="1699"/>
                <w:tab w:val="left" w:pos="2028"/>
                <w:tab w:val="left" w:pos="3285"/>
                <w:tab w:val="left" w:pos="4539"/>
              </w:tabs>
              <w:ind w:left="105"/>
              <w:rPr>
                <w:sz w:val="20"/>
              </w:rPr>
            </w:pPr>
            <w:r>
              <w:rPr>
                <w:spacing w:val="-4"/>
                <w:sz w:val="20"/>
              </w:rPr>
              <w:t>-</w:t>
            </w:r>
            <w:r>
              <w:rPr>
                <w:spacing w:val="-2"/>
                <w:sz w:val="20"/>
              </w:rPr>
              <w:t>Использование</w:t>
            </w:r>
            <w:r>
              <w:rPr>
                <w:sz w:val="20"/>
              </w:rPr>
              <w:tab/>
            </w:r>
            <w:r>
              <w:rPr>
                <w:spacing w:val="-10"/>
                <w:sz w:val="20"/>
              </w:rPr>
              <w:t>в</w:t>
            </w:r>
            <w:r>
              <w:rPr>
                <w:sz w:val="20"/>
              </w:rPr>
              <w:tab/>
            </w:r>
            <w:r>
              <w:rPr>
                <w:spacing w:val="-2"/>
                <w:sz w:val="20"/>
              </w:rPr>
              <w:t>ежедневной</w:t>
            </w:r>
            <w:r>
              <w:rPr>
                <w:sz w:val="20"/>
              </w:rPr>
              <w:tab/>
            </w:r>
            <w:r>
              <w:rPr>
                <w:spacing w:val="-2"/>
                <w:sz w:val="20"/>
              </w:rPr>
              <w:t>утренней</w:t>
            </w:r>
            <w:r>
              <w:rPr>
                <w:sz w:val="20"/>
              </w:rPr>
              <w:tab/>
            </w:r>
            <w:r>
              <w:rPr>
                <w:spacing w:val="-2"/>
                <w:sz w:val="20"/>
              </w:rPr>
              <w:t>гимнастике</w:t>
            </w:r>
          </w:p>
          <w:p w14:paraId="20FFB845" w14:textId="77777777" w:rsidR="004F134C" w:rsidRDefault="009F513D">
            <w:pPr>
              <w:pStyle w:val="TableParagraph"/>
              <w:spacing w:line="228" w:lineRule="exact"/>
              <w:ind w:left="105"/>
              <w:rPr>
                <w:sz w:val="20"/>
              </w:rPr>
            </w:pPr>
            <w:r>
              <w:rPr>
                <w:sz w:val="20"/>
              </w:rPr>
              <w:t>соответствующих</w:t>
            </w:r>
            <w:r>
              <w:rPr>
                <w:spacing w:val="80"/>
                <w:sz w:val="20"/>
              </w:rPr>
              <w:t xml:space="preserve"> </w:t>
            </w:r>
            <w:r>
              <w:rPr>
                <w:sz w:val="20"/>
              </w:rPr>
              <w:t>упражнений</w:t>
            </w:r>
            <w:r>
              <w:rPr>
                <w:spacing w:val="80"/>
                <w:sz w:val="20"/>
              </w:rPr>
              <w:t xml:space="preserve"> </w:t>
            </w:r>
            <w:r>
              <w:rPr>
                <w:sz w:val="20"/>
              </w:rPr>
              <w:t>(ходьба</w:t>
            </w:r>
            <w:r>
              <w:rPr>
                <w:spacing w:val="80"/>
                <w:sz w:val="20"/>
              </w:rPr>
              <w:t xml:space="preserve"> </w:t>
            </w:r>
            <w:r>
              <w:rPr>
                <w:sz w:val="20"/>
              </w:rPr>
              <w:t>на</w:t>
            </w:r>
            <w:r>
              <w:rPr>
                <w:spacing w:val="80"/>
                <w:sz w:val="20"/>
              </w:rPr>
              <w:t xml:space="preserve"> </w:t>
            </w:r>
            <w:r>
              <w:rPr>
                <w:sz w:val="20"/>
              </w:rPr>
              <w:t>носках,</w:t>
            </w:r>
            <w:r>
              <w:rPr>
                <w:spacing w:val="80"/>
                <w:sz w:val="20"/>
              </w:rPr>
              <w:t xml:space="preserve"> </w:t>
            </w:r>
            <w:r>
              <w:rPr>
                <w:sz w:val="20"/>
              </w:rPr>
              <w:t>пятках, внешнем крае стопы и т.д.).</w:t>
            </w:r>
          </w:p>
        </w:tc>
      </w:tr>
      <w:tr w:rsidR="004F134C" w14:paraId="18B7A06E" w14:textId="77777777">
        <w:trPr>
          <w:trHeight w:val="1610"/>
        </w:trPr>
        <w:tc>
          <w:tcPr>
            <w:tcW w:w="4362" w:type="dxa"/>
          </w:tcPr>
          <w:p w14:paraId="5B452D07" w14:textId="77777777" w:rsidR="004F134C" w:rsidRDefault="009F513D">
            <w:pPr>
              <w:pStyle w:val="TableParagraph"/>
              <w:spacing w:line="223" w:lineRule="exact"/>
              <w:ind w:left="107"/>
              <w:rPr>
                <w:sz w:val="20"/>
              </w:rPr>
            </w:pPr>
            <w:r>
              <w:rPr>
                <w:sz w:val="20"/>
              </w:rPr>
              <w:t>Ношение</w:t>
            </w:r>
            <w:r>
              <w:rPr>
                <w:spacing w:val="-13"/>
                <w:sz w:val="20"/>
              </w:rPr>
              <w:t xml:space="preserve"> </w:t>
            </w:r>
            <w:r>
              <w:rPr>
                <w:sz w:val="20"/>
              </w:rPr>
              <w:t>рациональной</w:t>
            </w:r>
            <w:r>
              <w:rPr>
                <w:spacing w:val="-12"/>
                <w:sz w:val="20"/>
              </w:rPr>
              <w:t xml:space="preserve"> </w:t>
            </w:r>
            <w:r>
              <w:rPr>
                <w:spacing w:val="-2"/>
                <w:sz w:val="20"/>
              </w:rPr>
              <w:t>обуви.</w:t>
            </w:r>
          </w:p>
        </w:tc>
        <w:tc>
          <w:tcPr>
            <w:tcW w:w="5636" w:type="dxa"/>
          </w:tcPr>
          <w:p w14:paraId="07DD42D5" w14:textId="77777777" w:rsidR="004F134C" w:rsidRDefault="009F513D">
            <w:pPr>
              <w:pStyle w:val="TableParagraph"/>
              <w:spacing w:line="223" w:lineRule="exact"/>
              <w:ind w:left="105"/>
              <w:rPr>
                <w:sz w:val="20"/>
              </w:rPr>
            </w:pPr>
            <w:r>
              <w:rPr>
                <w:sz w:val="20"/>
              </w:rPr>
              <w:t>-Соответствие</w:t>
            </w:r>
            <w:r>
              <w:rPr>
                <w:spacing w:val="-7"/>
                <w:sz w:val="20"/>
              </w:rPr>
              <w:t xml:space="preserve"> </w:t>
            </w:r>
            <w:r>
              <w:rPr>
                <w:sz w:val="20"/>
              </w:rPr>
              <w:t>обуви</w:t>
            </w:r>
            <w:r>
              <w:rPr>
                <w:spacing w:val="-8"/>
                <w:sz w:val="20"/>
              </w:rPr>
              <w:t xml:space="preserve"> </w:t>
            </w:r>
            <w:r>
              <w:rPr>
                <w:sz w:val="20"/>
              </w:rPr>
              <w:t>длине</w:t>
            </w:r>
            <w:r>
              <w:rPr>
                <w:spacing w:val="-5"/>
                <w:sz w:val="20"/>
              </w:rPr>
              <w:t xml:space="preserve"> </w:t>
            </w:r>
            <w:r>
              <w:rPr>
                <w:sz w:val="20"/>
              </w:rPr>
              <w:t>и</w:t>
            </w:r>
            <w:r>
              <w:rPr>
                <w:spacing w:val="-8"/>
                <w:sz w:val="20"/>
              </w:rPr>
              <w:t xml:space="preserve"> </w:t>
            </w:r>
            <w:r>
              <w:rPr>
                <w:sz w:val="20"/>
              </w:rPr>
              <w:t>ширине</w:t>
            </w:r>
            <w:r>
              <w:rPr>
                <w:spacing w:val="-7"/>
                <w:sz w:val="20"/>
              </w:rPr>
              <w:t xml:space="preserve"> </w:t>
            </w:r>
            <w:r>
              <w:rPr>
                <w:spacing w:val="-2"/>
                <w:sz w:val="20"/>
              </w:rPr>
              <w:t>стопы;</w:t>
            </w:r>
          </w:p>
          <w:p w14:paraId="4E599E53" w14:textId="77777777" w:rsidR="004F134C" w:rsidRDefault="009F513D">
            <w:pPr>
              <w:pStyle w:val="TableParagraph"/>
              <w:ind w:left="105"/>
              <w:rPr>
                <w:sz w:val="20"/>
              </w:rPr>
            </w:pPr>
            <w:r>
              <w:rPr>
                <w:sz w:val="20"/>
              </w:rPr>
              <w:t>-Наличие</w:t>
            </w:r>
            <w:r>
              <w:rPr>
                <w:spacing w:val="-7"/>
                <w:sz w:val="20"/>
              </w:rPr>
              <w:t xml:space="preserve"> </w:t>
            </w:r>
            <w:r>
              <w:rPr>
                <w:sz w:val="20"/>
              </w:rPr>
              <w:t>широкого</w:t>
            </w:r>
            <w:r>
              <w:rPr>
                <w:spacing w:val="-5"/>
                <w:sz w:val="20"/>
              </w:rPr>
              <w:t xml:space="preserve"> </w:t>
            </w:r>
            <w:r>
              <w:rPr>
                <w:sz w:val="20"/>
              </w:rPr>
              <w:t>носка</w:t>
            </w:r>
            <w:r>
              <w:rPr>
                <w:spacing w:val="-5"/>
                <w:sz w:val="20"/>
              </w:rPr>
              <w:t xml:space="preserve"> </w:t>
            </w:r>
            <w:r>
              <w:rPr>
                <w:sz w:val="20"/>
              </w:rPr>
              <w:t>и</w:t>
            </w:r>
            <w:r>
              <w:rPr>
                <w:spacing w:val="-7"/>
                <w:sz w:val="20"/>
              </w:rPr>
              <w:t xml:space="preserve"> </w:t>
            </w:r>
            <w:r>
              <w:rPr>
                <w:sz w:val="20"/>
              </w:rPr>
              <w:t>широкого</w:t>
            </w:r>
            <w:r>
              <w:rPr>
                <w:spacing w:val="-5"/>
                <w:sz w:val="20"/>
              </w:rPr>
              <w:t xml:space="preserve"> </w:t>
            </w:r>
            <w:r>
              <w:rPr>
                <w:sz w:val="20"/>
              </w:rPr>
              <w:t>каблука</w:t>
            </w:r>
            <w:r>
              <w:rPr>
                <w:spacing w:val="-7"/>
                <w:sz w:val="20"/>
              </w:rPr>
              <w:t xml:space="preserve"> </w:t>
            </w:r>
            <w:r>
              <w:rPr>
                <w:sz w:val="20"/>
              </w:rPr>
              <w:t>(0,8</w:t>
            </w:r>
            <w:r>
              <w:rPr>
                <w:spacing w:val="-5"/>
                <w:sz w:val="20"/>
              </w:rPr>
              <w:t xml:space="preserve"> </w:t>
            </w:r>
            <w:r>
              <w:rPr>
                <w:spacing w:val="-4"/>
                <w:sz w:val="20"/>
              </w:rPr>
              <w:t>см.);</w:t>
            </w:r>
          </w:p>
          <w:p w14:paraId="5F1BB1CA" w14:textId="77777777" w:rsidR="004F134C" w:rsidRDefault="009F513D">
            <w:pPr>
              <w:pStyle w:val="TableParagraph"/>
              <w:spacing w:before="1"/>
              <w:ind w:left="105"/>
              <w:rPr>
                <w:sz w:val="20"/>
              </w:rPr>
            </w:pPr>
            <w:r>
              <w:rPr>
                <w:sz w:val="20"/>
              </w:rPr>
              <w:t>-Наличие</w:t>
            </w:r>
            <w:r>
              <w:rPr>
                <w:spacing w:val="-11"/>
                <w:sz w:val="20"/>
              </w:rPr>
              <w:t xml:space="preserve"> </w:t>
            </w:r>
            <w:r>
              <w:rPr>
                <w:sz w:val="20"/>
              </w:rPr>
              <w:t>эластичной</w:t>
            </w:r>
            <w:r>
              <w:rPr>
                <w:spacing w:val="-12"/>
                <w:sz w:val="20"/>
              </w:rPr>
              <w:t xml:space="preserve"> </w:t>
            </w:r>
            <w:r>
              <w:rPr>
                <w:spacing w:val="-2"/>
                <w:sz w:val="20"/>
              </w:rPr>
              <w:t>подошвы;</w:t>
            </w:r>
          </w:p>
          <w:p w14:paraId="448071D7" w14:textId="77777777" w:rsidR="004F134C" w:rsidRDefault="009F513D">
            <w:pPr>
              <w:pStyle w:val="TableParagraph"/>
              <w:ind w:left="105" w:right="99"/>
              <w:jc w:val="both"/>
              <w:rPr>
                <w:sz w:val="20"/>
              </w:rPr>
            </w:pPr>
            <w:r>
              <w:rPr>
                <w:sz w:val="20"/>
              </w:rPr>
              <w:t>-Отслеживание ношения правильной обуви (со стелькой- супинатором, кратковременное ношение кед, кроссовок и резиновой обуви);</w:t>
            </w:r>
          </w:p>
          <w:p w14:paraId="0E9C2EAF" w14:textId="77777777" w:rsidR="004F134C" w:rsidRDefault="009F513D">
            <w:pPr>
              <w:pStyle w:val="TableParagraph"/>
              <w:spacing w:line="216" w:lineRule="exact"/>
              <w:ind w:left="105"/>
              <w:jc w:val="both"/>
              <w:rPr>
                <w:sz w:val="20"/>
              </w:rPr>
            </w:pPr>
            <w:r>
              <w:rPr>
                <w:sz w:val="20"/>
              </w:rPr>
              <w:t>-Замена</w:t>
            </w:r>
            <w:r>
              <w:rPr>
                <w:spacing w:val="-5"/>
                <w:sz w:val="20"/>
              </w:rPr>
              <w:t xml:space="preserve"> </w:t>
            </w:r>
            <w:r>
              <w:rPr>
                <w:sz w:val="20"/>
              </w:rPr>
              <w:t>обуви</w:t>
            </w:r>
            <w:r>
              <w:rPr>
                <w:spacing w:val="-3"/>
                <w:sz w:val="20"/>
              </w:rPr>
              <w:t xml:space="preserve"> </w:t>
            </w:r>
            <w:r>
              <w:rPr>
                <w:sz w:val="20"/>
              </w:rPr>
              <w:t>на</w:t>
            </w:r>
            <w:r>
              <w:rPr>
                <w:spacing w:val="-5"/>
                <w:sz w:val="20"/>
              </w:rPr>
              <w:t xml:space="preserve"> </w:t>
            </w:r>
            <w:r>
              <w:rPr>
                <w:sz w:val="20"/>
              </w:rPr>
              <w:t>номер</w:t>
            </w:r>
            <w:r>
              <w:rPr>
                <w:spacing w:val="-3"/>
                <w:sz w:val="20"/>
              </w:rPr>
              <w:t xml:space="preserve"> </w:t>
            </w:r>
            <w:r>
              <w:rPr>
                <w:sz w:val="20"/>
              </w:rPr>
              <w:t>больше</w:t>
            </w:r>
            <w:r>
              <w:rPr>
                <w:spacing w:val="-3"/>
                <w:sz w:val="20"/>
              </w:rPr>
              <w:t xml:space="preserve"> </w:t>
            </w:r>
            <w:r>
              <w:rPr>
                <w:sz w:val="20"/>
              </w:rPr>
              <w:t>2</w:t>
            </w:r>
            <w:r>
              <w:rPr>
                <w:spacing w:val="-4"/>
                <w:sz w:val="20"/>
              </w:rPr>
              <w:t xml:space="preserve"> </w:t>
            </w:r>
            <w:r>
              <w:rPr>
                <w:sz w:val="20"/>
              </w:rPr>
              <w:t>раза</w:t>
            </w:r>
            <w:r>
              <w:rPr>
                <w:spacing w:val="-4"/>
                <w:sz w:val="20"/>
              </w:rPr>
              <w:t xml:space="preserve"> </w:t>
            </w:r>
            <w:r>
              <w:rPr>
                <w:sz w:val="20"/>
              </w:rPr>
              <w:t>в</w:t>
            </w:r>
            <w:r>
              <w:rPr>
                <w:spacing w:val="-5"/>
                <w:sz w:val="20"/>
              </w:rPr>
              <w:t xml:space="preserve"> </w:t>
            </w:r>
            <w:r>
              <w:rPr>
                <w:spacing w:val="-4"/>
                <w:sz w:val="20"/>
              </w:rPr>
              <w:t>год.</w:t>
            </w:r>
          </w:p>
        </w:tc>
      </w:tr>
      <w:tr w:rsidR="004F134C" w14:paraId="556D9BC2" w14:textId="77777777">
        <w:trPr>
          <w:trHeight w:val="230"/>
        </w:trPr>
        <w:tc>
          <w:tcPr>
            <w:tcW w:w="4362" w:type="dxa"/>
          </w:tcPr>
          <w:p w14:paraId="57925FEB" w14:textId="77777777" w:rsidR="004F134C" w:rsidRDefault="009F513D">
            <w:pPr>
              <w:pStyle w:val="TableParagraph"/>
              <w:spacing w:line="210" w:lineRule="exact"/>
              <w:ind w:left="107"/>
              <w:rPr>
                <w:sz w:val="20"/>
              </w:rPr>
            </w:pPr>
            <w:r>
              <w:rPr>
                <w:sz w:val="20"/>
              </w:rPr>
              <w:t>Ограничение</w:t>
            </w:r>
            <w:r>
              <w:rPr>
                <w:spacing w:val="-7"/>
                <w:sz w:val="20"/>
              </w:rPr>
              <w:t xml:space="preserve"> </w:t>
            </w:r>
            <w:r>
              <w:rPr>
                <w:sz w:val="20"/>
              </w:rPr>
              <w:t>нагрузки</w:t>
            </w:r>
            <w:r>
              <w:rPr>
                <w:spacing w:val="-8"/>
                <w:sz w:val="20"/>
              </w:rPr>
              <w:t xml:space="preserve"> </w:t>
            </w:r>
            <w:r>
              <w:rPr>
                <w:sz w:val="20"/>
              </w:rPr>
              <w:t>на</w:t>
            </w:r>
            <w:r>
              <w:rPr>
                <w:spacing w:val="-9"/>
                <w:sz w:val="20"/>
              </w:rPr>
              <w:t xml:space="preserve"> </w:t>
            </w:r>
            <w:r>
              <w:rPr>
                <w:sz w:val="20"/>
              </w:rPr>
              <w:t>нижние</w:t>
            </w:r>
            <w:r>
              <w:rPr>
                <w:spacing w:val="-9"/>
                <w:sz w:val="20"/>
              </w:rPr>
              <w:t xml:space="preserve"> </w:t>
            </w:r>
            <w:r>
              <w:rPr>
                <w:spacing w:val="-2"/>
                <w:sz w:val="20"/>
              </w:rPr>
              <w:t>конечности.</w:t>
            </w:r>
          </w:p>
        </w:tc>
        <w:tc>
          <w:tcPr>
            <w:tcW w:w="5636" w:type="dxa"/>
          </w:tcPr>
          <w:p w14:paraId="2576B0E9" w14:textId="77777777" w:rsidR="004F134C" w:rsidRDefault="004F134C">
            <w:pPr>
              <w:pStyle w:val="TableParagraph"/>
              <w:rPr>
                <w:sz w:val="16"/>
              </w:rPr>
            </w:pPr>
          </w:p>
        </w:tc>
      </w:tr>
      <w:tr w:rsidR="004F134C" w14:paraId="64ACEC29" w14:textId="77777777">
        <w:trPr>
          <w:trHeight w:val="690"/>
        </w:trPr>
        <w:tc>
          <w:tcPr>
            <w:tcW w:w="4362" w:type="dxa"/>
          </w:tcPr>
          <w:p w14:paraId="68FD3565" w14:textId="77777777" w:rsidR="004F134C" w:rsidRDefault="009F513D">
            <w:pPr>
              <w:pStyle w:val="TableParagraph"/>
              <w:spacing w:line="223" w:lineRule="exact"/>
              <w:ind w:left="107"/>
              <w:rPr>
                <w:sz w:val="20"/>
              </w:rPr>
            </w:pPr>
            <w:r>
              <w:rPr>
                <w:sz w:val="20"/>
              </w:rPr>
              <w:t>Воспитание</w:t>
            </w:r>
            <w:r>
              <w:rPr>
                <w:spacing w:val="-12"/>
                <w:sz w:val="20"/>
              </w:rPr>
              <w:t xml:space="preserve"> </w:t>
            </w:r>
            <w:r>
              <w:rPr>
                <w:sz w:val="20"/>
              </w:rPr>
              <w:t>правильной</w:t>
            </w:r>
            <w:r>
              <w:rPr>
                <w:spacing w:val="-12"/>
                <w:sz w:val="20"/>
              </w:rPr>
              <w:t xml:space="preserve"> </w:t>
            </w:r>
            <w:r>
              <w:rPr>
                <w:spacing w:val="-2"/>
                <w:sz w:val="20"/>
              </w:rPr>
              <w:t>походки.</w:t>
            </w:r>
          </w:p>
        </w:tc>
        <w:tc>
          <w:tcPr>
            <w:tcW w:w="5636" w:type="dxa"/>
          </w:tcPr>
          <w:p w14:paraId="54F64E50" w14:textId="77777777" w:rsidR="004F134C" w:rsidRDefault="009F513D">
            <w:pPr>
              <w:pStyle w:val="TableParagraph"/>
              <w:ind w:left="105"/>
              <w:rPr>
                <w:sz w:val="20"/>
              </w:rPr>
            </w:pPr>
            <w:r>
              <w:rPr>
                <w:sz w:val="20"/>
              </w:rPr>
              <w:t>При ходьбе и стоянии носки смотрят прямо</w:t>
            </w:r>
            <w:r>
              <w:rPr>
                <w:spacing w:val="21"/>
                <w:sz w:val="20"/>
              </w:rPr>
              <w:t xml:space="preserve"> </w:t>
            </w:r>
            <w:r>
              <w:rPr>
                <w:sz w:val="20"/>
              </w:rPr>
              <w:t>вперед, нагрузка приходится</w:t>
            </w:r>
            <w:r>
              <w:rPr>
                <w:spacing w:val="70"/>
                <w:sz w:val="20"/>
              </w:rPr>
              <w:t xml:space="preserve"> </w:t>
            </w:r>
            <w:r>
              <w:rPr>
                <w:sz w:val="20"/>
              </w:rPr>
              <w:t>на</w:t>
            </w:r>
            <w:r>
              <w:rPr>
                <w:spacing w:val="69"/>
                <w:sz w:val="20"/>
              </w:rPr>
              <w:t xml:space="preserve"> </w:t>
            </w:r>
            <w:r>
              <w:rPr>
                <w:sz w:val="20"/>
              </w:rPr>
              <w:t>пятку,</w:t>
            </w:r>
            <w:r>
              <w:rPr>
                <w:spacing w:val="69"/>
                <w:sz w:val="20"/>
              </w:rPr>
              <w:t xml:space="preserve"> </w:t>
            </w:r>
            <w:r>
              <w:rPr>
                <w:sz w:val="20"/>
              </w:rPr>
              <w:t>4</w:t>
            </w:r>
            <w:r>
              <w:rPr>
                <w:spacing w:val="73"/>
                <w:sz w:val="20"/>
              </w:rPr>
              <w:t xml:space="preserve"> </w:t>
            </w:r>
            <w:r>
              <w:rPr>
                <w:sz w:val="20"/>
              </w:rPr>
              <w:t>и</w:t>
            </w:r>
            <w:r>
              <w:rPr>
                <w:spacing w:val="69"/>
                <w:sz w:val="20"/>
              </w:rPr>
              <w:t xml:space="preserve"> </w:t>
            </w:r>
            <w:r>
              <w:rPr>
                <w:sz w:val="20"/>
              </w:rPr>
              <w:t>5</w:t>
            </w:r>
            <w:r>
              <w:rPr>
                <w:spacing w:val="70"/>
                <w:sz w:val="20"/>
              </w:rPr>
              <w:t xml:space="preserve"> </w:t>
            </w:r>
            <w:r>
              <w:rPr>
                <w:sz w:val="20"/>
              </w:rPr>
              <w:t>пальцы,</w:t>
            </w:r>
            <w:r>
              <w:rPr>
                <w:spacing w:val="69"/>
                <w:sz w:val="20"/>
              </w:rPr>
              <w:t xml:space="preserve"> </w:t>
            </w:r>
            <w:r>
              <w:rPr>
                <w:sz w:val="20"/>
              </w:rPr>
              <w:t>внутренний</w:t>
            </w:r>
            <w:r>
              <w:rPr>
                <w:spacing w:val="68"/>
                <w:sz w:val="20"/>
              </w:rPr>
              <w:t xml:space="preserve"> </w:t>
            </w:r>
            <w:r>
              <w:rPr>
                <w:sz w:val="20"/>
              </w:rPr>
              <w:t>свод</w:t>
            </w:r>
            <w:r>
              <w:rPr>
                <w:spacing w:val="69"/>
                <w:sz w:val="20"/>
              </w:rPr>
              <w:t xml:space="preserve"> </w:t>
            </w:r>
            <w:r>
              <w:rPr>
                <w:spacing w:val="-5"/>
                <w:sz w:val="20"/>
              </w:rPr>
              <w:t>не</w:t>
            </w:r>
          </w:p>
          <w:p w14:paraId="08273F1D" w14:textId="77777777" w:rsidR="004F134C" w:rsidRDefault="009F513D">
            <w:pPr>
              <w:pStyle w:val="TableParagraph"/>
              <w:spacing w:line="217" w:lineRule="exact"/>
              <w:ind w:left="105"/>
              <w:rPr>
                <w:sz w:val="20"/>
              </w:rPr>
            </w:pPr>
            <w:r>
              <w:rPr>
                <w:spacing w:val="-2"/>
                <w:sz w:val="20"/>
              </w:rPr>
              <w:t>опускается.</w:t>
            </w:r>
          </w:p>
        </w:tc>
      </w:tr>
    </w:tbl>
    <w:p w14:paraId="58ECDCAD" w14:textId="77777777" w:rsidR="004F134C" w:rsidRDefault="009F513D">
      <w:pPr>
        <w:ind w:left="568"/>
        <w:rPr>
          <w:b/>
          <w:sz w:val="24"/>
        </w:rPr>
      </w:pPr>
      <w:r>
        <w:rPr>
          <w:b/>
          <w:sz w:val="24"/>
        </w:rPr>
        <w:t>Профилактика</w:t>
      </w:r>
      <w:r>
        <w:rPr>
          <w:b/>
          <w:spacing w:val="-7"/>
          <w:sz w:val="24"/>
        </w:rPr>
        <w:t xml:space="preserve"> </w:t>
      </w:r>
      <w:r>
        <w:rPr>
          <w:b/>
          <w:sz w:val="24"/>
        </w:rPr>
        <w:t>нарушений</w:t>
      </w:r>
      <w:r>
        <w:rPr>
          <w:b/>
          <w:spacing w:val="-6"/>
          <w:sz w:val="24"/>
        </w:rPr>
        <w:t xml:space="preserve"> </w:t>
      </w:r>
      <w:r>
        <w:rPr>
          <w:b/>
          <w:spacing w:val="-2"/>
          <w:sz w:val="24"/>
        </w:rPr>
        <w:t>осанки</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5636"/>
      </w:tblGrid>
      <w:tr w:rsidR="004F134C" w14:paraId="13ADAD21" w14:textId="77777777">
        <w:trPr>
          <w:trHeight w:val="230"/>
        </w:trPr>
        <w:tc>
          <w:tcPr>
            <w:tcW w:w="4362" w:type="dxa"/>
          </w:tcPr>
          <w:p w14:paraId="11DAB563" w14:textId="77777777" w:rsidR="004F134C" w:rsidRDefault="009F513D">
            <w:pPr>
              <w:pStyle w:val="TableParagraph"/>
              <w:spacing w:line="210" w:lineRule="exact"/>
              <w:ind w:left="7"/>
              <w:jc w:val="center"/>
              <w:rPr>
                <w:b/>
                <w:sz w:val="20"/>
              </w:rPr>
            </w:pPr>
            <w:r>
              <w:rPr>
                <w:b/>
                <w:spacing w:val="-2"/>
                <w:sz w:val="20"/>
              </w:rPr>
              <w:t>Направление</w:t>
            </w:r>
          </w:p>
        </w:tc>
        <w:tc>
          <w:tcPr>
            <w:tcW w:w="5636" w:type="dxa"/>
          </w:tcPr>
          <w:p w14:paraId="0E6D56F5" w14:textId="77777777" w:rsidR="004F134C" w:rsidRDefault="009F513D">
            <w:pPr>
              <w:pStyle w:val="TableParagraph"/>
              <w:spacing w:line="210" w:lineRule="exact"/>
              <w:ind w:left="4" w:right="1"/>
              <w:jc w:val="center"/>
              <w:rPr>
                <w:b/>
                <w:sz w:val="20"/>
              </w:rPr>
            </w:pPr>
            <w:r>
              <w:rPr>
                <w:b/>
                <w:spacing w:val="-2"/>
                <w:sz w:val="20"/>
              </w:rPr>
              <w:t>Содержание</w:t>
            </w:r>
          </w:p>
        </w:tc>
      </w:tr>
      <w:tr w:rsidR="004F134C" w14:paraId="7FB880FD" w14:textId="77777777">
        <w:trPr>
          <w:trHeight w:val="460"/>
        </w:trPr>
        <w:tc>
          <w:tcPr>
            <w:tcW w:w="4362" w:type="dxa"/>
          </w:tcPr>
          <w:p w14:paraId="08D78057" w14:textId="77777777" w:rsidR="004F134C" w:rsidRDefault="009F513D">
            <w:pPr>
              <w:pStyle w:val="TableParagraph"/>
              <w:tabs>
                <w:tab w:val="left" w:pos="1564"/>
                <w:tab w:val="left" w:pos="3069"/>
                <w:tab w:val="left" w:pos="4141"/>
              </w:tabs>
              <w:spacing w:line="223" w:lineRule="exact"/>
              <w:ind w:left="107"/>
              <w:rPr>
                <w:sz w:val="20"/>
              </w:rPr>
            </w:pPr>
            <w:r>
              <w:rPr>
                <w:spacing w:val="-2"/>
                <w:sz w:val="20"/>
              </w:rPr>
              <w:t>Правильная</w:t>
            </w:r>
            <w:r>
              <w:rPr>
                <w:sz w:val="20"/>
              </w:rPr>
              <w:tab/>
            </w:r>
            <w:r>
              <w:rPr>
                <w:spacing w:val="-2"/>
                <w:sz w:val="20"/>
              </w:rPr>
              <w:t>организация</w:t>
            </w:r>
            <w:r>
              <w:rPr>
                <w:sz w:val="20"/>
              </w:rPr>
              <w:tab/>
            </w:r>
            <w:r>
              <w:rPr>
                <w:spacing w:val="-2"/>
                <w:sz w:val="20"/>
              </w:rPr>
              <w:t>общего</w:t>
            </w:r>
            <w:r>
              <w:rPr>
                <w:sz w:val="20"/>
              </w:rPr>
              <w:tab/>
            </w:r>
            <w:r>
              <w:rPr>
                <w:spacing w:val="-10"/>
                <w:sz w:val="20"/>
              </w:rPr>
              <w:t>и</w:t>
            </w:r>
          </w:p>
          <w:p w14:paraId="4E6349AB" w14:textId="77777777" w:rsidR="004F134C" w:rsidRDefault="009F513D">
            <w:pPr>
              <w:pStyle w:val="TableParagraph"/>
              <w:spacing w:line="217" w:lineRule="exact"/>
              <w:ind w:left="107"/>
              <w:rPr>
                <w:sz w:val="20"/>
              </w:rPr>
            </w:pPr>
            <w:r>
              <w:rPr>
                <w:spacing w:val="-2"/>
                <w:sz w:val="20"/>
              </w:rPr>
              <w:t>двигательного</w:t>
            </w:r>
            <w:r>
              <w:rPr>
                <w:spacing w:val="12"/>
                <w:sz w:val="20"/>
              </w:rPr>
              <w:t xml:space="preserve"> </w:t>
            </w:r>
            <w:r>
              <w:rPr>
                <w:spacing w:val="-2"/>
                <w:sz w:val="20"/>
              </w:rPr>
              <w:t>режима.</w:t>
            </w:r>
          </w:p>
        </w:tc>
        <w:tc>
          <w:tcPr>
            <w:tcW w:w="5636" w:type="dxa"/>
          </w:tcPr>
          <w:p w14:paraId="520E0A93" w14:textId="77777777" w:rsidR="004F134C" w:rsidRDefault="004F134C">
            <w:pPr>
              <w:pStyle w:val="TableParagraph"/>
              <w:rPr>
                <w:sz w:val="20"/>
              </w:rPr>
            </w:pPr>
          </w:p>
        </w:tc>
      </w:tr>
      <w:tr w:rsidR="004F134C" w14:paraId="32AC293F" w14:textId="77777777">
        <w:trPr>
          <w:trHeight w:val="460"/>
        </w:trPr>
        <w:tc>
          <w:tcPr>
            <w:tcW w:w="4362" w:type="dxa"/>
          </w:tcPr>
          <w:p w14:paraId="64397713" w14:textId="77777777" w:rsidR="004F134C" w:rsidRDefault="009F513D">
            <w:pPr>
              <w:pStyle w:val="TableParagraph"/>
              <w:spacing w:line="223" w:lineRule="exact"/>
              <w:ind w:left="107"/>
              <w:rPr>
                <w:sz w:val="20"/>
              </w:rPr>
            </w:pPr>
            <w:r>
              <w:rPr>
                <w:sz w:val="20"/>
              </w:rPr>
              <w:t>Контроль</w:t>
            </w:r>
            <w:r>
              <w:rPr>
                <w:spacing w:val="40"/>
                <w:sz w:val="20"/>
              </w:rPr>
              <w:t xml:space="preserve"> </w:t>
            </w:r>
            <w:r>
              <w:rPr>
                <w:sz w:val="20"/>
              </w:rPr>
              <w:t>за</w:t>
            </w:r>
            <w:r>
              <w:rPr>
                <w:spacing w:val="43"/>
                <w:sz w:val="20"/>
              </w:rPr>
              <w:t xml:space="preserve"> </w:t>
            </w:r>
            <w:r>
              <w:rPr>
                <w:sz w:val="20"/>
              </w:rPr>
              <w:t>осанкой</w:t>
            </w:r>
            <w:r>
              <w:rPr>
                <w:spacing w:val="38"/>
                <w:sz w:val="20"/>
              </w:rPr>
              <w:t xml:space="preserve"> </w:t>
            </w:r>
            <w:r>
              <w:rPr>
                <w:sz w:val="20"/>
              </w:rPr>
              <w:t>ребенка</w:t>
            </w:r>
            <w:r>
              <w:rPr>
                <w:spacing w:val="41"/>
                <w:sz w:val="20"/>
              </w:rPr>
              <w:t xml:space="preserve"> </w:t>
            </w:r>
            <w:r>
              <w:rPr>
                <w:sz w:val="20"/>
              </w:rPr>
              <w:t>в</w:t>
            </w:r>
            <w:r>
              <w:rPr>
                <w:spacing w:val="42"/>
                <w:sz w:val="20"/>
              </w:rPr>
              <w:t xml:space="preserve"> </w:t>
            </w:r>
            <w:r>
              <w:rPr>
                <w:sz w:val="20"/>
              </w:rPr>
              <w:t>течение</w:t>
            </w:r>
            <w:r>
              <w:rPr>
                <w:spacing w:val="40"/>
                <w:sz w:val="20"/>
              </w:rPr>
              <w:t xml:space="preserve"> </w:t>
            </w:r>
            <w:r>
              <w:rPr>
                <w:spacing w:val="-4"/>
                <w:sz w:val="20"/>
              </w:rPr>
              <w:t>всего</w:t>
            </w:r>
          </w:p>
          <w:p w14:paraId="0B99F5D6" w14:textId="77777777" w:rsidR="004F134C" w:rsidRDefault="009F513D">
            <w:pPr>
              <w:pStyle w:val="TableParagraph"/>
              <w:spacing w:line="217" w:lineRule="exact"/>
              <w:ind w:left="107"/>
              <w:rPr>
                <w:sz w:val="20"/>
              </w:rPr>
            </w:pPr>
            <w:r>
              <w:rPr>
                <w:spacing w:val="-4"/>
                <w:sz w:val="20"/>
              </w:rPr>
              <w:t>дня.</w:t>
            </w:r>
          </w:p>
        </w:tc>
        <w:tc>
          <w:tcPr>
            <w:tcW w:w="5636" w:type="dxa"/>
          </w:tcPr>
          <w:p w14:paraId="2C78D5BB" w14:textId="77777777" w:rsidR="004F134C" w:rsidRDefault="004F134C">
            <w:pPr>
              <w:pStyle w:val="TableParagraph"/>
              <w:rPr>
                <w:sz w:val="20"/>
              </w:rPr>
            </w:pPr>
          </w:p>
        </w:tc>
      </w:tr>
      <w:tr w:rsidR="004F134C" w14:paraId="458B43B0" w14:textId="77777777">
        <w:trPr>
          <w:trHeight w:val="458"/>
        </w:trPr>
        <w:tc>
          <w:tcPr>
            <w:tcW w:w="4362" w:type="dxa"/>
          </w:tcPr>
          <w:p w14:paraId="11B72637" w14:textId="77777777" w:rsidR="004F134C" w:rsidRDefault="009F513D">
            <w:pPr>
              <w:pStyle w:val="TableParagraph"/>
              <w:spacing w:line="223" w:lineRule="exact"/>
              <w:ind w:left="107"/>
              <w:rPr>
                <w:sz w:val="20"/>
              </w:rPr>
            </w:pPr>
            <w:r>
              <w:rPr>
                <w:sz w:val="20"/>
              </w:rPr>
              <w:t>Воспитание</w:t>
            </w:r>
            <w:r>
              <w:rPr>
                <w:spacing w:val="68"/>
                <w:sz w:val="20"/>
              </w:rPr>
              <w:t xml:space="preserve"> </w:t>
            </w:r>
            <w:r>
              <w:rPr>
                <w:sz w:val="20"/>
              </w:rPr>
              <w:t>правильных</w:t>
            </w:r>
            <w:r>
              <w:rPr>
                <w:spacing w:val="68"/>
                <w:sz w:val="20"/>
              </w:rPr>
              <w:t xml:space="preserve"> </w:t>
            </w:r>
            <w:r>
              <w:rPr>
                <w:sz w:val="20"/>
              </w:rPr>
              <w:t>привычных</w:t>
            </w:r>
            <w:r>
              <w:rPr>
                <w:spacing w:val="68"/>
                <w:sz w:val="20"/>
              </w:rPr>
              <w:t xml:space="preserve"> </w:t>
            </w:r>
            <w:r>
              <w:rPr>
                <w:sz w:val="20"/>
              </w:rPr>
              <w:t>поз</w:t>
            </w:r>
            <w:r>
              <w:rPr>
                <w:spacing w:val="69"/>
                <w:sz w:val="20"/>
              </w:rPr>
              <w:t xml:space="preserve"> </w:t>
            </w:r>
            <w:r>
              <w:rPr>
                <w:spacing w:val="-5"/>
                <w:sz w:val="20"/>
              </w:rPr>
              <w:t>при</w:t>
            </w:r>
          </w:p>
          <w:p w14:paraId="3A41B4AB" w14:textId="77777777" w:rsidR="004F134C" w:rsidRDefault="009F513D">
            <w:pPr>
              <w:pStyle w:val="TableParagraph"/>
              <w:spacing w:before="1" w:line="215" w:lineRule="exact"/>
              <w:ind w:left="107"/>
              <w:rPr>
                <w:sz w:val="20"/>
              </w:rPr>
            </w:pPr>
            <w:r>
              <w:rPr>
                <w:sz w:val="20"/>
              </w:rPr>
              <w:t>играх</w:t>
            </w:r>
            <w:r>
              <w:rPr>
                <w:spacing w:val="43"/>
                <w:sz w:val="20"/>
              </w:rPr>
              <w:t xml:space="preserve"> </w:t>
            </w:r>
            <w:r>
              <w:rPr>
                <w:sz w:val="20"/>
              </w:rPr>
              <w:t>и</w:t>
            </w:r>
            <w:r>
              <w:rPr>
                <w:spacing w:val="-1"/>
                <w:sz w:val="20"/>
              </w:rPr>
              <w:t xml:space="preserve"> </w:t>
            </w:r>
            <w:r>
              <w:rPr>
                <w:sz w:val="20"/>
              </w:rPr>
              <w:t>во</w:t>
            </w:r>
            <w:r>
              <w:rPr>
                <w:spacing w:val="-3"/>
                <w:sz w:val="20"/>
              </w:rPr>
              <w:t xml:space="preserve"> </w:t>
            </w:r>
            <w:r>
              <w:rPr>
                <w:sz w:val="20"/>
              </w:rPr>
              <w:t>время</w:t>
            </w:r>
            <w:r>
              <w:rPr>
                <w:spacing w:val="-3"/>
                <w:sz w:val="20"/>
              </w:rPr>
              <w:t xml:space="preserve"> </w:t>
            </w:r>
            <w:r>
              <w:rPr>
                <w:spacing w:val="-4"/>
                <w:sz w:val="20"/>
              </w:rPr>
              <w:t>сна.</w:t>
            </w:r>
          </w:p>
        </w:tc>
        <w:tc>
          <w:tcPr>
            <w:tcW w:w="5636" w:type="dxa"/>
          </w:tcPr>
          <w:p w14:paraId="05BCCFCD" w14:textId="77777777" w:rsidR="004F134C" w:rsidRDefault="009F513D">
            <w:pPr>
              <w:pStyle w:val="TableParagraph"/>
              <w:spacing w:line="223" w:lineRule="exact"/>
              <w:ind w:left="105"/>
              <w:rPr>
                <w:sz w:val="20"/>
              </w:rPr>
            </w:pPr>
            <w:r>
              <w:rPr>
                <w:sz w:val="20"/>
              </w:rPr>
              <w:t>Правильная</w:t>
            </w:r>
            <w:r>
              <w:rPr>
                <w:spacing w:val="79"/>
                <w:w w:val="150"/>
                <w:sz w:val="20"/>
              </w:rPr>
              <w:t xml:space="preserve"> </w:t>
            </w:r>
            <w:r>
              <w:rPr>
                <w:sz w:val="20"/>
              </w:rPr>
              <w:t>поза</w:t>
            </w:r>
            <w:r>
              <w:rPr>
                <w:spacing w:val="78"/>
                <w:w w:val="150"/>
                <w:sz w:val="20"/>
              </w:rPr>
              <w:t xml:space="preserve"> </w:t>
            </w:r>
            <w:r>
              <w:rPr>
                <w:sz w:val="20"/>
              </w:rPr>
              <w:t>во</w:t>
            </w:r>
            <w:r>
              <w:rPr>
                <w:spacing w:val="78"/>
                <w:w w:val="150"/>
                <w:sz w:val="20"/>
              </w:rPr>
              <w:t xml:space="preserve"> </w:t>
            </w:r>
            <w:r>
              <w:rPr>
                <w:sz w:val="20"/>
              </w:rPr>
              <w:t>время</w:t>
            </w:r>
            <w:r>
              <w:rPr>
                <w:spacing w:val="77"/>
                <w:w w:val="150"/>
                <w:sz w:val="20"/>
              </w:rPr>
              <w:t xml:space="preserve"> </w:t>
            </w:r>
            <w:r>
              <w:rPr>
                <w:sz w:val="20"/>
              </w:rPr>
              <w:t>сна</w:t>
            </w:r>
            <w:r>
              <w:rPr>
                <w:spacing w:val="27"/>
                <w:sz w:val="20"/>
              </w:rPr>
              <w:t xml:space="preserve">  </w:t>
            </w:r>
            <w:r>
              <w:rPr>
                <w:sz w:val="20"/>
              </w:rPr>
              <w:t>–</w:t>
            </w:r>
            <w:r>
              <w:rPr>
                <w:spacing w:val="28"/>
                <w:sz w:val="20"/>
              </w:rPr>
              <w:t xml:space="preserve">  </w:t>
            </w:r>
            <w:r>
              <w:rPr>
                <w:sz w:val="20"/>
              </w:rPr>
              <w:t>прямое</w:t>
            </w:r>
            <w:r>
              <w:rPr>
                <w:spacing w:val="78"/>
                <w:w w:val="150"/>
                <w:sz w:val="20"/>
              </w:rPr>
              <w:t xml:space="preserve"> </w:t>
            </w:r>
            <w:r>
              <w:rPr>
                <w:spacing w:val="-2"/>
                <w:sz w:val="20"/>
              </w:rPr>
              <w:t>симметричное</w:t>
            </w:r>
          </w:p>
          <w:p w14:paraId="377CB07C" w14:textId="77777777" w:rsidR="004F134C" w:rsidRDefault="009F513D">
            <w:pPr>
              <w:pStyle w:val="TableParagraph"/>
              <w:spacing w:before="1" w:line="215" w:lineRule="exact"/>
              <w:ind w:left="105"/>
              <w:rPr>
                <w:sz w:val="20"/>
              </w:rPr>
            </w:pPr>
            <w:r>
              <w:rPr>
                <w:sz w:val="20"/>
              </w:rPr>
              <w:t>положение</w:t>
            </w:r>
            <w:r>
              <w:rPr>
                <w:spacing w:val="-6"/>
                <w:sz w:val="20"/>
              </w:rPr>
              <w:t xml:space="preserve"> </w:t>
            </w:r>
            <w:r>
              <w:rPr>
                <w:sz w:val="20"/>
              </w:rPr>
              <w:t>туловища,</w:t>
            </w:r>
            <w:r>
              <w:rPr>
                <w:spacing w:val="-8"/>
                <w:sz w:val="20"/>
              </w:rPr>
              <w:t xml:space="preserve"> </w:t>
            </w:r>
            <w:r>
              <w:rPr>
                <w:sz w:val="20"/>
              </w:rPr>
              <w:t>опасна</w:t>
            </w:r>
            <w:r>
              <w:rPr>
                <w:spacing w:val="-8"/>
                <w:sz w:val="20"/>
              </w:rPr>
              <w:t xml:space="preserve"> </w:t>
            </w:r>
            <w:r>
              <w:rPr>
                <w:sz w:val="20"/>
              </w:rPr>
              <w:t>поза</w:t>
            </w:r>
            <w:r>
              <w:rPr>
                <w:spacing w:val="-6"/>
                <w:sz w:val="20"/>
              </w:rPr>
              <w:t xml:space="preserve"> </w:t>
            </w:r>
            <w:r>
              <w:rPr>
                <w:spacing w:val="-2"/>
                <w:sz w:val="20"/>
              </w:rPr>
              <w:t>«калачиком».</w:t>
            </w:r>
          </w:p>
        </w:tc>
      </w:tr>
      <w:tr w:rsidR="004F134C" w14:paraId="2A18B814" w14:textId="77777777">
        <w:trPr>
          <w:trHeight w:val="460"/>
        </w:trPr>
        <w:tc>
          <w:tcPr>
            <w:tcW w:w="4362" w:type="dxa"/>
          </w:tcPr>
          <w:p w14:paraId="0AB08B16" w14:textId="77777777" w:rsidR="004F134C" w:rsidRDefault="009F513D">
            <w:pPr>
              <w:pStyle w:val="TableParagraph"/>
              <w:spacing w:line="224" w:lineRule="exact"/>
              <w:ind w:left="107"/>
              <w:rPr>
                <w:sz w:val="20"/>
              </w:rPr>
            </w:pPr>
            <w:r>
              <w:rPr>
                <w:sz w:val="20"/>
              </w:rPr>
              <w:t>Использование</w:t>
            </w:r>
            <w:r>
              <w:rPr>
                <w:spacing w:val="28"/>
                <w:sz w:val="20"/>
              </w:rPr>
              <w:t xml:space="preserve">  </w:t>
            </w:r>
            <w:r>
              <w:rPr>
                <w:sz w:val="20"/>
              </w:rPr>
              <w:t>жёсткой</w:t>
            </w:r>
            <w:r>
              <w:rPr>
                <w:spacing w:val="29"/>
                <w:sz w:val="20"/>
              </w:rPr>
              <w:t xml:space="preserve">  </w:t>
            </w:r>
            <w:r>
              <w:rPr>
                <w:sz w:val="20"/>
              </w:rPr>
              <w:t>постели</w:t>
            </w:r>
            <w:r>
              <w:rPr>
                <w:spacing w:val="28"/>
                <w:sz w:val="20"/>
              </w:rPr>
              <w:t xml:space="preserve">  </w:t>
            </w:r>
            <w:r>
              <w:rPr>
                <w:sz w:val="20"/>
              </w:rPr>
              <w:t>и</w:t>
            </w:r>
            <w:r>
              <w:rPr>
                <w:spacing w:val="29"/>
                <w:sz w:val="20"/>
              </w:rPr>
              <w:t xml:space="preserve">  </w:t>
            </w:r>
            <w:r>
              <w:rPr>
                <w:spacing w:val="-2"/>
                <w:sz w:val="20"/>
              </w:rPr>
              <w:t>плоской</w:t>
            </w:r>
          </w:p>
          <w:p w14:paraId="31D47DCB" w14:textId="77777777" w:rsidR="004F134C" w:rsidRDefault="009F513D">
            <w:pPr>
              <w:pStyle w:val="TableParagraph"/>
              <w:spacing w:line="216" w:lineRule="exact"/>
              <w:ind w:left="107"/>
              <w:rPr>
                <w:sz w:val="20"/>
              </w:rPr>
            </w:pPr>
            <w:r>
              <w:rPr>
                <w:spacing w:val="-2"/>
                <w:sz w:val="20"/>
              </w:rPr>
              <w:t>подушки.</w:t>
            </w:r>
          </w:p>
        </w:tc>
        <w:tc>
          <w:tcPr>
            <w:tcW w:w="5636" w:type="dxa"/>
          </w:tcPr>
          <w:p w14:paraId="3FEAB46E" w14:textId="77777777" w:rsidR="004F134C" w:rsidRDefault="004F134C">
            <w:pPr>
              <w:pStyle w:val="TableParagraph"/>
              <w:rPr>
                <w:sz w:val="20"/>
              </w:rPr>
            </w:pPr>
          </w:p>
        </w:tc>
      </w:tr>
      <w:tr w:rsidR="004F134C" w14:paraId="30F22093" w14:textId="77777777">
        <w:trPr>
          <w:trHeight w:val="460"/>
        </w:trPr>
        <w:tc>
          <w:tcPr>
            <w:tcW w:w="4362" w:type="dxa"/>
          </w:tcPr>
          <w:p w14:paraId="115AA21F" w14:textId="77777777" w:rsidR="004F134C" w:rsidRDefault="009F513D">
            <w:pPr>
              <w:pStyle w:val="TableParagraph"/>
              <w:spacing w:line="223" w:lineRule="exact"/>
              <w:ind w:left="107"/>
              <w:rPr>
                <w:sz w:val="20"/>
              </w:rPr>
            </w:pPr>
            <w:r>
              <w:rPr>
                <w:sz w:val="20"/>
              </w:rPr>
              <w:t>Частое</w:t>
            </w:r>
            <w:r>
              <w:rPr>
                <w:spacing w:val="53"/>
                <w:sz w:val="20"/>
              </w:rPr>
              <w:t xml:space="preserve"> </w:t>
            </w:r>
            <w:r>
              <w:rPr>
                <w:sz w:val="20"/>
              </w:rPr>
              <w:t>изменение</w:t>
            </w:r>
            <w:r>
              <w:rPr>
                <w:spacing w:val="56"/>
                <w:sz w:val="20"/>
              </w:rPr>
              <w:t xml:space="preserve"> </w:t>
            </w:r>
            <w:r>
              <w:rPr>
                <w:sz w:val="20"/>
              </w:rPr>
              <w:t>позы</w:t>
            </w:r>
            <w:r>
              <w:rPr>
                <w:spacing w:val="57"/>
                <w:sz w:val="20"/>
              </w:rPr>
              <w:t xml:space="preserve"> </w:t>
            </w:r>
            <w:r>
              <w:rPr>
                <w:sz w:val="20"/>
              </w:rPr>
              <w:t>во</w:t>
            </w:r>
            <w:r>
              <w:rPr>
                <w:spacing w:val="57"/>
                <w:sz w:val="20"/>
              </w:rPr>
              <w:t xml:space="preserve"> </w:t>
            </w:r>
            <w:r>
              <w:rPr>
                <w:sz w:val="20"/>
              </w:rPr>
              <w:t>время</w:t>
            </w:r>
            <w:r>
              <w:rPr>
                <w:spacing w:val="56"/>
                <w:sz w:val="20"/>
              </w:rPr>
              <w:t xml:space="preserve"> </w:t>
            </w:r>
            <w:r>
              <w:rPr>
                <w:spacing w:val="-2"/>
                <w:sz w:val="20"/>
              </w:rPr>
              <w:t>проведения</w:t>
            </w:r>
          </w:p>
          <w:p w14:paraId="5D0A4458" w14:textId="77777777" w:rsidR="004F134C" w:rsidRDefault="009F513D">
            <w:pPr>
              <w:pStyle w:val="TableParagraph"/>
              <w:spacing w:line="217" w:lineRule="exact"/>
              <w:ind w:left="107"/>
              <w:rPr>
                <w:sz w:val="20"/>
              </w:rPr>
            </w:pPr>
            <w:r>
              <w:rPr>
                <w:spacing w:val="-2"/>
                <w:sz w:val="20"/>
              </w:rPr>
              <w:t>занятий.</w:t>
            </w:r>
          </w:p>
        </w:tc>
        <w:tc>
          <w:tcPr>
            <w:tcW w:w="5636" w:type="dxa"/>
          </w:tcPr>
          <w:p w14:paraId="6DECCFF0" w14:textId="77777777" w:rsidR="004F134C" w:rsidRDefault="009F513D">
            <w:pPr>
              <w:pStyle w:val="TableParagraph"/>
              <w:spacing w:line="223" w:lineRule="exact"/>
              <w:ind w:left="105"/>
              <w:rPr>
                <w:sz w:val="20"/>
              </w:rPr>
            </w:pPr>
            <w:r>
              <w:rPr>
                <w:sz w:val="20"/>
              </w:rPr>
              <w:t>Чередование</w:t>
            </w:r>
            <w:r>
              <w:rPr>
                <w:spacing w:val="-3"/>
                <w:sz w:val="20"/>
              </w:rPr>
              <w:t xml:space="preserve"> </w:t>
            </w:r>
            <w:r>
              <w:rPr>
                <w:sz w:val="20"/>
              </w:rPr>
              <w:t>поз</w:t>
            </w:r>
            <w:r>
              <w:rPr>
                <w:spacing w:val="-4"/>
                <w:sz w:val="20"/>
              </w:rPr>
              <w:t xml:space="preserve"> </w:t>
            </w:r>
            <w:r>
              <w:rPr>
                <w:sz w:val="20"/>
              </w:rPr>
              <w:t>-</w:t>
            </w:r>
            <w:r>
              <w:rPr>
                <w:spacing w:val="-7"/>
                <w:sz w:val="20"/>
              </w:rPr>
              <w:t xml:space="preserve"> </w:t>
            </w:r>
            <w:r>
              <w:rPr>
                <w:sz w:val="20"/>
              </w:rPr>
              <w:t>стоя,</w:t>
            </w:r>
            <w:r>
              <w:rPr>
                <w:spacing w:val="-6"/>
                <w:sz w:val="20"/>
              </w:rPr>
              <w:t xml:space="preserve"> </w:t>
            </w:r>
            <w:r>
              <w:rPr>
                <w:sz w:val="20"/>
              </w:rPr>
              <w:t>сидя,</w:t>
            </w:r>
            <w:r>
              <w:rPr>
                <w:spacing w:val="-6"/>
                <w:sz w:val="20"/>
              </w:rPr>
              <w:t xml:space="preserve"> </w:t>
            </w:r>
            <w:r>
              <w:rPr>
                <w:spacing w:val="-2"/>
                <w:sz w:val="20"/>
              </w:rPr>
              <w:t>лежа.</w:t>
            </w:r>
          </w:p>
        </w:tc>
      </w:tr>
      <w:tr w:rsidR="004F134C" w14:paraId="7F48F0FF" w14:textId="77777777">
        <w:trPr>
          <w:trHeight w:val="460"/>
        </w:trPr>
        <w:tc>
          <w:tcPr>
            <w:tcW w:w="4362" w:type="dxa"/>
          </w:tcPr>
          <w:p w14:paraId="53D880F1" w14:textId="77777777" w:rsidR="004F134C" w:rsidRDefault="009F513D">
            <w:pPr>
              <w:pStyle w:val="TableParagraph"/>
              <w:spacing w:line="223" w:lineRule="exact"/>
              <w:ind w:left="107"/>
              <w:rPr>
                <w:sz w:val="20"/>
              </w:rPr>
            </w:pPr>
            <w:r>
              <w:rPr>
                <w:spacing w:val="-2"/>
                <w:sz w:val="20"/>
              </w:rPr>
              <w:t>Проведение</w:t>
            </w:r>
            <w:r>
              <w:rPr>
                <w:spacing w:val="6"/>
                <w:sz w:val="20"/>
              </w:rPr>
              <w:t xml:space="preserve"> </w:t>
            </w:r>
            <w:r>
              <w:rPr>
                <w:spacing w:val="-2"/>
                <w:sz w:val="20"/>
              </w:rPr>
              <w:t>физминуток</w:t>
            </w:r>
          </w:p>
        </w:tc>
        <w:tc>
          <w:tcPr>
            <w:tcW w:w="5636" w:type="dxa"/>
          </w:tcPr>
          <w:p w14:paraId="33D779B7" w14:textId="77777777" w:rsidR="004F134C" w:rsidRDefault="009F513D">
            <w:pPr>
              <w:pStyle w:val="TableParagraph"/>
              <w:spacing w:line="223" w:lineRule="exact"/>
              <w:ind w:left="105"/>
              <w:rPr>
                <w:sz w:val="20"/>
              </w:rPr>
            </w:pPr>
            <w:r>
              <w:rPr>
                <w:sz w:val="20"/>
              </w:rPr>
              <w:t>Мероприятие</w:t>
            </w:r>
            <w:r>
              <w:rPr>
                <w:spacing w:val="41"/>
                <w:sz w:val="20"/>
              </w:rPr>
              <w:t xml:space="preserve">  </w:t>
            </w:r>
            <w:r>
              <w:rPr>
                <w:sz w:val="20"/>
              </w:rPr>
              <w:t>для</w:t>
            </w:r>
            <w:r>
              <w:rPr>
                <w:spacing w:val="40"/>
                <w:sz w:val="20"/>
              </w:rPr>
              <w:t xml:space="preserve">  </w:t>
            </w:r>
            <w:r>
              <w:rPr>
                <w:sz w:val="20"/>
              </w:rPr>
              <w:t>профилактики</w:t>
            </w:r>
            <w:r>
              <w:rPr>
                <w:spacing w:val="42"/>
                <w:sz w:val="20"/>
              </w:rPr>
              <w:t xml:space="preserve">  </w:t>
            </w:r>
            <w:r>
              <w:rPr>
                <w:sz w:val="20"/>
              </w:rPr>
              <w:t>утомляемости</w:t>
            </w:r>
            <w:r>
              <w:rPr>
                <w:spacing w:val="40"/>
                <w:sz w:val="20"/>
              </w:rPr>
              <w:t xml:space="preserve">  </w:t>
            </w:r>
            <w:r>
              <w:rPr>
                <w:sz w:val="20"/>
              </w:rPr>
              <w:t>детей</w:t>
            </w:r>
            <w:r>
              <w:rPr>
                <w:spacing w:val="41"/>
                <w:sz w:val="20"/>
              </w:rPr>
              <w:t xml:space="preserve">  </w:t>
            </w:r>
            <w:r>
              <w:rPr>
                <w:spacing w:val="-10"/>
                <w:sz w:val="20"/>
              </w:rPr>
              <w:t>и</w:t>
            </w:r>
          </w:p>
          <w:p w14:paraId="6C6524FD" w14:textId="77777777" w:rsidR="004F134C" w:rsidRDefault="009F513D">
            <w:pPr>
              <w:pStyle w:val="TableParagraph"/>
              <w:spacing w:line="217" w:lineRule="exact"/>
              <w:ind w:left="105"/>
              <w:rPr>
                <w:sz w:val="20"/>
              </w:rPr>
            </w:pPr>
            <w:r>
              <w:rPr>
                <w:sz w:val="20"/>
              </w:rPr>
              <w:t>длительной</w:t>
            </w:r>
            <w:r>
              <w:rPr>
                <w:spacing w:val="-8"/>
                <w:sz w:val="20"/>
              </w:rPr>
              <w:t xml:space="preserve"> </w:t>
            </w:r>
            <w:r>
              <w:rPr>
                <w:sz w:val="20"/>
              </w:rPr>
              <w:t>нагрузки</w:t>
            </w:r>
            <w:r>
              <w:rPr>
                <w:spacing w:val="-8"/>
                <w:sz w:val="20"/>
              </w:rPr>
              <w:t xml:space="preserve"> </w:t>
            </w:r>
            <w:r>
              <w:rPr>
                <w:sz w:val="20"/>
              </w:rPr>
              <w:t>на</w:t>
            </w:r>
            <w:r>
              <w:rPr>
                <w:spacing w:val="-9"/>
                <w:sz w:val="20"/>
              </w:rPr>
              <w:t xml:space="preserve"> </w:t>
            </w:r>
            <w:r>
              <w:rPr>
                <w:spacing w:val="-2"/>
                <w:sz w:val="20"/>
              </w:rPr>
              <w:t>позвоночник.</w:t>
            </w:r>
          </w:p>
        </w:tc>
      </w:tr>
    </w:tbl>
    <w:p w14:paraId="2C5266D7" w14:textId="77777777" w:rsidR="004F134C" w:rsidRDefault="009F513D">
      <w:pPr>
        <w:spacing w:after="2"/>
        <w:ind w:left="568"/>
        <w:rPr>
          <w:b/>
          <w:sz w:val="24"/>
        </w:rPr>
      </w:pPr>
      <w:r>
        <w:rPr>
          <w:b/>
          <w:sz w:val="24"/>
        </w:rPr>
        <w:t>Профилактика</w:t>
      </w:r>
      <w:r>
        <w:rPr>
          <w:b/>
          <w:spacing w:val="-7"/>
          <w:sz w:val="24"/>
        </w:rPr>
        <w:t xml:space="preserve"> </w:t>
      </w:r>
      <w:r>
        <w:rPr>
          <w:b/>
          <w:sz w:val="24"/>
        </w:rPr>
        <w:t>нарушений</w:t>
      </w:r>
      <w:r>
        <w:rPr>
          <w:b/>
          <w:spacing w:val="-6"/>
          <w:sz w:val="24"/>
        </w:rPr>
        <w:t xml:space="preserve"> </w:t>
      </w:r>
      <w:r>
        <w:rPr>
          <w:b/>
          <w:spacing w:val="-2"/>
          <w:sz w:val="24"/>
        </w:rPr>
        <w:t>зрения</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5636"/>
      </w:tblGrid>
      <w:tr w:rsidR="004F134C" w14:paraId="599C9FD7" w14:textId="77777777">
        <w:trPr>
          <w:trHeight w:val="230"/>
        </w:trPr>
        <w:tc>
          <w:tcPr>
            <w:tcW w:w="4362" w:type="dxa"/>
          </w:tcPr>
          <w:p w14:paraId="704017DA" w14:textId="77777777" w:rsidR="004F134C" w:rsidRDefault="009F513D">
            <w:pPr>
              <w:pStyle w:val="TableParagraph"/>
              <w:spacing w:line="210" w:lineRule="exact"/>
              <w:ind w:left="7" w:right="2"/>
              <w:jc w:val="center"/>
              <w:rPr>
                <w:sz w:val="20"/>
              </w:rPr>
            </w:pPr>
            <w:r>
              <w:rPr>
                <w:spacing w:val="-2"/>
                <w:sz w:val="20"/>
              </w:rPr>
              <w:t>Направление</w:t>
            </w:r>
          </w:p>
        </w:tc>
        <w:tc>
          <w:tcPr>
            <w:tcW w:w="5636" w:type="dxa"/>
          </w:tcPr>
          <w:p w14:paraId="65DFE68D" w14:textId="77777777" w:rsidR="004F134C" w:rsidRDefault="009F513D">
            <w:pPr>
              <w:pStyle w:val="TableParagraph"/>
              <w:spacing w:line="210" w:lineRule="exact"/>
              <w:ind w:left="3" w:right="4"/>
              <w:jc w:val="center"/>
              <w:rPr>
                <w:sz w:val="20"/>
              </w:rPr>
            </w:pPr>
            <w:r>
              <w:rPr>
                <w:spacing w:val="-2"/>
                <w:sz w:val="20"/>
              </w:rPr>
              <w:t>Содержание</w:t>
            </w:r>
          </w:p>
        </w:tc>
      </w:tr>
      <w:tr w:rsidR="004F134C" w14:paraId="4D4564EF" w14:textId="77777777">
        <w:trPr>
          <w:trHeight w:val="460"/>
        </w:trPr>
        <w:tc>
          <w:tcPr>
            <w:tcW w:w="4362" w:type="dxa"/>
          </w:tcPr>
          <w:p w14:paraId="68ACD52B" w14:textId="77777777" w:rsidR="004F134C" w:rsidRDefault="009F513D">
            <w:pPr>
              <w:pStyle w:val="TableParagraph"/>
              <w:spacing w:line="223" w:lineRule="exact"/>
              <w:ind w:left="107"/>
              <w:rPr>
                <w:sz w:val="20"/>
              </w:rPr>
            </w:pPr>
            <w:r>
              <w:rPr>
                <w:sz w:val="20"/>
              </w:rPr>
              <w:t>Дозированные</w:t>
            </w:r>
            <w:r>
              <w:rPr>
                <w:spacing w:val="-10"/>
                <w:sz w:val="20"/>
              </w:rPr>
              <w:t xml:space="preserve"> </w:t>
            </w:r>
            <w:r>
              <w:rPr>
                <w:sz w:val="20"/>
              </w:rPr>
              <w:t>нагрузки</w:t>
            </w:r>
            <w:r>
              <w:rPr>
                <w:spacing w:val="-9"/>
                <w:sz w:val="20"/>
              </w:rPr>
              <w:t xml:space="preserve"> </w:t>
            </w:r>
            <w:r>
              <w:rPr>
                <w:sz w:val="20"/>
              </w:rPr>
              <w:t>на</w:t>
            </w:r>
            <w:r>
              <w:rPr>
                <w:spacing w:val="-9"/>
                <w:sz w:val="20"/>
              </w:rPr>
              <w:t xml:space="preserve"> </w:t>
            </w:r>
            <w:r>
              <w:rPr>
                <w:spacing w:val="-2"/>
                <w:sz w:val="20"/>
              </w:rPr>
              <w:t>глаза.</w:t>
            </w:r>
          </w:p>
        </w:tc>
        <w:tc>
          <w:tcPr>
            <w:tcW w:w="5636" w:type="dxa"/>
          </w:tcPr>
          <w:p w14:paraId="497AB933" w14:textId="77777777" w:rsidR="004F134C" w:rsidRDefault="009F513D">
            <w:pPr>
              <w:pStyle w:val="TableParagraph"/>
              <w:spacing w:line="223" w:lineRule="exact"/>
              <w:ind w:left="105"/>
              <w:rPr>
                <w:sz w:val="20"/>
              </w:rPr>
            </w:pPr>
            <w:r>
              <w:rPr>
                <w:sz w:val="20"/>
              </w:rPr>
              <w:t>-Чередование</w:t>
            </w:r>
            <w:r>
              <w:rPr>
                <w:spacing w:val="76"/>
                <w:sz w:val="20"/>
              </w:rPr>
              <w:t xml:space="preserve"> </w:t>
            </w:r>
            <w:r>
              <w:rPr>
                <w:sz w:val="20"/>
              </w:rPr>
              <w:t>работы</w:t>
            </w:r>
            <w:r>
              <w:rPr>
                <w:spacing w:val="79"/>
                <w:sz w:val="20"/>
              </w:rPr>
              <w:t xml:space="preserve"> </w:t>
            </w:r>
            <w:r>
              <w:rPr>
                <w:sz w:val="20"/>
              </w:rPr>
              <w:t>на</w:t>
            </w:r>
            <w:r>
              <w:rPr>
                <w:spacing w:val="79"/>
                <w:sz w:val="20"/>
              </w:rPr>
              <w:t xml:space="preserve"> </w:t>
            </w:r>
            <w:r>
              <w:rPr>
                <w:sz w:val="20"/>
              </w:rPr>
              <w:t>близком</w:t>
            </w:r>
            <w:r>
              <w:rPr>
                <w:spacing w:val="77"/>
                <w:sz w:val="20"/>
              </w:rPr>
              <w:t xml:space="preserve"> </w:t>
            </w:r>
            <w:r>
              <w:rPr>
                <w:sz w:val="20"/>
              </w:rPr>
              <w:t>расстоянии</w:t>
            </w:r>
            <w:r>
              <w:rPr>
                <w:spacing w:val="75"/>
                <w:sz w:val="20"/>
              </w:rPr>
              <w:t xml:space="preserve"> </w:t>
            </w:r>
            <w:r>
              <w:rPr>
                <w:sz w:val="20"/>
              </w:rPr>
              <w:t>со</w:t>
            </w:r>
            <w:r>
              <w:rPr>
                <w:spacing w:val="77"/>
                <w:sz w:val="20"/>
              </w:rPr>
              <w:t xml:space="preserve"> </w:t>
            </w:r>
            <w:r>
              <w:rPr>
                <w:spacing w:val="-2"/>
                <w:sz w:val="20"/>
              </w:rPr>
              <w:t>взглядом</w:t>
            </w:r>
          </w:p>
          <w:p w14:paraId="041FA68F" w14:textId="77777777" w:rsidR="004F134C" w:rsidRDefault="009F513D">
            <w:pPr>
              <w:pStyle w:val="TableParagraph"/>
              <w:spacing w:line="217" w:lineRule="exact"/>
              <w:ind w:left="105"/>
              <w:rPr>
                <w:sz w:val="20"/>
              </w:rPr>
            </w:pPr>
            <w:r>
              <w:rPr>
                <w:sz w:val="20"/>
              </w:rPr>
              <w:t>вдаль</w:t>
            </w:r>
            <w:r>
              <w:rPr>
                <w:spacing w:val="-5"/>
                <w:sz w:val="20"/>
              </w:rPr>
              <w:t xml:space="preserve"> </w:t>
            </w:r>
            <w:r>
              <w:rPr>
                <w:sz w:val="20"/>
              </w:rPr>
              <w:t>(через</w:t>
            </w:r>
            <w:r>
              <w:rPr>
                <w:spacing w:val="-5"/>
                <w:sz w:val="20"/>
              </w:rPr>
              <w:t xml:space="preserve"> </w:t>
            </w:r>
            <w:r>
              <w:rPr>
                <w:sz w:val="20"/>
              </w:rPr>
              <w:t>5-10</w:t>
            </w:r>
            <w:r>
              <w:rPr>
                <w:spacing w:val="-3"/>
                <w:sz w:val="20"/>
              </w:rPr>
              <w:t xml:space="preserve"> </w:t>
            </w:r>
            <w:r>
              <w:rPr>
                <w:spacing w:val="-2"/>
                <w:sz w:val="20"/>
              </w:rPr>
              <w:t>минут).</w:t>
            </w:r>
          </w:p>
        </w:tc>
      </w:tr>
      <w:tr w:rsidR="004F134C" w14:paraId="23E7FBE8" w14:textId="77777777">
        <w:trPr>
          <w:trHeight w:val="460"/>
        </w:trPr>
        <w:tc>
          <w:tcPr>
            <w:tcW w:w="4362" w:type="dxa"/>
          </w:tcPr>
          <w:p w14:paraId="7A3E0C5F" w14:textId="77777777" w:rsidR="004F134C" w:rsidRDefault="009F513D">
            <w:pPr>
              <w:pStyle w:val="TableParagraph"/>
              <w:tabs>
                <w:tab w:val="left" w:pos="1842"/>
                <w:tab w:val="left" w:pos="3322"/>
              </w:tabs>
              <w:spacing w:line="223" w:lineRule="exact"/>
              <w:ind w:left="107"/>
              <w:rPr>
                <w:sz w:val="20"/>
              </w:rPr>
            </w:pPr>
            <w:r>
              <w:rPr>
                <w:spacing w:val="-2"/>
                <w:sz w:val="20"/>
              </w:rPr>
              <w:t>Качественное</w:t>
            </w:r>
            <w:r>
              <w:rPr>
                <w:sz w:val="20"/>
              </w:rPr>
              <w:tab/>
            </w:r>
            <w:r>
              <w:rPr>
                <w:spacing w:val="-2"/>
                <w:sz w:val="20"/>
              </w:rPr>
              <w:t>освещение</w:t>
            </w:r>
            <w:r>
              <w:rPr>
                <w:sz w:val="20"/>
              </w:rPr>
              <w:tab/>
            </w:r>
            <w:r>
              <w:rPr>
                <w:spacing w:val="-2"/>
                <w:sz w:val="20"/>
              </w:rPr>
              <w:t>групповых</w:t>
            </w:r>
          </w:p>
          <w:p w14:paraId="396D99C4" w14:textId="77777777" w:rsidR="004F134C" w:rsidRDefault="009F513D">
            <w:pPr>
              <w:pStyle w:val="TableParagraph"/>
              <w:spacing w:line="217" w:lineRule="exact"/>
              <w:ind w:left="107"/>
              <w:rPr>
                <w:sz w:val="20"/>
              </w:rPr>
            </w:pPr>
            <w:r>
              <w:rPr>
                <w:spacing w:val="-2"/>
                <w:sz w:val="20"/>
              </w:rPr>
              <w:t>помещений.</w:t>
            </w:r>
          </w:p>
        </w:tc>
        <w:tc>
          <w:tcPr>
            <w:tcW w:w="5636" w:type="dxa"/>
          </w:tcPr>
          <w:p w14:paraId="3CB0B46B" w14:textId="77777777" w:rsidR="004F134C" w:rsidRDefault="009F513D">
            <w:pPr>
              <w:pStyle w:val="TableParagraph"/>
              <w:spacing w:line="223" w:lineRule="exact"/>
              <w:ind w:left="105"/>
              <w:rPr>
                <w:sz w:val="20"/>
              </w:rPr>
            </w:pPr>
            <w:r>
              <w:rPr>
                <w:sz w:val="20"/>
              </w:rPr>
              <w:t>-Проведение</w:t>
            </w:r>
            <w:r>
              <w:rPr>
                <w:spacing w:val="-7"/>
                <w:sz w:val="20"/>
              </w:rPr>
              <w:t xml:space="preserve"> </w:t>
            </w:r>
            <w:r>
              <w:rPr>
                <w:sz w:val="20"/>
              </w:rPr>
              <w:t>занятий</w:t>
            </w:r>
            <w:r>
              <w:rPr>
                <w:spacing w:val="-8"/>
                <w:sz w:val="20"/>
              </w:rPr>
              <w:t xml:space="preserve"> </w:t>
            </w:r>
            <w:r>
              <w:rPr>
                <w:sz w:val="20"/>
              </w:rPr>
              <w:t>при</w:t>
            </w:r>
            <w:r>
              <w:rPr>
                <w:spacing w:val="-8"/>
                <w:sz w:val="20"/>
              </w:rPr>
              <w:t xml:space="preserve"> </w:t>
            </w:r>
            <w:r>
              <w:rPr>
                <w:sz w:val="20"/>
              </w:rPr>
              <w:t>дневном</w:t>
            </w:r>
            <w:r>
              <w:rPr>
                <w:spacing w:val="-6"/>
                <w:sz w:val="20"/>
              </w:rPr>
              <w:t xml:space="preserve"> </w:t>
            </w:r>
            <w:r>
              <w:rPr>
                <w:sz w:val="20"/>
              </w:rPr>
              <w:t>свете,</w:t>
            </w:r>
            <w:r>
              <w:rPr>
                <w:spacing w:val="-7"/>
                <w:sz w:val="20"/>
              </w:rPr>
              <w:t xml:space="preserve"> </w:t>
            </w:r>
            <w:r>
              <w:rPr>
                <w:sz w:val="20"/>
              </w:rPr>
              <w:t>падающем</w:t>
            </w:r>
            <w:r>
              <w:rPr>
                <w:spacing w:val="-6"/>
                <w:sz w:val="20"/>
              </w:rPr>
              <w:t xml:space="preserve"> </w:t>
            </w:r>
            <w:r>
              <w:rPr>
                <w:sz w:val="20"/>
              </w:rPr>
              <w:t>из</w:t>
            </w:r>
            <w:r>
              <w:rPr>
                <w:spacing w:val="-6"/>
                <w:sz w:val="20"/>
              </w:rPr>
              <w:t xml:space="preserve"> </w:t>
            </w:r>
            <w:r>
              <w:rPr>
                <w:spacing w:val="-4"/>
                <w:sz w:val="20"/>
              </w:rPr>
              <w:t>окна.</w:t>
            </w:r>
          </w:p>
          <w:p w14:paraId="620639E5" w14:textId="77777777" w:rsidR="004F134C" w:rsidRDefault="009F513D">
            <w:pPr>
              <w:pStyle w:val="TableParagraph"/>
              <w:tabs>
                <w:tab w:val="left" w:pos="1745"/>
                <w:tab w:val="left" w:pos="2918"/>
                <w:tab w:val="left" w:pos="4631"/>
                <w:tab w:val="left" w:pos="5458"/>
              </w:tabs>
              <w:spacing w:line="217" w:lineRule="exact"/>
              <w:ind w:left="105"/>
              <w:rPr>
                <w:sz w:val="20"/>
              </w:rPr>
            </w:pPr>
            <w:r>
              <w:rPr>
                <w:spacing w:val="-4"/>
                <w:sz w:val="20"/>
              </w:rPr>
              <w:t>-</w:t>
            </w:r>
            <w:r>
              <w:rPr>
                <w:spacing w:val="-2"/>
                <w:sz w:val="20"/>
              </w:rPr>
              <w:t>Оптимальный</w:t>
            </w:r>
            <w:r>
              <w:rPr>
                <w:sz w:val="20"/>
              </w:rPr>
              <w:tab/>
            </w:r>
            <w:r>
              <w:rPr>
                <w:spacing w:val="-2"/>
                <w:sz w:val="20"/>
              </w:rPr>
              <w:t>источник</w:t>
            </w:r>
            <w:r>
              <w:rPr>
                <w:sz w:val="20"/>
              </w:rPr>
              <w:tab/>
            </w:r>
            <w:r>
              <w:rPr>
                <w:spacing w:val="-2"/>
                <w:sz w:val="20"/>
              </w:rPr>
              <w:t>искусственного</w:t>
            </w:r>
            <w:r>
              <w:rPr>
                <w:sz w:val="20"/>
              </w:rPr>
              <w:tab/>
            </w:r>
            <w:r>
              <w:rPr>
                <w:spacing w:val="-2"/>
                <w:sz w:val="20"/>
              </w:rPr>
              <w:t>света</w:t>
            </w:r>
            <w:r>
              <w:rPr>
                <w:sz w:val="20"/>
              </w:rPr>
              <w:tab/>
            </w:r>
            <w:r>
              <w:rPr>
                <w:spacing w:val="-10"/>
                <w:sz w:val="20"/>
              </w:rPr>
              <w:t>-</w:t>
            </w:r>
          </w:p>
        </w:tc>
      </w:tr>
    </w:tbl>
    <w:p w14:paraId="15B7B479" w14:textId="77777777" w:rsidR="004F134C" w:rsidRDefault="004F134C">
      <w:pPr>
        <w:pStyle w:val="TableParagraph"/>
        <w:spacing w:line="217" w:lineRule="exact"/>
        <w:rPr>
          <w:sz w:val="20"/>
        </w:rPr>
        <w:sectPr w:rsidR="004F134C">
          <w:pgSz w:w="11910" w:h="16840"/>
          <w:pgMar w:top="480" w:right="425" w:bottom="1200" w:left="708" w:header="0" w:footer="991" w:gutter="0"/>
          <w:cols w:space="720"/>
        </w:sectPr>
      </w:pPr>
    </w:p>
    <w:p w14:paraId="43933A7B" w14:textId="77777777" w:rsidR="004F134C" w:rsidRDefault="004F134C">
      <w:pPr>
        <w:pStyle w:val="a3"/>
        <w:spacing w:before="5"/>
        <w:ind w:left="0"/>
        <w:rPr>
          <w:b/>
          <w:sz w:val="2"/>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2"/>
        <w:gridCol w:w="5636"/>
      </w:tblGrid>
      <w:tr w:rsidR="004F134C" w14:paraId="31CDB97D" w14:textId="77777777">
        <w:trPr>
          <w:trHeight w:val="460"/>
        </w:trPr>
        <w:tc>
          <w:tcPr>
            <w:tcW w:w="4362" w:type="dxa"/>
          </w:tcPr>
          <w:p w14:paraId="02376731" w14:textId="77777777" w:rsidR="004F134C" w:rsidRDefault="004F134C">
            <w:pPr>
              <w:pStyle w:val="TableParagraph"/>
            </w:pPr>
          </w:p>
        </w:tc>
        <w:tc>
          <w:tcPr>
            <w:tcW w:w="5636" w:type="dxa"/>
          </w:tcPr>
          <w:p w14:paraId="227E627F" w14:textId="77777777" w:rsidR="004F134C" w:rsidRDefault="009F513D">
            <w:pPr>
              <w:pStyle w:val="TableParagraph"/>
              <w:spacing w:line="223" w:lineRule="exact"/>
              <w:ind w:left="105"/>
              <w:rPr>
                <w:sz w:val="20"/>
              </w:rPr>
            </w:pPr>
            <w:r>
              <w:rPr>
                <w:sz w:val="20"/>
              </w:rPr>
              <w:t>люминисцентная</w:t>
            </w:r>
            <w:r>
              <w:rPr>
                <w:spacing w:val="39"/>
                <w:sz w:val="20"/>
              </w:rPr>
              <w:t xml:space="preserve"> </w:t>
            </w:r>
            <w:r>
              <w:rPr>
                <w:sz w:val="20"/>
              </w:rPr>
              <w:t>лампа</w:t>
            </w:r>
            <w:r>
              <w:rPr>
                <w:spacing w:val="40"/>
                <w:sz w:val="20"/>
              </w:rPr>
              <w:t xml:space="preserve"> </w:t>
            </w:r>
            <w:r>
              <w:rPr>
                <w:sz w:val="20"/>
              </w:rPr>
              <w:t>(распределение</w:t>
            </w:r>
            <w:r>
              <w:rPr>
                <w:spacing w:val="40"/>
                <w:sz w:val="20"/>
              </w:rPr>
              <w:t xml:space="preserve"> </w:t>
            </w:r>
            <w:r>
              <w:rPr>
                <w:sz w:val="20"/>
              </w:rPr>
              <w:t>10-15</w:t>
            </w:r>
            <w:r>
              <w:rPr>
                <w:spacing w:val="40"/>
                <w:sz w:val="20"/>
              </w:rPr>
              <w:t xml:space="preserve"> </w:t>
            </w:r>
            <w:r>
              <w:rPr>
                <w:sz w:val="20"/>
              </w:rPr>
              <w:t>ватт</w:t>
            </w:r>
            <w:r>
              <w:rPr>
                <w:spacing w:val="39"/>
                <w:sz w:val="20"/>
              </w:rPr>
              <w:t xml:space="preserve"> </w:t>
            </w:r>
            <w:r>
              <w:rPr>
                <w:sz w:val="20"/>
              </w:rPr>
              <w:t>на</w:t>
            </w:r>
            <w:r>
              <w:rPr>
                <w:spacing w:val="41"/>
                <w:sz w:val="20"/>
              </w:rPr>
              <w:t xml:space="preserve"> </w:t>
            </w:r>
            <w:r>
              <w:rPr>
                <w:spacing w:val="-2"/>
                <w:sz w:val="20"/>
              </w:rPr>
              <w:t>1кв.м.</w:t>
            </w:r>
          </w:p>
          <w:p w14:paraId="6595759B" w14:textId="77777777" w:rsidR="004F134C" w:rsidRDefault="009F513D">
            <w:pPr>
              <w:pStyle w:val="TableParagraph"/>
              <w:spacing w:line="217" w:lineRule="exact"/>
              <w:ind w:left="105"/>
              <w:rPr>
                <w:sz w:val="20"/>
              </w:rPr>
            </w:pPr>
            <w:r>
              <w:rPr>
                <w:spacing w:val="-2"/>
                <w:sz w:val="20"/>
              </w:rPr>
              <w:t>помещения).</w:t>
            </w:r>
          </w:p>
        </w:tc>
      </w:tr>
      <w:tr w:rsidR="004F134C" w14:paraId="619CC7AF" w14:textId="77777777">
        <w:trPr>
          <w:trHeight w:val="230"/>
        </w:trPr>
        <w:tc>
          <w:tcPr>
            <w:tcW w:w="4362" w:type="dxa"/>
          </w:tcPr>
          <w:p w14:paraId="3C51C5C1" w14:textId="77777777" w:rsidR="004F134C" w:rsidRDefault="009F513D">
            <w:pPr>
              <w:pStyle w:val="TableParagraph"/>
              <w:spacing w:line="210" w:lineRule="exact"/>
              <w:ind w:left="107"/>
              <w:rPr>
                <w:sz w:val="20"/>
              </w:rPr>
            </w:pPr>
            <w:r>
              <w:rPr>
                <w:sz w:val="20"/>
              </w:rPr>
              <w:t>Прогулки</w:t>
            </w:r>
            <w:r>
              <w:rPr>
                <w:spacing w:val="-7"/>
                <w:sz w:val="20"/>
              </w:rPr>
              <w:t xml:space="preserve"> </w:t>
            </w:r>
            <w:r>
              <w:rPr>
                <w:sz w:val="20"/>
              </w:rPr>
              <w:t>на</w:t>
            </w:r>
            <w:r>
              <w:rPr>
                <w:spacing w:val="-6"/>
                <w:sz w:val="20"/>
              </w:rPr>
              <w:t xml:space="preserve"> </w:t>
            </w:r>
            <w:r>
              <w:rPr>
                <w:sz w:val="20"/>
              </w:rPr>
              <w:t>свежем</w:t>
            </w:r>
            <w:r>
              <w:rPr>
                <w:spacing w:val="-5"/>
                <w:sz w:val="20"/>
              </w:rPr>
              <w:t xml:space="preserve"> </w:t>
            </w:r>
            <w:r>
              <w:rPr>
                <w:spacing w:val="-2"/>
                <w:sz w:val="20"/>
              </w:rPr>
              <w:t>воздухе.</w:t>
            </w:r>
          </w:p>
        </w:tc>
        <w:tc>
          <w:tcPr>
            <w:tcW w:w="5636" w:type="dxa"/>
          </w:tcPr>
          <w:p w14:paraId="281C52AF" w14:textId="77777777" w:rsidR="004F134C" w:rsidRDefault="009F513D">
            <w:pPr>
              <w:pStyle w:val="TableParagraph"/>
              <w:spacing w:line="210" w:lineRule="exact"/>
              <w:ind w:left="105"/>
              <w:rPr>
                <w:sz w:val="20"/>
              </w:rPr>
            </w:pPr>
            <w:r>
              <w:rPr>
                <w:sz w:val="20"/>
              </w:rPr>
              <w:t>1,5-2</w:t>
            </w:r>
            <w:r>
              <w:rPr>
                <w:spacing w:val="-4"/>
                <w:sz w:val="20"/>
              </w:rPr>
              <w:t xml:space="preserve"> </w:t>
            </w:r>
            <w:r>
              <w:rPr>
                <w:sz w:val="20"/>
              </w:rPr>
              <w:t>часа</w:t>
            </w:r>
            <w:r>
              <w:rPr>
                <w:spacing w:val="-4"/>
                <w:sz w:val="20"/>
              </w:rPr>
              <w:t xml:space="preserve"> </w:t>
            </w:r>
            <w:r>
              <w:rPr>
                <w:sz w:val="20"/>
              </w:rPr>
              <w:t>в</w:t>
            </w:r>
            <w:r>
              <w:rPr>
                <w:spacing w:val="-5"/>
                <w:sz w:val="20"/>
              </w:rPr>
              <w:t xml:space="preserve"> </w:t>
            </w:r>
            <w:r>
              <w:rPr>
                <w:sz w:val="20"/>
              </w:rPr>
              <w:t>день</w:t>
            </w:r>
            <w:r>
              <w:rPr>
                <w:spacing w:val="-4"/>
                <w:sz w:val="20"/>
              </w:rPr>
              <w:t xml:space="preserve"> </w:t>
            </w:r>
            <w:r>
              <w:rPr>
                <w:spacing w:val="-2"/>
                <w:sz w:val="20"/>
              </w:rPr>
              <w:t>минимум.</w:t>
            </w:r>
          </w:p>
        </w:tc>
      </w:tr>
      <w:tr w:rsidR="004F134C" w14:paraId="3E86BF3B" w14:textId="77777777">
        <w:trPr>
          <w:trHeight w:val="691"/>
        </w:trPr>
        <w:tc>
          <w:tcPr>
            <w:tcW w:w="4362" w:type="dxa"/>
          </w:tcPr>
          <w:p w14:paraId="56A562AF" w14:textId="77777777" w:rsidR="004F134C" w:rsidRDefault="009F513D">
            <w:pPr>
              <w:pStyle w:val="TableParagraph"/>
              <w:tabs>
                <w:tab w:val="left" w:pos="1568"/>
                <w:tab w:val="left" w:pos="2726"/>
                <w:tab w:val="left" w:pos="3263"/>
              </w:tabs>
              <w:ind w:left="107" w:right="102"/>
              <w:rPr>
                <w:sz w:val="20"/>
              </w:rPr>
            </w:pPr>
            <w:r>
              <w:rPr>
                <w:spacing w:val="-2"/>
                <w:sz w:val="20"/>
              </w:rPr>
              <w:t>Употребление</w:t>
            </w:r>
            <w:r>
              <w:rPr>
                <w:sz w:val="20"/>
              </w:rPr>
              <w:tab/>
            </w:r>
            <w:r>
              <w:rPr>
                <w:spacing w:val="-2"/>
                <w:sz w:val="20"/>
              </w:rPr>
              <w:t>витаминов</w:t>
            </w:r>
            <w:r>
              <w:rPr>
                <w:sz w:val="20"/>
              </w:rPr>
              <w:tab/>
            </w:r>
            <w:r>
              <w:rPr>
                <w:spacing w:val="-4"/>
                <w:sz w:val="20"/>
              </w:rPr>
              <w:t>для</w:t>
            </w:r>
            <w:r>
              <w:rPr>
                <w:sz w:val="20"/>
              </w:rPr>
              <w:tab/>
            </w:r>
            <w:r>
              <w:rPr>
                <w:spacing w:val="-2"/>
                <w:sz w:val="20"/>
              </w:rPr>
              <w:t>укрепления зрения.</w:t>
            </w:r>
          </w:p>
        </w:tc>
        <w:tc>
          <w:tcPr>
            <w:tcW w:w="5636" w:type="dxa"/>
          </w:tcPr>
          <w:p w14:paraId="21C7B2CF" w14:textId="77777777" w:rsidR="004F134C" w:rsidRDefault="009F513D">
            <w:pPr>
              <w:pStyle w:val="TableParagraph"/>
              <w:spacing w:line="223" w:lineRule="exact"/>
              <w:ind w:left="105"/>
              <w:rPr>
                <w:sz w:val="20"/>
              </w:rPr>
            </w:pPr>
            <w:r>
              <w:rPr>
                <w:sz w:val="20"/>
              </w:rPr>
              <w:t>-Употребление</w:t>
            </w:r>
            <w:r>
              <w:rPr>
                <w:spacing w:val="-8"/>
                <w:sz w:val="20"/>
              </w:rPr>
              <w:t xml:space="preserve"> </w:t>
            </w:r>
            <w:r>
              <w:rPr>
                <w:sz w:val="20"/>
              </w:rPr>
              <w:t>овощей</w:t>
            </w:r>
            <w:r>
              <w:rPr>
                <w:spacing w:val="-8"/>
                <w:sz w:val="20"/>
              </w:rPr>
              <w:t xml:space="preserve"> </w:t>
            </w:r>
            <w:r>
              <w:rPr>
                <w:sz w:val="20"/>
              </w:rPr>
              <w:t>и</w:t>
            </w:r>
            <w:r>
              <w:rPr>
                <w:spacing w:val="-8"/>
                <w:sz w:val="20"/>
              </w:rPr>
              <w:t xml:space="preserve"> </w:t>
            </w:r>
            <w:r>
              <w:rPr>
                <w:sz w:val="20"/>
              </w:rPr>
              <w:t>фруктов</w:t>
            </w:r>
            <w:r>
              <w:rPr>
                <w:spacing w:val="-8"/>
                <w:sz w:val="20"/>
              </w:rPr>
              <w:t xml:space="preserve"> </w:t>
            </w:r>
            <w:r>
              <w:rPr>
                <w:sz w:val="20"/>
              </w:rPr>
              <w:t>оранжевого</w:t>
            </w:r>
            <w:r>
              <w:rPr>
                <w:spacing w:val="-7"/>
                <w:sz w:val="20"/>
              </w:rPr>
              <w:t xml:space="preserve"> </w:t>
            </w:r>
            <w:r>
              <w:rPr>
                <w:spacing w:val="-2"/>
                <w:sz w:val="20"/>
              </w:rPr>
              <w:t>цвета.</w:t>
            </w:r>
          </w:p>
          <w:p w14:paraId="052383DF" w14:textId="77777777" w:rsidR="004F134C" w:rsidRDefault="009F513D">
            <w:pPr>
              <w:pStyle w:val="TableParagraph"/>
              <w:spacing w:line="230" w:lineRule="exact"/>
              <w:ind w:left="105"/>
              <w:rPr>
                <w:sz w:val="20"/>
              </w:rPr>
            </w:pPr>
            <w:r>
              <w:rPr>
                <w:sz w:val="20"/>
              </w:rPr>
              <w:t>-Употребление</w:t>
            </w:r>
            <w:r>
              <w:rPr>
                <w:spacing w:val="80"/>
                <w:sz w:val="20"/>
              </w:rPr>
              <w:t xml:space="preserve"> </w:t>
            </w:r>
            <w:r>
              <w:rPr>
                <w:sz w:val="20"/>
              </w:rPr>
              <w:t>витаминных</w:t>
            </w:r>
            <w:r>
              <w:rPr>
                <w:spacing w:val="80"/>
                <w:sz w:val="20"/>
              </w:rPr>
              <w:t xml:space="preserve"> </w:t>
            </w:r>
            <w:r>
              <w:rPr>
                <w:sz w:val="20"/>
              </w:rPr>
              <w:t>чаев</w:t>
            </w:r>
            <w:r>
              <w:rPr>
                <w:spacing w:val="80"/>
                <w:sz w:val="20"/>
              </w:rPr>
              <w:t xml:space="preserve"> </w:t>
            </w:r>
            <w:r>
              <w:rPr>
                <w:sz w:val="20"/>
              </w:rPr>
              <w:t>(из</w:t>
            </w:r>
            <w:r>
              <w:rPr>
                <w:spacing w:val="80"/>
                <w:sz w:val="20"/>
              </w:rPr>
              <w:t xml:space="preserve"> </w:t>
            </w:r>
            <w:r>
              <w:rPr>
                <w:sz w:val="20"/>
              </w:rPr>
              <w:t>плодов</w:t>
            </w:r>
            <w:r>
              <w:rPr>
                <w:spacing w:val="80"/>
                <w:sz w:val="20"/>
              </w:rPr>
              <w:t xml:space="preserve"> </w:t>
            </w:r>
            <w:r>
              <w:rPr>
                <w:sz w:val="20"/>
              </w:rPr>
              <w:t>шиповника, черной смородины, облепихи).</w:t>
            </w:r>
          </w:p>
        </w:tc>
      </w:tr>
      <w:tr w:rsidR="004F134C" w14:paraId="632122B7" w14:textId="77777777">
        <w:trPr>
          <w:trHeight w:val="460"/>
        </w:trPr>
        <w:tc>
          <w:tcPr>
            <w:tcW w:w="4362" w:type="dxa"/>
          </w:tcPr>
          <w:p w14:paraId="5262FD45" w14:textId="77777777" w:rsidR="004F134C" w:rsidRDefault="009F513D">
            <w:pPr>
              <w:pStyle w:val="TableParagraph"/>
              <w:spacing w:line="223" w:lineRule="exact"/>
              <w:ind w:left="107"/>
              <w:rPr>
                <w:sz w:val="20"/>
              </w:rPr>
            </w:pPr>
            <w:r>
              <w:rPr>
                <w:sz w:val="20"/>
              </w:rPr>
              <w:t>Полноценное</w:t>
            </w:r>
            <w:r>
              <w:rPr>
                <w:spacing w:val="-13"/>
                <w:sz w:val="20"/>
              </w:rPr>
              <w:t xml:space="preserve"> </w:t>
            </w:r>
            <w:r>
              <w:rPr>
                <w:spacing w:val="-2"/>
                <w:sz w:val="20"/>
              </w:rPr>
              <w:t>питание.</w:t>
            </w:r>
          </w:p>
        </w:tc>
        <w:tc>
          <w:tcPr>
            <w:tcW w:w="5636" w:type="dxa"/>
          </w:tcPr>
          <w:p w14:paraId="3A9B1ACE" w14:textId="77777777" w:rsidR="004F134C" w:rsidRDefault="009F513D">
            <w:pPr>
              <w:pStyle w:val="TableParagraph"/>
              <w:spacing w:line="223" w:lineRule="exact"/>
              <w:ind w:left="105"/>
              <w:rPr>
                <w:sz w:val="20"/>
              </w:rPr>
            </w:pPr>
            <w:r>
              <w:rPr>
                <w:sz w:val="20"/>
              </w:rPr>
              <w:t>-Употребление</w:t>
            </w:r>
            <w:r>
              <w:rPr>
                <w:spacing w:val="-8"/>
                <w:sz w:val="20"/>
              </w:rPr>
              <w:t xml:space="preserve"> </w:t>
            </w:r>
            <w:r>
              <w:rPr>
                <w:sz w:val="20"/>
              </w:rPr>
              <w:t>в</w:t>
            </w:r>
            <w:r>
              <w:rPr>
                <w:spacing w:val="-5"/>
                <w:sz w:val="20"/>
              </w:rPr>
              <w:t xml:space="preserve"> </w:t>
            </w:r>
            <w:r>
              <w:rPr>
                <w:sz w:val="20"/>
              </w:rPr>
              <w:t>пищу</w:t>
            </w:r>
            <w:r>
              <w:rPr>
                <w:spacing w:val="-10"/>
                <w:sz w:val="20"/>
              </w:rPr>
              <w:t xml:space="preserve"> </w:t>
            </w:r>
            <w:r>
              <w:rPr>
                <w:sz w:val="20"/>
              </w:rPr>
              <w:t>мяса,</w:t>
            </w:r>
            <w:r>
              <w:rPr>
                <w:spacing w:val="-5"/>
                <w:sz w:val="20"/>
              </w:rPr>
              <w:t xml:space="preserve"> </w:t>
            </w:r>
            <w:r>
              <w:rPr>
                <w:sz w:val="20"/>
              </w:rPr>
              <w:t>рыбы,</w:t>
            </w:r>
            <w:r>
              <w:rPr>
                <w:spacing w:val="-6"/>
                <w:sz w:val="20"/>
              </w:rPr>
              <w:t xml:space="preserve"> </w:t>
            </w:r>
            <w:r>
              <w:rPr>
                <w:sz w:val="20"/>
              </w:rPr>
              <w:t>яиц,</w:t>
            </w:r>
            <w:r>
              <w:rPr>
                <w:spacing w:val="-7"/>
                <w:sz w:val="20"/>
              </w:rPr>
              <w:t xml:space="preserve"> </w:t>
            </w:r>
            <w:r>
              <w:rPr>
                <w:sz w:val="20"/>
              </w:rPr>
              <w:t>сливочного</w:t>
            </w:r>
            <w:r>
              <w:rPr>
                <w:spacing w:val="-6"/>
                <w:sz w:val="20"/>
              </w:rPr>
              <w:t xml:space="preserve"> </w:t>
            </w:r>
            <w:r>
              <w:rPr>
                <w:spacing w:val="-2"/>
                <w:sz w:val="20"/>
              </w:rPr>
              <w:t>масла.</w:t>
            </w:r>
          </w:p>
          <w:p w14:paraId="6B602966" w14:textId="77777777" w:rsidR="004F134C" w:rsidRDefault="009F513D">
            <w:pPr>
              <w:pStyle w:val="TableParagraph"/>
              <w:spacing w:line="217" w:lineRule="exact"/>
              <w:ind w:left="105"/>
              <w:rPr>
                <w:sz w:val="20"/>
              </w:rPr>
            </w:pPr>
            <w:r>
              <w:rPr>
                <w:sz w:val="20"/>
              </w:rPr>
              <w:t>-Соблюдение</w:t>
            </w:r>
            <w:r>
              <w:rPr>
                <w:spacing w:val="-13"/>
                <w:sz w:val="20"/>
              </w:rPr>
              <w:t xml:space="preserve"> </w:t>
            </w:r>
            <w:r>
              <w:rPr>
                <w:sz w:val="20"/>
              </w:rPr>
              <w:t>правильного</w:t>
            </w:r>
            <w:r>
              <w:rPr>
                <w:spacing w:val="-12"/>
                <w:sz w:val="20"/>
              </w:rPr>
              <w:t xml:space="preserve"> </w:t>
            </w:r>
            <w:r>
              <w:rPr>
                <w:sz w:val="20"/>
              </w:rPr>
              <w:t>питьевого</w:t>
            </w:r>
            <w:r>
              <w:rPr>
                <w:spacing w:val="-12"/>
                <w:sz w:val="20"/>
              </w:rPr>
              <w:t xml:space="preserve"> </w:t>
            </w:r>
            <w:r>
              <w:rPr>
                <w:spacing w:val="-2"/>
                <w:sz w:val="20"/>
              </w:rPr>
              <w:t>режима.</w:t>
            </w:r>
          </w:p>
        </w:tc>
      </w:tr>
      <w:tr w:rsidR="004F134C" w14:paraId="5CBADD8D" w14:textId="77777777">
        <w:trPr>
          <w:trHeight w:val="229"/>
        </w:trPr>
        <w:tc>
          <w:tcPr>
            <w:tcW w:w="4362" w:type="dxa"/>
          </w:tcPr>
          <w:p w14:paraId="093DBFA5" w14:textId="77777777" w:rsidR="004F134C" w:rsidRDefault="009F513D">
            <w:pPr>
              <w:pStyle w:val="TableParagraph"/>
              <w:spacing w:line="210" w:lineRule="exact"/>
              <w:ind w:left="107"/>
              <w:rPr>
                <w:sz w:val="20"/>
              </w:rPr>
            </w:pPr>
            <w:r>
              <w:rPr>
                <w:sz w:val="20"/>
              </w:rPr>
              <w:t>Соблюдение</w:t>
            </w:r>
            <w:r>
              <w:rPr>
                <w:spacing w:val="-8"/>
                <w:sz w:val="20"/>
              </w:rPr>
              <w:t xml:space="preserve"> </w:t>
            </w:r>
            <w:r>
              <w:rPr>
                <w:sz w:val="20"/>
              </w:rPr>
              <w:t>правил</w:t>
            </w:r>
            <w:r>
              <w:rPr>
                <w:spacing w:val="-11"/>
                <w:sz w:val="20"/>
              </w:rPr>
              <w:t xml:space="preserve"> </w:t>
            </w:r>
            <w:r>
              <w:rPr>
                <w:spacing w:val="-2"/>
                <w:sz w:val="20"/>
              </w:rPr>
              <w:t>гигиены.</w:t>
            </w:r>
          </w:p>
        </w:tc>
        <w:tc>
          <w:tcPr>
            <w:tcW w:w="5636" w:type="dxa"/>
          </w:tcPr>
          <w:p w14:paraId="20EDC568" w14:textId="77777777" w:rsidR="004F134C" w:rsidRDefault="004F134C">
            <w:pPr>
              <w:pStyle w:val="TableParagraph"/>
              <w:rPr>
                <w:sz w:val="16"/>
              </w:rPr>
            </w:pPr>
          </w:p>
        </w:tc>
      </w:tr>
    </w:tbl>
    <w:p w14:paraId="07D261F6" w14:textId="77777777" w:rsidR="004F134C" w:rsidRDefault="009F513D">
      <w:pPr>
        <w:pStyle w:val="a3"/>
        <w:ind w:right="419" w:firstLine="708"/>
        <w:jc w:val="both"/>
      </w:pPr>
      <w:r>
        <w:t>В ходе реализации Программы предусмотрена возможность инклюзии. Инклюзия рассматривается</w:t>
      </w:r>
      <w:r>
        <w:rPr>
          <w:spacing w:val="-2"/>
        </w:rPr>
        <w:t xml:space="preserve"> </w:t>
      </w:r>
      <w:r>
        <w:t>как</w:t>
      </w:r>
      <w:r>
        <w:rPr>
          <w:spacing w:val="-3"/>
        </w:rPr>
        <w:t xml:space="preserve"> </w:t>
      </w:r>
      <w:r>
        <w:t>командный</w:t>
      </w:r>
      <w:r>
        <w:rPr>
          <w:spacing w:val="-3"/>
        </w:rPr>
        <w:t xml:space="preserve"> </w:t>
      </w:r>
      <w:r>
        <w:t>подход</w:t>
      </w:r>
      <w:r>
        <w:rPr>
          <w:spacing w:val="-3"/>
        </w:rPr>
        <w:t xml:space="preserve"> </w:t>
      </w:r>
      <w:r>
        <w:t>в</w:t>
      </w:r>
      <w:r>
        <w:rPr>
          <w:spacing w:val="-4"/>
        </w:rPr>
        <w:t xml:space="preserve"> </w:t>
      </w:r>
      <w:r>
        <w:t>организации</w:t>
      </w:r>
      <w:r>
        <w:rPr>
          <w:spacing w:val="-3"/>
        </w:rPr>
        <w:t xml:space="preserve"> </w:t>
      </w:r>
      <w:r>
        <w:t>деятельности</w:t>
      </w:r>
      <w:r>
        <w:rPr>
          <w:spacing w:val="-2"/>
        </w:rPr>
        <w:t xml:space="preserve"> </w:t>
      </w:r>
      <w:r>
        <w:t>образовательной</w:t>
      </w:r>
      <w:r>
        <w:rPr>
          <w:spacing w:val="-3"/>
        </w:rPr>
        <w:t xml:space="preserve"> </w:t>
      </w:r>
      <w:r>
        <w:t>системы ДОУ по всем направлениям в целом, и как вариант предоставления образовательных услуг детям с особыми образовательными потребностями (детям с ОВЗ, детям-инвалидам и др.) при включении их в образовательный процесс. Инклюзия касается всех субъектов образовательного процесса: детей с ограниченными возможностями здоровья, детей- инвалидов и их родителей, нормально развивающихся детей и членов их семей, педагогов и других специалистов образовательного пространства, администрации, с ориентацией на формирование толерантного отношения к детям с ограничениями здоровья.</w:t>
      </w:r>
    </w:p>
    <w:p w14:paraId="2D04D7E3" w14:textId="77777777" w:rsidR="004F134C" w:rsidRDefault="009F513D">
      <w:pPr>
        <w:pStyle w:val="a3"/>
        <w:ind w:right="423" w:firstLine="708"/>
        <w:jc w:val="both"/>
      </w:pPr>
      <w:r>
        <w:t>Образовательная инклюзия будет эффективной, только тогда, когда ребенку будут предоставлены необходимые (специальные) условия совместного обучения с нормативно развивающимися сверстниками, в первую очередь, ориентированные на формирование их социальных умений и жизненных компетенций, на индивидуализацию и социализацию образования в условиях партнерского взаимодействия детского сада, семьи и других организаций (образования, культуры, здравоохранения, спорта).</w:t>
      </w:r>
    </w:p>
    <w:p w14:paraId="2DDAD7D0" w14:textId="77777777" w:rsidR="004F134C" w:rsidRDefault="009F513D">
      <w:pPr>
        <w:pStyle w:val="a3"/>
        <w:ind w:right="422" w:firstLine="708"/>
        <w:jc w:val="both"/>
      </w:pPr>
      <w:r>
        <w:t>Планируя образовательную работу с воспитанниками, опираемся на характеристики возрастных особенностей развития детей дошкольного возраста, учитывая конкретные</w:t>
      </w:r>
      <w:r>
        <w:rPr>
          <w:spacing w:val="40"/>
        </w:rPr>
        <w:t xml:space="preserve"> </w:t>
      </w:r>
      <w:r>
        <w:t>условия и особенности контингента воспитанников; индивидуальные особенности и интересы детей. Индивидуальные особенности детей подробно описано в Основной общеобразовательной программе Детского сада № 96, п. 1.1.3.2 (с.33). Данная информация позволяет выстроить образовательный процесс в соответствии с индивидуальными особенностями воспитанников детского сада.</w:t>
      </w:r>
    </w:p>
    <w:p w14:paraId="3F9610D1" w14:textId="77777777" w:rsidR="004F134C" w:rsidRDefault="009F513D">
      <w:pPr>
        <w:pStyle w:val="1"/>
        <w:numPr>
          <w:ilvl w:val="1"/>
          <w:numId w:val="61"/>
        </w:numPr>
        <w:tabs>
          <w:tab w:val="left" w:pos="3305"/>
        </w:tabs>
        <w:spacing w:line="274" w:lineRule="exact"/>
        <w:ind w:left="3305"/>
        <w:jc w:val="both"/>
      </w:pPr>
      <w:r>
        <w:t>Планируемые</w:t>
      </w:r>
      <w:r>
        <w:rPr>
          <w:spacing w:val="-6"/>
        </w:rPr>
        <w:t xml:space="preserve"> </w:t>
      </w:r>
      <w:r>
        <w:t>результаты</w:t>
      </w:r>
      <w:r>
        <w:rPr>
          <w:spacing w:val="-5"/>
        </w:rPr>
        <w:t xml:space="preserve"> </w:t>
      </w:r>
      <w:r>
        <w:t>реализации</w:t>
      </w:r>
      <w:r>
        <w:rPr>
          <w:spacing w:val="-4"/>
        </w:rPr>
        <w:t xml:space="preserve"> </w:t>
      </w:r>
      <w:r>
        <w:rPr>
          <w:spacing w:val="-2"/>
        </w:rPr>
        <w:t>Программы</w:t>
      </w:r>
    </w:p>
    <w:p w14:paraId="7B0FFBFC" w14:textId="77777777" w:rsidR="004F134C" w:rsidRPr="008729C1" w:rsidRDefault="009F513D">
      <w:pPr>
        <w:pStyle w:val="a3"/>
        <w:ind w:right="422" w:firstLine="708"/>
        <w:jc w:val="both"/>
        <w:rPr>
          <w:lang w:val="en-US"/>
        </w:rPr>
      </w:pPr>
      <w:r>
        <w:t>В соответствии с ФГОС ДО специфика дошкольного возраста и системные</w:t>
      </w:r>
      <w:r>
        <w:rPr>
          <w:spacing w:val="40"/>
        </w:rPr>
        <w:t xml:space="preserve"> </w:t>
      </w:r>
      <w:r>
        <w:t>особенности ДО делают неправомерными требования от ребенка дошкольного возраста конкретных образовательных достижений. Обозначенные к Федеральной программе возрастные ориентиры «к одному году», «к трем годам» и так далее имеют условный</w:t>
      </w:r>
      <w:r>
        <w:rPr>
          <w:spacing w:val="80"/>
        </w:rPr>
        <w:t xml:space="preserve"> </w:t>
      </w:r>
      <w:r>
        <w:t>характер, что предполагает широкий возрастной диапазон для достижения ребенком планируемых результатов. Планируемые результаты реализации Программы подробно описаны в ФОП ДО п. 15.3.3 и</w:t>
      </w:r>
      <w:r>
        <w:rPr>
          <w:spacing w:val="40"/>
        </w:rPr>
        <w:t xml:space="preserve"> </w:t>
      </w:r>
      <w:r>
        <w:t xml:space="preserve">15.4. </w:t>
      </w:r>
      <w:r w:rsidRPr="008729C1">
        <w:rPr>
          <w:lang w:val="en-US"/>
        </w:rPr>
        <w:t>(</w:t>
      </w:r>
      <w:hyperlink r:id="rId14">
        <w:r w:rsidRPr="008729C1">
          <w:rPr>
            <w:color w:val="0000FF"/>
            <w:u w:val="single" w:color="0000FF"/>
            <w:lang w:val="en-US"/>
          </w:rPr>
          <w:t>https://sudact.ru/law/prikaz-minprosveshcheniia-rossii-ot-</w:t>
        </w:r>
      </w:hyperlink>
      <w:r w:rsidRPr="008729C1">
        <w:rPr>
          <w:color w:val="0000FF"/>
          <w:lang w:val="en-US"/>
        </w:rPr>
        <w:t xml:space="preserve"> </w:t>
      </w:r>
      <w:hyperlink r:id="rId15">
        <w:r w:rsidRPr="008729C1">
          <w:rPr>
            <w:color w:val="0000FF"/>
            <w:spacing w:val="-2"/>
            <w:u w:val="single" w:color="0000FF"/>
            <w:lang w:val="en-US"/>
          </w:rPr>
          <w:t>25112022-n-1028/federalnaia-obrazovatelnaia-programma-doshkolnogo-obrazovaniia/ii/15/15.3/</w:t>
        </w:r>
      </w:hyperlink>
      <w:r w:rsidRPr="008729C1">
        <w:rPr>
          <w:spacing w:val="-2"/>
          <w:lang w:val="en-US"/>
        </w:rPr>
        <w:t>).</w:t>
      </w:r>
    </w:p>
    <w:p w14:paraId="2F42FF7D" w14:textId="77777777" w:rsidR="004F134C" w:rsidRDefault="009F513D">
      <w:pPr>
        <w:ind w:left="1529"/>
        <w:jc w:val="both"/>
        <w:rPr>
          <w:i/>
          <w:sz w:val="24"/>
        </w:rPr>
      </w:pPr>
      <w:r>
        <w:rPr>
          <w:i/>
          <w:sz w:val="24"/>
        </w:rPr>
        <w:t>К</w:t>
      </w:r>
      <w:r>
        <w:rPr>
          <w:i/>
          <w:spacing w:val="-3"/>
          <w:sz w:val="24"/>
        </w:rPr>
        <w:t xml:space="preserve"> </w:t>
      </w:r>
      <w:r>
        <w:rPr>
          <w:i/>
          <w:sz w:val="24"/>
        </w:rPr>
        <w:t>концу</w:t>
      </w:r>
      <w:r>
        <w:rPr>
          <w:i/>
          <w:spacing w:val="-2"/>
          <w:sz w:val="24"/>
        </w:rPr>
        <w:t xml:space="preserve"> </w:t>
      </w:r>
      <w:r>
        <w:rPr>
          <w:i/>
          <w:sz w:val="24"/>
        </w:rPr>
        <w:t>дошкольного</w:t>
      </w:r>
      <w:r>
        <w:rPr>
          <w:i/>
          <w:spacing w:val="-1"/>
          <w:sz w:val="24"/>
        </w:rPr>
        <w:t xml:space="preserve"> </w:t>
      </w:r>
      <w:r>
        <w:rPr>
          <w:i/>
          <w:sz w:val="24"/>
        </w:rPr>
        <w:t>возраста (дети</w:t>
      </w:r>
      <w:r>
        <w:rPr>
          <w:i/>
          <w:spacing w:val="-1"/>
          <w:sz w:val="24"/>
        </w:rPr>
        <w:t xml:space="preserve"> </w:t>
      </w:r>
      <w:r>
        <w:rPr>
          <w:i/>
          <w:sz w:val="24"/>
        </w:rPr>
        <w:t>7 –</w:t>
      </w:r>
      <w:r>
        <w:rPr>
          <w:i/>
          <w:spacing w:val="-1"/>
          <w:sz w:val="24"/>
        </w:rPr>
        <w:t xml:space="preserve"> </w:t>
      </w:r>
      <w:r>
        <w:rPr>
          <w:i/>
          <w:sz w:val="24"/>
        </w:rPr>
        <w:t>го</w:t>
      </w:r>
      <w:r>
        <w:rPr>
          <w:i/>
          <w:spacing w:val="-1"/>
          <w:sz w:val="24"/>
        </w:rPr>
        <w:t xml:space="preserve"> </w:t>
      </w:r>
      <w:r>
        <w:rPr>
          <w:i/>
          <w:sz w:val="24"/>
        </w:rPr>
        <w:t>года</w:t>
      </w:r>
      <w:r>
        <w:rPr>
          <w:i/>
          <w:spacing w:val="-1"/>
          <w:sz w:val="24"/>
        </w:rPr>
        <w:t xml:space="preserve"> </w:t>
      </w:r>
      <w:r>
        <w:rPr>
          <w:i/>
          <w:spacing w:val="-2"/>
          <w:sz w:val="24"/>
        </w:rPr>
        <w:t>жизни):</w:t>
      </w:r>
    </w:p>
    <w:p w14:paraId="38502B83" w14:textId="77777777" w:rsidR="004F134C" w:rsidRDefault="009F513D">
      <w:pPr>
        <w:pStyle w:val="a3"/>
        <w:jc w:val="both"/>
      </w:pPr>
      <w:r>
        <w:t>-у</w:t>
      </w:r>
      <w:r>
        <w:rPr>
          <w:spacing w:val="-10"/>
        </w:rPr>
        <w:t xml:space="preserve"> </w:t>
      </w:r>
      <w:r>
        <w:t>ребенка</w:t>
      </w:r>
      <w:r>
        <w:rPr>
          <w:spacing w:val="-4"/>
        </w:rPr>
        <w:t xml:space="preserve"> </w:t>
      </w:r>
      <w:r>
        <w:t>сформированы</w:t>
      </w:r>
      <w:r>
        <w:rPr>
          <w:spacing w:val="-3"/>
        </w:rPr>
        <w:t xml:space="preserve"> </w:t>
      </w:r>
      <w:r>
        <w:t>основные</w:t>
      </w:r>
      <w:r>
        <w:rPr>
          <w:spacing w:val="-5"/>
        </w:rPr>
        <w:t xml:space="preserve"> </w:t>
      </w:r>
      <w:r>
        <w:t>психофизические</w:t>
      </w:r>
      <w:r>
        <w:rPr>
          <w:spacing w:val="-4"/>
        </w:rPr>
        <w:t xml:space="preserve"> </w:t>
      </w:r>
      <w:r>
        <w:t>и</w:t>
      </w:r>
      <w:r>
        <w:rPr>
          <w:spacing w:val="-3"/>
        </w:rPr>
        <w:t xml:space="preserve"> </w:t>
      </w:r>
      <w:r>
        <w:t>нравственно-волевые</w:t>
      </w:r>
      <w:r>
        <w:rPr>
          <w:spacing w:val="-3"/>
        </w:rPr>
        <w:t xml:space="preserve"> </w:t>
      </w:r>
      <w:r>
        <w:rPr>
          <w:spacing w:val="-2"/>
        </w:rPr>
        <w:t>качества;</w:t>
      </w:r>
    </w:p>
    <w:p w14:paraId="76A216E7" w14:textId="77777777" w:rsidR="004F134C" w:rsidRDefault="009F513D">
      <w:pPr>
        <w:pStyle w:val="a3"/>
        <w:ind w:right="428"/>
        <w:jc w:val="both"/>
      </w:pPr>
      <w:r>
        <w:t>-ребенок владеет основными движениями и элементами спортивных игр, может контролировать свои движение и управлять ими;</w:t>
      </w:r>
    </w:p>
    <w:p w14:paraId="4355A5B6" w14:textId="77777777" w:rsidR="004F134C" w:rsidRDefault="009F513D">
      <w:pPr>
        <w:pStyle w:val="a3"/>
        <w:jc w:val="both"/>
      </w:pPr>
      <w:r>
        <w:t>-ребенок</w:t>
      </w:r>
      <w:r>
        <w:rPr>
          <w:spacing w:val="-5"/>
        </w:rPr>
        <w:t xml:space="preserve"> </w:t>
      </w:r>
      <w:r>
        <w:t>соблюдает</w:t>
      </w:r>
      <w:r>
        <w:rPr>
          <w:spacing w:val="-2"/>
        </w:rPr>
        <w:t xml:space="preserve"> </w:t>
      </w:r>
      <w:r>
        <w:t>элементарные</w:t>
      </w:r>
      <w:r>
        <w:rPr>
          <w:spacing w:val="-4"/>
        </w:rPr>
        <w:t xml:space="preserve"> </w:t>
      </w:r>
      <w:r>
        <w:t>правила</w:t>
      </w:r>
      <w:r>
        <w:rPr>
          <w:spacing w:val="-3"/>
        </w:rPr>
        <w:t xml:space="preserve"> </w:t>
      </w:r>
      <w:r>
        <w:t>здорового</w:t>
      </w:r>
      <w:r>
        <w:rPr>
          <w:spacing w:val="-2"/>
        </w:rPr>
        <w:t xml:space="preserve"> </w:t>
      </w:r>
      <w:r>
        <w:t>образа</w:t>
      </w:r>
      <w:r>
        <w:rPr>
          <w:spacing w:val="-3"/>
        </w:rPr>
        <w:t xml:space="preserve"> </w:t>
      </w:r>
      <w:r>
        <w:t>жизни</w:t>
      </w:r>
      <w:r>
        <w:rPr>
          <w:spacing w:val="-4"/>
        </w:rPr>
        <w:t xml:space="preserve"> </w:t>
      </w:r>
      <w:r>
        <w:t>и</w:t>
      </w:r>
      <w:r>
        <w:rPr>
          <w:spacing w:val="-4"/>
        </w:rPr>
        <w:t xml:space="preserve"> </w:t>
      </w:r>
      <w:r>
        <w:t>личной</w:t>
      </w:r>
      <w:r>
        <w:rPr>
          <w:spacing w:val="-2"/>
        </w:rPr>
        <w:t xml:space="preserve"> гигиены;</w:t>
      </w:r>
    </w:p>
    <w:p w14:paraId="47C31274" w14:textId="77777777" w:rsidR="004F134C" w:rsidRDefault="009F513D">
      <w:pPr>
        <w:pStyle w:val="a3"/>
        <w:ind w:right="424"/>
        <w:jc w:val="both"/>
      </w:pPr>
      <w: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14:paraId="21A7D617" w14:textId="77777777" w:rsidR="004F134C" w:rsidRDefault="009F513D">
      <w:pPr>
        <w:pStyle w:val="a3"/>
        <w:jc w:val="both"/>
      </w:pPr>
      <w:r>
        <w:t>-ребенок</w:t>
      </w:r>
      <w:r>
        <w:rPr>
          <w:spacing w:val="-6"/>
        </w:rPr>
        <w:t xml:space="preserve"> </w:t>
      </w:r>
      <w:r>
        <w:t>проявляет</w:t>
      </w:r>
      <w:r>
        <w:rPr>
          <w:spacing w:val="-3"/>
        </w:rPr>
        <w:t xml:space="preserve"> </w:t>
      </w:r>
      <w:r>
        <w:t>элементы</w:t>
      </w:r>
      <w:r>
        <w:rPr>
          <w:spacing w:val="-4"/>
        </w:rPr>
        <w:t xml:space="preserve"> </w:t>
      </w:r>
      <w:r>
        <w:t>творчества</w:t>
      </w:r>
      <w:r>
        <w:rPr>
          <w:spacing w:val="-3"/>
        </w:rPr>
        <w:t xml:space="preserve"> </w:t>
      </w:r>
      <w:r>
        <w:t>в</w:t>
      </w:r>
      <w:r>
        <w:rPr>
          <w:spacing w:val="-4"/>
        </w:rPr>
        <w:t xml:space="preserve"> </w:t>
      </w:r>
      <w:r>
        <w:t>двигательной</w:t>
      </w:r>
      <w:r>
        <w:rPr>
          <w:spacing w:val="-3"/>
        </w:rPr>
        <w:t xml:space="preserve"> </w:t>
      </w:r>
      <w:r>
        <w:rPr>
          <w:spacing w:val="-2"/>
        </w:rPr>
        <w:t>деятельности;</w:t>
      </w:r>
    </w:p>
    <w:p w14:paraId="3ECD040D" w14:textId="77777777" w:rsidR="004F134C" w:rsidRDefault="009F513D">
      <w:pPr>
        <w:pStyle w:val="a3"/>
        <w:ind w:right="426"/>
        <w:jc w:val="both"/>
      </w:pPr>
      <w:r>
        <w:t>-ребенок проявляет нравственно-волевые качества, самоконтроль и может осуществлять анализ своей двигательной деятельности;</w:t>
      </w:r>
    </w:p>
    <w:p w14:paraId="5A213C70" w14:textId="77777777" w:rsidR="004F134C" w:rsidRDefault="009F513D">
      <w:pPr>
        <w:pStyle w:val="a3"/>
        <w:spacing w:before="15" w:line="254" w:lineRule="auto"/>
        <w:ind w:right="419"/>
        <w:jc w:val="both"/>
      </w:pPr>
      <w:r>
        <w:rPr>
          <w:rFonts w:ascii="Microsoft Sans Serif" w:hAnsi="Microsoft Sans Serif"/>
          <w:sz w:val="23"/>
        </w:rPr>
        <w:t>-</w:t>
      </w:r>
      <w: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14:paraId="48188D19" w14:textId="77777777" w:rsidR="004F134C" w:rsidRDefault="009F513D">
      <w:pPr>
        <w:pStyle w:val="a3"/>
        <w:spacing w:line="256" w:lineRule="auto"/>
        <w:ind w:right="427"/>
        <w:jc w:val="both"/>
      </w:pPr>
      <w:r>
        <w:rPr>
          <w:rFonts w:ascii="Microsoft Sans Serif" w:hAnsi="Microsoft Sans Serif"/>
          <w:sz w:val="23"/>
        </w:rPr>
        <w:t>-</w:t>
      </w:r>
      <w: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14:paraId="70E9CDF2" w14:textId="77777777" w:rsidR="004F134C" w:rsidRDefault="004F134C">
      <w:pPr>
        <w:pStyle w:val="a3"/>
        <w:spacing w:line="256" w:lineRule="auto"/>
        <w:jc w:val="both"/>
        <w:sectPr w:rsidR="004F134C">
          <w:pgSz w:w="11910" w:h="16840"/>
          <w:pgMar w:top="520" w:right="425" w:bottom="1200" w:left="708" w:header="0" w:footer="991" w:gutter="0"/>
          <w:cols w:space="720"/>
        </w:sectPr>
      </w:pPr>
    </w:p>
    <w:p w14:paraId="548EC342" w14:textId="77777777" w:rsidR="004F134C" w:rsidRDefault="009F513D">
      <w:pPr>
        <w:pStyle w:val="a3"/>
        <w:spacing w:before="79" w:line="254" w:lineRule="auto"/>
        <w:ind w:right="419"/>
        <w:jc w:val="both"/>
      </w:pPr>
      <w:r>
        <w:lastRenderedPageBreak/>
        <w:t>-ребенок</w:t>
      </w:r>
      <w:r>
        <w:rPr>
          <w:spacing w:val="-2"/>
        </w:rPr>
        <w:t xml:space="preserve"> </w:t>
      </w:r>
      <w:r>
        <w:t>владеет</w:t>
      </w:r>
      <w:r>
        <w:rPr>
          <w:spacing w:val="-2"/>
        </w:rPr>
        <w:t xml:space="preserve"> </w:t>
      </w:r>
      <w:r>
        <w:t>навыками</w:t>
      </w:r>
      <w:r>
        <w:rPr>
          <w:spacing w:val="-2"/>
        </w:rPr>
        <w:t xml:space="preserve"> </w:t>
      </w:r>
      <w:r>
        <w:t>личной</w:t>
      </w:r>
      <w:r>
        <w:rPr>
          <w:spacing w:val="-2"/>
        </w:rPr>
        <w:t xml:space="preserve"> </w:t>
      </w:r>
      <w:r>
        <w:t>гигиены,</w:t>
      </w:r>
      <w:r>
        <w:rPr>
          <w:spacing w:val="-2"/>
        </w:rPr>
        <w:t xml:space="preserve"> </w:t>
      </w:r>
      <w:r>
        <w:t>может</w:t>
      </w:r>
      <w:r>
        <w:rPr>
          <w:spacing w:val="-2"/>
        </w:rPr>
        <w:t xml:space="preserve"> </w:t>
      </w:r>
      <w:r>
        <w:t>заботливо</w:t>
      </w:r>
      <w:r>
        <w:rPr>
          <w:spacing w:val="-2"/>
        </w:rPr>
        <w:t xml:space="preserve"> </w:t>
      </w:r>
      <w:r>
        <w:t>относиться</w:t>
      </w:r>
      <w:r>
        <w:rPr>
          <w:spacing w:val="-2"/>
        </w:rPr>
        <w:t xml:space="preserve"> </w:t>
      </w:r>
      <w:r>
        <w:t>к</w:t>
      </w:r>
      <w:r>
        <w:rPr>
          <w:spacing w:val="-2"/>
        </w:rPr>
        <w:t xml:space="preserve"> </w:t>
      </w:r>
      <w:r>
        <w:t>своему</w:t>
      </w:r>
      <w:r>
        <w:rPr>
          <w:spacing w:val="-7"/>
        </w:rPr>
        <w:t xml:space="preserve"> </w:t>
      </w:r>
      <w:r>
        <w:t>здоровью и здоровью окружающих, стремится оказать помощь и поддержку другим людям;</w:t>
      </w:r>
    </w:p>
    <w:p w14:paraId="03E5AF0B" w14:textId="77777777" w:rsidR="004F134C" w:rsidRDefault="009F513D">
      <w:pPr>
        <w:pStyle w:val="a3"/>
        <w:spacing w:line="254" w:lineRule="auto"/>
        <w:ind w:right="432"/>
        <w:jc w:val="both"/>
      </w:pPr>
      <w:r>
        <w:t>-ребенок</w:t>
      </w:r>
      <w:r>
        <w:rPr>
          <w:spacing w:val="-1"/>
        </w:rPr>
        <w:t xml:space="preserve"> </w:t>
      </w:r>
      <w:r>
        <w:t>соблюдает</w:t>
      </w:r>
      <w:r>
        <w:rPr>
          <w:spacing w:val="-1"/>
        </w:rPr>
        <w:t xml:space="preserve"> </w:t>
      </w:r>
      <w:r>
        <w:t>элементарные</w:t>
      </w:r>
      <w:r>
        <w:rPr>
          <w:spacing w:val="-3"/>
        </w:rPr>
        <w:t xml:space="preserve"> </w:t>
      </w:r>
      <w:r>
        <w:t>социальные</w:t>
      </w:r>
      <w:r>
        <w:rPr>
          <w:spacing w:val="-3"/>
        </w:rPr>
        <w:t xml:space="preserve"> </w:t>
      </w:r>
      <w:r>
        <w:t>нормы</w:t>
      </w:r>
      <w:r>
        <w:rPr>
          <w:spacing w:val="-2"/>
        </w:rPr>
        <w:t xml:space="preserve"> </w:t>
      </w:r>
      <w:r>
        <w:t>и правила</w:t>
      </w:r>
      <w:r>
        <w:rPr>
          <w:spacing w:val="-2"/>
        </w:rPr>
        <w:t xml:space="preserve"> </w:t>
      </w:r>
      <w:r>
        <w:t>поведения</w:t>
      </w:r>
      <w:r>
        <w:rPr>
          <w:spacing w:val="-1"/>
        </w:rPr>
        <w:t xml:space="preserve"> </w:t>
      </w:r>
      <w:r>
        <w:t>в</w:t>
      </w:r>
      <w:r>
        <w:rPr>
          <w:spacing w:val="-2"/>
        </w:rPr>
        <w:t xml:space="preserve"> </w:t>
      </w:r>
      <w:r>
        <w:t>различных видах деятельности, взаимоотношениях со взрослыми и сверстниками;</w:t>
      </w:r>
    </w:p>
    <w:p w14:paraId="1D78FA56" w14:textId="77777777" w:rsidR="004F134C" w:rsidRDefault="009F513D">
      <w:pPr>
        <w:pStyle w:val="a3"/>
        <w:spacing w:before="4" w:line="254" w:lineRule="auto"/>
        <w:ind w:right="421"/>
        <w:jc w:val="both"/>
      </w:pPr>
      <w:r>
        <w:t xml:space="preserve">-ребенок владеет средствами общения и способами взаимодействия со взрослыми и сверстниками; способен понимать и учитывать интересы и чувства других; </w:t>
      </w:r>
      <w:r>
        <w:rPr>
          <w:rFonts w:ascii="Microsoft Sans Serif" w:hAnsi="Microsoft Sans Serif"/>
          <w:sz w:val="23"/>
        </w:rPr>
        <w:t xml:space="preserve">договариваться </w:t>
      </w:r>
      <w:r>
        <w:t xml:space="preserve">и дружить со сверстниками; старается разрешать возникающие конфликты конструктивными </w:t>
      </w:r>
      <w:r>
        <w:rPr>
          <w:spacing w:val="-2"/>
        </w:rPr>
        <w:t>способами;</w:t>
      </w:r>
    </w:p>
    <w:p w14:paraId="452877B4" w14:textId="77777777" w:rsidR="004F134C" w:rsidRDefault="009F513D">
      <w:pPr>
        <w:pStyle w:val="a3"/>
        <w:spacing w:before="1" w:line="254" w:lineRule="auto"/>
        <w:ind w:right="420"/>
        <w:jc w:val="both"/>
      </w:pPr>
      <w:r>
        <w:rPr>
          <w:rFonts w:ascii="Microsoft Sans Serif" w:hAnsi="Microsoft Sans Serif"/>
          <w:sz w:val="23"/>
        </w:rPr>
        <w:t>-</w:t>
      </w:r>
      <w: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14:paraId="3C8512A7" w14:textId="77777777" w:rsidR="004F134C" w:rsidRDefault="009F513D">
      <w:pPr>
        <w:pStyle w:val="a3"/>
        <w:spacing w:before="1"/>
        <w:jc w:val="both"/>
      </w:pPr>
      <w:r>
        <w:t>-ребенок</w:t>
      </w:r>
      <w:r>
        <w:rPr>
          <w:spacing w:val="-7"/>
        </w:rPr>
        <w:t xml:space="preserve"> </w:t>
      </w:r>
      <w:r>
        <w:t>стремится</w:t>
      </w:r>
      <w:r>
        <w:rPr>
          <w:spacing w:val="-5"/>
        </w:rPr>
        <w:t xml:space="preserve"> </w:t>
      </w:r>
      <w:r>
        <w:t>сохранять</w:t>
      </w:r>
      <w:r>
        <w:rPr>
          <w:spacing w:val="-5"/>
        </w:rPr>
        <w:t xml:space="preserve"> </w:t>
      </w:r>
      <w:r>
        <w:t>позитивную</w:t>
      </w:r>
      <w:r>
        <w:rPr>
          <w:spacing w:val="-4"/>
        </w:rPr>
        <w:t xml:space="preserve"> </w:t>
      </w:r>
      <w:r>
        <w:rPr>
          <w:spacing w:val="-2"/>
        </w:rPr>
        <w:t>самооценку;</w:t>
      </w:r>
    </w:p>
    <w:p w14:paraId="58295779" w14:textId="77777777" w:rsidR="004F134C" w:rsidRDefault="009F513D">
      <w:pPr>
        <w:pStyle w:val="a3"/>
        <w:spacing w:before="16" w:line="254" w:lineRule="auto"/>
        <w:ind w:right="428"/>
        <w:jc w:val="both"/>
      </w:pPr>
      <w:r>
        <w:t>-ребенок проявляет положительное отношение к миру, разным видам труда, другим людям и самому себе;</w:t>
      </w:r>
    </w:p>
    <w:p w14:paraId="450DAFBF" w14:textId="77777777" w:rsidR="004F134C" w:rsidRDefault="009F513D">
      <w:pPr>
        <w:pStyle w:val="a3"/>
        <w:spacing w:before="1"/>
        <w:jc w:val="both"/>
      </w:pPr>
      <w:r>
        <w:t>-у</w:t>
      </w:r>
      <w:r>
        <w:rPr>
          <w:spacing w:val="-10"/>
        </w:rPr>
        <w:t xml:space="preserve"> </w:t>
      </w:r>
      <w:r>
        <w:t>ребенка</w:t>
      </w:r>
      <w:r>
        <w:rPr>
          <w:spacing w:val="-4"/>
        </w:rPr>
        <w:t xml:space="preserve"> </w:t>
      </w:r>
      <w:r>
        <w:t>выражено</w:t>
      </w:r>
      <w:r>
        <w:rPr>
          <w:spacing w:val="-2"/>
        </w:rPr>
        <w:t xml:space="preserve"> </w:t>
      </w:r>
      <w:r>
        <w:t>стремление</w:t>
      </w:r>
      <w:r>
        <w:rPr>
          <w:spacing w:val="-4"/>
        </w:rPr>
        <w:t xml:space="preserve"> </w:t>
      </w:r>
      <w:r>
        <w:t>заниматься</w:t>
      </w:r>
      <w:r>
        <w:rPr>
          <w:spacing w:val="-3"/>
        </w:rPr>
        <w:t xml:space="preserve"> </w:t>
      </w:r>
      <w:r>
        <w:t>социально</w:t>
      </w:r>
      <w:r>
        <w:rPr>
          <w:spacing w:val="-3"/>
        </w:rPr>
        <w:t xml:space="preserve"> </w:t>
      </w:r>
      <w:r>
        <w:t>значимой</w:t>
      </w:r>
      <w:r>
        <w:rPr>
          <w:spacing w:val="-2"/>
        </w:rPr>
        <w:t xml:space="preserve"> деятельностью;</w:t>
      </w:r>
    </w:p>
    <w:p w14:paraId="391C16B7" w14:textId="77777777" w:rsidR="004F134C" w:rsidRDefault="009F513D">
      <w:pPr>
        <w:pStyle w:val="a3"/>
        <w:spacing w:before="17" w:line="256" w:lineRule="auto"/>
        <w:ind w:right="424"/>
        <w:jc w:val="both"/>
      </w:pPr>
      <w:r>
        <w:t>ребенок способен откликаться на эмоции близких людей, проявлять эмпатию (сочувствие, сопереживание, содействие);</w:t>
      </w:r>
    </w:p>
    <w:p w14:paraId="05A04CA4" w14:textId="77777777" w:rsidR="004F134C" w:rsidRDefault="009F513D">
      <w:pPr>
        <w:pStyle w:val="a3"/>
        <w:spacing w:line="254" w:lineRule="auto"/>
        <w:ind w:right="431"/>
        <w:jc w:val="both"/>
      </w:pPr>
      <w: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71A8E11A" w14:textId="77777777" w:rsidR="004F134C" w:rsidRDefault="009F513D">
      <w:pPr>
        <w:pStyle w:val="a3"/>
        <w:spacing w:line="254" w:lineRule="auto"/>
        <w:ind w:right="421"/>
        <w:jc w:val="both"/>
      </w:pPr>
      <w: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14:paraId="76D0A51E" w14:textId="77777777" w:rsidR="004F134C" w:rsidRDefault="009F513D">
      <w:pPr>
        <w:pStyle w:val="a3"/>
        <w:spacing w:line="254" w:lineRule="auto"/>
        <w:ind w:right="426"/>
        <w:jc w:val="both"/>
      </w:pPr>
      <w: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14:paraId="3D5B67B6" w14:textId="77777777" w:rsidR="004F134C" w:rsidRDefault="009F513D">
      <w:pPr>
        <w:pStyle w:val="a3"/>
        <w:spacing w:line="254" w:lineRule="auto"/>
        <w:ind w:right="422"/>
        <w:jc w:val="both"/>
      </w:pPr>
      <w: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14:paraId="76A675AC" w14:textId="77777777" w:rsidR="004F134C" w:rsidRDefault="009F513D">
      <w:pPr>
        <w:pStyle w:val="a3"/>
        <w:spacing w:before="4" w:line="254" w:lineRule="auto"/>
        <w:ind w:right="423"/>
        <w:jc w:val="both"/>
      </w:pPr>
      <w: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w:t>
      </w:r>
      <w:r>
        <w:rPr>
          <w:spacing w:val="40"/>
        </w:rPr>
        <w:t xml:space="preserve"> </w:t>
      </w:r>
      <w:r>
        <w:t>национально-культурных ценностях; государстве и принадлежности к нему;</w:t>
      </w:r>
    </w:p>
    <w:p w14:paraId="6AFD4F67" w14:textId="77777777" w:rsidR="004F134C" w:rsidRDefault="009F513D">
      <w:pPr>
        <w:pStyle w:val="a3"/>
        <w:spacing w:before="1" w:line="254" w:lineRule="auto"/>
        <w:ind w:right="419"/>
        <w:jc w:val="both"/>
      </w:pPr>
      <w: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12DC0F71" w14:textId="77777777" w:rsidR="004F134C" w:rsidRDefault="009F513D">
      <w:pPr>
        <w:pStyle w:val="a3"/>
        <w:spacing w:before="5" w:line="254" w:lineRule="auto"/>
        <w:ind w:right="425"/>
        <w:jc w:val="both"/>
      </w:pPr>
      <w: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14:paraId="1F49209E" w14:textId="77777777" w:rsidR="004F134C" w:rsidRDefault="009F513D">
      <w:pPr>
        <w:pStyle w:val="a3"/>
        <w:spacing w:line="254" w:lineRule="auto"/>
        <w:ind w:right="426"/>
        <w:jc w:val="both"/>
      </w:pPr>
      <w: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53751A93" w14:textId="77777777" w:rsidR="004F134C" w:rsidRDefault="009F513D">
      <w:pPr>
        <w:pStyle w:val="a3"/>
        <w:spacing w:before="1" w:line="254" w:lineRule="auto"/>
        <w:ind w:right="427"/>
        <w:jc w:val="both"/>
      </w:pPr>
      <w:r>
        <w:rPr>
          <w:rFonts w:ascii="Microsoft Sans Serif" w:hAnsi="Microsoft Sans Serif"/>
          <w:sz w:val="23"/>
        </w:rPr>
        <w:t>-</w:t>
      </w:r>
      <w: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4E8956B0" w14:textId="77777777" w:rsidR="004F134C" w:rsidRDefault="004F134C">
      <w:pPr>
        <w:pStyle w:val="a3"/>
        <w:spacing w:line="254" w:lineRule="auto"/>
        <w:jc w:val="both"/>
        <w:sectPr w:rsidR="004F134C">
          <w:pgSz w:w="11910" w:h="16840"/>
          <w:pgMar w:top="480" w:right="425" w:bottom="1200" w:left="708" w:header="0" w:footer="991" w:gutter="0"/>
          <w:cols w:space="720"/>
        </w:sectPr>
      </w:pPr>
    </w:p>
    <w:p w14:paraId="05CF7D40" w14:textId="77777777" w:rsidR="004F134C" w:rsidRDefault="009F513D">
      <w:pPr>
        <w:pStyle w:val="a3"/>
        <w:spacing w:before="79" w:line="254" w:lineRule="auto"/>
        <w:ind w:right="419"/>
        <w:jc w:val="both"/>
      </w:pPr>
      <w:r>
        <w:lastRenderedPageBreak/>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w:t>
      </w:r>
      <w:r>
        <w:rPr>
          <w:spacing w:val="40"/>
        </w:rPr>
        <w:t xml:space="preserve"> </w:t>
      </w:r>
      <w:r>
        <w:t>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14:paraId="0404B587" w14:textId="77777777" w:rsidR="004F134C" w:rsidRDefault="009F513D">
      <w:pPr>
        <w:pStyle w:val="a3"/>
        <w:spacing w:before="4" w:line="254" w:lineRule="auto"/>
        <w:ind w:right="508"/>
        <w:jc w:val="both"/>
      </w:pPr>
      <w:r>
        <w:t>-ребенок</w:t>
      </w:r>
      <w:r>
        <w:rPr>
          <w:spacing w:val="-5"/>
        </w:rPr>
        <w:t xml:space="preserve"> </w:t>
      </w:r>
      <w:r>
        <w:t>способен</w:t>
      </w:r>
      <w:r>
        <w:rPr>
          <w:spacing w:val="-5"/>
        </w:rPr>
        <w:t xml:space="preserve"> </w:t>
      </w:r>
      <w:r>
        <w:t>воспринимать</w:t>
      </w:r>
      <w:r>
        <w:rPr>
          <w:spacing w:val="-6"/>
        </w:rPr>
        <w:t xml:space="preserve"> </w:t>
      </w:r>
      <w:r>
        <w:t>и</w:t>
      </w:r>
      <w:r>
        <w:rPr>
          <w:spacing w:val="-5"/>
        </w:rPr>
        <w:t xml:space="preserve"> </w:t>
      </w:r>
      <w:r>
        <w:t>понимать</w:t>
      </w:r>
      <w:r>
        <w:rPr>
          <w:spacing w:val="-6"/>
        </w:rPr>
        <w:t xml:space="preserve"> </w:t>
      </w:r>
      <w:r>
        <w:t>произведения</w:t>
      </w:r>
      <w:r>
        <w:rPr>
          <w:spacing w:val="-5"/>
        </w:rPr>
        <w:t xml:space="preserve"> </w:t>
      </w:r>
      <w:r>
        <w:t>различных</w:t>
      </w:r>
      <w:r>
        <w:rPr>
          <w:spacing w:val="-5"/>
        </w:rPr>
        <w:t xml:space="preserve"> </w:t>
      </w:r>
      <w:r>
        <w:t>видов</w:t>
      </w:r>
      <w:r>
        <w:rPr>
          <w:spacing w:val="-6"/>
        </w:rPr>
        <w:t xml:space="preserve"> </w:t>
      </w:r>
      <w:r>
        <w:t>искусства,</w:t>
      </w:r>
      <w:r>
        <w:rPr>
          <w:spacing w:val="-5"/>
        </w:rPr>
        <w:t xml:space="preserve"> </w:t>
      </w:r>
      <w:r>
        <w:t>имеет предпочтения в области музыкальной, изобразительной, театрализованной деятельности;</w:t>
      </w:r>
    </w:p>
    <w:p w14:paraId="43B4B523" w14:textId="77777777" w:rsidR="004F134C" w:rsidRDefault="009F513D">
      <w:pPr>
        <w:pStyle w:val="a3"/>
        <w:spacing w:before="1" w:line="254" w:lineRule="auto"/>
        <w:ind w:right="426"/>
        <w:jc w:val="both"/>
      </w:pPr>
      <w: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14:paraId="0695E94B" w14:textId="77777777" w:rsidR="004F134C" w:rsidRDefault="009F513D">
      <w:pPr>
        <w:pStyle w:val="a3"/>
        <w:spacing w:line="254" w:lineRule="auto"/>
        <w:ind w:right="427"/>
        <w:jc w:val="both"/>
      </w:pPr>
      <w: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4023931A" w14:textId="77777777" w:rsidR="004F134C" w:rsidRDefault="009F513D">
      <w:pPr>
        <w:pStyle w:val="a3"/>
        <w:spacing w:before="1" w:line="254" w:lineRule="auto"/>
        <w:ind w:right="427"/>
        <w:jc w:val="both"/>
      </w:pPr>
      <w:r>
        <w:t xml:space="preserve">-ребенок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w:t>
      </w:r>
      <w:r>
        <w:rPr>
          <w:spacing w:val="-2"/>
        </w:rPr>
        <w:t>проектах;</w:t>
      </w:r>
    </w:p>
    <w:p w14:paraId="2FCF1068" w14:textId="77777777" w:rsidR="004F134C" w:rsidRDefault="009F513D">
      <w:pPr>
        <w:pStyle w:val="a3"/>
        <w:spacing w:before="4" w:line="254" w:lineRule="auto"/>
        <w:ind w:right="427"/>
        <w:jc w:val="both"/>
      </w:pPr>
      <w: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14:paraId="35B535F5" w14:textId="77777777" w:rsidR="004F134C" w:rsidRDefault="009F513D">
      <w:pPr>
        <w:pStyle w:val="a3"/>
        <w:spacing w:before="1" w:line="254" w:lineRule="auto"/>
        <w:ind w:right="426"/>
        <w:jc w:val="both"/>
      </w:pPr>
      <w:r>
        <w:t>-ребенок</w:t>
      </w:r>
      <w:r>
        <w:rPr>
          <w:spacing w:val="-3"/>
        </w:rPr>
        <w:t xml:space="preserve"> </w:t>
      </w:r>
      <w:r>
        <w:t>владеет</w:t>
      </w:r>
      <w:r>
        <w:rPr>
          <w:spacing w:val="-3"/>
        </w:rPr>
        <w:t xml:space="preserve"> </w:t>
      </w:r>
      <w:r>
        <w:t>разными</w:t>
      </w:r>
      <w:r>
        <w:rPr>
          <w:spacing w:val="-2"/>
        </w:rPr>
        <w:t xml:space="preserve"> </w:t>
      </w:r>
      <w:r>
        <w:t>формами</w:t>
      </w:r>
      <w:r>
        <w:rPr>
          <w:spacing w:val="-2"/>
        </w:rPr>
        <w:t xml:space="preserve"> </w:t>
      </w:r>
      <w:r>
        <w:t>и</w:t>
      </w:r>
      <w:r>
        <w:rPr>
          <w:spacing w:val="-2"/>
        </w:rPr>
        <w:t xml:space="preserve"> </w:t>
      </w:r>
      <w:r>
        <w:t>видами</w:t>
      </w:r>
      <w:r>
        <w:rPr>
          <w:spacing w:val="-5"/>
        </w:rPr>
        <w:t xml:space="preserve"> </w:t>
      </w:r>
      <w:r>
        <w:t>игры,</w:t>
      </w:r>
      <w:r>
        <w:rPr>
          <w:spacing w:val="-4"/>
        </w:rPr>
        <w:t xml:space="preserve"> </w:t>
      </w:r>
      <w:r>
        <w:t>различает условную и</w:t>
      </w:r>
      <w:r>
        <w:rPr>
          <w:spacing w:val="-2"/>
        </w:rPr>
        <w:t xml:space="preserve"> </w:t>
      </w:r>
      <w:r>
        <w:t>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14:paraId="03E3B91F" w14:textId="77777777" w:rsidR="004F134C" w:rsidRDefault="009F513D">
      <w:pPr>
        <w:pStyle w:val="a3"/>
        <w:spacing w:before="1" w:line="254" w:lineRule="auto"/>
        <w:ind w:right="420"/>
        <w:jc w:val="both"/>
      </w:pPr>
      <w:r>
        <w:t>-ребенок проявляет интерес к игровому экспериментированию с предметами, к развивающим</w:t>
      </w:r>
      <w:r>
        <w:rPr>
          <w:spacing w:val="40"/>
        </w:rPr>
        <w:t xml:space="preserve"> </w:t>
      </w:r>
      <w:r>
        <w:t>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524187D1" w14:textId="77777777" w:rsidR="004F134C" w:rsidRDefault="009F513D">
      <w:pPr>
        <w:pStyle w:val="a3"/>
        <w:spacing w:before="4" w:line="254" w:lineRule="auto"/>
        <w:ind w:right="426"/>
        <w:jc w:val="both"/>
      </w:pPr>
      <w:r>
        <w:t>-ребенок</w:t>
      </w:r>
      <w:r>
        <w:rPr>
          <w:spacing w:val="-2"/>
        </w:rPr>
        <w:t xml:space="preserve"> </w:t>
      </w:r>
      <w:r>
        <w:t>способен</w:t>
      </w:r>
      <w:r>
        <w:rPr>
          <w:spacing w:val="-1"/>
        </w:rPr>
        <w:t xml:space="preserve"> </w:t>
      </w:r>
      <w:r>
        <w:t>планировать</w:t>
      </w:r>
      <w:r>
        <w:rPr>
          <w:spacing w:val="-1"/>
        </w:rPr>
        <w:t xml:space="preserve"> </w:t>
      </w:r>
      <w:r>
        <w:t>свои</w:t>
      </w:r>
      <w:r>
        <w:rPr>
          <w:spacing w:val="-2"/>
        </w:rPr>
        <w:t xml:space="preserve"> </w:t>
      </w:r>
      <w:r>
        <w:t>действия,</w:t>
      </w:r>
      <w:r>
        <w:rPr>
          <w:spacing w:val="-4"/>
        </w:rPr>
        <w:t xml:space="preserve"> </w:t>
      </w:r>
      <w:r>
        <w:t>направленные</w:t>
      </w:r>
      <w:r>
        <w:rPr>
          <w:spacing w:val="-4"/>
        </w:rPr>
        <w:t xml:space="preserve"> </w:t>
      </w:r>
      <w:r>
        <w:t>на</w:t>
      </w:r>
      <w:r>
        <w:rPr>
          <w:spacing w:val="-3"/>
        </w:rPr>
        <w:t xml:space="preserve"> </w:t>
      </w:r>
      <w:r>
        <w:t>достижение</w:t>
      </w:r>
      <w:r>
        <w:rPr>
          <w:spacing w:val="-3"/>
        </w:rPr>
        <w:t xml:space="preserve"> </w:t>
      </w:r>
      <w:r>
        <w:t>конкретной</w:t>
      </w:r>
      <w:r>
        <w:rPr>
          <w:spacing w:val="-4"/>
        </w:rPr>
        <w:t xml:space="preserve"> </w:t>
      </w:r>
      <w:r>
        <w:t>цели; демонстрирует сформированные</w:t>
      </w:r>
      <w:r>
        <w:rPr>
          <w:spacing w:val="-2"/>
        </w:rPr>
        <w:t xml:space="preserve"> </w:t>
      </w:r>
      <w:r>
        <w:t>предпосылки к учебной деятельности и элементы</w:t>
      </w:r>
      <w:r>
        <w:rPr>
          <w:spacing w:val="-1"/>
        </w:rPr>
        <w:t xml:space="preserve"> </w:t>
      </w:r>
      <w:r>
        <w:t>готовности к школьному обучению.</w:t>
      </w:r>
    </w:p>
    <w:p w14:paraId="3704478D" w14:textId="77777777" w:rsidR="004F134C" w:rsidRDefault="004F134C">
      <w:pPr>
        <w:pStyle w:val="a3"/>
        <w:spacing w:before="22"/>
        <w:ind w:left="0"/>
      </w:pPr>
    </w:p>
    <w:p w14:paraId="3A39B1E8" w14:textId="77777777" w:rsidR="004F134C" w:rsidRDefault="009F513D">
      <w:pPr>
        <w:pStyle w:val="1"/>
        <w:numPr>
          <w:ilvl w:val="1"/>
          <w:numId w:val="61"/>
        </w:numPr>
        <w:tabs>
          <w:tab w:val="left" w:pos="1925"/>
        </w:tabs>
        <w:spacing w:line="272" w:lineRule="exact"/>
        <w:ind w:left="1925"/>
        <w:jc w:val="both"/>
      </w:pPr>
      <w:r>
        <w:t>Педагогическая</w:t>
      </w:r>
      <w:r>
        <w:rPr>
          <w:spacing w:val="-10"/>
        </w:rPr>
        <w:t xml:space="preserve"> </w:t>
      </w:r>
      <w:r>
        <w:t>диагностика</w:t>
      </w:r>
      <w:r>
        <w:rPr>
          <w:spacing w:val="-7"/>
        </w:rPr>
        <w:t xml:space="preserve"> </w:t>
      </w:r>
      <w:r>
        <w:t>достижения</w:t>
      </w:r>
      <w:r>
        <w:rPr>
          <w:spacing w:val="-7"/>
        </w:rPr>
        <w:t xml:space="preserve"> </w:t>
      </w:r>
      <w:r>
        <w:t>планируемых</w:t>
      </w:r>
      <w:r>
        <w:rPr>
          <w:spacing w:val="-7"/>
        </w:rPr>
        <w:t xml:space="preserve"> </w:t>
      </w:r>
      <w:r>
        <w:rPr>
          <w:spacing w:val="-2"/>
        </w:rPr>
        <w:t>результатов</w:t>
      </w:r>
    </w:p>
    <w:p w14:paraId="526AE846" w14:textId="77777777" w:rsidR="004F134C" w:rsidRDefault="009F513D">
      <w:pPr>
        <w:pStyle w:val="a3"/>
        <w:ind w:right="418" w:firstLine="708"/>
        <w:jc w:val="both"/>
      </w:pPr>
      <w:r>
        <w:t>Реализация программы предполагает оценку индивидуального развития детей. Педагогическая диагностика (мониторинг) проводится путем наблюдений детей в спонтанной и специально организованной деятельности. Инструментарием для педагогической диагностики (мониторинга) служит диагностический журнал Результаты педагогической диагностики (мониторинга) используются для индивидуализации образования (в том числе поддержки ребенка, построения его образовательной траектории), оптимизации работы с группой детей. Периодичность проведения педагогической диагностики 2 раза в год. Оптимальным является ее проведение на начальном этапе освоения ребенком</w:t>
      </w:r>
      <w:r>
        <w:rPr>
          <w:spacing w:val="80"/>
        </w:rPr>
        <w:t xml:space="preserve"> </w:t>
      </w:r>
      <w:r>
        <w:t>образовательной программы, в зависимости от времени его поступления в дошкольную</w:t>
      </w:r>
      <w:r>
        <w:rPr>
          <w:spacing w:val="40"/>
        </w:rPr>
        <w:t xml:space="preserve"> </w:t>
      </w:r>
      <w:r>
        <w:t>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w:t>
      </w:r>
      <w:r>
        <w:rPr>
          <w:spacing w:val="40"/>
        </w:rPr>
        <w:t xml:space="preserve"> </w:t>
      </w:r>
      <w:r>
        <w:t>Сравнение результатов стартовой и финальной диагностики позволяет выявить индивидуальную динамику развития ребенка. Педагогическая диагностика индивидуального развития</w:t>
      </w:r>
      <w:r>
        <w:rPr>
          <w:spacing w:val="-1"/>
        </w:rPr>
        <w:t xml:space="preserve"> </w:t>
      </w:r>
      <w:r>
        <w:t>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др.), специальных диагностических ситуаций. При необходимости педагог может использовать специальные методики</w:t>
      </w:r>
      <w:r>
        <w:rPr>
          <w:spacing w:val="78"/>
        </w:rPr>
        <w:t xml:space="preserve">  </w:t>
      </w:r>
      <w:r>
        <w:t>диагностики</w:t>
      </w:r>
      <w:r>
        <w:rPr>
          <w:spacing w:val="78"/>
        </w:rPr>
        <w:t xml:space="preserve">  </w:t>
      </w:r>
      <w:r>
        <w:t>физического,</w:t>
      </w:r>
      <w:r>
        <w:rPr>
          <w:spacing w:val="78"/>
        </w:rPr>
        <w:t xml:space="preserve">  </w:t>
      </w:r>
      <w:r>
        <w:t>коммуникативного,</w:t>
      </w:r>
      <w:r>
        <w:rPr>
          <w:spacing w:val="77"/>
        </w:rPr>
        <w:t xml:space="preserve">  </w:t>
      </w:r>
      <w:r>
        <w:t>познавательного,</w:t>
      </w:r>
      <w:r>
        <w:rPr>
          <w:spacing w:val="78"/>
        </w:rPr>
        <w:t xml:space="preserve">  </w:t>
      </w:r>
      <w:r>
        <w:t>речевого,</w:t>
      </w:r>
    </w:p>
    <w:p w14:paraId="6A5D9AD8" w14:textId="77777777" w:rsidR="004F134C" w:rsidRDefault="004F134C">
      <w:pPr>
        <w:pStyle w:val="a3"/>
        <w:jc w:val="both"/>
        <w:sectPr w:rsidR="004F134C">
          <w:pgSz w:w="11910" w:h="16840"/>
          <w:pgMar w:top="480" w:right="425" w:bottom="1200" w:left="708" w:header="0" w:footer="991" w:gutter="0"/>
          <w:cols w:space="720"/>
        </w:sectPr>
      </w:pPr>
    </w:p>
    <w:p w14:paraId="240A535F" w14:textId="77777777" w:rsidR="004F134C" w:rsidRDefault="009F513D">
      <w:pPr>
        <w:pStyle w:val="a3"/>
        <w:spacing w:before="60"/>
        <w:ind w:right="418"/>
        <w:jc w:val="both"/>
      </w:pPr>
      <w:r>
        <w:lastRenderedPageBreak/>
        <w:t>художественно-эстетического развития. Ведущим методом педагогической диагностики является наблюдение. Результаты наблюдения фиксируются, способ и форму их регистрации педагог выбирает самостоятельно. Оптимальной формой фиксации результатов наблюдения является карта развития ребенка. Педагог может составить ее самостоятельно, отразив показатели возрастного развития ребенка, критерии их оценки. Фиксация данных наблюдения позволят педагогу отследить,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 (ОП, с.53).</w:t>
      </w:r>
    </w:p>
    <w:p w14:paraId="3B2D2380" w14:textId="77777777" w:rsidR="004F134C" w:rsidRDefault="009F513D">
      <w:pPr>
        <w:pStyle w:val="a3"/>
        <w:ind w:right="427" w:firstLine="708"/>
        <w:jc w:val="both"/>
      </w:pPr>
      <w:r>
        <w:t>Результаты наблюдения могут быть дополнены беседами с детьми в свободной форме, которые позволяют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w:t>
      </w:r>
    </w:p>
    <w:p w14:paraId="4DB7C3FC" w14:textId="77777777" w:rsidR="004F134C" w:rsidRDefault="009F513D">
      <w:pPr>
        <w:pStyle w:val="a3"/>
        <w:ind w:right="427"/>
        <w:jc w:val="both"/>
      </w:pPr>
      <w:r>
        <w:t>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w:t>
      </w:r>
    </w:p>
    <w:p w14:paraId="1DE67643" w14:textId="77777777" w:rsidR="004F134C" w:rsidRDefault="009F513D">
      <w:pPr>
        <w:pStyle w:val="a3"/>
        <w:ind w:right="418" w:firstLine="708"/>
        <w:jc w:val="both"/>
      </w:pPr>
      <w:r>
        <w:t>Педагогическая диагностика завершается анализом полученных данных, на основе которых педагог выстраивает взаимодействие с детьми, организует предметно-развивающую среду, мотивирующую активную творческую деятельность воспитанников,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14:paraId="2D53A868" w14:textId="77777777" w:rsidR="004F134C" w:rsidRDefault="009F513D">
      <w:pPr>
        <w:pStyle w:val="a3"/>
        <w:spacing w:before="1"/>
        <w:ind w:right="426" w:firstLine="708"/>
        <w:jc w:val="both"/>
      </w:pPr>
      <w:r>
        <w:t>Результаты диагностики заносятся в сводную диагностическая карту по группе. Диагностическая карта отражает общую картину развития детей группы и является основанием для построения образовательной работы с детьми.</w:t>
      </w:r>
    </w:p>
    <w:p w14:paraId="7D705CDE" w14:textId="77777777" w:rsidR="004F134C" w:rsidRDefault="004F134C">
      <w:pPr>
        <w:pStyle w:val="a3"/>
        <w:spacing w:before="5"/>
        <w:ind w:left="0"/>
      </w:pPr>
    </w:p>
    <w:p w14:paraId="5AA7AE9A" w14:textId="77777777" w:rsidR="004F134C" w:rsidRDefault="009F513D">
      <w:pPr>
        <w:pStyle w:val="1"/>
        <w:spacing w:line="274" w:lineRule="exact"/>
        <w:ind w:left="1939"/>
        <w:jc w:val="both"/>
      </w:pPr>
      <w:r>
        <w:t>Часть,</w:t>
      </w:r>
      <w:r>
        <w:rPr>
          <w:spacing w:val="-9"/>
        </w:rPr>
        <w:t xml:space="preserve"> </w:t>
      </w:r>
      <w:r>
        <w:t>формируемая</w:t>
      </w:r>
      <w:r>
        <w:rPr>
          <w:spacing w:val="-4"/>
        </w:rPr>
        <w:t xml:space="preserve"> </w:t>
      </w:r>
      <w:r>
        <w:t>участниками</w:t>
      </w:r>
      <w:r>
        <w:rPr>
          <w:spacing w:val="-4"/>
        </w:rPr>
        <w:t xml:space="preserve"> </w:t>
      </w:r>
      <w:r>
        <w:t>образовательных</w:t>
      </w:r>
      <w:r>
        <w:rPr>
          <w:spacing w:val="-4"/>
        </w:rPr>
        <w:t xml:space="preserve"> </w:t>
      </w:r>
      <w:r>
        <w:rPr>
          <w:spacing w:val="-2"/>
        </w:rPr>
        <w:t>отношений</w:t>
      </w:r>
    </w:p>
    <w:p w14:paraId="6DE230D2" w14:textId="77777777" w:rsidR="004F134C" w:rsidRDefault="009F513D">
      <w:pPr>
        <w:pStyle w:val="a3"/>
        <w:ind w:right="428" w:firstLine="708"/>
        <w:jc w:val="both"/>
      </w:pPr>
      <w:r>
        <w:t>Образовательная деятельность с учетом специфики национальных, социокультурных и иных условий, в которых осуществляется образовательная деятельность с детьми</w:t>
      </w:r>
      <w:r>
        <w:rPr>
          <w:spacing w:val="40"/>
        </w:rPr>
        <w:t xml:space="preserve"> </w:t>
      </w:r>
      <w:r>
        <w:t>дошкольного возраста.</w:t>
      </w:r>
    </w:p>
    <w:p w14:paraId="1977D131" w14:textId="77777777" w:rsidR="004F134C" w:rsidRDefault="009F513D">
      <w:pPr>
        <w:pStyle w:val="a5"/>
        <w:numPr>
          <w:ilvl w:val="0"/>
          <w:numId w:val="59"/>
        </w:numPr>
        <w:tabs>
          <w:tab w:val="left" w:pos="836"/>
        </w:tabs>
        <w:ind w:right="419" w:firstLine="0"/>
        <w:jc w:val="both"/>
        <w:rPr>
          <w:sz w:val="24"/>
        </w:rPr>
      </w:pPr>
      <w:r>
        <w:rPr>
          <w:sz w:val="24"/>
        </w:rPr>
        <w:t>Организация работы по профилактике и запрещении курения, употребления алкогольных, слабоалкогольных напитков, пива, наркотических средств и психотропных веществ, и аналогов, и других одурманивающих веществ (план по работе с детьми и родителями представлен в Приложении № 1).</w:t>
      </w:r>
    </w:p>
    <w:p w14:paraId="24A103AB" w14:textId="77777777" w:rsidR="004F134C" w:rsidRDefault="009F513D">
      <w:pPr>
        <w:pStyle w:val="a5"/>
        <w:numPr>
          <w:ilvl w:val="0"/>
          <w:numId w:val="59"/>
        </w:numPr>
        <w:tabs>
          <w:tab w:val="left" w:pos="824"/>
        </w:tabs>
        <w:ind w:right="419" w:firstLine="0"/>
        <w:jc w:val="both"/>
        <w:rPr>
          <w:sz w:val="24"/>
        </w:rPr>
      </w:pPr>
      <w:r>
        <w:rPr>
          <w:sz w:val="24"/>
        </w:rPr>
        <w:t>Организация работы с детьми и их родителями по антикоррупционному воспитанию (план работы с детьми представлен в Приложении № 2).</w:t>
      </w:r>
    </w:p>
    <w:p w14:paraId="501679CE" w14:textId="77777777" w:rsidR="004F134C" w:rsidRDefault="009F513D">
      <w:pPr>
        <w:pStyle w:val="a5"/>
        <w:numPr>
          <w:ilvl w:val="0"/>
          <w:numId w:val="59"/>
        </w:numPr>
        <w:tabs>
          <w:tab w:val="left" w:pos="748"/>
          <w:tab w:val="left" w:pos="2717"/>
          <w:tab w:val="left" w:pos="3118"/>
          <w:tab w:val="left" w:pos="4624"/>
          <w:tab w:val="left" w:pos="6131"/>
          <w:tab w:val="left" w:pos="8258"/>
          <w:tab w:val="left" w:pos="10093"/>
        </w:tabs>
        <w:ind w:right="428" w:firstLine="0"/>
        <w:rPr>
          <w:sz w:val="24"/>
        </w:rPr>
      </w:pPr>
      <w:r>
        <w:rPr>
          <w:spacing w:val="-2"/>
          <w:sz w:val="24"/>
        </w:rPr>
        <w:t>Взаимодействие</w:t>
      </w:r>
      <w:r>
        <w:rPr>
          <w:sz w:val="24"/>
        </w:rPr>
        <w:tab/>
      </w:r>
      <w:r>
        <w:rPr>
          <w:spacing w:val="-10"/>
          <w:sz w:val="24"/>
        </w:rPr>
        <w:t>с</w:t>
      </w:r>
      <w:r>
        <w:rPr>
          <w:sz w:val="24"/>
        </w:rPr>
        <w:tab/>
      </w:r>
      <w:r>
        <w:rPr>
          <w:spacing w:val="-2"/>
          <w:sz w:val="24"/>
        </w:rPr>
        <w:t>родителями</w:t>
      </w:r>
      <w:r>
        <w:rPr>
          <w:sz w:val="24"/>
        </w:rPr>
        <w:tab/>
      </w:r>
      <w:r>
        <w:rPr>
          <w:spacing w:val="-2"/>
          <w:sz w:val="24"/>
        </w:rPr>
        <w:t>(законными</w:t>
      </w:r>
      <w:r>
        <w:rPr>
          <w:sz w:val="24"/>
        </w:rPr>
        <w:tab/>
      </w:r>
      <w:r>
        <w:rPr>
          <w:spacing w:val="-2"/>
          <w:sz w:val="24"/>
        </w:rPr>
        <w:t>представителями)</w:t>
      </w:r>
      <w:r>
        <w:rPr>
          <w:sz w:val="24"/>
        </w:rPr>
        <w:tab/>
      </w:r>
      <w:r>
        <w:rPr>
          <w:spacing w:val="-2"/>
          <w:sz w:val="24"/>
        </w:rPr>
        <w:t>воспитанников</w:t>
      </w:r>
      <w:r>
        <w:rPr>
          <w:sz w:val="24"/>
        </w:rPr>
        <w:tab/>
      </w:r>
      <w:r>
        <w:rPr>
          <w:spacing w:val="-6"/>
          <w:sz w:val="24"/>
        </w:rPr>
        <w:t xml:space="preserve">по </w:t>
      </w:r>
      <w:r>
        <w:rPr>
          <w:sz w:val="24"/>
        </w:rPr>
        <w:t>образовательной и воспитательной деятельности (Приложение № 3).</w:t>
      </w:r>
    </w:p>
    <w:p w14:paraId="094BC701" w14:textId="77777777" w:rsidR="004F134C" w:rsidRDefault="009F513D">
      <w:pPr>
        <w:pStyle w:val="a5"/>
        <w:numPr>
          <w:ilvl w:val="0"/>
          <w:numId w:val="59"/>
        </w:numPr>
        <w:tabs>
          <w:tab w:val="left" w:pos="748"/>
        </w:tabs>
        <w:ind w:right="424" w:firstLine="0"/>
        <w:rPr>
          <w:sz w:val="24"/>
        </w:rPr>
      </w:pPr>
      <w:r>
        <w:rPr>
          <w:sz w:val="24"/>
        </w:rPr>
        <w:t>Организация</w:t>
      </w:r>
      <w:r>
        <w:rPr>
          <w:spacing w:val="80"/>
          <w:sz w:val="24"/>
        </w:rPr>
        <w:t xml:space="preserve"> </w:t>
      </w:r>
      <w:r>
        <w:rPr>
          <w:sz w:val="24"/>
        </w:rPr>
        <w:t>работы</w:t>
      </w:r>
      <w:r>
        <w:rPr>
          <w:spacing w:val="40"/>
          <w:sz w:val="24"/>
        </w:rPr>
        <w:t xml:space="preserve"> </w:t>
      </w:r>
      <w:r>
        <w:rPr>
          <w:sz w:val="24"/>
        </w:rPr>
        <w:t>по</w:t>
      </w:r>
      <w:r>
        <w:rPr>
          <w:spacing w:val="80"/>
          <w:sz w:val="24"/>
        </w:rPr>
        <w:t xml:space="preserve"> </w:t>
      </w:r>
      <w:r>
        <w:rPr>
          <w:sz w:val="24"/>
        </w:rPr>
        <w:t>профилактике</w:t>
      </w:r>
      <w:r>
        <w:rPr>
          <w:spacing w:val="80"/>
          <w:sz w:val="24"/>
        </w:rPr>
        <w:t xml:space="preserve"> </w:t>
      </w:r>
      <w:r>
        <w:rPr>
          <w:sz w:val="24"/>
        </w:rPr>
        <w:t>детского</w:t>
      </w:r>
      <w:r>
        <w:rPr>
          <w:spacing w:val="80"/>
          <w:sz w:val="24"/>
        </w:rPr>
        <w:t xml:space="preserve"> </w:t>
      </w:r>
      <w:r>
        <w:rPr>
          <w:sz w:val="24"/>
        </w:rPr>
        <w:t>дорожно-транспортного</w:t>
      </w:r>
      <w:r>
        <w:rPr>
          <w:spacing w:val="80"/>
          <w:sz w:val="24"/>
        </w:rPr>
        <w:t xml:space="preserve"> </w:t>
      </w:r>
      <w:r>
        <w:rPr>
          <w:sz w:val="24"/>
        </w:rPr>
        <w:t>травматизма</w:t>
      </w:r>
      <w:r>
        <w:rPr>
          <w:spacing w:val="80"/>
          <w:sz w:val="24"/>
        </w:rPr>
        <w:t xml:space="preserve"> </w:t>
      </w:r>
      <w:r>
        <w:rPr>
          <w:sz w:val="24"/>
        </w:rPr>
        <w:t>с учётом программ и технологий работы с детьми (Приложение № 4).</w:t>
      </w:r>
    </w:p>
    <w:p w14:paraId="3B1E2BCF" w14:textId="77777777" w:rsidR="004F134C" w:rsidRDefault="009F513D">
      <w:pPr>
        <w:pStyle w:val="a5"/>
        <w:numPr>
          <w:ilvl w:val="0"/>
          <w:numId w:val="59"/>
        </w:numPr>
        <w:tabs>
          <w:tab w:val="left" w:pos="748"/>
        </w:tabs>
        <w:ind w:left="748" w:hanging="180"/>
        <w:rPr>
          <w:sz w:val="24"/>
        </w:rPr>
      </w:pPr>
      <w:r>
        <w:rPr>
          <w:sz w:val="24"/>
        </w:rPr>
        <w:t>Содержание</w:t>
      </w:r>
      <w:r>
        <w:rPr>
          <w:spacing w:val="14"/>
          <w:sz w:val="24"/>
        </w:rPr>
        <w:t xml:space="preserve"> </w:t>
      </w:r>
      <w:r>
        <w:rPr>
          <w:sz w:val="24"/>
        </w:rPr>
        <w:t>психолого-педагогической</w:t>
      </w:r>
      <w:r>
        <w:rPr>
          <w:spacing w:val="19"/>
          <w:sz w:val="24"/>
        </w:rPr>
        <w:t xml:space="preserve"> </w:t>
      </w:r>
      <w:r>
        <w:rPr>
          <w:sz w:val="24"/>
        </w:rPr>
        <w:t>работы</w:t>
      </w:r>
      <w:r>
        <w:rPr>
          <w:spacing w:val="18"/>
          <w:sz w:val="24"/>
        </w:rPr>
        <w:t xml:space="preserve"> </w:t>
      </w:r>
      <w:r>
        <w:rPr>
          <w:sz w:val="24"/>
        </w:rPr>
        <w:t>по</w:t>
      </w:r>
      <w:r>
        <w:rPr>
          <w:spacing w:val="18"/>
          <w:sz w:val="24"/>
        </w:rPr>
        <w:t xml:space="preserve"> </w:t>
      </w:r>
      <w:r>
        <w:rPr>
          <w:sz w:val="24"/>
        </w:rPr>
        <w:t>образовательным</w:t>
      </w:r>
      <w:r>
        <w:rPr>
          <w:spacing w:val="21"/>
          <w:sz w:val="24"/>
        </w:rPr>
        <w:t xml:space="preserve"> </w:t>
      </w:r>
      <w:r>
        <w:rPr>
          <w:sz w:val="24"/>
        </w:rPr>
        <w:t>областям</w:t>
      </w:r>
      <w:r>
        <w:rPr>
          <w:spacing w:val="18"/>
          <w:sz w:val="24"/>
        </w:rPr>
        <w:t xml:space="preserve"> </w:t>
      </w:r>
      <w:r>
        <w:rPr>
          <w:spacing w:val="-2"/>
          <w:sz w:val="24"/>
        </w:rPr>
        <w:t>(Приложение</w:t>
      </w:r>
    </w:p>
    <w:p w14:paraId="0F8371C1" w14:textId="77777777" w:rsidR="004F134C" w:rsidRDefault="009F513D">
      <w:pPr>
        <w:pStyle w:val="a3"/>
      </w:pPr>
      <w:r>
        <w:t>№</w:t>
      </w:r>
      <w:r>
        <w:rPr>
          <w:spacing w:val="-1"/>
        </w:rPr>
        <w:t xml:space="preserve"> </w:t>
      </w:r>
      <w:r>
        <w:rPr>
          <w:spacing w:val="-5"/>
        </w:rPr>
        <w:t>5).</w:t>
      </w:r>
    </w:p>
    <w:p w14:paraId="40AFAC84" w14:textId="40E57E5B" w:rsidR="004F134C" w:rsidRDefault="009F513D">
      <w:pPr>
        <w:pStyle w:val="a5"/>
        <w:numPr>
          <w:ilvl w:val="0"/>
          <w:numId w:val="59"/>
        </w:numPr>
        <w:tabs>
          <w:tab w:val="left" w:pos="937"/>
        </w:tabs>
        <w:ind w:right="424" w:firstLine="0"/>
        <w:rPr>
          <w:sz w:val="24"/>
        </w:rPr>
      </w:pPr>
      <w:r>
        <w:rPr>
          <w:sz w:val="24"/>
        </w:rPr>
        <w:t>Реализация</w:t>
      </w:r>
      <w:r>
        <w:rPr>
          <w:spacing w:val="80"/>
          <w:sz w:val="24"/>
        </w:rPr>
        <w:t xml:space="preserve"> </w:t>
      </w:r>
      <w:r>
        <w:rPr>
          <w:sz w:val="24"/>
        </w:rPr>
        <w:t>совместного</w:t>
      </w:r>
      <w:r>
        <w:rPr>
          <w:spacing w:val="80"/>
          <w:sz w:val="24"/>
        </w:rPr>
        <w:t xml:space="preserve"> </w:t>
      </w:r>
      <w:r>
        <w:rPr>
          <w:sz w:val="24"/>
        </w:rPr>
        <w:t>детско-родительского</w:t>
      </w:r>
      <w:r>
        <w:rPr>
          <w:spacing w:val="80"/>
          <w:sz w:val="24"/>
        </w:rPr>
        <w:t xml:space="preserve"> </w:t>
      </w:r>
      <w:r>
        <w:rPr>
          <w:sz w:val="24"/>
        </w:rPr>
        <w:t>проекта</w:t>
      </w:r>
      <w:r>
        <w:rPr>
          <w:spacing w:val="80"/>
          <w:sz w:val="24"/>
        </w:rPr>
        <w:t xml:space="preserve"> </w:t>
      </w:r>
      <w:r>
        <w:rPr>
          <w:sz w:val="24"/>
        </w:rPr>
        <w:t>в</w:t>
      </w:r>
      <w:r>
        <w:rPr>
          <w:spacing w:val="80"/>
          <w:sz w:val="24"/>
        </w:rPr>
        <w:t xml:space="preserve"> </w:t>
      </w:r>
      <w:r>
        <w:rPr>
          <w:sz w:val="24"/>
        </w:rPr>
        <w:t>соответствии</w:t>
      </w:r>
      <w:r>
        <w:rPr>
          <w:spacing w:val="80"/>
          <w:w w:val="150"/>
          <w:sz w:val="24"/>
        </w:rPr>
        <w:t xml:space="preserve"> </w:t>
      </w:r>
      <w:r>
        <w:rPr>
          <w:sz w:val="24"/>
        </w:rPr>
        <w:t>с</w:t>
      </w:r>
      <w:r>
        <w:rPr>
          <w:spacing w:val="80"/>
          <w:sz w:val="24"/>
        </w:rPr>
        <w:t xml:space="preserve"> </w:t>
      </w:r>
      <w:r>
        <w:rPr>
          <w:sz w:val="24"/>
        </w:rPr>
        <w:t>годовыми</w:t>
      </w:r>
      <w:r>
        <w:rPr>
          <w:spacing w:val="80"/>
          <w:sz w:val="24"/>
        </w:rPr>
        <w:t xml:space="preserve"> </w:t>
      </w:r>
      <w:r>
        <w:rPr>
          <w:sz w:val="24"/>
        </w:rPr>
        <w:t>задачами: Проект</w:t>
      </w:r>
      <w:r w:rsidR="00C72183">
        <w:rPr>
          <w:sz w:val="24"/>
        </w:rPr>
        <w:t>ы «Праздники моей семьи», «Год до школы</w:t>
      </w:r>
      <w:r>
        <w:rPr>
          <w:sz w:val="24"/>
        </w:rPr>
        <w:t>» (Приложение № 6).</w:t>
      </w:r>
    </w:p>
    <w:p w14:paraId="2E7A0EA8" w14:textId="77777777" w:rsidR="004F134C" w:rsidRDefault="009F513D">
      <w:pPr>
        <w:pStyle w:val="a3"/>
        <w:spacing w:after="7"/>
        <w:ind w:right="428" w:firstLine="708"/>
        <w:jc w:val="both"/>
      </w:pPr>
      <w:r>
        <w:t>Часть Образовательной программы дошкольного образования, формируемая участниками</w:t>
      </w:r>
      <w:r>
        <w:rPr>
          <w:spacing w:val="-5"/>
        </w:rPr>
        <w:t xml:space="preserve"> </w:t>
      </w:r>
      <w:r>
        <w:t>образовательных</w:t>
      </w:r>
      <w:r>
        <w:rPr>
          <w:spacing w:val="-4"/>
        </w:rPr>
        <w:t xml:space="preserve"> </w:t>
      </w:r>
      <w:r>
        <w:t>отношений,</w:t>
      </w:r>
      <w:r>
        <w:rPr>
          <w:spacing w:val="-5"/>
        </w:rPr>
        <w:t xml:space="preserve"> </w:t>
      </w:r>
      <w:r>
        <w:t>носит</w:t>
      </w:r>
      <w:r>
        <w:rPr>
          <w:spacing w:val="-5"/>
        </w:rPr>
        <w:t xml:space="preserve"> </w:t>
      </w:r>
      <w:r>
        <w:t>дополняющий</w:t>
      </w:r>
      <w:r>
        <w:rPr>
          <w:spacing w:val="-5"/>
        </w:rPr>
        <w:t xml:space="preserve"> </w:t>
      </w:r>
      <w:r>
        <w:t>характер</w:t>
      </w:r>
      <w:r>
        <w:rPr>
          <w:spacing w:val="-5"/>
        </w:rPr>
        <w:t xml:space="preserve"> </w:t>
      </w:r>
      <w:r>
        <w:t>детского</w:t>
      </w:r>
      <w:r>
        <w:rPr>
          <w:spacing w:val="-5"/>
        </w:rPr>
        <w:t xml:space="preserve"> </w:t>
      </w:r>
      <w:r>
        <w:t>развития</w:t>
      </w:r>
      <w:r>
        <w:rPr>
          <w:spacing w:val="-5"/>
        </w:rPr>
        <w:t xml:space="preserve"> </w:t>
      </w:r>
      <w:r>
        <w:t>по пяти образовательным областям.</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3121"/>
        <w:gridCol w:w="4678"/>
      </w:tblGrid>
      <w:tr w:rsidR="004F134C" w14:paraId="1FF95DE5" w14:textId="77777777">
        <w:trPr>
          <w:trHeight w:val="460"/>
        </w:trPr>
        <w:tc>
          <w:tcPr>
            <w:tcW w:w="2376" w:type="dxa"/>
          </w:tcPr>
          <w:p w14:paraId="1B91208B" w14:textId="77777777" w:rsidR="004F134C" w:rsidRDefault="009F513D">
            <w:pPr>
              <w:pStyle w:val="TableParagraph"/>
              <w:spacing w:line="230" w:lineRule="exact"/>
              <w:ind w:left="806" w:right="340" w:hanging="440"/>
              <w:rPr>
                <w:b/>
                <w:sz w:val="20"/>
              </w:rPr>
            </w:pPr>
            <w:r>
              <w:rPr>
                <w:b/>
                <w:spacing w:val="-2"/>
                <w:sz w:val="20"/>
              </w:rPr>
              <w:t>Образовательная область</w:t>
            </w:r>
          </w:p>
        </w:tc>
        <w:tc>
          <w:tcPr>
            <w:tcW w:w="3121" w:type="dxa"/>
          </w:tcPr>
          <w:p w14:paraId="299A4259" w14:textId="77777777" w:rsidR="004F134C" w:rsidRDefault="009F513D">
            <w:pPr>
              <w:pStyle w:val="TableParagraph"/>
              <w:spacing w:line="230" w:lineRule="exact"/>
              <w:ind w:left="528" w:right="358" w:hanging="215"/>
              <w:rPr>
                <w:b/>
                <w:sz w:val="20"/>
              </w:rPr>
            </w:pPr>
            <w:r>
              <w:rPr>
                <w:b/>
                <w:sz w:val="20"/>
              </w:rPr>
              <w:t>Парциальные</w:t>
            </w:r>
            <w:r>
              <w:rPr>
                <w:b/>
                <w:spacing w:val="-13"/>
                <w:sz w:val="20"/>
              </w:rPr>
              <w:t xml:space="preserve"> </w:t>
            </w:r>
            <w:r>
              <w:rPr>
                <w:b/>
                <w:sz w:val="20"/>
              </w:rPr>
              <w:t>программы, технологии, методики</w:t>
            </w:r>
          </w:p>
        </w:tc>
        <w:tc>
          <w:tcPr>
            <w:tcW w:w="4678" w:type="dxa"/>
          </w:tcPr>
          <w:p w14:paraId="1DF01F9C" w14:textId="77777777" w:rsidR="004F134C" w:rsidRDefault="009F513D">
            <w:pPr>
              <w:pStyle w:val="TableParagraph"/>
              <w:spacing w:before="113"/>
              <w:ind w:right="53"/>
              <w:jc w:val="center"/>
              <w:rPr>
                <w:b/>
                <w:sz w:val="20"/>
              </w:rPr>
            </w:pPr>
            <w:r>
              <w:rPr>
                <w:b/>
                <w:spacing w:val="-2"/>
                <w:sz w:val="20"/>
              </w:rPr>
              <w:t>Аннотация</w:t>
            </w:r>
          </w:p>
        </w:tc>
      </w:tr>
    </w:tbl>
    <w:p w14:paraId="3C93D2D6" w14:textId="77777777" w:rsidR="004F134C" w:rsidRDefault="004F134C">
      <w:pPr>
        <w:pStyle w:val="TableParagraph"/>
        <w:jc w:val="center"/>
        <w:rPr>
          <w:b/>
          <w:sz w:val="20"/>
        </w:rPr>
        <w:sectPr w:rsidR="004F134C">
          <w:pgSz w:w="11910" w:h="16840"/>
          <w:pgMar w:top="480" w:right="425" w:bottom="1200" w:left="708" w:header="0" w:footer="991" w:gutter="0"/>
          <w:cols w:space="720"/>
        </w:sectPr>
      </w:pPr>
    </w:p>
    <w:p w14:paraId="0E0C41DF" w14:textId="77777777" w:rsidR="004F134C" w:rsidRDefault="004F134C">
      <w:pPr>
        <w:pStyle w:val="a3"/>
        <w:spacing w:before="5"/>
        <w:ind w:left="0"/>
        <w:rPr>
          <w:sz w:val="2"/>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3121"/>
        <w:gridCol w:w="4678"/>
      </w:tblGrid>
      <w:tr w:rsidR="004F134C" w14:paraId="58CFAEC3" w14:textId="77777777">
        <w:trPr>
          <w:trHeight w:val="3681"/>
        </w:trPr>
        <w:tc>
          <w:tcPr>
            <w:tcW w:w="2376" w:type="dxa"/>
          </w:tcPr>
          <w:p w14:paraId="0747D198" w14:textId="77777777" w:rsidR="004F134C" w:rsidRDefault="009F513D">
            <w:pPr>
              <w:pStyle w:val="TableParagraph"/>
              <w:ind w:left="107" w:right="205"/>
              <w:rPr>
                <w:sz w:val="20"/>
              </w:rPr>
            </w:pPr>
            <w:r>
              <w:rPr>
                <w:spacing w:val="-2"/>
                <w:sz w:val="20"/>
              </w:rPr>
              <w:t>Познавательное развитие</w:t>
            </w:r>
          </w:p>
          <w:p w14:paraId="694075EE" w14:textId="77777777" w:rsidR="004F134C" w:rsidRDefault="009F513D">
            <w:pPr>
              <w:pStyle w:val="TableParagraph"/>
              <w:spacing w:before="224"/>
              <w:ind w:left="107"/>
              <w:rPr>
                <w:sz w:val="20"/>
              </w:rPr>
            </w:pPr>
            <w:r>
              <w:rPr>
                <w:sz w:val="20"/>
              </w:rPr>
              <w:t>Речевое</w:t>
            </w:r>
            <w:r>
              <w:rPr>
                <w:spacing w:val="-5"/>
                <w:sz w:val="20"/>
              </w:rPr>
              <w:t xml:space="preserve"> </w:t>
            </w:r>
            <w:r>
              <w:rPr>
                <w:spacing w:val="-2"/>
                <w:sz w:val="20"/>
              </w:rPr>
              <w:t>развитие</w:t>
            </w:r>
          </w:p>
          <w:p w14:paraId="68F910C3" w14:textId="77777777" w:rsidR="004F134C" w:rsidRDefault="004F134C">
            <w:pPr>
              <w:pStyle w:val="TableParagraph"/>
              <w:spacing w:before="1"/>
              <w:rPr>
                <w:sz w:val="20"/>
              </w:rPr>
            </w:pPr>
          </w:p>
          <w:p w14:paraId="3604F8DC" w14:textId="77777777" w:rsidR="004F134C" w:rsidRDefault="009F513D">
            <w:pPr>
              <w:pStyle w:val="TableParagraph"/>
              <w:ind w:left="107" w:right="340"/>
              <w:rPr>
                <w:sz w:val="20"/>
              </w:rPr>
            </w:pPr>
            <w:r>
              <w:rPr>
                <w:sz w:val="20"/>
              </w:rPr>
              <w:t>Художественно – эстетическое</w:t>
            </w:r>
            <w:r>
              <w:rPr>
                <w:spacing w:val="-13"/>
                <w:sz w:val="20"/>
              </w:rPr>
              <w:t xml:space="preserve"> </w:t>
            </w:r>
            <w:r>
              <w:rPr>
                <w:sz w:val="20"/>
              </w:rPr>
              <w:t>развитие</w:t>
            </w:r>
          </w:p>
          <w:p w14:paraId="77CBD899" w14:textId="77777777" w:rsidR="004F134C" w:rsidRDefault="009F513D">
            <w:pPr>
              <w:pStyle w:val="TableParagraph"/>
              <w:spacing w:before="229"/>
              <w:ind w:left="107" w:right="205"/>
              <w:rPr>
                <w:sz w:val="20"/>
              </w:rPr>
            </w:pPr>
            <w:r>
              <w:rPr>
                <w:spacing w:val="-2"/>
                <w:sz w:val="20"/>
              </w:rPr>
              <w:t>Социально- коммуникативное развитие</w:t>
            </w:r>
          </w:p>
          <w:p w14:paraId="62416D20" w14:textId="77777777" w:rsidR="004F134C" w:rsidRDefault="009F513D">
            <w:pPr>
              <w:pStyle w:val="TableParagraph"/>
              <w:spacing w:before="229"/>
              <w:ind w:left="107"/>
              <w:rPr>
                <w:sz w:val="20"/>
              </w:rPr>
            </w:pPr>
            <w:r>
              <w:rPr>
                <w:sz w:val="20"/>
              </w:rPr>
              <w:t>Физическое</w:t>
            </w:r>
            <w:r>
              <w:rPr>
                <w:spacing w:val="-13"/>
                <w:sz w:val="20"/>
              </w:rPr>
              <w:t xml:space="preserve"> </w:t>
            </w:r>
            <w:r>
              <w:rPr>
                <w:spacing w:val="-2"/>
                <w:sz w:val="20"/>
              </w:rPr>
              <w:t>развитие</w:t>
            </w:r>
          </w:p>
        </w:tc>
        <w:tc>
          <w:tcPr>
            <w:tcW w:w="3121" w:type="dxa"/>
          </w:tcPr>
          <w:p w14:paraId="03045519" w14:textId="77777777" w:rsidR="004F134C" w:rsidRDefault="009F513D">
            <w:pPr>
              <w:pStyle w:val="TableParagraph"/>
              <w:ind w:left="108"/>
              <w:rPr>
                <w:b/>
                <w:sz w:val="20"/>
              </w:rPr>
            </w:pPr>
            <w:r>
              <w:rPr>
                <w:b/>
                <w:sz w:val="20"/>
              </w:rPr>
              <w:t>Образовательная программа дошкольного образования</w:t>
            </w:r>
          </w:p>
          <w:p w14:paraId="584145D8" w14:textId="77777777" w:rsidR="004F134C" w:rsidRDefault="009F513D">
            <w:pPr>
              <w:pStyle w:val="TableParagraph"/>
              <w:ind w:left="108" w:right="358"/>
              <w:rPr>
                <w:sz w:val="20"/>
              </w:rPr>
            </w:pPr>
            <w:r>
              <w:rPr>
                <w:b/>
                <w:sz w:val="20"/>
              </w:rPr>
              <w:t xml:space="preserve">«СамоЦвет»: дошкольный возраст </w:t>
            </w:r>
            <w:r>
              <w:rPr>
                <w:rFonts w:ascii="Calibri" w:hAnsi="Calibri"/>
                <w:sz w:val="20"/>
              </w:rPr>
              <w:t>/</w:t>
            </w:r>
            <w:r>
              <w:rPr>
                <w:rFonts w:ascii="Calibri" w:hAnsi="Calibri"/>
                <w:spacing w:val="-4"/>
                <w:sz w:val="20"/>
              </w:rPr>
              <w:t xml:space="preserve"> </w:t>
            </w:r>
            <w:r>
              <w:rPr>
                <w:sz w:val="20"/>
              </w:rPr>
              <w:t>О.</w:t>
            </w:r>
            <w:r>
              <w:rPr>
                <w:spacing w:val="-5"/>
                <w:sz w:val="20"/>
              </w:rPr>
              <w:t xml:space="preserve"> </w:t>
            </w:r>
            <w:r>
              <w:rPr>
                <w:sz w:val="20"/>
              </w:rPr>
              <w:t>А.</w:t>
            </w:r>
            <w:r>
              <w:rPr>
                <w:spacing w:val="-7"/>
                <w:sz w:val="20"/>
              </w:rPr>
              <w:t xml:space="preserve"> </w:t>
            </w:r>
            <w:r>
              <w:rPr>
                <w:sz w:val="20"/>
              </w:rPr>
              <w:t>Трофимова,</w:t>
            </w:r>
            <w:r>
              <w:rPr>
                <w:spacing w:val="-7"/>
                <w:sz w:val="20"/>
              </w:rPr>
              <w:t xml:space="preserve"> </w:t>
            </w:r>
            <w:r>
              <w:rPr>
                <w:sz w:val="20"/>
              </w:rPr>
              <w:t>О. В.</w:t>
            </w:r>
            <w:r>
              <w:rPr>
                <w:spacing w:val="-12"/>
                <w:sz w:val="20"/>
              </w:rPr>
              <w:t xml:space="preserve"> </w:t>
            </w:r>
            <w:r>
              <w:rPr>
                <w:sz w:val="20"/>
              </w:rPr>
              <w:t>Толстикова,</w:t>
            </w:r>
            <w:r>
              <w:rPr>
                <w:spacing w:val="-10"/>
                <w:sz w:val="20"/>
              </w:rPr>
              <w:t xml:space="preserve"> </w:t>
            </w:r>
            <w:r>
              <w:rPr>
                <w:sz w:val="20"/>
              </w:rPr>
              <w:t>Н.</w:t>
            </w:r>
            <w:r>
              <w:rPr>
                <w:spacing w:val="-10"/>
                <w:sz w:val="20"/>
              </w:rPr>
              <w:t xml:space="preserve"> </w:t>
            </w:r>
            <w:r>
              <w:rPr>
                <w:sz w:val="20"/>
              </w:rPr>
              <w:t>В.</w:t>
            </w:r>
            <w:r>
              <w:rPr>
                <w:spacing w:val="-10"/>
                <w:sz w:val="20"/>
              </w:rPr>
              <w:t xml:space="preserve"> </w:t>
            </w:r>
            <w:r>
              <w:rPr>
                <w:sz w:val="20"/>
              </w:rPr>
              <w:t>Дягилева, О. В. Закревская; «Институт развития образования». - Екатеринбург:</w:t>
            </w:r>
            <w:r>
              <w:rPr>
                <w:spacing w:val="-13"/>
                <w:sz w:val="20"/>
              </w:rPr>
              <w:t xml:space="preserve"> </w:t>
            </w:r>
            <w:r>
              <w:rPr>
                <w:sz w:val="20"/>
              </w:rPr>
              <w:t>ГАОУ</w:t>
            </w:r>
            <w:r>
              <w:rPr>
                <w:spacing w:val="-12"/>
                <w:sz w:val="20"/>
              </w:rPr>
              <w:t xml:space="preserve"> </w:t>
            </w:r>
            <w:r>
              <w:rPr>
                <w:sz w:val="20"/>
              </w:rPr>
              <w:t>ДПО</w:t>
            </w:r>
            <w:r>
              <w:rPr>
                <w:spacing w:val="-13"/>
                <w:sz w:val="20"/>
              </w:rPr>
              <w:t xml:space="preserve"> </w:t>
            </w:r>
            <w:r>
              <w:rPr>
                <w:sz w:val="20"/>
              </w:rPr>
              <w:t>СО</w:t>
            </w:r>
          </w:p>
          <w:p w14:paraId="5B215E4A" w14:textId="77777777" w:rsidR="004F134C" w:rsidRDefault="009F513D">
            <w:pPr>
              <w:pStyle w:val="TableParagraph"/>
              <w:spacing w:line="226" w:lineRule="exact"/>
              <w:ind w:left="108"/>
              <w:rPr>
                <w:sz w:val="20"/>
              </w:rPr>
            </w:pPr>
            <w:r>
              <w:rPr>
                <w:sz w:val="20"/>
              </w:rPr>
              <w:t>«ИРО»,</w:t>
            </w:r>
            <w:r>
              <w:rPr>
                <w:spacing w:val="-4"/>
                <w:sz w:val="20"/>
              </w:rPr>
              <w:t xml:space="preserve"> </w:t>
            </w:r>
            <w:r>
              <w:rPr>
                <w:sz w:val="20"/>
              </w:rPr>
              <w:t>2019. -</w:t>
            </w:r>
            <w:r>
              <w:rPr>
                <w:spacing w:val="-5"/>
                <w:sz w:val="20"/>
              </w:rPr>
              <w:t xml:space="preserve"> </w:t>
            </w:r>
            <w:r>
              <w:rPr>
                <w:sz w:val="20"/>
              </w:rPr>
              <w:t>438</w:t>
            </w:r>
            <w:r>
              <w:rPr>
                <w:spacing w:val="-2"/>
                <w:sz w:val="20"/>
              </w:rPr>
              <w:t xml:space="preserve"> </w:t>
            </w:r>
            <w:r>
              <w:rPr>
                <w:spacing w:val="-5"/>
                <w:sz w:val="20"/>
              </w:rPr>
              <w:t>с.</w:t>
            </w:r>
          </w:p>
        </w:tc>
        <w:tc>
          <w:tcPr>
            <w:tcW w:w="4678" w:type="dxa"/>
          </w:tcPr>
          <w:p w14:paraId="2A2B202A" w14:textId="77777777" w:rsidR="004F134C" w:rsidRDefault="009F513D">
            <w:pPr>
              <w:pStyle w:val="TableParagraph"/>
              <w:spacing w:line="223" w:lineRule="exact"/>
              <w:ind w:left="667"/>
              <w:rPr>
                <w:sz w:val="20"/>
              </w:rPr>
            </w:pPr>
            <w:r>
              <w:rPr>
                <w:sz w:val="20"/>
              </w:rPr>
              <w:t>Парциальная</w:t>
            </w:r>
            <w:r>
              <w:rPr>
                <w:spacing w:val="-10"/>
                <w:sz w:val="20"/>
              </w:rPr>
              <w:t xml:space="preserve"> </w:t>
            </w:r>
            <w:r>
              <w:rPr>
                <w:sz w:val="20"/>
              </w:rPr>
              <w:t>ОП</w:t>
            </w:r>
            <w:r>
              <w:rPr>
                <w:spacing w:val="-8"/>
                <w:sz w:val="20"/>
              </w:rPr>
              <w:t xml:space="preserve"> </w:t>
            </w:r>
            <w:r>
              <w:rPr>
                <w:sz w:val="20"/>
              </w:rPr>
              <w:t>дошкольного</w:t>
            </w:r>
            <w:r>
              <w:rPr>
                <w:spacing w:val="-8"/>
                <w:sz w:val="20"/>
              </w:rPr>
              <w:t xml:space="preserve"> </w:t>
            </w:r>
            <w:r>
              <w:rPr>
                <w:spacing w:val="-2"/>
                <w:sz w:val="20"/>
              </w:rPr>
              <w:t>образования</w:t>
            </w:r>
          </w:p>
          <w:p w14:paraId="537DB895" w14:textId="77777777" w:rsidR="004F134C" w:rsidRDefault="009F513D">
            <w:pPr>
              <w:pStyle w:val="TableParagraph"/>
              <w:ind w:left="105" w:right="289"/>
              <w:rPr>
                <w:sz w:val="20"/>
              </w:rPr>
            </w:pPr>
            <w:r>
              <w:rPr>
                <w:sz w:val="20"/>
              </w:rPr>
              <w:t>«СамоЦвет» создана в соответствии с требованиями ГОС ДО, учитывает специфику образования детей в социокультурных условиях Среднего Урала. Программа предоставляет данные</w:t>
            </w:r>
            <w:r>
              <w:rPr>
                <w:spacing w:val="-3"/>
                <w:sz w:val="20"/>
              </w:rPr>
              <w:t xml:space="preserve"> </w:t>
            </w:r>
            <w:r>
              <w:rPr>
                <w:sz w:val="20"/>
              </w:rPr>
              <w:t>о</w:t>
            </w:r>
            <w:r>
              <w:rPr>
                <w:spacing w:val="-3"/>
                <w:sz w:val="20"/>
              </w:rPr>
              <w:t xml:space="preserve"> </w:t>
            </w:r>
            <w:r>
              <w:rPr>
                <w:sz w:val="20"/>
              </w:rPr>
              <w:t>развитии</w:t>
            </w:r>
            <w:r>
              <w:rPr>
                <w:spacing w:val="-4"/>
                <w:sz w:val="20"/>
              </w:rPr>
              <w:t xml:space="preserve"> </w:t>
            </w:r>
            <w:r>
              <w:rPr>
                <w:sz w:val="20"/>
              </w:rPr>
              <w:t>ребенка,</w:t>
            </w:r>
            <w:r>
              <w:rPr>
                <w:spacing w:val="-1"/>
                <w:sz w:val="20"/>
              </w:rPr>
              <w:t xml:space="preserve"> </w:t>
            </w:r>
            <w:r>
              <w:rPr>
                <w:sz w:val="20"/>
              </w:rPr>
              <w:t>ориентированные</w:t>
            </w:r>
            <w:r>
              <w:rPr>
                <w:spacing w:val="-1"/>
                <w:sz w:val="20"/>
              </w:rPr>
              <w:t xml:space="preserve"> </w:t>
            </w:r>
            <w:r>
              <w:rPr>
                <w:sz w:val="20"/>
              </w:rPr>
              <w:t>на новообразования</w:t>
            </w:r>
            <w:r>
              <w:rPr>
                <w:spacing w:val="-13"/>
                <w:sz w:val="20"/>
              </w:rPr>
              <w:t xml:space="preserve"> </w:t>
            </w:r>
            <w:r>
              <w:rPr>
                <w:sz w:val="20"/>
              </w:rPr>
              <w:t>периода</w:t>
            </w:r>
            <w:r>
              <w:rPr>
                <w:spacing w:val="-12"/>
                <w:sz w:val="20"/>
              </w:rPr>
              <w:t xml:space="preserve"> </w:t>
            </w:r>
            <w:r>
              <w:rPr>
                <w:sz w:val="20"/>
              </w:rPr>
              <w:t>дошкольного</w:t>
            </w:r>
            <w:r>
              <w:rPr>
                <w:spacing w:val="-13"/>
                <w:sz w:val="20"/>
              </w:rPr>
              <w:t xml:space="preserve"> </w:t>
            </w:r>
            <w:r>
              <w:rPr>
                <w:sz w:val="20"/>
              </w:rPr>
              <w:t>возраста, ставит ясные цели и задачи образовательной деятельности, с ориентацией на духовно- нравственные и социокультурные ценности и традиции страны, региона Среднего Урала, народа и народностей, культурное окружение, географические условия, экономические цели и стратегии развития региона Среднего Урала, и другие аспекты окружающей образовательную</w:t>
            </w:r>
          </w:p>
          <w:p w14:paraId="191F175B" w14:textId="77777777" w:rsidR="004F134C" w:rsidRDefault="009F513D">
            <w:pPr>
              <w:pStyle w:val="TableParagraph"/>
              <w:spacing w:before="2" w:line="217" w:lineRule="exact"/>
              <w:ind w:left="105"/>
              <w:rPr>
                <w:sz w:val="20"/>
              </w:rPr>
            </w:pPr>
            <w:r>
              <w:rPr>
                <w:spacing w:val="-2"/>
                <w:sz w:val="20"/>
              </w:rPr>
              <w:t>организацию</w:t>
            </w:r>
            <w:r>
              <w:rPr>
                <w:spacing w:val="6"/>
                <w:sz w:val="20"/>
              </w:rPr>
              <w:t xml:space="preserve"> </w:t>
            </w:r>
            <w:r>
              <w:rPr>
                <w:spacing w:val="-2"/>
                <w:sz w:val="20"/>
              </w:rPr>
              <w:t>среды.</w:t>
            </w:r>
          </w:p>
        </w:tc>
      </w:tr>
      <w:tr w:rsidR="004F134C" w14:paraId="3687E8E9" w14:textId="77777777">
        <w:trPr>
          <w:trHeight w:val="1641"/>
        </w:trPr>
        <w:tc>
          <w:tcPr>
            <w:tcW w:w="2376" w:type="dxa"/>
          </w:tcPr>
          <w:p w14:paraId="32704B3A" w14:textId="77777777" w:rsidR="004F134C" w:rsidRDefault="009F513D">
            <w:pPr>
              <w:pStyle w:val="TableParagraph"/>
              <w:ind w:left="143" w:right="189"/>
              <w:jc w:val="center"/>
              <w:rPr>
                <w:sz w:val="20"/>
              </w:rPr>
            </w:pPr>
            <w:r>
              <w:rPr>
                <w:spacing w:val="-2"/>
                <w:sz w:val="20"/>
              </w:rPr>
              <w:t>Познавательное развитие</w:t>
            </w:r>
          </w:p>
          <w:p w14:paraId="1902C87D" w14:textId="77777777" w:rsidR="004F134C" w:rsidRDefault="009F513D">
            <w:pPr>
              <w:pStyle w:val="TableParagraph"/>
              <w:spacing w:before="222"/>
              <w:ind w:left="143" w:right="192"/>
              <w:jc w:val="center"/>
              <w:rPr>
                <w:sz w:val="20"/>
              </w:rPr>
            </w:pPr>
            <w:r>
              <w:rPr>
                <w:spacing w:val="-2"/>
                <w:sz w:val="20"/>
              </w:rPr>
              <w:t>Социально- коммуникативное развитие</w:t>
            </w:r>
          </w:p>
        </w:tc>
        <w:tc>
          <w:tcPr>
            <w:tcW w:w="3121" w:type="dxa"/>
          </w:tcPr>
          <w:p w14:paraId="1AD223C7" w14:textId="77777777" w:rsidR="004F134C" w:rsidRDefault="009F513D">
            <w:pPr>
              <w:pStyle w:val="TableParagraph"/>
              <w:tabs>
                <w:tab w:val="left" w:pos="2218"/>
              </w:tabs>
              <w:ind w:left="108" w:right="93"/>
              <w:jc w:val="both"/>
              <w:rPr>
                <w:sz w:val="20"/>
              </w:rPr>
            </w:pPr>
            <w:r>
              <w:rPr>
                <w:sz w:val="20"/>
              </w:rPr>
              <w:t xml:space="preserve">Авдеева Н.Н., Князева Н.Л., Стеркина Р.Б. </w:t>
            </w:r>
            <w:r>
              <w:rPr>
                <w:b/>
                <w:sz w:val="20"/>
              </w:rPr>
              <w:t>Безопасность</w:t>
            </w:r>
            <w:r>
              <w:rPr>
                <w:sz w:val="20"/>
              </w:rPr>
              <w:t xml:space="preserve">: Учебное пособие по основам </w:t>
            </w:r>
            <w:r>
              <w:rPr>
                <w:spacing w:val="-2"/>
                <w:sz w:val="20"/>
              </w:rPr>
              <w:t>безопасности</w:t>
            </w:r>
            <w:r>
              <w:rPr>
                <w:sz w:val="20"/>
              </w:rPr>
              <w:tab/>
            </w:r>
            <w:r>
              <w:rPr>
                <w:spacing w:val="-2"/>
                <w:sz w:val="20"/>
              </w:rPr>
              <w:t xml:space="preserve">старшего </w:t>
            </w:r>
            <w:r>
              <w:rPr>
                <w:sz w:val="20"/>
              </w:rPr>
              <w:t>дошкольного</w:t>
            </w:r>
            <w:r>
              <w:rPr>
                <w:spacing w:val="73"/>
                <w:w w:val="150"/>
                <w:sz w:val="20"/>
              </w:rPr>
              <w:t xml:space="preserve">  </w:t>
            </w:r>
            <w:r>
              <w:rPr>
                <w:sz w:val="20"/>
              </w:rPr>
              <w:t>возраста</w:t>
            </w:r>
            <w:r>
              <w:rPr>
                <w:spacing w:val="74"/>
                <w:w w:val="150"/>
                <w:sz w:val="20"/>
              </w:rPr>
              <w:t xml:space="preserve">  </w:t>
            </w:r>
            <w:r>
              <w:rPr>
                <w:spacing w:val="-4"/>
                <w:sz w:val="20"/>
              </w:rPr>
              <w:t>СПб,</w:t>
            </w:r>
          </w:p>
          <w:p w14:paraId="0AB33DE5" w14:textId="77777777" w:rsidR="004F134C" w:rsidRDefault="009F513D">
            <w:pPr>
              <w:pStyle w:val="TableParagraph"/>
              <w:ind w:left="108"/>
              <w:jc w:val="both"/>
              <w:rPr>
                <w:sz w:val="20"/>
              </w:rPr>
            </w:pPr>
            <w:r>
              <w:rPr>
                <w:spacing w:val="-2"/>
                <w:sz w:val="20"/>
              </w:rPr>
              <w:t>«ДЕТСТВО-ПРЕСС»,</w:t>
            </w:r>
            <w:r>
              <w:rPr>
                <w:spacing w:val="10"/>
                <w:sz w:val="20"/>
              </w:rPr>
              <w:t xml:space="preserve"> </w:t>
            </w:r>
            <w:r>
              <w:rPr>
                <w:spacing w:val="-2"/>
                <w:sz w:val="20"/>
              </w:rPr>
              <w:t>2010.</w:t>
            </w:r>
          </w:p>
        </w:tc>
        <w:tc>
          <w:tcPr>
            <w:tcW w:w="4678" w:type="dxa"/>
          </w:tcPr>
          <w:p w14:paraId="195A414D" w14:textId="77777777" w:rsidR="004F134C" w:rsidRDefault="009F513D">
            <w:pPr>
              <w:pStyle w:val="TableParagraph"/>
              <w:ind w:left="105" w:right="157"/>
              <w:rPr>
                <w:sz w:val="20"/>
              </w:rPr>
            </w:pPr>
            <w:r>
              <w:rPr>
                <w:sz w:val="20"/>
              </w:rPr>
              <w:t>Программа создана на основе программы обеспечения безопасности и жизнедеятельности для детей дошкольного возраста. Содержание направлено</w:t>
            </w:r>
            <w:r>
              <w:rPr>
                <w:spacing w:val="-10"/>
                <w:sz w:val="20"/>
              </w:rPr>
              <w:t xml:space="preserve"> </w:t>
            </w:r>
            <w:r>
              <w:rPr>
                <w:sz w:val="20"/>
              </w:rPr>
              <w:t>на</w:t>
            </w:r>
            <w:r>
              <w:rPr>
                <w:spacing w:val="-11"/>
                <w:sz w:val="20"/>
              </w:rPr>
              <w:t xml:space="preserve"> </w:t>
            </w:r>
            <w:r>
              <w:rPr>
                <w:sz w:val="20"/>
              </w:rPr>
              <w:t>формирование</w:t>
            </w:r>
            <w:r>
              <w:rPr>
                <w:spacing w:val="-11"/>
                <w:sz w:val="20"/>
              </w:rPr>
              <w:t xml:space="preserve"> </w:t>
            </w:r>
            <w:r>
              <w:rPr>
                <w:sz w:val="20"/>
              </w:rPr>
              <w:t>основ</w:t>
            </w:r>
            <w:r>
              <w:rPr>
                <w:spacing w:val="-8"/>
                <w:sz w:val="20"/>
              </w:rPr>
              <w:t xml:space="preserve"> </w:t>
            </w:r>
            <w:r>
              <w:rPr>
                <w:sz w:val="20"/>
              </w:rPr>
              <w:t>экологической культуры, ценностей здорового образа жизни, осторожного обращения с опасными предметами, безопасного поведения на улице.</w:t>
            </w:r>
          </w:p>
        </w:tc>
      </w:tr>
      <w:tr w:rsidR="004F134C" w14:paraId="5FD01669" w14:textId="77777777">
        <w:trPr>
          <w:trHeight w:val="1965"/>
        </w:trPr>
        <w:tc>
          <w:tcPr>
            <w:tcW w:w="2376" w:type="dxa"/>
            <w:vMerge w:val="restart"/>
          </w:tcPr>
          <w:p w14:paraId="16FF067E" w14:textId="77777777" w:rsidR="004F134C" w:rsidRDefault="009F513D">
            <w:pPr>
              <w:pStyle w:val="TableParagraph"/>
              <w:spacing w:line="225" w:lineRule="exact"/>
              <w:ind w:left="249"/>
              <w:rPr>
                <w:sz w:val="20"/>
              </w:rPr>
            </w:pPr>
            <w:r>
              <w:rPr>
                <w:sz w:val="20"/>
              </w:rPr>
              <w:t>Физическое</w:t>
            </w:r>
            <w:r>
              <w:rPr>
                <w:spacing w:val="-12"/>
                <w:sz w:val="20"/>
              </w:rPr>
              <w:t xml:space="preserve"> </w:t>
            </w:r>
            <w:r>
              <w:rPr>
                <w:spacing w:val="-2"/>
                <w:sz w:val="20"/>
              </w:rPr>
              <w:t>развитие</w:t>
            </w:r>
          </w:p>
        </w:tc>
        <w:tc>
          <w:tcPr>
            <w:tcW w:w="3121" w:type="dxa"/>
          </w:tcPr>
          <w:p w14:paraId="50A8CD10" w14:textId="77777777" w:rsidR="004F134C" w:rsidRDefault="009F513D">
            <w:pPr>
              <w:pStyle w:val="TableParagraph"/>
              <w:tabs>
                <w:tab w:val="left" w:pos="1489"/>
                <w:tab w:val="left" w:pos="1528"/>
                <w:tab w:val="left" w:pos="1935"/>
                <w:tab w:val="left" w:pos="2031"/>
                <w:tab w:val="left" w:pos="2861"/>
              </w:tabs>
              <w:ind w:left="108" w:right="153"/>
              <w:rPr>
                <w:sz w:val="20"/>
              </w:rPr>
            </w:pPr>
            <w:r>
              <w:rPr>
                <w:sz w:val="20"/>
              </w:rPr>
              <w:t xml:space="preserve">Е.Ю. Александрова </w:t>
            </w:r>
            <w:r>
              <w:rPr>
                <w:spacing w:val="-2"/>
                <w:sz w:val="20"/>
              </w:rPr>
              <w:t>Оздоровительная</w:t>
            </w:r>
            <w:r>
              <w:rPr>
                <w:sz w:val="20"/>
              </w:rPr>
              <w:tab/>
            </w:r>
            <w:r>
              <w:rPr>
                <w:spacing w:val="-2"/>
                <w:sz w:val="20"/>
              </w:rPr>
              <w:t>работа</w:t>
            </w:r>
            <w:r>
              <w:rPr>
                <w:sz w:val="20"/>
              </w:rPr>
              <w:tab/>
            </w:r>
            <w:r>
              <w:rPr>
                <w:spacing w:val="-10"/>
                <w:sz w:val="20"/>
              </w:rPr>
              <w:t>в</w:t>
            </w:r>
            <w:r>
              <w:rPr>
                <w:spacing w:val="-2"/>
                <w:sz w:val="20"/>
              </w:rPr>
              <w:t xml:space="preserve"> дошкольных</w:t>
            </w:r>
            <w:r>
              <w:rPr>
                <w:sz w:val="20"/>
              </w:rPr>
              <w:tab/>
            </w:r>
            <w:r>
              <w:rPr>
                <w:spacing w:val="-2"/>
                <w:sz w:val="20"/>
              </w:rPr>
              <w:t>образовательных учреждениях</w:t>
            </w:r>
            <w:r>
              <w:rPr>
                <w:sz w:val="20"/>
              </w:rPr>
              <w:tab/>
            </w:r>
            <w:r>
              <w:rPr>
                <w:sz w:val="20"/>
              </w:rPr>
              <w:tab/>
            </w:r>
            <w:r>
              <w:rPr>
                <w:spacing w:val="-5"/>
                <w:sz w:val="20"/>
              </w:rPr>
              <w:t>по</w:t>
            </w:r>
            <w:r>
              <w:rPr>
                <w:sz w:val="20"/>
              </w:rPr>
              <w:tab/>
            </w:r>
            <w:r>
              <w:rPr>
                <w:sz w:val="20"/>
              </w:rPr>
              <w:tab/>
            </w:r>
            <w:r>
              <w:rPr>
                <w:spacing w:val="-2"/>
                <w:sz w:val="20"/>
              </w:rPr>
              <w:t>программе</w:t>
            </w:r>
          </w:p>
          <w:p w14:paraId="76CFCEFA" w14:textId="77777777" w:rsidR="004F134C" w:rsidRDefault="009F513D">
            <w:pPr>
              <w:pStyle w:val="TableParagraph"/>
              <w:ind w:left="108"/>
              <w:rPr>
                <w:sz w:val="20"/>
              </w:rPr>
            </w:pPr>
            <w:r>
              <w:rPr>
                <w:sz w:val="20"/>
              </w:rPr>
              <w:t>«</w:t>
            </w:r>
            <w:r>
              <w:rPr>
                <w:b/>
                <w:sz w:val="20"/>
              </w:rPr>
              <w:t>Остров</w:t>
            </w:r>
            <w:r>
              <w:rPr>
                <w:b/>
                <w:spacing w:val="22"/>
                <w:sz w:val="20"/>
              </w:rPr>
              <w:t xml:space="preserve"> </w:t>
            </w:r>
            <w:r>
              <w:rPr>
                <w:b/>
                <w:sz w:val="20"/>
              </w:rPr>
              <w:t>здоровья»</w:t>
            </w:r>
            <w:r>
              <w:rPr>
                <w:sz w:val="20"/>
              </w:rPr>
              <w:t>,</w:t>
            </w:r>
            <w:r>
              <w:rPr>
                <w:spacing w:val="16"/>
                <w:sz w:val="20"/>
              </w:rPr>
              <w:t xml:space="preserve"> </w:t>
            </w:r>
            <w:r>
              <w:rPr>
                <w:sz w:val="20"/>
              </w:rPr>
              <w:t>Волгоград: Учитель, 2007.</w:t>
            </w:r>
          </w:p>
        </w:tc>
        <w:tc>
          <w:tcPr>
            <w:tcW w:w="4678" w:type="dxa"/>
          </w:tcPr>
          <w:p w14:paraId="1D4449CE" w14:textId="77777777" w:rsidR="004F134C" w:rsidRDefault="009F513D">
            <w:pPr>
              <w:pStyle w:val="TableParagraph"/>
              <w:tabs>
                <w:tab w:val="left" w:pos="796"/>
                <w:tab w:val="left" w:pos="2062"/>
                <w:tab w:val="left" w:pos="3670"/>
              </w:tabs>
              <w:ind w:left="105" w:right="157"/>
              <w:jc w:val="both"/>
              <w:rPr>
                <w:sz w:val="20"/>
              </w:rPr>
            </w:pPr>
            <w:r>
              <w:rPr>
                <w:spacing w:val="-10"/>
                <w:sz w:val="20"/>
              </w:rPr>
              <w:t>В</w:t>
            </w:r>
            <w:r>
              <w:rPr>
                <w:sz w:val="20"/>
              </w:rPr>
              <w:tab/>
            </w:r>
            <w:r>
              <w:rPr>
                <w:spacing w:val="-2"/>
                <w:sz w:val="20"/>
              </w:rPr>
              <w:t>пособии</w:t>
            </w:r>
            <w:r>
              <w:rPr>
                <w:sz w:val="20"/>
              </w:rPr>
              <w:tab/>
            </w:r>
            <w:r>
              <w:rPr>
                <w:spacing w:val="-2"/>
                <w:sz w:val="20"/>
              </w:rPr>
              <w:t>представлен</w:t>
            </w:r>
            <w:r>
              <w:rPr>
                <w:sz w:val="20"/>
              </w:rPr>
              <w:tab/>
            </w:r>
            <w:r>
              <w:rPr>
                <w:spacing w:val="-2"/>
                <w:sz w:val="20"/>
              </w:rPr>
              <w:t xml:space="preserve">материал, </w:t>
            </w:r>
            <w:r>
              <w:rPr>
                <w:sz w:val="20"/>
              </w:rPr>
              <w:t>предназначенный обеспечить реализацию основных направлений деятельности ДОУ по лечебно-оздоровительным профилактическим мероприятиям, представлены практические</w:t>
            </w:r>
            <w:r>
              <w:rPr>
                <w:spacing w:val="40"/>
                <w:sz w:val="20"/>
              </w:rPr>
              <w:t xml:space="preserve"> </w:t>
            </w:r>
            <w:r>
              <w:rPr>
                <w:sz w:val="20"/>
              </w:rPr>
              <w:t>методы поддержания здоровья детей, описаны разнообразные методики нетрадиционного оздоровления для использования в ДОУ.</w:t>
            </w:r>
          </w:p>
        </w:tc>
      </w:tr>
      <w:tr w:rsidR="004F134C" w14:paraId="25B52731" w14:textId="77777777">
        <w:trPr>
          <w:trHeight w:val="693"/>
        </w:trPr>
        <w:tc>
          <w:tcPr>
            <w:tcW w:w="2376" w:type="dxa"/>
            <w:vMerge/>
            <w:tcBorders>
              <w:top w:val="nil"/>
            </w:tcBorders>
          </w:tcPr>
          <w:p w14:paraId="4CF8AB49" w14:textId="77777777" w:rsidR="004F134C" w:rsidRDefault="004F134C">
            <w:pPr>
              <w:rPr>
                <w:sz w:val="2"/>
                <w:szCs w:val="2"/>
              </w:rPr>
            </w:pPr>
          </w:p>
        </w:tc>
        <w:tc>
          <w:tcPr>
            <w:tcW w:w="3121" w:type="dxa"/>
          </w:tcPr>
          <w:p w14:paraId="7ACFF3FF" w14:textId="77777777" w:rsidR="004F134C" w:rsidRDefault="009F513D">
            <w:pPr>
              <w:pStyle w:val="TableParagraph"/>
              <w:tabs>
                <w:tab w:val="left" w:pos="1933"/>
              </w:tabs>
              <w:spacing w:before="1" w:line="235" w:lineRule="auto"/>
              <w:ind w:left="108" w:right="158"/>
              <w:rPr>
                <w:sz w:val="20"/>
              </w:rPr>
            </w:pPr>
            <w:r>
              <w:rPr>
                <w:b/>
                <w:spacing w:val="-2"/>
                <w:sz w:val="20"/>
              </w:rPr>
              <w:t>Программа</w:t>
            </w:r>
            <w:r>
              <w:rPr>
                <w:b/>
                <w:sz w:val="20"/>
              </w:rPr>
              <w:tab/>
            </w:r>
            <w:r>
              <w:rPr>
                <w:b/>
                <w:spacing w:val="-2"/>
                <w:sz w:val="20"/>
              </w:rPr>
              <w:t xml:space="preserve">«Здоровье» </w:t>
            </w:r>
            <w:r>
              <w:rPr>
                <w:b/>
                <w:sz w:val="20"/>
              </w:rPr>
              <w:t>Д</w:t>
            </w:r>
            <w:r>
              <w:rPr>
                <w:sz w:val="20"/>
              </w:rPr>
              <w:t>етского сада № 96</w:t>
            </w:r>
          </w:p>
        </w:tc>
        <w:tc>
          <w:tcPr>
            <w:tcW w:w="4678" w:type="dxa"/>
          </w:tcPr>
          <w:p w14:paraId="16D06DBB" w14:textId="77777777" w:rsidR="004F134C" w:rsidRDefault="009F513D">
            <w:pPr>
              <w:pStyle w:val="TableParagraph"/>
              <w:ind w:left="105" w:right="154"/>
              <w:rPr>
                <w:sz w:val="20"/>
              </w:rPr>
            </w:pPr>
            <w:r>
              <w:rPr>
                <w:sz w:val="20"/>
              </w:rPr>
              <w:t>Программа</w:t>
            </w:r>
            <w:r>
              <w:rPr>
                <w:spacing w:val="23"/>
                <w:sz w:val="20"/>
              </w:rPr>
              <w:t xml:space="preserve"> </w:t>
            </w:r>
            <w:r>
              <w:rPr>
                <w:sz w:val="20"/>
              </w:rPr>
              <w:t>ориентирована</w:t>
            </w:r>
            <w:r>
              <w:rPr>
                <w:spacing w:val="28"/>
                <w:sz w:val="20"/>
              </w:rPr>
              <w:t xml:space="preserve"> </w:t>
            </w:r>
            <w:r>
              <w:rPr>
                <w:sz w:val="20"/>
              </w:rPr>
              <w:t>на</w:t>
            </w:r>
            <w:r>
              <w:rPr>
                <w:spacing w:val="28"/>
                <w:sz w:val="20"/>
              </w:rPr>
              <w:t xml:space="preserve"> </w:t>
            </w:r>
            <w:r>
              <w:rPr>
                <w:sz w:val="20"/>
              </w:rPr>
              <w:t>улучшение</w:t>
            </w:r>
            <w:r>
              <w:rPr>
                <w:spacing w:val="25"/>
                <w:sz w:val="20"/>
              </w:rPr>
              <w:t xml:space="preserve"> </w:t>
            </w:r>
            <w:r>
              <w:rPr>
                <w:sz w:val="20"/>
              </w:rPr>
              <w:t>медико- психолого-педагогических</w:t>
            </w:r>
            <w:r>
              <w:rPr>
                <w:spacing w:val="41"/>
                <w:sz w:val="20"/>
              </w:rPr>
              <w:t xml:space="preserve">  </w:t>
            </w:r>
            <w:r>
              <w:rPr>
                <w:sz w:val="20"/>
              </w:rPr>
              <w:t>условий</w:t>
            </w:r>
            <w:r>
              <w:rPr>
                <w:spacing w:val="40"/>
                <w:sz w:val="20"/>
              </w:rPr>
              <w:t xml:space="preserve">  </w:t>
            </w:r>
            <w:r>
              <w:rPr>
                <w:spacing w:val="-2"/>
                <w:sz w:val="20"/>
              </w:rPr>
              <w:t>пребывания</w:t>
            </w:r>
          </w:p>
          <w:p w14:paraId="550E6E95" w14:textId="77777777" w:rsidR="004F134C" w:rsidRDefault="009F513D">
            <w:pPr>
              <w:pStyle w:val="TableParagraph"/>
              <w:spacing w:line="219" w:lineRule="exact"/>
              <w:ind w:left="105"/>
              <w:rPr>
                <w:sz w:val="20"/>
              </w:rPr>
            </w:pPr>
            <w:r>
              <w:rPr>
                <w:sz w:val="20"/>
              </w:rPr>
              <w:t>детей</w:t>
            </w:r>
            <w:r>
              <w:rPr>
                <w:spacing w:val="-3"/>
                <w:sz w:val="20"/>
              </w:rPr>
              <w:t xml:space="preserve"> </w:t>
            </w:r>
            <w:r>
              <w:rPr>
                <w:sz w:val="20"/>
              </w:rPr>
              <w:t>в</w:t>
            </w:r>
            <w:r>
              <w:rPr>
                <w:spacing w:val="-5"/>
                <w:sz w:val="20"/>
              </w:rPr>
              <w:t xml:space="preserve"> ДОУ</w:t>
            </w:r>
          </w:p>
        </w:tc>
      </w:tr>
    </w:tbl>
    <w:p w14:paraId="31AD4D35" w14:textId="77777777" w:rsidR="004F134C" w:rsidRDefault="004F134C">
      <w:pPr>
        <w:pStyle w:val="TableParagraph"/>
        <w:spacing w:line="219" w:lineRule="exact"/>
        <w:rPr>
          <w:sz w:val="20"/>
        </w:rPr>
        <w:sectPr w:rsidR="004F134C">
          <w:pgSz w:w="11910" w:h="16840"/>
          <w:pgMar w:top="520" w:right="425" w:bottom="1200" w:left="708" w:header="0" w:footer="991" w:gutter="0"/>
          <w:cols w:space="720"/>
        </w:sectPr>
      </w:pPr>
    </w:p>
    <w:p w14:paraId="6077ABE4" w14:textId="6C34BE15" w:rsidR="004F134C" w:rsidRDefault="009F513D">
      <w:pPr>
        <w:pStyle w:val="a3"/>
        <w:spacing w:before="60"/>
        <w:ind w:right="419" w:firstLine="708"/>
        <w:jc w:val="both"/>
      </w:pPr>
      <w:r>
        <w:lastRenderedPageBreak/>
        <w:t>В условиях особого периода образовательная деятельность по реализации образовательной программы дошкольного образования в группе на 202</w:t>
      </w:r>
      <w:r w:rsidR="00C72183">
        <w:t>6</w:t>
      </w:r>
      <w:r>
        <w:t xml:space="preserve"> -202</w:t>
      </w:r>
      <w:r w:rsidR="00C72183">
        <w:t>7</w:t>
      </w:r>
      <w:r>
        <w:t xml:space="preserve"> учебный год, осуществляется посредством электронного обучения с использованием дистанционных технологий. </w:t>
      </w:r>
      <w:r w:rsidR="00C72183">
        <w:t>Создана группа в приложении МАКС «Фиксики»</w:t>
      </w:r>
    </w:p>
    <w:p w14:paraId="6A0A2829" w14:textId="77777777" w:rsidR="004F134C" w:rsidRDefault="009F513D">
      <w:pPr>
        <w:pStyle w:val="a3"/>
        <w:ind w:right="421" w:firstLine="708"/>
        <w:jc w:val="both"/>
      </w:pPr>
      <w:r>
        <w:t>При проектировании содержания Программы учитываются особенности современных тенденций развития Уральского региона, специфика национальных, социокультурных и иных условий, в которых осуществляется образовательная деятельность представленные в программе «СамоЦвет» под ред. Грединой О.В.</w:t>
      </w:r>
    </w:p>
    <w:p w14:paraId="22B3A109" w14:textId="77777777" w:rsidR="004F134C" w:rsidRDefault="009F513D">
      <w:pPr>
        <w:pStyle w:val="a3"/>
        <w:ind w:left="1277"/>
        <w:jc w:val="both"/>
      </w:pPr>
      <w:r>
        <w:t>Данные</w:t>
      </w:r>
      <w:r>
        <w:rPr>
          <w:spacing w:val="-6"/>
        </w:rPr>
        <w:t xml:space="preserve"> </w:t>
      </w:r>
      <w:r>
        <w:t>особенности</w:t>
      </w:r>
      <w:r>
        <w:rPr>
          <w:spacing w:val="-2"/>
        </w:rPr>
        <w:t xml:space="preserve"> </w:t>
      </w:r>
      <w:r>
        <w:t>учитываются</w:t>
      </w:r>
      <w:r>
        <w:rPr>
          <w:spacing w:val="-3"/>
        </w:rPr>
        <w:t xml:space="preserve"> </w:t>
      </w:r>
      <w:r>
        <w:rPr>
          <w:spacing w:val="-4"/>
        </w:rPr>
        <w:t>при:</w:t>
      </w:r>
    </w:p>
    <w:p w14:paraId="60359E93" w14:textId="77777777" w:rsidR="004F134C" w:rsidRDefault="009F513D">
      <w:pPr>
        <w:pStyle w:val="a3"/>
      </w:pPr>
      <w:r>
        <w:t>-организации совместной деятельности в режимных моментах – в холодное время года (при неблагоприятных</w:t>
      </w:r>
      <w:r>
        <w:rPr>
          <w:spacing w:val="40"/>
        </w:rPr>
        <w:t xml:space="preserve"> </w:t>
      </w:r>
      <w:r>
        <w:t>погодных</w:t>
      </w:r>
      <w:r>
        <w:rPr>
          <w:spacing w:val="40"/>
        </w:rPr>
        <w:t xml:space="preserve"> </w:t>
      </w:r>
      <w:r>
        <w:t>условиях)</w:t>
      </w:r>
      <w:r>
        <w:rPr>
          <w:spacing w:val="40"/>
        </w:rPr>
        <w:t xml:space="preserve"> </w:t>
      </w:r>
      <w:r>
        <w:t>сокращение</w:t>
      </w:r>
      <w:r>
        <w:rPr>
          <w:spacing w:val="40"/>
        </w:rPr>
        <w:t xml:space="preserve"> </w:t>
      </w:r>
      <w:r>
        <w:t>времени</w:t>
      </w:r>
      <w:r>
        <w:rPr>
          <w:spacing w:val="40"/>
        </w:rPr>
        <w:t xml:space="preserve"> </w:t>
      </w:r>
      <w:r>
        <w:t>прогулок</w:t>
      </w:r>
      <w:r>
        <w:rPr>
          <w:spacing w:val="40"/>
        </w:rPr>
        <w:t xml:space="preserve"> </w:t>
      </w:r>
      <w:r>
        <w:t>на</w:t>
      </w:r>
      <w:r>
        <w:rPr>
          <w:spacing w:val="40"/>
        </w:rPr>
        <w:t xml:space="preserve"> </w:t>
      </w:r>
      <w:r>
        <w:t>свежем</w:t>
      </w:r>
      <w:r>
        <w:rPr>
          <w:spacing w:val="40"/>
        </w:rPr>
        <w:t xml:space="preserve"> </w:t>
      </w:r>
      <w:r>
        <w:t>воздухе;</w:t>
      </w:r>
      <w:r>
        <w:rPr>
          <w:spacing w:val="40"/>
        </w:rPr>
        <w:t xml:space="preserve"> </w:t>
      </w:r>
      <w:r>
        <w:t>в теплое</w:t>
      </w:r>
      <w:r>
        <w:rPr>
          <w:spacing w:val="40"/>
        </w:rPr>
        <w:t xml:space="preserve"> </w:t>
      </w:r>
      <w:r>
        <w:t>время</w:t>
      </w:r>
      <w:r>
        <w:rPr>
          <w:spacing w:val="40"/>
        </w:rPr>
        <w:t xml:space="preserve"> </w:t>
      </w:r>
      <w:r>
        <w:t>года</w:t>
      </w:r>
      <w:r>
        <w:rPr>
          <w:spacing w:val="40"/>
        </w:rPr>
        <w:t xml:space="preserve"> </w:t>
      </w:r>
      <w:r>
        <w:t>жизнедеятельность</w:t>
      </w:r>
      <w:r>
        <w:rPr>
          <w:spacing w:val="40"/>
        </w:rPr>
        <w:t xml:space="preserve"> </w:t>
      </w:r>
      <w:r>
        <w:t>детей,</w:t>
      </w:r>
      <w:r>
        <w:rPr>
          <w:spacing w:val="40"/>
        </w:rPr>
        <w:t xml:space="preserve"> </w:t>
      </w:r>
      <w:r>
        <w:t>преимущественно,</w:t>
      </w:r>
      <w:r>
        <w:rPr>
          <w:spacing w:val="40"/>
        </w:rPr>
        <w:t xml:space="preserve"> </w:t>
      </w:r>
      <w:r>
        <w:t>организуется</w:t>
      </w:r>
      <w:r>
        <w:rPr>
          <w:spacing w:val="40"/>
        </w:rPr>
        <w:t xml:space="preserve"> </w:t>
      </w:r>
      <w:r>
        <w:t>на</w:t>
      </w:r>
      <w:r>
        <w:rPr>
          <w:spacing w:val="40"/>
        </w:rPr>
        <w:t xml:space="preserve"> </w:t>
      </w:r>
      <w:r>
        <w:t xml:space="preserve">открытом </w:t>
      </w:r>
      <w:r>
        <w:rPr>
          <w:spacing w:val="-2"/>
        </w:rPr>
        <w:t>воздухе;</w:t>
      </w:r>
    </w:p>
    <w:p w14:paraId="0411521C" w14:textId="77777777" w:rsidR="004F134C" w:rsidRDefault="009F513D">
      <w:pPr>
        <w:pStyle w:val="a3"/>
      </w:pPr>
      <w:r>
        <w:t>-составление</w:t>
      </w:r>
      <w:r>
        <w:rPr>
          <w:spacing w:val="40"/>
        </w:rPr>
        <w:t xml:space="preserve"> </w:t>
      </w:r>
      <w:r>
        <w:t>годового</w:t>
      </w:r>
      <w:r>
        <w:rPr>
          <w:spacing w:val="40"/>
        </w:rPr>
        <w:t xml:space="preserve"> </w:t>
      </w:r>
      <w:r>
        <w:t>тематического</w:t>
      </w:r>
      <w:r>
        <w:rPr>
          <w:spacing w:val="40"/>
        </w:rPr>
        <w:t xml:space="preserve"> </w:t>
      </w:r>
      <w:r>
        <w:t>плана</w:t>
      </w:r>
      <w:r>
        <w:rPr>
          <w:spacing w:val="40"/>
        </w:rPr>
        <w:t xml:space="preserve"> </w:t>
      </w:r>
      <w:r>
        <w:t>воспитательно-</w:t>
      </w:r>
      <w:r>
        <w:rPr>
          <w:spacing w:val="40"/>
        </w:rPr>
        <w:t xml:space="preserve"> </w:t>
      </w:r>
      <w:r>
        <w:t>образовательного</w:t>
      </w:r>
      <w:r>
        <w:rPr>
          <w:spacing w:val="40"/>
        </w:rPr>
        <w:t xml:space="preserve"> </w:t>
      </w:r>
      <w:r>
        <w:t>процесса</w:t>
      </w:r>
      <w:r>
        <w:rPr>
          <w:spacing w:val="40"/>
        </w:rPr>
        <w:t xml:space="preserve"> </w:t>
      </w:r>
      <w:r>
        <w:t>в</w:t>
      </w:r>
      <w:r>
        <w:rPr>
          <w:spacing w:val="80"/>
          <w:w w:val="150"/>
        </w:rPr>
        <w:t xml:space="preserve"> </w:t>
      </w:r>
      <w:r>
        <w:t>детском саде;</w:t>
      </w:r>
    </w:p>
    <w:p w14:paraId="2787B472" w14:textId="77777777" w:rsidR="004F134C" w:rsidRDefault="009F513D">
      <w:pPr>
        <w:pStyle w:val="a3"/>
      </w:pPr>
      <w:r>
        <w:t>-учёт</w:t>
      </w:r>
      <w:r>
        <w:rPr>
          <w:spacing w:val="-6"/>
        </w:rPr>
        <w:t xml:space="preserve"> </w:t>
      </w:r>
      <w:r>
        <w:t>природных</w:t>
      </w:r>
      <w:r>
        <w:rPr>
          <w:spacing w:val="-4"/>
        </w:rPr>
        <w:t xml:space="preserve"> </w:t>
      </w:r>
      <w:r>
        <w:t>особенностей,</w:t>
      </w:r>
      <w:r>
        <w:rPr>
          <w:spacing w:val="-6"/>
        </w:rPr>
        <w:t xml:space="preserve"> </w:t>
      </w:r>
      <w:r>
        <w:t>организации</w:t>
      </w:r>
      <w:r>
        <w:rPr>
          <w:spacing w:val="-8"/>
        </w:rPr>
        <w:t xml:space="preserve"> </w:t>
      </w:r>
      <w:r>
        <w:t>жизнедеятельности</w:t>
      </w:r>
      <w:r>
        <w:rPr>
          <w:spacing w:val="-5"/>
        </w:rPr>
        <w:t xml:space="preserve"> </w:t>
      </w:r>
      <w:r>
        <w:t>народов</w:t>
      </w:r>
      <w:r>
        <w:rPr>
          <w:spacing w:val="-7"/>
        </w:rPr>
        <w:t xml:space="preserve"> </w:t>
      </w:r>
      <w:r>
        <w:t>Каменск-Уральского городского округа Свердловской области и Урала.</w:t>
      </w:r>
    </w:p>
    <w:p w14:paraId="1C223CB4" w14:textId="77777777" w:rsidR="004F134C" w:rsidRDefault="009F513D">
      <w:pPr>
        <w:pStyle w:val="a3"/>
        <w:spacing w:before="1"/>
        <w:ind w:right="427" w:firstLine="708"/>
        <w:jc w:val="both"/>
      </w:pPr>
      <w:r>
        <w:t>В реализации целей, задач, содержания ООП ДО и организации образовательного процесса учитываются возрастных характеристики развития детей дошкольного возраста данные авторами программы «СамоЦвет».</w:t>
      </w:r>
    </w:p>
    <w:p w14:paraId="687F7D36" w14:textId="77777777" w:rsidR="004F134C" w:rsidRDefault="009F513D">
      <w:pPr>
        <w:pStyle w:val="a3"/>
        <w:ind w:right="430" w:firstLine="708"/>
        <w:jc w:val="both"/>
      </w:pPr>
      <w:r>
        <w:t>Учет специфики национальных, социокультурных и иных условий, в которых осуществляется образовательная деятельность с детьми дошкольного возраста.</w:t>
      </w:r>
    </w:p>
    <w:p w14:paraId="7DF366D1" w14:textId="77777777" w:rsidR="004F134C" w:rsidRDefault="009F513D">
      <w:pPr>
        <w:pStyle w:val="a3"/>
        <w:ind w:left="1277"/>
        <w:jc w:val="both"/>
      </w:pPr>
      <w:r>
        <w:t>Условия</w:t>
      </w:r>
      <w:r>
        <w:rPr>
          <w:spacing w:val="-6"/>
        </w:rPr>
        <w:t xml:space="preserve"> </w:t>
      </w:r>
      <w:r>
        <w:t>Детского</w:t>
      </w:r>
      <w:r>
        <w:rPr>
          <w:spacing w:val="-4"/>
        </w:rPr>
        <w:t xml:space="preserve"> </w:t>
      </w:r>
      <w:r>
        <w:t>сада,</w:t>
      </w:r>
      <w:r>
        <w:rPr>
          <w:spacing w:val="-2"/>
        </w:rPr>
        <w:t xml:space="preserve"> </w:t>
      </w:r>
      <w:r>
        <w:t>направлены</w:t>
      </w:r>
      <w:r>
        <w:rPr>
          <w:spacing w:val="-4"/>
        </w:rPr>
        <w:t xml:space="preserve"> </w:t>
      </w:r>
      <w:r>
        <w:t>на</w:t>
      </w:r>
      <w:r>
        <w:rPr>
          <w:spacing w:val="-4"/>
        </w:rPr>
        <w:t xml:space="preserve"> </w:t>
      </w:r>
      <w:r>
        <w:t>создание</w:t>
      </w:r>
      <w:r>
        <w:rPr>
          <w:spacing w:val="-5"/>
        </w:rPr>
        <w:t xml:space="preserve"> </w:t>
      </w:r>
      <w:r>
        <w:t>социальной</w:t>
      </w:r>
      <w:r>
        <w:rPr>
          <w:spacing w:val="-4"/>
        </w:rPr>
        <w:t xml:space="preserve"> </w:t>
      </w:r>
      <w:r>
        <w:t>ситуации</w:t>
      </w:r>
      <w:r>
        <w:rPr>
          <w:spacing w:val="-5"/>
        </w:rPr>
        <w:t xml:space="preserve"> </w:t>
      </w:r>
      <w:r>
        <w:rPr>
          <w:spacing w:val="-2"/>
        </w:rPr>
        <w:t>развития</w:t>
      </w:r>
    </w:p>
    <w:p w14:paraId="7DBC56D5" w14:textId="77777777" w:rsidR="004F134C" w:rsidRDefault="009F513D">
      <w:pPr>
        <w:pStyle w:val="a3"/>
        <w:ind w:right="428" w:firstLine="708"/>
        <w:jc w:val="both"/>
      </w:pPr>
      <w:r>
        <w:t xml:space="preserve">детей, соответствующей специфике контингента воспитанников ДОУ и </w:t>
      </w:r>
      <w:r>
        <w:rPr>
          <w:spacing w:val="-2"/>
        </w:rPr>
        <w:t>предусматривают:</w:t>
      </w:r>
    </w:p>
    <w:p w14:paraId="3D5C33C6" w14:textId="77777777" w:rsidR="004F134C" w:rsidRDefault="009F513D">
      <w:pPr>
        <w:pStyle w:val="a5"/>
        <w:numPr>
          <w:ilvl w:val="0"/>
          <w:numId w:val="58"/>
        </w:numPr>
        <w:tabs>
          <w:tab w:val="left" w:pos="827"/>
        </w:tabs>
        <w:ind w:left="827" w:hanging="259"/>
        <w:rPr>
          <w:sz w:val="24"/>
        </w:rPr>
      </w:pPr>
      <w:r>
        <w:rPr>
          <w:sz w:val="24"/>
        </w:rPr>
        <w:t>обеспечение</w:t>
      </w:r>
      <w:r>
        <w:rPr>
          <w:spacing w:val="-9"/>
          <w:sz w:val="24"/>
        </w:rPr>
        <w:t xml:space="preserve"> </w:t>
      </w:r>
      <w:r>
        <w:rPr>
          <w:sz w:val="24"/>
        </w:rPr>
        <w:t>эмоционального</w:t>
      </w:r>
      <w:r>
        <w:rPr>
          <w:spacing w:val="-8"/>
          <w:sz w:val="24"/>
        </w:rPr>
        <w:t xml:space="preserve"> </w:t>
      </w:r>
      <w:r>
        <w:rPr>
          <w:sz w:val="24"/>
        </w:rPr>
        <w:t>благополучия</w:t>
      </w:r>
      <w:r>
        <w:rPr>
          <w:spacing w:val="-8"/>
          <w:sz w:val="24"/>
        </w:rPr>
        <w:t xml:space="preserve"> </w:t>
      </w:r>
      <w:r>
        <w:rPr>
          <w:spacing w:val="-2"/>
          <w:sz w:val="24"/>
        </w:rPr>
        <w:t>через:</w:t>
      </w:r>
    </w:p>
    <w:p w14:paraId="153AF94A" w14:textId="77777777" w:rsidR="004F134C" w:rsidRDefault="009F513D">
      <w:pPr>
        <w:pStyle w:val="a5"/>
        <w:numPr>
          <w:ilvl w:val="1"/>
          <w:numId w:val="58"/>
        </w:numPr>
        <w:tabs>
          <w:tab w:val="left" w:pos="706"/>
        </w:tabs>
        <w:ind w:left="706" w:hanging="138"/>
        <w:rPr>
          <w:sz w:val="24"/>
        </w:rPr>
      </w:pPr>
      <w:r>
        <w:rPr>
          <w:sz w:val="24"/>
        </w:rPr>
        <w:t>непосредственное</w:t>
      </w:r>
      <w:r>
        <w:rPr>
          <w:spacing w:val="-3"/>
          <w:sz w:val="24"/>
        </w:rPr>
        <w:t xml:space="preserve"> </w:t>
      </w:r>
      <w:r>
        <w:rPr>
          <w:sz w:val="24"/>
        </w:rPr>
        <w:t>общение</w:t>
      </w:r>
      <w:r>
        <w:rPr>
          <w:spacing w:val="-3"/>
          <w:sz w:val="24"/>
        </w:rPr>
        <w:t xml:space="preserve"> </w:t>
      </w:r>
      <w:r>
        <w:rPr>
          <w:sz w:val="24"/>
        </w:rPr>
        <w:t>с</w:t>
      </w:r>
      <w:r>
        <w:rPr>
          <w:spacing w:val="-3"/>
          <w:sz w:val="24"/>
        </w:rPr>
        <w:t xml:space="preserve"> </w:t>
      </w:r>
      <w:r>
        <w:rPr>
          <w:sz w:val="24"/>
        </w:rPr>
        <w:t>каждым</w:t>
      </w:r>
      <w:r>
        <w:rPr>
          <w:spacing w:val="-3"/>
          <w:sz w:val="24"/>
        </w:rPr>
        <w:t xml:space="preserve"> </w:t>
      </w:r>
      <w:r>
        <w:rPr>
          <w:spacing w:val="-2"/>
          <w:sz w:val="24"/>
        </w:rPr>
        <w:t>ребенком;</w:t>
      </w:r>
    </w:p>
    <w:p w14:paraId="127A54DE" w14:textId="77777777" w:rsidR="004F134C" w:rsidRDefault="009F513D">
      <w:pPr>
        <w:pStyle w:val="a5"/>
        <w:numPr>
          <w:ilvl w:val="1"/>
          <w:numId w:val="58"/>
        </w:numPr>
        <w:tabs>
          <w:tab w:val="left" w:pos="709"/>
        </w:tabs>
        <w:ind w:left="709" w:hanging="141"/>
        <w:rPr>
          <w:sz w:val="24"/>
        </w:rPr>
      </w:pPr>
      <w:r>
        <w:rPr>
          <w:sz w:val="24"/>
        </w:rPr>
        <w:t>уважительное</w:t>
      </w:r>
      <w:r>
        <w:rPr>
          <w:spacing w:val="-3"/>
          <w:sz w:val="24"/>
        </w:rPr>
        <w:t xml:space="preserve"> </w:t>
      </w:r>
      <w:r>
        <w:rPr>
          <w:sz w:val="24"/>
        </w:rPr>
        <w:t>отношение</w:t>
      </w:r>
      <w:r>
        <w:rPr>
          <w:spacing w:val="-3"/>
          <w:sz w:val="24"/>
        </w:rPr>
        <w:t xml:space="preserve"> </w:t>
      </w:r>
      <w:r>
        <w:rPr>
          <w:sz w:val="24"/>
        </w:rPr>
        <w:t>к</w:t>
      </w:r>
      <w:r>
        <w:rPr>
          <w:spacing w:val="-2"/>
          <w:sz w:val="24"/>
        </w:rPr>
        <w:t xml:space="preserve"> </w:t>
      </w:r>
      <w:r>
        <w:rPr>
          <w:sz w:val="24"/>
        </w:rPr>
        <w:t>каждому</w:t>
      </w:r>
      <w:r>
        <w:rPr>
          <w:spacing w:val="-10"/>
          <w:sz w:val="24"/>
        </w:rPr>
        <w:t xml:space="preserve"> </w:t>
      </w:r>
      <w:r>
        <w:rPr>
          <w:sz w:val="24"/>
        </w:rPr>
        <w:t>ребенку, к</w:t>
      </w:r>
      <w:r>
        <w:rPr>
          <w:spacing w:val="-2"/>
          <w:sz w:val="24"/>
        </w:rPr>
        <w:t xml:space="preserve"> </w:t>
      </w:r>
      <w:r>
        <w:rPr>
          <w:sz w:val="24"/>
        </w:rPr>
        <w:t>его</w:t>
      </w:r>
      <w:r>
        <w:rPr>
          <w:spacing w:val="-2"/>
          <w:sz w:val="24"/>
        </w:rPr>
        <w:t xml:space="preserve"> </w:t>
      </w:r>
      <w:r>
        <w:rPr>
          <w:sz w:val="24"/>
        </w:rPr>
        <w:t>чувствам</w:t>
      </w:r>
      <w:r>
        <w:rPr>
          <w:spacing w:val="-3"/>
          <w:sz w:val="24"/>
        </w:rPr>
        <w:t xml:space="preserve"> </w:t>
      </w:r>
      <w:r>
        <w:rPr>
          <w:sz w:val="24"/>
        </w:rPr>
        <w:t>и</w:t>
      </w:r>
      <w:r>
        <w:rPr>
          <w:spacing w:val="-1"/>
          <w:sz w:val="24"/>
        </w:rPr>
        <w:t xml:space="preserve"> </w:t>
      </w:r>
      <w:r>
        <w:rPr>
          <w:spacing w:val="-2"/>
          <w:sz w:val="24"/>
        </w:rPr>
        <w:t>потребностям;</w:t>
      </w:r>
    </w:p>
    <w:p w14:paraId="7A1678F9" w14:textId="77777777" w:rsidR="004F134C" w:rsidRDefault="009F513D">
      <w:pPr>
        <w:pStyle w:val="a5"/>
        <w:numPr>
          <w:ilvl w:val="0"/>
          <w:numId w:val="58"/>
        </w:numPr>
        <w:tabs>
          <w:tab w:val="left" w:pos="827"/>
        </w:tabs>
        <w:ind w:left="827" w:hanging="259"/>
        <w:rPr>
          <w:sz w:val="24"/>
        </w:rPr>
      </w:pPr>
      <w:r>
        <w:rPr>
          <w:sz w:val="24"/>
        </w:rPr>
        <w:t>поддержку</w:t>
      </w:r>
      <w:r>
        <w:rPr>
          <w:spacing w:val="-8"/>
          <w:sz w:val="24"/>
        </w:rPr>
        <w:t xml:space="preserve"> </w:t>
      </w:r>
      <w:r>
        <w:rPr>
          <w:sz w:val="24"/>
        </w:rPr>
        <w:t>индивидуальности</w:t>
      </w:r>
      <w:r>
        <w:rPr>
          <w:spacing w:val="-2"/>
          <w:sz w:val="24"/>
        </w:rPr>
        <w:t xml:space="preserve"> </w:t>
      </w:r>
      <w:r>
        <w:rPr>
          <w:sz w:val="24"/>
        </w:rPr>
        <w:t>и</w:t>
      </w:r>
      <w:r>
        <w:rPr>
          <w:spacing w:val="-5"/>
          <w:sz w:val="24"/>
        </w:rPr>
        <w:t xml:space="preserve"> </w:t>
      </w:r>
      <w:r>
        <w:rPr>
          <w:sz w:val="24"/>
        </w:rPr>
        <w:t>инициативы</w:t>
      </w:r>
      <w:r>
        <w:rPr>
          <w:spacing w:val="-7"/>
          <w:sz w:val="24"/>
        </w:rPr>
        <w:t xml:space="preserve"> </w:t>
      </w:r>
      <w:r>
        <w:rPr>
          <w:sz w:val="24"/>
        </w:rPr>
        <w:t>детей</w:t>
      </w:r>
      <w:r>
        <w:rPr>
          <w:spacing w:val="-3"/>
          <w:sz w:val="24"/>
        </w:rPr>
        <w:t xml:space="preserve"> </w:t>
      </w:r>
      <w:r>
        <w:rPr>
          <w:spacing w:val="-2"/>
          <w:sz w:val="24"/>
        </w:rPr>
        <w:t>через:</w:t>
      </w:r>
    </w:p>
    <w:p w14:paraId="4B2BEEBA" w14:textId="77777777" w:rsidR="004F134C" w:rsidRDefault="009F513D">
      <w:pPr>
        <w:pStyle w:val="a5"/>
        <w:numPr>
          <w:ilvl w:val="1"/>
          <w:numId w:val="58"/>
        </w:numPr>
        <w:tabs>
          <w:tab w:val="left" w:pos="778"/>
        </w:tabs>
        <w:ind w:left="568" w:right="426" w:firstLine="0"/>
        <w:rPr>
          <w:sz w:val="24"/>
        </w:rPr>
      </w:pP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свободного</w:t>
      </w:r>
      <w:r>
        <w:rPr>
          <w:spacing w:val="40"/>
          <w:sz w:val="24"/>
        </w:rPr>
        <w:t xml:space="preserve"> </w:t>
      </w:r>
      <w:r>
        <w:rPr>
          <w:sz w:val="24"/>
        </w:rPr>
        <w:t>выбора</w:t>
      </w:r>
      <w:r>
        <w:rPr>
          <w:spacing w:val="40"/>
          <w:sz w:val="24"/>
        </w:rPr>
        <w:t xml:space="preserve"> </w:t>
      </w:r>
      <w:r>
        <w:rPr>
          <w:sz w:val="24"/>
        </w:rPr>
        <w:t>детьми</w:t>
      </w:r>
      <w:r>
        <w:rPr>
          <w:spacing w:val="40"/>
          <w:sz w:val="24"/>
        </w:rPr>
        <w:t xml:space="preserve"> </w:t>
      </w:r>
      <w:r>
        <w:rPr>
          <w:sz w:val="24"/>
        </w:rPr>
        <w:t>деятельности,</w:t>
      </w:r>
      <w:r>
        <w:rPr>
          <w:spacing w:val="40"/>
          <w:sz w:val="24"/>
        </w:rPr>
        <w:t xml:space="preserve"> </w:t>
      </w:r>
      <w:r>
        <w:rPr>
          <w:sz w:val="24"/>
        </w:rPr>
        <w:t>участников</w:t>
      </w:r>
      <w:r>
        <w:rPr>
          <w:spacing w:val="40"/>
          <w:sz w:val="24"/>
        </w:rPr>
        <w:t xml:space="preserve"> </w:t>
      </w:r>
      <w:r>
        <w:rPr>
          <w:sz w:val="24"/>
        </w:rPr>
        <w:t xml:space="preserve">совместной </w:t>
      </w:r>
      <w:r>
        <w:rPr>
          <w:spacing w:val="-2"/>
          <w:sz w:val="24"/>
        </w:rPr>
        <w:t>деятельности;</w:t>
      </w:r>
    </w:p>
    <w:p w14:paraId="6F724297" w14:textId="77777777" w:rsidR="004F134C" w:rsidRDefault="009F513D">
      <w:pPr>
        <w:pStyle w:val="a5"/>
        <w:numPr>
          <w:ilvl w:val="1"/>
          <w:numId w:val="58"/>
        </w:numPr>
        <w:tabs>
          <w:tab w:val="left" w:pos="706"/>
        </w:tabs>
        <w:spacing w:before="1"/>
        <w:ind w:left="706" w:hanging="138"/>
        <w:rPr>
          <w:sz w:val="24"/>
        </w:rPr>
      </w:pPr>
      <w:r>
        <w:rPr>
          <w:sz w:val="24"/>
        </w:rPr>
        <w:t>создание</w:t>
      </w:r>
      <w:r>
        <w:rPr>
          <w:spacing w:val="-5"/>
          <w:sz w:val="24"/>
        </w:rPr>
        <w:t xml:space="preserve"> </w:t>
      </w:r>
      <w:r>
        <w:rPr>
          <w:sz w:val="24"/>
        </w:rPr>
        <w:t>условий</w:t>
      </w:r>
      <w:r>
        <w:rPr>
          <w:spacing w:val="-4"/>
          <w:sz w:val="24"/>
        </w:rPr>
        <w:t xml:space="preserve"> </w:t>
      </w:r>
      <w:r>
        <w:rPr>
          <w:sz w:val="24"/>
        </w:rPr>
        <w:t>для</w:t>
      </w:r>
      <w:r>
        <w:rPr>
          <w:spacing w:val="-3"/>
          <w:sz w:val="24"/>
        </w:rPr>
        <w:t xml:space="preserve"> </w:t>
      </w:r>
      <w:r>
        <w:rPr>
          <w:sz w:val="24"/>
        </w:rPr>
        <w:t>принятия</w:t>
      </w:r>
      <w:r>
        <w:rPr>
          <w:spacing w:val="-4"/>
          <w:sz w:val="24"/>
        </w:rPr>
        <w:t xml:space="preserve"> </w:t>
      </w:r>
      <w:r>
        <w:rPr>
          <w:sz w:val="24"/>
        </w:rPr>
        <w:t>детьми</w:t>
      </w:r>
      <w:r>
        <w:rPr>
          <w:spacing w:val="-3"/>
          <w:sz w:val="24"/>
        </w:rPr>
        <w:t xml:space="preserve"> </w:t>
      </w:r>
      <w:r>
        <w:rPr>
          <w:sz w:val="24"/>
        </w:rPr>
        <w:t>решений,</w:t>
      </w:r>
      <w:r>
        <w:rPr>
          <w:spacing w:val="-4"/>
          <w:sz w:val="24"/>
        </w:rPr>
        <w:t xml:space="preserve"> </w:t>
      </w:r>
      <w:r>
        <w:rPr>
          <w:sz w:val="24"/>
        </w:rPr>
        <w:t>выражения</w:t>
      </w:r>
      <w:r>
        <w:rPr>
          <w:spacing w:val="-4"/>
          <w:sz w:val="24"/>
        </w:rPr>
        <w:t xml:space="preserve"> </w:t>
      </w:r>
      <w:r>
        <w:rPr>
          <w:sz w:val="24"/>
        </w:rPr>
        <w:t>своих</w:t>
      </w:r>
      <w:r>
        <w:rPr>
          <w:spacing w:val="-1"/>
          <w:sz w:val="24"/>
        </w:rPr>
        <w:t xml:space="preserve"> </w:t>
      </w:r>
      <w:r>
        <w:rPr>
          <w:sz w:val="24"/>
        </w:rPr>
        <w:t>чувств</w:t>
      </w:r>
      <w:r>
        <w:rPr>
          <w:spacing w:val="-5"/>
          <w:sz w:val="24"/>
        </w:rPr>
        <w:t xml:space="preserve"> </w:t>
      </w:r>
      <w:r>
        <w:rPr>
          <w:sz w:val="24"/>
        </w:rPr>
        <w:t>и</w:t>
      </w:r>
      <w:r>
        <w:rPr>
          <w:spacing w:val="-3"/>
          <w:sz w:val="24"/>
        </w:rPr>
        <w:t xml:space="preserve"> </w:t>
      </w:r>
      <w:r>
        <w:rPr>
          <w:spacing w:val="-2"/>
          <w:sz w:val="24"/>
        </w:rPr>
        <w:t>мыслей;</w:t>
      </w:r>
    </w:p>
    <w:p w14:paraId="0D717FB6" w14:textId="77777777" w:rsidR="004F134C" w:rsidRDefault="009F513D">
      <w:pPr>
        <w:pStyle w:val="a5"/>
        <w:numPr>
          <w:ilvl w:val="1"/>
          <w:numId w:val="58"/>
        </w:numPr>
        <w:tabs>
          <w:tab w:val="left" w:pos="785"/>
        </w:tabs>
        <w:ind w:left="568" w:right="425" w:firstLine="0"/>
        <w:rPr>
          <w:sz w:val="24"/>
        </w:rPr>
      </w:pPr>
      <w:r>
        <w:rPr>
          <w:sz w:val="24"/>
        </w:rPr>
        <w:t>недирективную</w:t>
      </w:r>
      <w:r>
        <w:rPr>
          <w:spacing w:val="40"/>
          <w:sz w:val="24"/>
        </w:rPr>
        <w:t xml:space="preserve"> </w:t>
      </w:r>
      <w:r>
        <w:rPr>
          <w:sz w:val="24"/>
        </w:rPr>
        <w:t>помощь</w:t>
      </w:r>
      <w:r>
        <w:rPr>
          <w:spacing w:val="40"/>
          <w:sz w:val="24"/>
        </w:rPr>
        <w:t xml:space="preserve"> </w:t>
      </w:r>
      <w:r>
        <w:rPr>
          <w:sz w:val="24"/>
        </w:rPr>
        <w:t>детям,</w:t>
      </w:r>
      <w:r>
        <w:rPr>
          <w:spacing w:val="40"/>
          <w:sz w:val="24"/>
        </w:rPr>
        <w:t xml:space="preserve"> </w:t>
      </w:r>
      <w:r>
        <w:rPr>
          <w:sz w:val="24"/>
        </w:rPr>
        <w:t>поддержку</w:t>
      </w:r>
      <w:r>
        <w:rPr>
          <w:spacing w:val="40"/>
          <w:sz w:val="24"/>
        </w:rPr>
        <w:t xml:space="preserve"> </w:t>
      </w:r>
      <w:r>
        <w:rPr>
          <w:sz w:val="24"/>
        </w:rPr>
        <w:t>детской</w:t>
      </w:r>
      <w:r>
        <w:rPr>
          <w:spacing w:val="40"/>
          <w:sz w:val="24"/>
        </w:rPr>
        <w:t xml:space="preserve"> </w:t>
      </w:r>
      <w:r>
        <w:rPr>
          <w:sz w:val="24"/>
        </w:rPr>
        <w:t>инициативы</w:t>
      </w:r>
      <w:r>
        <w:rPr>
          <w:spacing w:val="40"/>
          <w:sz w:val="24"/>
        </w:rPr>
        <w:t xml:space="preserve"> </w:t>
      </w:r>
      <w:r>
        <w:rPr>
          <w:sz w:val="24"/>
        </w:rPr>
        <w:t>и</w:t>
      </w:r>
      <w:r>
        <w:rPr>
          <w:spacing w:val="40"/>
          <w:sz w:val="24"/>
        </w:rPr>
        <w:t xml:space="preserve"> </w:t>
      </w:r>
      <w:r>
        <w:rPr>
          <w:sz w:val="24"/>
        </w:rPr>
        <w:t>самостоятельности</w:t>
      </w:r>
      <w:r>
        <w:rPr>
          <w:spacing w:val="40"/>
          <w:sz w:val="24"/>
        </w:rPr>
        <w:t xml:space="preserve"> </w:t>
      </w:r>
      <w:r>
        <w:rPr>
          <w:sz w:val="24"/>
        </w:rPr>
        <w:t>в</w:t>
      </w:r>
      <w:r>
        <w:rPr>
          <w:spacing w:val="80"/>
          <w:sz w:val="24"/>
        </w:rPr>
        <w:t xml:space="preserve"> </w:t>
      </w:r>
      <w:r>
        <w:rPr>
          <w:sz w:val="24"/>
        </w:rPr>
        <w:t>разных видах деятельности (игровой, исследовательской, проектной, познавательной и т.д.);</w:t>
      </w:r>
    </w:p>
    <w:p w14:paraId="563D2F79" w14:textId="77777777" w:rsidR="004F134C" w:rsidRDefault="009F513D">
      <w:pPr>
        <w:pStyle w:val="a5"/>
        <w:numPr>
          <w:ilvl w:val="0"/>
          <w:numId w:val="58"/>
        </w:numPr>
        <w:tabs>
          <w:tab w:val="left" w:pos="828"/>
        </w:tabs>
        <w:rPr>
          <w:sz w:val="24"/>
        </w:rPr>
      </w:pPr>
      <w:r>
        <w:rPr>
          <w:sz w:val="24"/>
        </w:rPr>
        <w:t>установление</w:t>
      </w:r>
      <w:r>
        <w:rPr>
          <w:spacing w:val="-7"/>
          <w:sz w:val="24"/>
        </w:rPr>
        <w:t xml:space="preserve"> </w:t>
      </w:r>
      <w:r>
        <w:rPr>
          <w:sz w:val="24"/>
        </w:rPr>
        <w:t>правил</w:t>
      </w:r>
      <w:r>
        <w:rPr>
          <w:spacing w:val="-4"/>
          <w:sz w:val="24"/>
        </w:rPr>
        <w:t xml:space="preserve"> </w:t>
      </w:r>
      <w:r>
        <w:rPr>
          <w:sz w:val="24"/>
        </w:rPr>
        <w:t>взаимодействия</w:t>
      </w:r>
      <w:r>
        <w:rPr>
          <w:spacing w:val="-3"/>
          <w:sz w:val="24"/>
        </w:rPr>
        <w:t xml:space="preserve"> </w:t>
      </w:r>
      <w:r>
        <w:rPr>
          <w:sz w:val="24"/>
        </w:rPr>
        <w:t>в</w:t>
      </w:r>
      <w:r>
        <w:rPr>
          <w:spacing w:val="-5"/>
          <w:sz w:val="24"/>
        </w:rPr>
        <w:t xml:space="preserve"> </w:t>
      </w:r>
      <w:r>
        <w:rPr>
          <w:sz w:val="24"/>
        </w:rPr>
        <w:t>разных</w:t>
      </w:r>
      <w:r>
        <w:rPr>
          <w:spacing w:val="-2"/>
          <w:sz w:val="24"/>
        </w:rPr>
        <w:t xml:space="preserve"> ситуациях:</w:t>
      </w:r>
    </w:p>
    <w:p w14:paraId="0453244E" w14:textId="77777777" w:rsidR="004F134C" w:rsidRDefault="009F513D">
      <w:pPr>
        <w:pStyle w:val="a5"/>
        <w:numPr>
          <w:ilvl w:val="1"/>
          <w:numId w:val="58"/>
        </w:numPr>
        <w:tabs>
          <w:tab w:val="left" w:pos="706"/>
        </w:tabs>
        <w:ind w:left="568" w:right="427" w:firstLine="0"/>
        <w:jc w:val="both"/>
        <w:rPr>
          <w:sz w:val="24"/>
        </w:rPr>
      </w:pPr>
      <w:r>
        <w:rPr>
          <w:sz w:val="24"/>
        </w:rPr>
        <w:t>создание</w:t>
      </w:r>
      <w:r>
        <w:rPr>
          <w:spacing w:val="-1"/>
          <w:sz w:val="24"/>
        </w:rPr>
        <w:t xml:space="preserve"> </w:t>
      </w:r>
      <w:r>
        <w:rPr>
          <w:sz w:val="24"/>
        </w:rPr>
        <w:t>условий</w:t>
      </w:r>
      <w:r>
        <w:rPr>
          <w:spacing w:val="-2"/>
          <w:sz w:val="24"/>
        </w:rPr>
        <w:t xml:space="preserve"> </w:t>
      </w:r>
      <w:r>
        <w:rPr>
          <w:sz w:val="24"/>
        </w:rPr>
        <w:t>для</w:t>
      </w:r>
      <w:r>
        <w:rPr>
          <w:spacing w:val="-2"/>
          <w:sz w:val="24"/>
        </w:rPr>
        <w:t xml:space="preserve"> </w:t>
      </w:r>
      <w:r>
        <w:rPr>
          <w:sz w:val="24"/>
        </w:rPr>
        <w:t>позитивных,</w:t>
      </w:r>
      <w:r>
        <w:rPr>
          <w:spacing w:val="-2"/>
          <w:sz w:val="24"/>
        </w:rPr>
        <w:t xml:space="preserve"> </w:t>
      </w:r>
      <w:r>
        <w:rPr>
          <w:sz w:val="24"/>
        </w:rPr>
        <w:t>доброжелательных отношений между</w:t>
      </w:r>
      <w:r>
        <w:rPr>
          <w:spacing w:val="-7"/>
          <w:sz w:val="24"/>
        </w:rPr>
        <w:t xml:space="preserve"> </w:t>
      </w:r>
      <w:r>
        <w:rPr>
          <w:sz w:val="24"/>
        </w:rPr>
        <w:t>детьми,</w:t>
      </w:r>
      <w:r>
        <w:rPr>
          <w:spacing w:val="-2"/>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 принадлежащими к разным</w:t>
      </w:r>
      <w:r>
        <w:rPr>
          <w:spacing w:val="-1"/>
          <w:sz w:val="24"/>
        </w:rPr>
        <w:t xml:space="preserve"> </w:t>
      </w:r>
      <w:r>
        <w:rPr>
          <w:sz w:val="24"/>
        </w:rPr>
        <w:t>национально-культурным, религиозным</w:t>
      </w:r>
      <w:r>
        <w:rPr>
          <w:spacing w:val="-1"/>
          <w:sz w:val="24"/>
        </w:rPr>
        <w:t xml:space="preserve"> </w:t>
      </w:r>
      <w:r>
        <w:rPr>
          <w:sz w:val="24"/>
        </w:rPr>
        <w:t>общностям и социальным слоям, а также имеющими различные (в том числе ограниченные) возможности здоровья;</w:t>
      </w:r>
    </w:p>
    <w:p w14:paraId="04A474AB" w14:textId="77777777" w:rsidR="004F134C" w:rsidRDefault="009F513D">
      <w:pPr>
        <w:pStyle w:val="a5"/>
        <w:numPr>
          <w:ilvl w:val="1"/>
          <w:numId w:val="58"/>
        </w:numPr>
        <w:tabs>
          <w:tab w:val="left" w:pos="790"/>
        </w:tabs>
        <w:ind w:left="568" w:right="423" w:firstLine="0"/>
        <w:jc w:val="both"/>
        <w:rPr>
          <w:sz w:val="24"/>
        </w:rPr>
      </w:pPr>
      <w:r>
        <w:rPr>
          <w:sz w:val="24"/>
        </w:rPr>
        <w:t>развитие коммуникативных способностей детей, позволяющих разрешать конфликтные ситуации со сверстниками;</w:t>
      </w:r>
    </w:p>
    <w:p w14:paraId="341C7DAB" w14:textId="77777777" w:rsidR="004F134C" w:rsidRDefault="009F513D">
      <w:pPr>
        <w:pStyle w:val="a5"/>
        <w:numPr>
          <w:ilvl w:val="1"/>
          <w:numId w:val="58"/>
        </w:numPr>
        <w:tabs>
          <w:tab w:val="left" w:pos="706"/>
        </w:tabs>
        <w:ind w:left="706" w:hanging="138"/>
        <w:jc w:val="both"/>
        <w:rPr>
          <w:sz w:val="24"/>
        </w:rPr>
      </w:pPr>
      <w:r>
        <w:rPr>
          <w:sz w:val="24"/>
        </w:rPr>
        <w:t>развитие</w:t>
      </w:r>
      <w:r>
        <w:rPr>
          <w:spacing w:val="-3"/>
          <w:sz w:val="24"/>
        </w:rPr>
        <w:t xml:space="preserve"> </w:t>
      </w:r>
      <w:r>
        <w:rPr>
          <w:sz w:val="24"/>
        </w:rPr>
        <w:t>умения</w:t>
      </w:r>
      <w:r>
        <w:rPr>
          <w:spacing w:val="-3"/>
          <w:sz w:val="24"/>
        </w:rPr>
        <w:t xml:space="preserve"> </w:t>
      </w:r>
      <w:r>
        <w:rPr>
          <w:sz w:val="24"/>
        </w:rPr>
        <w:t>детей</w:t>
      </w:r>
      <w:r>
        <w:rPr>
          <w:spacing w:val="-3"/>
          <w:sz w:val="24"/>
        </w:rPr>
        <w:t xml:space="preserve"> </w:t>
      </w:r>
      <w:r>
        <w:rPr>
          <w:sz w:val="24"/>
        </w:rPr>
        <w:t>работать</w:t>
      </w:r>
      <w:r>
        <w:rPr>
          <w:spacing w:val="-2"/>
          <w:sz w:val="24"/>
        </w:rPr>
        <w:t xml:space="preserve"> </w:t>
      </w:r>
      <w:r>
        <w:rPr>
          <w:sz w:val="24"/>
        </w:rPr>
        <w:t>в</w:t>
      </w:r>
      <w:r>
        <w:rPr>
          <w:spacing w:val="-4"/>
          <w:sz w:val="24"/>
        </w:rPr>
        <w:t xml:space="preserve"> </w:t>
      </w:r>
      <w:r>
        <w:rPr>
          <w:sz w:val="24"/>
        </w:rPr>
        <w:t>группе</w:t>
      </w:r>
      <w:r>
        <w:rPr>
          <w:spacing w:val="-4"/>
          <w:sz w:val="24"/>
        </w:rPr>
        <w:t xml:space="preserve"> </w:t>
      </w:r>
      <w:r>
        <w:rPr>
          <w:spacing w:val="-2"/>
          <w:sz w:val="24"/>
        </w:rPr>
        <w:t>сверстников;</w:t>
      </w:r>
    </w:p>
    <w:p w14:paraId="440DCFC7" w14:textId="77777777" w:rsidR="004F134C" w:rsidRDefault="009F513D">
      <w:pPr>
        <w:pStyle w:val="a5"/>
        <w:numPr>
          <w:ilvl w:val="0"/>
          <w:numId w:val="58"/>
        </w:numPr>
        <w:tabs>
          <w:tab w:val="left" w:pos="948"/>
        </w:tabs>
        <w:ind w:left="568" w:right="422" w:firstLine="0"/>
        <w:jc w:val="both"/>
        <w:rPr>
          <w:sz w:val="24"/>
        </w:rPr>
      </w:pPr>
      <w:r>
        <w:rPr>
          <w:sz w:val="24"/>
        </w:rPr>
        <w:t>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14:paraId="60E8EA25" w14:textId="77777777" w:rsidR="004F134C" w:rsidRDefault="009F513D">
      <w:pPr>
        <w:pStyle w:val="a5"/>
        <w:numPr>
          <w:ilvl w:val="1"/>
          <w:numId w:val="58"/>
        </w:numPr>
        <w:tabs>
          <w:tab w:val="left" w:pos="706"/>
        </w:tabs>
        <w:spacing w:before="1"/>
        <w:ind w:left="706" w:hanging="138"/>
        <w:rPr>
          <w:sz w:val="24"/>
        </w:rPr>
      </w:pPr>
      <w:r>
        <w:rPr>
          <w:sz w:val="24"/>
        </w:rPr>
        <w:t>создание</w:t>
      </w:r>
      <w:r>
        <w:rPr>
          <w:spacing w:val="-6"/>
          <w:sz w:val="24"/>
        </w:rPr>
        <w:t xml:space="preserve"> </w:t>
      </w:r>
      <w:r>
        <w:rPr>
          <w:sz w:val="24"/>
        </w:rPr>
        <w:t>условий</w:t>
      </w:r>
      <w:r>
        <w:rPr>
          <w:spacing w:val="-4"/>
          <w:sz w:val="24"/>
        </w:rPr>
        <w:t xml:space="preserve"> </w:t>
      </w:r>
      <w:r>
        <w:rPr>
          <w:sz w:val="24"/>
        </w:rPr>
        <w:t>для</w:t>
      </w:r>
      <w:r>
        <w:rPr>
          <w:spacing w:val="-4"/>
          <w:sz w:val="24"/>
        </w:rPr>
        <w:t xml:space="preserve"> </w:t>
      </w:r>
      <w:r>
        <w:rPr>
          <w:sz w:val="24"/>
        </w:rPr>
        <w:t>овладения</w:t>
      </w:r>
      <w:r>
        <w:rPr>
          <w:spacing w:val="-4"/>
          <w:sz w:val="24"/>
        </w:rPr>
        <w:t xml:space="preserve"> </w:t>
      </w:r>
      <w:r>
        <w:rPr>
          <w:sz w:val="24"/>
        </w:rPr>
        <w:t>культурными</w:t>
      </w:r>
      <w:r>
        <w:rPr>
          <w:spacing w:val="-4"/>
          <w:sz w:val="24"/>
        </w:rPr>
        <w:t xml:space="preserve"> </w:t>
      </w:r>
      <w:r>
        <w:rPr>
          <w:sz w:val="24"/>
        </w:rPr>
        <w:t>средствами</w:t>
      </w:r>
      <w:r>
        <w:rPr>
          <w:spacing w:val="-3"/>
          <w:sz w:val="24"/>
        </w:rPr>
        <w:t xml:space="preserve"> </w:t>
      </w:r>
      <w:r>
        <w:rPr>
          <w:spacing w:val="-2"/>
          <w:sz w:val="24"/>
        </w:rPr>
        <w:t>деятельности;</w:t>
      </w:r>
    </w:p>
    <w:p w14:paraId="626B7A03" w14:textId="77777777" w:rsidR="004F134C" w:rsidRDefault="009F513D">
      <w:pPr>
        <w:pStyle w:val="a5"/>
        <w:numPr>
          <w:ilvl w:val="1"/>
          <w:numId w:val="58"/>
        </w:numPr>
        <w:tabs>
          <w:tab w:val="left" w:pos="706"/>
          <w:tab w:val="left" w:pos="2168"/>
          <w:tab w:val="left" w:pos="2557"/>
          <w:tab w:val="left" w:pos="3711"/>
          <w:tab w:val="left" w:pos="5144"/>
          <w:tab w:val="left" w:pos="6760"/>
          <w:tab w:val="left" w:pos="8312"/>
          <w:tab w:val="left" w:pos="8701"/>
        </w:tabs>
        <w:ind w:left="568" w:right="422" w:firstLine="0"/>
        <w:rPr>
          <w:sz w:val="24"/>
        </w:rPr>
      </w:pPr>
      <w:r>
        <w:rPr>
          <w:sz w:val="24"/>
        </w:rPr>
        <w:t xml:space="preserve">организацию видов деятельности, способствующих развитию мышления, речи, общения, </w:t>
      </w:r>
      <w:r>
        <w:rPr>
          <w:spacing w:val="-2"/>
          <w:sz w:val="24"/>
        </w:rPr>
        <w:t>воображения</w:t>
      </w:r>
      <w:r>
        <w:rPr>
          <w:sz w:val="24"/>
        </w:rPr>
        <w:tab/>
      </w:r>
      <w:r>
        <w:rPr>
          <w:spacing w:val="-10"/>
          <w:sz w:val="24"/>
        </w:rPr>
        <w:t>и</w:t>
      </w:r>
      <w:r>
        <w:rPr>
          <w:sz w:val="24"/>
        </w:rPr>
        <w:tab/>
      </w:r>
      <w:r>
        <w:rPr>
          <w:spacing w:val="-2"/>
          <w:sz w:val="24"/>
        </w:rPr>
        <w:t>детского</w:t>
      </w:r>
      <w:r>
        <w:rPr>
          <w:sz w:val="24"/>
        </w:rPr>
        <w:tab/>
      </w:r>
      <w:r>
        <w:rPr>
          <w:spacing w:val="-2"/>
          <w:sz w:val="24"/>
        </w:rPr>
        <w:t>творчества,</w:t>
      </w:r>
      <w:r>
        <w:rPr>
          <w:sz w:val="24"/>
        </w:rPr>
        <w:tab/>
      </w:r>
      <w:r>
        <w:rPr>
          <w:spacing w:val="-2"/>
          <w:sz w:val="24"/>
        </w:rPr>
        <w:t>личностного,</w:t>
      </w:r>
      <w:r>
        <w:rPr>
          <w:sz w:val="24"/>
        </w:rPr>
        <w:tab/>
      </w:r>
      <w:r>
        <w:rPr>
          <w:spacing w:val="-2"/>
          <w:sz w:val="24"/>
        </w:rPr>
        <w:t>физического</w:t>
      </w:r>
      <w:r>
        <w:rPr>
          <w:sz w:val="24"/>
        </w:rPr>
        <w:tab/>
      </w:r>
      <w:r>
        <w:rPr>
          <w:spacing w:val="-10"/>
          <w:sz w:val="24"/>
        </w:rPr>
        <w:t>и</w:t>
      </w:r>
      <w:r>
        <w:rPr>
          <w:sz w:val="24"/>
        </w:rPr>
        <w:tab/>
      </w:r>
      <w:r>
        <w:rPr>
          <w:spacing w:val="-2"/>
          <w:sz w:val="24"/>
        </w:rPr>
        <w:t xml:space="preserve">художественно- </w:t>
      </w:r>
      <w:r>
        <w:rPr>
          <w:sz w:val="24"/>
        </w:rPr>
        <w:t>эстетического развития детей;</w:t>
      </w:r>
    </w:p>
    <w:p w14:paraId="5034A67F" w14:textId="77777777" w:rsidR="004F134C" w:rsidRDefault="009F513D">
      <w:pPr>
        <w:pStyle w:val="a5"/>
        <w:numPr>
          <w:ilvl w:val="1"/>
          <w:numId w:val="58"/>
        </w:numPr>
        <w:tabs>
          <w:tab w:val="left" w:pos="802"/>
        </w:tabs>
        <w:ind w:left="568" w:right="427" w:firstLine="0"/>
        <w:rPr>
          <w:sz w:val="24"/>
        </w:rPr>
      </w:pPr>
      <w:r>
        <w:rPr>
          <w:sz w:val="24"/>
        </w:rPr>
        <w:t>поддержку</w:t>
      </w:r>
      <w:r>
        <w:rPr>
          <w:spacing w:val="80"/>
          <w:sz w:val="24"/>
        </w:rPr>
        <w:t xml:space="preserve"> </w:t>
      </w:r>
      <w:r>
        <w:rPr>
          <w:sz w:val="24"/>
        </w:rPr>
        <w:t>спонтанной</w:t>
      </w:r>
      <w:r>
        <w:rPr>
          <w:spacing w:val="80"/>
          <w:sz w:val="24"/>
        </w:rPr>
        <w:t xml:space="preserve"> </w:t>
      </w:r>
      <w:r>
        <w:rPr>
          <w:sz w:val="24"/>
        </w:rPr>
        <w:t>игры</w:t>
      </w:r>
      <w:r>
        <w:rPr>
          <w:spacing w:val="80"/>
          <w:sz w:val="24"/>
        </w:rPr>
        <w:t xml:space="preserve"> </w:t>
      </w:r>
      <w:r>
        <w:rPr>
          <w:sz w:val="24"/>
        </w:rPr>
        <w:t>детей,</w:t>
      </w:r>
      <w:r>
        <w:rPr>
          <w:spacing w:val="80"/>
          <w:sz w:val="24"/>
        </w:rPr>
        <w:t xml:space="preserve"> </w:t>
      </w:r>
      <w:r>
        <w:rPr>
          <w:sz w:val="24"/>
        </w:rPr>
        <w:t>ее</w:t>
      </w:r>
      <w:r>
        <w:rPr>
          <w:spacing w:val="80"/>
          <w:sz w:val="24"/>
        </w:rPr>
        <w:t xml:space="preserve"> </w:t>
      </w:r>
      <w:r>
        <w:rPr>
          <w:sz w:val="24"/>
        </w:rPr>
        <w:t>обогащение,</w:t>
      </w:r>
      <w:r>
        <w:rPr>
          <w:spacing w:val="80"/>
          <w:sz w:val="24"/>
        </w:rPr>
        <w:t xml:space="preserve"> </w:t>
      </w:r>
      <w:r>
        <w:rPr>
          <w:sz w:val="24"/>
        </w:rPr>
        <w:t>обеспечение</w:t>
      </w:r>
      <w:r>
        <w:rPr>
          <w:spacing w:val="80"/>
          <w:sz w:val="24"/>
        </w:rPr>
        <w:t xml:space="preserve"> </w:t>
      </w:r>
      <w:r>
        <w:rPr>
          <w:sz w:val="24"/>
        </w:rPr>
        <w:t>игрового</w:t>
      </w:r>
      <w:r>
        <w:rPr>
          <w:spacing w:val="80"/>
          <w:sz w:val="24"/>
        </w:rPr>
        <w:t xml:space="preserve"> </w:t>
      </w:r>
      <w:r>
        <w:rPr>
          <w:sz w:val="24"/>
        </w:rPr>
        <w:t>времени</w:t>
      </w:r>
      <w:r>
        <w:rPr>
          <w:spacing w:val="80"/>
          <w:sz w:val="24"/>
        </w:rPr>
        <w:t xml:space="preserve"> </w:t>
      </w:r>
      <w:r>
        <w:rPr>
          <w:sz w:val="24"/>
        </w:rPr>
        <w:t>и пространства; - оценку индивидуального развития детей;</w:t>
      </w:r>
    </w:p>
    <w:p w14:paraId="0EE43513" w14:textId="77777777" w:rsidR="004F134C" w:rsidRDefault="004F134C">
      <w:pPr>
        <w:pStyle w:val="a5"/>
        <w:rPr>
          <w:sz w:val="24"/>
        </w:rPr>
        <w:sectPr w:rsidR="004F134C">
          <w:pgSz w:w="11910" w:h="16840"/>
          <w:pgMar w:top="480" w:right="425" w:bottom="1200" w:left="708" w:header="0" w:footer="991" w:gutter="0"/>
          <w:cols w:space="720"/>
        </w:sectPr>
      </w:pPr>
    </w:p>
    <w:p w14:paraId="63D4D2B2" w14:textId="77777777" w:rsidR="004F134C" w:rsidRDefault="009F513D">
      <w:pPr>
        <w:pStyle w:val="a5"/>
        <w:numPr>
          <w:ilvl w:val="0"/>
          <w:numId w:val="58"/>
        </w:numPr>
        <w:tabs>
          <w:tab w:val="left" w:pos="902"/>
        </w:tabs>
        <w:spacing w:before="60"/>
        <w:ind w:left="568" w:right="423" w:firstLine="0"/>
        <w:jc w:val="both"/>
        <w:rPr>
          <w:sz w:val="24"/>
        </w:rPr>
      </w:pPr>
      <w:r>
        <w:rPr>
          <w:sz w:val="24"/>
        </w:rPr>
        <w:lastRenderedPageBreak/>
        <w:t>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p>
    <w:p w14:paraId="76A3EABA" w14:textId="77777777" w:rsidR="004F134C" w:rsidRDefault="009F513D">
      <w:pPr>
        <w:pStyle w:val="a3"/>
        <w:ind w:right="426" w:firstLine="708"/>
        <w:jc w:val="both"/>
      </w:pPr>
      <w:r>
        <w:t>С учетом социокультурных условий, в которых осуществляется образовательная деятельность, поставлены задачи, направленные на использование сетевой формы взаимодействия</w:t>
      </w:r>
      <w:r>
        <w:rPr>
          <w:spacing w:val="-2"/>
        </w:rPr>
        <w:t xml:space="preserve"> </w:t>
      </w:r>
      <w:r>
        <w:t>в</w:t>
      </w:r>
      <w:r>
        <w:rPr>
          <w:spacing w:val="-5"/>
        </w:rPr>
        <w:t xml:space="preserve"> </w:t>
      </w:r>
      <w:r>
        <w:t>ходе</w:t>
      </w:r>
      <w:r>
        <w:rPr>
          <w:spacing w:val="-3"/>
        </w:rPr>
        <w:t xml:space="preserve"> </w:t>
      </w:r>
      <w:r>
        <w:t>реализации</w:t>
      </w:r>
      <w:r>
        <w:rPr>
          <w:spacing w:val="-2"/>
        </w:rPr>
        <w:t xml:space="preserve"> </w:t>
      </w:r>
      <w:r>
        <w:t>ООП</w:t>
      </w:r>
      <w:r>
        <w:rPr>
          <w:spacing w:val="-3"/>
        </w:rPr>
        <w:t xml:space="preserve"> </w:t>
      </w:r>
      <w:r>
        <w:t>ДО,</w:t>
      </w:r>
      <w:r>
        <w:rPr>
          <w:spacing w:val="-2"/>
        </w:rPr>
        <w:t xml:space="preserve"> </w:t>
      </w:r>
      <w:r>
        <w:t>обеспечивающей</w:t>
      </w:r>
      <w:r>
        <w:rPr>
          <w:spacing w:val="-1"/>
        </w:rPr>
        <w:t xml:space="preserve"> </w:t>
      </w:r>
      <w:r>
        <w:t>возможность</w:t>
      </w:r>
      <w:r>
        <w:rPr>
          <w:spacing w:val="-1"/>
        </w:rPr>
        <w:t xml:space="preserve"> </w:t>
      </w:r>
      <w:r>
        <w:t>социализации</w:t>
      </w:r>
      <w:r>
        <w:rPr>
          <w:spacing w:val="-4"/>
        </w:rPr>
        <w:t xml:space="preserve"> </w:t>
      </w:r>
      <w:r>
        <w:t>и</w:t>
      </w:r>
      <w:r>
        <w:rPr>
          <w:spacing w:val="-4"/>
        </w:rPr>
        <w:t xml:space="preserve"> </w:t>
      </w:r>
      <w:r>
        <w:t>ее успешного освоения воспитанниками с использованием ресурсов нескольких организаций.</w:t>
      </w:r>
    </w:p>
    <w:p w14:paraId="0970C946" w14:textId="77777777" w:rsidR="004F134C" w:rsidRDefault="009F513D">
      <w:pPr>
        <w:pStyle w:val="a3"/>
        <w:ind w:right="422" w:firstLine="708"/>
        <w:jc w:val="both"/>
      </w:pPr>
      <w:r>
        <w:t>Взаимодействие родителей и педагогов детского сада в воспитании дошкольников рассматривается нами как взаимная деятельность ответственных взрослых, направленных на введение детей в пространство культуры, постижение ее ценностей и смыслов. Партнерское взаимодействие всех участников образовательного процесса позволяет выделять, осознавать и решать проблемы воспитания детей, а также обеспечивает необходимые глубинные связи между воспитывающими взрослыми в контексте развития личности ребенка.</w:t>
      </w:r>
    </w:p>
    <w:p w14:paraId="46E644E4" w14:textId="77777777" w:rsidR="004F134C" w:rsidRDefault="009F513D">
      <w:pPr>
        <w:pStyle w:val="a3"/>
        <w:ind w:left="1277" w:right="423"/>
        <w:jc w:val="both"/>
      </w:pPr>
      <w:r>
        <w:t>Самораскрытие личности и самореализация творческих способностей воспитанников обеспечивается</w:t>
      </w:r>
      <w:r>
        <w:rPr>
          <w:spacing w:val="53"/>
          <w:w w:val="150"/>
        </w:rPr>
        <w:t xml:space="preserve"> </w:t>
      </w:r>
      <w:r>
        <w:t>социальными</w:t>
      </w:r>
      <w:r>
        <w:rPr>
          <w:spacing w:val="55"/>
          <w:w w:val="150"/>
        </w:rPr>
        <w:t xml:space="preserve"> </w:t>
      </w:r>
      <w:r>
        <w:t>партнерами,</w:t>
      </w:r>
      <w:r>
        <w:rPr>
          <w:spacing w:val="56"/>
          <w:w w:val="150"/>
        </w:rPr>
        <w:t xml:space="preserve"> </w:t>
      </w:r>
      <w:r>
        <w:t>что</w:t>
      </w:r>
      <w:r>
        <w:rPr>
          <w:spacing w:val="56"/>
          <w:w w:val="150"/>
        </w:rPr>
        <w:t xml:space="preserve"> </w:t>
      </w:r>
      <w:r>
        <w:t>может</w:t>
      </w:r>
      <w:r>
        <w:rPr>
          <w:spacing w:val="62"/>
          <w:w w:val="150"/>
        </w:rPr>
        <w:t xml:space="preserve"> </w:t>
      </w:r>
      <w:r>
        <w:t>повысить</w:t>
      </w:r>
      <w:r>
        <w:rPr>
          <w:spacing w:val="60"/>
          <w:w w:val="150"/>
        </w:rPr>
        <w:t xml:space="preserve"> </w:t>
      </w:r>
      <w:r>
        <w:rPr>
          <w:spacing w:val="-2"/>
        </w:rPr>
        <w:t>удовлетворенность</w:t>
      </w:r>
    </w:p>
    <w:p w14:paraId="0AEDBD17" w14:textId="77777777" w:rsidR="004F134C" w:rsidRDefault="009F513D">
      <w:pPr>
        <w:pStyle w:val="a3"/>
        <w:ind w:right="423"/>
        <w:jc w:val="both"/>
      </w:pPr>
      <w:r>
        <w:t>родителей результатом образования ребенка. От того, насколько будут объединены цели педагогов, детей, родителей в одну, согласованы цель и задачи, найдены аспекты личностного смысла, привлекательные для всех субъектов, зависит успешность выработанной стратегии развития детского сада, реализации ООП ДО.</w:t>
      </w:r>
    </w:p>
    <w:p w14:paraId="5D7BE229" w14:textId="77777777" w:rsidR="004F134C" w:rsidRDefault="009F513D">
      <w:pPr>
        <w:pStyle w:val="a3"/>
        <w:spacing w:before="1"/>
        <w:ind w:right="430" w:firstLine="708"/>
        <w:jc w:val="both"/>
      </w:pPr>
      <w:r>
        <w:t xml:space="preserve">В совместной реализации целей и задач ООП ДО нас выделяются несколько ключевых </w:t>
      </w:r>
      <w:r>
        <w:rPr>
          <w:spacing w:val="-2"/>
        </w:rPr>
        <w:t>моментов:</w:t>
      </w:r>
    </w:p>
    <w:p w14:paraId="74A031AF" w14:textId="77777777" w:rsidR="004F134C" w:rsidRDefault="009F513D">
      <w:pPr>
        <w:pStyle w:val="a3"/>
      </w:pPr>
      <w:r>
        <w:t>-</w:t>
      </w:r>
      <w:r>
        <w:rPr>
          <w:spacing w:val="-6"/>
        </w:rPr>
        <w:t xml:space="preserve"> </w:t>
      </w:r>
      <w:r>
        <w:t>наличие</w:t>
      </w:r>
      <w:r>
        <w:rPr>
          <w:spacing w:val="-4"/>
        </w:rPr>
        <w:t xml:space="preserve"> </w:t>
      </w:r>
      <w:r>
        <w:t>общей</w:t>
      </w:r>
      <w:r>
        <w:rPr>
          <w:spacing w:val="-3"/>
        </w:rPr>
        <w:t xml:space="preserve"> </w:t>
      </w:r>
      <w:r>
        <w:t>цели</w:t>
      </w:r>
      <w:r>
        <w:rPr>
          <w:spacing w:val="-1"/>
        </w:rPr>
        <w:t xml:space="preserve"> </w:t>
      </w:r>
      <w:r>
        <w:t>–</w:t>
      </w:r>
      <w:r>
        <w:rPr>
          <w:spacing w:val="-5"/>
        </w:rPr>
        <w:t xml:space="preserve"> </w:t>
      </w:r>
      <w:r>
        <w:t>формирование</w:t>
      </w:r>
      <w:r>
        <w:rPr>
          <w:spacing w:val="-4"/>
        </w:rPr>
        <w:t xml:space="preserve"> </w:t>
      </w:r>
      <w:r>
        <w:t>культуры</w:t>
      </w:r>
      <w:r>
        <w:rPr>
          <w:spacing w:val="-3"/>
        </w:rPr>
        <w:t xml:space="preserve"> </w:t>
      </w:r>
      <w:r>
        <w:t>личности</w:t>
      </w:r>
      <w:r>
        <w:rPr>
          <w:spacing w:val="-1"/>
        </w:rPr>
        <w:t xml:space="preserve"> </w:t>
      </w:r>
      <w:r>
        <w:rPr>
          <w:spacing w:val="-2"/>
        </w:rPr>
        <w:t>ребенка;</w:t>
      </w:r>
    </w:p>
    <w:p w14:paraId="409EEAE7" w14:textId="77777777" w:rsidR="004F134C" w:rsidRDefault="009F513D">
      <w:pPr>
        <w:pStyle w:val="a3"/>
      </w:pPr>
      <w:r>
        <w:t>-наличие</w:t>
      </w:r>
      <w:r>
        <w:rPr>
          <w:spacing w:val="-8"/>
        </w:rPr>
        <w:t xml:space="preserve"> </w:t>
      </w:r>
      <w:r>
        <w:t>правовой</w:t>
      </w:r>
      <w:r>
        <w:rPr>
          <w:spacing w:val="-4"/>
        </w:rPr>
        <w:t xml:space="preserve"> </w:t>
      </w:r>
      <w:r>
        <w:t>основы</w:t>
      </w:r>
      <w:r>
        <w:rPr>
          <w:spacing w:val="-5"/>
        </w:rPr>
        <w:t xml:space="preserve"> </w:t>
      </w:r>
      <w:r>
        <w:t>совместной</w:t>
      </w:r>
      <w:r>
        <w:rPr>
          <w:spacing w:val="-4"/>
        </w:rPr>
        <w:t xml:space="preserve"> </w:t>
      </w:r>
      <w:r>
        <w:t>деятельности</w:t>
      </w:r>
      <w:r>
        <w:rPr>
          <w:spacing w:val="-4"/>
        </w:rPr>
        <w:t xml:space="preserve"> </w:t>
      </w:r>
      <w:r>
        <w:t>субъектов</w:t>
      </w:r>
      <w:r>
        <w:rPr>
          <w:spacing w:val="-1"/>
        </w:rPr>
        <w:t xml:space="preserve"> </w:t>
      </w:r>
      <w:r>
        <w:t>–</w:t>
      </w:r>
      <w:r>
        <w:rPr>
          <w:spacing w:val="-4"/>
        </w:rPr>
        <w:t xml:space="preserve"> </w:t>
      </w:r>
      <w:r>
        <w:t>договорные</w:t>
      </w:r>
      <w:r>
        <w:rPr>
          <w:spacing w:val="-6"/>
        </w:rPr>
        <w:t xml:space="preserve"> </w:t>
      </w:r>
      <w:r>
        <w:rPr>
          <w:spacing w:val="-2"/>
        </w:rPr>
        <w:t>отношения;</w:t>
      </w:r>
    </w:p>
    <w:p w14:paraId="2BA68227" w14:textId="77777777" w:rsidR="004F134C" w:rsidRDefault="009F513D">
      <w:pPr>
        <w:pStyle w:val="a3"/>
        <w:ind w:right="426"/>
      </w:pPr>
      <w:r>
        <w:t>-наличие разработанных механизмов взаимодействия между субъектами, объединяющимися в план совместной деятельности в решении поставленных целей и задач.</w:t>
      </w:r>
    </w:p>
    <w:p w14:paraId="2DDBCAAA" w14:textId="77777777" w:rsidR="004F134C" w:rsidRDefault="009F513D">
      <w:pPr>
        <w:pStyle w:val="a3"/>
        <w:ind w:right="423" w:firstLine="708"/>
        <w:jc w:val="both"/>
      </w:pPr>
      <w:r>
        <w:t>Осуществление образовательного процесса с учетом специфики климатических, национально-культурных, демографических, и других условий направлено на развитие личности ребенка в контексте детской субкультуры, сохранение и развитие</w:t>
      </w:r>
      <w:r>
        <w:rPr>
          <w:spacing w:val="40"/>
        </w:rPr>
        <w:t xml:space="preserve"> </w:t>
      </w:r>
      <w:r>
        <w:t>индивидуальности, достижение ребенком уровня психофизического и социального развития, обеспечивающего успешность познания мира ближайшего окружения через разнообразные виды детских деятельностей.</w:t>
      </w:r>
    </w:p>
    <w:p w14:paraId="63FAB3F2" w14:textId="77777777" w:rsidR="004F134C" w:rsidRDefault="009F513D">
      <w:pPr>
        <w:pStyle w:val="a3"/>
        <w:spacing w:before="1"/>
        <w:ind w:right="418" w:firstLine="708"/>
        <w:jc w:val="both"/>
      </w:pPr>
      <w:r>
        <w:t>Становление различных сфер самосознания ребенка происходит на основе культуры своего народа, ближайшего социального окружения, на познании историко-географических, этнических особенностей социальной, правовой действительности уральского региона, с учетом национальных ценностей и традиций.</w:t>
      </w:r>
    </w:p>
    <w:p w14:paraId="23D6431A" w14:textId="77777777" w:rsidR="004F134C" w:rsidRDefault="009F513D">
      <w:pPr>
        <w:pStyle w:val="a3"/>
        <w:ind w:right="423" w:firstLine="708"/>
        <w:jc w:val="both"/>
      </w:pPr>
      <w:r>
        <w:t xml:space="preserve">Освоение ребенком мира ближайшего (социального, природного) окружения обеспечивается в интегрированных формах, через организацию совместной, самостоятельной </w:t>
      </w:r>
      <w:r>
        <w:rPr>
          <w:spacing w:val="-2"/>
        </w:rPr>
        <w:t>деятельности.</w:t>
      </w:r>
    </w:p>
    <w:p w14:paraId="6DD8FD68" w14:textId="77777777" w:rsidR="004F134C" w:rsidRDefault="009F513D">
      <w:pPr>
        <w:pStyle w:val="a3"/>
        <w:ind w:right="421" w:firstLine="708"/>
        <w:jc w:val="both"/>
      </w:pPr>
      <w:r>
        <w:t>Использование разнообразных организационных форм предполагает реализацию методов,</w:t>
      </w:r>
      <w:r>
        <w:rPr>
          <w:spacing w:val="-1"/>
        </w:rPr>
        <w:t xml:space="preserve"> </w:t>
      </w:r>
      <w:r>
        <w:t>максимально</w:t>
      </w:r>
      <w:r>
        <w:rPr>
          <w:spacing w:val="-1"/>
        </w:rPr>
        <w:t xml:space="preserve"> </w:t>
      </w:r>
      <w:r>
        <w:t>активизирующих мышление,</w:t>
      </w:r>
      <w:r>
        <w:rPr>
          <w:spacing w:val="-1"/>
        </w:rPr>
        <w:t xml:space="preserve"> </w:t>
      </w:r>
      <w:r>
        <w:t>воображение,</w:t>
      </w:r>
      <w:r>
        <w:rPr>
          <w:spacing w:val="-1"/>
        </w:rPr>
        <w:t xml:space="preserve"> </w:t>
      </w:r>
      <w:r>
        <w:t>поисковую и продуктивную деятельность детей; создание условий для реализации универсальных возможностей детей в овладении креативным потенциалом, на культивировании в ребенке субъекта учения; на конструировании диалогово- дискуссионной формы организации совместной деятельности взрослых и детей. Возрождение традиций национальной культуры, знакомство с народными промыслами, организация народных праздников, создание и деятельность краеведческого музея, проведение ярмарок, выставок детского творчества – эти и другие формы сотрудничества являются важнейшим звеном между дошкольным учреждением и социумом, способствуют решению проблем, позволяют эффективно реализовать воспитательные возможности каждого субъекта взаимодействия.</w:t>
      </w:r>
    </w:p>
    <w:p w14:paraId="387E6B21" w14:textId="77777777" w:rsidR="004F134C" w:rsidRDefault="009F513D">
      <w:pPr>
        <w:pStyle w:val="a3"/>
        <w:spacing w:before="1"/>
        <w:ind w:right="427" w:firstLine="708"/>
        <w:jc w:val="both"/>
      </w:pPr>
      <w:r>
        <w:t xml:space="preserve">Процесс воспитания и развития в детском саду является непрерывным, но, тем не менее, график образовательного процесса составляется в соответствии с выделением двух </w:t>
      </w:r>
      <w:r>
        <w:rPr>
          <w:spacing w:val="-2"/>
        </w:rPr>
        <w:t>периодов:</w:t>
      </w:r>
    </w:p>
    <w:p w14:paraId="64E09DA3" w14:textId="77777777" w:rsidR="004F134C" w:rsidRDefault="004F134C">
      <w:pPr>
        <w:pStyle w:val="a3"/>
        <w:jc w:val="both"/>
        <w:sectPr w:rsidR="004F134C">
          <w:pgSz w:w="11910" w:h="16840"/>
          <w:pgMar w:top="480" w:right="425" w:bottom="1200" w:left="708" w:header="0" w:footer="991" w:gutter="0"/>
          <w:cols w:space="720"/>
        </w:sectPr>
      </w:pPr>
    </w:p>
    <w:p w14:paraId="180C6F74" w14:textId="77777777" w:rsidR="004F134C" w:rsidRDefault="009F513D">
      <w:pPr>
        <w:pStyle w:val="a5"/>
        <w:numPr>
          <w:ilvl w:val="0"/>
          <w:numId w:val="57"/>
        </w:numPr>
        <w:tabs>
          <w:tab w:val="left" w:pos="874"/>
        </w:tabs>
        <w:spacing w:before="60"/>
        <w:ind w:right="420" w:firstLine="0"/>
        <w:jc w:val="both"/>
        <w:rPr>
          <w:sz w:val="24"/>
        </w:rPr>
      </w:pPr>
      <w:r>
        <w:rPr>
          <w:sz w:val="24"/>
        </w:rPr>
        <w:lastRenderedPageBreak/>
        <w:t>холодный период - образовательный: (сентябрь-май), составляется определенный режим дня и осуществляется планирование непосредственно образовательной деятельности с детьми в разнообразных формах работы;</w:t>
      </w:r>
    </w:p>
    <w:p w14:paraId="301C6492" w14:textId="77777777" w:rsidR="004F134C" w:rsidRDefault="009F513D">
      <w:pPr>
        <w:pStyle w:val="a5"/>
        <w:numPr>
          <w:ilvl w:val="0"/>
          <w:numId w:val="57"/>
        </w:numPr>
        <w:tabs>
          <w:tab w:val="left" w:pos="845"/>
        </w:tabs>
        <w:ind w:right="423" w:firstLine="0"/>
        <w:jc w:val="both"/>
        <w:rPr>
          <w:sz w:val="24"/>
        </w:rPr>
      </w:pPr>
      <w:r>
        <w:rPr>
          <w:sz w:val="24"/>
        </w:rPr>
        <w:t>летний период - оздоровительный (июнь-август), для которого составляется другой режим дня, осуществляется оздоровительная и культурно-досуговая деятельность.</w:t>
      </w:r>
    </w:p>
    <w:p w14:paraId="4C4B0E0E" w14:textId="6C582165" w:rsidR="004F134C" w:rsidRDefault="009F513D">
      <w:pPr>
        <w:pStyle w:val="a3"/>
        <w:ind w:right="419" w:firstLine="708"/>
        <w:jc w:val="both"/>
      </w:pPr>
      <w:r>
        <w:t>В Каменск-Уральском городском округе расположены такие крупные промышленные предприятия, как ПАО «СинТЗ», ОАО «</w:t>
      </w:r>
      <w:r w:rsidR="008729C1">
        <w:t>РУС</w:t>
      </w:r>
      <w:r>
        <w:t>АЛ», ФГУП ПО «Октябрь», «УПКБ Деталь». Данная специфика учитывается при планировании образовательной деятельности с детьми: включены темы, направленные на ознакомление воспитанников с профессиональной деятельностью взрослых (родителей), для детей старшего дошкольного возраста в расписании НОД включена конструктивно – модельная деятельность, планируется образовательная деятельность,</w:t>
      </w:r>
      <w:r>
        <w:rPr>
          <w:spacing w:val="-2"/>
        </w:rPr>
        <w:t xml:space="preserve"> </w:t>
      </w:r>
      <w:r>
        <w:t>направленная на</w:t>
      </w:r>
      <w:r>
        <w:rPr>
          <w:spacing w:val="-3"/>
        </w:rPr>
        <w:t xml:space="preserve"> </w:t>
      </w:r>
      <w:r>
        <w:t>развитие предпосылок инженерного</w:t>
      </w:r>
      <w:r>
        <w:rPr>
          <w:spacing w:val="-2"/>
        </w:rPr>
        <w:t xml:space="preserve"> </w:t>
      </w:r>
      <w:r>
        <w:t>мышления и</w:t>
      </w:r>
      <w:r>
        <w:rPr>
          <w:spacing w:val="-1"/>
        </w:rPr>
        <w:t xml:space="preserve"> </w:t>
      </w:r>
      <w:r>
        <w:t xml:space="preserve">способностей к научно </w:t>
      </w:r>
      <w:r w:rsidR="008729C1">
        <w:t>–</w:t>
      </w:r>
      <w:r>
        <w:t xml:space="preserve"> техническому творчеству.</w:t>
      </w:r>
    </w:p>
    <w:p w14:paraId="766700D4" w14:textId="77777777" w:rsidR="004F134C" w:rsidRDefault="009F513D">
      <w:pPr>
        <w:pStyle w:val="a3"/>
        <w:ind w:left="1277"/>
        <w:jc w:val="both"/>
      </w:pPr>
      <w:r>
        <w:t>Демографические</w:t>
      </w:r>
      <w:r>
        <w:rPr>
          <w:spacing w:val="-4"/>
        </w:rPr>
        <w:t xml:space="preserve"> </w:t>
      </w:r>
      <w:r>
        <w:rPr>
          <w:spacing w:val="-2"/>
        </w:rPr>
        <w:t>условия.</w:t>
      </w:r>
    </w:p>
    <w:p w14:paraId="6897CBBC" w14:textId="77777777" w:rsidR="004F134C" w:rsidRDefault="009F513D">
      <w:pPr>
        <w:pStyle w:val="a3"/>
        <w:ind w:right="422" w:firstLine="708"/>
        <w:jc w:val="both"/>
      </w:pPr>
      <w:r>
        <w:t>Учитывается состав семей воспитанников (многодетная семья, один ребёнок в семье и др.), наполняемость и принципы формирования одновозрастных групп, в том числе группы раннего возраста, для адекватного выбора форм организации, средств и методов образования детей. Состояние здоровья детского населения города:</w:t>
      </w:r>
    </w:p>
    <w:p w14:paraId="226FDBEB" w14:textId="77777777" w:rsidR="004F134C" w:rsidRDefault="009F513D">
      <w:pPr>
        <w:pStyle w:val="a3"/>
        <w:spacing w:before="1"/>
        <w:ind w:right="429"/>
        <w:jc w:val="both"/>
      </w:pPr>
      <w:r>
        <w:t>-общая заболеваемость детей, количество детей с отклонениями в физическом развитии, стоящих на учете по заболеваниям, часто болеющих детей;</w:t>
      </w:r>
    </w:p>
    <w:p w14:paraId="38547A13" w14:textId="77777777" w:rsidR="004F134C" w:rsidRDefault="009F513D">
      <w:pPr>
        <w:pStyle w:val="a3"/>
        <w:ind w:right="428"/>
        <w:jc w:val="both"/>
      </w:pPr>
      <w:r>
        <w:t>-все эти факторы учитываются при планировании и реализации разнообразных мер, направленных на укрепление здоровья детей, формирования ценностного отношения ребенка</w:t>
      </w:r>
      <w:r>
        <w:rPr>
          <w:spacing w:val="40"/>
        </w:rPr>
        <w:t xml:space="preserve"> </w:t>
      </w:r>
      <w:r>
        <w:t>к здоровью и снижения заболеваемости, предусмотренных в образовательном процессе;</w:t>
      </w:r>
    </w:p>
    <w:p w14:paraId="1BDBEB1E" w14:textId="77777777" w:rsidR="004F134C" w:rsidRDefault="009F513D">
      <w:pPr>
        <w:pStyle w:val="a3"/>
        <w:ind w:right="426" w:firstLine="708"/>
        <w:jc w:val="both"/>
      </w:pPr>
      <w:r>
        <w:t>Социально-демографические особенности осуществления образовательного процесса определились в ходе статистического опроса семей воспитанников:</w:t>
      </w:r>
    </w:p>
    <w:p w14:paraId="5ED7AAEC" w14:textId="77777777" w:rsidR="004F134C" w:rsidRDefault="009F513D">
      <w:pPr>
        <w:pStyle w:val="a3"/>
        <w:ind w:right="431"/>
        <w:jc w:val="both"/>
      </w:pPr>
      <w:r>
        <w:t>-этнический состав семей воспитанников в основном имеет однородный характер, основной контингент – дети из русскоязычных семей;</w:t>
      </w:r>
    </w:p>
    <w:p w14:paraId="12C51573" w14:textId="77777777" w:rsidR="004F134C" w:rsidRDefault="009F513D">
      <w:pPr>
        <w:pStyle w:val="a3"/>
        <w:ind w:left="1277" w:right="431" w:hanging="709"/>
        <w:jc w:val="both"/>
      </w:pPr>
      <w:r>
        <w:t>-желание семей получать гарантированную и квалифицированную психолого-педагогическую поддержку, то есть присутствие определенной доли доверия в уровне квалификации и</w:t>
      </w:r>
    </w:p>
    <w:p w14:paraId="2DD49DF7" w14:textId="77777777" w:rsidR="004F134C" w:rsidRDefault="009F513D">
      <w:pPr>
        <w:pStyle w:val="a3"/>
        <w:jc w:val="both"/>
      </w:pPr>
      <w:r>
        <w:t>качестве</w:t>
      </w:r>
      <w:r>
        <w:rPr>
          <w:spacing w:val="-7"/>
        </w:rPr>
        <w:t xml:space="preserve"> </w:t>
      </w:r>
      <w:r>
        <w:t>предоставляемой</w:t>
      </w:r>
      <w:r>
        <w:rPr>
          <w:spacing w:val="-2"/>
        </w:rPr>
        <w:t xml:space="preserve"> </w:t>
      </w:r>
      <w:r>
        <w:t xml:space="preserve">услуги </w:t>
      </w:r>
      <w:r>
        <w:rPr>
          <w:spacing w:val="-2"/>
        </w:rPr>
        <w:t>учреждением.</w:t>
      </w:r>
    </w:p>
    <w:p w14:paraId="50BCE79E" w14:textId="77777777" w:rsidR="004F134C" w:rsidRDefault="009F513D">
      <w:pPr>
        <w:pStyle w:val="a3"/>
        <w:spacing w:before="1"/>
        <w:ind w:left="1277"/>
        <w:jc w:val="both"/>
      </w:pPr>
      <w:r>
        <w:t>Национально-культурные</w:t>
      </w:r>
      <w:r>
        <w:rPr>
          <w:spacing w:val="-11"/>
        </w:rPr>
        <w:t xml:space="preserve"> </w:t>
      </w:r>
      <w:r>
        <w:t>и</w:t>
      </w:r>
      <w:r>
        <w:rPr>
          <w:spacing w:val="-8"/>
        </w:rPr>
        <w:t xml:space="preserve"> </w:t>
      </w:r>
      <w:r>
        <w:t>этнокультурные</w:t>
      </w:r>
      <w:r>
        <w:rPr>
          <w:spacing w:val="-5"/>
        </w:rPr>
        <w:t xml:space="preserve"> </w:t>
      </w:r>
      <w:r>
        <w:rPr>
          <w:spacing w:val="-2"/>
        </w:rPr>
        <w:t>условия.</w:t>
      </w:r>
    </w:p>
    <w:p w14:paraId="7A0E7EE6" w14:textId="241253C0" w:rsidR="004F134C" w:rsidRDefault="009F513D">
      <w:pPr>
        <w:pStyle w:val="a3"/>
        <w:ind w:right="422" w:firstLine="708"/>
        <w:jc w:val="both"/>
      </w:pPr>
      <w:r>
        <w:t xml:space="preserve">В содержании образовательной программы учитывается многонациональность, многоконфессиональность Уральского региона. Сильные православные традиции. Культура народов региона (национальные обычаи и традиции). Исторически сложившиеся народы Среднего Урала </w:t>
      </w:r>
      <w:r w:rsidR="008729C1">
        <w:t>–</w:t>
      </w:r>
      <w:r>
        <w:t xml:space="preserve"> русские, удмурты, манси, татары, башкиры, марийцы, чуваши. С учетом национально-культурных традиций осуществляется отбор произведений национальных (местных) писателей, поэтов, композиторов, художников, образцов национального (местного) фольклора, народных художественных промыслов при ознакомлении детей с искусством, народных игр, средств оздоровления. В предметно </w:t>
      </w:r>
      <w:r w:rsidR="008729C1">
        <w:t>–</w:t>
      </w:r>
      <w:r>
        <w:t xml:space="preserve"> развивающей среде групп предусмотрено создание тематических музеев. Дети приобщаются к национально-культурным традициям через: поговорки и пословицы, загадки, песни, сказки, сказы, игры, народную игрушку, декоративно-прикладное искусство, природные богатства земли Уральской.</w:t>
      </w:r>
    </w:p>
    <w:p w14:paraId="192729FB" w14:textId="77777777" w:rsidR="004F134C" w:rsidRDefault="009F513D">
      <w:pPr>
        <w:pStyle w:val="a3"/>
        <w:ind w:right="421" w:firstLine="708"/>
        <w:jc w:val="both"/>
      </w:pPr>
      <w:r>
        <w:t>Системообразующий компонент образовательного процесса детского сада – приобщение дошкольников к истокам русской народной культуры является составной частью основного и дополнительного образования, предусматривает реализацию задач всех образовательных областей, направлен на формирование нравственно ориентированной личности ребёнка дошкольного возраста средствами традиционной русской культуры,</w:t>
      </w:r>
      <w:r>
        <w:rPr>
          <w:spacing w:val="40"/>
        </w:rPr>
        <w:t xml:space="preserve"> </w:t>
      </w:r>
      <w:r>
        <w:t>отражён в рабочих программах педагогов и специалистов детского сада.</w:t>
      </w:r>
    </w:p>
    <w:p w14:paraId="0E822F5E" w14:textId="77777777" w:rsidR="004F134C" w:rsidRDefault="009F513D">
      <w:pPr>
        <w:pStyle w:val="a3"/>
        <w:spacing w:before="1"/>
        <w:ind w:right="425" w:firstLine="708"/>
        <w:jc w:val="both"/>
      </w:pPr>
      <w:r>
        <w:t>Особое</w:t>
      </w:r>
      <w:r>
        <w:rPr>
          <w:spacing w:val="-3"/>
        </w:rPr>
        <w:t xml:space="preserve"> </w:t>
      </w:r>
      <w:r>
        <w:t>внимание</w:t>
      </w:r>
      <w:r>
        <w:rPr>
          <w:spacing w:val="-3"/>
        </w:rPr>
        <w:t xml:space="preserve"> </w:t>
      </w:r>
      <w:r>
        <w:t>к</w:t>
      </w:r>
      <w:r>
        <w:rPr>
          <w:spacing w:val="-2"/>
        </w:rPr>
        <w:t xml:space="preserve"> </w:t>
      </w:r>
      <w:r>
        <w:t>формированию у</w:t>
      </w:r>
      <w:r>
        <w:rPr>
          <w:spacing w:val="-9"/>
        </w:rPr>
        <w:t xml:space="preserve"> </w:t>
      </w:r>
      <w:r>
        <w:t>детей</w:t>
      </w:r>
      <w:r>
        <w:rPr>
          <w:spacing w:val="-2"/>
        </w:rPr>
        <w:t xml:space="preserve"> </w:t>
      </w:r>
      <w:r>
        <w:t>понимания</w:t>
      </w:r>
      <w:r>
        <w:rPr>
          <w:spacing w:val="-4"/>
        </w:rPr>
        <w:t xml:space="preserve"> </w:t>
      </w:r>
      <w:r>
        <w:t>принадлежности</w:t>
      </w:r>
      <w:r>
        <w:rPr>
          <w:spacing w:val="-1"/>
        </w:rPr>
        <w:t xml:space="preserve"> </w:t>
      </w:r>
      <w:r>
        <w:t>к</w:t>
      </w:r>
      <w:r>
        <w:rPr>
          <w:spacing w:val="-2"/>
        </w:rPr>
        <w:t xml:space="preserve"> </w:t>
      </w:r>
      <w:r>
        <w:t>определенной социальной группе, где в качестве идентификации с этносом выступают родной язык, традиционные ценности и культура; формированию толерантного и уважительного</w:t>
      </w:r>
      <w:r>
        <w:rPr>
          <w:spacing w:val="80"/>
        </w:rPr>
        <w:t xml:space="preserve"> </w:t>
      </w:r>
      <w:r>
        <w:t>отношения к людям другой национальности. И в то же время необходимо обеспечить возможность почувствовать гордость своей национальной принадлежности.</w:t>
      </w:r>
    </w:p>
    <w:p w14:paraId="335FF0EE" w14:textId="77777777" w:rsidR="004F134C" w:rsidRDefault="004F134C">
      <w:pPr>
        <w:pStyle w:val="a3"/>
        <w:jc w:val="both"/>
        <w:sectPr w:rsidR="004F134C">
          <w:pgSz w:w="11910" w:h="16840"/>
          <w:pgMar w:top="480" w:right="425" w:bottom="1200" w:left="708" w:header="0" w:footer="991" w:gutter="0"/>
          <w:cols w:space="720"/>
        </w:sectPr>
      </w:pPr>
    </w:p>
    <w:p w14:paraId="02AAB4C1" w14:textId="77777777" w:rsidR="004F134C" w:rsidRDefault="009F513D">
      <w:pPr>
        <w:pStyle w:val="a3"/>
        <w:spacing w:before="60"/>
        <w:ind w:right="426" w:firstLine="708"/>
        <w:jc w:val="both"/>
      </w:pPr>
      <w:r>
        <w:lastRenderedPageBreak/>
        <w:t>Детский сад посещают дети разных национальностей, но преобладают русские. Ситуация многоязычия отсутствует, все говорят на русском языке. Образовательная деятельность осуществляется педагогами на русском языке.</w:t>
      </w:r>
    </w:p>
    <w:p w14:paraId="69E4FEDE" w14:textId="77777777" w:rsidR="004F134C" w:rsidRDefault="009F513D">
      <w:pPr>
        <w:pStyle w:val="a3"/>
        <w:ind w:left="1277"/>
        <w:jc w:val="both"/>
      </w:pPr>
      <w:r>
        <w:t>Социально-</w:t>
      </w:r>
      <w:r>
        <w:rPr>
          <w:spacing w:val="-8"/>
        </w:rPr>
        <w:t xml:space="preserve"> </w:t>
      </w:r>
      <w:r>
        <w:t>исторические</w:t>
      </w:r>
      <w:r>
        <w:rPr>
          <w:spacing w:val="-5"/>
        </w:rPr>
        <w:t xml:space="preserve"> </w:t>
      </w:r>
      <w:r>
        <w:rPr>
          <w:spacing w:val="-2"/>
        </w:rPr>
        <w:t>условия.</w:t>
      </w:r>
    </w:p>
    <w:p w14:paraId="111271AE" w14:textId="77777777" w:rsidR="004F134C" w:rsidRDefault="009F513D">
      <w:pPr>
        <w:pStyle w:val="a3"/>
        <w:ind w:right="422" w:firstLine="708"/>
        <w:jc w:val="both"/>
      </w:pPr>
      <w:r>
        <w:t>Специфика экономических условий Каменск-Уральского ГО учтена в календарно- тематическом плане образовательной работы с детьми в таких формах как проекты,</w:t>
      </w:r>
      <w:r>
        <w:rPr>
          <w:spacing w:val="40"/>
        </w:rPr>
        <w:t xml:space="preserve"> </w:t>
      </w:r>
      <w:r>
        <w:t>праздники, традиции.</w:t>
      </w:r>
    </w:p>
    <w:p w14:paraId="0B9FE154" w14:textId="77777777" w:rsidR="004F134C" w:rsidRDefault="009F513D">
      <w:pPr>
        <w:pStyle w:val="a3"/>
        <w:ind w:right="421" w:firstLine="708"/>
        <w:jc w:val="both"/>
      </w:pPr>
      <w:r>
        <w:t>При разработке образовательной программы введены темы, направленные на ознакомление воспитанников с историей и достопримечательностями Каменск-Уральского</w:t>
      </w:r>
      <w:r>
        <w:rPr>
          <w:spacing w:val="40"/>
        </w:rPr>
        <w:t xml:space="preserve"> </w:t>
      </w:r>
      <w:r>
        <w:t>ГО,</w:t>
      </w:r>
      <w:r>
        <w:rPr>
          <w:spacing w:val="-1"/>
        </w:rPr>
        <w:t xml:space="preserve"> </w:t>
      </w:r>
      <w:r>
        <w:t>с</w:t>
      </w:r>
      <w:r>
        <w:rPr>
          <w:spacing w:val="-2"/>
        </w:rPr>
        <w:t xml:space="preserve"> </w:t>
      </w:r>
      <w:r>
        <w:t>профессиональной деятельностью</w:t>
      </w:r>
      <w:r>
        <w:rPr>
          <w:spacing w:val="-1"/>
        </w:rPr>
        <w:t xml:space="preserve"> </w:t>
      </w:r>
      <w:r>
        <w:t>взрослых (родителей),</w:t>
      </w:r>
      <w:r>
        <w:rPr>
          <w:spacing w:val="-2"/>
        </w:rPr>
        <w:t xml:space="preserve"> </w:t>
      </w:r>
      <w:r>
        <w:t>а</w:t>
      </w:r>
      <w:r>
        <w:rPr>
          <w:spacing w:val="-2"/>
        </w:rPr>
        <w:t xml:space="preserve"> </w:t>
      </w:r>
      <w:r>
        <w:t>также</w:t>
      </w:r>
      <w:r>
        <w:rPr>
          <w:spacing w:val="-4"/>
        </w:rPr>
        <w:t xml:space="preserve"> </w:t>
      </w:r>
      <w:r>
        <w:t>темы,</w:t>
      </w:r>
      <w:r>
        <w:rPr>
          <w:spacing w:val="-2"/>
        </w:rPr>
        <w:t xml:space="preserve"> </w:t>
      </w:r>
      <w:r>
        <w:t>предполагающие ознакомление воспитанников с историей края, знаменитыми земляками, подлинными произведениями народного творчества.</w:t>
      </w:r>
    </w:p>
    <w:p w14:paraId="0F940113" w14:textId="77777777" w:rsidR="004F134C" w:rsidRDefault="009F513D">
      <w:pPr>
        <w:pStyle w:val="a3"/>
        <w:ind w:left="1277"/>
        <w:jc w:val="both"/>
      </w:pPr>
      <w:r>
        <w:t>Культурно-исторические</w:t>
      </w:r>
      <w:r>
        <w:rPr>
          <w:spacing w:val="-10"/>
        </w:rPr>
        <w:t xml:space="preserve"> </w:t>
      </w:r>
      <w:r>
        <w:t>условия</w:t>
      </w:r>
      <w:r>
        <w:rPr>
          <w:spacing w:val="-10"/>
        </w:rPr>
        <w:t xml:space="preserve"> </w:t>
      </w:r>
      <w:r>
        <w:rPr>
          <w:spacing w:val="-2"/>
        </w:rPr>
        <w:t>региона.</w:t>
      </w:r>
    </w:p>
    <w:p w14:paraId="3BF9FA2A" w14:textId="77777777" w:rsidR="004F134C" w:rsidRDefault="009F513D">
      <w:pPr>
        <w:pStyle w:val="a3"/>
        <w:ind w:right="424" w:firstLine="708"/>
        <w:jc w:val="both"/>
      </w:pPr>
      <w:r>
        <w:t>Одним из главных стратегических направлений воспитания в образовательном учреждении является формирование отношения ребёнка к окружающему миру и к самому</w:t>
      </w:r>
      <w:r>
        <w:rPr>
          <w:spacing w:val="40"/>
        </w:rPr>
        <w:t xml:space="preserve"> </w:t>
      </w:r>
      <w:r>
        <w:t>себе на основе взаимодействия с педагогом в воспитательно-образовательном процессе по освоению социально- культурных ценностей.</w:t>
      </w:r>
    </w:p>
    <w:p w14:paraId="7FFEE2F0" w14:textId="77777777" w:rsidR="004F134C" w:rsidRDefault="009F513D">
      <w:pPr>
        <w:pStyle w:val="a3"/>
        <w:spacing w:before="1"/>
        <w:ind w:right="425" w:firstLine="708"/>
        <w:jc w:val="both"/>
      </w:pPr>
      <w:r>
        <w:t>Главным средством восстановления духовно-нравственного, интеллектуального потенциала является возрождение нравственного воспитания, опирающегося на этнокультурные традиции русского народа, этнопедагогику.</w:t>
      </w:r>
    </w:p>
    <w:p w14:paraId="70550E8A" w14:textId="77777777" w:rsidR="004F134C" w:rsidRDefault="004F134C">
      <w:pPr>
        <w:pStyle w:val="a3"/>
        <w:jc w:val="both"/>
        <w:sectPr w:rsidR="004F134C">
          <w:pgSz w:w="11910" w:h="16840"/>
          <w:pgMar w:top="480" w:right="425" w:bottom="1200" w:left="708" w:header="0" w:footer="991" w:gutter="0"/>
          <w:cols w:space="720"/>
        </w:sectPr>
      </w:pPr>
    </w:p>
    <w:p w14:paraId="0A1BBFFE" w14:textId="77777777" w:rsidR="004F134C" w:rsidRDefault="009F513D">
      <w:pPr>
        <w:pStyle w:val="a5"/>
        <w:numPr>
          <w:ilvl w:val="0"/>
          <w:numId w:val="61"/>
        </w:numPr>
        <w:tabs>
          <w:tab w:val="left" w:pos="6870"/>
        </w:tabs>
        <w:spacing w:before="67"/>
        <w:ind w:left="6870" w:hanging="240"/>
        <w:jc w:val="left"/>
        <w:rPr>
          <w:b/>
          <w:sz w:val="24"/>
        </w:rPr>
      </w:pPr>
      <w:r>
        <w:rPr>
          <w:b/>
          <w:sz w:val="24"/>
        </w:rPr>
        <w:lastRenderedPageBreak/>
        <w:t>Содержательный</w:t>
      </w:r>
      <w:r>
        <w:rPr>
          <w:b/>
          <w:spacing w:val="-6"/>
          <w:sz w:val="24"/>
        </w:rPr>
        <w:t xml:space="preserve"> </w:t>
      </w:r>
      <w:r>
        <w:rPr>
          <w:b/>
          <w:sz w:val="24"/>
        </w:rPr>
        <w:t>раздел</w:t>
      </w:r>
      <w:r>
        <w:rPr>
          <w:b/>
          <w:spacing w:val="-7"/>
          <w:sz w:val="24"/>
        </w:rPr>
        <w:t xml:space="preserve"> </w:t>
      </w:r>
      <w:r>
        <w:rPr>
          <w:b/>
          <w:spacing w:val="-2"/>
          <w:sz w:val="24"/>
        </w:rPr>
        <w:t>Программы</w:t>
      </w:r>
    </w:p>
    <w:p w14:paraId="65A1307D" w14:textId="77777777" w:rsidR="004F134C" w:rsidRDefault="009F513D">
      <w:pPr>
        <w:pStyle w:val="a5"/>
        <w:numPr>
          <w:ilvl w:val="1"/>
          <w:numId w:val="61"/>
        </w:numPr>
        <w:tabs>
          <w:tab w:val="left" w:pos="7888"/>
        </w:tabs>
        <w:ind w:left="7888"/>
        <w:rPr>
          <w:b/>
          <w:sz w:val="24"/>
        </w:rPr>
      </w:pPr>
      <w:r>
        <w:rPr>
          <w:b/>
          <w:sz w:val="24"/>
        </w:rPr>
        <w:t>Обязательная</w:t>
      </w:r>
      <w:r>
        <w:rPr>
          <w:b/>
          <w:spacing w:val="-8"/>
          <w:sz w:val="24"/>
        </w:rPr>
        <w:t xml:space="preserve"> </w:t>
      </w:r>
      <w:r>
        <w:rPr>
          <w:b/>
          <w:spacing w:val="-4"/>
          <w:sz w:val="24"/>
        </w:rPr>
        <w:t>часть</w:t>
      </w:r>
    </w:p>
    <w:p w14:paraId="73CE149B" w14:textId="77777777" w:rsidR="004F134C" w:rsidRDefault="009F513D">
      <w:pPr>
        <w:pStyle w:val="a5"/>
        <w:numPr>
          <w:ilvl w:val="2"/>
          <w:numId w:val="61"/>
        </w:numPr>
        <w:tabs>
          <w:tab w:val="left" w:pos="4398"/>
        </w:tabs>
        <w:spacing w:before="2" w:line="249" w:lineRule="exact"/>
        <w:ind w:left="4398" w:hanging="548"/>
        <w:rPr>
          <w:b/>
        </w:rPr>
      </w:pPr>
      <w:r>
        <w:rPr>
          <w:b/>
        </w:rPr>
        <w:t>Описание</w:t>
      </w:r>
      <w:r>
        <w:rPr>
          <w:b/>
          <w:spacing w:val="-6"/>
        </w:rPr>
        <w:t xml:space="preserve"> </w:t>
      </w:r>
      <w:r>
        <w:rPr>
          <w:b/>
        </w:rPr>
        <w:t>образовательной</w:t>
      </w:r>
      <w:r>
        <w:rPr>
          <w:b/>
          <w:spacing w:val="-10"/>
        </w:rPr>
        <w:t xml:space="preserve"> </w:t>
      </w:r>
      <w:r>
        <w:rPr>
          <w:b/>
        </w:rPr>
        <w:t>деятельности</w:t>
      </w:r>
      <w:r>
        <w:rPr>
          <w:b/>
          <w:spacing w:val="-9"/>
        </w:rPr>
        <w:t xml:space="preserve"> </w:t>
      </w:r>
      <w:r>
        <w:rPr>
          <w:b/>
        </w:rPr>
        <w:t>в</w:t>
      </w:r>
      <w:r>
        <w:rPr>
          <w:b/>
          <w:spacing w:val="-7"/>
        </w:rPr>
        <w:t xml:space="preserve"> </w:t>
      </w:r>
      <w:r>
        <w:rPr>
          <w:b/>
        </w:rPr>
        <w:t>соответствии</w:t>
      </w:r>
      <w:r>
        <w:rPr>
          <w:b/>
          <w:spacing w:val="-7"/>
        </w:rPr>
        <w:t xml:space="preserve"> </w:t>
      </w:r>
      <w:r>
        <w:rPr>
          <w:b/>
        </w:rPr>
        <w:t>с</w:t>
      </w:r>
      <w:r>
        <w:rPr>
          <w:b/>
          <w:spacing w:val="-8"/>
        </w:rPr>
        <w:t xml:space="preserve"> </w:t>
      </w:r>
      <w:r>
        <w:rPr>
          <w:b/>
        </w:rPr>
        <w:t>направлениями</w:t>
      </w:r>
      <w:r>
        <w:rPr>
          <w:b/>
          <w:spacing w:val="-7"/>
        </w:rPr>
        <w:t xml:space="preserve"> </w:t>
      </w:r>
      <w:r>
        <w:rPr>
          <w:b/>
        </w:rPr>
        <w:t>развития</w:t>
      </w:r>
      <w:r>
        <w:rPr>
          <w:b/>
          <w:spacing w:val="-6"/>
        </w:rPr>
        <w:t xml:space="preserve"> </w:t>
      </w:r>
      <w:r>
        <w:rPr>
          <w:b/>
          <w:spacing w:val="-2"/>
        </w:rPr>
        <w:t>ребенка</w:t>
      </w:r>
    </w:p>
    <w:p w14:paraId="43F97F69" w14:textId="77777777" w:rsidR="004F134C" w:rsidRDefault="009F513D">
      <w:pPr>
        <w:pStyle w:val="a3"/>
        <w:ind w:left="991" w:firstLine="547"/>
      </w:pPr>
      <w:r>
        <w:t>Содержание образования в подготовительной группе представлено модулями</w:t>
      </w:r>
      <w:r>
        <w:rPr>
          <w:spacing w:val="30"/>
        </w:rPr>
        <w:t xml:space="preserve"> </w:t>
      </w:r>
      <w:r>
        <w:t>содержания образования по пяти образовательным областям</w:t>
      </w:r>
      <w:r>
        <w:rPr>
          <w:spacing w:val="40"/>
        </w:rPr>
        <w:t xml:space="preserve"> </w:t>
      </w:r>
      <w:r>
        <w:t>(направлениям развития ребенка), обозначенным в ФГОС ДО:</w:t>
      </w:r>
    </w:p>
    <w:p w14:paraId="5599B7C9" w14:textId="77777777" w:rsidR="004F134C" w:rsidRDefault="009F513D">
      <w:pPr>
        <w:pStyle w:val="a3"/>
        <w:ind w:left="991" w:right="9447"/>
      </w:pPr>
      <w:r>
        <w:t>1)социально-коммуникативное</w:t>
      </w:r>
      <w:r>
        <w:rPr>
          <w:spacing w:val="-15"/>
        </w:rPr>
        <w:t xml:space="preserve"> </w:t>
      </w:r>
      <w:r>
        <w:t>развитие; 2)познавательное развитие;</w:t>
      </w:r>
    </w:p>
    <w:p w14:paraId="052C6F4B" w14:textId="77777777" w:rsidR="004F134C" w:rsidRDefault="009F513D">
      <w:pPr>
        <w:pStyle w:val="a5"/>
        <w:numPr>
          <w:ilvl w:val="0"/>
          <w:numId w:val="56"/>
        </w:numPr>
        <w:tabs>
          <w:tab w:val="left" w:pos="1189"/>
        </w:tabs>
        <w:ind w:left="1189" w:hanging="198"/>
        <w:rPr>
          <w:sz w:val="24"/>
        </w:rPr>
      </w:pPr>
      <w:r>
        <w:rPr>
          <w:sz w:val="24"/>
        </w:rPr>
        <w:t>речевое</w:t>
      </w:r>
      <w:r>
        <w:rPr>
          <w:spacing w:val="-3"/>
          <w:sz w:val="24"/>
        </w:rPr>
        <w:t xml:space="preserve"> </w:t>
      </w:r>
      <w:r>
        <w:rPr>
          <w:spacing w:val="-2"/>
          <w:sz w:val="24"/>
        </w:rPr>
        <w:t>развитие;</w:t>
      </w:r>
    </w:p>
    <w:p w14:paraId="14B6387C" w14:textId="77777777" w:rsidR="004F134C" w:rsidRDefault="009F513D">
      <w:pPr>
        <w:pStyle w:val="a5"/>
        <w:numPr>
          <w:ilvl w:val="0"/>
          <w:numId w:val="56"/>
        </w:numPr>
        <w:tabs>
          <w:tab w:val="left" w:pos="1189"/>
        </w:tabs>
        <w:spacing w:after="5"/>
        <w:ind w:left="991" w:right="11217" w:firstLine="0"/>
        <w:rPr>
          <w:sz w:val="24"/>
        </w:rPr>
      </w:pPr>
      <w:r>
        <w:rPr>
          <w:sz w:val="24"/>
        </w:rPr>
        <w:t>художественно-эстетическое</w:t>
      </w:r>
      <w:r>
        <w:rPr>
          <w:spacing w:val="-15"/>
          <w:sz w:val="24"/>
        </w:rPr>
        <w:t xml:space="preserve"> </w:t>
      </w:r>
      <w:r>
        <w:rPr>
          <w:sz w:val="24"/>
        </w:rPr>
        <w:t>развитие; 5)физическое развитие.</w:t>
      </w: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27C2D663" w14:textId="77777777">
        <w:trPr>
          <w:trHeight w:val="230"/>
        </w:trPr>
        <w:tc>
          <w:tcPr>
            <w:tcW w:w="2943" w:type="dxa"/>
          </w:tcPr>
          <w:p w14:paraId="2DA1B547" w14:textId="77777777" w:rsidR="004F134C" w:rsidRDefault="009F513D">
            <w:pPr>
              <w:pStyle w:val="TableParagraph"/>
              <w:spacing w:line="210" w:lineRule="exact"/>
              <w:ind w:left="295"/>
              <w:rPr>
                <w:b/>
                <w:i/>
                <w:sz w:val="20"/>
              </w:rPr>
            </w:pPr>
            <w:r>
              <w:rPr>
                <w:b/>
                <w:i/>
                <w:spacing w:val="-2"/>
                <w:sz w:val="20"/>
              </w:rPr>
              <w:t>Образовательная</w:t>
            </w:r>
            <w:r>
              <w:rPr>
                <w:b/>
                <w:i/>
                <w:spacing w:val="17"/>
                <w:sz w:val="20"/>
              </w:rPr>
              <w:t xml:space="preserve"> </w:t>
            </w:r>
            <w:r>
              <w:rPr>
                <w:b/>
                <w:i/>
                <w:spacing w:val="-2"/>
                <w:sz w:val="20"/>
              </w:rPr>
              <w:t>область</w:t>
            </w:r>
          </w:p>
        </w:tc>
        <w:tc>
          <w:tcPr>
            <w:tcW w:w="5531" w:type="dxa"/>
          </w:tcPr>
          <w:p w14:paraId="2FB44288" w14:textId="77777777" w:rsidR="004F134C" w:rsidRDefault="009F513D">
            <w:pPr>
              <w:pStyle w:val="TableParagraph"/>
              <w:spacing w:line="210" w:lineRule="exact"/>
              <w:ind w:left="11"/>
              <w:jc w:val="center"/>
              <w:rPr>
                <w:b/>
                <w:i/>
                <w:sz w:val="20"/>
              </w:rPr>
            </w:pPr>
            <w:r>
              <w:rPr>
                <w:b/>
                <w:i/>
                <w:spacing w:val="-2"/>
                <w:sz w:val="20"/>
              </w:rPr>
              <w:t>Задачи</w:t>
            </w:r>
          </w:p>
        </w:tc>
        <w:tc>
          <w:tcPr>
            <w:tcW w:w="6882" w:type="dxa"/>
          </w:tcPr>
          <w:p w14:paraId="316917CD" w14:textId="77777777" w:rsidR="004F134C" w:rsidRDefault="009F513D">
            <w:pPr>
              <w:pStyle w:val="TableParagraph"/>
              <w:spacing w:line="210" w:lineRule="exact"/>
              <w:ind w:left="2"/>
              <w:jc w:val="center"/>
              <w:rPr>
                <w:b/>
                <w:i/>
                <w:sz w:val="20"/>
              </w:rPr>
            </w:pPr>
            <w:r>
              <w:rPr>
                <w:b/>
                <w:i/>
                <w:spacing w:val="-2"/>
                <w:sz w:val="20"/>
              </w:rPr>
              <w:t>Содержание</w:t>
            </w:r>
          </w:p>
        </w:tc>
      </w:tr>
      <w:tr w:rsidR="004F134C" w14:paraId="69B4ADF7" w14:textId="77777777">
        <w:trPr>
          <w:trHeight w:val="460"/>
        </w:trPr>
        <w:tc>
          <w:tcPr>
            <w:tcW w:w="2943" w:type="dxa"/>
          </w:tcPr>
          <w:p w14:paraId="78A74F4E" w14:textId="77777777" w:rsidR="004F134C" w:rsidRDefault="009F513D">
            <w:pPr>
              <w:pStyle w:val="TableParagraph"/>
              <w:spacing w:line="228" w:lineRule="exact"/>
              <w:ind w:left="107"/>
              <w:rPr>
                <w:b/>
                <w:i/>
                <w:sz w:val="20"/>
              </w:rPr>
            </w:pPr>
            <w:r>
              <w:rPr>
                <w:b/>
                <w:i/>
                <w:sz w:val="20"/>
              </w:rPr>
              <w:t>Социально</w:t>
            </w:r>
            <w:r>
              <w:rPr>
                <w:b/>
                <w:i/>
                <w:spacing w:val="-9"/>
                <w:sz w:val="20"/>
              </w:rPr>
              <w:t xml:space="preserve"> </w:t>
            </w:r>
            <w:r>
              <w:rPr>
                <w:b/>
                <w:i/>
                <w:spacing w:val="-10"/>
                <w:sz w:val="20"/>
              </w:rPr>
              <w:t>–</w:t>
            </w:r>
          </w:p>
          <w:p w14:paraId="459A5E25" w14:textId="77777777" w:rsidR="004F134C" w:rsidRDefault="009F513D">
            <w:pPr>
              <w:pStyle w:val="TableParagraph"/>
              <w:spacing w:line="212" w:lineRule="exact"/>
              <w:ind w:left="107"/>
              <w:rPr>
                <w:b/>
                <w:i/>
                <w:sz w:val="20"/>
              </w:rPr>
            </w:pPr>
            <w:r>
              <w:rPr>
                <w:b/>
                <w:i/>
                <w:spacing w:val="-2"/>
                <w:sz w:val="20"/>
              </w:rPr>
              <w:t>коммуникативное</w:t>
            </w:r>
            <w:r>
              <w:rPr>
                <w:b/>
                <w:i/>
                <w:spacing w:val="14"/>
                <w:sz w:val="20"/>
              </w:rPr>
              <w:t xml:space="preserve"> </w:t>
            </w:r>
            <w:r>
              <w:rPr>
                <w:b/>
                <w:i/>
                <w:spacing w:val="-2"/>
                <w:sz w:val="20"/>
              </w:rPr>
              <w:t>развитие</w:t>
            </w:r>
          </w:p>
        </w:tc>
        <w:tc>
          <w:tcPr>
            <w:tcW w:w="12413" w:type="dxa"/>
            <w:gridSpan w:val="2"/>
          </w:tcPr>
          <w:p w14:paraId="4E1A8031" w14:textId="77777777" w:rsidR="004F134C" w:rsidRDefault="009F513D">
            <w:pPr>
              <w:pStyle w:val="TableParagraph"/>
              <w:spacing w:line="228" w:lineRule="exact"/>
              <w:ind w:left="15" w:right="7"/>
              <w:jc w:val="center"/>
              <w:rPr>
                <w:b/>
                <w:i/>
                <w:sz w:val="20"/>
              </w:rPr>
            </w:pPr>
            <w:r>
              <w:rPr>
                <w:b/>
                <w:sz w:val="20"/>
              </w:rPr>
              <w:t>В</w:t>
            </w:r>
            <w:r>
              <w:rPr>
                <w:b/>
                <w:spacing w:val="-6"/>
                <w:sz w:val="20"/>
              </w:rPr>
              <w:t xml:space="preserve"> </w:t>
            </w:r>
            <w:r>
              <w:rPr>
                <w:b/>
                <w:sz w:val="20"/>
              </w:rPr>
              <w:t>сфере</w:t>
            </w:r>
            <w:r>
              <w:rPr>
                <w:b/>
                <w:spacing w:val="-6"/>
                <w:sz w:val="20"/>
              </w:rPr>
              <w:t xml:space="preserve"> </w:t>
            </w:r>
            <w:r>
              <w:rPr>
                <w:b/>
                <w:sz w:val="20"/>
              </w:rPr>
              <w:t>социальных</w:t>
            </w:r>
            <w:r>
              <w:rPr>
                <w:b/>
                <w:spacing w:val="-6"/>
                <w:sz w:val="20"/>
              </w:rPr>
              <w:t xml:space="preserve"> </w:t>
            </w:r>
            <w:r>
              <w:rPr>
                <w:b/>
                <w:sz w:val="20"/>
              </w:rPr>
              <w:t>отношений</w:t>
            </w:r>
            <w:r>
              <w:rPr>
                <w:b/>
                <w:spacing w:val="-3"/>
                <w:sz w:val="20"/>
              </w:rPr>
              <w:t xml:space="preserve"> </w:t>
            </w:r>
            <w:r>
              <w:rPr>
                <w:b/>
                <w:i/>
                <w:sz w:val="20"/>
              </w:rPr>
              <w:t>(ФОП,</w:t>
            </w:r>
            <w:r>
              <w:rPr>
                <w:b/>
                <w:i/>
                <w:spacing w:val="-6"/>
                <w:sz w:val="20"/>
              </w:rPr>
              <w:t xml:space="preserve"> </w:t>
            </w:r>
            <w:r>
              <w:rPr>
                <w:b/>
                <w:i/>
                <w:sz w:val="20"/>
              </w:rPr>
              <w:t>п.</w:t>
            </w:r>
            <w:r>
              <w:rPr>
                <w:b/>
                <w:i/>
                <w:spacing w:val="-8"/>
                <w:sz w:val="20"/>
              </w:rPr>
              <w:t xml:space="preserve"> </w:t>
            </w:r>
            <w:r>
              <w:rPr>
                <w:b/>
                <w:i/>
                <w:sz w:val="20"/>
              </w:rPr>
              <w:t>18.7.1;</w:t>
            </w:r>
            <w:r>
              <w:rPr>
                <w:b/>
                <w:i/>
                <w:spacing w:val="-7"/>
                <w:sz w:val="20"/>
              </w:rPr>
              <w:t xml:space="preserve"> </w:t>
            </w:r>
            <w:r>
              <w:rPr>
                <w:b/>
                <w:i/>
                <w:spacing w:val="-2"/>
                <w:sz w:val="20"/>
              </w:rPr>
              <w:t>18.7.2)</w:t>
            </w:r>
          </w:p>
        </w:tc>
      </w:tr>
      <w:tr w:rsidR="004F134C" w14:paraId="500BEBC3" w14:textId="77777777">
        <w:trPr>
          <w:trHeight w:val="6209"/>
        </w:trPr>
        <w:tc>
          <w:tcPr>
            <w:tcW w:w="2943" w:type="dxa"/>
          </w:tcPr>
          <w:p w14:paraId="5382D896" w14:textId="77777777" w:rsidR="004F134C" w:rsidRDefault="004F134C">
            <w:pPr>
              <w:pStyle w:val="TableParagraph"/>
              <w:rPr>
                <w:sz w:val="20"/>
              </w:rPr>
            </w:pPr>
          </w:p>
        </w:tc>
        <w:tc>
          <w:tcPr>
            <w:tcW w:w="5531" w:type="dxa"/>
          </w:tcPr>
          <w:p w14:paraId="5DBBD5FF" w14:textId="77777777" w:rsidR="004F134C" w:rsidRDefault="009F513D">
            <w:pPr>
              <w:pStyle w:val="TableParagraph"/>
              <w:ind w:left="110" w:right="100"/>
              <w:jc w:val="both"/>
              <w:rPr>
                <w:sz w:val="20"/>
              </w:rPr>
            </w:pPr>
            <w:r>
              <w:rPr>
                <w:sz w:val="20"/>
              </w:rPr>
              <w:t xml:space="preserve">-поддерживать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w:t>
            </w:r>
            <w:r>
              <w:rPr>
                <w:spacing w:val="-2"/>
                <w:sz w:val="20"/>
              </w:rPr>
              <w:t>школьником;</w:t>
            </w:r>
          </w:p>
          <w:p w14:paraId="0A0D79DF" w14:textId="77777777" w:rsidR="004F134C" w:rsidRDefault="009F513D">
            <w:pPr>
              <w:pStyle w:val="TableParagraph"/>
              <w:ind w:left="110" w:right="98"/>
              <w:jc w:val="both"/>
              <w:rPr>
                <w:sz w:val="20"/>
              </w:rPr>
            </w:pPr>
            <w:r>
              <w:rPr>
                <w:sz w:val="20"/>
              </w:rPr>
              <w:t>-обогащать опыт применения разнообразных способов взаимодействия со взрослыми и сверстниками; развитие начал социально-значимой активности;</w:t>
            </w:r>
          </w:p>
          <w:p w14:paraId="42091882" w14:textId="77777777" w:rsidR="004F134C" w:rsidRDefault="009F513D">
            <w:pPr>
              <w:pStyle w:val="TableParagraph"/>
              <w:ind w:left="110" w:right="100"/>
              <w:jc w:val="both"/>
              <w:rPr>
                <w:sz w:val="20"/>
              </w:rPr>
            </w:pPr>
            <w:r>
              <w:rPr>
                <w:sz w:val="20"/>
              </w:rP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14:paraId="71FE0B6A" w14:textId="77777777" w:rsidR="004F134C" w:rsidRDefault="009F513D">
            <w:pPr>
              <w:pStyle w:val="TableParagraph"/>
              <w:ind w:left="110" w:right="98"/>
              <w:jc w:val="both"/>
              <w:rPr>
                <w:sz w:val="20"/>
              </w:rPr>
            </w:pPr>
            <w:r>
              <w:rPr>
                <w:sz w:val="20"/>
              </w:rP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14:paraId="3A08D9B2" w14:textId="77777777" w:rsidR="004F134C" w:rsidRDefault="009F513D">
            <w:pPr>
              <w:pStyle w:val="TableParagraph"/>
              <w:ind w:left="110" w:right="99"/>
              <w:jc w:val="both"/>
              <w:rPr>
                <w:sz w:val="20"/>
              </w:rPr>
            </w:pPr>
            <w:r>
              <w:rPr>
                <w:sz w:val="20"/>
              </w:rPr>
              <w:t xml:space="preserve">-воспитывать привычки культурного поведения и общения с людьми, основ этикета, правил поведения в общественных </w:t>
            </w:r>
            <w:r>
              <w:rPr>
                <w:spacing w:val="-2"/>
                <w:sz w:val="20"/>
              </w:rPr>
              <w:t>местах;</w:t>
            </w:r>
          </w:p>
        </w:tc>
        <w:tc>
          <w:tcPr>
            <w:tcW w:w="6882" w:type="dxa"/>
          </w:tcPr>
          <w:p w14:paraId="009442A2" w14:textId="77777777" w:rsidR="004F134C" w:rsidRDefault="009F513D">
            <w:pPr>
              <w:pStyle w:val="TableParagraph"/>
              <w:ind w:left="107" w:right="98"/>
              <w:jc w:val="both"/>
              <w:rPr>
                <w:sz w:val="20"/>
              </w:rPr>
            </w:pPr>
            <w:r>
              <w:rPr>
                <w:sz w:val="20"/>
              </w:rPr>
              <w:t xml:space="preserve">-Педагог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w:t>
            </w:r>
            <w:r>
              <w:rPr>
                <w:spacing w:val="-2"/>
                <w:sz w:val="20"/>
              </w:rPr>
              <w:t>обществу.</w:t>
            </w:r>
          </w:p>
          <w:p w14:paraId="52CCE078" w14:textId="77777777" w:rsidR="004F134C" w:rsidRDefault="009F513D">
            <w:pPr>
              <w:pStyle w:val="TableParagraph"/>
              <w:ind w:left="107" w:right="217"/>
              <w:rPr>
                <w:sz w:val="20"/>
              </w:rPr>
            </w:pPr>
            <w:r>
              <w:rPr>
                <w:sz w:val="20"/>
              </w:rPr>
              <w:t>-Педагог знакомит детей с изменением позиции человека с возрастом (ребенок</w:t>
            </w:r>
            <w:r>
              <w:rPr>
                <w:spacing w:val="-8"/>
                <w:sz w:val="20"/>
              </w:rPr>
              <w:t xml:space="preserve"> </w:t>
            </w:r>
            <w:r>
              <w:rPr>
                <w:sz w:val="20"/>
              </w:rPr>
              <w:t>посещает</w:t>
            </w:r>
            <w:r>
              <w:rPr>
                <w:spacing w:val="-8"/>
                <w:sz w:val="20"/>
              </w:rPr>
              <w:t xml:space="preserve"> </w:t>
            </w:r>
            <w:r>
              <w:rPr>
                <w:sz w:val="20"/>
              </w:rPr>
              <w:t>ДОО,</w:t>
            </w:r>
            <w:r>
              <w:rPr>
                <w:spacing w:val="-6"/>
                <w:sz w:val="20"/>
              </w:rPr>
              <w:t xml:space="preserve"> </w:t>
            </w:r>
            <w:r>
              <w:rPr>
                <w:sz w:val="20"/>
              </w:rPr>
              <w:t>затем</w:t>
            </w:r>
            <w:r>
              <w:rPr>
                <w:spacing w:val="-6"/>
                <w:sz w:val="20"/>
              </w:rPr>
              <w:t xml:space="preserve"> </w:t>
            </w:r>
            <w:r>
              <w:rPr>
                <w:sz w:val="20"/>
              </w:rPr>
              <w:t>учится</w:t>
            </w:r>
            <w:r>
              <w:rPr>
                <w:spacing w:val="-5"/>
                <w:sz w:val="20"/>
              </w:rPr>
              <w:t xml:space="preserve"> </w:t>
            </w:r>
            <w:r>
              <w:rPr>
                <w:sz w:val="20"/>
              </w:rPr>
              <w:t>в</w:t>
            </w:r>
            <w:r>
              <w:rPr>
                <w:spacing w:val="-8"/>
                <w:sz w:val="20"/>
              </w:rPr>
              <w:t xml:space="preserve"> </w:t>
            </w:r>
            <w:r>
              <w:rPr>
                <w:sz w:val="20"/>
              </w:rPr>
              <w:t>общеобразовательной</w:t>
            </w:r>
            <w:r>
              <w:rPr>
                <w:spacing w:val="-8"/>
                <w:sz w:val="20"/>
              </w:rPr>
              <w:t xml:space="preserve"> </w:t>
            </w:r>
            <w:r>
              <w:rPr>
                <w:sz w:val="20"/>
              </w:rPr>
              <w:t>организации, в колледже, вузе, взрослый работает, пожилой человек передает опыт последующим поколениям). Объясняет</w:t>
            </w:r>
            <w:r>
              <w:rPr>
                <w:spacing w:val="-1"/>
                <w:sz w:val="20"/>
              </w:rPr>
              <w:t xml:space="preserve"> </w:t>
            </w:r>
            <w:r>
              <w:rPr>
                <w:sz w:val="20"/>
              </w:rPr>
              <w:t>детям о необходимости укрепления связи между поколениями, взаимной поддержки детей и взрослых.</w:t>
            </w:r>
          </w:p>
          <w:p w14:paraId="18CC4E76" w14:textId="77777777" w:rsidR="004F134C" w:rsidRDefault="009F513D">
            <w:pPr>
              <w:pStyle w:val="TableParagraph"/>
              <w:ind w:left="107" w:right="217"/>
              <w:rPr>
                <w:sz w:val="20"/>
              </w:rPr>
            </w:pPr>
            <w:r>
              <w:rPr>
                <w:sz w:val="20"/>
              </w:rPr>
              <w:t>Обогащает представления детей об общеобразовательной организации, школьниках,</w:t>
            </w:r>
            <w:r>
              <w:rPr>
                <w:spacing w:val="-5"/>
                <w:sz w:val="20"/>
              </w:rPr>
              <w:t xml:space="preserve"> </w:t>
            </w:r>
            <w:r>
              <w:rPr>
                <w:sz w:val="20"/>
              </w:rPr>
              <w:t>учителе;</w:t>
            </w:r>
            <w:r>
              <w:rPr>
                <w:spacing w:val="-5"/>
                <w:sz w:val="20"/>
              </w:rPr>
              <w:t xml:space="preserve"> </w:t>
            </w:r>
            <w:r>
              <w:rPr>
                <w:sz w:val="20"/>
              </w:rPr>
              <w:t>поддерживает</w:t>
            </w:r>
            <w:r>
              <w:rPr>
                <w:spacing w:val="-8"/>
                <w:sz w:val="20"/>
              </w:rPr>
              <w:t xml:space="preserve"> </w:t>
            </w:r>
            <w:r>
              <w:rPr>
                <w:sz w:val="20"/>
              </w:rPr>
              <w:t>стремление</w:t>
            </w:r>
            <w:r>
              <w:rPr>
                <w:spacing w:val="-7"/>
                <w:sz w:val="20"/>
              </w:rPr>
              <w:t xml:space="preserve"> </w:t>
            </w:r>
            <w:r>
              <w:rPr>
                <w:sz w:val="20"/>
              </w:rPr>
              <w:t>к</w:t>
            </w:r>
            <w:r>
              <w:rPr>
                <w:spacing w:val="-8"/>
                <w:sz w:val="20"/>
              </w:rPr>
              <w:t xml:space="preserve"> </w:t>
            </w:r>
            <w:r>
              <w:rPr>
                <w:sz w:val="20"/>
              </w:rPr>
              <w:t>школьному</w:t>
            </w:r>
            <w:r>
              <w:rPr>
                <w:spacing w:val="-10"/>
                <w:sz w:val="20"/>
              </w:rPr>
              <w:t xml:space="preserve"> </w:t>
            </w:r>
            <w:r>
              <w:rPr>
                <w:sz w:val="20"/>
              </w:rPr>
              <w:t>обучению,</w:t>
            </w:r>
            <w:r>
              <w:rPr>
                <w:spacing w:val="-7"/>
                <w:sz w:val="20"/>
              </w:rPr>
              <w:t xml:space="preserve"> </w:t>
            </w:r>
            <w:r>
              <w:rPr>
                <w:sz w:val="20"/>
              </w:rPr>
              <w:t>к познанию, освоению чтения, письма. Расширяет представление о роли общеобразовательной организации в жизни людей.</w:t>
            </w:r>
          </w:p>
          <w:p w14:paraId="70EAD543" w14:textId="77777777" w:rsidR="004F134C" w:rsidRDefault="009F513D">
            <w:pPr>
              <w:pStyle w:val="TableParagraph"/>
              <w:ind w:left="107" w:right="99"/>
              <w:rPr>
                <w:sz w:val="20"/>
              </w:rPr>
            </w:pPr>
            <w:r>
              <w:rPr>
                <w:sz w:val="20"/>
              </w:rPr>
              <w:t>Педагог</w:t>
            </w:r>
            <w:r>
              <w:rPr>
                <w:spacing w:val="-7"/>
                <w:sz w:val="20"/>
              </w:rPr>
              <w:t xml:space="preserve"> </w:t>
            </w:r>
            <w:r>
              <w:rPr>
                <w:sz w:val="20"/>
              </w:rPr>
              <w:t>развивает</w:t>
            </w:r>
            <w:r>
              <w:rPr>
                <w:spacing w:val="-4"/>
                <w:sz w:val="20"/>
              </w:rPr>
              <w:t xml:space="preserve"> </w:t>
            </w:r>
            <w:r>
              <w:rPr>
                <w:sz w:val="20"/>
              </w:rPr>
              <w:t>умение</w:t>
            </w:r>
            <w:r>
              <w:rPr>
                <w:spacing w:val="-6"/>
                <w:sz w:val="20"/>
              </w:rPr>
              <w:t xml:space="preserve"> </w:t>
            </w:r>
            <w:r>
              <w:rPr>
                <w:sz w:val="20"/>
              </w:rPr>
              <w:t>детей</w:t>
            </w:r>
            <w:r>
              <w:rPr>
                <w:spacing w:val="-7"/>
                <w:sz w:val="20"/>
              </w:rPr>
              <w:t xml:space="preserve"> </w:t>
            </w:r>
            <w:r>
              <w:rPr>
                <w:sz w:val="20"/>
              </w:rPr>
              <w:t>распознавать</w:t>
            </w:r>
            <w:r>
              <w:rPr>
                <w:spacing w:val="-6"/>
                <w:sz w:val="20"/>
              </w:rPr>
              <w:t xml:space="preserve"> </w:t>
            </w:r>
            <w:r>
              <w:rPr>
                <w:sz w:val="20"/>
              </w:rPr>
              <w:t>собственные</w:t>
            </w:r>
            <w:r>
              <w:rPr>
                <w:spacing w:val="-6"/>
                <w:sz w:val="20"/>
              </w:rPr>
              <w:t xml:space="preserve"> </w:t>
            </w:r>
            <w:r>
              <w:rPr>
                <w:sz w:val="20"/>
              </w:rPr>
              <w:t>эмоции</w:t>
            </w:r>
            <w:r>
              <w:rPr>
                <w:spacing w:val="-6"/>
                <w:sz w:val="20"/>
              </w:rPr>
              <w:t xml:space="preserve"> </w:t>
            </w:r>
            <w:r>
              <w:rPr>
                <w:sz w:val="20"/>
              </w:rPr>
              <w:t>и</w:t>
            </w:r>
            <w:r>
              <w:rPr>
                <w:spacing w:val="-7"/>
                <w:sz w:val="20"/>
              </w:rPr>
              <w:t xml:space="preserve"> </w:t>
            </w:r>
            <w:r>
              <w:rPr>
                <w:sz w:val="20"/>
              </w:rPr>
              <w:t>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14:paraId="7C0467B8" w14:textId="77777777" w:rsidR="004F134C" w:rsidRDefault="009F513D">
            <w:pPr>
              <w:pStyle w:val="TableParagraph"/>
              <w:spacing w:line="228" w:lineRule="exact"/>
              <w:ind w:left="107" w:right="99"/>
              <w:rPr>
                <w:sz w:val="20"/>
              </w:rPr>
            </w:pPr>
            <w:r>
              <w:rPr>
                <w:sz w:val="20"/>
              </w:rPr>
              <w:t>Расширяет представления о семье, семейных и родственных отношениях: взаимные</w:t>
            </w:r>
            <w:r>
              <w:rPr>
                <w:spacing w:val="-6"/>
                <w:sz w:val="20"/>
              </w:rPr>
              <w:t xml:space="preserve"> </w:t>
            </w:r>
            <w:r>
              <w:rPr>
                <w:sz w:val="20"/>
              </w:rPr>
              <w:t>чувства,</w:t>
            </w:r>
            <w:r>
              <w:rPr>
                <w:spacing w:val="-6"/>
                <w:sz w:val="20"/>
              </w:rPr>
              <w:t xml:space="preserve"> </w:t>
            </w:r>
            <w:r>
              <w:rPr>
                <w:sz w:val="20"/>
              </w:rPr>
              <w:t>правила</w:t>
            </w:r>
            <w:r>
              <w:rPr>
                <w:spacing w:val="-3"/>
                <w:sz w:val="20"/>
              </w:rPr>
              <w:t xml:space="preserve"> </w:t>
            </w:r>
            <w:r>
              <w:rPr>
                <w:sz w:val="20"/>
              </w:rPr>
              <w:t>общения</w:t>
            </w:r>
            <w:r>
              <w:rPr>
                <w:spacing w:val="-7"/>
                <w:sz w:val="20"/>
              </w:rPr>
              <w:t xml:space="preserve"> </w:t>
            </w:r>
            <w:r>
              <w:rPr>
                <w:sz w:val="20"/>
              </w:rPr>
              <w:t>в</w:t>
            </w:r>
            <w:r>
              <w:rPr>
                <w:spacing w:val="-7"/>
                <w:sz w:val="20"/>
              </w:rPr>
              <w:t xml:space="preserve"> </w:t>
            </w:r>
            <w:r>
              <w:rPr>
                <w:sz w:val="20"/>
              </w:rPr>
              <w:t>семье,</w:t>
            </w:r>
            <w:r>
              <w:rPr>
                <w:spacing w:val="-6"/>
                <w:sz w:val="20"/>
              </w:rPr>
              <w:t xml:space="preserve"> </w:t>
            </w:r>
            <w:r>
              <w:rPr>
                <w:sz w:val="20"/>
              </w:rPr>
              <w:t>значимые</w:t>
            </w:r>
            <w:r>
              <w:rPr>
                <w:spacing w:val="-3"/>
                <w:sz w:val="20"/>
              </w:rPr>
              <w:t xml:space="preserve"> </w:t>
            </w:r>
            <w:r>
              <w:rPr>
                <w:sz w:val="20"/>
              </w:rPr>
              <w:t>и</w:t>
            </w:r>
            <w:r>
              <w:rPr>
                <w:spacing w:val="-7"/>
                <w:sz w:val="20"/>
              </w:rPr>
              <w:t xml:space="preserve"> </w:t>
            </w:r>
            <w:r>
              <w:rPr>
                <w:sz w:val="20"/>
              </w:rPr>
              <w:t>памятные</w:t>
            </w:r>
            <w:r>
              <w:rPr>
                <w:spacing w:val="-6"/>
                <w:sz w:val="20"/>
              </w:rPr>
              <w:t xml:space="preserve"> </w:t>
            </w:r>
            <w:r>
              <w:rPr>
                <w:sz w:val="20"/>
              </w:rPr>
              <w:t>события,</w:t>
            </w:r>
          </w:p>
        </w:tc>
      </w:tr>
    </w:tbl>
    <w:p w14:paraId="746083A9" w14:textId="77777777" w:rsidR="004F134C" w:rsidRDefault="004F134C">
      <w:pPr>
        <w:pStyle w:val="TableParagraph"/>
        <w:spacing w:line="228" w:lineRule="exact"/>
        <w:rPr>
          <w:sz w:val="20"/>
        </w:rPr>
        <w:sectPr w:rsidR="004F134C">
          <w:footerReference w:type="default" r:id="rId16"/>
          <w:pgSz w:w="16840" w:h="11910" w:orient="landscape"/>
          <w:pgMar w:top="1200" w:right="283" w:bottom="280" w:left="141" w:header="0" w:footer="0"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57E030E4" w14:textId="77777777">
        <w:trPr>
          <w:trHeight w:val="4380"/>
        </w:trPr>
        <w:tc>
          <w:tcPr>
            <w:tcW w:w="2943" w:type="dxa"/>
          </w:tcPr>
          <w:p w14:paraId="35A7D2D8" w14:textId="77777777" w:rsidR="004F134C" w:rsidRDefault="004F134C">
            <w:pPr>
              <w:pStyle w:val="TableParagraph"/>
              <w:rPr>
                <w:sz w:val="18"/>
              </w:rPr>
            </w:pPr>
          </w:p>
        </w:tc>
        <w:tc>
          <w:tcPr>
            <w:tcW w:w="5531" w:type="dxa"/>
          </w:tcPr>
          <w:p w14:paraId="02508A67" w14:textId="77777777" w:rsidR="004F134C" w:rsidRDefault="004F134C">
            <w:pPr>
              <w:pStyle w:val="TableParagraph"/>
              <w:rPr>
                <w:sz w:val="18"/>
              </w:rPr>
            </w:pPr>
          </w:p>
        </w:tc>
        <w:tc>
          <w:tcPr>
            <w:tcW w:w="6882" w:type="dxa"/>
          </w:tcPr>
          <w:p w14:paraId="66DA5467" w14:textId="77777777" w:rsidR="004F134C" w:rsidRDefault="009F513D">
            <w:pPr>
              <w:pStyle w:val="TableParagraph"/>
              <w:spacing w:line="223" w:lineRule="exact"/>
              <w:ind w:left="107"/>
              <w:rPr>
                <w:sz w:val="20"/>
              </w:rPr>
            </w:pPr>
            <w:r>
              <w:rPr>
                <w:sz w:val="20"/>
              </w:rPr>
              <w:t>досуг</w:t>
            </w:r>
            <w:r>
              <w:rPr>
                <w:spacing w:val="-9"/>
                <w:sz w:val="20"/>
              </w:rPr>
              <w:t xml:space="preserve"> </w:t>
            </w:r>
            <w:r>
              <w:rPr>
                <w:sz w:val="20"/>
              </w:rPr>
              <w:t>семьи,</w:t>
            </w:r>
            <w:r>
              <w:rPr>
                <w:spacing w:val="-8"/>
                <w:sz w:val="20"/>
              </w:rPr>
              <w:t xml:space="preserve"> </w:t>
            </w:r>
            <w:r>
              <w:rPr>
                <w:sz w:val="20"/>
              </w:rPr>
              <w:t>семейный</w:t>
            </w:r>
            <w:r>
              <w:rPr>
                <w:spacing w:val="-9"/>
                <w:sz w:val="20"/>
              </w:rPr>
              <w:t xml:space="preserve"> </w:t>
            </w:r>
            <w:r>
              <w:rPr>
                <w:spacing w:val="-2"/>
                <w:sz w:val="20"/>
              </w:rPr>
              <w:t>бюджет.</w:t>
            </w:r>
          </w:p>
          <w:p w14:paraId="60E4DC18" w14:textId="77777777" w:rsidR="004F134C" w:rsidRDefault="009F513D">
            <w:pPr>
              <w:pStyle w:val="TableParagraph"/>
              <w:ind w:left="107" w:right="99"/>
              <w:rPr>
                <w:sz w:val="20"/>
              </w:rPr>
            </w:pPr>
            <w:r>
              <w:rPr>
                <w:sz w:val="20"/>
              </w:rPr>
              <w:t>Обогащает</w:t>
            </w:r>
            <w:r>
              <w:rPr>
                <w:spacing w:val="-7"/>
                <w:sz w:val="20"/>
              </w:rPr>
              <w:t xml:space="preserve"> </w:t>
            </w:r>
            <w:r>
              <w:rPr>
                <w:sz w:val="20"/>
              </w:rPr>
              <w:t>представления</w:t>
            </w:r>
            <w:r>
              <w:rPr>
                <w:spacing w:val="-7"/>
                <w:sz w:val="20"/>
              </w:rPr>
              <w:t xml:space="preserve"> </w:t>
            </w:r>
            <w:r>
              <w:rPr>
                <w:sz w:val="20"/>
              </w:rPr>
              <w:t>о</w:t>
            </w:r>
            <w:r>
              <w:rPr>
                <w:spacing w:val="-3"/>
                <w:sz w:val="20"/>
              </w:rPr>
              <w:t xml:space="preserve"> </w:t>
            </w:r>
            <w:r>
              <w:rPr>
                <w:sz w:val="20"/>
              </w:rPr>
              <w:t>нравственных</w:t>
            </w:r>
            <w:r>
              <w:rPr>
                <w:spacing w:val="-4"/>
                <w:sz w:val="20"/>
              </w:rPr>
              <w:t xml:space="preserve"> </w:t>
            </w:r>
            <w:r>
              <w:rPr>
                <w:sz w:val="20"/>
              </w:rPr>
              <w:t>качествах</w:t>
            </w:r>
            <w:r>
              <w:rPr>
                <w:spacing w:val="-7"/>
                <w:sz w:val="20"/>
              </w:rPr>
              <w:t xml:space="preserve"> </w:t>
            </w:r>
            <w:r>
              <w:rPr>
                <w:sz w:val="20"/>
              </w:rPr>
              <w:t>людей,</w:t>
            </w:r>
            <w:r>
              <w:rPr>
                <w:spacing w:val="-6"/>
                <w:sz w:val="20"/>
              </w:rPr>
              <w:t xml:space="preserve"> </w:t>
            </w:r>
            <w:r>
              <w:rPr>
                <w:sz w:val="20"/>
              </w:rPr>
              <w:t>их</w:t>
            </w:r>
            <w:r>
              <w:rPr>
                <w:spacing w:val="-7"/>
                <w:sz w:val="20"/>
              </w:rPr>
              <w:t xml:space="preserve"> </w:t>
            </w:r>
            <w:r>
              <w:rPr>
                <w:sz w:val="20"/>
              </w:rPr>
              <w:t>проявлении</w:t>
            </w:r>
            <w:r>
              <w:rPr>
                <w:spacing w:val="-7"/>
                <w:sz w:val="20"/>
              </w:rPr>
              <w:t xml:space="preserve"> </w:t>
            </w:r>
            <w:r>
              <w:rPr>
                <w:sz w:val="20"/>
              </w:rPr>
              <w:t>в поступках и взаимоотношениях.</w:t>
            </w:r>
          </w:p>
          <w:p w14:paraId="46DC6C0B" w14:textId="77777777" w:rsidR="004F134C" w:rsidRDefault="009F513D">
            <w:pPr>
              <w:pStyle w:val="TableParagraph"/>
              <w:ind w:left="107" w:right="217"/>
              <w:rPr>
                <w:sz w:val="20"/>
              </w:rPr>
            </w:pPr>
            <w:r>
              <w:rPr>
                <w:sz w:val="20"/>
              </w:rPr>
              <w:t>Педагог развивает умение сотрудничать со сверстниками: побуждает к обсуждению планов, советуется с детьми по поводу дел в группе; поддерживает</w:t>
            </w:r>
            <w:r>
              <w:rPr>
                <w:spacing w:val="-7"/>
                <w:sz w:val="20"/>
              </w:rPr>
              <w:t xml:space="preserve"> </w:t>
            </w:r>
            <w:r>
              <w:rPr>
                <w:sz w:val="20"/>
              </w:rPr>
              <w:t>обращенность</w:t>
            </w:r>
            <w:r>
              <w:rPr>
                <w:spacing w:val="-6"/>
                <w:sz w:val="20"/>
              </w:rPr>
              <w:t xml:space="preserve"> </w:t>
            </w:r>
            <w:r>
              <w:rPr>
                <w:sz w:val="20"/>
              </w:rPr>
              <w:t>и</w:t>
            </w:r>
            <w:r>
              <w:rPr>
                <w:spacing w:val="-7"/>
                <w:sz w:val="20"/>
              </w:rPr>
              <w:t xml:space="preserve"> </w:t>
            </w:r>
            <w:r>
              <w:rPr>
                <w:sz w:val="20"/>
              </w:rPr>
              <w:t>интерес</w:t>
            </w:r>
            <w:r>
              <w:rPr>
                <w:spacing w:val="-6"/>
                <w:sz w:val="20"/>
              </w:rPr>
              <w:t xml:space="preserve"> </w:t>
            </w:r>
            <w:r>
              <w:rPr>
                <w:sz w:val="20"/>
              </w:rPr>
              <w:t>к</w:t>
            </w:r>
            <w:r>
              <w:rPr>
                <w:spacing w:val="-7"/>
                <w:sz w:val="20"/>
              </w:rPr>
              <w:t xml:space="preserve"> </w:t>
            </w:r>
            <w:r>
              <w:rPr>
                <w:sz w:val="20"/>
              </w:rPr>
              <w:t>мнению</w:t>
            </w:r>
            <w:r>
              <w:rPr>
                <w:spacing w:val="-6"/>
                <w:sz w:val="20"/>
              </w:rPr>
              <w:t xml:space="preserve"> </w:t>
            </w:r>
            <w:r>
              <w:rPr>
                <w:sz w:val="20"/>
              </w:rPr>
              <w:t>сверстника,</w:t>
            </w:r>
            <w:r>
              <w:rPr>
                <w:spacing w:val="-5"/>
                <w:sz w:val="20"/>
              </w:rPr>
              <w:t xml:space="preserve"> </w:t>
            </w:r>
            <w:r>
              <w:rPr>
                <w:sz w:val="20"/>
              </w:rPr>
              <w:t>инициирует ситуации взаимопомощи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14:paraId="1129CE58" w14:textId="77777777" w:rsidR="004F134C" w:rsidRDefault="009F513D">
            <w:pPr>
              <w:pStyle w:val="TableParagraph"/>
              <w:ind w:left="107" w:right="217"/>
              <w:rPr>
                <w:sz w:val="20"/>
              </w:rPr>
            </w:pPr>
            <w:r>
              <w:rPr>
                <w:sz w:val="20"/>
              </w:rPr>
              <w:t>Воспитывает привычку без напоминаний использовать в общении со сверстниками</w:t>
            </w:r>
            <w:r>
              <w:rPr>
                <w:spacing w:val="-7"/>
                <w:sz w:val="20"/>
              </w:rPr>
              <w:t xml:space="preserve"> </w:t>
            </w:r>
            <w:r>
              <w:rPr>
                <w:sz w:val="20"/>
              </w:rPr>
              <w:t>и</w:t>
            </w:r>
            <w:r>
              <w:rPr>
                <w:spacing w:val="-9"/>
                <w:sz w:val="20"/>
              </w:rPr>
              <w:t xml:space="preserve"> </w:t>
            </w:r>
            <w:r>
              <w:rPr>
                <w:sz w:val="20"/>
              </w:rPr>
              <w:t>взрослыми</w:t>
            </w:r>
            <w:r>
              <w:rPr>
                <w:spacing w:val="-7"/>
                <w:sz w:val="20"/>
              </w:rPr>
              <w:t xml:space="preserve"> </w:t>
            </w:r>
            <w:r>
              <w:rPr>
                <w:sz w:val="20"/>
              </w:rPr>
              <w:t>формулы</w:t>
            </w:r>
            <w:r>
              <w:rPr>
                <w:spacing w:val="-8"/>
                <w:sz w:val="20"/>
              </w:rPr>
              <w:t xml:space="preserve"> </w:t>
            </w:r>
            <w:r>
              <w:rPr>
                <w:sz w:val="20"/>
              </w:rPr>
              <w:t>словесной</w:t>
            </w:r>
            <w:r>
              <w:rPr>
                <w:spacing w:val="-9"/>
                <w:sz w:val="20"/>
              </w:rPr>
              <w:t xml:space="preserve"> </w:t>
            </w:r>
            <w:r>
              <w:rPr>
                <w:sz w:val="20"/>
              </w:rPr>
              <w:t>вежливости</w:t>
            </w:r>
            <w:r>
              <w:rPr>
                <w:spacing w:val="-9"/>
                <w:sz w:val="20"/>
              </w:rPr>
              <w:t xml:space="preserve"> </w:t>
            </w:r>
            <w:r>
              <w:rPr>
                <w:sz w:val="20"/>
              </w:rPr>
              <w:t>(приветствие, прощание, просьбы, извинения).</w:t>
            </w:r>
          </w:p>
          <w:p w14:paraId="0BDDD279" w14:textId="77777777" w:rsidR="004F134C" w:rsidRDefault="009F513D">
            <w:pPr>
              <w:pStyle w:val="TableParagraph"/>
              <w:spacing w:line="230" w:lineRule="exact"/>
              <w:ind w:left="107" w:right="217"/>
              <w:rPr>
                <w:sz w:val="20"/>
              </w:rPr>
            </w:pPr>
            <w:r>
              <w:rPr>
                <w:sz w:val="20"/>
              </w:rPr>
              <w:t>Приучает детей самостоятельно соблюдать установленный порядок поведения</w:t>
            </w:r>
            <w:r>
              <w:rPr>
                <w:spacing w:val="-9"/>
                <w:sz w:val="20"/>
              </w:rPr>
              <w:t xml:space="preserve"> </w:t>
            </w:r>
            <w:r>
              <w:rPr>
                <w:sz w:val="20"/>
              </w:rPr>
              <w:t>в</w:t>
            </w:r>
            <w:r>
              <w:rPr>
                <w:spacing w:val="-9"/>
                <w:sz w:val="20"/>
              </w:rPr>
              <w:t xml:space="preserve"> </w:t>
            </w:r>
            <w:r>
              <w:rPr>
                <w:sz w:val="20"/>
              </w:rPr>
              <w:t>группе,</w:t>
            </w:r>
            <w:r>
              <w:rPr>
                <w:spacing w:val="-7"/>
                <w:sz w:val="20"/>
              </w:rPr>
              <w:t xml:space="preserve"> </w:t>
            </w:r>
            <w:r>
              <w:rPr>
                <w:sz w:val="20"/>
              </w:rPr>
              <w:t>регулировать</w:t>
            </w:r>
            <w:r>
              <w:rPr>
                <w:spacing w:val="-8"/>
                <w:sz w:val="20"/>
              </w:rPr>
              <w:t xml:space="preserve"> </w:t>
            </w:r>
            <w:r>
              <w:rPr>
                <w:sz w:val="20"/>
              </w:rPr>
              <w:t>собственную</w:t>
            </w:r>
            <w:r>
              <w:rPr>
                <w:spacing w:val="-8"/>
                <w:sz w:val="20"/>
              </w:rPr>
              <w:t xml:space="preserve"> </w:t>
            </w:r>
            <w:r>
              <w:rPr>
                <w:sz w:val="20"/>
              </w:rPr>
              <w:t>активность.</w:t>
            </w:r>
            <w:r>
              <w:rPr>
                <w:spacing w:val="-8"/>
                <w:sz w:val="20"/>
              </w:rPr>
              <w:t xml:space="preserve"> </w:t>
            </w:r>
            <w:r>
              <w:rPr>
                <w:sz w:val="20"/>
              </w:rPr>
              <w:t>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tc>
      </w:tr>
      <w:tr w:rsidR="004F134C" w14:paraId="430E9003" w14:textId="77777777">
        <w:trPr>
          <w:trHeight w:val="275"/>
        </w:trPr>
        <w:tc>
          <w:tcPr>
            <w:tcW w:w="2943" w:type="dxa"/>
          </w:tcPr>
          <w:p w14:paraId="4EC078DD" w14:textId="77777777" w:rsidR="004F134C" w:rsidRDefault="004F134C">
            <w:pPr>
              <w:pStyle w:val="TableParagraph"/>
              <w:rPr>
                <w:sz w:val="18"/>
              </w:rPr>
            </w:pPr>
          </w:p>
        </w:tc>
        <w:tc>
          <w:tcPr>
            <w:tcW w:w="12413" w:type="dxa"/>
            <w:gridSpan w:val="2"/>
          </w:tcPr>
          <w:p w14:paraId="48E98E8D" w14:textId="67F7808B" w:rsidR="004F134C" w:rsidRDefault="008729C1">
            <w:pPr>
              <w:pStyle w:val="TableParagraph"/>
              <w:spacing w:line="228" w:lineRule="exact"/>
              <w:ind w:left="15" w:right="10"/>
              <w:jc w:val="center"/>
              <w:rPr>
                <w:b/>
                <w:sz w:val="20"/>
              </w:rPr>
            </w:pPr>
            <w:r>
              <w:rPr>
                <w:b/>
                <w:sz w:val="20"/>
              </w:rPr>
              <w:t>В</w:t>
            </w:r>
            <w:r w:rsidR="009F513D">
              <w:rPr>
                <w:b/>
                <w:spacing w:val="-8"/>
                <w:sz w:val="20"/>
              </w:rPr>
              <w:t xml:space="preserve"> </w:t>
            </w:r>
            <w:r w:rsidR="009F513D">
              <w:rPr>
                <w:b/>
                <w:sz w:val="20"/>
              </w:rPr>
              <w:t>области</w:t>
            </w:r>
            <w:r w:rsidR="009F513D">
              <w:rPr>
                <w:b/>
                <w:spacing w:val="-9"/>
                <w:sz w:val="20"/>
              </w:rPr>
              <w:t xml:space="preserve"> </w:t>
            </w:r>
            <w:r w:rsidR="009F513D">
              <w:rPr>
                <w:b/>
                <w:sz w:val="20"/>
              </w:rPr>
              <w:t>формирования</w:t>
            </w:r>
            <w:r w:rsidR="009F513D">
              <w:rPr>
                <w:b/>
                <w:spacing w:val="-7"/>
                <w:sz w:val="20"/>
              </w:rPr>
              <w:t xml:space="preserve"> </w:t>
            </w:r>
            <w:r w:rsidR="009F513D">
              <w:rPr>
                <w:b/>
                <w:sz w:val="20"/>
              </w:rPr>
              <w:t>основ</w:t>
            </w:r>
            <w:r w:rsidR="009F513D">
              <w:rPr>
                <w:b/>
                <w:spacing w:val="-8"/>
                <w:sz w:val="20"/>
              </w:rPr>
              <w:t xml:space="preserve"> </w:t>
            </w:r>
            <w:r w:rsidR="009F513D">
              <w:rPr>
                <w:b/>
                <w:sz w:val="20"/>
              </w:rPr>
              <w:t>гражданственности</w:t>
            </w:r>
            <w:r w:rsidR="009F513D">
              <w:rPr>
                <w:b/>
                <w:spacing w:val="-7"/>
                <w:sz w:val="20"/>
              </w:rPr>
              <w:t xml:space="preserve"> </w:t>
            </w:r>
            <w:r w:rsidR="009F513D">
              <w:rPr>
                <w:b/>
                <w:sz w:val="20"/>
              </w:rPr>
              <w:t>и</w:t>
            </w:r>
            <w:r w:rsidR="009F513D">
              <w:rPr>
                <w:b/>
                <w:spacing w:val="-9"/>
                <w:sz w:val="20"/>
              </w:rPr>
              <w:t xml:space="preserve"> </w:t>
            </w:r>
            <w:r w:rsidR="009F513D">
              <w:rPr>
                <w:b/>
                <w:spacing w:val="-2"/>
                <w:sz w:val="20"/>
              </w:rPr>
              <w:t>патриотизма:</w:t>
            </w:r>
          </w:p>
        </w:tc>
      </w:tr>
      <w:tr w:rsidR="004F134C" w14:paraId="7A8CF03E" w14:textId="77777777">
        <w:trPr>
          <w:trHeight w:val="4601"/>
        </w:trPr>
        <w:tc>
          <w:tcPr>
            <w:tcW w:w="2943" w:type="dxa"/>
          </w:tcPr>
          <w:p w14:paraId="20B7A64C" w14:textId="77777777" w:rsidR="004F134C" w:rsidRDefault="004F134C">
            <w:pPr>
              <w:pStyle w:val="TableParagraph"/>
              <w:rPr>
                <w:sz w:val="18"/>
              </w:rPr>
            </w:pPr>
          </w:p>
        </w:tc>
        <w:tc>
          <w:tcPr>
            <w:tcW w:w="5531" w:type="dxa"/>
          </w:tcPr>
          <w:p w14:paraId="407377F8" w14:textId="77777777" w:rsidR="004F134C" w:rsidRDefault="009F513D">
            <w:pPr>
              <w:pStyle w:val="TableParagraph"/>
              <w:ind w:left="110" w:right="101"/>
              <w:jc w:val="both"/>
              <w:rPr>
                <w:sz w:val="20"/>
              </w:rPr>
            </w:pPr>
            <w:r>
              <w:rPr>
                <w:sz w:val="20"/>
              </w:rPr>
              <w:t>-</w:t>
            </w:r>
            <w:r>
              <w:rPr>
                <w:spacing w:val="-4"/>
                <w:sz w:val="20"/>
              </w:rPr>
              <w:t xml:space="preserve"> </w:t>
            </w:r>
            <w:r>
              <w:rPr>
                <w:sz w:val="20"/>
              </w:rPr>
              <w:t>воспитывать</w:t>
            </w:r>
            <w:r>
              <w:rPr>
                <w:spacing w:val="-3"/>
                <w:sz w:val="20"/>
              </w:rPr>
              <w:t xml:space="preserve"> </w:t>
            </w:r>
            <w:r>
              <w:rPr>
                <w:sz w:val="20"/>
              </w:rPr>
              <w:t>патриотические</w:t>
            </w:r>
            <w:r>
              <w:rPr>
                <w:spacing w:val="-3"/>
                <w:sz w:val="20"/>
              </w:rPr>
              <w:t xml:space="preserve"> </w:t>
            </w:r>
            <w:r>
              <w:rPr>
                <w:sz w:val="20"/>
              </w:rPr>
              <w:t>и</w:t>
            </w:r>
            <w:r>
              <w:rPr>
                <w:spacing w:val="-4"/>
                <w:sz w:val="20"/>
              </w:rPr>
              <w:t xml:space="preserve"> </w:t>
            </w:r>
            <w:r>
              <w:rPr>
                <w:sz w:val="20"/>
              </w:rPr>
              <w:t>интернациональные</w:t>
            </w:r>
            <w:r>
              <w:rPr>
                <w:spacing w:val="-2"/>
                <w:sz w:val="20"/>
              </w:rPr>
              <w:t xml:space="preserve"> </w:t>
            </w:r>
            <w:r>
              <w:rPr>
                <w:sz w:val="20"/>
              </w:rPr>
              <w:t>чувства, уважительное отношение к Родине, к представителям разных национальностей, интерес к их культуре и обычаям;</w:t>
            </w:r>
          </w:p>
          <w:p w14:paraId="28CE2E13" w14:textId="77777777" w:rsidR="004F134C" w:rsidRDefault="009F513D">
            <w:pPr>
              <w:pStyle w:val="TableParagraph"/>
              <w:ind w:left="110" w:right="100"/>
              <w:jc w:val="both"/>
              <w:rPr>
                <w:sz w:val="20"/>
              </w:rPr>
            </w:pPr>
            <w:r>
              <w:rPr>
                <w:sz w:val="20"/>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14:paraId="08CA6599" w14:textId="77777777" w:rsidR="004F134C" w:rsidRDefault="009F513D">
            <w:pPr>
              <w:pStyle w:val="TableParagraph"/>
              <w:ind w:left="110" w:right="100"/>
              <w:jc w:val="both"/>
              <w:rPr>
                <w:sz w:val="20"/>
              </w:rPr>
            </w:pPr>
            <w:r>
              <w:rPr>
                <w:sz w:val="20"/>
              </w:rPr>
              <w:t>-знакомить</w:t>
            </w:r>
            <w:r>
              <w:rPr>
                <w:spacing w:val="-1"/>
                <w:sz w:val="20"/>
              </w:rPr>
              <w:t xml:space="preserve"> </w:t>
            </w:r>
            <w:r>
              <w:rPr>
                <w:sz w:val="20"/>
              </w:rPr>
              <w:t>с</w:t>
            </w:r>
            <w:r>
              <w:rPr>
                <w:spacing w:val="-1"/>
                <w:sz w:val="20"/>
              </w:rPr>
              <w:t xml:space="preserve"> </w:t>
            </w:r>
            <w:r>
              <w:rPr>
                <w:sz w:val="20"/>
              </w:rPr>
              <w:t>целями и</w:t>
            </w:r>
            <w:r>
              <w:rPr>
                <w:spacing w:val="-1"/>
                <w:sz w:val="20"/>
              </w:rPr>
              <w:t xml:space="preserve"> </w:t>
            </w:r>
            <w:r>
              <w:rPr>
                <w:sz w:val="20"/>
              </w:rPr>
              <w:t>доступными практиками</w:t>
            </w:r>
            <w:r>
              <w:rPr>
                <w:spacing w:val="-1"/>
                <w:sz w:val="20"/>
              </w:rPr>
              <w:t xml:space="preserve"> </w:t>
            </w:r>
            <w:r>
              <w:rPr>
                <w:sz w:val="20"/>
              </w:rPr>
              <w:t>волонтерства в России и включать детей при поддержке взрослых в социальные акции, волонтерские мероприятия в ДОО и в населенном пункте;</w:t>
            </w:r>
          </w:p>
          <w:p w14:paraId="57A85820" w14:textId="77777777" w:rsidR="004F134C" w:rsidRDefault="009F513D">
            <w:pPr>
              <w:pStyle w:val="TableParagraph"/>
              <w:ind w:left="110" w:right="98"/>
              <w:jc w:val="both"/>
              <w:rPr>
                <w:sz w:val="20"/>
              </w:rPr>
            </w:pPr>
            <w:r>
              <w:rPr>
                <w:sz w:val="20"/>
              </w:rP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tc>
        <w:tc>
          <w:tcPr>
            <w:tcW w:w="6882" w:type="dxa"/>
          </w:tcPr>
          <w:p w14:paraId="7049B0A5" w14:textId="0CBEF6D7" w:rsidR="004F134C" w:rsidRDefault="009F513D">
            <w:pPr>
              <w:pStyle w:val="TableParagraph"/>
              <w:ind w:left="107" w:right="99"/>
              <w:jc w:val="both"/>
              <w:rPr>
                <w:sz w:val="20"/>
              </w:rPr>
            </w:pPr>
            <w:r>
              <w:rPr>
                <w:sz w:val="20"/>
              </w:rPr>
              <w:t xml:space="preserve">-Педагог воспитывает патриотические и интернациональные чувства, уважительное отношение к нашей Родине </w:t>
            </w:r>
            <w:r w:rsidR="008729C1">
              <w:rPr>
                <w:sz w:val="20"/>
              </w:rPr>
              <w:t>–</w:t>
            </w:r>
            <w:r>
              <w:rPr>
                <w:sz w:val="20"/>
              </w:rPr>
              <w:t xml:space="preserve">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так далее). Рассказывает, что Россия </w:t>
            </w:r>
            <w:r w:rsidR="008729C1">
              <w:rPr>
                <w:sz w:val="20"/>
              </w:rPr>
              <w:t>–</w:t>
            </w:r>
            <w:r>
              <w:rPr>
                <w:sz w:val="20"/>
              </w:rPr>
              <w:t xml:space="preserve"> самая большая страна мира и показывает на глобусе и карте. Расширяет представления о столице России </w:t>
            </w:r>
            <w:r w:rsidR="008729C1">
              <w:rPr>
                <w:sz w:val="20"/>
              </w:rPr>
              <w:t>–</w:t>
            </w:r>
            <w:r>
              <w:rPr>
                <w:sz w:val="20"/>
              </w:rPr>
              <w:t xml:space="preserve">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14:paraId="560A8ECB" w14:textId="77777777" w:rsidR="004F134C" w:rsidRDefault="009F513D">
            <w:pPr>
              <w:pStyle w:val="TableParagraph"/>
              <w:ind w:left="107" w:right="102"/>
              <w:jc w:val="both"/>
              <w:rPr>
                <w:sz w:val="20"/>
              </w:rPr>
            </w:pPr>
            <w:r>
              <w:rPr>
                <w:sz w:val="20"/>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14:paraId="6E14EE77" w14:textId="77777777" w:rsidR="004F134C" w:rsidRDefault="009F513D">
            <w:pPr>
              <w:pStyle w:val="TableParagraph"/>
              <w:ind w:left="107" w:right="99"/>
              <w:rPr>
                <w:sz w:val="20"/>
              </w:rPr>
            </w:pPr>
            <w:r>
              <w:rPr>
                <w:sz w:val="20"/>
              </w:rPr>
              <w:t>-Знакомит детей с назначением и доступными практиками волонтерства в России,</w:t>
            </w:r>
            <w:r>
              <w:rPr>
                <w:spacing w:val="-6"/>
                <w:sz w:val="20"/>
              </w:rPr>
              <w:t xml:space="preserve"> </w:t>
            </w:r>
            <w:r>
              <w:rPr>
                <w:sz w:val="20"/>
              </w:rPr>
              <w:t>вызывает</w:t>
            </w:r>
            <w:r>
              <w:rPr>
                <w:spacing w:val="-7"/>
                <w:sz w:val="20"/>
              </w:rPr>
              <w:t xml:space="preserve"> </w:t>
            </w:r>
            <w:r>
              <w:rPr>
                <w:sz w:val="20"/>
              </w:rPr>
              <w:t>эмоциональный</w:t>
            </w:r>
            <w:r>
              <w:rPr>
                <w:spacing w:val="-7"/>
                <w:sz w:val="20"/>
              </w:rPr>
              <w:t xml:space="preserve"> </w:t>
            </w:r>
            <w:r>
              <w:rPr>
                <w:sz w:val="20"/>
              </w:rPr>
              <w:t>отклик,</w:t>
            </w:r>
            <w:r>
              <w:rPr>
                <w:spacing w:val="-6"/>
                <w:sz w:val="20"/>
              </w:rPr>
              <w:t xml:space="preserve"> </w:t>
            </w:r>
            <w:r>
              <w:rPr>
                <w:sz w:val="20"/>
              </w:rPr>
              <w:t>осознание</w:t>
            </w:r>
            <w:r>
              <w:rPr>
                <w:spacing w:val="-6"/>
                <w:sz w:val="20"/>
              </w:rPr>
              <w:t xml:space="preserve"> </w:t>
            </w:r>
            <w:r>
              <w:rPr>
                <w:sz w:val="20"/>
              </w:rPr>
              <w:t>важности</w:t>
            </w:r>
            <w:r>
              <w:rPr>
                <w:spacing w:val="-7"/>
                <w:sz w:val="20"/>
              </w:rPr>
              <w:t xml:space="preserve"> </w:t>
            </w:r>
            <w:r>
              <w:rPr>
                <w:sz w:val="20"/>
              </w:rPr>
              <w:t>и</w:t>
            </w:r>
            <w:r>
              <w:rPr>
                <w:spacing w:val="-7"/>
                <w:sz w:val="20"/>
              </w:rPr>
              <w:t xml:space="preserve"> </w:t>
            </w:r>
            <w:r>
              <w:rPr>
                <w:sz w:val="20"/>
              </w:rPr>
              <w:t>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14:paraId="340D3A93" w14:textId="77777777" w:rsidR="004F134C" w:rsidRDefault="009F513D">
            <w:pPr>
              <w:pStyle w:val="TableParagraph"/>
              <w:spacing w:line="230" w:lineRule="exact"/>
              <w:ind w:left="107" w:right="99"/>
              <w:rPr>
                <w:sz w:val="20"/>
              </w:rPr>
            </w:pPr>
            <w:r>
              <w:rPr>
                <w:sz w:val="20"/>
              </w:rPr>
              <w:t>Расширяет</w:t>
            </w:r>
            <w:r>
              <w:rPr>
                <w:spacing w:val="80"/>
                <w:sz w:val="20"/>
              </w:rPr>
              <w:t xml:space="preserve"> </w:t>
            </w:r>
            <w:r>
              <w:rPr>
                <w:sz w:val="20"/>
              </w:rPr>
              <w:t>представления</w:t>
            </w:r>
            <w:r>
              <w:rPr>
                <w:spacing w:val="80"/>
                <w:sz w:val="20"/>
              </w:rPr>
              <w:t xml:space="preserve"> </w:t>
            </w:r>
            <w:r>
              <w:rPr>
                <w:sz w:val="20"/>
              </w:rPr>
              <w:t>детей</w:t>
            </w:r>
            <w:r>
              <w:rPr>
                <w:spacing w:val="80"/>
                <w:sz w:val="20"/>
              </w:rPr>
              <w:t xml:space="preserve"> </w:t>
            </w:r>
            <w:r>
              <w:rPr>
                <w:sz w:val="20"/>
              </w:rPr>
              <w:t>о</w:t>
            </w:r>
            <w:r>
              <w:rPr>
                <w:spacing w:val="80"/>
                <w:sz w:val="20"/>
              </w:rPr>
              <w:t xml:space="preserve"> </w:t>
            </w:r>
            <w:r>
              <w:rPr>
                <w:sz w:val="20"/>
              </w:rPr>
              <w:t>государственных</w:t>
            </w:r>
            <w:r>
              <w:rPr>
                <w:spacing w:val="80"/>
                <w:sz w:val="20"/>
              </w:rPr>
              <w:t xml:space="preserve"> </w:t>
            </w:r>
            <w:r>
              <w:rPr>
                <w:sz w:val="20"/>
              </w:rPr>
              <w:t>праздниках:</w:t>
            </w:r>
            <w:r>
              <w:rPr>
                <w:spacing w:val="80"/>
                <w:sz w:val="20"/>
              </w:rPr>
              <w:t xml:space="preserve"> </w:t>
            </w:r>
            <w:r>
              <w:rPr>
                <w:sz w:val="20"/>
              </w:rPr>
              <w:t>День России,</w:t>
            </w:r>
            <w:r>
              <w:rPr>
                <w:spacing w:val="2"/>
                <w:sz w:val="20"/>
              </w:rPr>
              <w:t xml:space="preserve"> </w:t>
            </w:r>
            <w:r>
              <w:rPr>
                <w:sz w:val="20"/>
              </w:rPr>
              <w:t>День</w:t>
            </w:r>
            <w:r>
              <w:rPr>
                <w:spacing w:val="2"/>
                <w:sz w:val="20"/>
              </w:rPr>
              <w:t xml:space="preserve"> </w:t>
            </w:r>
            <w:r>
              <w:rPr>
                <w:sz w:val="20"/>
              </w:rPr>
              <w:t>народного</w:t>
            </w:r>
            <w:r>
              <w:rPr>
                <w:spacing w:val="3"/>
                <w:sz w:val="20"/>
              </w:rPr>
              <w:t xml:space="preserve"> </w:t>
            </w:r>
            <w:r>
              <w:rPr>
                <w:sz w:val="20"/>
              </w:rPr>
              <w:t>единства,</w:t>
            </w:r>
            <w:r>
              <w:rPr>
                <w:spacing w:val="2"/>
                <w:sz w:val="20"/>
              </w:rPr>
              <w:t xml:space="preserve"> </w:t>
            </w:r>
            <w:r>
              <w:rPr>
                <w:sz w:val="20"/>
              </w:rPr>
              <w:t>День</w:t>
            </w:r>
            <w:r>
              <w:rPr>
                <w:spacing w:val="3"/>
                <w:sz w:val="20"/>
              </w:rPr>
              <w:t xml:space="preserve"> </w:t>
            </w:r>
            <w:r>
              <w:rPr>
                <w:sz w:val="20"/>
              </w:rPr>
              <w:t>Государственного</w:t>
            </w:r>
            <w:r>
              <w:rPr>
                <w:spacing w:val="3"/>
                <w:sz w:val="20"/>
              </w:rPr>
              <w:t xml:space="preserve"> </w:t>
            </w:r>
            <w:r>
              <w:rPr>
                <w:sz w:val="20"/>
              </w:rPr>
              <w:t>флага</w:t>
            </w:r>
            <w:r>
              <w:rPr>
                <w:spacing w:val="2"/>
                <w:sz w:val="20"/>
              </w:rPr>
              <w:t xml:space="preserve"> </w:t>
            </w:r>
            <w:r>
              <w:rPr>
                <w:spacing w:val="-2"/>
                <w:sz w:val="20"/>
              </w:rPr>
              <w:t>Российской</w:t>
            </w:r>
          </w:p>
        </w:tc>
      </w:tr>
    </w:tbl>
    <w:p w14:paraId="0BE9685F" w14:textId="77777777" w:rsidR="004F134C" w:rsidRDefault="004F134C">
      <w:pPr>
        <w:pStyle w:val="TableParagraph"/>
        <w:spacing w:line="230" w:lineRule="exact"/>
        <w:rPr>
          <w:sz w:val="20"/>
        </w:rPr>
        <w:sectPr w:rsidR="004F134C">
          <w:footerReference w:type="default" r:id="rId17"/>
          <w:pgSz w:w="16840" w:h="11910" w:orient="landscape"/>
          <w:pgMar w:top="1260" w:right="283" w:bottom="1160" w:left="141" w:header="0" w:footer="978" w:gutter="0"/>
          <w:pgNumType w:start="19"/>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52"/>
        <w:gridCol w:w="6860"/>
      </w:tblGrid>
      <w:tr w:rsidR="004F134C" w14:paraId="49E9C461" w14:textId="77777777">
        <w:trPr>
          <w:trHeight w:val="5059"/>
        </w:trPr>
        <w:tc>
          <w:tcPr>
            <w:tcW w:w="2943" w:type="dxa"/>
          </w:tcPr>
          <w:p w14:paraId="1455C314" w14:textId="77777777" w:rsidR="004F134C" w:rsidRDefault="004F134C">
            <w:pPr>
              <w:pStyle w:val="TableParagraph"/>
              <w:rPr>
                <w:sz w:val="18"/>
              </w:rPr>
            </w:pPr>
          </w:p>
        </w:tc>
        <w:tc>
          <w:tcPr>
            <w:tcW w:w="5552" w:type="dxa"/>
          </w:tcPr>
          <w:p w14:paraId="3929A371" w14:textId="77777777" w:rsidR="004F134C" w:rsidRDefault="004F134C">
            <w:pPr>
              <w:pStyle w:val="TableParagraph"/>
              <w:rPr>
                <w:sz w:val="18"/>
              </w:rPr>
            </w:pPr>
          </w:p>
        </w:tc>
        <w:tc>
          <w:tcPr>
            <w:tcW w:w="6860" w:type="dxa"/>
          </w:tcPr>
          <w:p w14:paraId="0D700357" w14:textId="77777777" w:rsidR="004F134C" w:rsidRDefault="009F513D">
            <w:pPr>
              <w:pStyle w:val="TableParagraph"/>
              <w:ind w:left="86" w:right="98"/>
              <w:jc w:val="both"/>
              <w:rPr>
                <w:sz w:val="20"/>
              </w:rPr>
            </w:pPr>
            <w:r>
              <w:rPr>
                <w:sz w:val="20"/>
              </w:rPr>
              <w:t>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w:t>
            </w:r>
            <w:r>
              <w:rPr>
                <w:spacing w:val="-3"/>
                <w:sz w:val="20"/>
              </w:rPr>
              <w:t xml:space="preserve"> </w:t>
            </w:r>
            <w:hyperlink r:id="rId18">
              <w:r>
                <w:rPr>
                  <w:color w:val="3B5F86"/>
                  <w:sz w:val="20"/>
                  <w:u w:val="single" w:color="3B5F86"/>
                </w:rPr>
                <w:t>Конституции</w:t>
              </w:r>
            </w:hyperlink>
            <w:r>
              <w:rPr>
                <w:color w:val="3B5F86"/>
                <w:spacing w:val="-3"/>
                <w:sz w:val="20"/>
              </w:rPr>
              <w:t xml:space="preserve"> </w:t>
            </w:r>
            <w:r>
              <w:rPr>
                <w:sz w:val="20"/>
              </w:rPr>
              <w:t>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ее достижения. Воспитывает уважение к защитникам Отечества, к памяти павших бойцов.</w:t>
            </w:r>
          </w:p>
          <w:p w14:paraId="1D3CD98E" w14:textId="77777777" w:rsidR="004F134C" w:rsidRDefault="009F513D">
            <w:pPr>
              <w:pStyle w:val="TableParagraph"/>
              <w:ind w:left="86" w:right="98"/>
              <w:jc w:val="both"/>
              <w:rPr>
                <w:sz w:val="20"/>
              </w:rPr>
            </w:pPr>
            <w:r>
              <w:rPr>
                <w:sz w:val="20"/>
              </w:rP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w:t>
            </w:r>
            <w:r>
              <w:rPr>
                <w:spacing w:val="54"/>
                <w:sz w:val="20"/>
              </w:rPr>
              <w:t xml:space="preserve">  </w:t>
            </w:r>
            <w:r>
              <w:rPr>
                <w:sz w:val="20"/>
              </w:rPr>
              <w:t>знаменитых</w:t>
            </w:r>
            <w:r>
              <w:rPr>
                <w:spacing w:val="54"/>
                <w:sz w:val="20"/>
              </w:rPr>
              <w:t xml:space="preserve">  </w:t>
            </w:r>
            <w:r>
              <w:rPr>
                <w:sz w:val="20"/>
              </w:rPr>
              <w:t>горожан;</w:t>
            </w:r>
            <w:r>
              <w:rPr>
                <w:spacing w:val="54"/>
                <w:sz w:val="20"/>
              </w:rPr>
              <w:t xml:space="preserve">  </w:t>
            </w:r>
            <w:r>
              <w:rPr>
                <w:sz w:val="20"/>
              </w:rPr>
              <w:t>с</w:t>
            </w:r>
            <w:r>
              <w:rPr>
                <w:spacing w:val="54"/>
                <w:sz w:val="20"/>
              </w:rPr>
              <w:t xml:space="preserve">  </w:t>
            </w:r>
            <w:r>
              <w:rPr>
                <w:sz w:val="20"/>
              </w:rPr>
              <w:t>профессиями,</w:t>
            </w:r>
            <w:r>
              <w:rPr>
                <w:spacing w:val="54"/>
                <w:sz w:val="20"/>
              </w:rPr>
              <w:t xml:space="preserve">  </w:t>
            </w:r>
            <w:r>
              <w:rPr>
                <w:sz w:val="20"/>
              </w:rPr>
              <w:t>связанными</w:t>
            </w:r>
            <w:r>
              <w:rPr>
                <w:spacing w:val="53"/>
                <w:sz w:val="20"/>
              </w:rPr>
              <w:t xml:space="preserve">  </w:t>
            </w:r>
            <w:r>
              <w:rPr>
                <w:spacing w:val="-5"/>
                <w:sz w:val="20"/>
              </w:rPr>
              <w:t>со</w:t>
            </w:r>
          </w:p>
          <w:p w14:paraId="4272D1DC" w14:textId="77777777" w:rsidR="004F134C" w:rsidRDefault="009F513D">
            <w:pPr>
              <w:pStyle w:val="TableParagraph"/>
              <w:spacing w:line="216" w:lineRule="exact"/>
              <w:ind w:left="86"/>
              <w:jc w:val="both"/>
              <w:rPr>
                <w:sz w:val="20"/>
              </w:rPr>
            </w:pPr>
            <w:r>
              <w:rPr>
                <w:sz w:val="20"/>
              </w:rPr>
              <w:t>спецификой</w:t>
            </w:r>
            <w:r>
              <w:rPr>
                <w:spacing w:val="-12"/>
                <w:sz w:val="20"/>
              </w:rPr>
              <w:t xml:space="preserve"> </w:t>
            </w:r>
            <w:r>
              <w:rPr>
                <w:sz w:val="20"/>
              </w:rPr>
              <w:t>родного</w:t>
            </w:r>
            <w:r>
              <w:rPr>
                <w:spacing w:val="-11"/>
                <w:sz w:val="20"/>
              </w:rPr>
              <w:t xml:space="preserve"> </w:t>
            </w:r>
            <w:r>
              <w:rPr>
                <w:sz w:val="20"/>
              </w:rPr>
              <w:t>населенного</w:t>
            </w:r>
            <w:r>
              <w:rPr>
                <w:spacing w:val="-10"/>
                <w:sz w:val="20"/>
              </w:rPr>
              <w:t xml:space="preserve"> </w:t>
            </w:r>
            <w:r>
              <w:rPr>
                <w:spacing w:val="-2"/>
                <w:sz w:val="20"/>
              </w:rPr>
              <w:t>пункта.</w:t>
            </w:r>
          </w:p>
        </w:tc>
      </w:tr>
      <w:tr w:rsidR="004F134C" w14:paraId="3ADACC9E" w14:textId="77777777">
        <w:trPr>
          <w:trHeight w:val="276"/>
        </w:trPr>
        <w:tc>
          <w:tcPr>
            <w:tcW w:w="2943" w:type="dxa"/>
          </w:tcPr>
          <w:p w14:paraId="281FA6D0" w14:textId="77777777" w:rsidR="004F134C" w:rsidRDefault="004F134C">
            <w:pPr>
              <w:pStyle w:val="TableParagraph"/>
              <w:rPr>
                <w:sz w:val="18"/>
              </w:rPr>
            </w:pPr>
          </w:p>
        </w:tc>
        <w:tc>
          <w:tcPr>
            <w:tcW w:w="12412" w:type="dxa"/>
            <w:gridSpan w:val="2"/>
          </w:tcPr>
          <w:p w14:paraId="614F50C7" w14:textId="2F92ABE5" w:rsidR="004F134C" w:rsidRDefault="008729C1">
            <w:pPr>
              <w:pStyle w:val="TableParagraph"/>
              <w:spacing w:line="228" w:lineRule="exact"/>
              <w:ind w:left="10"/>
              <w:jc w:val="center"/>
              <w:rPr>
                <w:b/>
                <w:sz w:val="20"/>
              </w:rPr>
            </w:pPr>
            <w:r>
              <w:rPr>
                <w:b/>
                <w:sz w:val="20"/>
              </w:rPr>
              <w:t>В</w:t>
            </w:r>
            <w:r w:rsidR="009F513D">
              <w:rPr>
                <w:b/>
                <w:spacing w:val="-5"/>
                <w:sz w:val="20"/>
              </w:rPr>
              <w:t xml:space="preserve"> </w:t>
            </w:r>
            <w:r w:rsidR="009F513D">
              <w:rPr>
                <w:b/>
                <w:sz w:val="20"/>
              </w:rPr>
              <w:t>сфере</w:t>
            </w:r>
            <w:r w:rsidR="009F513D">
              <w:rPr>
                <w:b/>
                <w:spacing w:val="-4"/>
                <w:sz w:val="20"/>
              </w:rPr>
              <w:t xml:space="preserve"> </w:t>
            </w:r>
            <w:r w:rsidR="009F513D">
              <w:rPr>
                <w:b/>
                <w:sz w:val="20"/>
              </w:rPr>
              <w:t>трудового</w:t>
            </w:r>
            <w:r w:rsidR="009F513D">
              <w:rPr>
                <w:b/>
                <w:spacing w:val="-5"/>
                <w:sz w:val="20"/>
              </w:rPr>
              <w:t xml:space="preserve"> </w:t>
            </w:r>
            <w:r w:rsidR="009F513D">
              <w:rPr>
                <w:b/>
                <w:spacing w:val="-2"/>
                <w:sz w:val="20"/>
              </w:rPr>
              <w:t>воспитания:</w:t>
            </w:r>
          </w:p>
        </w:tc>
      </w:tr>
      <w:tr w:rsidR="004F134C" w14:paraId="578EDA05" w14:textId="77777777">
        <w:trPr>
          <w:trHeight w:val="3912"/>
        </w:trPr>
        <w:tc>
          <w:tcPr>
            <w:tcW w:w="2943" w:type="dxa"/>
          </w:tcPr>
          <w:p w14:paraId="76E89992" w14:textId="77777777" w:rsidR="004F134C" w:rsidRDefault="004F134C">
            <w:pPr>
              <w:pStyle w:val="TableParagraph"/>
              <w:rPr>
                <w:sz w:val="18"/>
              </w:rPr>
            </w:pPr>
          </w:p>
        </w:tc>
        <w:tc>
          <w:tcPr>
            <w:tcW w:w="5552" w:type="dxa"/>
          </w:tcPr>
          <w:p w14:paraId="54585D84" w14:textId="77777777" w:rsidR="004F134C" w:rsidRDefault="009F513D">
            <w:pPr>
              <w:pStyle w:val="TableParagraph"/>
              <w:spacing w:before="1" w:line="259" w:lineRule="exact"/>
              <w:ind w:left="110"/>
              <w:rPr>
                <w:sz w:val="20"/>
              </w:rPr>
            </w:pPr>
            <w:r>
              <w:rPr>
                <w:rFonts w:ascii="Microsoft Sans Serif" w:hAnsi="Microsoft Sans Serif"/>
                <w:sz w:val="23"/>
              </w:rPr>
              <w:t>-</w:t>
            </w:r>
            <w:r>
              <w:rPr>
                <w:sz w:val="20"/>
              </w:rPr>
              <w:t>развивать</w:t>
            </w:r>
            <w:r>
              <w:rPr>
                <w:spacing w:val="-8"/>
                <w:sz w:val="20"/>
              </w:rPr>
              <w:t xml:space="preserve"> </w:t>
            </w:r>
            <w:r>
              <w:rPr>
                <w:sz w:val="20"/>
              </w:rPr>
              <w:t>ценностное</w:t>
            </w:r>
            <w:r>
              <w:rPr>
                <w:spacing w:val="-8"/>
                <w:sz w:val="20"/>
              </w:rPr>
              <w:t xml:space="preserve"> </w:t>
            </w:r>
            <w:r>
              <w:rPr>
                <w:sz w:val="20"/>
              </w:rPr>
              <w:t>отношение</w:t>
            </w:r>
            <w:r>
              <w:rPr>
                <w:spacing w:val="-7"/>
                <w:sz w:val="20"/>
              </w:rPr>
              <w:t xml:space="preserve"> </w:t>
            </w:r>
            <w:r>
              <w:rPr>
                <w:sz w:val="20"/>
              </w:rPr>
              <w:t>к</w:t>
            </w:r>
            <w:r>
              <w:rPr>
                <w:spacing w:val="-9"/>
                <w:sz w:val="20"/>
              </w:rPr>
              <w:t xml:space="preserve"> </w:t>
            </w:r>
            <w:r>
              <w:rPr>
                <w:sz w:val="20"/>
              </w:rPr>
              <w:t>труду</w:t>
            </w:r>
            <w:r>
              <w:rPr>
                <w:spacing w:val="-10"/>
                <w:sz w:val="20"/>
              </w:rPr>
              <w:t xml:space="preserve"> </w:t>
            </w:r>
            <w:r>
              <w:rPr>
                <w:spacing w:val="-2"/>
                <w:sz w:val="20"/>
              </w:rPr>
              <w:t>взрослых;</w:t>
            </w:r>
          </w:p>
          <w:p w14:paraId="5D0864F2" w14:textId="77777777" w:rsidR="004F134C" w:rsidRDefault="009F513D">
            <w:pPr>
              <w:pStyle w:val="TableParagraph"/>
              <w:ind w:left="110" w:right="142"/>
              <w:rPr>
                <w:sz w:val="20"/>
              </w:rPr>
            </w:pPr>
            <w:r>
              <w:rPr>
                <w:sz w:val="20"/>
              </w:rPr>
              <w:t>-формировать</w:t>
            </w:r>
            <w:r>
              <w:rPr>
                <w:spacing w:val="-7"/>
                <w:sz w:val="20"/>
              </w:rPr>
              <w:t xml:space="preserve"> </w:t>
            </w:r>
            <w:r>
              <w:rPr>
                <w:sz w:val="20"/>
              </w:rPr>
              <w:t>представления</w:t>
            </w:r>
            <w:r>
              <w:rPr>
                <w:spacing w:val="-8"/>
                <w:sz w:val="20"/>
              </w:rPr>
              <w:t xml:space="preserve"> </w:t>
            </w:r>
            <w:r>
              <w:rPr>
                <w:sz w:val="20"/>
              </w:rPr>
              <w:t>о</w:t>
            </w:r>
            <w:r>
              <w:rPr>
                <w:spacing w:val="-6"/>
                <w:sz w:val="20"/>
              </w:rPr>
              <w:t xml:space="preserve"> </w:t>
            </w:r>
            <w:r>
              <w:rPr>
                <w:sz w:val="20"/>
              </w:rPr>
              <w:t>труде</w:t>
            </w:r>
            <w:r>
              <w:rPr>
                <w:spacing w:val="-8"/>
                <w:sz w:val="20"/>
              </w:rPr>
              <w:t xml:space="preserve"> </w:t>
            </w:r>
            <w:r>
              <w:rPr>
                <w:sz w:val="20"/>
              </w:rPr>
              <w:t>как</w:t>
            </w:r>
            <w:r>
              <w:rPr>
                <w:spacing w:val="-5"/>
                <w:sz w:val="20"/>
              </w:rPr>
              <w:t xml:space="preserve"> </w:t>
            </w:r>
            <w:r>
              <w:rPr>
                <w:sz w:val="20"/>
              </w:rPr>
              <w:t>ценности</w:t>
            </w:r>
            <w:r>
              <w:rPr>
                <w:spacing w:val="-8"/>
                <w:sz w:val="20"/>
              </w:rPr>
              <w:t xml:space="preserve"> </w:t>
            </w:r>
            <w:r>
              <w:rPr>
                <w:sz w:val="20"/>
              </w:rPr>
              <w:t>общества, о разнообразии и взаимосвязи видов труда и профессий; 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14:paraId="26158982" w14:textId="77777777" w:rsidR="004F134C" w:rsidRDefault="009F513D">
            <w:pPr>
              <w:pStyle w:val="TableParagraph"/>
              <w:ind w:left="110"/>
              <w:rPr>
                <w:sz w:val="20"/>
              </w:rPr>
            </w:pPr>
            <w:r>
              <w:rPr>
                <w:sz w:val="20"/>
              </w:rPr>
              <w:t>-развивать интерес и самостоятельность в разных видах доступного</w:t>
            </w:r>
            <w:r>
              <w:rPr>
                <w:spacing w:val="-7"/>
                <w:sz w:val="20"/>
              </w:rPr>
              <w:t xml:space="preserve"> </w:t>
            </w:r>
            <w:r>
              <w:rPr>
                <w:sz w:val="20"/>
              </w:rPr>
              <w:t>труда,</w:t>
            </w:r>
            <w:r>
              <w:rPr>
                <w:spacing w:val="-6"/>
                <w:sz w:val="20"/>
              </w:rPr>
              <w:t xml:space="preserve"> </w:t>
            </w:r>
            <w:r>
              <w:rPr>
                <w:sz w:val="20"/>
              </w:rPr>
              <w:t>умения</w:t>
            </w:r>
            <w:r>
              <w:rPr>
                <w:spacing w:val="-6"/>
                <w:sz w:val="20"/>
              </w:rPr>
              <w:t xml:space="preserve"> </w:t>
            </w:r>
            <w:r>
              <w:rPr>
                <w:sz w:val="20"/>
              </w:rPr>
              <w:t>включаться</w:t>
            </w:r>
            <w:r>
              <w:rPr>
                <w:spacing w:val="-8"/>
                <w:sz w:val="20"/>
              </w:rPr>
              <w:t xml:space="preserve"> </w:t>
            </w:r>
            <w:r>
              <w:rPr>
                <w:sz w:val="20"/>
              </w:rPr>
              <w:t>в</w:t>
            </w:r>
            <w:r>
              <w:rPr>
                <w:spacing w:val="-8"/>
                <w:sz w:val="20"/>
              </w:rPr>
              <w:t xml:space="preserve"> </w:t>
            </w:r>
            <w:r>
              <w:rPr>
                <w:sz w:val="20"/>
              </w:rPr>
              <w:t>реальные</w:t>
            </w:r>
            <w:r>
              <w:rPr>
                <w:spacing w:val="-8"/>
                <w:sz w:val="20"/>
              </w:rPr>
              <w:t xml:space="preserve"> </w:t>
            </w:r>
            <w:r>
              <w:rPr>
                <w:sz w:val="20"/>
              </w:rPr>
              <w:t>трудовые связи со взрослыми и сверстниками;</w:t>
            </w:r>
          </w:p>
          <w:p w14:paraId="234901CA" w14:textId="77777777" w:rsidR="004F134C" w:rsidRDefault="009F513D">
            <w:pPr>
              <w:pStyle w:val="TableParagraph"/>
              <w:ind w:left="110"/>
              <w:rPr>
                <w:sz w:val="20"/>
              </w:rPr>
            </w:pPr>
            <w:r>
              <w:rPr>
                <w:sz w:val="20"/>
              </w:rPr>
              <w:t>поддерживать</w:t>
            </w:r>
            <w:r>
              <w:rPr>
                <w:spacing w:val="-9"/>
                <w:sz w:val="20"/>
              </w:rPr>
              <w:t xml:space="preserve"> </w:t>
            </w:r>
            <w:r>
              <w:rPr>
                <w:sz w:val="20"/>
              </w:rPr>
              <w:t>освоение</w:t>
            </w:r>
            <w:r>
              <w:rPr>
                <w:spacing w:val="-7"/>
                <w:sz w:val="20"/>
              </w:rPr>
              <w:t xml:space="preserve"> </w:t>
            </w:r>
            <w:r>
              <w:rPr>
                <w:sz w:val="20"/>
              </w:rPr>
              <w:t>умений</w:t>
            </w:r>
            <w:r>
              <w:rPr>
                <w:spacing w:val="-10"/>
                <w:sz w:val="20"/>
              </w:rPr>
              <w:t xml:space="preserve"> </w:t>
            </w:r>
            <w:r>
              <w:rPr>
                <w:sz w:val="20"/>
              </w:rPr>
              <w:t>сотрудничества</w:t>
            </w:r>
            <w:r>
              <w:rPr>
                <w:spacing w:val="-10"/>
                <w:sz w:val="20"/>
              </w:rPr>
              <w:t xml:space="preserve"> </w:t>
            </w:r>
            <w:r>
              <w:rPr>
                <w:sz w:val="20"/>
              </w:rPr>
              <w:t>в</w:t>
            </w:r>
            <w:r>
              <w:rPr>
                <w:spacing w:val="-9"/>
                <w:sz w:val="20"/>
              </w:rPr>
              <w:t xml:space="preserve"> </w:t>
            </w:r>
            <w:r>
              <w:rPr>
                <w:sz w:val="20"/>
              </w:rPr>
              <w:t xml:space="preserve">совместном </w:t>
            </w:r>
            <w:r>
              <w:rPr>
                <w:spacing w:val="-2"/>
                <w:sz w:val="20"/>
              </w:rPr>
              <w:t>труде;</w:t>
            </w:r>
          </w:p>
          <w:p w14:paraId="42D679C0" w14:textId="77777777" w:rsidR="004F134C" w:rsidRDefault="009F513D">
            <w:pPr>
              <w:pStyle w:val="TableParagraph"/>
              <w:ind w:left="110" w:right="87"/>
              <w:rPr>
                <w:sz w:val="20"/>
              </w:rPr>
            </w:pPr>
            <w:r>
              <w:rPr>
                <w:sz w:val="20"/>
              </w:rPr>
              <w:t>-воспитывать</w:t>
            </w:r>
            <w:r>
              <w:rPr>
                <w:spacing w:val="-13"/>
                <w:sz w:val="20"/>
              </w:rPr>
              <w:t xml:space="preserve"> </w:t>
            </w:r>
            <w:r>
              <w:rPr>
                <w:sz w:val="20"/>
              </w:rPr>
              <w:t>ответственность,</w:t>
            </w:r>
            <w:r>
              <w:rPr>
                <w:spacing w:val="-12"/>
                <w:sz w:val="20"/>
              </w:rPr>
              <w:t xml:space="preserve"> </w:t>
            </w:r>
            <w:r>
              <w:rPr>
                <w:sz w:val="20"/>
              </w:rPr>
              <w:t>добросовестность,</w:t>
            </w:r>
            <w:r>
              <w:rPr>
                <w:spacing w:val="-13"/>
                <w:sz w:val="20"/>
              </w:rPr>
              <w:t xml:space="preserve"> </w:t>
            </w:r>
            <w:r>
              <w:rPr>
                <w:sz w:val="20"/>
              </w:rPr>
              <w:t>стремление к участию в труде взрослых, оказанию посильной помощи;</w:t>
            </w:r>
          </w:p>
        </w:tc>
        <w:tc>
          <w:tcPr>
            <w:tcW w:w="6860" w:type="dxa"/>
          </w:tcPr>
          <w:p w14:paraId="39098CA6" w14:textId="77777777" w:rsidR="004F134C" w:rsidRDefault="009F513D">
            <w:pPr>
              <w:pStyle w:val="TableParagraph"/>
              <w:ind w:left="131" w:right="96"/>
              <w:jc w:val="both"/>
              <w:rPr>
                <w:sz w:val="20"/>
              </w:rPr>
            </w:pPr>
            <w:r>
              <w:rPr>
                <w:sz w:val="20"/>
              </w:rP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w:t>
            </w:r>
            <w:r>
              <w:rPr>
                <w:spacing w:val="-2"/>
                <w:sz w:val="20"/>
              </w:rPr>
              <w:t xml:space="preserve"> </w:t>
            </w:r>
            <w:r>
              <w:rPr>
                <w:sz w:val="20"/>
              </w:rPr>
              <w:t>в</w:t>
            </w:r>
            <w:r>
              <w:rPr>
                <w:spacing w:val="-1"/>
                <w:sz w:val="20"/>
              </w:rPr>
              <w:t xml:space="preserve"> </w:t>
            </w:r>
            <w:r>
              <w:rPr>
                <w:sz w:val="20"/>
              </w:rPr>
              <w:t>связи</w:t>
            </w:r>
            <w:r>
              <w:rPr>
                <w:spacing w:val="-1"/>
                <w:sz w:val="20"/>
              </w:rPr>
              <w:t xml:space="preserve"> </w:t>
            </w:r>
            <w:r>
              <w:rPr>
                <w:sz w:val="20"/>
              </w:rPr>
              <w:t>с потребностями людей. Организует</w:t>
            </w:r>
            <w:r>
              <w:rPr>
                <w:spacing w:val="-1"/>
                <w:sz w:val="20"/>
              </w:rPr>
              <w:t xml:space="preserve"> </w:t>
            </w:r>
            <w:r>
              <w:rPr>
                <w:sz w:val="20"/>
              </w:rPr>
              <w:t>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художественной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w:t>
            </w:r>
            <w:r>
              <w:rPr>
                <w:spacing w:val="40"/>
                <w:sz w:val="20"/>
              </w:rPr>
              <w:t xml:space="preserve"> </w:t>
            </w:r>
            <w:r>
              <w:rPr>
                <w:sz w:val="20"/>
              </w:rPr>
              <w:t>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14:paraId="3E65843C" w14:textId="2F08F3F9" w:rsidR="004F134C" w:rsidRDefault="009F513D">
            <w:pPr>
              <w:pStyle w:val="TableParagraph"/>
              <w:spacing w:line="230" w:lineRule="atLeast"/>
              <w:ind w:left="131" w:right="94"/>
              <w:jc w:val="both"/>
              <w:rPr>
                <w:sz w:val="20"/>
              </w:rPr>
            </w:pPr>
            <w:r>
              <w:rPr>
                <w:sz w:val="20"/>
              </w:rP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w:t>
            </w:r>
            <w:r>
              <w:rPr>
                <w:spacing w:val="-6"/>
                <w:sz w:val="20"/>
              </w:rPr>
              <w:t xml:space="preserve"> </w:t>
            </w:r>
            <w:r>
              <w:rPr>
                <w:sz w:val="20"/>
              </w:rPr>
              <w:t>и</w:t>
            </w:r>
            <w:r>
              <w:rPr>
                <w:spacing w:val="-4"/>
                <w:sz w:val="20"/>
              </w:rPr>
              <w:t xml:space="preserve"> </w:t>
            </w:r>
            <w:r>
              <w:rPr>
                <w:sz w:val="20"/>
              </w:rPr>
              <w:t>услуг,</w:t>
            </w:r>
            <w:r>
              <w:rPr>
                <w:spacing w:val="16"/>
                <w:sz w:val="20"/>
              </w:rPr>
              <w:t xml:space="preserve"> </w:t>
            </w:r>
            <w:r>
              <w:rPr>
                <w:sz w:val="20"/>
              </w:rPr>
              <w:t>развития</w:t>
            </w:r>
            <w:r>
              <w:rPr>
                <w:spacing w:val="-3"/>
                <w:sz w:val="20"/>
              </w:rPr>
              <w:t xml:space="preserve"> </w:t>
            </w:r>
            <w:r>
              <w:rPr>
                <w:sz w:val="20"/>
              </w:rPr>
              <w:t>умений</w:t>
            </w:r>
            <w:r>
              <w:rPr>
                <w:spacing w:val="-6"/>
                <w:sz w:val="20"/>
              </w:rPr>
              <w:t xml:space="preserve"> </w:t>
            </w:r>
            <w:r>
              <w:rPr>
                <w:sz w:val="20"/>
              </w:rPr>
              <w:t>бережливости,</w:t>
            </w:r>
            <w:r>
              <w:rPr>
                <w:spacing w:val="-5"/>
                <w:sz w:val="20"/>
              </w:rPr>
              <w:t xml:space="preserve"> </w:t>
            </w:r>
            <w:r>
              <w:rPr>
                <w:sz w:val="20"/>
              </w:rPr>
              <w:t>рационального</w:t>
            </w:r>
            <w:r>
              <w:rPr>
                <w:spacing w:val="-4"/>
                <w:sz w:val="20"/>
              </w:rPr>
              <w:t xml:space="preserve"> </w:t>
            </w:r>
            <w:r>
              <w:rPr>
                <w:sz w:val="20"/>
              </w:rPr>
              <w:t>поведения</w:t>
            </w:r>
            <w:r>
              <w:rPr>
                <w:spacing w:val="-6"/>
                <w:sz w:val="20"/>
              </w:rPr>
              <w:t xml:space="preserve"> </w:t>
            </w:r>
            <w:r>
              <w:rPr>
                <w:sz w:val="20"/>
              </w:rPr>
              <w:t>в процессе</w:t>
            </w:r>
            <w:r>
              <w:rPr>
                <w:spacing w:val="61"/>
                <w:w w:val="150"/>
                <w:sz w:val="20"/>
              </w:rPr>
              <w:t xml:space="preserve"> </w:t>
            </w:r>
            <w:r>
              <w:rPr>
                <w:sz w:val="20"/>
              </w:rPr>
              <w:t>реализации</w:t>
            </w:r>
            <w:r>
              <w:rPr>
                <w:spacing w:val="61"/>
                <w:w w:val="150"/>
                <w:sz w:val="20"/>
              </w:rPr>
              <w:t xml:space="preserve"> </w:t>
            </w:r>
            <w:r>
              <w:rPr>
                <w:sz w:val="20"/>
              </w:rPr>
              <w:t>обменных</w:t>
            </w:r>
            <w:r>
              <w:rPr>
                <w:spacing w:val="60"/>
                <w:w w:val="150"/>
                <w:sz w:val="20"/>
              </w:rPr>
              <w:t xml:space="preserve"> </w:t>
            </w:r>
            <w:r>
              <w:rPr>
                <w:sz w:val="20"/>
              </w:rPr>
              <w:t>операций:</w:t>
            </w:r>
            <w:r>
              <w:rPr>
                <w:spacing w:val="31"/>
                <w:sz w:val="20"/>
              </w:rPr>
              <w:t xml:space="preserve">  </w:t>
            </w:r>
            <w:r>
              <w:rPr>
                <w:sz w:val="20"/>
              </w:rPr>
              <w:t>деньги</w:t>
            </w:r>
            <w:r>
              <w:rPr>
                <w:spacing w:val="63"/>
                <w:w w:val="150"/>
                <w:sz w:val="20"/>
              </w:rPr>
              <w:t xml:space="preserve"> </w:t>
            </w:r>
            <w:r w:rsidR="008729C1">
              <w:rPr>
                <w:sz w:val="20"/>
              </w:rPr>
              <w:t>–</w:t>
            </w:r>
            <w:r>
              <w:rPr>
                <w:spacing w:val="61"/>
                <w:w w:val="150"/>
                <w:sz w:val="20"/>
              </w:rPr>
              <w:t xml:space="preserve"> </w:t>
            </w:r>
            <w:r>
              <w:rPr>
                <w:sz w:val="20"/>
              </w:rPr>
              <w:t>товар</w:t>
            </w:r>
            <w:r>
              <w:rPr>
                <w:spacing w:val="62"/>
                <w:w w:val="150"/>
                <w:sz w:val="20"/>
              </w:rPr>
              <w:t xml:space="preserve"> </w:t>
            </w:r>
            <w:r>
              <w:rPr>
                <w:sz w:val="20"/>
              </w:rPr>
              <w:t>(продажа</w:t>
            </w:r>
            <w:r>
              <w:rPr>
                <w:spacing w:val="67"/>
                <w:w w:val="150"/>
                <w:sz w:val="20"/>
              </w:rPr>
              <w:t xml:space="preserve"> </w:t>
            </w:r>
            <w:r>
              <w:rPr>
                <w:spacing w:val="-10"/>
                <w:sz w:val="20"/>
              </w:rPr>
              <w:t>-</w:t>
            </w:r>
          </w:p>
        </w:tc>
      </w:tr>
    </w:tbl>
    <w:p w14:paraId="1E4EE50F" w14:textId="77777777" w:rsidR="004F134C" w:rsidRDefault="004F134C">
      <w:pPr>
        <w:pStyle w:val="TableParagraph"/>
        <w:spacing w:line="230" w:lineRule="atLeas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74"/>
        <w:gridCol w:w="6839"/>
      </w:tblGrid>
      <w:tr w:rsidR="004F134C" w14:paraId="4901B71E" w14:textId="77777777">
        <w:trPr>
          <w:trHeight w:val="4174"/>
        </w:trPr>
        <w:tc>
          <w:tcPr>
            <w:tcW w:w="2943" w:type="dxa"/>
          </w:tcPr>
          <w:p w14:paraId="53B631DC" w14:textId="77777777" w:rsidR="004F134C" w:rsidRDefault="004F134C">
            <w:pPr>
              <w:pStyle w:val="TableParagraph"/>
              <w:rPr>
                <w:sz w:val="18"/>
              </w:rPr>
            </w:pPr>
          </w:p>
        </w:tc>
        <w:tc>
          <w:tcPr>
            <w:tcW w:w="5574" w:type="dxa"/>
          </w:tcPr>
          <w:p w14:paraId="0FA3B4B8" w14:textId="77777777" w:rsidR="004F134C" w:rsidRDefault="004F134C">
            <w:pPr>
              <w:pStyle w:val="TableParagraph"/>
              <w:rPr>
                <w:sz w:val="18"/>
              </w:rPr>
            </w:pPr>
          </w:p>
        </w:tc>
        <w:tc>
          <w:tcPr>
            <w:tcW w:w="6839" w:type="dxa"/>
          </w:tcPr>
          <w:p w14:paraId="1658AA9F" w14:textId="77777777" w:rsidR="004F134C" w:rsidRDefault="009F513D">
            <w:pPr>
              <w:pStyle w:val="TableParagraph"/>
              <w:ind w:left="109" w:right="100"/>
              <w:jc w:val="both"/>
              <w:rPr>
                <w:sz w:val="20"/>
              </w:rPr>
            </w:pPr>
            <w:r>
              <w:rPr>
                <w:sz w:val="20"/>
              </w:rPr>
              <w:t>покупка),</w:t>
            </w:r>
            <w:r>
              <w:rPr>
                <w:spacing w:val="-1"/>
                <w:sz w:val="20"/>
              </w:rPr>
              <w:t xml:space="preserve"> </w:t>
            </w:r>
            <w:r>
              <w:rPr>
                <w:sz w:val="20"/>
              </w:rPr>
              <w:t>формирует</w:t>
            </w:r>
            <w:r>
              <w:rPr>
                <w:spacing w:val="-2"/>
                <w:sz w:val="20"/>
              </w:rPr>
              <w:t xml:space="preserve"> </w:t>
            </w:r>
            <w:r>
              <w:rPr>
                <w:sz w:val="20"/>
              </w:rPr>
              <w:t>представления</w:t>
            </w:r>
            <w:r>
              <w:rPr>
                <w:spacing w:val="-2"/>
                <w:sz w:val="20"/>
              </w:rPr>
              <w:t xml:space="preserve"> </w:t>
            </w:r>
            <w:r>
              <w:rPr>
                <w:sz w:val="20"/>
              </w:rPr>
              <w:t>о</w:t>
            </w:r>
            <w:r>
              <w:rPr>
                <w:spacing w:val="-1"/>
                <w:sz w:val="20"/>
              </w:rPr>
              <w:t xml:space="preserve"> </w:t>
            </w:r>
            <w:r>
              <w:rPr>
                <w:sz w:val="20"/>
              </w:rPr>
              <w:t>реальной</w:t>
            </w:r>
            <w:r>
              <w:rPr>
                <w:spacing w:val="-3"/>
                <w:sz w:val="20"/>
              </w:rPr>
              <w:t xml:space="preserve"> </w:t>
            </w:r>
            <w:r>
              <w:rPr>
                <w:sz w:val="20"/>
              </w:rPr>
              <w:t>стоимости</w:t>
            </w:r>
            <w:r>
              <w:rPr>
                <w:spacing w:val="-3"/>
                <w:sz w:val="20"/>
              </w:rPr>
              <w:t xml:space="preserve"> </w:t>
            </w:r>
            <w:r>
              <w:rPr>
                <w:sz w:val="20"/>
              </w:rPr>
              <w:t>и</w:t>
            </w:r>
            <w:r>
              <w:rPr>
                <w:spacing w:val="-3"/>
                <w:sz w:val="20"/>
              </w:rPr>
              <w:t xml:space="preserve"> </w:t>
            </w:r>
            <w:r>
              <w:rPr>
                <w:sz w:val="20"/>
              </w:rPr>
              <w:t>цене</w:t>
            </w:r>
            <w:r>
              <w:rPr>
                <w:spacing w:val="-1"/>
                <w:sz w:val="20"/>
              </w:rPr>
              <w:t xml:space="preserve"> </w:t>
            </w:r>
            <w:r>
              <w:rPr>
                <w:sz w:val="20"/>
              </w:rPr>
              <w:t>отдельных продуктов</w:t>
            </w:r>
            <w:r>
              <w:rPr>
                <w:spacing w:val="-1"/>
                <w:sz w:val="20"/>
              </w:rPr>
              <w:t xml:space="preserve"> </w:t>
            </w:r>
            <w:r>
              <w:rPr>
                <w:sz w:val="20"/>
              </w:rPr>
              <w:t>питания,</w:t>
            </w:r>
            <w:r>
              <w:rPr>
                <w:spacing w:val="-3"/>
                <w:sz w:val="20"/>
              </w:rPr>
              <w:t xml:space="preserve"> </w:t>
            </w:r>
            <w:r>
              <w:rPr>
                <w:sz w:val="20"/>
              </w:rPr>
              <w:t>игрушек,</w:t>
            </w:r>
            <w:r>
              <w:rPr>
                <w:spacing w:val="-3"/>
                <w:sz w:val="20"/>
              </w:rPr>
              <w:t xml:space="preserve"> </w:t>
            </w:r>
            <w:r>
              <w:rPr>
                <w:sz w:val="20"/>
              </w:rPr>
              <w:t>детских</w:t>
            </w:r>
            <w:r>
              <w:rPr>
                <w:spacing w:val="-4"/>
                <w:sz w:val="20"/>
              </w:rPr>
              <w:t xml:space="preserve"> </w:t>
            </w:r>
            <w:r>
              <w:rPr>
                <w:sz w:val="20"/>
              </w:rPr>
              <w:t>книг.</w:t>
            </w:r>
            <w:r>
              <w:rPr>
                <w:spacing w:val="-2"/>
                <w:sz w:val="20"/>
              </w:rPr>
              <w:t xml:space="preserve"> </w:t>
            </w:r>
            <w:r>
              <w:rPr>
                <w:sz w:val="20"/>
              </w:rPr>
              <w:t>В</w:t>
            </w:r>
            <w:r>
              <w:rPr>
                <w:spacing w:val="-2"/>
                <w:sz w:val="20"/>
              </w:rPr>
              <w:t xml:space="preserve"> </w:t>
            </w:r>
            <w:r>
              <w:rPr>
                <w:sz w:val="20"/>
              </w:rPr>
              <w:t>процессе</w:t>
            </w:r>
            <w:r>
              <w:rPr>
                <w:spacing w:val="-1"/>
                <w:sz w:val="20"/>
              </w:rPr>
              <w:t xml:space="preserve"> </w:t>
            </w:r>
            <w:r>
              <w:rPr>
                <w:sz w:val="20"/>
              </w:rPr>
              <w:t>обсуждения</w:t>
            </w:r>
            <w:r>
              <w:rPr>
                <w:spacing w:val="-3"/>
                <w:sz w:val="20"/>
              </w:rPr>
              <w:t xml:space="preserve"> </w:t>
            </w:r>
            <w:r>
              <w:rPr>
                <w:sz w:val="20"/>
              </w:rPr>
              <w:t>с</w:t>
            </w:r>
            <w:r>
              <w:rPr>
                <w:spacing w:val="-1"/>
                <w:sz w:val="20"/>
              </w:rPr>
              <w:t xml:space="preserve"> </w:t>
            </w:r>
            <w:r>
              <w:rPr>
                <w:sz w:val="20"/>
              </w:rPr>
              <w:t>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14:paraId="62965CF1" w14:textId="77777777" w:rsidR="004F134C" w:rsidRDefault="009F513D">
            <w:pPr>
              <w:pStyle w:val="TableParagraph"/>
              <w:spacing w:before="1"/>
              <w:ind w:left="109" w:right="95"/>
              <w:jc w:val="both"/>
              <w:rPr>
                <w:sz w:val="20"/>
              </w:rPr>
            </w:pPr>
            <w:r>
              <w:rPr>
                <w:rFonts w:ascii="Microsoft Sans Serif" w:hAnsi="Microsoft Sans Serif"/>
                <w:sz w:val="23"/>
              </w:rPr>
              <w:t>-</w:t>
            </w:r>
            <w:r>
              <w:rPr>
                <w:sz w:val="20"/>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w:t>
            </w:r>
            <w:r>
              <w:rPr>
                <w:spacing w:val="-2"/>
                <w:sz w:val="20"/>
              </w:rPr>
              <w:t xml:space="preserve"> </w:t>
            </w:r>
            <w:r>
              <w:rPr>
                <w:sz w:val="20"/>
              </w:rPr>
              <w:t>обеда,</w:t>
            </w:r>
            <w:r>
              <w:rPr>
                <w:spacing w:val="-2"/>
                <w:sz w:val="20"/>
              </w:rPr>
              <w:t xml:space="preserve"> </w:t>
            </w:r>
            <w:r>
              <w:rPr>
                <w:sz w:val="20"/>
              </w:rPr>
              <w:t>вытереть</w:t>
            </w:r>
            <w:r>
              <w:rPr>
                <w:spacing w:val="-3"/>
                <w:sz w:val="20"/>
              </w:rPr>
              <w:t xml:space="preserve"> </w:t>
            </w:r>
            <w:r>
              <w:rPr>
                <w:sz w:val="20"/>
              </w:rPr>
              <w:t>пыль</w:t>
            </w:r>
            <w:r>
              <w:rPr>
                <w:spacing w:val="-3"/>
                <w:sz w:val="20"/>
              </w:rPr>
              <w:t xml:space="preserve"> </w:t>
            </w:r>
            <w:r>
              <w:rPr>
                <w:sz w:val="20"/>
              </w:rPr>
              <w:t>в</w:t>
            </w:r>
            <w:r>
              <w:rPr>
                <w:spacing w:val="-3"/>
                <w:sz w:val="20"/>
              </w:rPr>
              <w:t xml:space="preserve"> </w:t>
            </w:r>
            <w:r>
              <w:rPr>
                <w:sz w:val="20"/>
              </w:rPr>
              <w:t>комнате,</w:t>
            </w:r>
            <w:r>
              <w:rPr>
                <w:spacing w:val="-3"/>
                <w:sz w:val="20"/>
              </w:rPr>
              <w:t xml:space="preserve"> </w:t>
            </w:r>
            <w:r>
              <w:rPr>
                <w:sz w:val="20"/>
              </w:rPr>
              <w:t>застелить</w:t>
            </w:r>
            <w:r>
              <w:rPr>
                <w:spacing w:val="-3"/>
                <w:sz w:val="20"/>
              </w:rPr>
              <w:t xml:space="preserve"> </w:t>
            </w:r>
            <w:r>
              <w:rPr>
                <w:sz w:val="20"/>
              </w:rPr>
              <w:t>кровать,</w:t>
            </w:r>
            <w:r>
              <w:rPr>
                <w:spacing w:val="-2"/>
                <w:sz w:val="20"/>
              </w:rPr>
              <w:t xml:space="preserve"> </w:t>
            </w:r>
            <w:r>
              <w:rPr>
                <w:sz w:val="20"/>
              </w:rPr>
              <w:t>погладить носовой платок, покормить домашнего питомца и тому подобное.</w:t>
            </w:r>
          </w:p>
          <w:p w14:paraId="3D7878D2" w14:textId="77777777" w:rsidR="004F134C" w:rsidRDefault="009F513D">
            <w:pPr>
              <w:pStyle w:val="TableParagraph"/>
              <w:ind w:left="109" w:right="102"/>
              <w:jc w:val="both"/>
              <w:rPr>
                <w:sz w:val="20"/>
              </w:rPr>
            </w:pPr>
            <w:r>
              <w:rPr>
                <w:sz w:val="20"/>
              </w:rPr>
              <w:t>-Поддерживает коллективное выполнение детьми трудовых поручений во время</w:t>
            </w:r>
            <w:r>
              <w:rPr>
                <w:spacing w:val="-5"/>
                <w:sz w:val="20"/>
              </w:rPr>
              <w:t xml:space="preserve"> </w:t>
            </w:r>
            <w:r>
              <w:rPr>
                <w:sz w:val="20"/>
              </w:rPr>
              <w:t>дежурства,</w:t>
            </w:r>
            <w:r>
              <w:rPr>
                <w:spacing w:val="-3"/>
                <w:sz w:val="20"/>
              </w:rPr>
              <w:t xml:space="preserve"> </w:t>
            </w:r>
            <w:r>
              <w:rPr>
                <w:sz w:val="20"/>
              </w:rPr>
              <w:t>учит</w:t>
            </w:r>
            <w:r>
              <w:rPr>
                <w:spacing w:val="-6"/>
                <w:sz w:val="20"/>
              </w:rPr>
              <w:t xml:space="preserve"> </w:t>
            </w:r>
            <w:r>
              <w:rPr>
                <w:sz w:val="20"/>
              </w:rPr>
              <w:t>детей</w:t>
            </w:r>
            <w:r>
              <w:rPr>
                <w:spacing w:val="-6"/>
                <w:sz w:val="20"/>
              </w:rPr>
              <w:t xml:space="preserve"> </w:t>
            </w:r>
            <w:r>
              <w:rPr>
                <w:sz w:val="20"/>
              </w:rPr>
              <w:t>распределять</w:t>
            </w:r>
            <w:r>
              <w:rPr>
                <w:spacing w:val="-4"/>
                <w:sz w:val="20"/>
              </w:rPr>
              <w:t xml:space="preserve"> </w:t>
            </w:r>
            <w:r>
              <w:rPr>
                <w:sz w:val="20"/>
              </w:rPr>
              <w:t>между</w:t>
            </w:r>
            <w:r>
              <w:rPr>
                <w:spacing w:val="-6"/>
                <w:sz w:val="20"/>
              </w:rPr>
              <w:t xml:space="preserve"> </w:t>
            </w:r>
            <w:r>
              <w:rPr>
                <w:sz w:val="20"/>
              </w:rPr>
              <w:t>собой</w:t>
            </w:r>
            <w:r>
              <w:rPr>
                <w:spacing w:val="-4"/>
                <w:sz w:val="20"/>
              </w:rPr>
              <w:t xml:space="preserve"> </w:t>
            </w:r>
            <w:r>
              <w:rPr>
                <w:sz w:val="20"/>
              </w:rPr>
              <w:t>трудовые</w:t>
            </w:r>
            <w:r>
              <w:rPr>
                <w:spacing w:val="-5"/>
                <w:sz w:val="20"/>
              </w:rPr>
              <w:t xml:space="preserve"> </w:t>
            </w:r>
            <w:r>
              <w:rPr>
                <w:spacing w:val="-2"/>
                <w:sz w:val="20"/>
              </w:rPr>
              <w:t>поручения</w:t>
            </w:r>
          </w:p>
          <w:p w14:paraId="51BFE003" w14:textId="4337F696" w:rsidR="004F134C" w:rsidRDefault="009F513D">
            <w:pPr>
              <w:pStyle w:val="TableParagraph"/>
              <w:spacing w:line="230" w:lineRule="exact"/>
              <w:ind w:left="109" w:right="102"/>
              <w:jc w:val="both"/>
              <w:rPr>
                <w:sz w:val="20"/>
              </w:rPr>
            </w:pPr>
            <w:r>
              <w:rPr>
                <w:sz w:val="20"/>
              </w:rPr>
              <w:t xml:space="preserve">для получения единого трудового результата, знакомит детей с правилами использования инструментов труда </w:t>
            </w:r>
            <w:r w:rsidR="008729C1">
              <w:rPr>
                <w:sz w:val="20"/>
              </w:rPr>
              <w:t>–</w:t>
            </w:r>
            <w:r>
              <w:rPr>
                <w:sz w:val="20"/>
              </w:rPr>
              <w:t xml:space="preserve"> ножниц, иголки и тому подобное.</w:t>
            </w:r>
          </w:p>
        </w:tc>
      </w:tr>
      <w:tr w:rsidR="004F134C" w14:paraId="030427D4" w14:textId="77777777">
        <w:trPr>
          <w:trHeight w:val="275"/>
        </w:trPr>
        <w:tc>
          <w:tcPr>
            <w:tcW w:w="2943" w:type="dxa"/>
          </w:tcPr>
          <w:p w14:paraId="61DAE68B" w14:textId="77777777" w:rsidR="004F134C" w:rsidRDefault="004F134C">
            <w:pPr>
              <w:pStyle w:val="TableParagraph"/>
              <w:rPr>
                <w:sz w:val="18"/>
              </w:rPr>
            </w:pPr>
          </w:p>
        </w:tc>
        <w:tc>
          <w:tcPr>
            <w:tcW w:w="12413" w:type="dxa"/>
            <w:gridSpan w:val="2"/>
          </w:tcPr>
          <w:p w14:paraId="25CB4AE0" w14:textId="561DA240" w:rsidR="004F134C" w:rsidRDefault="008729C1">
            <w:pPr>
              <w:pStyle w:val="TableParagraph"/>
              <w:spacing w:line="228" w:lineRule="exact"/>
              <w:ind w:left="15" w:right="9"/>
              <w:jc w:val="center"/>
              <w:rPr>
                <w:b/>
                <w:sz w:val="20"/>
              </w:rPr>
            </w:pPr>
            <w:r>
              <w:rPr>
                <w:b/>
                <w:sz w:val="20"/>
              </w:rPr>
              <w:t>В</w:t>
            </w:r>
            <w:r w:rsidR="009F513D">
              <w:rPr>
                <w:b/>
                <w:spacing w:val="-8"/>
                <w:sz w:val="20"/>
              </w:rPr>
              <w:t xml:space="preserve"> </w:t>
            </w:r>
            <w:r w:rsidR="009F513D">
              <w:rPr>
                <w:b/>
                <w:sz w:val="20"/>
              </w:rPr>
              <w:t>области</w:t>
            </w:r>
            <w:r w:rsidR="009F513D">
              <w:rPr>
                <w:b/>
                <w:spacing w:val="-10"/>
                <w:sz w:val="20"/>
              </w:rPr>
              <w:t xml:space="preserve"> </w:t>
            </w:r>
            <w:r w:rsidR="009F513D">
              <w:rPr>
                <w:b/>
                <w:sz w:val="20"/>
              </w:rPr>
              <w:t>формирования</w:t>
            </w:r>
            <w:r w:rsidR="009F513D">
              <w:rPr>
                <w:b/>
                <w:spacing w:val="-7"/>
                <w:sz w:val="20"/>
              </w:rPr>
              <w:t xml:space="preserve"> </w:t>
            </w:r>
            <w:r w:rsidR="009F513D">
              <w:rPr>
                <w:b/>
                <w:sz w:val="20"/>
              </w:rPr>
              <w:t>безопасного</w:t>
            </w:r>
            <w:r w:rsidR="009F513D">
              <w:rPr>
                <w:b/>
                <w:spacing w:val="-7"/>
                <w:sz w:val="20"/>
              </w:rPr>
              <w:t xml:space="preserve"> </w:t>
            </w:r>
            <w:r w:rsidR="009F513D">
              <w:rPr>
                <w:b/>
                <w:spacing w:val="-2"/>
                <w:sz w:val="20"/>
              </w:rPr>
              <w:t>поведения:</w:t>
            </w:r>
          </w:p>
        </w:tc>
      </w:tr>
      <w:tr w:rsidR="004F134C" w14:paraId="63208ECB" w14:textId="77777777">
        <w:trPr>
          <w:trHeight w:val="4831"/>
        </w:trPr>
        <w:tc>
          <w:tcPr>
            <w:tcW w:w="2943" w:type="dxa"/>
          </w:tcPr>
          <w:p w14:paraId="5178A92F" w14:textId="77777777" w:rsidR="004F134C" w:rsidRDefault="004F134C">
            <w:pPr>
              <w:pStyle w:val="TableParagraph"/>
              <w:rPr>
                <w:sz w:val="18"/>
              </w:rPr>
            </w:pPr>
          </w:p>
        </w:tc>
        <w:tc>
          <w:tcPr>
            <w:tcW w:w="5574" w:type="dxa"/>
          </w:tcPr>
          <w:p w14:paraId="1CFF609F" w14:textId="77777777" w:rsidR="004F134C" w:rsidRDefault="009F513D">
            <w:pPr>
              <w:pStyle w:val="TableParagraph"/>
              <w:ind w:left="110"/>
              <w:rPr>
                <w:sz w:val="20"/>
              </w:rPr>
            </w:pPr>
            <w:r>
              <w:rPr>
                <w:sz w:val="20"/>
              </w:rPr>
              <w:t>-формировать представления об опасных для человека ситуациях в быту, в природе и способах правильного поведения;</w:t>
            </w:r>
            <w:r>
              <w:rPr>
                <w:spacing w:val="-8"/>
                <w:sz w:val="20"/>
              </w:rPr>
              <w:t xml:space="preserve"> </w:t>
            </w:r>
            <w:r>
              <w:rPr>
                <w:sz w:val="20"/>
              </w:rPr>
              <w:t>о</w:t>
            </w:r>
            <w:r>
              <w:rPr>
                <w:spacing w:val="-7"/>
                <w:sz w:val="20"/>
              </w:rPr>
              <w:t xml:space="preserve"> </w:t>
            </w:r>
            <w:r>
              <w:rPr>
                <w:sz w:val="20"/>
              </w:rPr>
              <w:t>правилах</w:t>
            </w:r>
            <w:r>
              <w:rPr>
                <w:spacing w:val="-7"/>
                <w:sz w:val="20"/>
              </w:rPr>
              <w:t xml:space="preserve"> </w:t>
            </w:r>
            <w:r>
              <w:rPr>
                <w:sz w:val="20"/>
              </w:rPr>
              <w:t>безопасности</w:t>
            </w:r>
            <w:r>
              <w:rPr>
                <w:spacing w:val="-9"/>
                <w:sz w:val="20"/>
              </w:rPr>
              <w:t xml:space="preserve"> </w:t>
            </w:r>
            <w:r>
              <w:rPr>
                <w:sz w:val="20"/>
              </w:rPr>
              <w:t>дорожного</w:t>
            </w:r>
            <w:r>
              <w:rPr>
                <w:spacing w:val="-7"/>
                <w:sz w:val="20"/>
              </w:rPr>
              <w:t xml:space="preserve"> </w:t>
            </w:r>
            <w:r>
              <w:rPr>
                <w:sz w:val="20"/>
              </w:rPr>
              <w:t>движения</w:t>
            </w:r>
            <w:r>
              <w:rPr>
                <w:spacing w:val="-8"/>
                <w:sz w:val="20"/>
              </w:rPr>
              <w:t xml:space="preserve"> </w:t>
            </w:r>
            <w:r>
              <w:rPr>
                <w:sz w:val="20"/>
              </w:rPr>
              <w:t>в качестве пешехода и пассажира транспортного средства;</w:t>
            </w:r>
          </w:p>
          <w:p w14:paraId="0C2A7780" w14:textId="77777777" w:rsidR="004F134C" w:rsidRDefault="009F513D">
            <w:pPr>
              <w:pStyle w:val="TableParagraph"/>
              <w:ind w:left="110"/>
              <w:rPr>
                <w:sz w:val="20"/>
              </w:rPr>
            </w:pPr>
            <w:r>
              <w:rPr>
                <w:sz w:val="20"/>
              </w:rPr>
              <w:t>-воспитывать осторожное и осмотрительное отношение к потенциально</w:t>
            </w:r>
            <w:r>
              <w:rPr>
                <w:spacing w:val="-6"/>
                <w:sz w:val="20"/>
              </w:rPr>
              <w:t xml:space="preserve"> </w:t>
            </w:r>
            <w:r>
              <w:rPr>
                <w:sz w:val="20"/>
              </w:rPr>
              <w:t>опасным</w:t>
            </w:r>
            <w:r>
              <w:rPr>
                <w:spacing w:val="-6"/>
                <w:sz w:val="20"/>
              </w:rPr>
              <w:t xml:space="preserve"> </w:t>
            </w:r>
            <w:r>
              <w:rPr>
                <w:sz w:val="20"/>
              </w:rPr>
              <w:t>для</w:t>
            </w:r>
            <w:r>
              <w:rPr>
                <w:spacing w:val="-5"/>
                <w:sz w:val="20"/>
              </w:rPr>
              <w:t xml:space="preserve"> </w:t>
            </w:r>
            <w:r>
              <w:rPr>
                <w:sz w:val="20"/>
              </w:rPr>
              <w:t>человека</w:t>
            </w:r>
            <w:r>
              <w:rPr>
                <w:spacing w:val="-7"/>
                <w:sz w:val="20"/>
              </w:rPr>
              <w:t xml:space="preserve"> </w:t>
            </w:r>
            <w:r>
              <w:rPr>
                <w:sz w:val="20"/>
              </w:rPr>
              <w:t>ситуациям</w:t>
            </w:r>
            <w:r>
              <w:rPr>
                <w:spacing w:val="-7"/>
                <w:sz w:val="20"/>
              </w:rPr>
              <w:t xml:space="preserve"> </w:t>
            </w:r>
            <w:r>
              <w:rPr>
                <w:sz w:val="20"/>
              </w:rPr>
              <w:t>в</w:t>
            </w:r>
            <w:r>
              <w:rPr>
                <w:spacing w:val="-8"/>
                <w:sz w:val="20"/>
              </w:rPr>
              <w:t xml:space="preserve"> </w:t>
            </w:r>
            <w:r>
              <w:rPr>
                <w:sz w:val="20"/>
              </w:rPr>
              <w:t>общении,</w:t>
            </w:r>
            <w:r>
              <w:rPr>
                <w:spacing w:val="-7"/>
                <w:sz w:val="20"/>
              </w:rPr>
              <w:t xml:space="preserve"> </w:t>
            </w:r>
            <w:r>
              <w:rPr>
                <w:sz w:val="20"/>
              </w:rPr>
              <w:t>в быту, на улице, в природе, в сети Интернет.</w:t>
            </w:r>
          </w:p>
        </w:tc>
        <w:tc>
          <w:tcPr>
            <w:tcW w:w="6839" w:type="dxa"/>
          </w:tcPr>
          <w:p w14:paraId="543724C4" w14:textId="77777777" w:rsidR="004F134C" w:rsidRDefault="009F513D">
            <w:pPr>
              <w:pStyle w:val="TableParagraph"/>
              <w:ind w:left="109" w:right="96"/>
              <w:jc w:val="both"/>
              <w:rPr>
                <w:sz w:val="20"/>
              </w:rPr>
            </w:pPr>
            <w:r>
              <w:rPr>
                <w:sz w:val="20"/>
              </w:rPr>
              <w:t>-Педагог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тому</w:t>
            </w:r>
            <w:r>
              <w:rPr>
                <w:spacing w:val="80"/>
                <w:sz w:val="20"/>
              </w:rPr>
              <w:t xml:space="preserve"> </w:t>
            </w:r>
            <w:r>
              <w:rPr>
                <w:sz w:val="20"/>
              </w:rPr>
              <w:t>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14:paraId="628A670A" w14:textId="77777777" w:rsidR="004F134C" w:rsidRDefault="009F513D">
            <w:pPr>
              <w:pStyle w:val="TableParagraph"/>
              <w:ind w:left="109" w:right="97"/>
              <w:jc w:val="both"/>
              <w:rPr>
                <w:sz w:val="20"/>
              </w:rPr>
            </w:pPr>
            <w:r>
              <w:rPr>
                <w:sz w:val="20"/>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14:paraId="729FE3CA" w14:textId="77777777" w:rsidR="004F134C" w:rsidRDefault="009F513D">
            <w:pPr>
              <w:pStyle w:val="TableParagraph"/>
              <w:ind w:left="109" w:right="102"/>
              <w:jc w:val="both"/>
              <w:rPr>
                <w:sz w:val="20"/>
              </w:rPr>
            </w:pPr>
            <w:r>
              <w:rPr>
                <w:sz w:val="20"/>
              </w:rPr>
              <w:t>Педагог рассказывает детям об элементарных правилах оказания первой медицинской помощи</w:t>
            </w:r>
            <w:r>
              <w:rPr>
                <w:spacing w:val="-2"/>
                <w:sz w:val="20"/>
              </w:rPr>
              <w:t xml:space="preserve"> </w:t>
            </w:r>
            <w:r>
              <w:rPr>
                <w:sz w:val="20"/>
              </w:rPr>
              <w:t>при</w:t>
            </w:r>
            <w:r>
              <w:rPr>
                <w:spacing w:val="-3"/>
                <w:sz w:val="20"/>
              </w:rPr>
              <w:t xml:space="preserve"> </w:t>
            </w:r>
            <w:r>
              <w:rPr>
                <w:sz w:val="20"/>
              </w:rPr>
              <w:t>первых</w:t>
            </w:r>
            <w:r>
              <w:rPr>
                <w:spacing w:val="-3"/>
                <w:sz w:val="20"/>
              </w:rPr>
              <w:t xml:space="preserve"> </w:t>
            </w:r>
            <w:r>
              <w:rPr>
                <w:sz w:val="20"/>
              </w:rPr>
              <w:t>признаках недомогания,</w:t>
            </w:r>
            <w:r>
              <w:rPr>
                <w:spacing w:val="-1"/>
                <w:sz w:val="20"/>
              </w:rPr>
              <w:t xml:space="preserve"> </w:t>
            </w:r>
            <w:r>
              <w:rPr>
                <w:sz w:val="20"/>
              </w:rPr>
              <w:t>травмах, ушибах. Закрепляет через организацию дидактических игр, упражнений действия детей, связанные с оказанием первой медицинской помощи.</w:t>
            </w:r>
          </w:p>
          <w:p w14:paraId="7AF2B191" w14:textId="77777777" w:rsidR="004F134C" w:rsidRDefault="009F513D">
            <w:pPr>
              <w:pStyle w:val="TableParagraph"/>
              <w:ind w:left="109" w:right="97"/>
              <w:jc w:val="both"/>
              <w:rPr>
                <w:sz w:val="20"/>
              </w:rPr>
            </w:pPr>
            <w:r>
              <w:rPr>
                <w:sz w:val="20"/>
              </w:rPr>
              <w:t>Организует встречи детей со специалистами, чьи профессии связаны с безопасностью (врач скорой помощи, врач-травматолог, полицейский, охранник в ДОО, пожарный и другие) с целью обогащения представлений детей</w:t>
            </w:r>
            <w:r>
              <w:rPr>
                <w:spacing w:val="15"/>
                <w:sz w:val="20"/>
              </w:rPr>
              <w:t xml:space="preserve"> </w:t>
            </w:r>
            <w:r>
              <w:rPr>
                <w:sz w:val="20"/>
              </w:rPr>
              <w:t>о</w:t>
            </w:r>
            <w:r>
              <w:rPr>
                <w:spacing w:val="17"/>
                <w:sz w:val="20"/>
              </w:rPr>
              <w:t xml:space="preserve"> </w:t>
            </w:r>
            <w:r>
              <w:rPr>
                <w:sz w:val="20"/>
              </w:rPr>
              <w:t>безопасном</w:t>
            </w:r>
            <w:r>
              <w:rPr>
                <w:spacing w:val="17"/>
                <w:sz w:val="20"/>
              </w:rPr>
              <w:t xml:space="preserve"> </w:t>
            </w:r>
            <w:r>
              <w:rPr>
                <w:sz w:val="20"/>
              </w:rPr>
              <w:t>поведении</w:t>
            </w:r>
            <w:r>
              <w:rPr>
                <w:spacing w:val="15"/>
                <w:sz w:val="20"/>
              </w:rPr>
              <w:t xml:space="preserve"> </w:t>
            </w:r>
            <w:r>
              <w:rPr>
                <w:sz w:val="20"/>
              </w:rPr>
              <w:t>дома,</w:t>
            </w:r>
            <w:r>
              <w:rPr>
                <w:spacing w:val="17"/>
                <w:sz w:val="20"/>
              </w:rPr>
              <w:t xml:space="preserve"> </w:t>
            </w:r>
            <w:r>
              <w:rPr>
                <w:sz w:val="20"/>
              </w:rPr>
              <w:t>на</w:t>
            </w:r>
            <w:r>
              <w:rPr>
                <w:spacing w:val="17"/>
                <w:sz w:val="20"/>
              </w:rPr>
              <w:t xml:space="preserve"> </w:t>
            </w:r>
            <w:r>
              <w:rPr>
                <w:sz w:val="20"/>
              </w:rPr>
              <w:t>улице,</w:t>
            </w:r>
            <w:r>
              <w:rPr>
                <w:spacing w:val="17"/>
                <w:sz w:val="20"/>
              </w:rPr>
              <w:t xml:space="preserve"> </w:t>
            </w:r>
            <w:r>
              <w:rPr>
                <w:sz w:val="20"/>
              </w:rPr>
              <w:t>в</w:t>
            </w:r>
            <w:r>
              <w:rPr>
                <w:spacing w:val="16"/>
                <w:sz w:val="20"/>
              </w:rPr>
              <w:t xml:space="preserve"> </w:t>
            </w:r>
            <w:r>
              <w:rPr>
                <w:sz w:val="20"/>
              </w:rPr>
              <w:t>природе,</w:t>
            </w:r>
            <w:r>
              <w:rPr>
                <w:spacing w:val="17"/>
                <w:sz w:val="20"/>
              </w:rPr>
              <w:t xml:space="preserve"> </w:t>
            </w:r>
            <w:r>
              <w:rPr>
                <w:sz w:val="20"/>
              </w:rPr>
              <w:t>в</w:t>
            </w:r>
            <w:r>
              <w:rPr>
                <w:spacing w:val="16"/>
                <w:sz w:val="20"/>
              </w:rPr>
              <w:t xml:space="preserve"> </w:t>
            </w:r>
            <w:r>
              <w:rPr>
                <w:sz w:val="20"/>
              </w:rPr>
              <w:t>ДОО,</w:t>
            </w:r>
            <w:r>
              <w:rPr>
                <w:spacing w:val="16"/>
                <w:sz w:val="20"/>
              </w:rPr>
              <w:t xml:space="preserve"> </w:t>
            </w:r>
            <w:r>
              <w:rPr>
                <w:sz w:val="20"/>
              </w:rPr>
              <w:t>в</w:t>
            </w:r>
            <w:r>
              <w:rPr>
                <w:spacing w:val="14"/>
                <w:sz w:val="20"/>
              </w:rPr>
              <w:t xml:space="preserve"> </w:t>
            </w:r>
            <w:r>
              <w:rPr>
                <w:spacing w:val="-2"/>
                <w:sz w:val="20"/>
              </w:rPr>
              <w:t>местах</w:t>
            </w:r>
          </w:p>
          <w:p w14:paraId="4B930B2D" w14:textId="77777777" w:rsidR="004F134C" w:rsidRDefault="009F513D">
            <w:pPr>
              <w:pStyle w:val="TableParagraph"/>
              <w:spacing w:line="230" w:lineRule="exact"/>
              <w:ind w:left="109" w:right="102"/>
              <w:jc w:val="both"/>
              <w:rPr>
                <w:sz w:val="20"/>
              </w:rPr>
            </w:pPr>
            <w:r>
              <w:rPr>
                <w:sz w:val="20"/>
              </w:rPr>
              <w:t>большого скопления людей: в магазинах, на вокзалах, на праздниках, в развлекательных центрах и парках.</w:t>
            </w:r>
          </w:p>
        </w:tc>
      </w:tr>
    </w:tbl>
    <w:p w14:paraId="7312EC97" w14:textId="77777777" w:rsidR="004F134C" w:rsidRDefault="004F134C">
      <w:pPr>
        <w:pStyle w:val="TableParagraph"/>
        <w:spacing w:line="230"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74"/>
        <w:gridCol w:w="6839"/>
      </w:tblGrid>
      <w:tr w:rsidR="004F134C" w14:paraId="02099454" w14:textId="77777777">
        <w:trPr>
          <w:trHeight w:val="4370"/>
        </w:trPr>
        <w:tc>
          <w:tcPr>
            <w:tcW w:w="2943" w:type="dxa"/>
          </w:tcPr>
          <w:p w14:paraId="380B5DCF" w14:textId="77777777" w:rsidR="004F134C" w:rsidRDefault="004F134C">
            <w:pPr>
              <w:pStyle w:val="TableParagraph"/>
              <w:rPr>
                <w:sz w:val="18"/>
              </w:rPr>
            </w:pPr>
          </w:p>
        </w:tc>
        <w:tc>
          <w:tcPr>
            <w:tcW w:w="5574" w:type="dxa"/>
          </w:tcPr>
          <w:p w14:paraId="271A98E8" w14:textId="77777777" w:rsidR="004F134C" w:rsidRDefault="004F134C">
            <w:pPr>
              <w:pStyle w:val="TableParagraph"/>
              <w:rPr>
                <w:sz w:val="18"/>
              </w:rPr>
            </w:pPr>
          </w:p>
        </w:tc>
        <w:tc>
          <w:tcPr>
            <w:tcW w:w="6839" w:type="dxa"/>
          </w:tcPr>
          <w:p w14:paraId="4268B36E" w14:textId="77777777" w:rsidR="004F134C" w:rsidRDefault="009F513D">
            <w:pPr>
              <w:pStyle w:val="TableParagraph"/>
              <w:ind w:left="109" w:right="102"/>
              <w:jc w:val="both"/>
              <w:rPr>
                <w:sz w:val="20"/>
              </w:rPr>
            </w:pPr>
            <w:r>
              <w:rPr>
                <w:sz w:val="20"/>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14:paraId="45B850D0" w14:textId="7064B493" w:rsidR="004F134C" w:rsidRDefault="009F513D">
            <w:pPr>
              <w:pStyle w:val="TableParagraph"/>
              <w:ind w:left="109" w:right="94"/>
              <w:jc w:val="both"/>
              <w:rPr>
                <w:sz w:val="20"/>
              </w:rPr>
            </w:pPr>
            <w:r>
              <w:rPr>
                <w:sz w:val="20"/>
              </w:rPr>
              <w:t>Обсуждает</w:t>
            </w:r>
            <w:r>
              <w:rPr>
                <w:spacing w:val="-4"/>
                <w:sz w:val="20"/>
              </w:rPr>
              <w:t xml:space="preserve"> </w:t>
            </w:r>
            <w:r>
              <w:rPr>
                <w:sz w:val="20"/>
              </w:rPr>
              <w:t>с детьми</w:t>
            </w:r>
            <w:r>
              <w:rPr>
                <w:spacing w:val="-2"/>
                <w:sz w:val="20"/>
              </w:rPr>
              <w:t xml:space="preserve"> </w:t>
            </w:r>
            <w:r>
              <w:rPr>
                <w:sz w:val="20"/>
              </w:rPr>
              <w:t>безопасные</w:t>
            </w:r>
            <w:r>
              <w:rPr>
                <w:spacing w:val="-2"/>
                <w:sz w:val="20"/>
              </w:rPr>
              <w:t xml:space="preserve"> </w:t>
            </w:r>
            <w:r>
              <w:rPr>
                <w:sz w:val="20"/>
              </w:rPr>
              <w:t>правила использования</w:t>
            </w:r>
            <w:r>
              <w:rPr>
                <w:spacing w:val="-1"/>
                <w:sz w:val="20"/>
              </w:rPr>
              <w:t xml:space="preserve"> </w:t>
            </w:r>
            <w:r>
              <w:rPr>
                <w:sz w:val="20"/>
              </w:rPr>
              <w:t>цифровых</w:t>
            </w:r>
            <w:r>
              <w:rPr>
                <w:spacing w:val="-4"/>
                <w:sz w:val="20"/>
              </w:rPr>
              <w:t xml:space="preserve"> </w:t>
            </w:r>
            <w:r>
              <w:rPr>
                <w:sz w:val="20"/>
              </w:rPr>
              <w:t>ресурсов, правила пользования мобильными телефонами с учетом требований Санитарных</w:t>
            </w:r>
            <w:r>
              <w:rPr>
                <w:spacing w:val="40"/>
                <w:sz w:val="20"/>
              </w:rPr>
              <w:t xml:space="preserve"> </w:t>
            </w:r>
            <w:r>
              <w:rPr>
                <w:sz w:val="20"/>
              </w:rPr>
              <w:t>правил</w:t>
            </w:r>
            <w:r>
              <w:rPr>
                <w:spacing w:val="-1"/>
                <w:sz w:val="20"/>
              </w:rPr>
              <w:t xml:space="preserve"> </w:t>
            </w:r>
            <w:hyperlink r:id="rId19" w:anchor="XCxkXs6eWQHm">
              <w:r>
                <w:rPr>
                  <w:color w:val="3B5F86"/>
                  <w:sz w:val="20"/>
                  <w:u w:val="single" w:color="3B5F86"/>
                </w:rPr>
                <w:t>СП</w:t>
              </w:r>
              <w:r>
                <w:rPr>
                  <w:color w:val="3B5F86"/>
                  <w:spacing w:val="40"/>
                  <w:sz w:val="20"/>
                  <w:u w:val="single" w:color="3B5F86"/>
                </w:rPr>
                <w:t xml:space="preserve"> </w:t>
              </w:r>
              <w:r>
                <w:rPr>
                  <w:color w:val="3B5F86"/>
                  <w:sz w:val="20"/>
                  <w:u w:val="single" w:color="3B5F86"/>
                </w:rPr>
                <w:t>2.4.3648-20</w:t>
              </w:r>
            </w:hyperlink>
            <w:r>
              <w:rPr>
                <w:color w:val="3B5F86"/>
                <w:spacing w:val="-4"/>
                <w:sz w:val="20"/>
              </w:rPr>
              <w:t xml:space="preserve"> </w:t>
            </w:r>
            <w:r w:rsidR="008729C1">
              <w:rPr>
                <w:sz w:val="20"/>
              </w:rPr>
              <w:t>«</w:t>
            </w:r>
            <w:r>
              <w:rPr>
                <w:sz w:val="20"/>
              </w:rPr>
              <w:t>Санитарно-эпидемиологические требования к организациям воспитания и обучения, отдыха и оздоровления детей и молодежи</w:t>
            </w:r>
            <w:r w:rsidR="008729C1">
              <w:rPr>
                <w:sz w:val="20"/>
              </w:rPr>
              <w:t>»</w:t>
            </w:r>
            <w:r>
              <w:rPr>
                <w:sz w:val="20"/>
              </w:rPr>
              <w:t xml:space="preserve">, утвержденных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 до 1 января 2027 года (далее </w:t>
            </w:r>
            <w:r w:rsidR="008729C1">
              <w:rPr>
                <w:sz w:val="20"/>
              </w:rPr>
              <w:t>–</w:t>
            </w:r>
            <w:r>
              <w:rPr>
                <w:sz w:val="20"/>
              </w:rPr>
              <w:t xml:space="preserve"> СП 2.4.3648-20), и Санитарных правил и норм СанПиН 1.2.3685-21 </w:t>
            </w:r>
            <w:r w:rsidR="008729C1">
              <w:rPr>
                <w:sz w:val="20"/>
              </w:rPr>
              <w:t>«</w:t>
            </w:r>
            <w:r>
              <w:rPr>
                <w:sz w:val="20"/>
              </w:rPr>
              <w:t>Гигиенические нормативы и требования к</w:t>
            </w:r>
            <w:r>
              <w:rPr>
                <w:spacing w:val="40"/>
                <w:sz w:val="20"/>
              </w:rPr>
              <w:t xml:space="preserve"> </w:t>
            </w:r>
            <w:r>
              <w:rPr>
                <w:sz w:val="20"/>
              </w:rPr>
              <w:t>обеспечению безопасности и (или) безвредности для человека факторов среды обитания</w:t>
            </w:r>
            <w:r w:rsidR="008729C1">
              <w:rPr>
                <w:sz w:val="20"/>
              </w:rPr>
              <w:t>»</w:t>
            </w:r>
            <w:r>
              <w:rPr>
                <w:sz w:val="20"/>
              </w:rPr>
              <w:t>, утвержденных постановлением Главного</w:t>
            </w:r>
            <w:r>
              <w:rPr>
                <w:spacing w:val="40"/>
                <w:sz w:val="20"/>
              </w:rPr>
              <w:t xml:space="preserve"> </w:t>
            </w:r>
            <w:r>
              <w:rPr>
                <w:sz w:val="20"/>
              </w:rPr>
              <w:t>государственного санитарного врача Российской Федерации от 28 января 2021</w:t>
            </w:r>
            <w:r>
              <w:rPr>
                <w:spacing w:val="27"/>
                <w:sz w:val="20"/>
              </w:rPr>
              <w:t xml:space="preserve">  </w:t>
            </w:r>
            <w:r>
              <w:rPr>
                <w:sz w:val="20"/>
              </w:rPr>
              <w:t>г.</w:t>
            </w:r>
            <w:r>
              <w:rPr>
                <w:spacing w:val="28"/>
                <w:sz w:val="20"/>
              </w:rPr>
              <w:t xml:space="preserve">  </w:t>
            </w:r>
            <w:r>
              <w:rPr>
                <w:sz w:val="20"/>
              </w:rPr>
              <w:t>N</w:t>
            </w:r>
            <w:r>
              <w:rPr>
                <w:spacing w:val="28"/>
                <w:sz w:val="20"/>
              </w:rPr>
              <w:t xml:space="preserve">  </w:t>
            </w:r>
            <w:r>
              <w:rPr>
                <w:sz w:val="20"/>
              </w:rPr>
              <w:t>2</w:t>
            </w:r>
            <w:r>
              <w:rPr>
                <w:spacing w:val="28"/>
                <w:sz w:val="20"/>
              </w:rPr>
              <w:t xml:space="preserve">  </w:t>
            </w:r>
            <w:r>
              <w:rPr>
                <w:sz w:val="20"/>
              </w:rPr>
              <w:t>(зарегистрировано</w:t>
            </w:r>
            <w:r>
              <w:rPr>
                <w:spacing w:val="29"/>
                <w:sz w:val="20"/>
              </w:rPr>
              <w:t xml:space="preserve">  </w:t>
            </w:r>
            <w:r>
              <w:rPr>
                <w:sz w:val="20"/>
              </w:rPr>
              <w:t>Министерством</w:t>
            </w:r>
            <w:r>
              <w:rPr>
                <w:spacing w:val="29"/>
                <w:sz w:val="20"/>
              </w:rPr>
              <w:t xml:space="preserve">  </w:t>
            </w:r>
            <w:r>
              <w:rPr>
                <w:sz w:val="20"/>
              </w:rPr>
              <w:t>юстиции</w:t>
            </w:r>
            <w:r>
              <w:rPr>
                <w:spacing w:val="28"/>
                <w:sz w:val="20"/>
              </w:rPr>
              <w:t xml:space="preserve">  </w:t>
            </w:r>
            <w:r>
              <w:rPr>
                <w:spacing w:val="-2"/>
                <w:sz w:val="20"/>
              </w:rPr>
              <w:t>Российской</w:t>
            </w:r>
          </w:p>
          <w:p w14:paraId="4B010AD6" w14:textId="0EB4816F" w:rsidR="004F134C" w:rsidRDefault="009F513D">
            <w:pPr>
              <w:pStyle w:val="TableParagraph"/>
              <w:spacing w:line="230" w:lineRule="atLeast"/>
              <w:ind w:left="109" w:right="94"/>
              <w:jc w:val="both"/>
              <w:rPr>
                <w:sz w:val="20"/>
              </w:rPr>
            </w:pPr>
            <w:r>
              <w:rPr>
                <w:sz w:val="20"/>
              </w:rPr>
              <w:t>Федерации</w:t>
            </w:r>
            <w:r>
              <w:rPr>
                <w:spacing w:val="-2"/>
                <w:sz w:val="20"/>
              </w:rPr>
              <w:t xml:space="preserve"> </w:t>
            </w:r>
            <w:r>
              <w:rPr>
                <w:sz w:val="20"/>
              </w:rPr>
              <w:t>29 января</w:t>
            </w:r>
            <w:r>
              <w:rPr>
                <w:spacing w:val="-1"/>
                <w:sz w:val="20"/>
              </w:rPr>
              <w:t xml:space="preserve"> </w:t>
            </w:r>
            <w:r>
              <w:rPr>
                <w:sz w:val="20"/>
              </w:rPr>
              <w:t>2021 г., регистрационный</w:t>
            </w:r>
            <w:r>
              <w:rPr>
                <w:spacing w:val="-1"/>
                <w:sz w:val="20"/>
              </w:rPr>
              <w:t xml:space="preserve"> </w:t>
            </w:r>
            <w:r>
              <w:rPr>
                <w:sz w:val="20"/>
              </w:rPr>
              <w:t xml:space="preserve">N 62296), действующим до 1 марта 2027 года (далее </w:t>
            </w:r>
            <w:r w:rsidR="008729C1">
              <w:rPr>
                <w:sz w:val="20"/>
              </w:rPr>
              <w:t>–</w:t>
            </w:r>
            <w:r>
              <w:rPr>
                <w:sz w:val="20"/>
              </w:rPr>
              <w:t xml:space="preserve"> СанПиН 1.2.3685-21).</w:t>
            </w:r>
          </w:p>
        </w:tc>
      </w:tr>
      <w:tr w:rsidR="004F134C" w14:paraId="4B18602C" w14:textId="77777777">
        <w:trPr>
          <w:trHeight w:val="3485"/>
        </w:trPr>
        <w:tc>
          <w:tcPr>
            <w:tcW w:w="2943" w:type="dxa"/>
          </w:tcPr>
          <w:p w14:paraId="448C1329" w14:textId="77777777" w:rsidR="004F134C" w:rsidRDefault="004F134C">
            <w:pPr>
              <w:pStyle w:val="TableParagraph"/>
              <w:rPr>
                <w:sz w:val="18"/>
              </w:rPr>
            </w:pPr>
          </w:p>
        </w:tc>
        <w:tc>
          <w:tcPr>
            <w:tcW w:w="12413" w:type="dxa"/>
            <w:gridSpan w:val="2"/>
          </w:tcPr>
          <w:p w14:paraId="4CC7F206" w14:textId="6951C55A" w:rsidR="004F134C" w:rsidRDefault="009F513D">
            <w:pPr>
              <w:pStyle w:val="TableParagraph"/>
              <w:ind w:left="110" w:right="96" w:firstLine="600"/>
              <w:jc w:val="both"/>
              <w:rPr>
                <w:sz w:val="20"/>
              </w:rPr>
            </w:pPr>
            <w:r>
              <w:rPr>
                <w:sz w:val="20"/>
              </w:rPr>
              <w:t xml:space="preserve">Решение совокупных задач воспитания в рамках образовательной области </w:t>
            </w:r>
            <w:r w:rsidR="008729C1">
              <w:rPr>
                <w:sz w:val="20"/>
              </w:rPr>
              <w:t>«</w:t>
            </w:r>
            <w:r>
              <w:rPr>
                <w:sz w:val="20"/>
              </w:rPr>
              <w:t>Социально-коммуникативное развитие</w:t>
            </w:r>
            <w:r w:rsidR="008729C1">
              <w:rPr>
                <w:sz w:val="20"/>
              </w:rPr>
              <w:t>»</w:t>
            </w:r>
            <w:r>
              <w:rPr>
                <w:sz w:val="20"/>
              </w:rPr>
              <w:t xml:space="preserve"> направлено на приобщение детей к ценностям </w:t>
            </w:r>
            <w:r w:rsidR="008729C1">
              <w:rPr>
                <w:sz w:val="20"/>
              </w:rPr>
              <w:t>«</w:t>
            </w:r>
            <w:r>
              <w:rPr>
                <w:sz w:val="20"/>
              </w:rPr>
              <w:t>Родина</w:t>
            </w:r>
            <w:r w:rsidR="008729C1">
              <w:rPr>
                <w:sz w:val="20"/>
              </w:rPr>
              <w:t>»</w:t>
            </w:r>
            <w:r>
              <w:rPr>
                <w:sz w:val="20"/>
              </w:rPr>
              <w:t xml:space="preserve">, </w:t>
            </w:r>
            <w:r w:rsidR="008729C1">
              <w:rPr>
                <w:sz w:val="20"/>
              </w:rPr>
              <w:t>«</w:t>
            </w:r>
            <w:r>
              <w:rPr>
                <w:sz w:val="20"/>
              </w:rPr>
              <w:t>Природа</w:t>
            </w:r>
            <w:r w:rsidR="008729C1">
              <w:rPr>
                <w:sz w:val="20"/>
              </w:rPr>
              <w:t>»</w:t>
            </w:r>
            <w:r>
              <w:rPr>
                <w:sz w:val="20"/>
              </w:rPr>
              <w:t xml:space="preserve">, </w:t>
            </w:r>
            <w:r w:rsidR="008729C1">
              <w:rPr>
                <w:sz w:val="20"/>
              </w:rPr>
              <w:t>«</w:t>
            </w:r>
            <w:r>
              <w:rPr>
                <w:sz w:val="20"/>
              </w:rPr>
              <w:t>Семья</w:t>
            </w:r>
            <w:r w:rsidR="008729C1">
              <w:rPr>
                <w:sz w:val="20"/>
              </w:rPr>
              <w:t>»</w:t>
            </w:r>
            <w:r>
              <w:rPr>
                <w:sz w:val="20"/>
              </w:rPr>
              <w:t xml:space="preserve">, </w:t>
            </w:r>
            <w:r w:rsidR="008729C1">
              <w:rPr>
                <w:sz w:val="20"/>
              </w:rPr>
              <w:t>«</w:t>
            </w:r>
            <w:r>
              <w:rPr>
                <w:sz w:val="20"/>
              </w:rPr>
              <w:t>Человек</w:t>
            </w:r>
            <w:r w:rsidR="008729C1">
              <w:rPr>
                <w:sz w:val="20"/>
              </w:rPr>
              <w:t>»</w:t>
            </w:r>
            <w:r>
              <w:rPr>
                <w:sz w:val="20"/>
              </w:rPr>
              <w:t xml:space="preserve">, </w:t>
            </w:r>
            <w:r w:rsidR="008729C1">
              <w:rPr>
                <w:sz w:val="20"/>
              </w:rPr>
              <w:t>«</w:t>
            </w:r>
            <w:r>
              <w:rPr>
                <w:sz w:val="20"/>
              </w:rPr>
              <w:t>Жизнь</w:t>
            </w:r>
            <w:r w:rsidR="008729C1">
              <w:rPr>
                <w:sz w:val="20"/>
              </w:rPr>
              <w:t>»</w:t>
            </w:r>
            <w:r>
              <w:rPr>
                <w:sz w:val="20"/>
              </w:rPr>
              <w:t xml:space="preserve">, </w:t>
            </w:r>
            <w:r w:rsidR="008729C1">
              <w:rPr>
                <w:sz w:val="20"/>
              </w:rPr>
              <w:t>«</w:t>
            </w:r>
            <w:r>
              <w:rPr>
                <w:sz w:val="20"/>
              </w:rPr>
              <w:t>Милосердие</w:t>
            </w:r>
            <w:r w:rsidR="008729C1">
              <w:rPr>
                <w:sz w:val="20"/>
              </w:rPr>
              <w:t>»</w:t>
            </w:r>
            <w:r>
              <w:rPr>
                <w:sz w:val="20"/>
              </w:rPr>
              <w:t xml:space="preserve">, </w:t>
            </w:r>
            <w:r w:rsidR="008729C1">
              <w:rPr>
                <w:sz w:val="20"/>
              </w:rPr>
              <w:t>«</w:t>
            </w:r>
            <w:r>
              <w:rPr>
                <w:sz w:val="20"/>
              </w:rPr>
              <w:t>Добро</w:t>
            </w:r>
            <w:r w:rsidR="008729C1">
              <w:rPr>
                <w:sz w:val="20"/>
              </w:rPr>
              <w:t>»</w:t>
            </w:r>
            <w:r>
              <w:rPr>
                <w:sz w:val="20"/>
              </w:rPr>
              <w:t xml:space="preserve">, </w:t>
            </w:r>
            <w:r w:rsidR="008729C1">
              <w:rPr>
                <w:sz w:val="20"/>
              </w:rPr>
              <w:t>«</w:t>
            </w:r>
            <w:r>
              <w:rPr>
                <w:sz w:val="20"/>
              </w:rPr>
              <w:t>Дружба</w:t>
            </w:r>
            <w:r w:rsidR="008729C1">
              <w:rPr>
                <w:sz w:val="20"/>
              </w:rPr>
              <w:t>»</w:t>
            </w:r>
            <w:r>
              <w:rPr>
                <w:sz w:val="20"/>
              </w:rPr>
              <w:t xml:space="preserve">, </w:t>
            </w:r>
            <w:r w:rsidR="008729C1">
              <w:rPr>
                <w:sz w:val="20"/>
              </w:rPr>
              <w:t>«</w:t>
            </w:r>
            <w:r>
              <w:rPr>
                <w:sz w:val="20"/>
              </w:rPr>
              <w:t>Сотрудничество</w:t>
            </w:r>
            <w:r w:rsidR="008729C1">
              <w:rPr>
                <w:sz w:val="20"/>
              </w:rPr>
              <w:t>»</w:t>
            </w:r>
            <w:r>
              <w:rPr>
                <w:sz w:val="20"/>
              </w:rPr>
              <w:t xml:space="preserve">, </w:t>
            </w:r>
            <w:r w:rsidR="008729C1">
              <w:rPr>
                <w:sz w:val="20"/>
              </w:rPr>
              <w:t>«</w:t>
            </w:r>
            <w:r>
              <w:rPr>
                <w:sz w:val="20"/>
              </w:rPr>
              <w:t>Труд</w:t>
            </w:r>
            <w:r w:rsidR="008729C1">
              <w:rPr>
                <w:sz w:val="20"/>
              </w:rPr>
              <w:t>»</w:t>
            </w:r>
            <w:r>
              <w:rPr>
                <w:sz w:val="20"/>
              </w:rPr>
              <w:t>. Это предполагает решение задач нескольких направлений воспитания:</w:t>
            </w:r>
          </w:p>
          <w:p w14:paraId="2D9CB0C4" w14:textId="77777777" w:rsidR="004F134C" w:rsidRDefault="009F513D">
            <w:pPr>
              <w:pStyle w:val="TableParagraph"/>
              <w:spacing w:line="229" w:lineRule="exact"/>
              <w:ind w:left="110"/>
              <w:rPr>
                <w:sz w:val="20"/>
              </w:rPr>
            </w:pPr>
            <w:r>
              <w:rPr>
                <w:sz w:val="20"/>
              </w:rPr>
              <w:t>-</w:t>
            </w:r>
            <w:r>
              <w:rPr>
                <w:spacing w:val="-8"/>
                <w:sz w:val="20"/>
              </w:rPr>
              <w:t xml:space="preserve"> </w:t>
            </w:r>
            <w:r>
              <w:rPr>
                <w:sz w:val="20"/>
              </w:rPr>
              <w:t>воспитание</w:t>
            </w:r>
            <w:r>
              <w:rPr>
                <w:spacing w:val="-4"/>
                <w:sz w:val="20"/>
              </w:rPr>
              <w:t xml:space="preserve"> </w:t>
            </w:r>
            <w:r>
              <w:rPr>
                <w:sz w:val="20"/>
              </w:rPr>
              <w:t>уважения</w:t>
            </w:r>
            <w:r>
              <w:rPr>
                <w:spacing w:val="-4"/>
                <w:sz w:val="20"/>
              </w:rPr>
              <w:t xml:space="preserve"> </w:t>
            </w:r>
            <w:r>
              <w:rPr>
                <w:sz w:val="20"/>
              </w:rPr>
              <w:t>к</w:t>
            </w:r>
            <w:r>
              <w:rPr>
                <w:spacing w:val="-7"/>
                <w:sz w:val="20"/>
              </w:rPr>
              <w:t xml:space="preserve"> </w:t>
            </w:r>
            <w:r>
              <w:rPr>
                <w:sz w:val="20"/>
              </w:rPr>
              <w:t>своей</w:t>
            </w:r>
            <w:r>
              <w:rPr>
                <w:spacing w:val="-7"/>
                <w:sz w:val="20"/>
              </w:rPr>
              <w:t xml:space="preserve"> </w:t>
            </w:r>
            <w:r>
              <w:rPr>
                <w:sz w:val="20"/>
              </w:rPr>
              <w:t>семье,</w:t>
            </w:r>
            <w:r>
              <w:rPr>
                <w:spacing w:val="-6"/>
                <w:sz w:val="20"/>
              </w:rPr>
              <w:t xml:space="preserve"> </w:t>
            </w:r>
            <w:r>
              <w:rPr>
                <w:sz w:val="20"/>
              </w:rPr>
              <w:t>своему</w:t>
            </w:r>
            <w:r>
              <w:rPr>
                <w:spacing w:val="-7"/>
                <w:sz w:val="20"/>
              </w:rPr>
              <w:t xml:space="preserve"> </w:t>
            </w:r>
            <w:r>
              <w:rPr>
                <w:sz w:val="20"/>
              </w:rPr>
              <w:t>населенному</w:t>
            </w:r>
            <w:r>
              <w:rPr>
                <w:spacing w:val="-7"/>
                <w:sz w:val="20"/>
              </w:rPr>
              <w:t xml:space="preserve"> </w:t>
            </w:r>
            <w:r>
              <w:rPr>
                <w:sz w:val="20"/>
              </w:rPr>
              <w:t>пункту,</w:t>
            </w:r>
            <w:r>
              <w:rPr>
                <w:spacing w:val="-6"/>
                <w:sz w:val="20"/>
              </w:rPr>
              <w:t xml:space="preserve"> </w:t>
            </w:r>
            <w:r>
              <w:rPr>
                <w:sz w:val="20"/>
              </w:rPr>
              <w:t>родному</w:t>
            </w:r>
            <w:r>
              <w:rPr>
                <w:spacing w:val="-10"/>
                <w:sz w:val="20"/>
              </w:rPr>
              <w:t xml:space="preserve"> </w:t>
            </w:r>
            <w:r>
              <w:rPr>
                <w:sz w:val="20"/>
              </w:rPr>
              <w:t>краю,</w:t>
            </w:r>
            <w:r>
              <w:rPr>
                <w:spacing w:val="-5"/>
                <w:sz w:val="20"/>
              </w:rPr>
              <w:t xml:space="preserve"> </w:t>
            </w:r>
            <w:r>
              <w:rPr>
                <w:sz w:val="20"/>
              </w:rPr>
              <w:t>своей</w:t>
            </w:r>
            <w:r>
              <w:rPr>
                <w:spacing w:val="-7"/>
                <w:sz w:val="20"/>
              </w:rPr>
              <w:t xml:space="preserve"> </w:t>
            </w:r>
            <w:r>
              <w:rPr>
                <w:spacing w:val="-2"/>
                <w:sz w:val="20"/>
              </w:rPr>
              <w:t>стране;</w:t>
            </w:r>
          </w:p>
          <w:p w14:paraId="6F3607D9" w14:textId="6B4E5412" w:rsidR="004F134C" w:rsidRDefault="009F513D">
            <w:pPr>
              <w:pStyle w:val="TableParagraph"/>
              <w:ind w:left="110"/>
              <w:rPr>
                <w:sz w:val="20"/>
              </w:rPr>
            </w:pPr>
            <w:r>
              <w:rPr>
                <w:sz w:val="20"/>
              </w:rPr>
              <w:t>-воспитание</w:t>
            </w:r>
            <w:r>
              <w:rPr>
                <w:spacing w:val="21"/>
                <w:sz w:val="20"/>
              </w:rPr>
              <w:t xml:space="preserve"> </w:t>
            </w:r>
            <w:r>
              <w:rPr>
                <w:sz w:val="20"/>
              </w:rPr>
              <w:t>уважительного отношения к другим людям</w:t>
            </w:r>
            <w:r>
              <w:rPr>
                <w:spacing w:val="21"/>
                <w:sz w:val="20"/>
              </w:rPr>
              <w:t xml:space="preserve"> </w:t>
            </w:r>
            <w:r w:rsidR="008729C1">
              <w:rPr>
                <w:sz w:val="20"/>
              </w:rPr>
              <w:t>–</w:t>
            </w:r>
            <w:r>
              <w:rPr>
                <w:sz w:val="20"/>
              </w:rPr>
              <w:t xml:space="preserve"> детям и взрослым (родителям (законным представителям), педагогам, соседям и</w:t>
            </w:r>
            <w:r>
              <w:rPr>
                <w:spacing w:val="40"/>
                <w:sz w:val="20"/>
              </w:rPr>
              <w:t xml:space="preserve"> </w:t>
            </w:r>
            <w:r>
              <w:rPr>
                <w:sz w:val="20"/>
              </w:rPr>
              <w:t>другим), вне зависимости от их этнической и национальной принадлежности;</w:t>
            </w:r>
          </w:p>
          <w:p w14:paraId="06D7F5F7" w14:textId="77777777" w:rsidR="004F134C" w:rsidRDefault="009F513D">
            <w:pPr>
              <w:pStyle w:val="TableParagraph"/>
              <w:spacing w:line="229" w:lineRule="exact"/>
              <w:ind w:left="110"/>
              <w:rPr>
                <w:sz w:val="20"/>
              </w:rPr>
            </w:pPr>
            <w:r>
              <w:rPr>
                <w:sz w:val="20"/>
              </w:rPr>
              <w:t>-воспитание</w:t>
            </w:r>
            <w:r>
              <w:rPr>
                <w:spacing w:val="-9"/>
                <w:sz w:val="20"/>
              </w:rPr>
              <w:t xml:space="preserve"> </w:t>
            </w:r>
            <w:r>
              <w:rPr>
                <w:sz w:val="20"/>
              </w:rPr>
              <w:t>ценностного</w:t>
            </w:r>
            <w:r>
              <w:rPr>
                <w:spacing w:val="-8"/>
                <w:sz w:val="20"/>
              </w:rPr>
              <w:t xml:space="preserve"> </w:t>
            </w:r>
            <w:r>
              <w:rPr>
                <w:sz w:val="20"/>
              </w:rPr>
              <w:t>отношения</w:t>
            </w:r>
            <w:r>
              <w:rPr>
                <w:spacing w:val="-9"/>
                <w:sz w:val="20"/>
              </w:rPr>
              <w:t xml:space="preserve"> </w:t>
            </w:r>
            <w:r>
              <w:rPr>
                <w:sz w:val="20"/>
              </w:rPr>
              <w:t>к</w:t>
            </w:r>
            <w:r>
              <w:rPr>
                <w:spacing w:val="-7"/>
                <w:sz w:val="20"/>
              </w:rPr>
              <w:t xml:space="preserve"> </w:t>
            </w:r>
            <w:r>
              <w:rPr>
                <w:sz w:val="20"/>
              </w:rPr>
              <w:t>культурному</w:t>
            </w:r>
            <w:r>
              <w:rPr>
                <w:spacing w:val="-10"/>
                <w:sz w:val="20"/>
              </w:rPr>
              <w:t xml:space="preserve"> </w:t>
            </w:r>
            <w:r>
              <w:rPr>
                <w:sz w:val="20"/>
              </w:rPr>
              <w:t>наследию</w:t>
            </w:r>
            <w:r>
              <w:rPr>
                <w:spacing w:val="-8"/>
                <w:sz w:val="20"/>
              </w:rPr>
              <w:t xml:space="preserve"> </w:t>
            </w:r>
            <w:r>
              <w:rPr>
                <w:sz w:val="20"/>
              </w:rPr>
              <w:t>своего</w:t>
            </w:r>
            <w:r>
              <w:rPr>
                <w:spacing w:val="-8"/>
                <w:sz w:val="20"/>
              </w:rPr>
              <w:t xml:space="preserve"> </w:t>
            </w:r>
            <w:r>
              <w:rPr>
                <w:sz w:val="20"/>
              </w:rPr>
              <w:t>народа,</w:t>
            </w:r>
            <w:r>
              <w:rPr>
                <w:spacing w:val="-9"/>
                <w:sz w:val="20"/>
              </w:rPr>
              <w:t xml:space="preserve"> </w:t>
            </w:r>
            <w:r>
              <w:rPr>
                <w:sz w:val="20"/>
              </w:rPr>
              <w:t>к</w:t>
            </w:r>
            <w:r>
              <w:rPr>
                <w:spacing w:val="-9"/>
                <w:sz w:val="20"/>
              </w:rPr>
              <w:t xml:space="preserve"> </w:t>
            </w:r>
            <w:r>
              <w:rPr>
                <w:sz w:val="20"/>
              </w:rPr>
              <w:t>нравственным</w:t>
            </w:r>
            <w:r>
              <w:rPr>
                <w:spacing w:val="-8"/>
                <w:sz w:val="20"/>
              </w:rPr>
              <w:t xml:space="preserve"> </w:t>
            </w:r>
            <w:r>
              <w:rPr>
                <w:sz w:val="20"/>
              </w:rPr>
              <w:t>и</w:t>
            </w:r>
            <w:r>
              <w:rPr>
                <w:spacing w:val="-3"/>
                <w:sz w:val="20"/>
              </w:rPr>
              <w:t xml:space="preserve"> </w:t>
            </w:r>
            <w:r>
              <w:rPr>
                <w:sz w:val="20"/>
              </w:rPr>
              <w:t>культурным</w:t>
            </w:r>
            <w:r>
              <w:rPr>
                <w:spacing w:val="-8"/>
                <w:sz w:val="20"/>
              </w:rPr>
              <w:t xml:space="preserve"> </w:t>
            </w:r>
            <w:r>
              <w:rPr>
                <w:sz w:val="20"/>
              </w:rPr>
              <w:t>традициям</w:t>
            </w:r>
            <w:r>
              <w:rPr>
                <w:spacing w:val="-8"/>
                <w:sz w:val="20"/>
              </w:rPr>
              <w:t xml:space="preserve"> </w:t>
            </w:r>
            <w:r>
              <w:rPr>
                <w:spacing w:val="-2"/>
                <w:sz w:val="20"/>
              </w:rPr>
              <w:t>России;</w:t>
            </w:r>
          </w:p>
          <w:p w14:paraId="2603A806" w14:textId="77777777" w:rsidR="004F134C" w:rsidRDefault="009F513D">
            <w:pPr>
              <w:pStyle w:val="TableParagraph"/>
              <w:spacing w:line="229" w:lineRule="exact"/>
              <w:ind w:left="110"/>
              <w:rPr>
                <w:sz w:val="20"/>
              </w:rPr>
            </w:pPr>
            <w:r>
              <w:rPr>
                <w:sz w:val="20"/>
              </w:rPr>
              <w:t>-содействие</w:t>
            </w:r>
            <w:r>
              <w:rPr>
                <w:spacing w:val="-7"/>
                <w:sz w:val="20"/>
              </w:rPr>
              <w:t xml:space="preserve"> </w:t>
            </w:r>
            <w:r>
              <w:rPr>
                <w:sz w:val="20"/>
              </w:rPr>
              <w:t>становлению</w:t>
            </w:r>
            <w:r>
              <w:rPr>
                <w:spacing w:val="-7"/>
                <w:sz w:val="20"/>
              </w:rPr>
              <w:t xml:space="preserve"> </w:t>
            </w:r>
            <w:r>
              <w:rPr>
                <w:sz w:val="20"/>
              </w:rPr>
              <w:t>целостной</w:t>
            </w:r>
            <w:r>
              <w:rPr>
                <w:spacing w:val="-8"/>
                <w:sz w:val="20"/>
              </w:rPr>
              <w:t xml:space="preserve"> </w:t>
            </w:r>
            <w:r>
              <w:rPr>
                <w:sz w:val="20"/>
              </w:rPr>
              <w:t>картины</w:t>
            </w:r>
            <w:r>
              <w:rPr>
                <w:spacing w:val="-7"/>
                <w:sz w:val="20"/>
              </w:rPr>
              <w:t xml:space="preserve"> </w:t>
            </w:r>
            <w:r>
              <w:rPr>
                <w:sz w:val="20"/>
              </w:rPr>
              <w:t>мира,</w:t>
            </w:r>
            <w:r>
              <w:rPr>
                <w:spacing w:val="-6"/>
                <w:sz w:val="20"/>
              </w:rPr>
              <w:t xml:space="preserve"> </w:t>
            </w:r>
            <w:r>
              <w:rPr>
                <w:sz w:val="20"/>
              </w:rPr>
              <w:t>основанной</w:t>
            </w:r>
            <w:r>
              <w:rPr>
                <w:spacing w:val="-8"/>
                <w:sz w:val="20"/>
              </w:rPr>
              <w:t xml:space="preserve"> </w:t>
            </w:r>
            <w:r>
              <w:rPr>
                <w:sz w:val="20"/>
              </w:rPr>
              <w:t>на</w:t>
            </w:r>
            <w:r>
              <w:rPr>
                <w:spacing w:val="-5"/>
                <w:sz w:val="20"/>
              </w:rPr>
              <w:t xml:space="preserve"> </w:t>
            </w:r>
            <w:r>
              <w:rPr>
                <w:sz w:val="20"/>
              </w:rPr>
              <w:t>представлениях</w:t>
            </w:r>
            <w:r>
              <w:rPr>
                <w:spacing w:val="-8"/>
                <w:sz w:val="20"/>
              </w:rPr>
              <w:t xml:space="preserve"> </w:t>
            </w:r>
            <w:r>
              <w:rPr>
                <w:sz w:val="20"/>
              </w:rPr>
              <w:t>о</w:t>
            </w:r>
            <w:r>
              <w:rPr>
                <w:spacing w:val="-5"/>
                <w:sz w:val="20"/>
              </w:rPr>
              <w:t xml:space="preserve"> </w:t>
            </w:r>
            <w:r>
              <w:rPr>
                <w:sz w:val="20"/>
              </w:rPr>
              <w:t>добре</w:t>
            </w:r>
            <w:r>
              <w:rPr>
                <w:spacing w:val="-7"/>
                <w:sz w:val="20"/>
              </w:rPr>
              <w:t xml:space="preserve"> </w:t>
            </w:r>
            <w:r>
              <w:rPr>
                <w:sz w:val="20"/>
              </w:rPr>
              <w:t>и</w:t>
            </w:r>
            <w:r>
              <w:rPr>
                <w:spacing w:val="-8"/>
                <w:sz w:val="20"/>
              </w:rPr>
              <w:t xml:space="preserve"> </w:t>
            </w:r>
            <w:r>
              <w:rPr>
                <w:sz w:val="20"/>
              </w:rPr>
              <w:t>зле,</w:t>
            </w:r>
            <w:r>
              <w:rPr>
                <w:spacing w:val="-7"/>
                <w:sz w:val="20"/>
              </w:rPr>
              <w:t xml:space="preserve"> </w:t>
            </w:r>
            <w:r>
              <w:rPr>
                <w:sz w:val="20"/>
              </w:rPr>
              <w:t>красоте</w:t>
            </w:r>
            <w:r>
              <w:rPr>
                <w:spacing w:val="-7"/>
                <w:sz w:val="20"/>
              </w:rPr>
              <w:t xml:space="preserve"> </w:t>
            </w:r>
            <w:r>
              <w:rPr>
                <w:sz w:val="20"/>
              </w:rPr>
              <w:t>и</w:t>
            </w:r>
            <w:r>
              <w:rPr>
                <w:spacing w:val="-6"/>
                <w:sz w:val="20"/>
              </w:rPr>
              <w:t xml:space="preserve"> </w:t>
            </w:r>
            <w:r>
              <w:rPr>
                <w:sz w:val="20"/>
              </w:rPr>
              <w:t>уродстве,</w:t>
            </w:r>
            <w:r>
              <w:rPr>
                <w:spacing w:val="-7"/>
                <w:sz w:val="20"/>
              </w:rPr>
              <w:t xml:space="preserve"> </w:t>
            </w:r>
            <w:r>
              <w:rPr>
                <w:sz w:val="20"/>
              </w:rPr>
              <w:t>правде</w:t>
            </w:r>
            <w:r>
              <w:rPr>
                <w:spacing w:val="-4"/>
                <w:sz w:val="20"/>
              </w:rPr>
              <w:t xml:space="preserve"> </w:t>
            </w:r>
            <w:r>
              <w:rPr>
                <w:sz w:val="20"/>
              </w:rPr>
              <w:t>и</w:t>
            </w:r>
            <w:r>
              <w:rPr>
                <w:spacing w:val="-8"/>
                <w:sz w:val="20"/>
              </w:rPr>
              <w:t xml:space="preserve"> </w:t>
            </w:r>
            <w:r>
              <w:rPr>
                <w:spacing w:val="-4"/>
                <w:sz w:val="20"/>
              </w:rPr>
              <w:t>лжи;</w:t>
            </w:r>
          </w:p>
          <w:p w14:paraId="7551B6DB" w14:textId="77777777" w:rsidR="004F134C" w:rsidRDefault="009F513D">
            <w:pPr>
              <w:pStyle w:val="TableParagraph"/>
              <w:ind w:left="110"/>
              <w:rPr>
                <w:sz w:val="20"/>
              </w:rPr>
            </w:pPr>
            <w:r>
              <w:rPr>
                <w:sz w:val="20"/>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5AE0F71A" w14:textId="77777777" w:rsidR="004F134C" w:rsidRDefault="009F513D">
            <w:pPr>
              <w:pStyle w:val="TableParagraph"/>
              <w:ind w:left="110"/>
              <w:rPr>
                <w:sz w:val="20"/>
              </w:rPr>
            </w:pPr>
            <w:r>
              <w:rPr>
                <w:sz w:val="20"/>
              </w:rPr>
              <w:t>-создание условий для возникновения у</w:t>
            </w:r>
            <w:r>
              <w:rPr>
                <w:spacing w:val="-1"/>
                <w:sz w:val="20"/>
              </w:rPr>
              <w:t xml:space="preserve"> </w:t>
            </w:r>
            <w:r>
              <w:rPr>
                <w:sz w:val="20"/>
              </w:rPr>
              <w:t xml:space="preserve">ребенка нравственного, социально значимого поступка, приобретения ребенком опыта милосердия и </w:t>
            </w:r>
            <w:r>
              <w:rPr>
                <w:spacing w:val="-2"/>
                <w:sz w:val="20"/>
              </w:rPr>
              <w:t>заботы;</w:t>
            </w:r>
          </w:p>
          <w:p w14:paraId="037490EB" w14:textId="77777777" w:rsidR="004F134C" w:rsidRDefault="009F513D">
            <w:pPr>
              <w:pStyle w:val="TableParagraph"/>
              <w:ind w:left="110"/>
              <w:rPr>
                <w:sz w:val="20"/>
              </w:rPr>
            </w:pPr>
            <w:r>
              <w:rPr>
                <w:sz w:val="20"/>
              </w:rPr>
              <w:t>-поддержка трудового усилия, привычки</w:t>
            </w:r>
            <w:r>
              <w:rPr>
                <w:spacing w:val="-1"/>
                <w:sz w:val="20"/>
              </w:rPr>
              <w:t xml:space="preserve"> </w:t>
            </w:r>
            <w:r>
              <w:rPr>
                <w:sz w:val="20"/>
              </w:rPr>
              <w:t>к доступному</w:t>
            </w:r>
            <w:r>
              <w:rPr>
                <w:spacing w:val="-1"/>
                <w:sz w:val="20"/>
              </w:rPr>
              <w:t xml:space="preserve"> </w:t>
            </w:r>
            <w:r>
              <w:rPr>
                <w:sz w:val="20"/>
              </w:rPr>
              <w:t>дошкольнику</w:t>
            </w:r>
            <w:r>
              <w:rPr>
                <w:spacing w:val="-1"/>
                <w:sz w:val="20"/>
              </w:rPr>
              <w:t xml:space="preserve"> </w:t>
            </w:r>
            <w:r>
              <w:rPr>
                <w:sz w:val="20"/>
              </w:rPr>
              <w:t>напряжению физических, умственных</w:t>
            </w:r>
            <w:r>
              <w:rPr>
                <w:spacing w:val="-1"/>
                <w:sz w:val="20"/>
              </w:rPr>
              <w:t xml:space="preserve"> </w:t>
            </w:r>
            <w:r>
              <w:rPr>
                <w:sz w:val="20"/>
              </w:rPr>
              <w:t>и нравственных сил для решения трудовой задачи;</w:t>
            </w:r>
          </w:p>
          <w:p w14:paraId="29E82D23" w14:textId="77777777" w:rsidR="004F134C" w:rsidRDefault="009F513D">
            <w:pPr>
              <w:pStyle w:val="TableParagraph"/>
              <w:spacing w:before="3" w:line="245" w:lineRule="exact"/>
              <w:ind w:left="110"/>
              <w:rPr>
                <w:rFonts w:ascii="Microsoft Sans Serif" w:hAnsi="Microsoft Sans Serif"/>
                <w:sz w:val="23"/>
              </w:rPr>
            </w:pPr>
            <w:r>
              <w:rPr>
                <w:sz w:val="20"/>
              </w:rPr>
              <w:t>-формирование</w:t>
            </w:r>
            <w:r>
              <w:rPr>
                <w:spacing w:val="-8"/>
                <w:sz w:val="20"/>
              </w:rPr>
              <w:t xml:space="preserve"> </w:t>
            </w:r>
            <w:r>
              <w:rPr>
                <w:sz w:val="20"/>
              </w:rPr>
              <w:t>способности</w:t>
            </w:r>
            <w:r>
              <w:rPr>
                <w:spacing w:val="-6"/>
                <w:sz w:val="20"/>
              </w:rPr>
              <w:t xml:space="preserve"> </w:t>
            </w:r>
            <w:r>
              <w:rPr>
                <w:sz w:val="20"/>
              </w:rPr>
              <w:t>бережно</w:t>
            </w:r>
            <w:r>
              <w:rPr>
                <w:spacing w:val="-6"/>
                <w:sz w:val="20"/>
              </w:rPr>
              <w:t xml:space="preserve"> </w:t>
            </w:r>
            <w:r>
              <w:rPr>
                <w:sz w:val="20"/>
              </w:rPr>
              <w:t>и</w:t>
            </w:r>
            <w:r>
              <w:rPr>
                <w:spacing w:val="-6"/>
                <w:sz w:val="20"/>
              </w:rPr>
              <w:t xml:space="preserve"> </w:t>
            </w:r>
            <w:r>
              <w:rPr>
                <w:sz w:val="20"/>
              </w:rPr>
              <w:t>уважительно</w:t>
            </w:r>
            <w:r>
              <w:rPr>
                <w:spacing w:val="-6"/>
                <w:sz w:val="20"/>
              </w:rPr>
              <w:t xml:space="preserve"> </w:t>
            </w:r>
            <w:r>
              <w:rPr>
                <w:sz w:val="20"/>
              </w:rPr>
              <w:t>относиться</w:t>
            </w:r>
            <w:r>
              <w:rPr>
                <w:spacing w:val="-8"/>
                <w:sz w:val="20"/>
              </w:rPr>
              <w:t xml:space="preserve"> </w:t>
            </w:r>
            <w:r>
              <w:rPr>
                <w:sz w:val="20"/>
              </w:rPr>
              <w:t>к</w:t>
            </w:r>
            <w:r>
              <w:rPr>
                <w:spacing w:val="-8"/>
                <w:sz w:val="20"/>
              </w:rPr>
              <w:t xml:space="preserve"> </w:t>
            </w:r>
            <w:r>
              <w:rPr>
                <w:sz w:val="20"/>
              </w:rPr>
              <w:t>результатам</w:t>
            </w:r>
            <w:r>
              <w:rPr>
                <w:spacing w:val="-6"/>
                <w:sz w:val="20"/>
              </w:rPr>
              <w:t xml:space="preserve"> </w:t>
            </w:r>
            <w:r>
              <w:rPr>
                <w:sz w:val="20"/>
              </w:rPr>
              <w:t>своего</w:t>
            </w:r>
            <w:r>
              <w:rPr>
                <w:spacing w:val="-7"/>
                <w:sz w:val="20"/>
              </w:rPr>
              <w:t xml:space="preserve"> </w:t>
            </w:r>
            <w:r>
              <w:rPr>
                <w:sz w:val="20"/>
              </w:rPr>
              <w:t>труда</w:t>
            </w:r>
            <w:r>
              <w:rPr>
                <w:spacing w:val="-8"/>
                <w:sz w:val="20"/>
              </w:rPr>
              <w:t xml:space="preserve"> </w:t>
            </w:r>
            <w:r>
              <w:rPr>
                <w:sz w:val="20"/>
              </w:rPr>
              <w:t>и</w:t>
            </w:r>
            <w:r>
              <w:rPr>
                <w:spacing w:val="-7"/>
                <w:sz w:val="20"/>
              </w:rPr>
              <w:t xml:space="preserve"> </w:t>
            </w:r>
            <w:r>
              <w:rPr>
                <w:sz w:val="20"/>
              </w:rPr>
              <w:t>труда</w:t>
            </w:r>
            <w:r>
              <w:rPr>
                <w:spacing w:val="-8"/>
                <w:sz w:val="20"/>
              </w:rPr>
              <w:t xml:space="preserve"> </w:t>
            </w:r>
            <w:r>
              <w:rPr>
                <w:sz w:val="20"/>
              </w:rPr>
              <w:t>других</w:t>
            </w:r>
            <w:r>
              <w:rPr>
                <w:spacing w:val="12"/>
                <w:sz w:val="20"/>
              </w:rPr>
              <w:t xml:space="preserve"> </w:t>
            </w:r>
            <w:r>
              <w:rPr>
                <w:rFonts w:ascii="Microsoft Sans Serif" w:hAnsi="Microsoft Sans Serif"/>
                <w:spacing w:val="-2"/>
                <w:sz w:val="23"/>
              </w:rPr>
              <w:t>людей.</w:t>
            </w:r>
          </w:p>
        </w:tc>
      </w:tr>
    </w:tbl>
    <w:p w14:paraId="012E4444" w14:textId="77777777" w:rsidR="004F134C" w:rsidRDefault="004F134C">
      <w:pPr>
        <w:pStyle w:val="a3"/>
        <w:spacing w:before="57"/>
        <w:ind w:left="0"/>
        <w:rPr>
          <w:sz w:val="20"/>
        </w:r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77F08762" w14:textId="77777777">
        <w:trPr>
          <w:trHeight w:val="230"/>
        </w:trPr>
        <w:tc>
          <w:tcPr>
            <w:tcW w:w="2943" w:type="dxa"/>
          </w:tcPr>
          <w:p w14:paraId="66FD94BB" w14:textId="77777777" w:rsidR="004F134C" w:rsidRDefault="009F513D">
            <w:pPr>
              <w:pStyle w:val="TableParagraph"/>
              <w:spacing w:line="210" w:lineRule="exact"/>
              <w:ind w:left="8"/>
              <w:jc w:val="center"/>
              <w:rPr>
                <w:b/>
                <w:i/>
                <w:sz w:val="20"/>
              </w:rPr>
            </w:pPr>
            <w:r>
              <w:rPr>
                <w:b/>
                <w:i/>
                <w:spacing w:val="-2"/>
                <w:sz w:val="20"/>
              </w:rPr>
              <w:t>Образовательная</w:t>
            </w:r>
            <w:r>
              <w:rPr>
                <w:b/>
                <w:i/>
                <w:spacing w:val="17"/>
                <w:sz w:val="20"/>
              </w:rPr>
              <w:t xml:space="preserve"> </w:t>
            </w:r>
            <w:r>
              <w:rPr>
                <w:b/>
                <w:i/>
                <w:spacing w:val="-2"/>
                <w:sz w:val="20"/>
              </w:rPr>
              <w:t>область</w:t>
            </w:r>
          </w:p>
        </w:tc>
        <w:tc>
          <w:tcPr>
            <w:tcW w:w="5531" w:type="dxa"/>
          </w:tcPr>
          <w:p w14:paraId="293FB456" w14:textId="77777777" w:rsidR="004F134C" w:rsidRDefault="009F513D">
            <w:pPr>
              <w:pStyle w:val="TableParagraph"/>
              <w:spacing w:line="210" w:lineRule="exact"/>
              <w:ind w:left="11"/>
              <w:jc w:val="center"/>
              <w:rPr>
                <w:b/>
                <w:i/>
                <w:sz w:val="20"/>
              </w:rPr>
            </w:pPr>
            <w:r>
              <w:rPr>
                <w:b/>
                <w:i/>
                <w:spacing w:val="-2"/>
                <w:sz w:val="20"/>
              </w:rPr>
              <w:t>Задачи</w:t>
            </w:r>
          </w:p>
        </w:tc>
        <w:tc>
          <w:tcPr>
            <w:tcW w:w="6882" w:type="dxa"/>
          </w:tcPr>
          <w:p w14:paraId="0BF6037D" w14:textId="77777777" w:rsidR="004F134C" w:rsidRDefault="009F513D">
            <w:pPr>
              <w:pStyle w:val="TableParagraph"/>
              <w:spacing w:line="210" w:lineRule="exact"/>
              <w:ind w:left="2"/>
              <w:jc w:val="center"/>
              <w:rPr>
                <w:b/>
                <w:i/>
                <w:sz w:val="20"/>
              </w:rPr>
            </w:pPr>
            <w:r>
              <w:rPr>
                <w:b/>
                <w:i/>
                <w:spacing w:val="-2"/>
                <w:sz w:val="20"/>
              </w:rPr>
              <w:t>Содержание</w:t>
            </w:r>
          </w:p>
        </w:tc>
      </w:tr>
      <w:tr w:rsidR="004F134C" w14:paraId="288D992F" w14:textId="77777777">
        <w:trPr>
          <w:trHeight w:val="230"/>
        </w:trPr>
        <w:tc>
          <w:tcPr>
            <w:tcW w:w="2943" w:type="dxa"/>
            <w:tcBorders>
              <w:bottom w:val="nil"/>
            </w:tcBorders>
          </w:tcPr>
          <w:p w14:paraId="6186A48C" w14:textId="77777777" w:rsidR="004F134C" w:rsidRDefault="009F513D">
            <w:pPr>
              <w:pStyle w:val="TableParagraph"/>
              <w:spacing w:line="210" w:lineRule="exact"/>
              <w:ind w:left="8" w:right="4"/>
              <w:jc w:val="center"/>
              <w:rPr>
                <w:b/>
                <w:i/>
                <w:sz w:val="20"/>
              </w:rPr>
            </w:pPr>
            <w:r>
              <w:rPr>
                <w:b/>
                <w:i/>
                <w:spacing w:val="-2"/>
                <w:sz w:val="20"/>
              </w:rPr>
              <w:t>Познавательное</w:t>
            </w:r>
            <w:r>
              <w:rPr>
                <w:b/>
                <w:i/>
                <w:spacing w:val="15"/>
                <w:sz w:val="20"/>
              </w:rPr>
              <w:t xml:space="preserve"> </w:t>
            </w:r>
            <w:r>
              <w:rPr>
                <w:b/>
                <w:i/>
                <w:spacing w:val="-2"/>
                <w:sz w:val="20"/>
              </w:rPr>
              <w:t>развитие</w:t>
            </w:r>
          </w:p>
        </w:tc>
        <w:tc>
          <w:tcPr>
            <w:tcW w:w="5531" w:type="dxa"/>
            <w:tcBorders>
              <w:bottom w:val="nil"/>
            </w:tcBorders>
          </w:tcPr>
          <w:p w14:paraId="05638912" w14:textId="77777777" w:rsidR="004F134C" w:rsidRDefault="009F513D">
            <w:pPr>
              <w:pStyle w:val="TableParagraph"/>
              <w:spacing w:line="210" w:lineRule="exact"/>
              <w:ind w:left="110"/>
              <w:rPr>
                <w:sz w:val="20"/>
              </w:rPr>
            </w:pPr>
            <w:r>
              <w:rPr>
                <w:sz w:val="20"/>
              </w:rPr>
              <w:t>-расширять</w:t>
            </w:r>
            <w:r>
              <w:rPr>
                <w:spacing w:val="6"/>
                <w:sz w:val="20"/>
              </w:rPr>
              <w:t xml:space="preserve"> </w:t>
            </w:r>
            <w:r>
              <w:rPr>
                <w:sz w:val="20"/>
              </w:rPr>
              <w:t>самостоятельность,</w:t>
            </w:r>
            <w:r>
              <w:rPr>
                <w:spacing w:val="6"/>
                <w:sz w:val="20"/>
              </w:rPr>
              <w:t xml:space="preserve"> </w:t>
            </w:r>
            <w:r>
              <w:rPr>
                <w:sz w:val="20"/>
              </w:rPr>
              <w:t>поощрять</w:t>
            </w:r>
            <w:r>
              <w:rPr>
                <w:spacing w:val="7"/>
                <w:sz w:val="20"/>
              </w:rPr>
              <w:t xml:space="preserve"> </w:t>
            </w:r>
            <w:r>
              <w:rPr>
                <w:sz w:val="20"/>
              </w:rPr>
              <w:t>творчество</w:t>
            </w:r>
            <w:r>
              <w:rPr>
                <w:spacing w:val="6"/>
                <w:sz w:val="20"/>
              </w:rPr>
              <w:t xml:space="preserve"> </w:t>
            </w:r>
            <w:r>
              <w:rPr>
                <w:sz w:val="20"/>
              </w:rPr>
              <w:t>детей</w:t>
            </w:r>
            <w:r>
              <w:rPr>
                <w:spacing w:val="5"/>
                <w:sz w:val="20"/>
              </w:rPr>
              <w:t xml:space="preserve"> </w:t>
            </w:r>
            <w:r>
              <w:rPr>
                <w:spacing w:val="-10"/>
                <w:sz w:val="20"/>
              </w:rPr>
              <w:t>в</w:t>
            </w:r>
          </w:p>
        </w:tc>
        <w:tc>
          <w:tcPr>
            <w:tcW w:w="6882" w:type="dxa"/>
            <w:tcBorders>
              <w:bottom w:val="nil"/>
            </w:tcBorders>
          </w:tcPr>
          <w:p w14:paraId="568E34D4" w14:textId="77777777" w:rsidR="004F134C" w:rsidRDefault="009F513D">
            <w:pPr>
              <w:pStyle w:val="TableParagraph"/>
              <w:spacing w:line="210" w:lineRule="exact"/>
              <w:ind w:left="107"/>
              <w:rPr>
                <w:sz w:val="20"/>
              </w:rPr>
            </w:pPr>
            <w:r>
              <w:rPr>
                <w:sz w:val="20"/>
              </w:rPr>
              <w:t>-Сенсорные</w:t>
            </w:r>
            <w:r>
              <w:rPr>
                <w:spacing w:val="-10"/>
                <w:sz w:val="20"/>
              </w:rPr>
              <w:t xml:space="preserve"> </w:t>
            </w:r>
            <w:r>
              <w:rPr>
                <w:sz w:val="20"/>
              </w:rPr>
              <w:t>эталоны</w:t>
            </w:r>
            <w:r>
              <w:rPr>
                <w:spacing w:val="-9"/>
                <w:sz w:val="20"/>
              </w:rPr>
              <w:t xml:space="preserve"> </w:t>
            </w:r>
            <w:r>
              <w:rPr>
                <w:sz w:val="20"/>
              </w:rPr>
              <w:t>и</w:t>
            </w:r>
            <w:r>
              <w:rPr>
                <w:spacing w:val="-9"/>
                <w:sz w:val="20"/>
              </w:rPr>
              <w:t xml:space="preserve"> </w:t>
            </w:r>
            <w:r>
              <w:rPr>
                <w:sz w:val="20"/>
              </w:rPr>
              <w:t>познавательные</w:t>
            </w:r>
            <w:r>
              <w:rPr>
                <w:spacing w:val="-9"/>
                <w:sz w:val="20"/>
              </w:rPr>
              <w:t xml:space="preserve"> </w:t>
            </w:r>
            <w:r>
              <w:rPr>
                <w:spacing w:val="-2"/>
                <w:sz w:val="20"/>
              </w:rPr>
              <w:t>действия:</w:t>
            </w:r>
          </w:p>
        </w:tc>
      </w:tr>
      <w:tr w:rsidR="004F134C" w14:paraId="339CF49A" w14:textId="77777777">
        <w:trPr>
          <w:trHeight w:val="229"/>
        </w:trPr>
        <w:tc>
          <w:tcPr>
            <w:tcW w:w="2943" w:type="dxa"/>
            <w:tcBorders>
              <w:top w:val="nil"/>
              <w:bottom w:val="nil"/>
            </w:tcBorders>
          </w:tcPr>
          <w:p w14:paraId="5B3A76B1" w14:textId="77777777" w:rsidR="004F134C" w:rsidRDefault="009F513D">
            <w:pPr>
              <w:pStyle w:val="TableParagraph"/>
              <w:spacing w:line="209" w:lineRule="exact"/>
              <w:ind w:left="8" w:right="4"/>
              <w:jc w:val="center"/>
              <w:rPr>
                <w:b/>
                <w:i/>
                <w:sz w:val="20"/>
              </w:rPr>
            </w:pPr>
            <w:r>
              <w:rPr>
                <w:b/>
                <w:i/>
                <w:sz w:val="20"/>
              </w:rPr>
              <w:t>(ФОП,</w:t>
            </w:r>
            <w:r>
              <w:rPr>
                <w:b/>
                <w:i/>
                <w:spacing w:val="-5"/>
                <w:sz w:val="20"/>
              </w:rPr>
              <w:t xml:space="preserve"> </w:t>
            </w:r>
            <w:r>
              <w:rPr>
                <w:b/>
                <w:i/>
                <w:sz w:val="20"/>
              </w:rPr>
              <w:t>п.</w:t>
            </w:r>
            <w:r>
              <w:rPr>
                <w:b/>
                <w:i/>
                <w:spacing w:val="-5"/>
                <w:sz w:val="20"/>
              </w:rPr>
              <w:t xml:space="preserve"> </w:t>
            </w:r>
            <w:r>
              <w:rPr>
                <w:b/>
                <w:i/>
                <w:sz w:val="20"/>
              </w:rPr>
              <w:t>19.7.1;</w:t>
            </w:r>
            <w:r>
              <w:rPr>
                <w:b/>
                <w:i/>
                <w:spacing w:val="-5"/>
                <w:sz w:val="20"/>
              </w:rPr>
              <w:t xml:space="preserve"> </w:t>
            </w:r>
            <w:r>
              <w:rPr>
                <w:b/>
                <w:i/>
                <w:sz w:val="20"/>
              </w:rPr>
              <w:t>19.7.2</w:t>
            </w:r>
            <w:r>
              <w:rPr>
                <w:b/>
                <w:i/>
                <w:spacing w:val="-6"/>
                <w:sz w:val="20"/>
              </w:rPr>
              <w:t xml:space="preserve"> </w:t>
            </w:r>
            <w:r>
              <w:rPr>
                <w:b/>
                <w:i/>
                <w:spacing w:val="-10"/>
                <w:sz w:val="20"/>
              </w:rPr>
              <w:t>)</w:t>
            </w:r>
          </w:p>
        </w:tc>
        <w:tc>
          <w:tcPr>
            <w:tcW w:w="5531" w:type="dxa"/>
            <w:tcBorders>
              <w:top w:val="nil"/>
              <w:bottom w:val="nil"/>
            </w:tcBorders>
          </w:tcPr>
          <w:p w14:paraId="6CE83D3D" w14:textId="77777777" w:rsidR="004F134C" w:rsidRDefault="009F513D">
            <w:pPr>
              <w:pStyle w:val="TableParagraph"/>
              <w:tabs>
                <w:tab w:val="left" w:pos="4232"/>
              </w:tabs>
              <w:spacing w:line="209" w:lineRule="exact"/>
              <w:ind w:left="110"/>
              <w:rPr>
                <w:sz w:val="20"/>
              </w:rPr>
            </w:pPr>
            <w:r>
              <w:rPr>
                <w:spacing w:val="-2"/>
                <w:sz w:val="20"/>
              </w:rPr>
              <w:t>познавательно-исследовательской</w:t>
            </w:r>
            <w:r>
              <w:rPr>
                <w:sz w:val="20"/>
              </w:rPr>
              <w:tab/>
            </w:r>
            <w:r>
              <w:rPr>
                <w:spacing w:val="-2"/>
                <w:sz w:val="20"/>
              </w:rPr>
              <w:t>деятельности,</w:t>
            </w:r>
          </w:p>
        </w:tc>
        <w:tc>
          <w:tcPr>
            <w:tcW w:w="6882" w:type="dxa"/>
            <w:tcBorders>
              <w:top w:val="nil"/>
              <w:bottom w:val="nil"/>
            </w:tcBorders>
          </w:tcPr>
          <w:p w14:paraId="24823E4E" w14:textId="77777777" w:rsidR="004F134C" w:rsidRDefault="009F513D">
            <w:pPr>
              <w:pStyle w:val="TableParagraph"/>
              <w:spacing w:line="209" w:lineRule="exact"/>
              <w:ind w:left="107"/>
              <w:rPr>
                <w:sz w:val="20"/>
              </w:rPr>
            </w:pPr>
            <w:r>
              <w:rPr>
                <w:sz w:val="20"/>
              </w:rPr>
              <w:t>в</w:t>
            </w:r>
            <w:r>
              <w:rPr>
                <w:spacing w:val="-11"/>
                <w:sz w:val="20"/>
              </w:rPr>
              <w:t xml:space="preserve"> </w:t>
            </w:r>
            <w:r>
              <w:rPr>
                <w:sz w:val="20"/>
              </w:rPr>
              <w:t>процессе</w:t>
            </w:r>
            <w:r>
              <w:rPr>
                <w:spacing w:val="-7"/>
                <w:sz w:val="20"/>
              </w:rPr>
              <w:t xml:space="preserve"> </w:t>
            </w:r>
            <w:r>
              <w:rPr>
                <w:sz w:val="20"/>
              </w:rPr>
              <w:t>исследовательской</w:t>
            </w:r>
            <w:r>
              <w:rPr>
                <w:spacing w:val="-10"/>
                <w:sz w:val="20"/>
              </w:rPr>
              <w:t xml:space="preserve"> </w:t>
            </w:r>
            <w:r>
              <w:rPr>
                <w:sz w:val="20"/>
              </w:rPr>
              <w:t>деятельности</w:t>
            </w:r>
            <w:r>
              <w:rPr>
                <w:spacing w:val="-8"/>
                <w:sz w:val="20"/>
              </w:rPr>
              <w:t xml:space="preserve"> </w:t>
            </w:r>
            <w:r>
              <w:rPr>
                <w:sz w:val="20"/>
              </w:rPr>
              <w:t>педагог</w:t>
            </w:r>
            <w:r>
              <w:rPr>
                <w:spacing w:val="-11"/>
                <w:sz w:val="20"/>
              </w:rPr>
              <w:t xml:space="preserve"> </w:t>
            </w:r>
            <w:r>
              <w:rPr>
                <w:sz w:val="20"/>
              </w:rPr>
              <w:t>совершенствует</w:t>
            </w:r>
            <w:r>
              <w:rPr>
                <w:spacing w:val="-10"/>
                <w:sz w:val="20"/>
              </w:rPr>
              <w:t xml:space="preserve"> </w:t>
            </w:r>
            <w:r>
              <w:rPr>
                <w:spacing w:val="-2"/>
                <w:sz w:val="20"/>
              </w:rPr>
              <w:t>способы</w:t>
            </w:r>
          </w:p>
        </w:tc>
      </w:tr>
      <w:tr w:rsidR="004F134C" w14:paraId="41FB06A5" w14:textId="77777777">
        <w:trPr>
          <w:trHeight w:val="226"/>
        </w:trPr>
        <w:tc>
          <w:tcPr>
            <w:tcW w:w="2943" w:type="dxa"/>
            <w:tcBorders>
              <w:top w:val="nil"/>
              <w:bottom w:val="nil"/>
            </w:tcBorders>
          </w:tcPr>
          <w:p w14:paraId="27608F9D" w14:textId="77777777" w:rsidR="004F134C" w:rsidRDefault="004F134C">
            <w:pPr>
              <w:pStyle w:val="TableParagraph"/>
              <w:rPr>
                <w:sz w:val="16"/>
              </w:rPr>
            </w:pPr>
          </w:p>
        </w:tc>
        <w:tc>
          <w:tcPr>
            <w:tcW w:w="5531" w:type="dxa"/>
            <w:tcBorders>
              <w:top w:val="nil"/>
              <w:bottom w:val="nil"/>
            </w:tcBorders>
          </w:tcPr>
          <w:p w14:paraId="3E724171" w14:textId="77777777" w:rsidR="004F134C" w:rsidRDefault="009F513D">
            <w:pPr>
              <w:pStyle w:val="TableParagraph"/>
              <w:spacing w:line="207" w:lineRule="exact"/>
              <w:ind w:left="110"/>
              <w:rPr>
                <w:sz w:val="20"/>
              </w:rPr>
            </w:pPr>
            <w:r>
              <w:rPr>
                <w:spacing w:val="-2"/>
                <w:sz w:val="20"/>
              </w:rPr>
              <w:t>избирательность</w:t>
            </w:r>
            <w:r>
              <w:rPr>
                <w:spacing w:val="13"/>
                <w:sz w:val="20"/>
              </w:rPr>
              <w:t xml:space="preserve"> </w:t>
            </w:r>
            <w:r>
              <w:rPr>
                <w:spacing w:val="-2"/>
                <w:sz w:val="20"/>
              </w:rPr>
              <w:t>познавательных</w:t>
            </w:r>
            <w:r>
              <w:rPr>
                <w:spacing w:val="16"/>
                <w:sz w:val="20"/>
              </w:rPr>
              <w:t xml:space="preserve"> </w:t>
            </w:r>
            <w:r>
              <w:rPr>
                <w:spacing w:val="-2"/>
                <w:sz w:val="20"/>
              </w:rPr>
              <w:t>интересов;</w:t>
            </w:r>
          </w:p>
        </w:tc>
        <w:tc>
          <w:tcPr>
            <w:tcW w:w="6882" w:type="dxa"/>
            <w:tcBorders>
              <w:top w:val="nil"/>
              <w:bottom w:val="nil"/>
            </w:tcBorders>
          </w:tcPr>
          <w:p w14:paraId="404569DC" w14:textId="77777777" w:rsidR="004F134C" w:rsidRDefault="009F513D">
            <w:pPr>
              <w:pStyle w:val="TableParagraph"/>
              <w:spacing w:line="207" w:lineRule="exact"/>
              <w:ind w:left="107"/>
              <w:rPr>
                <w:sz w:val="20"/>
              </w:rPr>
            </w:pPr>
            <w:r>
              <w:rPr>
                <w:sz w:val="20"/>
              </w:rPr>
              <w:t>познания</w:t>
            </w:r>
            <w:r>
              <w:rPr>
                <w:spacing w:val="27"/>
                <w:sz w:val="20"/>
              </w:rPr>
              <w:t xml:space="preserve"> </w:t>
            </w:r>
            <w:r>
              <w:rPr>
                <w:sz w:val="20"/>
              </w:rPr>
              <w:t>свойств</w:t>
            </w:r>
            <w:r>
              <w:rPr>
                <w:spacing w:val="29"/>
                <w:sz w:val="20"/>
              </w:rPr>
              <w:t xml:space="preserve"> </w:t>
            </w:r>
            <w:r>
              <w:rPr>
                <w:sz w:val="20"/>
              </w:rPr>
              <w:t>и</w:t>
            </w:r>
            <w:r>
              <w:rPr>
                <w:spacing w:val="27"/>
                <w:sz w:val="20"/>
              </w:rPr>
              <w:t xml:space="preserve"> </w:t>
            </w:r>
            <w:r>
              <w:rPr>
                <w:sz w:val="20"/>
              </w:rPr>
              <w:t>отношений</w:t>
            </w:r>
            <w:r>
              <w:rPr>
                <w:spacing w:val="27"/>
                <w:sz w:val="20"/>
              </w:rPr>
              <w:t xml:space="preserve"> </w:t>
            </w:r>
            <w:r>
              <w:rPr>
                <w:sz w:val="20"/>
              </w:rPr>
              <w:t>между</w:t>
            </w:r>
            <w:r>
              <w:rPr>
                <w:spacing w:val="24"/>
                <w:sz w:val="20"/>
              </w:rPr>
              <w:t xml:space="preserve"> </w:t>
            </w:r>
            <w:r>
              <w:rPr>
                <w:sz w:val="20"/>
              </w:rPr>
              <w:t>различными</w:t>
            </w:r>
            <w:r>
              <w:rPr>
                <w:spacing w:val="28"/>
                <w:sz w:val="20"/>
              </w:rPr>
              <w:t xml:space="preserve"> </w:t>
            </w:r>
            <w:r>
              <w:rPr>
                <w:sz w:val="20"/>
              </w:rPr>
              <w:t>предметами,</w:t>
            </w:r>
            <w:r>
              <w:rPr>
                <w:spacing w:val="28"/>
                <w:sz w:val="20"/>
              </w:rPr>
              <w:t xml:space="preserve"> </w:t>
            </w:r>
            <w:r>
              <w:rPr>
                <w:spacing w:val="-2"/>
                <w:sz w:val="20"/>
              </w:rPr>
              <w:t>сравнения</w:t>
            </w:r>
          </w:p>
        </w:tc>
      </w:tr>
      <w:tr w:rsidR="004F134C" w14:paraId="7692931F" w14:textId="77777777">
        <w:trPr>
          <w:trHeight w:val="232"/>
        </w:trPr>
        <w:tc>
          <w:tcPr>
            <w:tcW w:w="2943" w:type="dxa"/>
            <w:tcBorders>
              <w:top w:val="nil"/>
            </w:tcBorders>
          </w:tcPr>
          <w:p w14:paraId="563ACD18" w14:textId="77777777" w:rsidR="004F134C" w:rsidRDefault="004F134C">
            <w:pPr>
              <w:pStyle w:val="TableParagraph"/>
              <w:rPr>
                <w:sz w:val="16"/>
              </w:rPr>
            </w:pPr>
          </w:p>
        </w:tc>
        <w:tc>
          <w:tcPr>
            <w:tcW w:w="5531" w:type="dxa"/>
            <w:tcBorders>
              <w:top w:val="nil"/>
            </w:tcBorders>
          </w:tcPr>
          <w:p w14:paraId="28DAF3CD" w14:textId="77777777" w:rsidR="004F134C" w:rsidRDefault="009F513D">
            <w:pPr>
              <w:pStyle w:val="TableParagraph"/>
              <w:tabs>
                <w:tab w:val="left" w:pos="1220"/>
                <w:tab w:val="left" w:pos="2054"/>
                <w:tab w:val="left" w:pos="2742"/>
                <w:tab w:val="left" w:pos="3944"/>
                <w:tab w:val="left" w:pos="4251"/>
              </w:tabs>
              <w:spacing w:line="213" w:lineRule="exact"/>
              <w:ind w:left="110"/>
              <w:rPr>
                <w:sz w:val="20"/>
              </w:rPr>
            </w:pPr>
            <w:r>
              <w:rPr>
                <w:spacing w:val="-4"/>
                <w:sz w:val="20"/>
              </w:rPr>
              <w:t>-</w:t>
            </w:r>
            <w:r>
              <w:rPr>
                <w:spacing w:val="-2"/>
                <w:sz w:val="20"/>
              </w:rPr>
              <w:t>развивать</w:t>
            </w:r>
            <w:r>
              <w:rPr>
                <w:sz w:val="20"/>
              </w:rPr>
              <w:tab/>
            </w:r>
            <w:r>
              <w:rPr>
                <w:spacing w:val="-2"/>
                <w:sz w:val="20"/>
              </w:rPr>
              <w:t>умения</w:t>
            </w:r>
            <w:r>
              <w:rPr>
                <w:sz w:val="20"/>
              </w:rPr>
              <w:tab/>
            </w:r>
            <w:r>
              <w:rPr>
                <w:spacing w:val="-4"/>
                <w:sz w:val="20"/>
              </w:rPr>
              <w:t>детей</w:t>
            </w:r>
            <w:r>
              <w:rPr>
                <w:sz w:val="20"/>
              </w:rPr>
              <w:tab/>
            </w:r>
            <w:r>
              <w:rPr>
                <w:spacing w:val="-2"/>
                <w:sz w:val="20"/>
              </w:rPr>
              <w:t>включаться</w:t>
            </w:r>
            <w:r>
              <w:rPr>
                <w:sz w:val="20"/>
              </w:rPr>
              <w:tab/>
            </w:r>
            <w:r>
              <w:rPr>
                <w:spacing w:val="-10"/>
                <w:sz w:val="20"/>
              </w:rPr>
              <w:t>в</w:t>
            </w:r>
            <w:r>
              <w:rPr>
                <w:sz w:val="20"/>
              </w:rPr>
              <w:tab/>
            </w:r>
            <w:r>
              <w:rPr>
                <w:spacing w:val="-2"/>
                <w:sz w:val="20"/>
              </w:rPr>
              <w:t>коллективное</w:t>
            </w:r>
          </w:p>
        </w:tc>
        <w:tc>
          <w:tcPr>
            <w:tcW w:w="6882" w:type="dxa"/>
            <w:tcBorders>
              <w:top w:val="nil"/>
            </w:tcBorders>
          </w:tcPr>
          <w:p w14:paraId="72C7D064" w14:textId="03B900BA" w:rsidR="004F134C" w:rsidRDefault="009F513D">
            <w:pPr>
              <w:pStyle w:val="TableParagraph"/>
              <w:spacing w:line="213" w:lineRule="exact"/>
              <w:ind w:left="107"/>
              <w:rPr>
                <w:sz w:val="20"/>
              </w:rPr>
            </w:pPr>
            <w:r>
              <w:rPr>
                <w:sz w:val="20"/>
              </w:rPr>
              <w:t>нескольких</w:t>
            </w:r>
            <w:r>
              <w:rPr>
                <w:spacing w:val="12"/>
                <w:sz w:val="20"/>
              </w:rPr>
              <w:t xml:space="preserve"> </w:t>
            </w:r>
            <w:r>
              <w:rPr>
                <w:sz w:val="20"/>
              </w:rPr>
              <w:t>предметов</w:t>
            </w:r>
            <w:r>
              <w:rPr>
                <w:spacing w:val="12"/>
                <w:sz w:val="20"/>
              </w:rPr>
              <w:t xml:space="preserve"> </w:t>
            </w:r>
            <w:r>
              <w:rPr>
                <w:sz w:val="20"/>
              </w:rPr>
              <w:t>по</w:t>
            </w:r>
            <w:r>
              <w:rPr>
                <w:spacing w:val="13"/>
                <w:sz w:val="20"/>
              </w:rPr>
              <w:t xml:space="preserve"> </w:t>
            </w:r>
            <w:r>
              <w:rPr>
                <w:sz w:val="20"/>
              </w:rPr>
              <w:t>4</w:t>
            </w:r>
            <w:r>
              <w:rPr>
                <w:spacing w:val="17"/>
                <w:sz w:val="20"/>
              </w:rPr>
              <w:t xml:space="preserve"> </w:t>
            </w:r>
            <w:r w:rsidR="008729C1">
              <w:rPr>
                <w:sz w:val="20"/>
              </w:rPr>
              <w:t>–</w:t>
            </w:r>
            <w:r>
              <w:rPr>
                <w:spacing w:val="12"/>
                <w:sz w:val="20"/>
              </w:rPr>
              <w:t xml:space="preserve"> </w:t>
            </w:r>
            <w:r>
              <w:rPr>
                <w:sz w:val="20"/>
              </w:rPr>
              <w:t>6</w:t>
            </w:r>
            <w:r>
              <w:rPr>
                <w:spacing w:val="14"/>
                <w:sz w:val="20"/>
              </w:rPr>
              <w:t xml:space="preserve"> </w:t>
            </w:r>
            <w:r>
              <w:rPr>
                <w:sz w:val="20"/>
              </w:rPr>
              <w:t>основаниям</w:t>
            </w:r>
            <w:r>
              <w:rPr>
                <w:spacing w:val="13"/>
                <w:sz w:val="20"/>
              </w:rPr>
              <w:t xml:space="preserve"> </w:t>
            </w:r>
            <w:r>
              <w:rPr>
                <w:sz w:val="20"/>
              </w:rPr>
              <w:t>с</w:t>
            </w:r>
            <w:r>
              <w:rPr>
                <w:spacing w:val="13"/>
                <w:sz w:val="20"/>
              </w:rPr>
              <w:t xml:space="preserve"> </w:t>
            </w:r>
            <w:r>
              <w:rPr>
                <w:sz w:val="20"/>
              </w:rPr>
              <w:t>выделением</w:t>
            </w:r>
            <w:r>
              <w:rPr>
                <w:spacing w:val="14"/>
                <w:sz w:val="20"/>
              </w:rPr>
              <w:t xml:space="preserve"> </w:t>
            </w:r>
            <w:r>
              <w:rPr>
                <w:sz w:val="20"/>
              </w:rPr>
              <w:t>сходства,</w:t>
            </w:r>
            <w:r>
              <w:rPr>
                <w:spacing w:val="13"/>
                <w:sz w:val="20"/>
              </w:rPr>
              <w:t xml:space="preserve"> </w:t>
            </w:r>
            <w:r>
              <w:rPr>
                <w:spacing w:val="-2"/>
                <w:sz w:val="20"/>
              </w:rPr>
              <w:t>отличия</w:t>
            </w:r>
          </w:p>
        </w:tc>
      </w:tr>
    </w:tbl>
    <w:p w14:paraId="702303C5" w14:textId="77777777" w:rsidR="004F134C" w:rsidRDefault="004F134C">
      <w:pPr>
        <w:pStyle w:val="TableParagraph"/>
        <w:spacing w:line="213" w:lineRule="exact"/>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656E9184" w14:textId="77777777">
        <w:trPr>
          <w:trHeight w:val="9200"/>
        </w:trPr>
        <w:tc>
          <w:tcPr>
            <w:tcW w:w="2943" w:type="dxa"/>
          </w:tcPr>
          <w:p w14:paraId="0A5491FC" w14:textId="77777777" w:rsidR="004F134C" w:rsidRDefault="004F134C">
            <w:pPr>
              <w:pStyle w:val="TableParagraph"/>
              <w:rPr>
                <w:sz w:val="18"/>
              </w:rPr>
            </w:pPr>
          </w:p>
        </w:tc>
        <w:tc>
          <w:tcPr>
            <w:tcW w:w="5531" w:type="dxa"/>
          </w:tcPr>
          <w:p w14:paraId="697115EF" w14:textId="77777777" w:rsidR="004F134C" w:rsidRDefault="009F513D">
            <w:pPr>
              <w:pStyle w:val="TableParagraph"/>
              <w:ind w:left="110" w:right="100"/>
              <w:jc w:val="both"/>
              <w:rPr>
                <w:sz w:val="20"/>
              </w:rPr>
            </w:pPr>
            <w:r>
              <w:rPr>
                <w:sz w:val="20"/>
              </w:rPr>
              <w:t>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14:paraId="3263642A" w14:textId="77777777" w:rsidR="004F134C" w:rsidRDefault="009F513D">
            <w:pPr>
              <w:pStyle w:val="TableParagraph"/>
              <w:ind w:left="110" w:right="99"/>
              <w:jc w:val="both"/>
              <w:rPr>
                <w:sz w:val="20"/>
              </w:rPr>
            </w:pPr>
            <w:r>
              <w:rPr>
                <w:sz w:val="20"/>
              </w:rPr>
              <w:t>-обогащать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14:paraId="2A068024" w14:textId="77777777" w:rsidR="004F134C" w:rsidRDefault="009F513D">
            <w:pPr>
              <w:pStyle w:val="TableParagraph"/>
              <w:ind w:left="110" w:right="98"/>
              <w:jc w:val="both"/>
              <w:rPr>
                <w:sz w:val="20"/>
              </w:rPr>
            </w:pPr>
            <w:r>
              <w:rPr>
                <w:sz w:val="20"/>
              </w:rPr>
              <w:t>-развивать умения детей применять некоторые цифровые средства</w:t>
            </w:r>
            <w:r>
              <w:rPr>
                <w:spacing w:val="-4"/>
                <w:sz w:val="20"/>
              </w:rPr>
              <w:t xml:space="preserve"> </w:t>
            </w:r>
            <w:r>
              <w:rPr>
                <w:sz w:val="20"/>
              </w:rPr>
              <w:t>для</w:t>
            </w:r>
            <w:r>
              <w:rPr>
                <w:spacing w:val="-5"/>
                <w:sz w:val="20"/>
              </w:rPr>
              <w:t xml:space="preserve"> </w:t>
            </w:r>
            <w:r>
              <w:rPr>
                <w:sz w:val="20"/>
              </w:rPr>
              <w:t>познания</w:t>
            </w:r>
            <w:r>
              <w:rPr>
                <w:spacing w:val="-5"/>
                <w:sz w:val="20"/>
              </w:rPr>
              <w:t xml:space="preserve"> </w:t>
            </w:r>
            <w:r>
              <w:rPr>
                <w:sz w:val="20"/>
              </w:rPr>
              <w:t>окружающего</w:t>
            </w:r>
            <w:r>
              <w:rPr>
                <w:spacing w:val="-4"/>
                <w:sz w:val="20"/>
              </w:rPr>
              <w:t xml:space="preserve"> </w:t>
            </w:r>
            <w:r>
              <w:rPr>
                <w:sz w:val="20"/>
              </w:rPr>
              <w:t>мира,</w:t>
            </w:r>
            <w:r>
              <w:rPr>
                <w:spacing w:val="-4"/>
                <w:sz w:val="20"/>
              </w:rPr>
              <w:t xml:space="preserve"> </w:t>
            </w:r>
            <w:r>
              <w:rPr>
                <w:sz w:val="20"/>
              </w:rPr>
              <w:t>соблюдая</w:t>
            </w:r>
            <w:r>
              <w:rPr>
                <w:spacing w:val="-5"/>
                <w:sz w:val="20"/>
              </w:rPr>
              <w:t xml:space="preserve"> </w:t>
            </w:r>
            <w:r>
              <w:rPr>
                <w:sz w:val="20"/>
              </w:rPr>
              <w:t>правила их безопасного использования;</w:t>
            </w:r>
          </w:p>
          <w:p w14:paraId="566EB999" w14:textId="77777777" w:rsidR="004F134C" w:rsidRDefault="009F513D">
            <w:pPr>
              <w:pStyle w:val="TableParagraph"/>
              <w:spacing w:before="2" w:line="242" w:lineRule="auto"/>
              <w:ind w:left="110" w:right="143"/>
              <w:rPr>
                <w:rFonts w:ascii="Microsoft Sans Serif" w:hAnsi="Microsoft Sans Serif"/>
                <w:sz w:val="23"/>
              </w:rPr>
            </w:pPr>
            <w:r>
              <w:rPr>
                <w:rFonts w:ascii="Microsoft Sans Serif" w:hAnsi="Microsoft Sans Serif"/>
                <w:sz w:val="23"/>
              </w:rPr>
              <w:t>-</w:t>
            </w:r>
            <w:r>
              <w:rPr>
                <w:sz w:val="20"/>
              </w:rPr>
              <w:t>закреплять и расширять представления детей о способах взаимодействия со взрослыми и сверстниками в разных</w:t>
            </w:r>
            <w:r>
              <w:rPr>
                <w:spacing w:val="40"/>
                <w:sz w:val="20"/>
              </w:rPr>
              <w:t xml:space="preserve"> </w:t>
            </w:r>
            <w:r>
              <w:rPr>
                <w:sz w:val="20"/>
              </w:rPr>
              <w:t>видах деятельности, развивать чувство собственной компетентности</w:t>
            </w:r>
            <w:r>
              <w:rPr>
                <w:spacing w:val="-12"/>
                <w:sz w:val="20"/>
              </w:rPr>
              <w:t xml:space="preserve"> </w:t>
            </w:r>
            <w:r>
              <w:rPr>
                <w:sz w:val="20"/>
              </w:rPr>
              <w:t>в</w:t>
            </w:r>
            <w:r>
              <w:rPr>
                <w:spacing w:val="-11"/>
                <w:sz w:val="20"/>
              </w:rPr>
              <w:t xml:space="preserve"> </w:t>
            </w:r>
            <w:r>
              <w:rPr>
                <w:sz w:val="20"/>
              </w:rPr>
              <w:t>решении</w:t>
            </w:r>
            <w:r>
              <w:rPr>
                <w:spacing w:val="-9"/>
                <w:sz w:val="20"/>
              </w:rPr>
              <w:t xml:space="preserve"> </w:t>
            </w:r>
            <w:r>
              <w:rPr>
                <w:sz w:val="20"/>
              </w:rPr>
              <w:t>различных</w:t>
            </w:r>
            <w:r>
              <w:rPr>
                <w:spacing w:val="-10"/>
                <w:sz w:val="20"/>
              </w:rPr>
              <w:t xml:space="preserve"> </w:t>
            </w:r>
            <w:r>
              <w:rPr>
                <w:sz w:val="20"/>
              </w:rPr>
              <w:t>познавательных</w:t>
            </w:r>
            <w:r>
              <w:rPr>
                <w:spacing w:val="-9"/>
                <w:sz w:val="20"/>
              </w:rPr>
              <w:t xml:space="preserve"> </w:t>
            </w:r>
            <w:r>
              <w:rPr>
                <w:spacing w:val="-2"/>
                <w:sz w:val="20"/>
              </w:rPr>
              <w:t>задач</w:t>
            </w:r>
            <w:r>
              <w:rPr>
                <w:rFonts w:ascii="Microsoft Sans Serif" w:hAnsi="Microsoft Sans Serif"/>
                <w:spacing w:val="-2"/>
                <w:sz w:val="23"/>
              </w:rPr>
              <w:t>;</w:t>
            </w:r>
          </w:p>
          <w:p w14:paraId="70D2F839" w14:textId="77777777" w:rsidR="004F134C" w:rsidRDefault="009F513D">
            <w:pPr>
              <w:pStyle w:val="TableParagraph"/>
              <w:ind w:left="110" w:right="97"/>
              <w:jc w:val="both"/>
              <w:rPr>
                <w:sz w:val="20"/>
              </w:rPr>
            </w:pPr>
            <w:r>
              <w:rPr>
                <w:sz w:val="20"/>
              </w:rPr>
              <w:t>-расширять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p w14:paraId="68899425" w14:textId="77777777" w:rsidR="004F134C" w:rsidRDefault="009F513D">
            <w:pPr>
              <w:pStyle w:val="TableParagraph"/>
              <w:ind w:left="110" w:right="101"/>
              <w:jc w:val="both"/>
              <w:rPr>
                <w:sz w:val="20"/>
              </w:rPr>
            </w:pPr>
            <w:r>
              <w:rPr>
                <w:sz w:val="20"/>
              </w:rPr>
              <w:t>-формировать представления детей о многообразии стран и народов мира;</w:t>
            </w:r>
          </w:p>
          <w:p w14:paraId="01054FF3" w14:textId="77777777" w:rsidR="004F134C" w:rsidRDefault="009F513D">
            <w:pPr>
              <w:pStyle w:val="TableParagraph"/>
              <w:ind w:left="110" w:right="96"/>
              <w:jc w:val="both"/>
              <w:rPr>
                <w:sz w:val="20"/>
              </w:rPr>
            </w:pPr>
            <w:r>
              <w:rPr>
                <w:rFonts w:ascii="Microsoft Sans Serif" w:hAnsi="Microsoft Sans Serif"/>
                <w:sz w:val="23"/>
              </w:rPr>
              <w:t>-</w:t>
            </w:r>
            <w:r>
              <w:rPr>
                <w:sz w:val="20"/>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w:t>
            </w:r>
            <w:r>
              <w:rPr>
                <w:spacing w:val="-2"/>
                <w:sz w:val="20"/>
              </w:rPr>
              <w:t xml:space="preserve"> </w:t>
            </w:r>
            <w:r>
              <w:rPr>
                <w:sz w:val="20"/>
              </w:rPr>
              <w:t>и</w:t>
            </w:r>
            <w:r>
              <w:rPr>
                <w:spacing w:val="-3"/>
                <w:sz w:val="20"/>
              </w:rPr>
              <w:t xml:space="preserve"> </w:t>
            </w:r>
            <w:r>
              <w:rPr>
                <w:sz w:val="20"/>
              </w:rPr>
              <w:t>человека</w:t>
            </w:r>
            <w:r>
              <w:rPr>
                <w:spacing w:val="-2"/>
                <w:sz w:val="20"/>
              </w:rPr>
              <w:t xml:space="preserve"> </w:t>
            </w:r>
            <w:r>
              <w:rPr>
                <w:sz w:val="20"/>
              </w:rPr>
              <w:t>в</w:t>
            </w:r>
            <w:r>
              <w:rPr>
                <w:spacing w:val="-3"/>
                <w:sz w:val="20"/>
              </w:rPr>
              <w:t xml:space="preserve"> </w:t>
            </w:r>
            <w:r>
              <w:rPr>
                <w:sz w:val="20"/>
              </w:rPr>
              <w:t>разные</w:t>
            </w:r>
            <w:r>
              <w:rPr>
                <w:spacing w:val="-2"/>
                <w:sz w:val="20"/>
              </w:rPr>
              <w:t xml:space="preserve"> </w:t>
            </w:r>
            <w:r>
              <w:rPr>
                <w:sz w:val="20"/>
              </w:rPr>
              <w:t>сезоны</w:t>
            </w:r>
            <w:r>
              <w:rPr>
                <w:spacing w:val="-2"/>
                <w:sz w:val="20"/>
              </w:rPr>
              <w:t xml:space="preserve"> </w:t>
            </w:r>
            <w:r>
              <w:rPr>
                <w:sz w:val="20"/>
              </w:rPr>
              <w:t>года,</w:t>
            </w:r>
            <w:r>
              <w:rPr>
                <w:spacing w:val="-2"/>
                <w:sz w:val="20"/>
              </w:rPr>
              <w:t xml:space="preserve"> </w:t>
            </w:r>
            <w:r>
              <w:rPr>
                <w:sz w:val="20"/>
              </w:rPr>
              <w:t>закреплять умения классифицировать объекты живой природы;</w:t>
            </w:r>
          </w:p>
          <w:p w14:paraId="43D8BE19" w14:textId="77777777" w:rsidR="004F134C" w:rsidRDefault="009F513D">
            <w:pPr>
              <w:pStyle w:val="TableParagraph"/>
              <w:spacing w:before="3"/>
              <w:ind w:left="110" w:right="97"/>
              <w:jc w:val="both"/>
              <w:rPr>
                <w:sz w:val="20"/>
              </w:rPr>
            </w:pPr>
            <w:r>
              <w:rPr>
                <w:rFonts w:ascii="Microsoft Sans Serif" w:hAnsi="Microsoft Sans Serif"/>
                <w:sz w:val="23"/>
              </w:rPr>
              <w:t>-</w:t>
            </w:r>
            <w:r>
              <w:rPr>
                <w:sz w:val="20"/>
              </w:rPr>
              <w:t>расширять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p>
        </w:tc>
        <w:tc>
          <w:tcPr>
            <w:tcW w:w="6882" w:type="dxa"/>
          </w:tcPr>
          <w:p w14:paraId="6D018DFC" w14:textId="027CC6E7" w:rsidR="004F134C" w:rsidRDefault="008729C1">
            <w:pPr>
              <w:pStyle w:val="TableParagraph"/>
              <w:ind w:left="107" w:right="100"/>
              <w:jc w:val="both"/>
              <w:rPr>
                <w:sz w:val="20"/>
              </w:rPr>
            </w:pPr>
            <w:r>
              <w:rPr>
                <w:sz w:val="20"/>
              </w:rPr>
              <w:t>С</w:t>
            </w:r>
            <w:r w:rsidR="009F513D">
              <w:rPr>
                <w:sz w:val="20"/>
              </w:rPr>
              <w:t>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14:paraId="6FB0FE18" w14:textId="77777777" w:rsidR="004F134C" w:rsidRDefault="009F513D">
            <w:pPr>
              <w:pStyle w:val="TableParagraph"/>
              <w:ind w:left="107" w:right="97"/>
              <w:jc w:val="both"/>
              <w:rPr>
                <w:sz w:val="20"/>
              </w:rPr>
            </w:pPr>
            <w:r>
              <w:rPr>
                <w:sz w:val="20"/>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ее решения, проявлять инициативу;</w:t>
            </w:r>
          </w:p>
          <w:p w14:paraId="7410E12B" w14:textId="77777777" w:rsidR="004F134C" w:rsidRDefault="009F513D">
            <w:pPr>
              <w:pStyle w:val="TableParagraph"/>
              <w:ind w:left="107" w:right="105"/>
              <w:jc w:val="both"/>
              <w:rPr>
                <w:sz w:val="20"/>
              </w:rPr>
            </w:pPr>
            <w:r>
              <w:rPr>
                <w:sz w:val="20"/>
              </w:rPr>
              <w:t>обогащает представления о цифровых средствах познания окружающего мира, закрепляет правила безопасного обращения с ними.</w:t>
            </w:r>
          </w:p>
          <w:p w14:paraId="469B119A" w14:textId="77777777" w:rsidR="004F134C" w:rsidRDefault="009F513D">
            <w:pPr>
              <w:pStyle w:val="TableParagraph"/>
              <w:spacing w:line="229" w:lineRule="exact"/>
              <w:ind w:left="107"/>
              <w:jc w:val="both"/>
              <w:rPr>
                <w:sz w:val="20"/>
              </w:rPr>
            </w:pPr>
            <w:r>
              <w:rPr>
                <w:sz w:val="20"/>
              </w:rPr>
              <w:t>-</w:t>
            </w:r>
            <w:r>
              <w:rPr>
                <w:spacing w:val="-10"/>
                <w:sz w:val="20"/>
              </w:rPr>
              <w:t xml:space="preserve"> </w:t>
            </w:r>
            <w:r>
              <w:rPr>
                <w:sz w:val="20"/>
              </w:rPr>
              <w:t>Математические</w:t>
            </w:r>
            <w:r>
              <w:rPr>
                <w:spacing w:val="-8"/>
                <w:sz w:val="20"/>
              </w:rPr>
              <w:t xml:space="preserve"> </w:t>
            </w:r>
            <w:r>
              <w:rPr>
                <w:spacing w:val="-2"/>
                <w:sz w:val="20"/>
              </w:rPr>
              <w:t>представления:</w:t>
            </w:r>
          </w:p>
          <w:p w14:paraId="45FF18D6" w14:textId="77777777" w:rsidR="004F134C" w:rsidRDefault="009F513D">
            <w:pPr>
              <w:pStyle w:val="TableParagraph"/>
              <w:ind w:left="107" w:right="100"/>
              <w:jc w:val="both"/>
              <w:rPr>
                <w:sz w:val="20"/>
              </w:rPr>
            </w:pPr>
            <w:r>
              <w:rPr>
                <w:sz w:val="20"/>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14:paraId="6668A60D" w14:textId="77777777" w:rsidR="004F134C" w:rsidRDefault="009F513D">
            <w:pPr>
              <w:pStyle w:val="TableParagraph"/>
              <w:ind w:left="107" w:right="98"/>
              <w:jc w:val="both"/>
              <w:rPr>
                <w:sz w:val="20"/>
              </w:rPr>
            </w:pPr>
            <w:r>
              <w:rPr>
                <w:sz w:val="20"/>
              </w:rPr>
              <w:t>в</w:t>
            </w:r>
            <w:r>
              <w:rPr>
                <w:spacing w:val="-4"/>
                <w:sz w:val="20"/>
              </w:rPr>
              <w:t xml:space="preserve"> </w:t>
            </w:r>
            <w:r>
              <w:rPr>
                <w:sz w:val="20"/>
              </w:rPr>
              <w:t>процессе</w:t>
            </w:r>
            <w:r>
              <w:rPr>
                <w:spacing w:val="-3"/>
                <w:sz w:val="20"/>
              </w:rPr>
              <w:t xml:space="preserve"> </w:t>
            </w:r>
            <w:r>
              <w:rPr>
                <w:sz w:val="20"/>
              </w:rPr>
              <w:t>специально</w:t>
            </w:r>
            <w:r>
              <w:rPr>
                <w:spacing w:val="-3"/>
                <w:sz w:val="20"/>
              </w:rPr>
              <w:t xml:space="preserve"> </w:t>
            </w:r>
            <w:r>
              <w:rPr>
                <w:sz w:val="20"/>
              </w:rPr>
              <w:t>организованной</w:t>
            </w:r>
            <w:r>
              <w:rPr>
                <w:spacing w:val="-5"/>
                <w:sz w:val="20"/>
              </w:rPr>
              <w:t xml:space="preserve"> </w:t>
            </w:r>
            <w:r>
              <w:rPr>
                <w:sz w:val="20"/>
              </w:rPr>
              <w:t>деятельности</w:t>
            </w:r>
            <w:r>
              <w:rPr>
                <w:spacing w:val="-5"/>
                <w:sz w:val="20"/>
              </w:rPr>
              <w:t xml:space="preserve"> </w:t>
            </w:r>
            <w:r>
              <w:rPr>
                <w:sz w:val="20"/>
              </w:rPr>
              <w:t>совершенствует</w:t>
            </w:r>
            <w:r>
              <w:rPr>
                <w:spacing w:val="-2"/>
                <w:sz w:val="20"/>
              </w:rPr>
              <w:t xml:space="preserve"> </w:t>
            </w:r>
            <w:r>
              <w:rPr>
                <w:sz w:val="20"/>
              </w:rPr>
              <w:t xml:space="preserve">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w:t>
            </w:r>
            <w:r>
              <w:rPr>
                <w:spacing w:val="-2"/>
                <w:sz w:val="20"/>
              </w:rPr>
              <w:t>вычитание;</w:t>
            </w:r>
          </w:p>
          <w:p w14:paraId="57B73888" w14:textId="77777777" w:rsidR="004F134C" w:rsidRDefault="009F513D">
            <w:pPr>
              <w:pStyle w:val="TableParagraph"/>
              <w:ind w:left="107" w:right="101"/>
              <w:jc w:val="both"/>
              <w:rPr>
                <w:sz w:val="20"/>
              </w:rPr>
            </w:pPr>
            <w:r>
              <w:rPr>
                <w:sz w:val="20"/>
              </w:rPr>
              <w:t xml:space="preserve">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w:t>
            </w:r>
            <w:r>
              <w:rPr>
                <w:spacing w:val="-2"/>
                <w:sz w:val="20"/>
              </w:rPr>
              <w:t>другое;</w:t>
            </w:r>
          </w:p>
          <w:p w14:paraId="2B00A441" w14:textId="77777777" w:rsidR="004F134C" w:rsidRDefault="009F513D">
            <w:pPr>
              <w:pStyle w:val="TableParagraph"/>
              <w:ind w:left="107" w:right="101"/>
              <w:jc w:val="both"/>
              <w:rPr>
                <w:sz w:val="20"/>
              </w:rPr>
            </w:pPr>
            <w:r>
              <w:rPr>
                <w:sz w:val="20"/>
              </w:rPr>
              <w:t>формирует представления и умение измерять протяженность, массу и объем веществ с помощью условной меры и понимание взаимообратных</w:t>
            </w:r>
            <w:r>
              <w:rPr>
                <w:spacing w:val="40"/>
                <w:sz w:val="20"/>
              </w:rPr>
              <w:t xml:space="preserve"> </w:t>
            </w:r>
            <w:r>
              <w:rPr>
                <w:sz w:val="20"/>
              </w:rPr>
              <w:t>отношений между мерой и результатом измерения. Педагог закрепляет умения</w:t>
            </w:r>
            <w:r>
              <w:rPr>
                <w:spacing w:val="-1"/>
                <w:sz w:val="20"/>
              </w:rPr>
              <w:t xml:space="preserve"> </w:t>
            </w:r>
            <w:r>
              <w:rPr>
                <w:sz w:val="20"/>
              </w:rPr>
              <w:t>ориентироваться на местности и показывает</w:t>
            </w:r>
            <w:r>
              <w:rPr>
                <w:spacing w:val="-2"/>
                <w:sz w:val="20"/>
              </w:rPr>
              <w:t xml:space="preserve"> </w:t>
            </w:r>
            <w:r>
              <w:rPr>
                <w:sz w:val="20"/>
              </w:rPr>
              <w:t>способы</w:t>
            </w:r>
            <w:r>
              <w:rPr>
                <w:spacing w:val="-1"/>
                <w:sz w:val="20"/>
              </w:rPr>
              <w:t xml:space="preserve"> </w:t>
            </w:r>
            <w:r>
              <w:rPr>
                <w:sz w:val="20"/>
              </w:rPr>
              <w:t>ориентировки в двухмерном пространстве, по схеме, плану, на странице тетради в клетку. Формирует</w:t>
            </w:r>
            <w:r>
              <w:rPr>
                <w:spacing w:val="64"/>
                <w:sz w:val="20"/>
              </w:rPr>
              <w:t xml:space="preserve"> </w:t>
            </w:r>
            <w:r>
              <w:rPr>
                <w:sz w:val="20"/>
              </w:rPr>
              <w:t>представления</w:t>
            </w:r>
            <w:r>
              <w:rPr>
                <w:spacing w:val="67"/>
                <w:sz w:val="20"/>
              </w:rPr>
              <w:t xml:space="preserve"> </w:t>
            </w:r>
            <w:r>
              <w:rPr>
                <w:sz w:val="20"/>
              </w:rPr>
              <w:t>о</w:t>
            </w:r>
            <w:r>
              <w:rPr>
                <w:spacing w:val="66"/>
                <w:sz w:val="20"/>
              </w:rPr>
              <w:t xml:space="preserve"> </w:t>
            </w:r>
            <w:r>
              <w:rPr>
                <w:sz w:val="20"/>
              </w:rPr>
              <w:t>календаре</w:t>
            </w:r>
            <w:r>
              <w:rPr>
                <w:spacing w:val="65"/>
                <w:sz w:val="20"/>
              </w:rPr>
              <w:t xml:space="preserve"> </w:t>
            </w:r>
            <w:r>
              <w:rPr>
                <w:sz w:val="20"/>
              </w:rPr>
              <w:t>как</w:t>
            </w:r>
            <w:r>
              <w:rPr>
                <w:spacing w:val="65"/>
                <w:sz w:val="20"/>
              </w:rPr>
              <w:t xml:space="preserve"> </w:t>
            </w:r>
            <w:r>
              <w:rPr>
                <w:sz w:val="20"/>
              </w:rPr>
              <w:t>системе</w:t>
            </w:r>
            <w:r>
              <w:rPr>
                <w:spacing w:val="65"/>
                <w:sz w:val="20"/>
              </w:rPr>
              <w:t xml:space="preserve"> </w:t>
            </w:r>
            <w:r>
              <w:rPr>
                <w:sz w:val="20"/>
              </w:rPr>
              <w:t>измерения</w:t>
            </w:r>
            <w:r>
              <w:rPr>
                <w:spacing w:val="65"/>
                <w:sz w:val="20"/>
              </w:rPr>
              <w:t xml:space="preserve"> </w:t>
            </w:r>
            <w:r>
              <w:rPr>
                <w:spacing w:val="-2"/>
                <w:sz w:val="20"/>
              </w:rPr>
              <w:t>времени,</w:t>
            </w:r>
          </w:p>
          <w:p w14:paraId="52AA2C33" w14:textId="77777777" w:rsidR="004F134C" w:rsidRDefault="009F513D">
            <w:pPr>
              <w:pStyle w:val="TableParagraph"/>
              <w:spacing w:line="230" w:lineRule="atLeast"/>
              <w:ind w:left="107" w:right="102"/>
              <w:jc w:val="both"/>
              <w:rPr>
                <w:sz w:val="20"/>
              </w:rPr>
            </w:pPr>
            <w:r>
              <w:rPr>
                <w:sz w:val="20"/>
              </w:rPr>
              <w:t>развивает чувство времени, умения определять время по часам с точностью до четверти часа.</w:t>
            </w:r>
          </w:p>
        </w:tc>
      </w:tr>
    </w:tbl>
    <w:p w14:paraId="5DD171DB" w14:textId="77777777" w:rsidR="004F134C" w:rsidRDefault="004F134C">
      <w:pPr>
        <w:pStyle w:val="TableParagraph"/>
        <w:spacing w:line="230" w:lineRule="atLeas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7FE52449" w14:textId="77777777">
        <w:trPr>
          <w:trHeight w:val="9200"/>
        </w:trPr>
        <w:tc>
          <w:tcPr>
            <w:tcW w:w="2943" w:type="dxa"/>
          </w:tcPr>
          <w:p w14:paraId="4709D6E5" w14:textId="77777777" w:rsidR="004F134C" w:rsidRDefault="004F134C">
            <w:pPr>
              <w:pStyle w:val="TableParagraph"/>
              <w:rPr>
                <w:sz w:val="18"/>
              </w:rPr>
            </w:pPr>
          </w:p>
        </w:tc>
        <w:tc>
          <w:tcPr>
            <w:tcW w:w="5531" w:type="dxa"/>
          </w:tcPr>
          <w:p w14:paraId="5F85DE17" w14:textId="77777777" w:rsidR="004F134C" w:rsidRDefault="004F134C">
            <w:pPr>
              <w:pStyle w:val="TableParagraph"/>
              <w:rPr>
                <w:sz w:val="18"/>
              </w:rPr>
            </w:pPr>
          </w:p>
        </w:tc>
        <w:tc>
          <w:tcPr>
            <w:tcW w:w="6882" w:type="dxa"/>
          </w:tcPr>
          <w:p w14:paraId="2DA5FC76" w14:textId="77777777" w:rsidR="004F134C" w:rsidRDefault="009F513D">
            <w:pPr>
              <w:pStyle w:val="TableParagraph"/>
              <w:spacing w:line="223" w:lineRule="exact"/>
              <w:ind w:left="107"/>
              <w:rPr>
                <w:sz w:val="20"/>
              </w:rPr>
            </w:pPr>
            <w:r>
              <w:rPr>
                <w:sz w:val="20"/>
              </w:rPr>
              <w:t>-</w:t>
            </w:r>
            <w:r>
              <w:rPr>
                <w:spacing w:val="-9"/>
                <w:sz w:val="20"/>
              </w:rPr>
              <w:t xml:space="preserve"> </w:t>
            </w:r>
            <w:r>
              <w:rPr>
                <w:sz w:val="20"/>
              </w:rPr>
              <w:t>Окружающий</w:t>
            </w:r>
            <w:r>
              <w:rPr>
                <w:spacing w:val="-7"/>
                <w:sz w:val="20"/>
              </w:rPr>
              <w:t xml:space="preserve"> </w:t>
            </w:r>
            <w:r>
              <w:rPr>
                <w:spacing w:val="-4"/>
                <w:sz w:val="20"/>
              </w:rPr>
              <w:t>мир:</w:t>
            </w:r>
          </w:p>
          <w:p w14:paraId="53D3081E" w14:textId="77777777" w:rsidR="004F134C" w:rsidRDefault="009F513D">
            <w:pPr>
              <w:pStyle w:val="TableParagraph"/>
              <w:ind w:left="107" w:right="99"/>
              <w:rPr>
                <w:sz w:val="20"/>
              </w:rPr>
            </w:pPr>
            <w:r>
              <w:rPr>
                <w:sz w:val="20"/>
              </w:rPr>
              <w:t>в</w:t>
            </w:r>
            <w:r>
              <w:rPr>
                <w:spacing w:val="40"/>
                <w:sz w:val="20"/>
              </w:rPr>
              <w:t xml:space="preserve"> </w:t>
            </w:r>
            <w:r>
              <w:rPr>
                <w:sz w:val="20"/>
              </w:rPr>
              <w:t>совместной</w:t>
            </w:r>
            <w:r>
              <w:rPr>
                <w:spacing w:val="40"/>
                <w:sz w:val="20"/>
              </w:rPr>
              <w:t xml:space="preserve"> </w:t>
            </w:r>
            <w:r>
              <w:rPr>
                <w:sz w:val="20"/>
              </w:rPr>
              <w:t>с</w:t>
            </w:r>
            <w:r>
              <w:rPr>
                <w:spacing w:val="40"/>
                <w:sz w:val="20"/>
              </w:rPr>
              <w:t xml:space="preserve"> </w:t>
            </w:r>
            <w:r>
              <w:rPr>
                <w:sz w:val="20"/>
              </w:rPr>
              <w:t>детьми</w:t>
            </w:r>
            <w:r>
              <w:rPr>
                <w:spacing w:val="40"/>
                <w:sz w:val="20"/>
              </w:rPr>
              <w:t xml:space="preserve"> </w:t>
            </w:r>
            <w:r>
              <w:rPr>
                <w:sz w:val="20"/>
              </w:rPr>
              <w:t>деятельности</w:t>
            </w:r>
            <w:r>
              <w:rPr>
                <w:spacing w:val="40"/>
                <w:sz w:val="20"/>
              </w:rPr>
              <w:t xml:space="preserve"> </w:t>
            </w:r>
            <w:r>
              <w:rPr>
                <w:sz w:val="20"/>
              </w:rPr>
              <w:t>педагог</w:t>
            </w:r>
            <w:r>
              <w:rPr>
                <w:spacing w:val="40"/>
                <w:sz w:val="20"/>
              </w:rPr>
              <w:t xml:space="preserve"> </w:t>
            </w:r>
            <w:r>
              <w:rPr>
                <w:sz w:val="20"/>
              </w:rPr>
              <w:t>обогащает</w:t>
            </w:r>
            <w:r>
              <w:rPr>
                <w:spacing w:val="40"/>
                <w:sz w:val="20"/>
              </w:rPr>
              <w:t xml:space="preserve"> </w:t>
            </w:r>
            <w:r>
              <w:rPr>
                <w:sz w:val="20"/>
              </w:rPr>
              <w:t>представления</w:t>
            </w:r>
            <w:r>
              <w:rPr>
                <w:spacing w:val="40"/>
                <w:sz w:val="20"/>
              </w:rPr>
              <w:t xml:space="preserve"> </w:t>
            </w:r>
            <w:r>
              <w:rPr>
                <w:sz w:val="20"/>
              </w:rPr>
              <w:t>о родном</w:t>
            </w:r>
            <w:r>
              <w:rPr>
                <w:spacing w:val="80"/>
                <w:sz w:val="20"/>
              </w:rPr>
              <w:t xml:space="preserve"> </w:t>
            </w:r>
            <w:r>
              <w:rPr>
                <w:sz w:val="20"/>
              </w:rPr>
              <w:t>населенном</w:t>
            </w:r>
            <w:r>
              <w:rPr>
                <w:spacing w:val="80"/>
                <w:sz w:val="20"/>
              </w:rPr>
              <w:t xml:space="preserve"> </w:t>
            </w:r>
            <w:r>
              <w:rPr>
                <w:sz w:val="20"/>
              </w:rPr>
              <w:t>пункте</w:t>
            </w:r>
            <w:r>
              <w:rPr>
                <w:spacing w:val="80"/>
                <w:sz w:val="20"/>
              </w:rPr>
              <w:t xml:space="preserve"> </w:t>
            </w:r>
            <w:r>
              <w:rPr>
                <w:sz w:val="20"/>
              </w:rPr>
              <w:t>(название</w:t>
            </w:r>
            <w:r>
              <w:rPr>
                <w:spacing w:val="80"/>
                <w:sz w:val="20"/>
              </w:rPr>
              <w:t xml:space="preserve"> </w:t>
            </w:r>
            <w:r>
              <w:rPr>
                <w:sz w:val="20"/>
              </w:rPr>
              <w:t>улиц,</w:t>
            </w:r>
            <w:r>
              <w:rPr>
                <w:spacing w:val="80"/>
                <w:sz w:val="20"/>
              </w:rPr>
              <w:t xml:space="preserve"> </w:t>
            </w:r>
            <w:r>
              <w:rPr>
                <w:sz w:val="20"/>
              </w:rPr>
              <w:t>некоторых</w:t>
            </w:r>
            <w:r>
              <w:rPr>
                <w:spacing w:val="80"/>
                <w:sz w:val="20"/>
              </w:rPr>
              <w:t xml:space="preserve"> </w:t>
            </w:r>
            <w:r>
              <w:rPr>
                <w:sz w:val="20"/>
              </w:rPr>
              <w:t>архитектурных особенностях,</w:t>
            </w:r>
            <w:r>
              <w:rPr>
                <w:spacing w:val="40"/>
                <w:sz w:val="20"/>
              </w:rPr>
              <w:t xml:space="preserve"> </w:t>
            </w:r>
            <w:r>
              <w:rPr>
                <w:sz w:val="20"/>
              </w:rPr>
              <w:t>достопримечательностей),</w:t>
            </w:r>
            <w:r>
              <w:rPr>
                <w:spacing w:val="40"/>
                <w:sz w:val="20"/>
              </w:rPr>
              <w:t xml:space="preserve"> </w:t>
            </w:r>
            <w:r>
              <w:rPr>
                <w:sz w:val="20"/>
              </w:rPr>
              <w:t>о</w:t>
            </w:r>
            <w:r>
              <w:rPr>
                <w:spacing w:val="40"/>
                <w:sz w:val="20"/>
              </w:rPr>
              <w:t xml:space="preserve"> </w:t>
            </w:r>
            <w:r>
              <w:rPr>
                <w:sz w:val="20"/>
              </w:rPr>
              <w:t>стране</w:t>
            </w:r>
            <w:r>
              <w:rPr>
                <w:spacing w:val="40"/>
                <w:sz w:val="20"/>
              </w:rPr>
              <w:t xml:space="preserve"> </w:t>
            </w:r>
            <w:r>
              <w:rPr>
                <w:sz w:val="20"/>
              </w:rPr>
              <w:t>(герб,</w:t>
            </w:r>
            <w:r>
              <w:rPr>
                <w:spacing w:val="40"/>
                <w:sz w:val="20"/>
              </w:rPr>
              <w:t xml:space="preserve"> </w:t>
            </w:r>
            <w:r>
              <w:rPr>
                <w:sz w:val="20"/>
              </w:rPr>
              <w:t>гимн,</w:t>
            </w:r>
            <w:r>
              <w:rPr>
                <w:spacing w:val="40"/>
                <w:sz w:val="20"/>
              </w:rPr>
              <w:t xml:space="preserve"> </w:t>
            </w:r>
            <w:r>
              <w:rPr>
                <w:sz w:val="20"/>
              </w:rPr>
              <w:t>атрибуты государственной власти, Президент, столица и крупные города, особенности природы</w:t>
            </w:r>
            <w:r>
              <w:rPr>
                <w:spacing w:val="40"/>
                <w:sz w:val="20"/>
              </w:rPr>
              <w:t xml:space="preserve"> </w:t>
            </w:r>
            <w:r>
              <w:rPr>
                <w:sz w:val="20"/>
              </w:rPr>
              <w:t>и</w:t>
            </w:r>
            <w:r>
              <w:rPr>
                <w:spacing w:val="40"/>
                <w:sz w:val="20"/>
              </w:rPr>
              <w:t xml:space="preserve"> </w:t>
            </w:r>
            <w:r>
              <w:rPr>
                <w:sz w:val="20"/>
              </w:rPr>
              <w:t>населения).</w:t>
            </w:r>
            <w:r>
              <w:rPr>
                <w:spacing w:val="40"/>
                <w:sz w:val="20"/>
              </w:rPr>
              <w:t xml:space="preserve"> </w:t>
            </w:r>
            <w:r>
              <w:rPr>
                <w:sz w:val="20"/>
              </w:rPr>
              <w:t>Раскрывает</w:t>
            </w:r>
            <w:r>
              <w:rPr>
                <w:spacing w:val="40"/>
                <w:sz w:val="20"/>
              </w:rPr>
              <w:t xml:space="preserve"> </w:t>
            </w:r>
            <w:r>
              <w:rPr>
                <w:sz w:val="20"/>
              </w:rPr>
              <w:t>и</w:t>
            </w:r>
            <w:r>
              <w:rPr>
                <w:spacing w:val="40"/>
                <w:sz w:val="20"/>
              </w:rPr>
              <w:t xml:space="preserve"> </w:t>
            </w:r>
            <w:r>
              <w:rPr>
                <w:sz w:val="20"/>
              </w:rPr>
              <w:t>уточняет</w:t>
            </w:r>
            <w:r>
              <w:rPr>
                <w:spacing w:val="40"/>
                <w:sz w:val="20"/>
              </w:rPr>
              <w:t xml:space="preserve"> </w:t>
            </w:r>
            <w:r>
              <w:rPr>
                <w:sz w:val="20"/>
              </w:rPr>
              <w:t>назначения</w:t>
            </w:r>
            <w:r>
              <w:rPr>
                <w:spacing w:val="40"/>
                <w:sz w:val="20"/>
              </w:rPr>
              <w:t xml:space="preserve"> </w:t>
            </w:r>
            <w:r>
              <w:rPr>
                <w:sz w:val="20"/>
              </w:rPr>
              <w:t>общественных учреждений,</w:t>
            </w:r>
            <w:r>
              <w:rPr>
                <w:spacing w:val="-4"/>
                <w:sz w:val="20"/>
              </w:rPr>
              <w:t xml:space="preserve"> </w:t>
            </w:r>
            <w:r>
              <w:rPr>
                <w:sz w:val="20"/>
              </w:rPr>
              <w:t>разных</w:t>
            </w:r>
            <w:r>
              <w:rPr>
                <w:spacing w:val="-4"/>
                <w:sz w:val="20"/>
              </w:rPr>
              <w:t xml:space="preserve"> </w:t>
            </w:r>
            <w:r>
              <w:rPr>
                <w:sz w:val="20"/>
              </w:rPr>
              <w:t>видов</w:t>
            </w:r>
            <w:r>
              <w:rPr>
                <w:spacing w:val="-4"/>
                <w:sz w:val="20"/>
              </w:rPr>
              <w:t xml:space="preserve"> </w:t>
            </w:r>
            <w:r>
              <w:rPr>
                <w:sz w:val="20"/>
              </w:rPr>
              <w:t>транспорта,</w:t>
            </w:r>
            <w:r>
              <w:rPr>
                <w:spacing w:val="-3"/>
                <w:sz w:val="20"/>
              </w:rPr>
              <w:t xml:space="preserve"> </w:t>
            </w:r>
            <w:r>
              <w:rPr>
                <w:sz w:val="20"/>
              </w:rPr>
              <w:t>рассказывает</w:t>
            </w:r>
            <w:r>
              <w:rPr>
                <w:spacing w:val="-4"/>
                <w:sz w:val="20"/>
              </w:rPr>
              <w:t xml:space="preserve"> </w:t>
            </w:r>
            <w:r>
              <w:rPr>
                <w:sz w:val="20"/>
              </w:rPr>
              <w:t>о</w:t>
            </w:r>
            <w:r>
              <w:rPr>
                <w:spacing w:val="-3"/>
                <w:sz w:val="20"/>
              </w:rPr>
              <w:t xml:space="preserve"> </w:t>
            </w:r>
            <w:r>
              <w:rPr>
                <w:sz w:val="20"/>
              </w:rPr>
              <w:t>местах</w:t>
            </w:r>
            <w:r>
              <w:rPr>
                <w:spacing w:val="-5"/>
                <w:sz w:val="20"/>
              </w:rPr>
              <w:t xml:space="preserve"> </w:t>
            </w:r>
            <w:r>
              <w:rPr>
                <w:sz w:val="20"/>
              </w:rPr>
              <w:t>труда</w:t>
            </w:r>
            <w:r>
              <w:rPr>
                <w:spacing w:val="-4"/>
                <w:sz w:val="20"/>
              </w:rPr>
              <w:t xml:space="preserve"> </w:t>
            </w:r>
            <w:r>
              <w:rPr>
                <w:sz w:val="20"/>
              </w:rPr>
              <w:t>и</w:t>
            </w:r>
            <w:r>
              <w:rPr>
                <w:spacing w:val="-5"/>
                <w:sz w:val="20"/>
              </w:rPr>
              <w:t xml:space="preserve"> </w:t>
            </w:r>
            <w:r>
              <w:rPr>
                <w:sz w:val="20"/>
              </w:rPr>
              <w:t>отдыха людей</w:t>
            </w:r>
            <w:r>
              <w:rPr>
                <w:spacing w:val="40"/>
                <w:sz w:val="20"/>
              </w:rPr>
              <w:t xml:space="preserve"> </w:t>
            </w:r>
            <w:r>
              <w:rPr>
                <w:sz w:val="20"/>
              </w:rPr>
              <w:t>в</w:t>
            </w:r>
            <w:r>
              <w:rPr>
                <w:spacing w:val="40"/>
                <w:sz w:val="20"/>
              </w:rPr>
              <w:t xml:space="preserve"> </w:t>
            </w:r>
            <w:r>
              <w:rPr>
                <w:sz w:val="20"/>
              </w:rPr>
              <w:t>городе,</w:t>
            </w:r>
            <w:r>
              <w:rPr>
                <w:spacing w:val="40"/>
                <w:sz w:val="20"/>
              </w:rPr>
              <w:t xml:space="preserve"> </w:t>
            </w:r>
            <w:r>
              <w:rPr>
                <w:sz w:val="20"/>
              </w:rPr>
              <w:t>об</w:t>
            </w:r>
            <w:r>
              <w:rPr>
                <w:spacing w:val="40"/>
                <w:sz w:val="20"/>
              </w:rPr>
              <w:t xml:space="preserve"> </w:t>
            </w:r>
            <w:r>
              <w:rPr>
                <w:sz w:val="20"/>
              </w:rPr>
              <w:t>истории</w:t>
            </w:r>
            <w:r>
              <w:rPr>
                <w:spacing w:val="40"/>
                <w:sz w:val="20"/>
              </w:rPr>
              <w:t xml:space="preserve"> </w:t>
            </w:r>
            <w:r>
              <w:rPr>
                <w:sz w:val="20"/>
              </w:rPr>
              <w:t>города</w:t>
            </w:r>
            <w:r>
              <w:rPr>
                <w:spacing w:val="40"/>
                <w:sz w:val="20"/>
              </w:rPr>
              <w:t xml:space="preserve"> </w:t>
            </w:r>
            <w:r>
              <w:rPr>
                <w:sz w:val="20"/>
              </w:rPr>
              <w:t>и</w:t>
            </w:r>
            <w:r>
              <w:rPr>
                <w:spacing w:val="40"/>
                <w:sz w:val="20"/>
              </w:rPr>
              <w:t xml:space="preserve"> </w:t>
            </w:r>
            <w:r>
              <w:rPr>
                <w:sz w:val="20"/>
              </w:rPr>
              <w:t>выдающихся</w:t>
            </w:r>
            <w:r>
              <w:rPr>
                <w:spacing w:val="40"/>
                <w:sz w:val="20"/>
              </w:rPr>
              <w:t xml:space="preserve"> </w:t>
            </w:r>
            <w:r>
              <w:rPr>
                <w:sz w:val="20"/>
              </w:rPr>
              <w:t>горожанах,</w:t>
            </w:r>
            <w:r>
              <w:rPr>
                <w:spacing w:val="40"/>
                <w:sz w:val="20"/>
              </w:rPr>
              <w:t xml:space="preserve"> </w:t>
            </w:r>
            <w:r>
              <w:rPr>
                <w:sz w:val="20"/>
              </w:rPr>
              <w:t>традициях городской</w:t>
            </w:r>
            <w:r>
              <w:rPr>
                <w:spacing w:val="26"/>
                <w:sz w:val="20"/>
              </w:rPr>
              <w:t xml:space="preserve"> </w:t>
            </w:r>
            <w:r>
              <w:rPr>
                <w:sz w:val="20"/>
              </w:rPr>
              <w:t>жизни.</w:t>
            </w:r>
            <w:r>
              <w:rPr>
                <w:spacing w:val="28"/>
                <w:sz w:val="20"/>
              </w:rPr>
              <w:t xml:space="preserve"> </w:t>
            </w:r>
            <w:r>
              <w:rPr>
                <w:sz w:val="20"/>
              </w:rPr>
              <w:t>Посредством</w:t>
            </w:r>
            <w:r>
              <w:rPr>
                <w:spacing w:val="28"/>
                <w:sz w:val="20"/>
              </w:rPr>
              <w:t xml:space="preserve"> </w:t>
            </w:r>
            <w:r>
              <w:rPr>
                <w:sz w:val="20"/>
              </w:rPr>
              <w:t>поисковой</w:t>
            </w:r>
            <w:r>
              <w:rPr>
                <w:spacing w:val="26"/>
                <w:sz w:val="20"/>
              </w:rPr>
              <w:t xml:space="preserve"> </w:t>
            </w:r>
            <w:r>
              <w:rPr>
                <w:sz w:val="20"/>
              </w:rPr>
              <w:t>и</w:t>
            </w:r>
            <w:r>
              <w:rPr>
                <w:spacing w:val="29"/>
                <w:sz w:val="20"/>
              </w:rPr>
              <w:t xml:space="preserve"> </w:t>
            </w:r>
            <w:r>
              <w:rPr>
                <w:sz w:val="20"/>
              </w:rPr>
              <w:t>игровой</w:t>
            </w:r>
            <w:r>
              <w:rPr>
                <w:spacing w:val="29"/>
                <w:sz w:val="20"/>
              </w:rPr>
              <w:t xml:space="preserve"> </w:t>
            </w:r>
            <w:r>
              <w:rPr>
                <w:sz w:val="20"/>
              </w:rPr>
              <w:t>деятельности</w:t>
            </w:r>
            <w:r>
              <w:rPr>
                <w:spacing w:val="29"/>
                <w:sz w:val="20"/>
              </w:rPr>
              <w:t xml:space="preserve"> </w:t>
            </w:r>
            <w:r>
              <w:rPr>
                <w:sz w:val="20"/>
              </w:rPr>
              <w:t>педагог побуждает</w:t>
            </w:r>
            <w:r>
              <w:rPr>
                <w:spacing w:val="80"/>
                <w:sz w:val="20"/>
              </w:rPr>
              <w:t xml:space="preserve"> </w:t>
            </w:r>
            <w:r>
              <w:rPr>
                <w:sz w:val="20"/>
              </w:rPr>
              <w:t>проявление</w:t>
            </w:r>
            <w:r>
              <w:rPr>
                <w:spacing w:val="80"/>
                <w:sz w:val="20"/>
              </w:rPr>
              <w:t xml:space="preserve"> </w:t>
            </w:r>
            <w:r>
              <w:rPr>
                <w:sz w:val="20"/>
              </w:rPr>
              <w:t>интереса</w:t>
            </w:r>
            <w:r>
              <w:rPr>
                <w:spacing w:val="80"/>
                <w:sz w:val="20"/>
              </w:rPr>
              <w:t xml:space="preserve"> </w:t>
            </w:r>
            <w:r>
              <w:rPr>
                <w:sz w:val="20"/>
              </w:rPr>
              <w:t>детей</w:t>
            </w:r>
            <w:r>
              <w:rPr>
                <w:spacing w:val="80"/>
                <w:sz w:val="20"/>
              </w:rPr>
              <w:t xml:space="preserve"> </w:t>
            </w:r>
            <w:r>
              <w:rPr>
                <w:sz w:val="20"/>
              </w:rPr>
              <w:t>к</w:t>
            </w:r>
            <w:r>
              <w:rPr>
                <w:spacing w:val="80"/>
                <w:sz w:val="20"/>
              </w:rPr>
              <w:t xml:space="preserve"> </w:t>
            </w:r>
            <w:r>
              <w:rPr>
                <w:sz w:val="20"/>
              </w:rPr>
              <w:t>ярким</w:t>
            </w:r>
            <w:r>
              <w:rPr>
                <w:spacing w:val="80"/>
                <w:sz w:val="20"/>
              </w:rPr>
              <w:t xml:space="preserve"> </w:t>
            </w:r>
            <w:r>
              <w:rPr>
                <w:sz w:val="20"/>
              </w:rPr>
              <w:t>фактам</w:t>
            </w:r>
            <w:r>
              <w:rPr>
                <w:spacing w:val="80"/>
                <w:sz w:val="20"/>
              </w:rPr>
              <w:t xml:space="preserve"> </w:t>
            </w:r>
            <w:r>
              <w:rPr>
                <w:sz w:val="20"/>
              </w:rPr>
              <w:t>из</w:t>
            </w:r>
            <w:r>
              <w:rPr>
                <w:spacing w:val="80"/>
                <w:sz w:val="20"/>
              </w:rPr>
              <w:t xml:space="preserve"> </w:t>
            </w:r>
            <w:r>
              <w:rPr>
                <w:sz w:val="20"/>
              </w:rPr>
              <w:t>истории</w:t>
            </w:r>
            <w:r>
              <w:rPr>
                <w:spacing w:val="80"/>
                <w:sz w:val="20"/>
              </w:rPr>
              <w:t xml:space="preserve"> </w:t>
            </w:r>
            <w:r>
              <w:rPr>
                <w:sz w:val="20"/>
              </w:rPr>
              <w:t>и культуры страны и общества, некоторым выдающимся людям России; формирует</w:t>
            </w:r>
            <w:r>
              <w:rPr>
                <w:spacing w:val="80"/>
                <w:sz w:val="20"/>
              </w:rPr>
              <w:t xml:space="preserve"> </w:t>
            </w:r>
            <w:r>
              <w:rPr>
                <w:sz w:val="20"/>
              </w:rPr>
              <w:t>представление</w:t>
            </w:r>
            <w:r>
              <w:rPr>
                <w:spacing w:val="80"/>
                <w:sz w:val="20"/>
              </w:rPr>
              <w:t xml:space="preserve"> </w:t>
            </w:r>
            <w:r>
              <w:rPr>
                <w:sz w:val="20"/>
              </w:rPr>
              <w:t>о</w:t>
            </w:r>
            <w:r>
              <w:rPr>
                <w:spacing w:val="80"/>
                <w:sz w:val="20"/>
              </w:rPr>
              <w:t xml:space="preserve"> </w:t>
            </w:r>
            <w:r>
              <w:rPr>
                <w:sz w:val="20"/>
              </w:rPr>
              <w:t>планете</w:t>
            </w:r>
            <w:r>
              <w:rPr>
                <w:spacing w:val="80"/>
                <w:sz w:val="20"/>
              </w:rPr>
              <w:t xml:space="preserve"> </w:t>
            </w:r>
            <w:r>
              <w:rPr>
                <w:sz w:val="20"/>
              </w:rPr>
              <w:t>Земля</w:t>
            </w:r>
            <w:r>
              <w:rPr>
                <w:spacing w:val="80"/>
                <w:sz w:val="20"/>
              </w:rPr>
              <w:t xml:space="preserve"> </w:t>
            </w:r>
            <w:r>
              <w:rPr>
                <w:sz w:val="20"/>
              </w:rPr>
              <w:t>как</w:t>
            </w:r>
            <w:r>
              <w:rPr>
                <w:spacing w:val="80"/>
                <w:sz w:val="20"/>
              </w:rPr>
              <w:t xml:space="preserve"> </w:t>
            </w:r>
            <w:r>
              <w:rPr>
                <w:sz w:val="20"/>
              </w:rPr>
              <w:t>общем</w:t>
            </w:r>
            <w:r>
              <w:rPr>
                <w:spacing w:val="80"/>
                <w:sz w:val="20"/>
              </w:rPr>
              <w:t xml:space="preserve"> </w:t>
            </w:r>
            <w:r>
              <w:rPr>
                <w:sz w:val="20"/>
              </w:rPr>
              <w:t>доме</w:t>
            </w:r>
            <w:r>
              <w:rPr>
                <w:spacing w:val="80"/>
                <w:sz w:val="20"/>
              </w:rPr>
              <w:t xml:space="preserve"> </w:t>
            </w:r>
            <w:r>
              <w:rPr>
                <w:sz w:val="20"/>
              </w:rPr>
              <w:t>людей,</w:t>
            </w:r>
            <w:r>
              <w:rPr>
                <w:spacing w:val="80"/>
                <w:sz w:val="20"/>
              </w:rPr>
              <w:t xml:space="preserve"> </w:t>
            </w:r>
            <w:r>
              <w:rPr>
                <w:sz w:val="20"/>
              </w:rPr>
              <w:t>о многообразии стран и народов мира на ней.</w:t>
            </w:r>
          </w:p>
          <w:p w14:paraId="61EB4B27" w14:textId="77777777" w:rsidR="004F134C" w:rsidRDefault="009F513D">
            <w:pPr>
              <w:pStyle w:val="TableParagraph"/>
              <w:spacing w:before="1" w:line="229" w:lineRule="exact"/>
              <w:ind w:left="107"/>
              <w:rPr>
                <w:sz w:val="20"/>
              </w:rPr>
            </w:pPr>
            <w:r>
              <w:rPr>
                <w:spacing w:val="-4"/>
                <w:sz w:val="20"/>
              </w:rPr>
              <w:t>-</w:t>
            </w:r>
            <w:r>
              <w:rPr>
                <w:spacing w:val="-2"/>
                <w:sz w:val="20"/>
              </w:rPr>
              <w:t>Природа:</w:t>
            </w:r>
          </w:p>
          <w:p w14:paraId="1AAEF25C" w14:textId="77777777" w:rsidR="004F134C" w:rsidRDefault="009F513D">
            <w:pPr>
              <w:pStyle w:val="TableParagraph"/>
              <w:tabs>
                <w:tab w:val="left" w:pos="1361"/>
                <w:tab w:val="left" w:pos="2361"/>
                <w:tab w:val="left" w:pos="2761"/>
                <w:tab w:val="left" w:pos="3954"/>
                <w:tab w:val="left" w:pos="5198"/>
              </w:tabs>
              <w:ind w:left="107" w:right="98"/>
              <w:rPr>
                <w:sz w:val="20"/>
              </w:rPr>
            </w:pPr>
            <w:r>
              <w:rPr>
                <w:sz w:val="20"/>
              </w:rPr>
              <w:t>педагог</w:t>
            </w:r>
            <w:r>
              <w:rPr>
                <w:spacing w:val="40"/>
                <w:sz w:val="20"/>
              </w:rPr>
              <w:t xml:space="preserve"> </w:t>
            </w:r>
            <w:r>
              <w:rPr>
                <w:sz w:val="20"/>
              </w:rPr>
              <w:t>расширяет</w:t>
            </w:r>
            <w:r>
              <w:rPr>
                <w:spacing w:val="40"/>
                <w:sz w:val="20"/>
              </w:rPr>
              <w:t xml:space="preserve"> </w:t>
            </w:r>
            <w:r>
              <w:rPr>
                <w:sz w:val="20"/>
              </w:rPr>
              <w:t>и</w:t>
            </w:r>
            <w:r>
              <w:rPr>
                <w:spacing w:val="40"/>
                <w:sz w:val="20"/>
              </w:rPr>
              <w:t xml:space="preserve"> </w:t>
            </w:r>
            <w:r>
              <w:rPr>
                <w:sz w:val="20"/>
              </w:rPr>
              <w:t>актуализирует</w:t>
            </w:r>
            <w:r>
              <w:rPr>
                <w:spacing w:val="40"/>
                <w:sz w:val="20"/>
              </w:rPr>
              <w:t xml:space="preserve"> </w:t>
            </w:r>
            <w:r>
              <w:rPr>
                <w:sz w:val="20"/>
              </w:rPr>
              <w:t>представления</w:t>
            </w:r>
            <w:r>
              <w:rPr>
                <w:spacing w:val="40"/>
                <w:sz w:val="20"/>
              </w:rPr>
              <w:t xml:space="preserve"> </w:t>
            </w:r>
            <w:r>
              <w:rPr>
                <w:sz w:val="20"/>
              </w:rPr>
              <w:t>детей</w:t>
            </w:r>
            <w:r>
              <w:rPr>
                <w:spacing w:val="40"/>
                <w:sz w:val="20"/>
              </w:rPr>
              <w:t xml:space="preserve"> </w:t>
            </w:r>
            <w:r>
              <w:rPr>
                <w:sz w:val="20"/>
              </w:rPr>
              <w:t>о</w:t>
            </w:r>
            <w:r>
              <w:rPr>
                <w:spacing w:val="40"/>
                <w:sz w:val="20"/>
              </w:rPr>
              <w:t xml:space="preserve"> </w:t>
            </w:r>
            <w:r>
              <w:rPr>
                <w:sz w:val="20"/>
              </w:rPr>
              <w:t>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w:t>
            </w:r>
            <w:r>
              <w:rPr>
                <w:spacing w:val="40"/>
                <w:sz w:val="20"/>
              </w:rPr>
              <w:t xml:space="preserve"> </w:t>
            </w:r>
            <w:r>
              <w:rPr>
                <w:sz w:val="20"/>
              </w:rPr>
              <w:t>и растений разных природных зон (пустыня, степь, тайга, тундра и другие), об их образе жизни и приспособлении к среде обитания, изменениях жизни в разные</w:t>
            </w:r>
            <w:r>
              <w:rPr>
                <w:spacing w:val="40"/>
                <w:sz w:val="20"/>
              </w:rPr>
              <w:t xml:space="preserve"> </w:t>
            </w:r>
            <w:r>
              <w:rPr>
                <w:sz w:val="20"/>
              </w:rPr>
              <w:t>сезоны</w:t>
            </w:r>
            <w:r>
              <w:rPr>
                <w:spacing w:val="40"/>
                <w:sz w:val="20"/>
              </w:rPr>
              <w:t xml:space="preserve"> </w:t>
            </w:r>
            <w:r>
              <w:rPr>
                <w:sz w:val="20"/>
              </w:rPr>
              <w:t>года.</w:t>
            </w:r>
            <w:r>
              <w:rPr>
                <w:spacing w:val="40"/>
                <w:sz w:val="20"/>
              </w:rPr>
              <w:t xml:space="preserve"> </w:t>
            </w:r>
            <w:r>
              <w:rPr>
                <w:sz w:val="20"/>
              </w:rPr>
              <w:t>Закрепляет</w:t>
            </w:r>
            <w:r>
              <w:rPr>
                <w:spacing w:val="40"/>
                <w:sz w:val="20"/>
              </w:rPr>
              <w:t xml:space="preserve"> </w:t>
            </w:r>
            <w:r>
              <w:rPr>
                <w:sz w:val="20"/>
              </w:rPr>
              <w:t>умение</w:t>
            </w:r>
            <w:r>
              <w:rPr>
                <w:spacing w:val="40"/>
                <w:sz w:val="20"/>
              </w:rPr>
              <w:t xml:space="preserve"> </w:t>
            </w:r>
            <w:r>
              <w:rPr>
                <w:sz w:val="20"/>
              </w:rPr>
              <w:t>сравнивать,</w:t>
            </w:r>
            <w:r>
              <w:rPr>
                <w:spacing w:val="40"/>
                <w:sz w:val="20"/>
              </w:rPr>
              <w:t xml:space="preserve"> </w:t>
            </w:r>
            <w:r>
              <w:rPr>
                <w:sz w:val="20"/>
              </w:rPr>
              <w:t>выделять</w:t>
            </w:r>
            <w:r>
              <w:rPr>
                <w:spacing w:val="40"/>
                <w:sz w:val="20"/>
              </w:rPr>
              <w:t xml:space="preserve"> </w:t>
            </w:r>
            <w:r>
              <w:rPr>
                <w:sz w:val="20"/>
              </w:rPr>
              <w:t>свойства</w:t>
            </w:r>
            <w:r>
              <w:rPr>
                <w:spacing w:val="80"/>
                <w:sz w:val="20"/>
              </w:rPr>
              <w:t xml:space="preserve"> </w:t>
            </w:r>
            <w:r>
              <w:rPr>
                <w:sz w:val="20"/>
              </w:rPr>
              <w:t>объектов, классифицировать их по признакам, формирует представления об отличии</w:t>
            </w:r>
            <w:r>
              <w:rPr>
                <w:spacing w:val="40"/>
                <w:sz w:val="20"/>
              </w:rPr>
              <w:t xml:space="preserve"> </w:t>
            </w:r>
            <w:r>
              <w:rPr>
                <w:sz w:val="20"/>
              </w:rPr>
              <w:t>и</w:t>
            </w:r>
            <w:r>
              <w:rPr>
                <w:spacing w:val="40"/>
                <w:sz w:val="20"/>
              </w:rPr>
              <w:t xml:space="preserve"> </w:t>
            </w:r>
            <w:r>
              <w:rPr>
                <w:sz w:val="20"/>
              </w:rPr>
              <w:t>сходстве</w:t>
            </w:r>
            <w:r>
              <w:rPr>
                <w:spacing w:val="40"/>
                <w:sz w:val="20"/>
              </w:rPr>
              <w:t xml:space="preserve"> </w:t>
            </w:r>
            <w:r>
              <w:rPr>
                <w:sz w:val="20"/>
              </w:rPr>
              <w:t>животных</w:t>
            </w:r>
            <w:r>
              <w:rPr>
                <w:spacing w:val="40"/>
                <w:sz w:val="20"/>
              </w:rPr>
              <w:t xml:space="preserve"> </w:t>
            </w:r>
            <w:r>
              <w:rPr>
                <w:sz w:val="20"/>
              </w:rPr>
              <w:t>и</w:t>
            </w:r>
            <w:r>
              <w:rPr>
                <w:spacing w:val="40"/>
                <w:sz w:val="20"/>
              </w:rPr>
              <w:t xml:space="preserve"> </w:t>
            </w:r>
            <w:r>
              <w:rPr>
                <w:sz w:val="20"/>
              </w:rPr>
              <w:t>растений,</w:t>
            </w:r>
            <w:r>
              <w:rPr>
                <w:spacing w:val="40"/>
                <w:sz w:val="20"/>
              </w:rPr>
              <w:t xml:space="preserve"> </w:t>
            </w:r>
            <w:r>
              <w:rPr>
                <w:sz w:val="20"/>
              </w:rPr>
              <w:t>их</w:t>
            </w:r>
            <w:r>
              <w:rPr>
                <w:spacing w:val="40"/>
                <w:sz w:val="20"/>
              </w:rPr>
              <w:t xml:space="preserve"> </w:t>
            </w:r>
            <w:r>
              <w:rPr>
                <w:sz w:val="20"/>
              </w:rPr>
              <w:t>жизненных</w:t>
            </w:r>
            <w:r>
              <w:rPr>
                <w:spacing w:val="40"/>
                <w:sz w:val="20"/>
              </w:rPr>
              <w:t xml:space="preserve"> </w:t>
            </w:r>
            <w:r>
              <w:rPr>
                <w:sz w:val="20"/>
              </w:rPr>
              <w:t>потребностях, этапах роста и развития, об уходе взрослых животных за своим потомством, способах</w:t>
            </w:r>
            <w:r>
              <w:rPr>
                <w:spacing w:val="76"/>
                <w:sz w:val="20"/>
              </w:rPr>
              <w:t xml:space="preserve"> </w:t>
            </w:r>
            <w:r>
              <w:rPr>
                <w:sz w:val="20"/>
              </w:rPr>
              <w:t>выращивания</w:t>
            </w:r>
            <w:r>
              <w:rPr>
                <w:spacing w:val="77"/>
                <w:sz w:val="20"/>
              </w:rPr>
              <w:t xml:space="preserve"> </w:t>
            </w:r>
            <w:r>
              <w:rPr>
                <w:sz w:val="20"/>
              </w:rPr>
              <w:t>человеком</w:t>
            </w:r>
            <w:r>
              <w:rPr>
                <w:spacing w:val="79"/>
                <w:sz w:val="20"/>
              </w:rPr>
              <w:t xml:space="preserve"> </w:t>
            </w:r>
            <w:r>
              <w:rPr>
                <w:sz w:val="20"/>
              </w:rPr>
              <w:t>растений,</w:t>
            </w:r>
            <w:r>
              <w:rPr>
                <w:spacing w:val="80"/>
                <w:sz w:val="20"/>
              </w:rPr>
              <w:t xml:space="preserve"> </w:t>
            </w:r>
            <w:r>
              <w:rPr>
                <w:sz w:val="20"/>
              </w:rPr>
              <w:t>животных</w:t>
            </w:r>
            <w:r>
              <w:rPr>
                <w:spacing w:val="77"/>
                <w:sz w:val="20"/>
              </w:rPr>
              <w:t xml:space="preserve"> </w:t>
            </w:r>
            <w:r>
              <w:rPr>
                <w:sz w:val="20"/>
              </w:rPr>
              <w:t>(в</w:t>
            </w:r>
            <w:r>
              <w:rPr>
                <w:spacing w:val="77"/>
                <w:sz w:val="20"/>
              </w:rPr>
              <w:t xml:space="preserve"> </w:t>
            </w:r>
            <w:r>
              <w:rPr>
                <w:sz w:val="20"/>
              </w:rPr>
              <w:t>том</w:t>
            </w:r>
            <w:r>
              <w:rPr>
                <w:spacing w:val="79"/>
                <w:sz w:val="20"/>
              </w:rPr>
              <w:t xml:space="preserve"> </w:t>
            </w:r>
            <w:r>
              <w:rPr>
                <w:sz w:val="20"/>
              </w:rPr>
              <w:t>числе</w:t>
            </w:r>
            <w:r>
              <w:rPr>
                <w:spacing w:val="78"/>
                <w:sz w:val="20"/>
              </w:rPr>
              <w:t xml:space="preserve"> </w:t>
            </w:r>
            <w:r>
              <w:rPr>
                <w:sz w:val="20"/>
              </w:rPr>
              <w:t>и культурных, лекарственных растений), профессиях, с этим связанных; педагог</w:t>
            </w:r>
            <w:r>
              <w:rPr>
                <w:spacing w:val="40"/>
                <w:sz w:val="20"/>
              </w:rPr>
              <w:t xml:space="preserve"> </w:t>
            </w:r>
            <w:r>
              <w:rPr>
                <w:sz w:val="20"/>
              </w:rPr>
              <w:t>поддерживает</w:t>
            </w:r>
            <w:r>
              <w:rPr>
                <w:spacing w:val="40"/>
                <w:sz w:val="20"/>
              </w:rPr>
              <w:t xml:space="preserve"> </w:t>
            </w:r>
            <w:r>
              <w:rPr>
                <w:sz w:val="20"/>
              </w:rPr>
              <w:t>стремление</w:t>
            </w:r>
            <w:r>
              <w:rPr>
                <w:spacing w:val="40"/>
                <w:sz w:val="20"/>
              </w:rPr>
              <w:t xml:space="preserve"> </w:t>
            </w:r>
            <w:r>
              <w:rPr>
                <w:sz w:val="20"/>
              </w:rPr>
              <w:t>детей</w:t>
            </w:r>
            <w:r>
              <w:rPr>
                <w:spacing w:val="40"/>
                <w:sz w:val="20"/>
              </w:rPr>
              <w:t xml:space="preserve"> </w:t>
            </w:r>
            <w:r>
              <w:rPr>
                <w:sz w:val="20"/>
              </w:rPr>
              <w:t>к</w:t>
            </w:r>
            <w:r>
              <w:rPr>
                <w:spacing w:val="40"/>
                <w:sz w:val="20"/>
              </w:rPr>
              <w:t xml:space="preserve"> </w:t>
            </w:r>
            <w:r>
              <w:rPr>
                <w:sz w:val="20"/>
              </w:rPr>
              <w:t>наблюдениям</w:t>
            </w:r>
            <w:r>
              <w:rPr>
                <w:spacing w:val="40"/>
                <w:sz w:val="20"/>
              </w:rPr>
              <w:t xml:space="preserve"> </w:t>
            </w:r>
            <w:r>
              <w:rPr>
                <w:sz w:val="20"/>
              </w:rPr>
              <w:t>за</w:t>
            </w:r>
            <w:r>
              <w:rPr>
                <w:spacing w:val="40"/>
                <w:sz w:val="20"/>
              </w:rPr>
              <w:t xml:space="preserve"> </w:t>
            </w:r>
            <w:r>
              <w:rPr>
                <w:sz w:val="20"/>
              </w:rPr>
              <w:t xml:space="preserve">природными </w:t>
            </w:r>
            <w:r>
              <w:rPr>
                <w:spacing w:val="-2"/>
                <w:sz w:val="20"/>
              </w:rPr>
              <w:t>явлениями,</w:t>
            </w:r>
            <w:r>
              <w:rPr>
                <w:sz w:val="20"/>
              </w:rPr>
              <w:tab/>
            </w:r>
            <w:r>
              <w:rPr>
                <w:spacing w:val="-2"/>
                <w:sz w:val="20"/>
              </w:rPr>
              <w:t>живыми</w:t>
            </w:r>
            <w:r>
              <w:rPr>
                <w:sz w:val="20"/>
              </w:rPr>
              <w:tab/>
            </w:r>
            <w:r>
              <w:rPr>
                <w:spacing w:val="-10"/>
                <w:sz w:val="20"/>
              </w:rPr>
              <w:t>и</w:t>
            </w:r>
            <w:r>
              <w:rPr>
                <w:sz w:val="20"/>
              </w:rPr>
              <w:tab/>
            </w:r>
            <w:r>
              <w:rPr>
                <w:spacing w:val="-2"/>
                <w:sz w:val="20"/>
              </w:rPr>
              <w:t>неживыми</w:t>
            </w:r>
            <w:r>
              <w:rPr>
                <w:sz w:val="20"/>
              </w:rPr>
              <w:tab/>
            </w:r>
            <w:r>
              <w:rPr>
                <w:spacing w:val="-2"/>
                <w:sz w:val="20"/>
              </w:rPr>
              <w:t>объектами,</w:t>
            </w:r>
            <w:r>
              <w:rPr>
                <w:sz w:val="20"/>
              </w:rPr>
              <w:tab/>
            </w:r>
            <w:r>
              <w:rPr>
                <w:spacing w:val="-2"/>
                <w:sz w:val="20"/>
              </w:rPr>
              <w:t xml:space="preserve">самостоятельному </w:t>
            </w:r>
            <w:r>
              <w:rPr>
                <w:sz w:val="20"/>
              </w:rPr>
              <w:t>экспериментированию,</w:t>
            </w:r>
            <w:r>
              <w:rPr>
                <w:spacing w:val="40"/>
                <w:sz w:val="20"/>
              </w:rPr>
              <w:t xml:space="preserve"> </w:t>
            </w:r>
            <w:r>
              <w:rPr>
                <w:sz w:val="20"/>
              </w:rPr>
              <w:t>наблюдению</w:t>
            </w:r>
            <w:r>
              <w:rPr>
                <w:spacing w:val="40"/>
                <w:sz w:val="20"/>
              </w:rPr>
              <w:t xml:space="preserve"> </w:t>
            </w:r>
            <w:r>
              <w:rPr>
                <w:sz w:val="20"/>
              </w:rPr>
              <w:t>и</w:t>
            </w:r>
            <w:r>
              <w:rPr>
                <w:spacing w:val="40"/>
                <w:sz w:val="20"/>
              </w:rPr>
              <w:t xml:space="preserve"> </w:t>
            </w:r>
            <w:r>
              <w:rPr>
                <w:sz w:val="20"/>
              </w:rPr>
              <w:t>другим</w:t>
            </w:r>
            <w:r>
              <w:rPr>
                <w:spacing w:val="40"/>
                <w:sz w:val="20"/>
              </w:rPr>
              <w:t xml:space="preserve"> </w:t>
            </w:r>
            <w:r>
              <w:rPr>
                <w:sz w:val="20"/>
              </w:rPr>
              <w:t>способам</w:t>
            </w:r>
            <w:r>
              <w:rPr>
                <w:spacing w:val="40"/>
                <w:sz w:val="20"/>
              </w:rPr>
              <w:t xml:space="preserve"> </w:t>
            </w:r>
            <w:r>
              <w:rPr>
                <w:sz w:val="20"/>
              </w:rPr>
              <w:t>деятельности</w:t>
            </w:r>
            <w:r>
              <w:rPr>
                <w:spacing w:val="40"/>
                <w:sz w:val="20"/>
              </w:rPr>
              <w:t xml:space="preserve"> </w:t>
            </w:r>
            <w:r>
              <w:rPr>
                <w:sz w:val="20"/>
              </w:rPr>
              <w:t>для познания свойств объектов неживой природы (воды, воздуха, песка, глины, почвы, камней и других), знакомит с многообразием водных ресурсов (моря, океаны,</w:t>
            </w:r>
            <w:r>
              <w:rPr>
                <w:spacing w:val="31"/>
                <w:sz w:val="20"/>
              </w:rPr>
              <w:t xml:space="preserve"> </w:t>
            </w:r>
            <w:r>
              <w:rPr>
                <w:sz w:val="20"/>
              </w:rPr>
              <w:t>озера,</w:t>
            </w:r>
            <w:r>
              <w:rPr>
                <w:spacing w:val="31"/>
                <w:sz w:val="20"/>
              </w:rPr>
              <w:t xml:space="preserve"> </w:t>
            </w:r>
            <w:r>
              <w:rPr>
                <w:sz w:val="20"/>
              </w:rPr>
              <w:t>реки,</w:t>
            </w:r>
            <w:r>
              <w:rPr>
                <w:spacing w:val="30"/>
                <w:sz w:val="20"/>
              </w:rPr>
              <w:t xml:space="preserve"> </w:t>
            </w:r>
            <w:r>
              <w:rPr>
                <w:sz w:val="20"/>
              </w:rPr>
              <w:t>водопады),</w:t>
            </w:r>
            <w:r>
              <w:rPr>
                <w:spacing w:val="30"/>
                <w:sz w:val="20"/>
              </w:rPr>
              <w:t xml:space="preserve"> </w:t>
            </w:r>
            <w:r>
              <w:rPr>
                <w:sz w:val="20"/>
              </w:rPr>
              <w:t>камней</w:t>
            </w:r>
            <w:r>
              <w:rPr>
                <w:spacing w:val="32"/>
                <w:sz w:val="20"/>
              </w:rPr>
              <w:t xml:space="preserve"> </w:t>
            </w:r>
            <w:r>
              <w:rPr>
                <w:sz w:val="20"/>
              </w:rPr>
              <w:t>и</w:t>
            </w:r>
            <w:r>
              <w:rPr>
                <w:spacing w:val="29"/>
                <w:sz w:val="20"/>
              </w:rPr>
              <w:t xml:space="preserve"> </w:t>
            </w:r>
            <w:r>
              <w:rPr>
                <w:sz w:val="20"/>
              </w:rPr>
              <w:t>минералов,</w:t>
            </w:r>
            <w:r>
              <w:rPr>
                <w:spacing w:val="32"/>
                <w:sz w:val="20"/>
              </w:rPr>
              <w:t xml:space="preserve"> </w:t>
            </w:r>
            <w:r>
              <w:rPr>
                <w:sz w:val="20"/>
              </w:rPr>
              <w:t>некоторых</w:t>
            </w:r>
            <w:r>
              <w:rPr>
                <w:spacing w:val="32"/>
                <w:sz w:val="20"/>
              </w:rPr>
              <w:t xml:space="preserve"> </w:t>
            </w:r>
            <w:r>
              <w:rPr>
                <w:sz w:val="20"/>
              </w:rPr>
              <w:t>полезных ископаемых</w:t>
            </w:r>
            <w:r>
              <w:rPr>
                <w:spacing w:val="31"/>
                <w:sz w:val="20"/>
              </w:rPr>
              <w:t xml:space="preserve"> </w:t>
            </w:r>
            <w:r>
              <w:rPr>
                <w:sz w:val="20"/>
              </w:rPr>
              <w:t>региона</w:t>
            </w:r>
            <w:r>
              <w:rPr>
                <w:spacing w:val="35"/>
                <w:sz w:val="20"/>
              </w:rPr>
              <w:t xml:space="preserve"> </w:t>
            </w:r>
            <w:r>
              <w:rPr>
                <w:sz w:val="20"/>
              </w:rPr>
              <w:t>проживания</w:t>
            </w:r>
            <w:r>
              <w:rPr>
                <w:spacing w:val="32"/>
                <w:sz w:val="20"/>
              </w:rPr>
              <w:t xml:space="preserve"> </w:t>
            </w:r>
            <w:r>
              <w:rPr>
                <w:sz w:val="20"/>
              </w:rPr>
              <w:t>(нефть,</w:t>
            </w:r>
            <w:r>
              <w:rPr>
                <w:spacing w:val="35"/>
                <w:sz w:val="20"/>
              </w:rPr>
              <w:t xml:space="preserve"> </w:t>
            </w:r>
            <w:r>
              <w:rPr>
                <w:sz w:val="20"/>
              </w:rPr>
              <w:t>уголь,</w:t>
            </w:r>
            <w:r>
              <w:rPr>
                <w:spacing w:val="33"/>
                <w:sz w:val="20"/>
              </w:rPr>
              <w:t xml:space="preserve"> </w:t>
            </w:r>
            <w:r>
              <w:rPr>
                <w:sz w:val="20"/>
              </w:rPr>
              <w:t>серебро,</w:t>
            </w:r>
            <w:r>
              <w:rPr>
                <w:spacing w:val="33"/>
                <w:sz w:val="20"/>
              </w:rPr>
              <w:t xml:space="preserve"> </w:t>
            </w:r>
            <w:r>
              <w:rPr>
                <w:sz w:val="20"/>
              </w:rPr>
              <w:t>золото,</w:t>
            </w:r>
            <w:r>
              <w:rPr>
                <w:spacing w:val="33"/>
                <w:sz w:val="20"/>
              </w:rPr>
              <w:t xml:space="preserve"> </w:t>
            </w:r>
            <w:r>
              <w:rPr>
                <w:sz w:val="20"/>
              </w:rPr>
              <w:t>алмазы</w:t>
            </w:r>
            <w:r>
              <w:rPr>
                <w:spacing w:val="33"/>
                <w:sz w:val="20"/>
              </w:rPr>
              <w:t xml:space="preserve"> </w:t>
            </w:r>
            <w:r>
              <w:rPr>
                <w:sz w:val="20"/>
              </w:rPr>
              <w:t>и другие);</w:t>
            </w:r>
            <w:r>
              <w:rPr>
                <w:spacing w:val="80"/>
                <w:sz w:val="20"/>
              </w:rPr>
              <w:t xml:space="preserve"> </w:t>
            </w:r>
            <w:r>
              <w:rPr>
                <w:sz w:val="20"/>
              </w:rPr>
              <w:t>об</w:t>
            </w:r>
            <w:r>
              <w:rPr>
                <w:spacing w:val="80"/>
                <w:sz w:val="20"/>
              </w:rPr>
              <w:t xml:space="preserve"> </w:t>
            </w:r>
            <w:r>
              <w:rPr>
                <w:sz w:val="20"/>
              </w:rPr>
              <w:t>использовании</w:t>
            </w:r>
            <w:r>
              <w:rPr>
                <w:spacing w:val="80"/>
                <w:sz w:val="20"/>
              </w:rPr>
              <w:t xml:space="preserve"> </w:t>
            </w:r>
            <w:r>
              <w:rPr>
                <w:sz w:val="20"/>
              </w:rPr>
              <w:t>человеком</w:t>
            </w:r>
            <w:r>
              <w:rPr>
                <w:spacing w:val="80"/>
                <w:sz w:val="20"/>
              </w:rPr>
              <w:t xml:space="preserve"> </w:t>
            </w:r>
            <w:r>
              <w:rPr>
                <w:sz w:val="20"/>
              </w:rPr>
              <w:t>свойств</w:t>
            </w:r>
            <w:r>
              <w:rPr>
                <w:spacing w:val="80"/>
                <w:sz w:val="20"/>
              </w:rPr>
              <w:t xml:space="preserve"> </w:t>
            </w:r>
            <w:r>
              <w:rPr>
                <w:sz w:val="20"/>
              </w:rPr>
              <w:t>неживой</w:t>
            </w:r>
            <w:r>
              <w:rPr>
                <w:spacing w:val="80"/>
                <w:sz w:val="20"/>
              </w:rPr>
              <w:t xml:space="preserve"> </w:t>
            </w:r>
            <w:r>
              <w:rPr>
                <w:sz w:val="20"/>
              </w:rPr>
              <w:t>природы</w:t>
            </w:r>
            <w:r>
              <w:rPr>
                <w:spacing w:val="80"/>
                <w:sz w:val="20"/>
              </w:rPr>
              <w:t xml:space="preserve"> </w:t>
            </w:r>
            <w:r>
              <w:rPr>
                <w:sz w:val="20"/>
              </w:rPr>
              <w:t>для хозяйственных</w:t>
            </w:r>
            <w:r>
              <w:rPr>
                <w:spacing w:val="80"/>
                <w:sz w:val="20"/>
              </w:rPr>
              <w:t xml:space="preserve"> </w:t>
            </w:r>
            <w:r>
              <w:rPr>
                <w:sz w:val="20"/>
              </w:rPr>
              <w:t>нужд</w:t>
            </w:r>
            <w:r>
              <w:rPr>
                <w:spacing w:val="80"/>
                <w:sz w:val="20"/>
              </w:rPr>
              <w:t xml:space="preserve"> </w:t>
            </w:r>
            <w:r>
              <w:rPr>
                <w:sz w:val="20"/>
              </w:rPr>
              <w:t>(ветряные</w:t>
            </w:r>
            <w:r>
              <w:rPr>
                <w:spacing w:val="80"/>
                <w:sz w:val="20"/>
              </w:rPr>
              <w:t xml:space="preserve"> </w:t>
            </w:r>
            <w:r>
              <w:rPr>
                <w:sz w:val="20"/>
              </w:rPr>
              <w:t>мельницы,</w:t>
            </w:r>
            <w:r>
              <w:rPr>
                <w:spacing w:val="80"/>
                <w:sz w:val="20"/>
              </w:rPr>
              <w:t xml:space="preserve"> </w:t>
            </w:r>
            <w:r>
              <w:rPr>
                <w:sz w:val="20"/>
              </w:rPr>
              <w:t>водохранилища,</w:t>
            </w:r>
            <w:r>
              <w:rPr>
                <w:spacing w:val="80"/>
                <w:sz w:val="20"/>
              </w:rPr>
              <w:t xml:space="preserve"> </w:t>
            </w:r>
            <w:r>
              <w:rPr>
                <w:sz w:val="20"/>
              </w:rPr>
              <w:t>солнечные батареи,</w:t>
            </w:r>
            <w:r>
              <w:rPr>
                <w:spacing w:val="40"/>
                <w:sz w:val="20"/>
              </w:rPr>
              <w:t xml:space="preserve"> </w:t>
            </w:r>
            <w:r>
              <w:rPr>
                <w:sz w:val="20"/>
              </w:rPr>
              <w:t>ледяные</w:t>
            </w:r>
            <w:r>
              <w:rPr>
                <w:spacing w:val="40"/>
                <w:sz w:val="20"/>
              </w:rPr>
              <w:t xml:space="preserve"> </w:t>
            </w:r>
            <w:r>
              <w:rPr>
                <w:sz w:val="20"/>
              </w:rPr>
              <w:t>катки);</w:t>
            </w:r>
            <w:r>
              <w:rPr>
                <w:spacing w:val="40"/>
                <w:sz w:val="20"/>
              </w:rPr>
              <w:t xml:space="preserve"> </w:t>
            </w:r>
            <w:r>
              <w:rPr>
                <w:sz w:val="20"/>
              </w:rPr>
              <w:t>о</w:t>
            </w:r>
            <w:r>
              <w:rPr>
                <w:spacing w:val="40"/>
                <w:sz w:val="20"/>
              </w:rPr>
              <w:t xml:space="preserve"> </w:t>
            </w:r>
            <w:r>
              <w:rPr>
                <w:sz w:val="20"/>
              </w:rPr>
              <w:t>некоторых</w:t>
            </w:r>
            <w:r>
              <w:rPr>
                <w:spacing w:val="40"/>
                <w:sz w:val="20"/>
              </w:rPr>
              <w:t xml:space="preserve"> </w:t>
            </w:r>
            <w:r>
              <w:rPr>
                <w:sz w:val="20"/>
              </w:rPr>
              <w:t>небесных</w:t>
            </w:r>
            <w:r>
              <w:rPr>
                <w:spacing w:val="40"/>
                <w:sz w:val="20"/>
              </w:rPr>
              <w:t xml:space="preserve"> </w:t>
            </w:r>
            <w:r>
              <w:rPr>
                <w:sz w:val="20"/>
              </w:rPr>
              <w:t>телах</w:t>
            </w:r>
            <w:r>
              <w:rPr>
                <w:spacing w:val="40"/>
                <w:sz w:val="20"/>
              </w:rPr>
              <w:t xml:space="preserve"> </w:t>
            </w:r>
            <w:r>
              <w:rPr>
                <w:sz w:val="20"/>
              </w:rPr>
              <w:t>(планеты,</w:t>
            </w:r>
            <w:r>
              <w:rPr>
                <w:spacing w:val="40"/>
                <w:sz w:val="20"/>
              </w:rPr>
              <w:t xml:space="preserve"> </w:t>
            </w:r>
            <w:r>
              <w:rPr>
                <w:sz w:val="20"/>
              </w:rPr>
              <w:t>кометы, звезды), роли солнечного света, тепла в жизни живой природы;</w:t>
            </w:r>
          </w:p>
          <w:p w14:paraId="44946912" w14:textId="77777777" w:rsidR="004F134C" w:rsidRDefault="009F513D">
            <w:pPr>
              <w:pStyle w:val="TableParagraph"/>
              <w:spacing w:before="2"/>
              <w:ind w:left="107" w:right="97"/>
              <w:jc w:val="both"/>
              <w:rPr>
                <w:sz w:val="20"/>
              </w:rPr>
            </w:pPr>
            <w:r>
              <w:rPr>
                <w:sz w:val="20"/>
              </w:rPr>
              <w:t>углубляет представления о характерных явлениях природы в разные сезоны года (изменение температуры воздуха, роль ветра, листопада и осадков в природе),</w:t>
            </w:r>
            <w:r>
              <w:rPr>
                <w:spacing w:val="32"/>
                <w:sz w:val="20"/>
              </w:rPr>
              <w:t xml:space="preserve"> </w:t>
            </w:r>
            <w:r>
              <w:rPr>
                <w:sz w:val="20"/>
              </w:rPr>
              <w:t>изменениях</w:t>
            </w:r>
            <w:r>
              <w:rPr>
                <w:spacing w:val="30"/>
                <w:sz w:val="20"/>
              </w:rPr>
              <w:t xml:space="preserve"> </w:t>
            </w:r>
            <w:r>
              <w:rPr>
                <w:sz w:val="20"/>
              </w:rPr>
              <w:t>в</w:t>
            </w:r>
            <w:r>
              <w:rPr>
                <w:spacing w:val="32"/>
                <w:sz w:val="20"/>
              </w:rPr>
              <w:t xml:space="preserve"> </w:t>
            </w:r>
            <w:r>
              <w:rPr>
                <w:sz w:val="20"/>
              </w:rPr>
              <w:t>жизни</w:t>
            </w:r>
            <w:r>
              <w:rPr>
                <w:spacing w:val="30"/>
                <w:sz w:val="20"/>
              </w:rPr>
              <w:t xml:space="preserve"> </w:t>
            </w:r>
            <w:r>
              <w:rPr>
                <w:sz w:val="20"/>
              </w:rPr>
              <w:t>животных,</w:t>
            </w:r>
            <w:r>
              <w:rPr>
                <w:spacing w:val="32"/>
                <w:sz w:val="20"/>
              </w:rPr>
              <w:t xml:space="preserve"> </w:t>
            </w:r>
            <w:r>
              <w:rPr>
                <w:sz w:val="20"/>
              </w:rPr>
              <w:t>растений</w:t>
            </w:r>
            <w:r>
              <w:rPr>
                <w:spacing w:val="31"/>
                <w:sz w:val="20"/>
              </w:rPr>
              <w:t xml:space="preserve"> </w:t>
            </w:r>
            <w:r>
              <w:rPr>
                <w:sz w:val="20"/>
              </w:rPr>
              <w:t>и</w:t>
            </w:r>
            <w:r>
              <w:rPr>
                <w:spacing w:val="33"/>
                <w:sz w:val="20"/>
              </w:rPr>
              <w:t xml:space="preserve"> </w:t>
            </w:r>
            <w:r>
              <w:rPr>
                <w:sz w:val="20"/>
              </w:rPr>
              <w:t>человека,</w:t>
            </w:r>
            <w:r>
              <w:rPr>
                <w:spacing w:val="33"/>
                <w:sz w:val="20"/>
              </w:rPr>
              <w:t xml:space="preserve"> </w:t>
            </w:r>
            <w:r>
              <w:rPr>
                <w:sz w:val="20"/>
              </w:rPr>
              <w:t>о</w:t>
            </w:r>
            <w:r>
              <w:rPr>
                <w:spacing w:val="32"/>
                <w:sz w:val="20"/>
              </w:rPr>
              <w:t xml:space="preserve"> </w:t>
            </w:r>
            <w:r>
              <w:rPr>
                <w:spacing w:val="-2"/>
                <w:sz w:val="20"/>
              </w:rPr>
              <w:t>влиянии</w:t>
            </w:r>
          </w:p>
          <w:p w14:paraId="0C8FB37B" w14:textId="77777777" w:rsidR="004F134C" w:rsidRDefault="009F513D">
            <w:pPr>
              <w:pStyle w:val="TableParagraph"/>
              <w:spacing w:line="216" w:lineRule="exact"/>
              <w:ind w:left="107"/>
              <w:jc w:val="both"/>
              <w:rPr>
                <w:sz w:val="20"/>
              </w:rPr>
            </w:pPr>
            <w:r>
              <w:rPr>
                <w:sz w:val="20"/>
              </w:rPr>
              <w:t>деятельности</w:t>
            </w:r>
            <w:r>
              <w:rPr>
                <w:spacing w:val="-9"/>
                <w:sz w:val="20"/>
              </w:rPr>
              <w:t xml:space="preserve"> </w:t>
            </w:r>
            <w:r>
              <w:rPr>
                <w:sz w:val="20"/>
              </w:rPr>
              <w:t>человека</w:t>
            </w:r>
            <w:r>
              <w:rPr>
                <w:spacing w:val="-7"/>
                <w:sz w:val="20"/>
              </w:rPr>
              <w:t xml:space="preserve"> </w:t>
            </w:r>
            <w:r>
              <w:rPr>
                <w:sz w:val="20"/>
              </w:rPr>
              <w:t>на</w:t>
            </w:r>
            <w:r>
              <w:rPr>
                <w:spacing w:val="-5"/>
                <w:sz w:val="20"/>
              </w:rPr>
              <w:t xml:space="preserve"> </w:t>
            </w:r>
            <w:r>
              <w:rPr>
                <w:spacing w:val="-2"/>
                <w:sz w:val="20"/>
              </w:rPr>
              <w:t>природу;</w:t>
            </w:r>
          </w:p>
        </w:tc>
      </w:tr>
    </w:tbl>
    <w:p w14:paraId="14AE03FA" w14:textId="77777777" w:rsidR="004F134C" w:rsidRDefault="004F134C">
      <w:pPr>
        <w:pStyle w:val="TableParagraph"/>
        <w:spacing w:line="216"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2F4E6A95" w14:textId="77777777">
        <w:trPr>
          <w:trHeight w:val="458"/>
        </w:trPr>
        <w:tc>
          <w:tcPr>
            <w:tcW w:w="2943" w:type="dxa"/>
          </w:tcPr>
          <w:p w14:paraId="72DB403F" w14:textId="77777777" w:rsidR="004F134C" w:rsidRDefault="004F134C">
            <w:pPr>
              <w:pStyle w:val="TableParagraph"/>
              <w:rPr>
                <w:sz w:val="18"/>
              </w:rPr>
            </w:pPr>
          </w:p>
        </w:tc>
        <w:tc>
          <w:tcPr>
            <w:tcW w:w="5531" w:type="dxa"/>
          </w:tcPr>
          <w:p w14:paraId="603C9417" w14:textId="77777777" w:rsidR="004F134C" w:rsidRDefault="004F134C">
            <w:pPr>
              <w:pStyle w:val="TableParagraph"/>
              <w:rPr>
                <w:sz w:val="18"/>
              </w:rPr>
            </w:pPr>
          </w:p>
        </w:tc>
        <w:tc>
          <w:tcPr>
            <w:tcW w:w="6882" w:type="dxa"/>
          </w:tcPr>
          <w:p w14:paraId="0F0A2314" w14:textId="77777777" w:rsidR="004F134C" w:rsidRDefault="009F513D">
            <w:pPr>
              <w:pStyle w:val="TableParagraph"/>
              <w:spacing w:line="223" w:lineRule="exact"/>
              <w:ind w:left="107"/>
              <w:rPr>
                <w:sz w:val="20"/>
              </w:rPr>
            </w:pPr>
            <w:r>
              <w:rPr>
                <w:sz w:val="20"/>
              </w:rPr>
              <w:t>закрепляет</w:t>
            </w:r>
            <w:r>
              <w:rPr>
                <w:spacing w:val="-1"/>
                <w:sz w:val="20"/>
              </w:rPr>
              <w:t xml:space="preserve"> </w:t>
            </w:r>
            <w:r>
              <w:rPr>
                <w:sz w:val="20"/>
              </w:rPr>
              <w:t>правила поведения</w:t>
            </w:r>
            <w:r>
              <w:rPr>
                <w:spacing w:val="-2"/>
                <w:sz w:val="20"/>
              </w:rPr>
              <w:t xml:space="preserve"> </w:t>
            </w:r>
            <w:r>
              <w:rPr>
                <w:sz w:val="20"/>
              </w:rPr>
              <w:t>в природе,</w:t>
            </w:r>
            <w:r>
              <w:rPr>
                <w:spacing w:val="-2"/>
                <w:sz w:val="20"/>
              </w:rPr>
              <w:t xml:space="preserve"> </w:t>
            </w:r>
            <w:r>
              <w:rPr>
                <w:sz w:val="20"/>
              </w:rPr>
              <w:t>воспитывает осознанное,</w:t>
            </w:r>
            <w:r>
              <w:rPr>
                <w:spacing w:val="-1"/>
                <w:sz w:val="20"/>
              </w:rPr>
              <w:t xml:space="preserve"> </w:t>
            </w:r>
            <w:r>
              <w:rPr>
                <w:spacing w:val="-2"/>
                <w:sz w:val="20"/>
              </w:rPr>
              <w:t>бережное</w:t>
            </w:r>
          </w:p>
          <w:p w14:paraId="12F07F40" w14:textId="77777777" w:rsidR="004F134C" w:rsidRDefault="009F513D">
            <w:pPr>
              <w:pStyle w:val="TableParagraph"/>
              <w:spacing w:line="215" w:lineRule="exact"/>
              <w:ind w:left="107"/>
              <w:rPr>
                <w:sz w:val="20"/>
              </w:rPr>
            </w:pPr>
            <w:r>
              <w:rPr>
                <w:sz w:val="20"/>
              </w:rPr>
              <w:t>и</w:t>
            </w:r>
            <w:r>
              <w:rPr>
                <w:spacing w:val="-6"/>
                <w:sz w:val="20"/>
              </w:rPr>
              <w:t xml:space="preserve"> </w:t>
            </w:r>
            <w:r>
              <w:rPr>
                <w:sz w:val="20"/>
              </w:rPr>
              <w:t>заботливое</w:t>
            </w:r>
            <w:r>
              <w:rPr>
                <w:spacing w:val="-5"/>
                <w:sz w:val="20"/>
              </w:rPr>
              <w:t xml:space="preserve"> </w:t>
            </w:r>
            <w:r>
              <w:rPr>
                <w:sz w:val="20"/>
              </w:rPr>
              <w:t>отношение</w:t>
            </w:r>
            <w:r>
              <w:rPr>
                <w:spacing w:val="-5"/>
                <w:sz w:val="20"/>
              </w:rPr>
              <w:t xml:space="preserve"> </w:t>
            </w:r>
            <w:r>
              <w:rPr>
                <w:sz w:val="20"/>
              </w:rPr>
              <w:t>к</w:t>
            </w:r>
            <w:r>
              <w:rPr>
                <w:spacing w:val="-5"/>
                <w:sz w:val="20"/>
              </w:rPr>
              <w:t xml:space="preserve"> </w:t>
            </w:r>
            <w:r>
              <w:rPr>
                <w:sz w:val="20"/>
              </w:rPr>
              <w:t>природе</w:t>
            </w:r>
            <w:r>
              <w:rPr>
                <w:spacing w:val="-6"/>
                <w:sz w:val="20"/>
              </w:rPr>
              <w:t xml:space="preserve"> </w:t>
            </w:r>
            <w:r>
              <w:rPr>
                <w:sz w:val="20"/>
              </w:rPr>
              <w:t>и</w:t>
            </w:r>
            <w:r>
              <w:rPr>
                <w:spacing w:val="-6"/>
                <w:sz w:val="20"/>
              </w:rPr>
              <w:t xml:space="preserve"> </w:t>
            </w:r>
            <w:r>
              <w:rPr>
                <w:sz w:val="20"/>
              </w:rPr>
              <w:t>ее</w:t>
            </w:r>
            <w:r>
              <w:rPr>
                <w:spacing w:val="-4"/>
                <w:sz w:val="20"/>
              </w:rPr>
              <w:t xml:space="preserve"> </w:t>
            </w:r>
            <w:r>
              <w:rPr>
                <w:spacing w:val="-2"/>
                <w:sz w:val="20"/>
              </w:rPr>
              <w:t>ресурсам.</w:t>
            </w:r>
          </w:p>
        </w:tc>
      </w:tr>
      <w:tr w:rsidR="004F134C" w14:paraId="4C4A0C43" w14:textId="77777777">
        <w:trPr>
          <w:trHeight w:val="1840"/>
        </w:trPr>
        <w:tc>
          <w:tcPr>
            <w:tcW w:w="2943" w:type="dxa"/>
          </w:tcPr>
          <w:p w14:paraId="6E5B8FAC" w14:textId="77777777" w:rsidR="004F134C" w:rsidRDefault="004F134C">
            <w:pPr>
              <w:pStyle w:val="TableParagraph"/>
              <w:rPr>
                <w:sz w:val="18"/>
              </w:rPr>
            </w:pPr>
          </w:p>
        </w:tc>
        <w:tc>
          <w:tcPr>
            <w:tcW w:w="12413" w:type="dxa"/>
            <w:gridSpan w:val="2"/>
          </w:tcPr>
          <w:p w14:paraId="49A3A681" w14:textId="46656B68" w:rsidR="004F134C" w:rsidRDefault="009F513D">
            <w:pPr>
              <w:pStyle w:val="TableParagraph"/>
              <w:spacing w:line="237" w:lineRule="auto"/>
              <w:ind w:left="110" w:firstLine="600"/>
              <w:rPr>
                <w:sz w:val="20"/>
              </w:rPr>
            </w:pPr>
            <w:r>
              <w:rPr>
                <w:sz w:val="20"/>
              </w:rPr>
              <w:t>Решение</w:t>
            </w:r>
            <w:r>
              <w:rPr>
                <w:spacing w:val="34"/>
                <w:sz w:val="20"/>
              </w:rPr>
              <w:t xml:space="preserve"> </w:t>
            </w:r>
            <w:r>
              <w:rPr>
                <w:sz w:val="20"/>
              </w:rPr>
              <w:t>совокупных</w:t>
            </w:r>
            <w:r>
              <w:rPr>
                <w:spacing w:val="32"/>
                <w:sz w:val="20"/>
              </w:rPr>
              <w:t xml:space="preserve"> </w:t>
            </w:r>
            <w:r>
              <w:rPr>
                <w:sz w:val="20"/>
              </w:rPr>
              <w:t>задач</w:t>
            </w:r>
            <w:r>
              <w:rPr>
                <w:spacing w:val="36"/>
                <w:sz w:val="20"/>
              </w:rPr>
              <w:t xml:space="preserve"> </w:t>
            </w:r>
            <w:r>
              <w:rPr>
                <w:sz w:val="20"/>
              </w:rPr>
              <w:t>воспитания</w:t>
            </w:r>
            <w:r>
              <w:rPr>
                <w:spacing w:val="33"/>
                <w:sz w:val="20"/>
              </w:rPr>
              <w:t xml:space="preserve"> </w:t>
            </w:r>
            <w:r>
              <w:rPr>
                <w:sz w:val="20"/>
              </w:rPr>
              <w:t>в</w:t>
            </w:r>
            <w:r>
              <w:rPr>
                <w:spacing w:val="33"/>
                <w:sz w:val="20"/>
              </w:rPr>
              <w:t xml:space="preserve"> </w:t>
            </w:r>
            <w:r>
              <w:rPr>
                <w:sz w:val="20"/>
              </w:rPr>
              <w:t>рамках</w:t>
            </w:r>
            <w:r>
              <w:rPr>
                <w:spacing w:val="32"/>
                <w:sz w:val="20"/>
              </w:rPr>
              <w:t xml:space="preserve"> </w:t>
            </w:r>
            <w:r>
              <w:rPr>
                <w:sz w:val="20"/>
              </w:rPr>
              <w:t>образовательной</w:t>
            </w:r>
            <w:r>
              <w:rPr>
                <w:spacing w:val="32"/>
                <w:sz w:val="20"/>
              </w:rPr>
              <w:t xml:space="preserve"> </w:t>
            </w:r>
            <w:r>
              <w:rPr>
                <w:sz w:val="20"/>
              </w:rPr>
              <w:t>области</w:t>
            </w:r>
            <w:r>
              <w:rPr>
                <w:spacing w:val="32"/>
                <w:sz w:val="20"/>
              </w:rPr>
              <w:t xml:space="preserve"> </w:t>
            </w:r>
            <w:r w:rsidR="008729C1">
              <w:rPr>
                <w:sz w:val="20"/>
              </w:rPr>
              <w:t>«</w:t>
            </w:r>
            <w:r>
              <w:rPr>
                <w:sz w:val="20"/>
              </w:rPr>
              <w:t>Познавательное</w:t>
            </w:r>
            <w:r>
              <w:rPr>
                <w:spacing w:val="40"/>
                <w:sz w:val="20"/>
              </w:rPr>
              <w:t xml:space="preserve"> </w:t>
            </w:r>
            <w:r>
              <w:rPr>
                <w:sz w:val="20"/>
              </w:rPr>
              <w:t>развитие</w:t>
            </w:r>
            <w:r w:rsidR="008729C1">
              <w:rPr>
                <w:sz w:val="20"/>
              </w:rPr>
              <w:t>»</w:t>
            </w:r>
            <w:r>
              <w:rPr>
                <w:spacing w:val="36"/>
                <w:sz w:val="20"/>
              </w:rPr>
              <w:t xml:space="preserve"> </w:t>
            </w:r>
            <w:r>
              <w:rPr>
                <w:sz w:val="20"/>
              </w:rPr>
              <w:t>направлено</w:t>
            </w:r>
            <w:r>
              <w:rPr>
                <w:spacing w:val="34"/>
                <w:sz w:val="20"/>
              </w:rPr>
              <w:t xml:space="preserve"> </w:t>
            </w:r>
            <w:r>
              <w:rPr>
                <w:sz w:val="20"/>
              </w:rPr>
              <w:t>на</w:t>
            </w:r>
            <w:r>
              <w:rPr>
                <w:spacing w:val="34"/>
                <w:sz w:val="20"/>
              </w:rPr>
              <w:t xml:space="preserve"> </w:t>
            </w:r>
            <w:r>
              <w:rPr>
                <w:sz w:val="20"/>
              </w:rPr>
              <w:t xml:space="preserve">приобщение детей к ценностям </w:t>
            </w:r>
            <w:r w:rsidR="008729C1">
              <w:rPr>
                <w:sz w:val="20"/>
              </w:rPr>
              <w:t>«</w:t>
            </w:r>
            <w:r>
              <w:rPr>
                <w:sz w:val="20"/>
              </w:rPr>
              <w:t>Человек</w:t>
            </w:r>
            <w:r w:rsidR="008729C1">
              <w:rPr>
                <w:sz w:val="20"/>
              </w:rPr>
              <w:t>»</w:t>
            </w:r>
            <w:r>
              <w:rPr>
                <w:sz w:val="20"/>
              </w:rPr>
              <w:t xml:space="preserve">, </w:t>
            </w:r>
            <w:r w:rsidR="008729C1">
              <w:rPr>
                <w:sz w:val="20"/>
              </w:rPr>
              <w:t>«</w:t>
            </w:r>
            <w:r>
              <w:rPr>
                <w:sz w:val="20"/>
              </w:rPr>
              <w:t>Семья</w:t>
            </w:r>
            <w:r w:rsidR="008729C1">
              <w:rPr>
                <w:sz w:val="20"/>
              </w:rPr>
              <w:t>»</w:t>
            </w:r>
            <w:r>
              <w:rPr>
                <w:sz w:val="20"/>
              </w:rPr>
              <w:t xml:space="preserve">, </w:t>
            </w:r>
            <w:r w:rsidR="008729C1">
              <w:rPr>
                <w:sz w:val="20"/>
              </w:rPr>
              <w:t>«</w:t>
            </w:r>
            <w:r>
              <w:rPr>
                <w:sz w:val="20"/>
              </w:rPr>
              <w:t>Познание</w:t>
            </w:r>
            <w:r w:rsidR="008729C1">
              <w:rPr>
                <w:sz w:val="20"/>
              </w:rPr>
              <w:t>»</w:t>
            </w:r>
            <w:r>
              <w:rPr>
                <w:sz w:val="20"/>
              </w:rPr>
              <w:t xml:space="preserve">, </w:t>
            </w:r>
            <w:r w:rsidR="008729C1">
              <w:rPr>
                <w:sz w:val="20"/>
              </w:rPr>
              <w:t>«</w:t>
            </w:r>
            <w:r>
              <w:rPr>
                <w:sz w:val="20"/>
              </w:rPr>
              <w:t>Родина</w:t>
            </w:r>
            <w:r w:rsidR="008729C1">
              <w:rPr>
                <w:sz w:val="20"/>
              </w:rPr>
              <w:t>»</w:t>
            </w:r>
            <w:r>
              <w:rPr>
                <w:sz w:val="20"/>
              </w:rPr>
              <w:t xml:space="preserve"> и </w:t>
            </w:r>
            <w:r w:rsidR="008729C1">
              <w:rPr>
                <w:sz w:val="20"/>
              </w:rPr>
              <w:t>«</w:t>
            </w:r>
            <w:r>
              <w:rPr>
                <w:sz w:val="20"/>
              </w:rPr>
              <w:t>Природа</w:t>
            </w:r>
            <w:r w:rsidR="008729C1">
              <w:rPr>
                <w:sz w:val="20"/>
              </w:rPr>
              <w:t>»</w:t>
            </w:r>
            <w:r>
              <w:rPr>
                <w:sz w:val="20"/>
              </w:rPr>
              <w:t>, что предполагает:</w:t>
            </w:r>
          </w:p>
          <w:p w14:paraId="263787CB" w14:textId="77777777" w:rsidR="004F134C" w:rsidRDefault="009F513D">
            <w:pPr>
              <w:pStyle w:val="TableParagraph"/>
              <w:ind w:left="110"/>
              <w:rPr>
                <w:sz w:val="20"/>
              </w:rPr>
            </w:pPr>
            <w:r>
              <w:rPr>
                <w:sz w:val="20"/>
              </w:rPr>
              <w:t>воспитание</w:t>
            </w:r>
            <w:r>
              <w:rPr>
                <w:spacing w:val="-9"/>
                <w:sz w:val="20"/>
              </w:rPr>
              <w:t xml:space="preserve"> </w:t>
            </w:r>
            <w:r>
              <w:rPr>
                <w:sz w:val="20"/>
              </w:rPr>
              <w:t>отношения</w:t>
            </w:r>
            <w:r>
              <w:rPr>
                <w:spacing w:val="-9"/>
                <w:sz w:val="20"/>
              </w:rPr>
              <w:t xml:space="preserve"> </w:t>
            </w:r>
            <w:r>
              <w:rPr>
                <w:sz w:val="20"/>
              </w:rPr>
              <w:t>к</w:t>
            </w:r>
            <w:r>
              <w:rPr>
                <w:spacing w:val="-9"/>
                <w:sz w:val="20"/>
              </w:rPr>
              <w:t xml:space="preserve"> </w:t>
            </w:r>
            <w:r>
              <w:rPr>
                <w:sz w:val="20"/>
              </w:rPr>
              <w:t>знанию</w:t>
            </w:r>
            <w:r>
              <w:rPr>
                <w:spacing w:val="-7"/>
                <w:sz w:val="20"/>
              </w:rPr>
              <w:t xml:space="preserve"> </w:t>
            </w:r>
            <w:r>
              <w:rPr>
                <w:sz w:val="20"/>
              </w:rPr>
              <w:t>как</w:t>
            </w:r>
            <w:r>
              <w:rPr>
                <w:spacing w:val="-6"/>
                <w:sz w:val="20"/>
              </w:rPr>
              <w:t xml:space="preserve"> </w:t>
            </w:r>
            <w:r>
              <w:rPr>
                <w:sz w:val="20"/>
              </w:rPr>
              <w:t>ценности,</w:t>
            </w:r>
            <w:r>
              <w:rPr>
                <w:spacing w:val="-9"/>
                <w:sz w:val="20"/>
              </w:rPr>
              <w:t xml:space="preserve"> </w:t>
            </w:r>
            <w:r>
              <w:rPr>
                <w:sz w:val="20"/>
              </w:rPr>
              <w:t>понимание</w:t>
            </w:r>
            <w:r>
              <w:rPr>
                <w:spacing w:val="-8"/>
                <w:sz w:val="20"/>
              </w:rPr>
              <w:t xml:space="preserve"> </w:t>
            </w:r>
            <w:r>
              <w:rPr>
                <w:sz w:val="20"/>
              </w:rPr>
              <w:t>значения</w:t>
            </w:r>
            <w:r>
              <w:rPr>
                <w:spacing w:val="-9"/>
                <w:sz w:val="20"/>
              </w:rPr>
              <w:t xml:space="preserve"> </w:t>
            </w:r>
            <w:r>
              <w:rPr>
                <w:sz w:val="20"/>
              </w:rPr>
              <w:t>образования</w:t>
            </w:r>
            <w:r>
              <w:rPr>
                <w:spacing w:val="-7"/>
                <w:sz w:val="20"/>
              </w:rPr>
              <w:t xml:space="preserve"> </w:t>
            </w:r>
            <w:r>
              <w:rPr>
                <w:sz w:val="20"/>
              </w:rPr>
              <w:t>для</w:t>
            </w:r>
            <w:r>
              <w:rPr>
                <w:spacing w:val="-9"/>
                <w:sz w:val="20"/>
              </w:rPr>
              <w:t xml:space="preserve"> </w:t>
            </w:r>
            <w:r>
              <w:rPr>
                <w:sz w:val="20"/>
              </w:rPr>
              <w:t>человека,</w:t>
            </w:r>
            <w:r>
              <w:rPr>
                <w:spacing w:val="-7"/>
                <w:sz w:val="20"/>
              </w:rPr>
              <w:t xml:space="preserve"> </w:t>
            </w:r>
            <w:r>
              <w:rPr>
                <w:sz w:val="20"/>
              </w:rPr>
              <w:t>общества,</w:t>
            </w:r>
            <w:r>
              <w:rPr>
                <w:spacing w:val="-9"/>
                <w:sz w:val="20"/>
              </w:rPr>
              <w:t xml:space="preserve"> </w:t>
            </w:r>
            <w:r>
              <w:rPr>
                <w:spacing w:val="-2"/>
                <w:sz w:val="20"/>
              </w:rPr>
              <w:t>страны;</w:t>
            </w:r>
          </w:p>
          <w:p w14:paraId="3B6143EC" w14:textId="27483ECC" w:rsidR="004F134C" w:rsidRDefault="009F513D">
            <w:pPr>
              <w:pStyle w:val="TableParagraph"/>
              <w:ind w:left="110"/>
              <w:rPr>
                <w:sz w:val="20"/>
              </w:rPr>
            </w:pPr>
            <w:r>
              <w:rPr>
                <w:sz w:val="20"/>
              </w:rPr>
              <w:t>приобщение</w:t>
            </w:r>
            <w:r>
              <w:rPr>
                <w:spacing w:val="-1"/>
                <w:sz w:val="20"/>
              </w:rPr>
              <w:t xml:space="preserve"> </w:t>
            </w:r>
            <w:r>
              <w:rPr>
                <w:sz w:val="20"/>
              </w:rPr>
              <w:t>к</w:t>
            </w:r>
            <w:r>
              <w:rPr>
                <w:spacing w:val="-5"/>
                <w:sz w:val="20"/>
              </w:rPr>
              <w:t xml:space="preserve"> </w:t>
            </w:r>
            <w:r>
              <w:rPr>
                <w:sz w:val="20"/>
              </w:rPr>
              <w:t>отечественным</w:t>
            </w:r>
            <w:r>
              <w:rPr>
                <w:spacing w:val="-3"/>
                <w:sz w:val="20"/>
              </w:rPr>
              <w:t xml:space="preserve"> </w:t>
            </w:r>
            <w:r>
              <w:rPr>
                <w:sz w:val="20"/>
              </w:rPr>
              <w:t>традициям</w:t>
            </w:r>
            <w:r>
              <w:rPr>
                <w:spacing w:val="-4"/>
                <w:sz w:val="20"/>
              </w:rPr>
              <w:t xml:space="preserve"> </w:t>
            </w:r>
            <w:r>
              <w:rPr>
                <w:sz w:val="20"/>
              </w:rPr>
              <w:t>и</w:t>
            </w:r>
            <w:r>
              <w:rPr>
                <w:spacing w:val="-3"/>
                <w:sz w:val="20"/>
              </w:rPr>
              <w:t xml:space="preserve"> </w:t>
            </w:r>
            <w:r>
              <w:rPr>
                <w:sz w:val="20"/>
              </w:rPr>
              <w:t>праздникам,</w:t>
            </w:r>
            <w:r>
              <w:rPr>
                <w:spacing w:val="-2"/>
                <w:sz w:val="20"/>
              </w:rPr>
              <w:t xml:space="preserve"> </w:t>
            </w:r>
            <w:r>
              <w:rPr>
                <w:sz w:val="20"/>
              </w:rPr>
              <w:t>к</w:t>
            </w:r>
            <w:r>
              <w:rPr>
                <w:spacing w:val="-5"/>
                <w:sz w:val="20"/>
              </w:rPr>
              <w:t xml:space="preserve"> </w:t>
            </w:r>
            <w:r>
              <w:rPr>
                <w:sz w:val="20"/>
              </w:rPr>
              <w:t>истории</w:t>
            </w:r>
            <w:r>
              <w:rPr>
                <w:spacing w:val="-5"/>
                <w:sz w:val="20"/>
              </w:rPr>
              <w:t xml:space="preserve"> </w:t>
            </w:r>
            <w:r>
              <w:rPr>
                <w:sz w:val="20"/>
              </w:rPr>
              <w:t>и</w:t>
            </w:r>
            <w:r>
              <w:rPr>
                <w:spacing w:val="-3"/>
                <w:sz w:val="20"/>
              </w:rPr>
              <w:t xml:space="preserve"> </w:t>
            </w:r>
            <w:r>
              <w:rPr>
                <w:sz w:val="20"/>
              </w:rPr>
              <w:t>достижениям</w:t>
            </w:r>
            <w:r>
              <w:rPr>
                <w:spacing w:val="-4"/>
                <w:sz w:val="20"/>
              </w:rPr>
              <w:t xml:space="preserve"> </w:t>
            </w:r>
            <w:r>
              <w:rPr>
                <w:sz w:val="20"/>
              </w:rPr>
              <w:t>родной</w:t>
            </w:r>
            <w:r>
              <w:rPr>
                <w:spacing w:val="-5"/>
                <w:sz w:val="20"/>
              </w:rPr>
              <w:t xml:space="preserve"> </w:t>
            </w:r>
            <w:r>
              <w:rPr>
                <w:sz w:val="20"/>
              </w:rPr>
              <w:t>страны,</w:t>
            </w:r>
            <w:r>
              <w:rPr>
                <w:spacing w:val="-3"/>
                <w:sz w:val="20"/>
              </w:rPr>
              <w:t xml:space="preserve"> </w:t>
            </w:r>
            <w:r>
              <w:rPr>
                <w:sz w:val="20"/>
              </w:rPr>
              <w:t>к</w:t>
            </w:r>
            <w:r>
              <w:rPr>
                <w:spacing w:val="-5"/>
                <w:sz w:val="20"/>
              </w:rPr>
              <w:t xml:space="preserve"> </w:t>
            </w:r>
            <w:r>
              <w:rPr>
                <w:sz w:val="20"/>
              </w:rPr>
              <w:t>культурному</w:t>
            </w:r>
            <w:r>
              <w:rPr>
                <w:spacing w:val="-5"/>
                <w:sz w:val="20"/>
              </w:rPr>
              <w:t xml:space="preserve"> </w:t>
            </w:r>
            <w:r>
              <w:rPr>
                <w:sz w:val="20"/>
              </w:rPr>
              <w:t>наследию</w:t>
            </w:r>
            <w:r>
              <w:rPr>
                <w:spacing w:val="-2"/>
                <w:sz w:val="20"/>
              </w:rPr>
              <w:t xml:space="preserve"> </w:t>
            </w:r>
            <w:r>
              <w:rPr>
                <w:sz w:val="20"/>
              </w:rPr>
              <w:t>народов</w:t>
            </w:r>
            <w:r>
              <w:rPr>
                <w:spacing w:val="-5"/>
                <w:sz w:val="20"/>
              </w:rPr>
              <w:t xml:space="preserve"> </w:t>
            </w:r>
            <w:r>
              <w:rPr>
                <w:sz w:val="20"/>
              </w:rPr>
              <w:t xml:space="preserve">России; воспитание уважения к людям </w:t>
            </w:r>
            <w:r w:rsidR="008729C1">
              <w:rPr>
                <w:sz w:val="20"/>
              </w:rPr>
              <w:t>–</w:t>
            </w:r>
            <w:r>
              <w:rPr>
                <w:sz w:val="20"/>
              </w:rPr>
              <w:t xml:space="preserve"> представителям разных народов России независимо от их этнической принадлежности;</w:t>
            </w:r>
          </w:p>
          <w:p w14:paraId="1D779206" w14:textId="77777777" w:rsidR="004F134C" w:rsidRDefault="009F513D">
            <w:pPr>
              <w:pStyle w:val="TableParagraph"/>
              <w:ind w:left="110"/>
              <w:rPr>
                <w:sz w:val="20"/>
              </w:rPr>
            </w:pPr>
            <w:r>
              <w:rPr>
                <w:sz w:val="20"/>
              </w:rPr>
              <w:t>воспитание</w:t>
            </w:r>
            <w:r>
              <w:rPr>
                <w:spacing w:val="-8"/>
                <w:sz w:val="20"/>
              </w:rPr>
              <w:t xml:space="preserve"> </w:t>
            </w:r>
            <w:r>
              <w:rPr>
                <w:sz w:val="20"/>
              </w:rPr>
              <w:t>уважительного</w:t>
            </w:r>
            <w:r>
              <w:rPr>
                <w:spacing w:val="-7"/>
                <w:sz w:val="20"/>
              </w:rPr>
              <w:t xml:space="preserve"> </w:t>
            </w:r>
            <w:r>
              <w:rPr>
                <w:sz w:val="20"/>
              </w:rPr>
              <w:t>отношения</w:t>
            </w:r>
            <w:r>
              <w:rPr>
                <w:spacing w:val="-10"/>
                <w:sz w:val="20"/>
              </w:rPr>
              <w:t xml:space="preserve"> </w:t>
            </w:r>
            <w:r>
              <w:rPr>
                <w:sz w:val="20"/>
              </w:rPr>
              <w:t>к</w:t>
            </w:r>
            <w:r>
              <w:rPr>
                <w:spacing w:val="-11"/>
                <w:sz w:val="20"/>
              </w:rPr>
              <w:t xml:space="preserve"> </w:t>
            </w:r>
            <w:r>
              <w:rPr>
                <w:sz w:val="20"/>
              </w:rPr>
              <w:t>государственным</w:t>
            </w:r>
            <w:r>
              <w:rPr>
                <w:spacing w:val="-9"/>
                <w:sz w:val="20"/>
              </w:rPr>
              <w:t xml:space="preserve"> </w:t>
            </w:r>
            <w:r>
              <w:rPr>
                <w:sz w:val="20"/>
              </w:rPr>
              <w:t>символам</w:t>
            </w:r>
            <w:r>
              <w:rPr>
                <w:spacing w:val="-8"/>
                <w:sz w:val="20"/>
              </w:rPr>
              <w:t xml:space="preserve"> </w:t>
            </w:r>
            <w:r>
              <w:rPr>
                <w:sz w:val="20"/>
              </w:rPr>
              <w:t>страны</w:t>
            </w:r>
            <w:r>
              <w:rPr>
                <w:spacing w:val="-10"/>
                <w:sz w:val="20"/>
              </w:rPr>
              <w:t xml:space="preserve"> </w:t>
            </w:r>
            <w:r>
              <w:rPr>
                <w:sz w:val="20"/>
              </w:rPr>
              <w:t>(флагу,</w:t>
            </w:r>
            <w:r>
              <w:rPr>
                <w:spacing w:val="-10"/>
                <w:sz w:val="20"/>
              </w:rPr>
              <w:t xml:space="preserve"> </w:t>
            </w:r>
            <w:r>
              <w:rPr>
                <w:sz w:val="20"/>
              </w:rPr>
              <w:t>гербу,</w:t>
            </w:r>
            <w:r>
              <w:rPr>
                <w:spacing w:val="-9"/>
                <w:sz w:val="20"/>
              </w:rPr>
              <w:t xml:space="preserve"> </w:t>
            </w:r>
            <w:r>
              <w:rPr>
                <w:spacing w:val="-2"/>
                <w:sz w:val="20"/>
              </w:rPr>
              <w:t>гимну);</w:t>
            </w:r>
          </w:p>
          <w:p w14:paraId="0F29A921" w14:textId="77777777" w:rsidR="004F134C" w:rsidRDefault="009F513D">
            <w:pPr>
              <w:pStyle w:val="TableParagraph"/>
              <w:spacing w:line="228" w:lineRule="exact"/>
              <w:ind w:left="110"/>
              <w:rPr>
                <w:sz w:val="20"/>
              </w:rPr>
            </w:pPr>
            <w:r>
              <w:rPr>
                <w:sz w:val="20"/>
              </w:rPr>
              <w:t>воспитание</w:t>
            </w:r>
            <w:r>
              <w:rPr>
                <w:spacing w:val="39"/>
                <w:sz w:val="20"/>
              </w:rPr>
              <w:t xml:space="preserve"> </w:t>
            </w:r>
            <w:r>
              <w:rPr>
                <w:sz w:val="20"/>
              </w:rPr>
              <w:t>бережного</w:t>
            </w:r>
            <w:r>
              <w:rPr>
                <w:spacing w:val="40"/>
                <w:sz w:val="20"/>
              </w:rPr>
              <w:t xml:space="preserve"> </w:t>
            </w:r>
            <w:r>
              <w:rPr>
                <w:sz w:val="20"/>
              </w:rPr>
              <w:t>и</w:t>
            </w:r>
            <w:r>
              <w:rPr>
                <w:spacing w:val="38"/>
                <w:sz w:val="20"/>
              </w:rPr>
              <w:t xml:space="preserve"> </w:t>
            </w:r>
            <w:r>
              <w:rPr>
                <w:sz w:val="20"/>
              </w:rPr>
              <w:t>ответственного</w:t>
            </w:r>
            <w:r>
              <w:rPr>
                <w:spacing w:val="40"/>
                <w:sz w:val="20"/>
              </w:rPr>
              <w:t xml:space="preserve"> </w:t>
            </w:r>
            <w:r>
              <w:rPr>
                <w:sz w:val="20"/>
              </w:rPr>
              <w:t>отношения</w:t>
            </w:r>
            <w:r>
              <w:rPr>
                <w:spacing w:val="39"/>
                <w:sz w:val="20"/>
              </w:rPr>
              <w:t xml:space="preserve"> </w:t>
            </w:r>
            <w:r>
              <w:rPr>
                <w:sz w:val="20"/>
              </w:rPr>
              <w:t>к</w:t>
            </w:r>
            <w:r>
              <w:rPr>
                <w:spacing w:val="40"/>
                <w:sz w:val="20"/>
              </w:rPr>
              <w:t xml:space="preserve"> </w:t>
            </w:r>
            <w:r>
              <w:rPr>
                <w:sz w:val="20"/>
              </w:rPr>
              <w:t>природе</w:t>
            </w:r>
            <w:r>
              <w:rPr>
                <w:spacing w:val="39"/>
                <w:sz w:val="20"/>
              </w:rPr>
              <w:t xml:space="preserve"> </w:t>
            </w:r>
            <w:r>
              <w:rPr>
                <w:sz w:val="20"/>
              </w:rPr>
              <w:t>родного</w:t>
            </w:r>
            <w:r>
              <w:rPr>
                <w:spacing w:val="40"/>
                <w:sz w:val="20"/>
              </w:rPr>
              <w:t xml:space="preserve"> </w:t>
            </w:r>
            <w:r>
              <w:rPr>
                <w:sz w:val="20"/>
              </w:rPr>
              <w:t>края,</w:t>
            </w:r>
            <w:r>
              <w:rPr>
                <w:spacing w:val="40"/>
                <w:sz w:val="20"/>
              </w:rPr>
              <w:t xml:space="preserve"> </w:t>
            </w:r>
            <w:r>
              <w:rPr>
                <w:sz w:val="20"/>
              </w:rPr>
              <w:t>родной</w:t>
            </w:r>
            <w:r>
              <w:rPr>
                <w:spacing w:val="38"/>
                <w:sz w:val="20"/>
              </w:rPr>
              <w:t xml:space="preserve"> </w:t>
            </w:r>
            <w:r>
              <w:rPr>
                <w:sz w:val="20"/>
              </w:rPr>
              <w:t>страны,</w:t>
            </w:r>
            <w:r>
              <w:rPr>
                <w:spacing w:val="40"/>
                <w:sz w:val="20"/>
              </w:rPr>
              <w:t xml:space="preserve"> </w:t>
            </w:r>
            <w:r>
              <w:rPr>
                <w:sz w:val="20"/>
              </w:rPr>
              <w:t>приобретение</w:t>
            </w:r>
            <w:r>
              <w:rPr>
                <w:spacing w:val="40"/>
                <w:sz w:val="20"/>
              </w:rPr>
              <w:t xml:space="preserve"> </w:t>
            </w:r>
            <w:r>
              <w:rPr>
                <w:sz w:val="20"/>
              </w:rPr>
              <w:t>первого</w:t>
            </w:r>
            <w:r>
              <w:rPr>
                <w:spacing w:val="40"/>
                <w:sz w:val="20"/>
              </w:rPr>
              <w:t xml:space="preserve"> </w:t>
            </w:r>
            <w:r>
              <w:rPr>
                <w:sz w:val="20"/>
              </w:rPr>
              <w:t>опыта</w:t>
            </w:r>
            <w:r>
              <w:rPr>
                <w:spacing w:val="39"/>
                <w:sz w:val="20"/>
              </w:rPr>
              <w:t xml:space="preserve"> </w:t>
            </w:r>
            <w:r>
              <w:rPr>
                <w:sz w:val="20"/>
              </w:rPr>
              <w:t>действий</w:t>
            </w:r>
            <w:r>
              <w:rPr>
                <w:spacing w:val="38"/>
                <w:sz w:val="20"/>
              </w:rPr>
              <w:t xml:space="preserve"> </w:t>
            </w:r>
            <w:r>
              <w:rPr>
                <w:sz w:val="20"/>
              </w:rPr>
              <w:t>по сохранению природы.</w:t>
            </w:r>
          </w:p>
        </w:tc>
      </w:tr>
    </w:tbl>
    <w:p w14:paraId="4FC545CC" w14:textId="77777777" w:rsidR="004F134C" w:rsidRDefault="004F134C">
      <w:pPr>
        <w:pStyle w:val="a3"/>
        <w:spacing w:before="57"/>
        <w:ind w:left="0"/>
        <w:rPr>
          <w:sz w:val="20"/>
        </w:r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7B0F4EED" w14:textId="77777777">
        <w:trPr>
          <w:trHeight w:val="230"/>
        </w:trPr>
        <w:tc>
          <w:tcPr>
            <w:tcW w:w="2943" w:type="dxa"/>
          </w:tcPr>
          <w:p w14:paraId="5E138CAF" w14:textId="77777777" w:rsidR="004F134C" w:rsidRDefault="009F513D">
            <w:pPr>
              <w:pStyle w:val="TableParagraph"/>
              <w:spacing w:line="210" w:lineRule="exact"/>
              <w:ind w:left="295"/>
              <w:rPr>
                <w:b/>
                <w:i/>
                <w:sz w:val="20"/>
              </w:rPr>
            </w:pPr>
            <w:r>
              <w:rPr>
                <w:b/>
                <w:i/>
                <w:spacing w:val="-2"/>
                <w:sz w:val="20"/>
              </w:rPr>
              <w:t>Образовательная</w:t>
            </w:r>
            <w:r>
              <w:rPr>
                <w:b/>
                <w:i/>
                <w:spacing w:val="17"/>
                <w:sz w:val="20"/>
              </w:rPr>
              <w:t xml:space="preserve"> </w:t>
            </w:r>
            <w:r>
              <w:rPr>
                <w:b/>
                <w:i/>
                <w:spacing w:val="-2"/>
                <w:sz w:val="20"/>
              </w:rPr>
              <w:t>область</w:t>
            </w:r>
          </w:p>
        </w:tc>
        <w:tc>
          <w:tcPr>
            <w:tcW w:w="5531" w:type="dxa"/>
          </w:tcPr>
          <w:p w14:paraId="2F08ECCB" w14:textId="77777777" w:rsidR="004F134C" w:rsidRDefault="009F513D">
            <w:pPr>
              <w:pStyle w:val="TableParagraph"/>
              <w:spacing w:line="210" w:lineRule="exact"/>
              <w:ind w:left="11"/>
              <w:jc w:val="center"/>
              <w:rPr>
                <w:b/>
                <w:i/>
                <w:sz w:val="20"/>
              </w:rPr>
            </w:pPr>
            <w:r>
              <w:rPr>
                <w:b/>
                <w:i/>
                <w:spacing w:val="-2"/>
                <w:sz w:val="20"/>
              </w:rPr>
              <w:t>Задачи</w:t>
            </w:r>
          </w:p>
        </w:tc>
        <w:tc>
          <w:tcPr>
            <w:tcW w:w="6882" w:type="dxa"/>
          </w:tcPr>
          <w:p w14:paraId="0470EBB6" w14:textId="77777777" w:rsidR="004F134C" w:rsidRDefault="009F513D">
            <w:pPr>
              <w:pStyle w:val="TableParagraph"/>
              <w:spacing w:line="210" w:lineRule="exact"/>
              <w:ind w:left="2"/>
              <w:jc w:val="center"/>
              <w:rPr>
                <w:b/>
                <w:i/>
                <w:sz w:val="20"/>
              </w:rPr>
            </w:pPr>
            <w:r>
              <w:rPr>
                <w:b/>
                <w:i/>
                <w:spacing w:val="-2"/>
                <w:sz w:val="20"/>
              </w:rPr>
              <w:t>Содержание</w:t>
            </w:r>
          </w:p>
        </w:tc>
      </w:tr>
      <w:tr w:rsidR="004F134C" w14:paraId="36872C49" w14:textId="77777777">
        <w:trPr>
          <w:trHeight w:val="460"/>
        </w:trPr>
        <w:tc>
          <w:tcPr>
            <w:tcW w:w="2943" w:type="dxa"/>
          </w:tcPr>
          <w:p w14:paraId="1553C194" w14:textId="77777777" w:rsidR="004F134C" w:rsidRDefault="009F513D">
            <w:pPr>
              <w:pStyle w:val="TableParagraph"/>
              <w:spacing w:line="228" w:lineRule="exact"/>
              <w:ind w:left="799" w:hanging="433"/>
              <w:rPr>
                <w:b/>
                <w:i/>
                <w:sz w:val="20"/>
              </w:rPr>
            </w:pPr>
            <w:r>
              <w:rPr>
                <w:b/>
                <w:i/>
                <w:sz w:val="20"/>
              </w:rPr>
              <w:t>Речевое</w:t>
            </w:r>
            <w:r>
              <w:rPr>
                <w:b/>
                <w:i/>
                <w:spacing w:val="-13"/>
                <w:sz w:val="20"/>
              </w:rPr>
              <w:t xml:space="preserve"> </w:t>
            </w:r>
            <w:r>
              <w:rPr>
                <w:b/>
                <w:i/>
                <w:sz w:val="20"/>
              </w:rPr>
              <w:t>развитие</w:t>
            </w:r>
            <w:r>
              <w:rPr>
                <w:b/>
                <w:i/>
                <w:spacing w:val="-12"/>
                <w:sz w:val="20"/>
              </w:rPr>
              <w:t xml:space="preserve"> </w:t>
            </w:r>
            <w:r>
              <w:rPr>
                <w:b/>
                <w:i/>
                <w:sz w:val="20"/>
              </w:rPr>
              <w:t>(ФОП, п.20.7.1; 20.7.2)</w:t>
            </w:r>
          </w:p>
        </w:tc>
        <w:tc>
          <w:tcPr>
            <w:tcW w:w="12413" w:type="dxa"/>
            <w:gridSpan w:val="2"/>
          </w:tcPr>
          <w:p w14:paraId="4935F866" w14:textId="77777777" w:rsidR="004F134C" w:rsidRDefault="009F513D">
            <w:pPr>
              <w:pStyle w:val="TableParagraph"/>
              <w:ind w:left="15" w:right="5"/>
              <w:jc w:val="center"/>
              <w:rPr>
                <w:b/>
                <w:sz w:val="20"/>
              </w:rPr>
            </w:pPr>
            <w:r>
              <w:rPr>
                <w:b/>
                <w:spacing w:val="-2"/>
                <w:sz w:val="20"/>
              </w:rPr>
              <w:t>Формирование</w:t>
            </w:r>
            <w:r>
              <w:rPr>
                <w:b/>
                <w:spacing w:val="10"/>
                <w:sz w:val="20"/>
              </w:rPr>
              <w:t xml:space="preserve"> </w:t>
            </w:r>
            <w:r>
              <w:rPr>
                <w:b/>
                <w:spacing w:val="-2"/>
                <w:sz w:val="20"/>
              </w:rPr>
              <w:t>словаря:</w:t>
            </w:r>
          </w:p>
        </w:tc>
      </w:tr>
      <w:tr w:rsidR="004F134C" w14:paraId="0B1B840A" w14:textId="77777777">
        <w:trPr>
          <w:trHeight w:val="1609"/>
        </w:trPr>
        <w:tc>
          <w:tcPr>
            <w:tcW w:w="2943" w:type="dxa"/>
          </w:tcPr>
          <w:p w14:paraId="7ABAAE14" w14:textId="77777777" w:rsidR="004F134C" w:rsidRDefault="004F134C">
            <w:pPr>
              <w:pStyle w:val="TableParagraph"/>
              <w:rPr>
                <w:sz w:val="18"/>
              </w:rPr>
            </w:pPr>
          </w:p>
        </w:tc>
        <w:tc>
          <w:tcPr>
            <w:tcW w:w="5531" w:type="dxa"/>
          </w:tcPr>
          <w:p w14:paraId="66B532FE" w14:textId="77777777" w:rsidR="004F134C" w:rsidRDefault="009F513D">
            <w:pPr>
              <w:pStyle w:val="TableParagraph"/>
              <w:ind w:left="110" w:right="98"/>
              <w:jc w:val="both"/>
              <w:rPr>
                <w:sz w:val="20"/>
              </w:rPr>
            </w:pPr>
            <w:r>
              <w:rPr>
                <w:sz w:val="20"/>
              </w:rPr>
              <w:t>-обогащение словаря: расширять запас слов, обозначающих название</w:t>
            </w:r>
            <w:r>
              <w:rPr>
                <w:spacing w:val="-3"/>
                <w:sz w:val="20"/>
              </w:rPr>
              <w:t xml:space="preserve"> </w:t>
            </w:r>
            <w:r>
              <w:rPr>
                <w:sz w:val="20"/>
              </w:rPr>
              <w:t>предметов,</w:t>
            </w:r>
            <w:r>
              <w:rPr>
                <w:spacing w:val="-6"/>
                <w:sz w:val="20"/>
              </w:rPr>
              <w:t xml:space="preserve"> </w:t>
            </w:r>
            <w:r>
              <w:rPr>
                <w:sz w:val="20"/>
              </w:rPr>
              <w:t>действий,</w:t>
            </w:r>
            <w:r>
              <w:rPr>
                <w:spacing w:val="-3"/>
                <w:sz w:val="20"/>
              </w:rPr>
              <w:t xml:space="preserve"> </w:t>
            </w:r>
            <w:r>
              <w:rPr>
                <w:sz w:val="20"/>
              </w:rPr>
              <w:t>признаков.</w:t>
            </w:r>
            <w:r>
              <w:rPr>
                <w:spacing w:val="-6"/>
                <w:sz w:val="20"/>
              </w:rPr>
              <w:t xml:space="preserve"> </w:t>
            </w:r>
            <w:r>
              <w:rPr>
                <w:sz w:val="20"/>
              </w:rPr>
              <w:t>Закреплять</w:t>
            </w:r>
            <w:r>
              <w:rPr>
                <w:spacing w:val="-3"/>
                <w:sz w:val="20"/>
              </w:rPr>
              <w:t xml:space="preserve"> </w:t>
            </w:r>
            <w:r>
              <w:rPr>
                <w:sz w:val="20"/>
              </w:rPr>
              <w:t>у</w:t>
            </w:r>
            <w:r>
              <w:rPr>
                <w:spacing w:val="-5"/>
                <w:sz w:val="20"/>
              </w:rPr>
              <w:t xml:space="preserve"> </w:t>
            </w:r>
            <w:r>
              <w:rPr>
                <w:sz w:val="20"/>
              </w:rPr>
              <w:t>детей умения использовать в речи синонимы, существительные с обобщающими значениями. Вводить в словарь детей антонимы, многозначные слова;</w:t>
            </w:r>
          </w:p>
          <w:p w14:paraId="507232AF" w14:textId="77777777" w:rsidR="004F134C" w:rsidRDefault="009F513D">
            <w:pPr>
              <w:pStyle w:val="TableParagraph"/>
              <w:spacing w:line="228" w:lineRule="exact"/>
              <w:ind w:left="110" w:right="98"/>
              <w:jc w:val="both"/>
              <w:rPr>
                <w:sz w:val="20"/>
              </w:rPr>
            </w:pPr>
            <w:r>
              <w:rPr>
                <w:sz w:val="20"/>
              </w:rPr>
              <w:t>-активизация словаря: совершенствовать умение</w:t>
            </w:r>
            <w:r>
              <w:rPr>
                <w:spacing w:val="40"/>
                <w:sz w:val="20"/>
              </w:rPr>
              <w:t xml:space="preserve"> </w:t>
            </w:r>
            <w:r>
              <w:rPr>
                <w:sz w:val="20"/>
              </w:rPr>
              <w:t>использовать разные части речи точно по смыслу.</w:t>
            </w:r>
          </w:p>
        </w:tc>
        <w:tc>
          <w:tcPr>
            <w:tcW w:w="6882" w:type="dxa"/>
          </w:tcPr>
          <w:p w14:paraId="480F3971" w14:textId="192EB6A4" w:rsidR="004F134C" w:rsidRDefault="008729C1">
            <w:pPr>
              <w:pStyle w:val="TableParagraph"/>
              <w:ind w:left="107" w:right="100"/>
              <w:jc w:val="both"/>
              <w:rPr>
                <w:sz w:val="20"/>
              </w:rPr>
            </w:pPr>
            <w:r>
              <w:rPr>
                <w:sz w:val="20"/>
              </w:rPr>
              <w:t>П</w:t>
            </w:r>
            <w:r w:rsidR="009F513D">
              <w:rPr>
                <w:sz w:val="20"/>
              </w:rPr>
              <w:t>едагог формирует у детей умения подбирать точные слова для выражения мысли;</w:t>
            </w:r>
            <w:r w:rsidR="009F513D">
              <w:rPr>
                <w:spacing w:val="-6"/>
                <w:sz w:val="20"/>
              </w:rPr>
              <w:t xml:space="preserve"> </w:t>
            </w:r>
            <w:r w:rsidR="009F513D">
              <w:rPr>
                <w:sz w:val="20"/>
              </w:rPr>
              <w:t>выполнять</w:t>
            </w:r>
            <w:r w:rsidR="009F513D">
              <w:rPr>
                <w:spacing w:val="-5"/>
                <w:sz w:val="20"/>
              </w:rPr>
              <w:t xml:space="preserve"> </w:t>
            </w:r>
            <w:r w:rsidR="009F513D">
              <w:rPr>
                <w:sz w:val="20"/>
              </w:rPr>
              <w:t>операцию</w:t>
            </w:r>
            <w:r w:rsidR="009F513D">
              <w:rPr>
                <w:spacing w:val="-5"/>
                <w:sz w:val="20"/>
              </w:rPr>
              <w:t xml:space="preserve"> </w:t>
            </w:r>
            <w:r w:rsidR="009F513D">
              <w:rPr>
                <w:sz w:val="20"/>
              </w:rPr>
              <w:t>классификации</w:t>
            </w:r>
            <w:r w:rsidR="009F513D">
              <w:rPr>
                <w:spacing w:val="-6"/>
                <w:sz w:val="20"/>
              </w:rPr>
              <w:t xml:space="preserve"> </w:t>
            </w:r>
            <w:r>
              <w:rPr>
                <w:sz w:val="20"/>
              </w:rPr>
              <w:t>–</w:t>
            </w:r>
            <w:r w:rsidR="009F513D">
              <w:rPr>
                <w:spacing w:val="-4"/>
                <w:sz w:val="20"/>
              </w:rPr>
              <w:t xml:space="preserve"> </w:t>
            </w:r>
            <w:r w:rsidR="009F513D">
              <w:rPr>
                <w:sz w:val="20"/>
              </w:rPr>
              <w:t>деления</w:t>
            </w:r>
            <w:r w:rsidR="009F513D">
              <w:rPr>
                <w:spacing w:val="-4"/>
                <w:sz w:val="20"/>
              </w:rPr>
              <w:t xml:space="preserve"> </w:t>
            </w:r>
            <w:r w:rsidR="009F513D">
              <w:rPr>
                <w:sz w:val="20"/>
              </w:rPr>
              <w:t>освоенных</w:t>
            </w:r>
            <w:r w:rsidR="009F513D">
              <w:rPr>
                <w:spacing w:val="-6"/>
                <w:sz w:val="20"/>
              </w:rPr>
              <w:t xml:space="preserve"> </w:t>
            </w:r>
            <w:r w:rsidR="009F513D">
              <w:rPr>
                <w:sz w:val="20"/>
              </w:rPr>
              <w:t>понятий</w:t>
            </w:r>
            <w:r w:rsidR="009F513D">
              <w:rPr>
                <w:spacing w:val="-4"/>
                <w:sz w:val="20"/>
              </w:rPr>
              <w:t xml:space="preserve"> </w:t>
            </w:r>
            <w:r w:rsidR="009F513D">
              <w:rPr>
                <w:sz w:val="20"/>
              </w:rPr>
              <w:t>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tc>
      </w:tr>
      <w:tr w:rsidR="004F134C" w14:paraId="096E81AF" w14:textId="77777777">
        <w:trPr>
          <w:trHeight w:val="276"/>
        </w:trPr>
        <w:tc>
          <w:tcPr>
            <w:tcW w:w="2943" w:type="dxa"/>
          </w:tcPr>
          <w:p w14:paraId="39A51AE5" w14:textId="77777777" w:rsidR="004F134C" w:rsidRDefault="004F134C">
            <w:pPr>
              <w:pStyle w:val="TableParagraph"/>
              <w:rPr>
                <w:sz w:val="18"/>
              </w:rPr>
            </w:pPr>
          </w:p>
        </w:tc>
        <w:tc>
          <w:tcPr>
            <w:tcW w:w="12413" w:type="dxa"/>
            <w:gridSpan w:val="2"/>
          </w:tcPr>
          <w:p w14:paraId="0E05A3ED" w14:textId="77777777" w:rsidR="004F134C" w:rsidRDefault="009F513D">
            <w:pPr>
              <w:pStyle w:val="TableParagraph"/>
              <w:spacing w:before="1" w:line="255" w:lineRule="exact"/>
              <w:ind w:left="15" w:right="3"/>
              <w:jc w:val="center"/>
              <w:rPr>
                <w:rFonts w:ascii="Microsoft Sans Serif" w:hAnsi="Microsoft Sans Serif"/>
                <w:sz w:val="23"/>
              </w:rPr>
            </w:pPr>
            <w:r>
              <w:rPr>
                <w:b/>
                <w:sz w:val="20"/>
              </w:rPr>
              <w:t>Звуковая</w:t>
            </w:r>
            <w:r>
              <w:rPr>
                <w:b/>
                <w:spacing w:val="-8"/>
                <w:sz w:val="20"/>
              </w:rPr>
              <w:t xml:space="preserve"> </w:t>
            </w:r>
            <w:r>
              <w:rPr>
                <w:b/>
                <w:sz w:val="20"/>
              </w:rPr>
              <w:t>культура</w:t>
            </w:r>
            <w:r>
              <w:rPr>
                <w:b/>
                <w:spacing w:val="-7"/>
                <w:sz w:val="20"/>
              </w:rPr>
              <w:t xml:space="preserve"> </w:t>
            </w:r>
            <w:r>
              <w:rPr>
                <w:b/>
                <w:spacing w:val="-4"/>
                <w:sz w:val="20"/>
              </w:rPr>
              <w:t>речи</w:t>
            </w:r>
            <w:r>
              <w:rPr>
                <w:rFonts w:ascii="Microsoft Sans Serif" w:hAnsi="Microsoft Sans Serif"/>
                <w:spacing w:val="-4"/>
                <w:sz w:val="23"/>
              </w:rPr>
              <w:t>:</w:t>
            </w:r>
          </w:p>
        </w:tc>
      </w:tr>
      <w:tr w:rsidR="004F134C" w14:paraId="4A95CC1B" w14:textId="77777777">
        <w:trPr>
          <w:trHeight w:val="2070"/>
        </w:trPr>
        <w:tc>
          <w:tcPr>
            <w:tcW w:w="2943" w:type="dxa"/>
          </w:tcPr>
          <w:p w14:paraId="6F71CE18" w14:textId="77777777" w:rsidR="004F134C" w:rsidRDefault="004F134C">
            <w:pPr>
              <w:pStyle w:val="TableParagraph"/>
              <w:rPr>
                <w:sz w:val="18"/>
              </w:rPr>
            </w:pPr>
          </w:p>
        </w:tc>
        <w:tc>
          <w:tcPr>
            <w:tcW w:w="5531" w:type="dxa"/>
          </w:tcPr>
          <w:p w14:paraId="7BFC5F68" w14:textId="77777777" w:rsidR="004F134C" w:rsidRDefault="009F513D">
            <w:pPr>
              <w:pStyle w:val="TableParagraph"/>
              <w:tabs>
                <w:tab w:val="left" w:pos="2014"/>
                <w:tab w:val="left" w:pos="2666"/>
                <w:tab w:val="left" w:pos="4362"/>
              </w:tabs>
              <w:ind w:left="110" w:right="93"/>
              <w:jc w:val="both"/>
              <w:rPr>
                <w:sz w:val="20"/>
              </w:rPr>
            </w:pPr>
            <w:r>
              <w:rPr>
                <w:sz w:val="20"/>
              </w:rPr>
              <w:t xml:space="preserve">-совершенствовать умение различать на слух и в произношении все звуки родного языка. Отрабатывать дикцию: внятно и отчетливо произносить слова и </w:t>
            </w:r>
            <w:r>
              <w:rPr>
                <w:spacing w:val="-2"/>
                <w:sz w:val="20"/>
              </w:rPr>
              <w:t>словосочетания</w:t>
            </w:r>
            <w:r>
              <w:rPr>
                <w:sz w:val="20"/>
              </w:rPr>
              <w:tab/>
            </w:r>
            <w:r>
              <w:rPr>
                <w:spacing w:val="-10"/>
                <w:sz w:val="20"/>
              </w:rPr>
              <w:t>с</w:t>
            </w:r>
            <w:r>
              <w:rPr>
                <w:sz w:val="20"/>
              </w:rPr>
              <w:tab/>
            </w:r>
            <w:r>
              <w:rPr>
                <w:spacing w:val="-2"/>
                <w:sz w:val="20"/>
              </w:rPr>
              <w:t>естественной</w:t>
            </w:r>
            <w:r>
              <w:rPr>
                <w:sz w:val="20"/>
              </w:rPr>
              <w:tab/>
            </w:r>
            <w:r>
              <w:rPr>
                <w:spacing w:val="-2"/>
                <w:sz w:val="20"/>
              </w:rPr>
              <w:t xml:space="preserve">интонацией. </w:t>
            </w:r>
            <w:r>
              <w:rPr>
                <w:sz w:val="20"/>
              </w:rPr>
              <w:t>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w:t>
            </w:r>
            <w:r>
              <w:rPr>
                <w:spacing w:val="23"/>
                <w:sz w:val="20"/>
              </w:rPr>
              <w:t xml:space="preserve"> </w:t>
            </w:r>
            <w:r>
              <w:rPr>
                <w:sz w:val="20"/>
              </w:rPr>
              <w:t>в</w:t>
            </w:r>
            <w:r>
              <w:rPr>
                <w:spacing w:val="22"/>
                <w:sz w:val="20"/>
              </w:rPr>
              <w:t xml:space="preserve"> </w:t>
            </w:r>
            <w:r>
              <w:rPr>
                <w:sz w:val="20"/>
              </w:rPr>
              <w:t>конце).</w:t>
            </w:r>
            <w:r>
              <w:rPr>
                <w:spacing w:val="23"/>
                <w:sz w:val="20"/>
              </w:rPr>
              <w:t xml:space="preserve"> </w:t>
            </w:r>
            <w:r>
              <w:rPr>
                <w:sz w:val="20"/>
              </w:rPr>
              <w:t>Развивать</w:t>
            </w:r>
            <w:r>
              <w:rPr>
                <w:spacing w:val="22"/>
                <w:sz w:val="20"/>
              </w:rPr>
              <w:t xml:space="preserve"> </w:t>
            </w:r>
            <w:r>
              <w:rPr>
                <w:sz w:val="20"/>
              </w:rPr>
              <w:t>интонационную</w:t>
            </w:r>
            <w:r>
              <w:rPr>
                <w:spacing w:val="23"/>
                <w:sz w:val="20"/>
              </w:rPr>
              <w:t xml:space="preserve"> </w:t>
            </w:r>
            <w:r>
              <w:rPr>
                <w:sz w:val="20"/>
              </w:rPr>
              <w:t>сторону</w:t>
            </w:r>
            <w:r>
              <w:rPr>
                <w:spacing w:val="21"/>
                <w:sz w:val="20"/>
              </w:rPr>
              <w:t xml:space="preserve"> </w:t>
            </w:r>
            <w:r>
              <w:rPr>
                <w:spacing w:val="-4"/>
                <w:sz w:val="20"/>
              </w:rPr>
              <w:t>речи</w:t>
            </w:r>
          </w:p>
          <w:p w14:paraId="1BE5202E" w14:textId="77777777" w:rsidR="004F134C" w:rsidRDefault="009F513D">
            <w:pPr>
              <w:pStyle w:val="TableParagraph"/>
              <w:spacing w:line="217" w:lineRule="exact"/>
              <w:ind w:left="110"/>
              <w:jc w:val="both"/>
              <w:rPr>
                <w:sz w:val="20"/>
              </w:rPr>
            </w:pPr>
            <w:r>
              <w:rPr>
                <w:sz w:val="20"/>
              </w:rPr>
              <w:t>(мелодика,</w:t>
            </w:r>
            <w:r>
              <w:rPr>
                <w:spacing w:val="-6"/>
                <w:sz w:val="20"/>
              </w:rPr>
              <w:t xml:space="preserve"> </w:t>
            </w:r>
            <w:r>
              <w:rPr>
                <w:sz w:val="20"/>
              </w:rPr>
              <w:t>ритм,</w:t>
            </w:r>
            <w:r>
              <w:rPr>
                <w:spacing w:val="-6"/>
                <w:sz w:val="20"/>
              </w:rPr>
              <w:t xml:space="preserve"> </w:t>
            </w:r>
            <w:r>
              <w:rPr>
                <w:sz w:val="20"/>
              </w:rPr>
              <w:t>тембр,</w:t>
            </w:r>
            <w:r>
              <w:rPr>
                <w:spacing w:val="-6"/>
                <w:sz w:val="20"/>
              </w:rPr>
              <w:t xml:space="preserve"> </w:t>
            </w:r>
            <w:r>
              <w:rPr>
                <w:sz w:val="20"/>
              </w:rPr>
              <w:t>сила</w:t>
            </w:r>
            <w:r>
              <w:rPr>
                <w:spacing w:val="-6"/>
                <w:sz w:val="20"/>
              </w:rPr>
              <w:t xml:space="preserve"> </w:t>
            </w:r>
            <w:r>
              <w:rPr>
                <w:sz w:val="20"/>
              </w:rPr>
              <w:t>голоса,</w:t>
            </w:r>
            <w:r>
              <w:rPr>
                <w:spacing w:val="-6"/>
                <w:sz w:val="20"/>
              </w:rPr>
              <w:t xml:space="preserve"> </w:t>
            </w:r>
            <w:r>
              <w:rPr>
                <w:spacing w:val="-2"/>
                <w:sz w:val="20"/>
              </w:rPr>
              <w:t>темп).</w:t>
            </w:r>
          </w:p>
        </w:tc>
        <w:tc>
          <w:tcPr>
            <w:tcW w:w="6882" w:type="dxa"/>
          </w:tcPr>
          <w:p w14:paraId="401040E1" w14:textId="0BB02174" w:rsidR="004F134C" w:rsidRDefault="008729C1">
            <w:pPr>
              <w:pStyle w:val="TableParagraph"/>
              <w:ind w:left="107" w:right="104"/>
              <w:jc w:val="both"/>
              <w:rPr>
                <w:sz w:val="20"/>
              </w:rPr>
            </w:pPr>
            <w:r>
              <w:rPr>
                <w:sz w:val="20"/>
              </w:rPr>
              <w:t>П</w:t>
            </w:r>
            <w:r w:rsidR="009F513D">
              <w:rPr>
                <w:sz w:val="20"/>
              </w:rPr>
              <w:t>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tc>
      </w:tr>
      <w:tr w:rsidR="004F134C" w14:paraId="130F14B1" w14:textId="77777777">
        <w:trPr>
          <w:trHeight w:val="275"/>
        </w:trPr>
        <w:tc>
          <w:tcPr>
            <w:tcW w:w="2943" w:type="dxa"/>
          </w:tcPr>
          <w:p w14:paraId="6FC415E0" w14:textId="77777777" w:rsidR="004F134C" w:rsidRDefault="004F134C">
            <w:pPr>
              <w:pStyle w:val="TableParagraph"/>
              <w:rPr>
                <w:sz w:val="18"/>
              </w:rPr>
            </w:pPr>
          </w:p>
        </w:tc>
        <w:tc>
          <w:tcPr>
            <w:tcW w:w="12413" w:type="dxa"/>
            <w:gridSpan w:val="2"/>
          </w:tcPr>
          <w:p w14:paraId="50882C0F" w14:textId="77777777" w:rsidR="004F134C" w:rsidRDefault="009F513D">
            <w:pPr>
              <w:pStyle w:val="TableParagraph"/>
              <w:spacing w:line="228" w:lineRule="exact"/>
              <w:ind w:left="15" w:right="8"/>
              <w:jc w:val="center"/>
              <w:rPr>
                <w:b/>
                <w:sz w:val="20"/>
              </w:rPr>
            </w:pPr>
            <w:r>
              <w:rPr>
                <w:b/>
                <w:sz w:val="20"/>
              </w:rPr>
              <w:t>Грамматический</w:t>
            </w:r>
            <w:r>
              <w:rPr>
                <w:b/>
                <w:spacing w:val="-11"/>
                <w:sz w:val="20"/>
              </w:rPr>
              <w:t xml:space="preserve"> </w:t>
            </w:r>
            <w:r>
              <w:rPr>
                <w:b/>
                <w:sz w:val="20"/>
              </w:rPr>
              <w:t>строй</w:t>
            </w:r>
            <w:r>
              <w:rPr>
                <w:b/>
                <w:spacing w:val="-10"/>
                <w:sz w:val="20"/>
              </w:rPr>
              <w:t xml:space="preserve"> </w:t>
            </w:r>
            <w:r>
              <w:rPr>
                <w:b/>
                <w:spacing w:val="-4"/>
                <w:sz w:val="20"/>
              </w:rPr>
              <w:t>речи:</w:t>
            </w:r>
          </w:p>
        </w:tc>
      </w:tr>
      <w:tr w:rsidR="004F134C" w14:paraId="78643B3C" w14:textId="77777777">
        <w:trPr>
          <w:trHeight w:val="1610"/>
        </w:trPr>
        <w:tc>
          <w:tcPr>
            <w:tcW w:w="2943" w:type="dxa"/>
          </w:tcPr>
          <w:p w14:paraId="44998A97" w14:textId="77777777" w:rsidR="004F134C" w:rsidRDefault="004F134C">
            <w:pPr>
              <w:pStyle w:val="TableParagraph"/>
              <w:rPr>
                <w:sz w:val="18"/>
              </w:rPr>
            </w:pPr>
          </w:p>
        </w:tc>
        <w:tc>
          <w:tcPr>
            <w:tcW w:w="5531" w:type="dxa"/>
          </w:tcPr>
          <w:p w14:paraId="516696D9" w14:textId="77777777" w:rsidR="004F134C" w:rsidRDefault="009F513D">
            <w:pPr>
              <w:pStyle w:val="TableParagraph"/>
              <w:ind w:left="110" w:right="99"/>
              <w:jc w:val="both"/>
              <w:rPr>
                <w:sz w:val="20"/>
              </w:rPr>
            </w:pPr>
            <w:r>
              <w:rPr>
                <w:sz w:val="20"/>
              </w:rP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w:t>
            </w:r>
            <w:r>
              <w:rPr>
                <w:spacing w:val="77"/>
                <w:sz w:val="20"/>
              </w:rPr>
              <w:t xml:space="preserve"> </w:t>
            </w:r>
            <w:r>
              <w:rPr>
                <w:sz w:val="20"/>
              </w:rPr>
              <w:t>имен</w:t>
            </w:r>
            <w:r>
              <w:rPr>
                <w:spacing w:val="78"/>
                <w:sz w:val="20"/>
              </w:rPr>
              <w:t xml:space="preserve"> </w:t>
            </w:r>
            <w:r>
              <w:rPr>
                <w:sz w:val="20"/>
              </w:rPr>
              <w:t>прилагательных.</w:t>
            </w:r>
            <w:r>
              <w:rPr>
                <w:spacing w:val="79"/>
                <w:sz w:val="20"/>
              </w:rPr>
              <w:t xml:space="preserve"> </w:t>
            </w:r>
            <w:r>
              <w:rPr>
                <w:sz w:val="20"/>
              </w:rPr>
              <w:t>Совершенствовать</w:t>
            </w:r>
            <w:r>
              <w:rPr>
                <w:spacing w:val="79"/>
                <w:sz w:val="20"/>
              </w:rPr>
              <w:t xml:space="preserve"> </w:t>
            </w:r>
            <w:r>
              <w:rPr>
                <w:spacing w:val="-2"/>
                <w:sz w:val="20"/>
              </w:rPr>
              <w:t>умение</w:t>
            </w:r>
          </w:p>
          <w:p w14:paraId="67B5F46C" w14:textId="77777777" w:rsidR="004F134C" w:rsidRDefault="009F513D">
            <w:pPr>
              <w:pStyle w:val="TableParagraph"/>
              <w:spacing w:line="230" w:lineRule="exact"/>
              <w:ind w:left="110" w:right="101"/>
              <w:jc w:val="both"/>
              <w:rPr>
                <w:sz w:val="20"/>
              </w:rPr>
            </w:pPr>
            <w:r>
              <w:rPr>
                <w:sz w:val="20"/>
              </w:rPr>
              <w:t>детей образовывать однокоренные слова, использовать в</w:t>
            </w:r>
            <w:r>
              <w:rPr>
                <w:spacing w:val="40"/>
                <w:sz w:val="20"/>
              </w:rPr>
              <w:t xml:space="preserve"> </w:t>
            </w:r>
            <w:r>
              <w:rPr>
                <w:sz w:val="20"/>
              </w:rPr>
              <w:t>речи сложные предложения разных видов.</w:t>
            </w:r>
          </w:p>
        </w:tc>
        <w:tc>
          <w:tcPr>
            <w:tcW w:w="6882" w:type="dxa"/>
          </w:tcPr>
          <w:p w14:paraId="4A6EBB29" w14:textId="3F335BF4" w:rsidR="004F134C" w:rsidRDefault="008729C1">
            <w:pPr>
              <w:pStyle w:val="TableParagraph"/>
              <w:ind w:left="107" w:right="99"/>
              <w:jc w:val="both"/>
              <w:rPr>
                <w:sz w:val="20"/>
              </w:rPr>
            </w:pPr>
            <w:r>
              <w:rPr>
                <w:sz w:val="20"/>
              </w:rPr>
              <w:t>П</w:t>
            </w:r>
            <w:r w:rsidR="009F513D">
              <w:rPr>
                <w:sz w:val="20"/>
              </w:rPr>
              <w:t>едагог развивает у детей умения образовывать сложные слова посредством слияния основ, самостоятельно использовать в речи разные типы предложений в</w:t>
            </w:r>
            <w:r w:rsidR="009F513D">
              <w:rPr>
                <w:spacing w:val="-1"/>
                <w:sz w:val="20"/>
              </w:rPr>
              <w:t xml:space="preserve"> </w:t>
            </w:r>
            <w:r w:rsidR="009F513D">
              <w:rPr>
                <w:sz w:val="20"/>
              </w:rPr>
              <w:t>соответствии</w:t>
            </w:r>
            <w:r w:rsidR="009F513D">
              <w:rPr>
                <w:spacing w:val="-1"/>
                <w:sz w:val="20"/>
              </w:rPr>
              <w:t xml:space="preserve"> </w:t>
            </w:r>
            <w:r w:rsidR="009F513D">
              <w:rPr>
                <w:sz w:val="20"/>
              </w:rPr>
              <w:t>с содержанием высказывания, с помощью игр и упражнений закрепляет умения согласовывать существительные с числительными,</w:t>
            </w:r>
            <w:r w:rsidR="009F513D">
              <w:rPr>
                <w:spacing w:val="61"/>
                <w:w w:val="150"/>
                <w:sz w:val="20"/>
              </w:rPr>
              <w:t xml:space="preserve"> </w:t>
            </w:r>
            <w:r w:rsidR="009F513D">
              <w:rPr>
                <w:sz w:val="20"/>
              </w:rPr>
              <w:t>существительные</w:t>
            </w:r>
            <w:r w:rsidR="009F513D">
              <w:rPr>
                <w:spacing w:val="62"/>
                <w:w w:val="150"/>
                <w:sz w:val="20"/>
              </w:rPr>
              <w:t xml:space="preserve"> </w:t>
            </w:r>
            <w:r w:rsidR="009F513D">
              <w:rPr>
                <w:sz w:val="20"/>
              </w:rPr>
              <w:t>с</w:t>
            </w:r>
            <w:r w:rsidR="009F513D">
              <w:rPr>
                <w:spacing w:val="62"/>
                <w:w w:val="150"/>
                <w:sz w:val="20"/>
              </w:rPr>
              <w:t xml:space="preserve"> </w:t>
            </w:r>
            <w:r w:rsidR="009F513D">
              <w:rPr>
                <w:sz w:val="20"/>
              </w:rPr>
              <w:t>прилагательными,</w:t>
            </w:r>
            <w:r w:rsidR="009F513D">
              <w:rPr>
                <w:spacing w:val="62"/>
                <w:w w:val="150"/>
                <w:sz w:val="20"/>
              </w:rPr>
              <w:t xml:space="preserve"> </w:t>
            </w:r>
            <w:r w:rsidR="009F513D">
              <w:rPr>
                <w:sz w:val="20"/>
              </w:rPr>
              <w:t>образовывать</w:t>
            </w:r>
            <w:r w:rsidR="009F513D">
              <w:rPr>
                <w:spacing w:val="62"/>
                <w:w w:val="150"/>
                <w:sz w:val="20"/>
              </w:rPr>
              <w:t xml:space="preserve"> </w:t>
            </w:r>
            <w:r w:rsidR="009F513D">
              <w:rPr>
                <w:spacing w:val="-5"/>
                <w:sz w:val="20"/>
              </w:rPr>
              <w:t>по</w:t>
            </w:r>
          </w:p>
          <w:p w14:paraId="150EEB44" w14:textId="77777777" w:rsidR="004F134C" w:rsidRDefault="009F513D">
            <w:pPr>
              <w:pStyle w:val="TableParagraph"/>
              <w:spacing w:line="230" w:lineRule="exact"/>
              <w:ind w:left="107" w:right="103"/>
              <w:jc w:val="both"/>
              <w:rPr>
                <w:sz w:val="20"/>
              </w:rPr>
            </w:pPr>
            <w:r>
              <w:rPr>
                <w:sz w:val="20"/>
              </w:rPr>
              <w:t>образцу существительные с суффиксами, глаголы с приставками, сравнительную и превосходную степени имен прилагательных.</w:t>
            </w:r>
          </w:p>
        </w:tc>
      </w:tr>
    </w:tbl>
    <w:p w14:paraId="38415B18" w14:textId="77777777" w:rsidR="004F134C" w:rsidRDefault="004F134C">
      <w:pPr>
        <w:pStyle w:val="TableParagraph"/>
        <w:spacing w:line="230" w:lineRule="exact"/>
        <w:jc w:val="both"/>
        <w:rPr>
          <w:sz w:val="20"/>
        </w:rPr>
        <w:sectPr w:rsidR="004F134C">
          <w:type w:val="continuous"/>
          <w:pgSz w:w="16840" w:h="11910" w:orient="landscape"/>
          <w:pgMar w:top="1260" w:right="283" w:bottom="1287"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4F5D7C23" w14:textId="77777777">
        <w:trPr>
          <w:trHeight w:val="275"/>
        </w:trPr>
        <w:tc>
          <w:tcPr>
            <w:tcW w:w="2943" w:type="dxa"/>
          </w:tcPr>
          <w:p w14:paraId="3E506995" w14:textId="77777777" w:rsidR="004F134C" w:rsidRDefault="004F134C">
            <w:pPr>
              <w:pStyle w:val="TableParagraph"/>
              <w:rPr>
                <w:sz w:val="18"/>
              </w:rPr>
            </w:pPr>
          </w:p>
        </w:tc>
        <w:tc>
          <w:tcPr>
            <w:tcW w:w="12413" w:type="dxa"/>
            <w:gridSpan w:val="2"/>
          </w:tcPr>
          <w:p w14:paraId="2DEF4602" w14:textId="77777777" w:rsidR="004F134C" w:rsidRDefault="009F513D">
            <w:pPr>
              <w:pStyle w:val="TableParagraph"/>
              <w:spacing w:line="256" w:lineRule="exact"/>
              <w:ind w:left="15"/>
              <w:jc w:val="center"/>
              <w:rPr>
                <w:b/>
                <w:sz w:val="23"/>
              </w:rPr>
            </w:pPr>
            <w:r>
              <w:rPr>
                <w:b/>
                <w:sz w:val="23"/>
              </w:rPr>
              <w:t>Связная</w:t>
            </w:r>
            <w:r>
              <w:rPr>
                <w:b/>
                <w:spacing w:val="-1"/>
                <w:sz w:val="23"/>
              </w:rPr>
              <w:t xml:space="preserve"> </w:t>
            </w:r>
            <w:r>
              <w:rPr>
                <w:b/>
                <w:spacing w:val="-2"/>
                <w:sz w:val="23"/>
              </w:rPr>
              <w:t>речь:</w:t>
            </w:r>
          </w:p>
        </w:tc>
      </w:tr>
      <w:tr w:rsidR="004F134C" w14:paraId="692DC34C" w14:textId="77777777">
        <w:trPr>
          <w:trHeight w:val="8153"/>
        </w:trPr>
        <w:tc>
          <w:tcPr>
            <w:tcW w:w="2943" w:type="dxa"/>
          </w:tcPr>
          <w:p w14:paraId="50703A82" w14:textId="77777777" w:rsidR="004F134C" w:rsidRDefault="004F134C">
            <w:pPr>
              <w:pStyle w:val="TableParagraph"/>
              <w:rPr>
                <w:sz w:val="18"/>
              </w:rPr>
            </w:pPr>
          </w:p>
        </w:tc>
        <w:tc>
          <w:tcPr>
            <w:tcW w:w="5531" w:type="dxa"/>
          </w:tcPr>
          <w:p w14:paraId="7C81675D" w14:textId="77777777" w:rsidR="004F134C" w:rsidRDefault="009F513D">
            <w:pPr>
              <w:pStyle w:val="TableParagraph"/>
              <w:spacing w:before="3" w:line="237" w:lineRule="auto"/>
              <w:ind w:left="110" w:right="96"/>
              <w:jc w:val="both"/>
              <w:rPr>
                <w:sz w:val="20"/>
              </w:rPr>
            </w:pPr>
            <w:r>
              <w:rPr>
                <w:rFonts w:ascii="Microsoft Sans Serif" w:hAnsi="Microsoft Sans Serif"/>
                <w:sz w:val="23"/>
              </w:rPr>
              <w:t>-</w:t>
            </w:r>
            <w:r>
              <w:rPr>
                <w:sz w:val="20"/>
              </w:rPr>
              <w:t>совершенствовать</w:t>
            </w:r>
            <w:r>
              <w:rPr>
                <w:spacing w:val="-4"/>
                <w:sz w:val="20"/>
              </w:rPr>
              <w:t xml:space="preserve"> </w:t>
            </w:r>
            <w:r>
              <w:rPr>
                <w:sz w:val="20"/>
              </w:rPr>
              <w:t>диалогическую</w:t>
            </w:r>
            <w:r>
              <w:rPr>
                <w:spacing w:val="-4"/>
                <w:sz w:val="20"/>
              </w:rPr>
              <w:t xml:space="preserve"> </w:t>
            </w:r>
            <w:r>
              <w:rPr>
                <w:sz w:val="20"/>
              </w:rPr>
              <w:t>и</w:t>
            </w:r>
            <w:r>
              <w:rPr>
                <w:spacing w:val="-4"/>
                <w:sz w:val="20"/>
              </w:rPr>
              <w:t xml:space="preserve"> </w:t>
            </w:r>
            <w:r>
              <w:rPr>
                <w:sz w:val="20"/>
              </w:rPr>
              <w:t>монологическую</w:t>
            </w:r>
            <w:r>
              <w:rPr>
                <w:spacing w:val="-2"/>
                <w:sz w:val="20"/>
              </w:rPr>
              <w:t xml:space="preserve"> </w:t>
            </w:r>
            <w:r>
              <w:rPr>
                <w:sz w:val="20"/>
              </w:rPr>
              <w:t>формы речи. Закреплять умение отвечать на вопросы и задавать их, воспитывать культуру речевого общения.</w:t>
            </w:r>
          </w:p>
          <w:p w14:paraId="0B674855" w14:textId="77777777" w:rsidR="004F134C" w:rsidRDefault="009F513D">
            <w:pPr>
              <w:pStyle w:val="TableParagraph"/>
              <w:spacing w:before="2"/>
              <w:ind w:left="110"/>
              <w:jc w:val="both"/>
              <w:rPr>
                <w:sz w:val="20"/>
              </w:rPr>
            </w:pPr>
            <w:r>
              <w:rPr>
                <w:spacing w:val="-2"/>
                <w:sz w:val="20"/>
              </w:rPr>
              <w:t>-Продолжать</w:t>
            </w:r>
            <w:r>
              <w:rPr>
                <w:spacing w:val="13"/>
                <w:sz w:val="20"/>
              </w:rPr>
              <w:t xml:space="preserve"> </w:t>
            </w:r>
            <w:r>
              <w:rPr>
                <w:spacing w:val="-2"/>
                <w:sz w:val="20"/>
              </w:rPr>
              <w:t>развивать</w:t>
            </w:r>
            <w:r>
              <w:rPr>
                <w:spacing w:val="13"/>
                <w:sz w:val="20"/>
              </w:rPr>
              <w:t xml:space="preserve"> </w:t>
            </w:r>
            <w:r>
              <w:rPr>
                <w:spacing w:val="-2"/>
                <w:sz w:val="20"/>
              </w:rPr>
              <w:t>коммуникативно-речевые</w:t>
            </w:r>
            <w:r>
              <w:rPr>
                <w:spacing w:val="17"/>
                <w:sz w:val="20"/>
              </w:rPr>
              <w:t xml:space="preserve"> </w:t>
            </w:r>
            <w:r>
              <w:rPr>
                <w:spacing w:val="-2"/>
                <w:sz w:val="20"/>
              </w:rPr>
              <w:t>умения.</w:t>
            </w:r>
          </w:p>
          <w:p w14:paraId="144EADF0" w14:textId="77777777" w:rsidR="004F134C" w:rsidRDefault="009F513D">
            <w:pPr>
              <w:pStyle w:val="TableParagraph"/>
              <w:ind w:left="110" w:right="94"/>
              <w:jc w:val="both"/>
              <w:rPr>
                <w:sz w:val="20"/>
              </w:rPr>
            </w:pPr>
            <w:r>
              <w:rPr>
                <w:sz w:val="20"/>
              </w:rPr>
              <w:t>-Продолжать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w:t>
            </w:r>
            <w:r>
              <w:rPr>
                <w:spacing w:val="40"/>
                <w:sz w:val="20"/>
              </w:rPr>
              <w:t xml:space="preserve"> </w:t>
            </w:r>
            <w:r>
              <w:rPr>
                <w:sz w:val="20"/>
              </w:rPr>
              <w:t>по картине, по серии сюжетных картинок.</w:t>
            </w:r>
          </w:p>
          <w:p w14:paraId="2973877C" w14:textId="77777777" w:rsidR="004F134C" w:rsidRDefault="009F513D">
            <w:pPr>
              <w:pStyle w:val="TableParagraph"/>
              <w:spacing w:before="11" w:line="237" w:lineRule="auto"/>
              <w:ind w:left="110" w:right="98"/>
              <w:jc w:val="both"/>
              <w:rPr>
                <w:sz w:val="20"/>
              </w:rPr>
            </w:pPr>
            <w:r>
              <w:rPr>
                <w:rFonts w:ascii="Microsoft Sans Serif" w:hAnsi="Microsoft Sans Serif"/>
                <w:sz w:val="23"/>
              </w:rPr>
              <w:t>-</w:t>
            </w:r>
            <w:r>
              <w:rPr>
                <w:sz w:val="20"/>
              </w:rPr>
              <w:t xml:space="preserve">Продолжать учить детей составлять небольшие рассказы из личного опыта, творческие рассказы без наглядного </w:t>
            </w:r>
            <w:r>
              <w:rPr>
                <w:spacing w:val="-2"/>
                <w:sz w:val="20"/>
              </w:rPr>
              <w:t>материала.</w:t>
            </w:r>
          </w:p>
          <w:p w14:paraId="50217BD5" w14:textId="77777777" w:rsidR="004F134C" w:rsidRDefault="009F513D">
            <w:pPr>
              <w:pStyle w:val="TableParagraph"/>
              <w:spacing w:line="229" w:lineRule="exact"/>
              <w:ind w:left="110"/>
              <w:jc w:val="both"/>
              <w:rPr>
                <w:sz w:val="20"/>
              </w:rPr>
            </w:pPr>
            <w:r>
              <w:rPr>
                <w:sz w:val="20"/>
              </w:rPr>
              <w:t>-Закреплять</w:t>
            </w:r>
            <w:r>
              <w:rPr>
                <w:spacing w:val="-8"/>
                <w:sz w:val="20"/>
              </w:rPr>
              <w:t xml:space="preserve"> </w:t>
            </w:r>
            <w:r>
              <w:rPr>
                <w:sz w:val="20"/>
              </w:rPr>
              <w:t>умение</w:t>
            </w:r>
            <w:r>
              <w:rPr>
                <w:spacing w:val="-9"/>
                <w:sz w:val="20"/>
              </w:rPr>
              <w:t xml:space="preserve"> </w:t>
            </w:r>
            <w:r>
              <w:rPr>
                <w:sz w:val="20"/>
              </w:rPr>
              <w:t>составлять</w:t>
            </w:r>
            <w:r>
              <w:rPr>
                <w:spacing w:val="-9"/>
                <w:sz w:val="20"/>
              </w:rPr>
              <w:t xml:space="preserve"> </w:t>
            </w:r>
            <w:r>
              <w:rPr>
                <w:sz w:val="20"/>
              </w:rPr>
              <w:t>рассказы</w:t>
            </w:r>
            <w:r>
              <w:rPr>
                <w:spacing w:val="-8"/>
                <w:sz w:val="20"/>
              </w:rPr>
              <w:t xml:space="preserve"> </w:t>
            </w:r>
            <w:r>
              <w:rPr>
                <w:sz w:val="20"/>
              </w:rPr>
              <w:t>и</w:t>
            </w:r>
            <w:r>
              <w:rPr>
                <w:spacing w:val="-8"/>
                <w:sz w:val="20"/>
              </w:rPr>
              <w:t xml:space="preserve"> </w:t>
            </w:r>
            <w:r>
              <w:rPr>
                <w:sz w:val="20"/>
              </w:rPr>
              <w:t>небольшие</w:t>
            </w:r>
            <w:r>
              <w:rPr>
                <w:spacing w:val="-9"/>
                <w:sz w:val="20"/>
              </w:rPr>
              <w:t xml:space="preserve"> </w:t>
            </w:r>
            <w:r>
              <w:rPr>
                <w:spacing w:val="-2"/>
                <w:sz w:val="20"/>
              </w:rPr>
              <w:t>сказки.</w:t>
            </w:r>
          </w:p>
          <w:p w14:paraId="2F9887C7" w14:textId="77777777" w:rsidR="004F134C" w:rsidRDefault="009F513D">
            <w:pPr>
              <w:pStyle w:val="TableParagraph"/>
              <w:spacing w:line="242" w:lineRule="auto"/>
              <w:ind w:left="110" w:right="99"/>
              <w:jc w:val="both"/>
              <w:rPr>
                <w:rFonts w:ascii="Microsoft Sans Serif" w:hAnsi="Microsoft Sans Serif"/>
                <w:sz w:val="23"/>
              </w:rPr>
            </w:pPr>
            <w:r>
              <w:rPr>
                <w:sz w:val="20"/>
              </w:rPr>
              <w:t>-Формировать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r>
              <w:rPr>
                <w:rFonts w:ascii="Microsoft Sans Serif" w:hAnsi="Microsoft Sans Serif"/>
                <w:sz w:val="23"/>
              </w:rPr>
              <w:t>.</w:t>
            </w:r>
          </w:p>
        </w:tc>
        <w:tc>
          <w:tcPr>
            <w:tcW w:w="6882" w:type="dxa"/>
          </w:tcPr>
          <w:p w14:paraId="099D9844" w14:textId="77777777" w:rsidR="004F134C" w:rsidRDefault="009F513D">
            <w:pPr>
              <w:pStyle w:val="TableParagraph"/>
              <w:spacing w:line="242" w:lineRule="auto"/>
              <w:ind w:left="107" w:right="99"/>
              <w:jc w:val="both"/>
              <w:rPr>
                <w:rFonts w:ascii="Microsoft Sans Serif" w:hAnsi="Microsoft Sans Serif"/>
                <w:sz w:val="23"/>
              </w:rPr>
            </w:pPr>
            <w:r>
              <w:rPr>
                <w:sz w:val="20"/>
              </w:rP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w:t>
            </w:r>
            <w:r>
              <w:rPr>
                <w:spacing w:val="40"/>
                <w:sz w:val="20"/>
              </w:rPr>
              <w:t xml:space="preserve"> </w:t>
            </w:r>
            <w:r>
              <w:rPr>
                <w:sz w:val="20"/>
              </w:rPr>
              <w:t>своего друга родителям (законным представителям), сверстникам</w:t>
            </w:r>
            <w:r>
              <w:rPr>
                <w:rFonts w:ascii="Microsoft Sans Serif" w:hAnsi="Microsoft Sans Serif"/>
                <w:sz w:val="23"/>
              </w:rPr>
              <w:t>.</w:t>
            </w:r>
          </w:p>
          <w:p w14:paraId="7DE71A4D" w14:textId="77777777" w:rsidR="004F134C" w:rsidRDefault="009F513D">
            <w:pPr>
              <w:pStyle w:val="TableParagraph"/>
              <w:ind w:left="107" w:right="97"/>
              <w:jc w:val="both"/>
              <w:rPr>
                <w:sz w:val="20"/>
              </w:rPr>
            </w:pPr>
            <w:r>
              <w:rPr>
                <w:rFonts w:ascii="Microsoft Sans Serif" w:hAnsi="Microsoft Sans Serif"/>
                <w:sz w:val="23"/>
              </w:rPr>
              <w:t>-</w:t>
            </w:r>
            <w:r>
              <w:rPr>
                <w:sz w:val="20"/>
              </w:rPr>
              <w:t>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w:t>
            </w:r>
            <w:r>
              <w:rPr>
                <w:spacing w:val="40"/>
                <w:sz w:val="20"/>
              </w:rPr>
              <w:t xml:space="preserve"> </w:t>
            </w:r>
            <w:r>
              <w:rPr>
                <w:sz w:val="20"/>
              </w:rPr>
              <w:t>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w:t>
            </w:r>
            <w:r>
              <w:rPr>
                <w:spacing w:val="-2"/>
                <w:sz w:val="20"/>
              </w:rPr>
              <w:t xml:space="preserve"> </w:t>
            </w:r>
            <w:r>
              <w:rPr>
                <w:sz w:val="20"/>
              </w:rPr>
              <w:t>опыта,</w:t>
            </w:r>
            <w:r>
              <w:rPr>
                <w:spacing w:val="-2"/>
                <w:sz w:val="20"/>
              </w:rPr>
              <w:t xml:space="preserve"> </w:t>
            </w:r>
            <w:r>
              <w:rPr>
                <w:sz w:val="20"/>
              </w:rPr>
              <w:t>по</w:t>
            </w:r>
            <w:r>
              <w:rPr>
                <w:spacing w:val="-2"/>
                <w:sz w:val="20"/>
              </w:rPr>
              <w:t xml:space="preserve"> </w:t>
            </w:r>
            <w:r>
              <w:rPr>
                <w:sz w:val="20"/>
              </w:rPr>
              <w:t>набору</w:t>
            </w:r>
            <w:r>
              <w:rPr>
                <w:spacing w:val="-4"/>
                <w:sz w:val="20"/>
              </w:rPr>
              <w:t xml:space="preserve"> </w:t>
            </w:r>
            <w:r>
              <w:rPr>
                <w:sz w:val="20"/>
              </w:rPr>
              <w:t>игрушек,</w:t>
            </w:r>
            <w:r>
              <w:rPr>
                <w:spacing w:val="-3"/>
                <w:sz w:val="20"/>
              </w:rPr>
              <w:t xml:space="preserve"> </w:t>
            </w:r>
            <w:r>
              <w:rPr>
                <w:sz w:val="20"/>
              </w:rPr>
              <w:t>закрепляет</w:t>
            </w:r>
            <w:r>
              <w:rPr>
                <w:spacing w:val="-1"/>
                <w:sz w:val="20"/>
              </w:rPr>
              <w:t xml:space="preserve"> </w:t>
            </w:r>
            <w:r>
              <w:rPr>
                <w:sz w:val="20"/>
              </w:rPr>
              <w:t>у</w:t>
            </w:r>
            <w:r>
              <w:rPr>
                <w:spacing w:val="-4"/>
                <w:sz w:val="20"/>
              </w:rPr>
              <w:t xml:space="preserve"> </w:t>
            </w:r>
            <w:r>
              <w:rPr>
                <w:sz w:val="20"/>
              </w:rPr>
              <w:t>детей</w:t>
            </w:r>
            <w:r>
              <w:rPr>
                <w:spacing w:val="-1"/>
                <w:sz w:val="20"/>
              </w:rPr>
              <w:t xml:space="preserve"> </w:t>
            </w:r>
            <w:r>
              <w:rPr>
                <w:sz w:val="20"/>
              </w:rPr>
              <w:t>умение</w:t>
            </w:r>
            <w:r>
              <w:rPr>
                <w:spacing w:val="-2"/>
                <w:sz w:val="20"/>
              </w:rPr>
              <w:t xml:space="preserve"> </w:t>
            </w:r>
            <w:r>
              <w:rPr>
                <w:sz w:val="20"/>
              </w:rPr>
              <w:t xml:space="preserve">строить свой рассказ, соблюдая структуру повествования, составлять рассказы- контаминации (сочетание описания и повествования; описания и </w:t>
            </w:r>
            <w:r>
              <w:rPr>
                <w:spacing w:val="-2"/>
                <w:sz w:val="20"/>
              </w:rPr>
              <w:t>рассуждения);</w:t>
            </w:r>
          </w:p>
          <w:p w14:paraId="25E9059E" w14:textId="77777777" w:rsidR="004F134C" w:rsidRDefault="009F513D">
            <w:pPr>
              <w:pStyle w:val="TableParagraph"/>
              <w:ind w:left="107" w:right="95"/>
              <w:jc w:val="both"/>
              <w:rPr>
                <w:sz w:val="20"/>
              </w:rPr>
            </w:pPr>
            <w:r>
              <w:rPr>
                <w:rFonts w:ascii="Microsoft Sans Serif" w:hAnsi="Microsoft Sans Serif"/>
                <w:sz w:val="23"/>
              </w:rPr>
              <w:t>-</w:t>
            </w:r>
            <w:r>
              <w:rPr>
                <w:sz w:val="20"/>
              </w:rPr>
              <w:t>педагог развивает у детей способность самостоятельно использовать в процессе общения со взрослыми</w:t>
            </w:r>
            <w:r>
              <w:rPr>
                <w:spacing w:val="-1"/>
                <w:sz w:val="20"/>
              </w:rPr>
              <w:t xml:space="preserve"> </w:t>
            </w:r>
            <w:r>
              <w:rPr>
                <w:sz w:val="20"/>
              </w:rPr>
              <w:t>и</w:t>
            </w:r>
            <w:r>
              <w:rPr>
                <w:spacing w:val="-1"/>
                <w:sz w:val="20"/>
              </w:rPr>
              <w:t xml:space="preserve"> </w:t>
            </w:r>
            <w:r>
              <w:rPr>
                <w:sz w:val="20"/>
              </w:rPr>
              <w:t>сверстниками</w:t>
            </w:r>
            <w:r>
              <w:rPr>
                <w:spacing w:val="-1"/>
                <w:sz w:val="20"/>
              </w:rPr>
              <w:t xml:space="preserve"> </w:t>
            </w:r>
            <w:r>
              <w:rPr>
                <w:sz w:val="20"/>
              </w:rPr>
              <w:t>объяснительную речь, речь- 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w:t>
            </w:r>
            <w:r>
              <w:rPr>
                <w:spacing w:val="67"/>
                <w:w w:val="150"/>
                <w:sz w:val="20"/>
              </w:rPr>
              <w:t xml:space="preserve"> </w:t>
            </w:r>
            <w:r>
              <w:rPr>
                <w:sz w:val="20"/>
              </w:rPr>
              <w:t>помогать</w:t>
            </w:r>
            <w:r>
              <w:rPr>
                <w:spacing w:val="66"/>
                <w:w w:val="150"/>
                <w:sz w:val="20"/>
              </w:rPr>
              <w:t xml:space="preserve"> </w:t>
            </w:r>
            <w:r>
              <w:rPr>
                <w:sz w:val="20"/>
              </w:rPr>
              <w:t>им</w:t>
            </w:r>
            <w:r>
              <w:rPr>
                <w:spacing w:val="71"/>
                <w:w w:val="150"/>
                <w:sz w:val="20"/>
              </w:rPr>
              <w:t xml:space="preserve"> </w:t>
            </w:r>
            <w:r>
              <w:rPr>
                <w:sz w:val="20"/>
              </w:rPr>
              <w:t>в</w:t>
            </w:r>
            <w:r>
              <w:rPr>
                <w:spacing w:val="66"/>
                <w:w w:val="150"/>
                <w:sz w:val="20"/>
              </w:rPr>
              <w:t xml:space="preserve"> </w:t>
            </w:r>
            <w:r>
              <w:rPr>
                <w:sz w:val="20"/>
              </w:rPr>
              <w:t>случае</w:t>
            </w:r>
            <w:r>
              <w:rPr>
                <w:spacing w:val="68"/>
                <w:w w:val="150"/>
                <w:sz w:val="20"/>
              </w:rPr>
              <w:t xml:space="preserve"> </w:t>
            </w:r>
            <w:r>
              <w:rPr>
                <w:sz w:val="20"/>
              </w:rPr>
              <w:t>затруднений,</w:t>
            </w:r>
            <w:r>
              <w:rPr>
                <w:spacing w:val="69"/>
                <w:w w:val="150"/>
                <w:sz w:val="20"/>
              </w:rPr>
              <w:t xml:space="preserve"> </w:t>
            </w:r>
            <w:r>
              <w:rPr>
                <w:sz w:val="20"/>
              </w:rPr>
              <w:t>замечать</w:t>
            </w:r>
            <w:r>
              <w:rPr>
                <w:spacing w:val="67"/>
                <w:w w:val="150"/>
                <w:sz w:val="20"/>
              </w:rPr>
              <w:t xml:space="preserve"> </w:t>
            </w:r>
            <w:r>
              <w:rPr>
                <w:sz w:val="20"/>
              </w:rPr>
              <w:t>речевые</w:t>
            </w:r>
            <w:r>
              <w:rPr>
                <w:spacing w:val="67"/>
                <w:w w:val="150"/>
                <w:sz w:val="20"/>
              </w:rPr>
              <w:t xml:space="preserve"> </w:t>
            </w:r>
            <w:r>
              <w:rPr>
                <w:spacing w:val="-10"/>
                <w:sz w:val="20"/>
              </w:rPr>
              <w:t>и</w:t>
            </w:r>
          </w:p>
          <w:p w14:paraId="77894BCC" w14:textId="77777777" w:rsidR="004F134C" w:rsidRDefault="009F513D">
            <w:pPr>
              <w:pStyle w:val="TableParagraph"/>
              <w:spacing w:line="213" w:lineRule="exact"/>
              <w:ind w:left="107"/>
              <w:jc w:val="both"/>
              <w:rPr>
                <w:sz w:val="20"/>
              </w:rPr>
            </w:pPr>
            <w:r>
              <w:rPr>
                <w:sz w:val="20"/>
              </w:rPr>
              <w:t>логические</w:t>
            </w:r>
            <w:r>
              <w:rPr>
                <w:spacing w:val="-11"/>
                <w:sz w:val="20"/>
              </w:rPr>
              <w:t xml:space="preserve"> </w:t>
            </w:r>
            <w:r>
              <w:rPr>
                <w:sz w:val="20"/>
              </w:rPr>
              <w:t>ошибки,</w:t>
            </w:r>
            <w:r>
              <w:rPr>
                <w:spacing w:val="-11"/>
                <w:sz w:val="20"/>
              </w:rPr>
              <w:t xml:space="preserve"> </w:t>
            </w:r>
            <w:r>
              <w:rPr>
                <w:sz w:val="20"/>
              </w:rPr>
              <w:t>доброжелательно</w:t>
            </w:r>
            <w:r>
              <w:rPr>
                <w:spacing w:val="-11"/>
                <w:sz w:val="20"/>
              </w:rPr>
              <w:t xml:space="preserve"> </w:t>
            </w:r>
            <w:r>
              <w:rPr>
                <w:sz w:val="20"/>
              </w:rPr>
              <w:t>и</w:t>
            </w:r>
            <w:r>
              <w:rPr>
                <w:spacing w:val="-10"/>
                <w:sz w:val="20"/>
              </w:rPr>
              <w:t xml:space="preserve"> </w:t>
            </w:r>
            <w:r>
              <w:rPr>
                <w:sz w:val="20"/>
              </w:rPr>
              <w:t>конструктивно</w:t>
            </w:r>
            <w:r>
              <w:rPr>
                <w:spacing w:val="-9"/>
                <w:sz w:val="20"/>
              </w:rPr>
              <w:t xml:space="preserve"> </w:t>
            </w:r>
            <w:r>
              <w:rPr>
                <w:sz w:val="20"/>
              </w:rPr>
              <w:t>исправлять</w:t>
            </w:r>
            <w:r>
              <w:rPr>
                <w:spacing w:val="-11"/>
                <w:sz w:val="20"/>
              </w:rPr>
              <w:t xml:space="preserve"> </w:t>
            </w:r>
            <w:r>
              <w:rPr>
                <w:spacing w:val="-5"/>
                <w:sz w:val="20"/>
              </w:rPr>
              <w:t>их.</w:t>
            </w:r>
          </w:p>
        </w:tc>
      </w:tr>
      <w:tr w:rsidR="004F134C" w14:paraId="0BCA3C40" w14:textId="77777777">
        <w:trPr>
          <w:trHeight w:val="275"/>
        </w:trPr>
        <w:tc>
          <w:tcPr>
            <w:tcW w:w="2943" w:type="dxa"/>
          </w:tcPr>
          <w:p w14:paraId="1BAA33EC" w14:textId="77777777" w:rsidR="004F134C" w:rsidRDefault="004F134C">
            <w:pPr>
              <w:pStyle w:val="TableParagraph"/>
              <w:rPr>
                <w:sz w:val="18"/>
              </w:rPr>
            </w:pPr>
          </w:p>
        </w:tc>
        <w:tc>
          <w:tcPr>
            <w:tcW w:w="12413" w:type="dxa"/>
            <w:gridSpan w:val="2"/>
          </w:tcPr>
          <w:p w14:paraId="6B969B21" w14:textId="77777777" w:rsidR="004F134C" w:rsidRDefault="009F513D">
            <w:pPr>
              <w:pStyle w:val="TableParagraph"/>
              <w:spacing w:line="228" w:lineRule="exact"/>
              <w:ind w:left="15" w:right="6"/>
              <w:jc w:val="center"/>
              <w:rPr>
                <w:b/>
                <w:sz w:val="20"/>
              </w:rPr>
            </w:pPr>
            <w:r>
              <w:rPr>
                <w:b/>
                <w:sz w:val="20"/>
              </w:rPr>
              <w:t>Подготовка</w:t>
            </w:r>
            <w:r>
              <w:rPr>
                <w:b/>
                <w:spacing w:val="-8"/>
                <w:sz w:val="20"/>
              </w:rPr>
              <w:t xml:space="preserve"> </w:t>
            </w:r>
            <w:r>
              <w:rPr>
                <w:b/>
                <w:sz w:val="20"/>
              </w:rPr>
              <w:t>детей</w:t>
            </w:r>
            <w:r>
              <w:rPr>
                <w:b/>
                <w:spacing w:val="-8"/>
                <w:sz w:val="20"/>
              </w:rPr>
              <w:t xml:space="preserve"> </w:t>
            </w:r>
            <w:r>
              <w:rPr>
                <w:b/>
                <w:sz w:val="20"/>
              </w:rPr>
              <w:t>к</w:t>
            </w:r>
            <w:r>
              <w:rPr>
                <w:b/>
                <w:spacing w:val="-8"/>
                <w:sz w:val="20"/>
              </w:rPr>
              <w:t xml:space="preserve"> </w:t>
            </w:r>
            <w:r>
              <w:rPr>
                <w:b/>
                <w:sz w:val="20"/>
              </w:rPr>
              <w:t>обучению</w:t>
            </w:r>
            <w:r>
              <w:rPr>
                <w:b/>
                <w:spacing w:val="-9"/>
                <w:sz w:val="20"/>
              </w:rPr>
              <w:t xml:space="preserve"> </w:t>
            </w:r>
            <w:r>
              <w:rPr>
                <w:b/>
                <w:spacing w:val="-2"/>
                <w:sz w:val="20"/>
              </w:rPr>
              <w:t>грамоте:</w:t>
            </w:r>
          </w:p>
        </w:tc>
      </w:tr>
      <w:tr w:rsidR="004F134C" w14:paraId="1F0CEEBF" w14:textId="77777777">
        <w:trPr>
          <w:trHeight w:val="460"/>
        </w:trPr>
        <w:tc>
          <w:tcPr>
            <w:tcW w:w="2943" w:type="dxa"/>
          </w:tcPr>
          <w:p w14:paraId="68760F15" w14:textId="77777777" w:rsidR="004F134C" w:rsidRDefault="004F134C">
            <w:pPr>
              <w:pStyle w:val="TableParagraph"/>
              <w:rPr>
                <w:sz w:val="18"/>
              </w:rPr>
            </w:pPr>
          </w:p>
        </w:tc>
        <w:tc>
          <w:tcPr>
            <w:tcW w:w="5531" w:type="dxa"/>
          </w:tcPr>
          <w:p w14:paraId="142D7C70" w14:textId="3E6D4B15" w:rsidR="004F134C" w:rsidRDefault="009F513D">
            <w:pPr>
              <w:pStyle w:val="TableParagraph"/>
              <w:spacing w:line="223" w:lineRule="exact"/>
              <w:ind w:left="110"/>
              <w:rPr>
                <w:sz w:val="20"/>
              </w:rPr>
            </w:pPr>
            <w:r>
              <w:rPr>
                <w:sz w:val="20"/>
              </w:rPr>
              <w:t>-упражнять</w:t>
            </w:r>
            <w:r>
              <w:rPr>
                <w:spacing w:val="63"/>
                <w:w w:val="150"/>
                <w:sz w:val="20"/>
              </w:rPr>
              <w:t xml:space="preserve"> </w:t>
            </w:r>
            <w:r>
              <w:rPr>
                <w:sz w:val="20"/>
              </w:rPr>
              <w:t>в</w:t>
            </w:r>
            <w:r>
              <w:rPr>
                <w:spacing w:val="62"/>
                <w:w w:val="150"/>
                <w:sz w:val="20"/>
              </w:rPr>
              <w:t xml:space="preserve"> </w:t>
            </w:r>
            <w:r>
              <w:rPr>
                <w:sz w:val="20"/>
              </w:rPr>
              <w:t>составлении</w:t>
            </w:r>
            <w:r>
              <w:rPr>
                <w:spacing w:val="63"/>
                <w:w w:val="150"/>
                <w:sz w:val="20"/>
              </w:rPr>
              <w:t xml:space="preserve"> </w:t>
            </w:r>
            <w:r>
              <w:rPr>
                <w:sz w:val="20"/>
              </w:rPr>
              <w:t>предложений</w:t>
            </w:r>
            <w:r>
              <w:rPr>
                <w:spacing w:val="64"/>
                <w:w w:val="150"/>
                <w:sz w:val="20"/>
              </w:rPr>
              <w:t xml:space="preserve"> </w:t>
            </w:r>
            <w:r>
              <w:rPr>
                <w:sz w:val="20"/>
              </w:rPr>
              <w:t>из</w:t>
            </w:r>
            <w:r>
              <w:rPr>
                <w:spacing w:val="64"/>
                <w:w w:val="150"/>
                <w:sz w:val="20"/>
              </w:rPr>
              <w:t xml:space="preserve"> </w:t>
            </w:r>
            <w:r>
              <w:rPr>
                <w:sz w:val="20"/>
              </w:rPr>
              <w:t>2</w:t>
            </w:r>
            <w:r>
              <w:rPr>
                <w:spacing w:val="68"/>
                <w:w w:val="150"/>
                <w:sz w:val="20"/>
              </w:rPr>
              <w:t xml:space="preserve"> </w:t>
            </w:r>
            <w:r w:rsidR="008729C1">
              <w:rPr>
                <w:sz w:val="20"/>
              </w:rPr>
              <w:t>–</w:t>
            </w:r>
            <w:r>
              <w:rPr>
                <w:spacing w:val="61"/>
                <w:w w:val="150"/>
                <w:sz w:val="20"/>
              </w:rPr>
              <w:t xml:space="preserve"> </w:t>
            </w:r>
            <w:r>
              <w:rPr>
                <w:sz w:val="20"/>
              </w:rPr>
              <w:t>4</w:t>
            </w:r>
            <w:r>
              <w:rPr>
                <w:spacing w:val="66"/>
                <w:w w:val="150"/>
                <w:sz w:val="20"/>
              </w:rPr>
              <w:t xml:space="preserve"> </w:t>
            </w:r>
            <w:r>
              <w:rPr>
                <w:spacing w:val="-2"/>
                <w:sz w:val="20"/>
              </w:rPr>
              <w:t>слов,</w:t>
            </w:r>
          </w:p>
          <w:p w14:paraId="300B8611" w14:textId="77777777" w:rsidR="004F134C" w:rsidRDefault="009F513D">
            <w:pPr>
              <w:pStyle w:val="TableParagraph"/>
              <w:spacing w:line="217" w:lineRule="exact"/>
              <w:ind w:left="110"/>
              <w:rPr>
                <w:sz w:val="20"/>
              </w:rPr>
            </w:pPr>
            <w:r>
              <w:rPr>
                <w:sz w:val="20"/>
              </w:rPr>
              <w:t>членении</w:t>
            </w:r>
            <w:r>
              <w:rPr>
                <w:spacing w:val="56"/>
                <w:sz w:val="20"/>
              </w:rPr>
              <w:t xml:space="preserve"> </w:t>
            </w:r>
            <w:r>
              <w:rPr>
                <w:sz w:val="20"/>
              </w:rPr>
              <w:t>простых</w:t>
            </w:r>
            <w:r>
              <w:rPr>
                <w:spacing w:val="56"/>
                <w:sz w:val="20"/>
              </w:rPr>
              <w:t xml:space="preserve"> </w:t>
            </w:r>
            <w:r>
              <w:rPr>
                <w:sz w:val="20"/>
              </w:rPr>
              <w:t>предложений</w:t>
            </w:r>
            <w:r>
              <w:rPr>
                <w:spacing w:val="56"/>
                <w:sz w:val="20"/>
              </w:rPr>
              <w:t xml:space="preserve"> </w:t>
            </w:r>
            <w:r>
              <w:rPr>
                <w:sz w:val="20"/>
              </w:rPr>
              <w:t>на</w:t>
            </w:r>
            <w:r>
              <w:rPr>
                <w:spacing w:val="58"/>
                <w:sz w:val="20"/>
              </w:rPr>
              <w:t xml:space="preserve"> </w:t>
            </w:r>
            <w:r>
              <w:rPr>
                <w:sz w:val="20"/>
              </w:rPr>
              <w:t>слова</w:t>
            </w:r>
            <w:r>
              <w:rPr>
                <w:spacing w:val="57"/>
                <w:sz w:val="20"/>
              </w:rPr>
              <w:t xml:space="preserve"> </w:t>
            </w:r>
            <w:r>
              <w:rPr>
                <w:sz w:val="20"/>
              </w:rPr>
              <w:t>с</w:t>
            </w:r>
            <w:r>
              <w:rPr>
                <w:spacing w:val="58"/>
                <w:sz w:val="20"/>
              </w:rPr>
              <w:t xml:space="preserve"> </w:t>
            </w:r>
            <w:r>
              <w:rPr>
                <w:sz w:val="20"/>
              </w:rPr>
              <w:t>указанием</w:t>
            </w:r>
            <w:r>
              <w:rPr>
                <w:spacing w:val="59"/>
                <w:sz w:val="20"/>
              </w:rPr>
              <w:t xml:space="preserve"> </w:t>
            </w:r>
            <w:r>
              <w:rPr>
                <w:spacing w:val="-5"/>
                <w:sz w:val="20"/>
              </w:rPr>
              <w:t>их</w:t>
            </w:r>
          </w:p>
        </w:tc>
        <w:tc>
          <w:tcPr>
            <w:tcW w:w="6882" w:type="dxa"/>
          </w:tcPr>
          <w:p w14:paraId="4523088D" w14:textId="77777777" w:rsidR="004F134C" w:rsidRDefault="009F513D">
            <w:pPr>
              <w:pStyle w:val="TableParagraph"/>
              <w:spacing w:line="223" w:lineRule="exact"/>
              <w:ind w:left="107"/>
              <w:rPr>
                <w:sz w:val="20"/>
              </w:rPr>
            </w:pPr>
            <w:r>
              <w:rPr>
                <w:sz w:val="20"/>
              </w:rPr>
              <w:t>-педагог</w:t>
            </w:r>
            <w:r>
              <w:rPr>
                <w:spacing w:val="62"/>
                <w:sz w:val="20"/>
              </w:rPr>
              <w:t xml:space="preserve"> </w:t>
            </w:r>
            <w:r>
              <w:rPr>
                <w:sz w:val="20"/>
              </w:rPr>
              <w:t>продолжает</w:t>
            </w:r>
            <w:r>
              <w:rPr>
                <w:spacing w:val="63"/>
                <w:sz w:val="20"/>
              </w:rPr>
              <w:t xml:space="preserve"> </w:t>
            </w:r>
            <w:r>
              <w:rPr>
                <w:sz w:val="20"/>
              </w:rPr>
              <w:t>формировать</w:t>
            </w:r>
            <w:r>
              <w:rPr>
                <w:spacing w:val="65"/>
                <w:sz w:val="20"/>
              </w:rPr>
              <w:t xml:space="preserve"> </w:t>
            </w:r>
            <w:r>
              <w:rPr>
                <w:sz w:val="20"/>
              </w:rPr>
              <w:t>у</w:t>
            </w:r>
            <w:r>
              <w:rPr>
                <w:spacing w:val="60"/>
                <w:sz w:val="20"/>
              </w:rPr>
              <w:t xml:space="preserve"> </w:t>
            </w:r>
            <w:r>
              <w:rPr>
                <w:sz w:val="20"/>
              </w:rPr>
              <w:t>детей</w:t>
            </w:r>
            <w:r>
              <w:rPr>
                <w:spacing w:val="62"/>
                <w:sz w:val="20"/>
              </w:rPr>
              <w:t xml:space="preserve"> </w:t>
            </w:r>
            <w:r>
              <w:rPr>
                <w:sz w:val="20"/>
              </w:rPr>
              <w:t>интерес</w:t>
            </w:r>
            <w:r>
              <w:rPr>
                <w:spacing w:val="66"/>
                <w:sz w:val="20"/>
              </w:rPr>
              <w:t xml:space="preserve"> </w:t>
            </w:r>
            <w:r>
              <w:rPr>
                <w:sz w:val="20"/>
              </w:rPr>
              <w:t>к</w:t>
            </w:r>
            <w:r>
              <w:rPr>
                <w:spacing w:val="62"/>
                <w:sz w:val="20"/>
              </w:rPr>
              <w:t xml:space="preserve"> </w:t>
            </w:r>
            <w:r>
              <w:rPr>
                <w:sz w:val="20"/>
              </w:rPr>
              <w:t>языку,</w:t>
            </w:r>
            <w:r>
              <w:rPr>
                <w:spacing w:val="63"/>
                <w:sz w:val="20"/>
              </w:rPr>
              <w:t xml:space="preserve"> </w:t>
            </w:r>
            <w:r>
              <w:rPr>
                <w:spacing w:val="-2"/>
                <w:sz w:val="20"/>
              </w:rPr>
              <w:t>осознанное</w:t>
            </w:r>
          </w:p>
          <w:p w14:paraId="6C0BE2E9" w14:textId="77777777" w:rsidR="004F134C" w:rsidRDefault="009F513D">
            <w:pPr>
              <w:pStyle w:val="TableParagraph"/>
              <w:spacing w:line="217" w:lineRule="exact"/>
              <w:ind w:left="107"/>
              <w:rPr>
                <w:sz w:val="20"/>
              </w:rPr>
            </w:pPr>
            <w:r>
              <w:rPr>
                <w:sz w:val="20"/>
              </w:rPr>
              <w:t>отношение</w:t>
            </w:r>
            <w:r>
              <w:rPr>
                <w:spacing w:val="76"/>
                <w:w w:val="150"/>
                <w:sz w:val="20"/>
              </w:rPr>
              <w:t xml:space="preserve"> </w:t>
            </w:r>
            <w:r>
              <w:rPr>
                <w:sz w:val="20"/>
              </w:rPr>
              <w:t>к</w:t>
            </w:r>
            <w:r>
              <w:rPr>
                <w:spacing w:val="76"/>
                <w:w w:val="150"/>
                <w:sz w:val="20"/>
              </w:rPr>
              <w:t xml:space="preserve"> </w:t>
            </w:r>
            <w:r>
              <w:rPr>
                <w:sz w:val="20"/>
              </w:rPr>
              <w:t>языковым</w:t>
            </w:r>
            <w:r>
              <w:rPr>
                <w:spacing w:val="27"/>
                <w:sz w:val="20"/>
              </w:rPr>
              <w:t xml:space="preserve">  </w:t>
            </w:r>
            <w:r>
              <w:rPr>
                <w:sz w:val="20"/>
              </w:rPr>
              <w:t>явлениям,</w:t>
            </w:r>
            <w:r>
              <w:rPr>
                <w:spacing w:val="78"/>
                <w:w w:val="150"/>
                <w:sz w:val="20"/>
              </w:rPr>
              <w:t xml:space="preserve"> </w:t>
            </w:r>
            <w:r>
              <w:rPr>
                <w:sz w:val="20"/>
              </w:rPr>
              <w:t>помогает</w:t>
            </w:r>
            <w:r>
              <w:rPr>
                <w:spacing w:val="76"/>
                <w:w w:val="150"/>
                <w:sz w:val="20"/>
              </w:rPr>
              <w:t xml:space="preserve"> </w:t>
            </w:r>
            <w:r>
              <w:rPr>
                <w:sz w:val="20"/>
              </w:rPr>
              <w:t>освоить</w:t>
            </w:r>
            <w:r>
              <w:rPr>
                <w:spacing w:val="77"/>
                <w:w w:val="150"/>
                <w:sz w:val="20"/>
              </w:rPr>
              <w:t xml:space="preserve"> </w:t>
            </w:r>
            <w:r>
              <w:rPr>
                <w:sz w:val="20"/>
              </w:rPr>
              <w:t>звуковой</w:t>
            </w:r>
            <w:r>
              <w:rPr>
                <w:spacing w:val="76"/>
                <w:w w:val="150"/>
                <w:sz w:val="20"/>
              </w:rPr>
              <w:t xml:space="preserve"> </w:t>
            </w:r>
            <w:r>
              <w:rPr>
                <w:spacing w:val="-2"/>
                <w:sz w:val="20"/>
              </w:rPr>
              <w:t>анализ</w:t>
            </w:r>
          </w:p>
        </w:tc>
      </w:tr>
    </w:tbl>
    <w:p w14:paraId="4E2FD0A8" w14:textId="77777777" w:rsidR="004F134C" w:rsidRDefault="004F134C">
      <w:pPr>
        <w:pStyle w:val="TableParagraph"/>
        <w:spacing w:line="217" w:lineRule="exact"/>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6C713A96" w14:textId="77777777">
        <w:trPr>
          <w:trHeight w:val="1838"/>
        </w:trPr>
        <w:tc>
          <w:tcPr>
            <w:tcW w:w="2943" w:type="dxa"/>
          </w:tcPr>
          <w:p w14:paraId="1B648A82" w14:textId="77777777" w:rsidR="004F134C" w:rsidRDefault="004F134C">
            <w:pPr>
              <w:pStyle w:val="TableParagraph"/>
              <w:rPr>
                <w:sz w:val="18"/>
              </w:rPr>
            </w:pPr>
          </w:p>
        </w:tc>
        <w:tc>
          <w:tcPr>
            <w:tcW w:w="5531" w:type="dxa"/>
          </w:tcPr>
          <w:p w14:paraId="7B227005" w14:textId="77777777" w:rsidR="004F134C" w:rsidRDefault="009F513D">
            <w:pPr>
              <w:pStyle w:val="TableParagraph"/>
              <w:spacing w:line="223" w:lineRule="exact"/>
              <w:ind w:left="110"/>
              <w:rPr>
                <w:sz w:val="20"/>
              </w:rPr>
            </w:pPr>
            <w:r>
              <w:rPr>
                <w:spacing w:val="-2"/>
                <w:sz w:val="20"/>
              </w:rPr>
              <w:t>последовательности.</w:t>
            </w:r>
          </w:p>
          <w:p w14:paraId="73306500" w14:textId="77777777" w:rsidR="004F134C" w:rsidRDefault="009F513D">
            <w:pPr>
              <w:pStyle w:val="TableParagraph"/>
              <w:ind w:left="110" w:right="102"/>
              <w:jc w:val="both"/>
              <w:rPr>
                <w:sz w:val="20"/>
              </w:rPr>
            </w:pPr>
            <w:r>
              <w:rPr>
                <w:sz w:val="20"/>
              </w:rPr>
              <w:t>-Формировать у детей умение делить слова на слоги, составлять слова из слогов, делить на слоги трехсложные слова с открытыми слогами;</w:t>
            </w:r>
          </w:p>
          <w:p w14:paraId="229FB480" w14:textId="792B10EF" w:rsidR="004F134C" w:rsidRDefault="009F513D">
            <w:pPr>
              <w:pStyle w:val="TableParagraph"/>
              <w:ind w:left="110" w:right="100"/>
              <w:jc w:val="both"/>
              <w:rPr>
                <w:sz w:val="20"/>
              </w:rPr>
            </w:pPr>
            <w:r>
              <w:rPr>
                <w:sz w:val="20"/>
              </w:rPr>
              <w:t xml:space="preserve">-знакомить детей с буквами; читать слоги, слова, простые предложения из 2 </w:t>
            </w:r>
            <w:r w:rsidR="008729C1">
              <w:rPr>
                <w:sz w:val="20"/>
              </w:rPr>
              <w:t>–</w:t>
            </w:r>
            <w:r>
              <w:rPr>
                <w:sz w:val="20"/>
              </w:rPr>
              <w:t xml:space="preserve"> 3 слов.</w:t>
            </w:r>
          </w:p>
        </w:tc>
        <w:tc>
          <w:tcPr>
            <w:tcW w:w="6882" w:type="dxa"/>
          </w:tcPr>
          <w:p w14:paraId="63DC63F2" w14:textId="18BFEE99" w:rsidR="004F134C" w:rsidRDefault="008729C1">
            <w:pPr>
              <w:pStyle w:val="TableParagraph"/>
              <w:spacing w:line="223" w:lineRule="exact"/>
              <w:ind w:left="107"/>
              <w:jc w:val="both"/>
              <w:rPr>
                <w:sz w:val="20"/>
              </w:rPr>
            </w:pPr>
            <w:r>
              <w:rPr>
                <w:sz w:val="20"/>
              </w:rPr>
              <w:t>Ч</w:t>
            </w:r>
            <w:r w:rsidR="009F513D">
              <w:rPr>
                <w:sz w:val="20"/>
              </w:rPr>
              <w:t>етырехзвуковых</w:t>
            </w:r>
            <w:r w:rsidR="009F513D">
              <w:rPr>
                <w:spacing w:val="-11"/>
                <w:sz w:val="20"/>
              </w:rPr>
              <w:t xml:space="preserve"> </w:t>
            </w:r>
            <w:r w:rsidR="009F513D">
              <w:rPr>
                <w:sz w:val="20"/>
              </w:rPr>
              <w:t>и</w:t>
            </w:r>
            <w:r w:rsidR="009F513D">
              <w:rPr>
                <w:spacing w:val="-8"/>
                <w:sz w:val="20"/>
              </w:rPr>
              <w:t xml:space="preserve"> </w:t>
            </w:r>
            <w:r w:rsidR="009F513D">
              <w:rPr>
                <w:sz w:val="20"/>
              </w:rPr>
              <w:t>пятизвуковых</w:t>
            </w:r>
            <w:r w:rsidR="009F513D">
              <w:rPr>
                <w:spacing w:val="-10"/>
                <w:sz w:val="20"/>
              </w:rPr>
              <w:t xml:space="preserve"> </w:t>
            </w:r>
            <w:r w:rsidR="009F513D">
              <w:rPr>
                <w:spacing w:val="-4"/>
                <w:sz w:val="20"/>
              </w:rPr>
              <w:t>слов;</w:t>
            </w:r>
          </w:p>
          <w:p w14:paraId="18F325C4" w14:textId="77777777" w:rsidR="004F134C" w:rsidRDefault="009F513D">
            <w:pPr>
              <w:pStyle w:val="TableParagraph"/>
              <w:ind w:left="107" w:right="104"/>
              <w:jc w:val="both"/>
              <w:rPr>
                <w:sz w:val="20"/>
              </w:rPr>
            </w:pPr>
            <w:r>
              <w:rPr>
                <w:sz w:val="20"/>
              </w:rPr>
              <w:t>-закрепляет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w:t>
            </w:r>
            <w:r>
              <w:rPr>
                <w:spacing w:val="33"/>
                <w:sz w:val="20"/>
              </w:rPr>
              <w:t xml:space="preserve"> </w:t>
            </w:r>
            <w:r>
              <w:rPr>
                <w:sz w:val="20"/>
              </w:rPr>
              <w:t>диктанты;</w:t>
            </w:r>
            <w:r>
              <w:rPr>
                <w:spacing w:val="32"/>
                <w:sz w:val="20"/>
              </w:rPr>
              <w:t xml:space="preserve"> </w:t>
            </w:r>
            <w:r>
              <w:rPr>
                <w:sz w:val="20"/>
              </w:rPr>
              <w:t>штриховку</w:t>
            </w:r>
            <w:r>
              <w:rPr>
                <w:spacing w:val="33"/>
                <w:sz w:val="20"/>
              </w:rPr>
              <w:t xml:space="preserve"> </w:t>
            </w:r>
            <w:r>
              <w:rPr>
                <w:sz w:val="20"/>
              </w:rPr>
              <w:t>в</w:t>
            </w:r>
            <w:r>
              <w:rPr>
                <w:spacing w:val="31"/>
                <w:sz w:val="20"/>
              </w:rPr>
              <w:t xml:space="preserve"> </w:t>
            </w:r>
            <w:r>
              <w:rPr>
                <w:sz w:val="20"/>
              </w:rPr>
              <w:t>разных</w:t>
            </w:r>
            <w:r>
              <w:rPr>
                <w:spacing w:val="31"/>
                <w:sz w:val="20"/>
              </w:rPr>
              <w:t xml:space="preserve"> </w:t>
            </w:r>
            <w:r>
              <w:rPr>
                <w:sz w:val="20"/>
              </w:rPr>
              <w:t>направлениях,</w:t>
            </w:r>
            <w:r>
              <w:rPr>
                <w:spacing w:val="32"/>
                <w:sz w:val="20"/>
              </w:rPr>
              <w:t xml:space="preserve"> </w:t>
            </w:r>
            <w:r>
              <w:rPr>
                <w:sz w:val="20"/>
              </w:rPr>
              <w:t>обводку;</w:t>
            </w:r>
            <w:r>
              <w:rPr>
                <w:spacing w:val="31"/>
                <w:sz w:val="20"/>
              </w:rPr>
              <w:t xml:space="preserve"> </w:t>
            </w:r>
            <w:r>
              <w:rPr>
                <w:spacing w:val="-2"/>
                <w:sz w:val="20"/>
              </w:rPr>
              <w:t>знать</w:t>
            </w:r>
          </w:p>
          <w:p w14:paraId="42FC846E" w14:textId="77777777" w:rsidR="004F134C" w:rsidRDefault="009F513D">
            <w:pPr>
              <w:pStyle w:val="TableParagraph"/>
              <w:spacing w:line="215" w:lineRule="exact"/>
              <w:ind w:left="107"/>
              <w:jc w:val="both"/>
              <w:rPr>
                <w:sz w:val="20"/>
              </w:rPr>
            </w:pPr>
            <w:r>
              <w:rPr>
                <w:sz w:val="20"/>
              </w:rPr>
              <w:t>названия</w:t>
            </w:r>
            <w:r>
              <w:rPr>
                <w:spacing w:val="-8"/>
                <w:sz w:val="20"/>
              </w:rPr>
              <w:t xml:space="preserve"> </w:t>
            </w:r>
            <w:r>
              <w:rPr>
                <w:sz w:val="20"/>
              </w:rPr>
              <w:t>букв,</w:t>
            </w:r>
            <w:r>
              <w:rPr>
                <w:spacing w:val="-8"/>
                <w:sz w:val="20"/>
              </w:rPr>
              <w:t xml:space="preserve"> </w:t>
            </w:r>
            <w:r>
              <w:rPr>
                <w:sz w:val="20"/>
              </w:rPr>
              <w:t>читать</w:t>
            </w:r>
            <w:r>
              <w:rPr>
                <w:spacing w:val="-9"/>
                <w:sz w:val="20"/>
              </w:rPr>
              <w:t xml:space="preserve"> </w:t>
            </w:r>
            <w:r>
              <w:rPr>
                <w:spacing w:val="-2"/>
                <w:sz w:val="20"/>
              </w:rPr>
              <w:t>слоги.</w:t>
            </w:r>
          </w:p>
        </w:tc>
      </w:tr>
      <w:tr w:rsidR="004F134C" w14:paraId="48821B50" w14:textId="77777777">
        <w:trPr>
          <w:trHeight w:val="277"/>
        </w:trPr>
        <w:tc>
          <w:tcPr>
            <w:tcW w:w="2943" w:type="dxa"/>
          </w:tcPr>
          <w:p w14:paraId="4EE18966" w14:textId="77777777" w:rsidR="004F134C" w:rsidRDefault="004F134C">
            <w:pPr>
              <w:pStyle w:val="TableParagraph"/>
              <w:rPr>
                <w:sz w:val="18"/>
              </w:rPr>
            </w:pPr>
          </w:p>
        </w:tc>
        <w:tc>
          <w:tcPr>
            <w:tcW w:w="12413" w:type="dxa"/>
            <w:gridSpan w:val="2"/>
          </w:tcPr>
          <w:p w14:paraId="3D60E01A" w14:textId="77777777" w:rsidR="004F134C" w:rsidRDefault="009F513D">
            <w:pPr>
              <w:pStyle w:val="TableParagraph"/>
              <w:ind w:left="15" w:right="7"/>
              <w:jc w:val="center"/>
              <w:rPr>
                <w:b/>
                <w:sz w:val="20"/>
              </w:rPr>
            </w:pPr>
            <w:r>
              <w:rPr>
                <w:b/>
                <w:sz w:val="20"/>
              </w:rPr>
              <w:t>Интерес</w:t>
            </w:r>
            <w:r>
              <w:rPr>
                <w:b/>
                <w:spacing w:val="-8"/>
                <w:sz w:val="20"/>
              </w:rPr>
              <w:t xml:space="preserve"> </w:t>
            </w:r>
            <w:r>
              <w:rPr>
                <w:b/>
                <w:sz w:val="20"/>
              </w:rPr>
              <w:t>к</w:t>
            </w:r>
            <w:r>
              <w:rPr>
                <w:b/>
                <w:spacing w:val="-7"/>
                <w:sz w:val="20"/>
              </w:rPr>
              <w:t xml:space="preserve"> </w:t>
            </w:r>
            <w:r>
              <w:rPr>
                <w:b/>
                <w:sz w:val="20"/>
              </w:rPr>
              <w:t>художественной</w:t>
            </w:r>
            <w:r>
              <w:rPr>
                <w:b/>
                <w:spacing w:val="-9"/>
                <w:sz w:val="20"/>
              </w:rPr>
              <w:t xml:space="preserve"> </w:t>
            </w:r>
            <w:r>
              <w:rPr>
                <w:b/>
                <w:spacing w:val="-2"/>
                <w:sz w:val="20"/>
              </w:rPr>
              <w:t>литературе:</w:t>
            </w:r>
          </w:p>
        </w:tc>
      </w:tr>
      <w:tr w:rsidR="004F134C" w14:paraId="45A74D0B" w14:textId="77777777">
        <w:trPr>
          <w:trHeight w:val="7102"/>
        </w:trPr>
        <w:tc>
          <w:tcPr>
            <w:tcW w:w="2943" w:type="dxa"/>
          </w:tcPr>
          <w:p w14:paraId="425EAC0C" w14:textId="77777777" w:rsidR="004F134C" w:rsidRDefault="004F134C">
            <w:pPr>
              <w:pStyle w:val="TableParagraph"/>
              <w:rPr>
                <w:sz w:val="18"/>
              </w:rPr>
            </w:pPr>
          </w:p>
        </w:tc>
        <w:tc>
          <w:tcPr>
            <w:tcW w:w="5531" w:type="dxa"/>
          </w:tcPr>
          <w:p w14:paraId="44FB15FC" w14:textId="77777777" w:rsidR="004F134C" w:rsidRDefault="009F513D">
            <w:pPr>
              <w:pStyle w:val="TableParagraph"/>
              <w:ind w:left="110" w:right="96"/>
              <w:jc w:val="both"/>
              <w:rPr>
                <w:sz w:val="20"/>
              </w:rPr>
            </w:pPr>
            <w:r>
              <w:rPr>
                <w:sz w:val="20"/>
              </w:rPr>
              <w:t xml:space="preserve">-формировать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w:t>
            </w:r>
            <w:r>
              <w:rPr>
                <w:spacing w:val="-2"/>
                <w:sz w:val="20"/>
              </w:rPr>
              <w:t>произведений);</w:t>
            </w:r>
          </w:p>
          <w:p w14:paraId="6F874547" w14:textId="3D16C44C" w:rsidR="004F134C" w:rsidRDefault="009F513D">
            <w:pPr>
              <w:pStyle w:val="TableParagraph"/>
              <w:tabs>
                <w:tab w:val="left" w:pos="1268"/>
                <w:tab w:val="left" w:pos="2198"/>
                <w:tab w:val="left" w:pos="2558"/>
                <w:tab w:val="left" w:pos="3627"/>
                <w:tab w:val="left" w:pos="5313"/>
              </w:tabs>
              <w:ind w:left="110" w:right="98"/>
              <w:rPr>
                <w:sz w:val="20"/>
              </w:rPr>
            </w:pPr>
            <w:r>
              <w:rPr>
                <w:spacing w:val="-2"/>
                <w:sz w:val="20"/>
              </w:rPr>
              <w:t>-развивать</w:t>
            </w:r>
            <w:r>
              <w:rPr>
                <w:sz w:val="20"/>
              </w:rPr>
              <w:tab/>
            </w:r>
            <w:r>
              <w:rPr>
                <w:spacing w:val="-2"/>
                <w:sz w:val="20"/>
              </w:rPr>
              <w:t>интерес</w:t>
            </w:r>
            <w:r>
              <w:rPr>
                <w:sz w:val="20"/>
              </w:rPr>
              <w:tab/>
            </w:r>
            <w:r>
              <w:rPr>
                <w:spacing w:val="-10"/>
                <w:sz w:val="20"/>
              </w:rPr>
              <w:t>к</w:t>
            </w:r>
            <w:r>
              <w:rPr>
                <w:sz w:val="20"/>
              </w:rPr>
              <w:tab/>
            </w:r>
            <w:r>
              <w:rPr>
                <w:spacing w:val="-2"/>
                <w:sz w:val="20"/>
              </w:rPr>
              <w:t>изданиям</w:t>
            </w:r>
            <w:r>
              <w:rPr>
                <w:sz w:val="20"/>
              </w:rPr>
              <w:tab/>
            </w:r>
            <w:r>
              <w:rPr>
                <w:spacing w:val="-2"/>
                <w:sz w:val="20"/>
              </w:rPr>
              <w:t>познавательного</w:t>
            </w:r>
            <w:r>
              <w:rPr>
                <w:sz w:val="20"/>
              </w:rPr>
              <w:tab/>
            </w:r>
            <w:r>
              <w:rPr>
                <w:spacing w:val="-10"/>
                <w:sz w:val="20"/>
              </w:rPr>
              <w:t>и</w:t>
            </w:r>
            <w:r>
              <w:rPr>
                <w:sz w:val="20"/>
              </w:rPr>
              <w:t xml:space="preserve"> энциклопедического характера; знакомить с разнообразными по жанру и тематике художественными произведениями; формировать</w:t>
            </w:r>
            <w:r>
              <w:rPr>
                <w:spacing w:val="40"/>
                <w:sz w:val="20"/>
              </w:rPr>
              <w:t xml:space="preserve"> </w:t>
            </w:r>
            <w:r>
              <w:rPr>
                <w:sz w:val="20"/>
              </w:rPr>
              <w:t>положительное</w:t>
            </w:r>
            <w:r>
              <w:rPr>
                <w:spacing w:val="40"/>
                <w:sz w:val="20"/>
              </w:rPr>
              <w:t xml:space="preserve"> </w:t>
            </w:r>
            <w:r>
              <w:rPr>
                <w:sz w:val="20"/>
              </w:rPr>
              <w:t>эмоциональное</w:t>
            </w:r>
            <w:r>
              <w:rPr>
                <w:spacing w:val="40"/>
                <w:sz w:val="20"/>
              </w:rPr>
              <w:t xml:space="preserve"> </w:t>
            </w:r>
            <w:r>
              <w:rPr>
                <w:sz w:val="20"/>
              </w:rPr>
              <w:t>отношение</w:t>
            </w:r>
            <w:r>
              <w:rPr>
                <w:spacing w:val="40"/>
                <w:sz w:val="20"/>
              </w:rPr>
              <w:t xml:space="preserve"> </w:t>
            </w:r>
            <w:r>
              <w:rPr>
                <w:sz w:val="20"/>
              </w:rPr>
              <w:t xml:space="preserve">к </w:t>
            </w:r>
            <w:r w:rsidR="008729C1">
              <w:rPr>
                <w:sz w:val="20"/>
              </w:rPr>
              <w:t>«</w:t>
            </w:r>
            <w:r>
              <w:rPr>
                <w:sz w:val="20"/>
              </w:rPr>
              <w:t>чтению с продолжением</w:t>
            </w:r>
            <w:r w:rsidR="008729C1">
              <w:rPr>
                <w:sz w:val="20"/>
              </w:rPr>
              <w:t>»</w:t>
            </w:r>
            <w:r>
              <w:rPr>
                <w:sz w:val="20"/>
              </w:rPr>
              <w:t xml:space="preserve"> (сказка-повесть, цикл рассказов со сквозным персонажем);</w:t>
            </w:r>
          </w:p>
          <w:p w14:paraId="3379A1BD" w14:textId="77777777" w:rsidR="004F134C" w:rsidRDefault="009F513D">
            <w:pPr>
              <w:pStyle w:val="TableParagraph"/>
              <w:ind w:left="110" w:right="96"/>
              <w:jc w:val="both"/>
              <w:rPr>
                <w:sz w:val="20"/>
              </w:rPr>
            </w:pPr>
            <w:r>
              <w:rPr>
                <w:sz w:val="20"/>
              </w:rPr>
              <w:t>-формировать</w:t>
            </w:r>
            <w:r>
              <w:rPr>
                <w:spacing w:val="-4"/>
                <w:sz w:val="20"/>
              </w:rPr>
              <w:t xml:space="preserve"> </w:t>
            </w:r>
            <w:r>
              <w:rPr>
                <w:sz w:val="20"/>
              </w:rPr>
              <w:t>представления</w:t>
            </w:r>
            <w:r>
              <w:rPr>
                <w:spacing w:val="-5"/>
                <w:sz w:val="20"/>
              </w:rPr>
              <w:t xml:space="preserve"> </w:t>
            </w:r>
            <w:r>
              <w:rPr>
                <w:sz w:val="20"/>
              </w:rPr>
              <w:t>о</w:t>
            </w:r>
            <w:r>
              <w:rPr>
                <w:spacing w:val="-4"/>
                <w:sz w:val="20"/>
              </w:rPr>
              <w:t xml:space="preserve"> </w:t>
            </w:r>
            <w:r>
              <w:rPr>
                <w:sz w:val="20"/>
              </w:rPr>
              <w:t>жанровых,</w:t>
            </w:r>
            <w:r>
              <w:rPr>
                <w:spacing w:val="-4"/>
                <w:sz w:val="20"/>
              </w:rPr>
              <w:t xml:space="preserve"> </w:t>
            </w:r>
            <w:r>
              <w:rPr>
                <w:sz w:val="20"/>
              </w:rPr>
              <w:t>композиционных</w:t>
            </w:r>
            <w:r>
              <w:rPr>
                <w:spacing w:val="-3"/>
                <w:sz w:val="20"/>
              </w:rPr>
              <w:t xml:space="preserve"> </w:t>
            </w:r>
            <w:r>
              <w:rPr>
                <w:sz w:val="20"/>
              </w:rPr>
              <w:t xml:space="preserve">и языковых особенностях жанров литературы: литературная сказка, рассказ, стихотворение, басня, пословица, небылица, </w:t>
            </w:r>
            <w:r>
              <w:rPr>
                <w:spacing w:val="-2"/>
                <w:sz w:val="20"/>
              </w:rPr>
              <w:t>былина;</w:t>
            </w:r>
          </w:p>
          <w:p w14:paraId="5C3EADB2" w14:textId="77777777" w:rsidR="004F134C" w:rsidRDefault="009F513D">
            <w:pPr>
              <w:pStyle w:val="TableParagraph"/>
              <w:spacing w:before="3" w:line="237" w:lineRule="auto"/>
              <w:ind w:left="110" w:right="99"/>
              <w:jc w:val="both"/>
              <w:rPr>
                <w:sz w:val="20"/>
              </w:rPr>
            </w:pPr>
            <w:r>
              <w:rPr>
                <w:rFonts w:ascii="Microsoft Sans Serif" w:hAnsi="Microsoft Sans Serif"/>
                <w:sz w:val="23"/>
              </w:rPr>
              <w:t>-</w:t>
            </w:r>
            <w:r>
              <w:rPr>
                <w:sz w:val="20"/>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14:paraId="6B9A5DED" w14:textId="77777777" w:rsidR="004F134C" w:rsidRDefault="009F513D">
            <w:pPr>
              <w:pStyle w:val="TableParagraph"/>
              <w:spacing w:before="4"/>
              <w:ind w:left="110" w:right="100"/>
              <w:jc w:val="both"/>
              <w:rPr>
                <w:sz w:val="20"/>
              </w:rPr>
            </w:pPr>
            <w:r>
              <w:rPr>
                <w:sz w:val="20"/>
              </w:rPr>
              <w:t>-поддерживать избирательные интересы детей к произведениям определенного жанра и тематики;</w:t>
            </w:r>
          </w:p>
          <w:p w14:paraId="1C124C41" w14:textId="77777777" w:rsidR="004F134C" w:rsidRDefault="009F513D">
            <w:pPr>
              <w:pStyle w:val="TableParagraph"/>
              <w:spacing w:before="1"/>
              <w:ind w:left="110" w:right="96"/>
              <w:jc w:val="both"/>
              <w:rPr>
                <w:sz w:val="20"/>
              </w:rPr>
            </w:pPr>
            <w:r>
              <w:rPr>
                <w:sz w:val="20"/>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tc>
        <w:tc>
          <w:tcPr>
            <w:tcW w:w="6882" w:type="dxa"/>
          </w:tcPr>
          <w:p w14:paraId="05041689" w14:textId="77777777" w:rsidR="004F134C" w:rsidRDefault="009F513D">
            <w:pPr>
              <w:pStyle w:val="TableParagraph"/>
              <w:spacing w:line="228" w:lineRule="exact"/>
              <w:ind w:left="404"/>
              <w:rPr>
                <w:b/>
                <w:i/>
                <w:sz w:val="20"/>
              </w:rPr>
            </w:pPr>
            <w:r>
              <w:rPr>
                <w:b/>
                <w:i/>
                <w:sz w:val="20"/>
              </w:rPr>
              <w:t>Примерный</w:t>
            </w:r>
            <w:r>
              <w:rPr>
                <w:b/>
                <w:i/>
                <w:spacing w:val="-10"/>
                <w:sz w:val="20"/>
              </w:rPr>
              <w:t xml:space="preserve"> </w:t>
            </w:r>
            <w:r>
              <w:rPr>
                <w:b/>
                <w:i/>
                <w:sz w:val="20"/>
              </w:rPr>
              <w:t>перечень</w:t>
            </w:r>
            <w:r>
              <w:rPr>
                <w:b/>
                <w:i/>
                <w:spacing w:val="-9"/>
                <w:sz w:val="20"/>
              </w:rPr>
              <w:t xml:space="preserve"> </w:t>
            </w:r>
            <w:r>
              <w:rPr>
                <w:b/>
                <w:i/>
                <w:sz w:val="20"/>
              </w:rPr>
              <w:t>художественной</w:t>
            </w:r>
            <w:r>
              <w:rPr>
                <w:b/>
                <w:i/>
                <w:spacing w:val="-10"/>
                <w:sz w:val="20"/>
              </w:rPr>
              <w:t xml:space="preserve"> </w:t>
            </w:r>
            <w:r>
              <w:rPr>
                <w:b/>
                <w:i/>
                <w:sz w:val="20"/>
              </w:rPr>
              <w:t>литературы</w:t>
            </w:r>
            <w:r>
              <w:rPr>
                <w:b/>
                <w:i/>
                <w:spacing w:val="-8"/>
                <w:sz w:val="20"/>
              </w:rPr>
              <w:t xml:space="preserve"> </w:t>
            </w:r>
            <w:r>
              <w:rPr>
                <w:b/>
                <w:i/>
                <w:sz w:val="20"/>
              </w:rPr>
              <w:t>(ФОП,</w:t>
            </w:r>
            <w:r>
              <w:rPr>
                <w:b/>
                <w:i/>
                <w:spacing w:val="-9"/>
                <w:sz w:val="20"/>
              </w:rPr>
              <w:t xml:space="preserve"> </w:t>
            </w:r>
            <w:r>
              <w:rPr>
                <w:b/>
                <w:i/>
                <w:spacing w:val="-2"/>
                <w:sz w:val="20"/>
              </w:rPr>
              <w:t>п.33.1.6)</w:t>
            </w:r>
          </w:p>
          <w:p w14:paraId="08E12CBC" w14:textId="77777777" w:rsidR="004F134C" w:rsidRDefault="009F513D">
            <w:pPr>
              <w:pStyle w:val="TableParagraph"/>
              <w:spacing w:before="61"/>
              <w:ind w:left="107"/>
              <w:jc w:val="both"/>
              <w:rPr>
                <w:sz w:val="20"/>
              </w:rPr>
            </w:pPr>
            <w:r>
              <w:rPr>
                <w:sz w:val="20"/>
              </w:rPr>
              <w:t>От</w:t>
            </w:r>
            <w:r>
              <w:rPr>
                <w:spacing w:val="-3"/>
                <w:sz w:val="20"/>
              </w:rPr>
              <w:t xml:space="preserve"> </w:t>
            </w:r>
            <w:r>
              <w:rPr>
                <w:sz w:val="20"/>
              </w:rPr>
              <w:t>6</w:t>
            </w:r>
            <w:r>
              <w:rPr>
                <w:spacing w:val="-1"/>
                <w:sz w:val="20"/>
              </w:rPr>
              <w:t xml:space="preserve"> </w:t>
            </w:r>
            <w:r>
              <w:rPr>
                <w:sz w:val="20"/>
              </w:rPr>
              <w:t>до</w:t>
            </w:r>
            <w:r>
              <w:rPr>
                <w:spacing w:val="-1"/>
                <w:sz w:val="20"/>
              </w:rPr>
              <w:t xml:space="preserve"> </w:t>
            </w:r>
            <w:r>
              <w:rPr>
                <w:sz w:val="20"/>
              </w:rPr>
              <w:t>7</w:t>
            </w:r>
            <w:r>
              <w:rPr>
                <w:spacing w:val="-1"/>
                <w:sz w:val="20"/>
              </w:rPr>
              <w:t xml:space="preserve"> </w:t>
            </w:r>
            <w:r>
              <w:rPr>
                <w:spacing w:val="-4"/>
                <w:sz w:val="20"/>
              </w:rPr>
              <w:t>лет.</w:t>
            </w:r>
          </w:p>
          <w:p w14:paraId="417DED28" w14:textId="77777777" w:rsidR="004F134C" w:rsidRDefault="004F134C">
            <w:pPr>
              <w:pStyle w:val="TableParagraph"/>
              <w:spacing w:before="78"/>
              <w:rPr>
                <w:sz w:val="20"/>
              </w:rPr>
            </w:pPr>
          </w:p>
          <w:p w14:paraId="16FFEE9A" w14:textId="77777777" w:rsidR="004F134C" w:rsidRDefault="009F513D">
            <w:pPr>
              <w:pStyle w:val="TableParagraph"/>
              <w:spacing w:line="237" w:lineRule="auto"/>
              <w:ind w:left="107" w:right="100"/>
              <w:jc w:val="both"/>
              <w:rPr>
                <w:sz w:val="20"/>
              </w:rPr>
            </w:pPr>
            <w:r>
              <w:rPr>
                <w:b/>
                <w:i/>
                <w:sz w:val="20"/>
              </w:rPr>
              <w:t>Малые формы фольклора</w:t>
            </w:r>
            <w:r>
              <w:rPr>
                <w:rFonts w:ascii="Microsoft Sans Serif" w:hAnsi="Microsoft Sans Serif"/>
                <w:sz w:val="23"/>
              </w:rPr>
              <w:t xml:space="preserve">. </w:t>
            </w:r>
            <w:r>
              <w:rPr>
                <w:sz w:val="20"/>
              </w:rPr>
              <w:t xml:space="preserve">Загадки, небылицы, дразнилки, считалки, пословицы, поговорки, заклички, народные песенки, прибаутки, </w:t>
            </w:r>
            <w:r>
              <w:rPr>
                <w:spacing w:val="-2"/>
                <w:sz w:val="20"/>
              </w:rPr>
              <w:t>скороговорки.</w:t>
            </w:r>
          </w:p>
          <w:p w14:paraId="73713FF7" w14:textId="139D0E0F" w:rsidR="004F134C" w:rsidRDefault="009F513D">
            <w:pPr>
              <w:pStyle w:val="TableParagraph"/>
              <w:spacing w:before="10"/>
              <w:ind w:left="107" w:right="97"/>
              <w:jc w:val="both"/>
              <w:rPr>
                <w:sz w:val="20"/>
              </w:rPr>
            </w:pPr>
            <w:r>
              <w:rPr>
                <w:b/>
                <w:i/>
                <w:sz w:val="20"/>
              </w:rPr>
              <w:t>Русские народные сказки</w:t>
            </w:r>
            <w:r>
              <w:rPr>
                <w:rFonts w:ascii="Microsoft Sans Serif" w:hAnsi="Microsoft Sans Serif"/>
                <w:sz w:val="23"/>
              </w:rPr>
              <w:t xml:space="preserve">. </w:t>
            </w:r>
            <w:r w:rsidR="008729C1">
              <w:rPr>
                <w:sz w:val="20"/>
              </w:rPr>
              <w:t>«</w:t>
            </w:r>
            <w:r>
              <w:rPr>
                <w:sz w:val="20"/>
              </w:rPr>
              <w:t>Василиса Прекрасная</w:t>
            </w:r>
            <w:r w:rsidR="008729C1">
              <w:rPr>
                <w:sz w:val="20"/>
              </w:rPr>
              <w:t>»</w:t>
            </w:r>
            <w:r>
              <w:rPr>
                <w:sz w:val="20"/>
              </w:rPr>
              <w:t xml:space="preserve"> (из сборника А.Н. Афанасьева);</w:t>
            </w:r>
            <w:r>
              <w:rPr>
                <w:spacing w:val="-3"/>
                <w:sz w:val="20"/>
              </w:rPr>
              <w:t xml:space="preserve"> </w:t>
            </w:r>
            <w:r w:rsidR="008729C1">
              <w:rPr>
                <w:sz w:val="20"/>
              </w:rPr>
              <w:t>«</w:t>
            </w:r>
            <w:r>
              <w:rPr>
                <w:sz w:val="20"/>
              </w:rPr>
              <w:t>Вежливый</w:t>
            </w:r>
            <w:r>
              <w:rPr>
                <w:spacing w:val="-1"/>
                <w:sz w:val="20"/>
              </w:rPr>
              <w:t xml:space="preserve"> </w:t>
            </w:r>
            <w:r>
              <w:rPr>
                <w:sz w:val="20"/>
              </w:rPr>
              <w:t>Кот-воркот</w:t>
            </w:r>
            <w:r w:rsidR="008729C1">
              <w:rPr>
                <w:sz w:val="20"/>
              </w:rPr>
              <w:t>»</w:t>
            </w:r>
            <w:r>
              <w:rPr>
                <w:sz w:val="20"/>
              </w:rPr>
              <w:t xml:space="preserve"> (обраб.</w:t>
            </w:r>
            <w:r>
              <w:rPr>
                <w:spacing w:val="-3"/>
                <w:sz w:val="20"/>
              </w:rPr>
              <w:t xml:space="preserve"> </w:t>
            </w:r>
            <w:r>
              <w:rPr>
                <w:sz w:val="20"/>
              </w:rPr>
              <w:t>М.</w:t>
            </w:r>
            <w:r>
              <w:rPr>
                <w:spacing w:val="-4"/>
                <w:sz w:val="20"/>
              </w:rPr>
              <w:t xml:space="preserve"> </w:t>
            </w:r>
            <w:r>
              <w:rPr>
                <w:sz w:val="20"/>
              </w:rPr>
              <w:t>Булатова);</w:t>
            </w:r>
            <w:r>
              <w:rPr>
                <w:spacing w:val="-3"/>
                <w:sz w:val="20"/>
              </w:rPr>
              <w:t xml:space="preserve"> </w:t>
            </w:r>
            <w:r w:rsidR="008729C1">
              <w:rPr>
                <w:sz w:val="20"/>
              </w:rPr>
              <w:t>«</w:t>
            </w:r>
            <w:r>
              <w:rPr>
                <w:sz w:val="20"/>
              </w:rPr>
              <w:t>Иван</w:t>
            </w:r>
            <w:r>
              <w:rPr>
                <w:spacing w:val="-4"/>
                <w:sz w:val="20"/>
              </w:rPr>
              <w:t xml:space="preserve"> </w:t>
            </w:r>
            <w:r>
              <w:rPr>
                <w:sz w:val="20"/>
              </w:rPr>
              <w:t>Царевич</w:t>
            </w:r>
            <w:r>
              <w:rPr>
                <w:spacing w:val="-2"/>
                <w:sz w:val="20"/>
              </w:rPr>
              <w:t xml:space="preserve"> </w:t>
            </w:r>
            <w:r>
              <w:rPr>
                <w:sz w:val="20"/>
              </w:rPr>
              <w:t>и Серый Волк</w:t>
            </w:r>
            <w:r w:rsidR="008729C1">
              <w:rPr>
                <w:sz w:val="20"/>
              </w:rPr>
              <w:t>»</w:t>
            </w:r>
            <w:r>
              <w:rPr>
                <w:sz w:val="20"/>
              </w:rPr>
              <w:t xml:space="preserve"> (обраб. А.Н. Толстого); </w:t>
            </w:r>
            <w:r w:rsidR="008729C1">
              <w:rPr>
                <w:sz w:val="20"/>
              </w:rPr>
              <w:t>«</w:t>
            </w:r>
            <w:r>
              <w:rPr>
                <w:sz w:val="20"/>
              </w:rPr>
              <w:t>Зимовье зверей</w:t>
            </w:r>
            <w:r w:rsidR="008729C1">
              <w:rPr>
                <w:sz w:val="20"/>
              </w:rPr>
              <w:t>»</w:t>
            </w:r>
            <w:r>
              <w:rPr>
                <w:sz w:val="20"/>
              </w:rPr>
              <w:t xml:space="preserve"> (обраб. А.Н. Толстого);</w:t>
            </w:r>
            <w:r>
              <w:rPr>
                <w:spacing w:val="-6"/>
                <w:sz w:val="20"/>
              </w:rPr>
              <w:t xml:space="preserve"> </w:t>
            </w:r>
            <w:r w:rsidR="008729C1">
              <w:rPr>
                <w:sz w:val="20"/>
              </w:rPr>
              <w:t>«</w:t>
            </w:r>
            <w:r>
              <w:rPr>
                <w:sz w:val="20"/>
              </w:rPr>
              <w:t>Кощей</w:t>
            </w:r>
            <w:r>
              <w:rPr>
                <w:spacing w:val="-4"/>
                <w:sz w:val="20"/>
              </w:rPr>
              <w:t xml:space="preserve"> </w:t>
            </w:r>
            <w:r>
              <w:rPr>
                <w:sz w:val="20"/>
              </w:rPr>
              <w:t>Бессмертный</w:t>
            </w:r>
            <w:r w:rsidR="008729C1">
              <w:rPr>
                <w:sz w:val="20"/>
              </w:rPr>
              <w:t>»</w:t>
            </w:r>
            <w:r>
              <w:rPr>
                <w:spacing w:val="-3"/>
                <w:sz w:val="20"/>
              </w:rPr>
              <w:t xml:space="preserve"> </w:t>
            </w:r>
            <w:r>
              <w:rPr>
                <w:sz w:val="20"/>
              </w:rPr>
              <w:t>(2</w:t>
            </w:r>
            <w:r>
              <w:rPr>
                <w:spacing w:val="-3"/>
                <w:sz w:val="20"/>
              </w:rPr>
              <w:t xml:space="preserve"> </w:t>
            </w:r>
            <w:r>
              <w:rPr>
                <w:sz w:val="20"/>
              </w:rPr>
              <w:t>вариант)</w:t>
            </w:r>
            <w:r>
              <w:rPr>
                <w:spacing w:val="-3"/>
                <w:sz w:val="20"/>
              </w:rPr>
              <w:t xml:space="preserve"> </w:t>
            </w:r>
            <w:r>
              <w:rPr>
                <w:sz w:val="20"/>
              </w:rPr>
              <w:t>(из</w:t>
            </w:r>
            <w:r>
              <w:rPr>
                <w:spacing w:val="-3"/>
                <w:sz w:val="20"/>
              </w:rPr>
              <w:t xml:space="preserve"> </w:t>
            </w:r>
            <w:r>
              <w:rPr>
                <w:sz w:val="20"/>
              </w:rPr>
              <w:t>сборника</w:t>
            </w:r>
            <w:r>
              <w:rPr>
                <w:spacing w:val="-3"/>
                <w:sz w:val="20"/>
              </w:rPr>
              <w:t xml:space="preserve"> </w:t>
            </w:r>
            <w:r>
              <w:rPr>
                <w:sz w:val="20"/>
              </w:rPr>
              <w:t>А.Н.</w:t>
            </w:r>
            <w:r>
              <w:rPr>
                <w:spacing w:val="-2"/>
                <w:sz w:val="20"/>
              </w:rPr>
              <w:t xml:space="preserve"> </w:t>
            </w:r>
            <w:r>
              <w:rPr>
                <w:sz w:val="20"/>
              </w:rPr>
              <w:t xml:space="preserve">Афанасьева); </w:t>
            </w:r>
            <w:r w:rsidR="008729C1">
              <w:rPr>
                <w:sz w:val="20"/>
              </w:rPr>
              <w:t>«</w:t>
            </w:r>
            <w:r>
              <w:rPr>
                <w:sz w:val="20"/>
              </w:rPr>
              <w:t>Рифмы</w:t>
            </w:r>
            <w:r w:rsidR="008729C1">
              <w:rPr>
                <w:sz w:val="20"/>
              </w:rPr>
              <w:t>»</w:t>
            </w:r>
            <w:r>
              <w:rPr>
                <w:sz w:val="20"/>
              </w:rPr>
              <w:t xml:space="preserve"> (авторизованный пересказ Б.В. Шергина); </w:t>
            </w:r>
            <w:r w:rsidR="008729C1">
              <w:rPr>
                <w:sz w:val="20"/>
              </w:rPr>
              <w:t>«</w:t>
            </w:r>
            <w:r>
              <w:rPr>
                <w:sz w:val="20"/>
              </w:rPr>
              <w:t xml:space="preserve">Семь Симеонов </w:t>
            </w:r>
            <w:r w:rsidR="008729C1">
              <w:rPr>
                <w:sz w:val="20"/>
              </w:rPr>
              <w:t>–</w:t>
            </w:r>
            <w:r>
              <w:rPr>
                <w:sz w:val="20"/>
              </w:rPr>
              <w:t xml:space="preserve"> семь работников</w:t>
            </w:r>
            <w:r w:rsidR="008729C1">
              <w:rPr>
                <w:sz w:val="20"/>
              </w:rPr>
              <w:t>»</w:t>
            </w:r>
            <w:r>
              <w:rPr>
                <w:sz w:val="20"/>
              </w:rPr>
              <w:t xml:space="preserve"> (обраб. И.В. Карнауховой); </w:t>
            </w:r>
            <w:r w:rsidR="008729C1">
              <w:rPr>
                <w:sz w:val="20"/>
              </w:rPr>
              <w:t>«</w:t>
            </w:r>
            <w:r>
              <w:rPr>
                <w:sz w:val="20"/>
              </w:rPr>
              <w:t>Солдатская загадка</w:t>
            </w:r>
            <w:r w:rsidR="008729C1">
              <w:rPr>
                <w:sz w:val="20"/>
              </w:rPr>
              <w:t>»</w:t>
            </w:r>
            <w:r>
              <w:rPr>
                <w:sz w:val="20"/>
              </w:rPr>
              <w:t xml:space="preserve"> (из сборника А.Н. Афанасьева); </w:t>
            </w:r>
            <w:r w:rsidR="008729C1">
              <w:rPr>
                <w:sz w:val="20"/>
              </w:rPr>
              <w:t>«</w:t>
            </w:r>
            <w:r>
              <w:rPr>
                <w:sz w:val="20"/>
              </w:rPr>
              <w:t>У страха глаза велики</w:t>
            </w:r>
            <w:r w:rsidR="008729C1">
              <w:rPr>
                <w:sz w:val="20"/>
              </w:rPr>
              <w:t>»</w:t>
            </w:r>
            <w:r>
              <w:rPr>
                <w:sz w:val="20"/>
              </w:rPr>
              <w:t xml:space="preserve"> (обраб. О.И. Капицы); </w:t>
            </w:r>
            <w:r w:rsidR="008729C1">
              <w:rPr>
                <w:sz w:val="20"/>
              </w:rPr>
              <w:t>«</w:t>
            </w:r>
            <w:r>
              <w:rPr>
                <w:sz w:val="20"/>
              </w:rPr>
              <w:t>Хвосты</w:t>
            </w:r>
            <w:r w:rsidR="008729C1">
              <w:rPr>
                <w:sz w:val="20"/>
              </w:rPr>
              <w:t>»</w:t>
            </w:r>
            <w:r>
              <w:rPr>
                <w:sz w:val="20"/>
              </w:rPr>
              <w:t xml:space="preserve"> (обраб. О.И. Капицы).</w:t>
            </w:r>
          </w:p>
          <w:p w14:paraId="5AAFE582" w14:textId="5B569C87" w:rsidR="004F134C" w:rsidRDefault="009F513D">
            <w:pPr>
              <w:pStyle w:val="TableParagraph"/>
              <w:ind w:left="107" w:right="102"/>
              <w:jc w:val="both"/>
              <w:rPr>
                <w:sz w:val="20"/>
              </w:rPr>
            </w:pPr>
            <w:r>
              <w:rPr>
                <w:b/>
                <w:i/>
                <w:sz w:val="20"/>
              </w:rPr>
              <w:t xml:space="preserve">Былины. </w:t>
            </w:r>
            <w:r w:rsidR="008729C1">
              <w:rPr>
                <w:sz w:val="20"/>
              </w:rPr>
              <w:t>«</w:t>
            </w:r>
            <w:r>
              <w:rPr>
                <w:sz w:val="20"/>
              </w:rPr>
              <w:t>Садко</w:t>
            </w:r>
            <w:r w:rsidR="008729C1">
              <w:rPr>
                <w:sz w:val="20"/>
              </w:rPr>
              <w:t>»</w:t>
            </w:r>
            <w:r>
              <w:rPr>
                <w:sz w:val="20"/>
              </w:rPr>
              <w:t xml:space="preserve"> (пересказ И.В. Карнауховой/запись П.Н. Рыбникова); </w:t>
            </w:r>
            <w:r w:rsidR="008729C1">
              <w:rPr>
                <w:sz w:val="20"/>
              </w:rPr>
              <w:t>«</w:t>
            </w:r>
            <w:r>
              <w:rPr>
                <w:sz w:val="20"/>
              </w:rPr>
              <w:t>Добрыня и Змей</w:t>
            </w:r>
            <w:r w:rsidR="008729C1">
              <w:rPr>
                <w:sz w:val="20"/>
              </w:rPr>
              <w:t>»</w:t>
            </w:r>
            <w:r>
              <w:rPr>
                <w:sz w:val="20"/>
              </w:rPr>
              <w:t xml:space="preserve"> (обраб. Н.П. Колпаковой/пересказ И.В. Карнауховой); </w:t>
            </w:r>
            <w:r w:rsidR="008729C1">
              <w:rPr>
                <w:sz w:val="20"/>
              </w:rPr>
              <w:t>«</w:t>
            </w:r>
            <w:r>
              <w:rPr>
                <w:sz w:val="20"/>
              </w:rPr>
              <w:t>Илья Муромец и Соловей-Разбойник</w:t>
            </w:r>
            <w:r w:rsidR="008729C1">
              <w:rPr>
                <w:sz w:val="20"/>
              </w:rPr>
              <w:t>»</w:t>
            </w:r>
            <w:r>
              <w:rPr>
                <w:sz w:val="20"/>
              </w:rPr>
              <w:t xml:space="preserve"> (обраб. А.Ф. Гильфердинга/пересказ И.В. Карнауховой).</w:t>
            </w:r>
          </w:p>
          <w:p w14:paraId="290492F4" w14:textId="534C85B3" w:rsidR="004F134C" w:rsidRDefault="009F513D">
            <w:pPr>
              <w:pStyle w:val="TableParagraph"/>
              <w:ind w:left="107" w:right="100"/>
              <w:jc w:val="both"/>
              <w:rPr>
                <w:sz w:val="20"/>
              </w:rPr>
            </w:pPr>
            <w:r>
              <w:rPr>
                <w:b/>
                <w:i/>
                <w:sz w:val="20"/>
              </w:rPr>
              <w:t>Сказки</w:t>
            </w:r>
            <w:r>
              <w:rPr>
                <w:b/>
                <w:i/>
                <w:spacing w:val="-2"/>
                <w:sz w:val="20"/>
              </w:rPr>
              <w:t xml:space="preserve"> </w:t>
            </w:r>
            <w:r>
              <w:rPr>
                <w:b/>
                <w:i/>
                <w:sz w:val="20"/>
              </w:rPr>
              <w:t>народов</w:t>
            </w:r>
            <w:r>
              <w:rPr>
                <w:b/>
                <w:i/>
                <w:spacing w:val="-2"/>
                <w:sz w:val="20"/>
              </w:rPr>
              <w:t xml:space="preserve"> </w:t>
            </w:r>
            <w:r>
              <w:rPr>
                <w:b/>
                <w:i/>
                <w:sz w:val="20"/>
              </w:rPr>
              <w:t>мира.</w:t>
            </w:r>
            <w:r>
              <w:rPr>
                <w:b/>
                <w:i/>
                <w:spacing w:val="18"/>
                <w:sz w:val="20"/>
              </w:rPr>
              <w:t xml:space="preserve"> </w:t>
            </w:r>
            <w:r w:rsidR="008729C1">
              <w:rPr>
                <w:sz w:val="20"/>
              </w:rPr>
              <w:t>«</w:t>
            </w:r>
            <w:r>
              <w:rPr>
                <w:sz w:val="20"/>
              </w:rPr>
              <w:t>Айога</w:t>
            </w:r>
            <w:r w:rsidR="008729C1">
              <w:rPr>
                <w:sz w:val="20"/>
              </w:rPr>
              <w:t>»</w:t>
            </w:r>
            <w:r>
              <w:rPr>
                <w:sz w:val="20"/>
              </w:rPr>
              <w:t>,</w:t>
            </w:r>
            <w:r>
              <w:rPr>
                <w:spacing w:val="-4"/>
                <w:sz w:val="20"/>
              </w:rPr>
              <w:t xml:space="preserve"> </w:t>
            </w:r>
            <w:r>
              <w:rPr>
                <w:sz w:val="20"/>
              </w:rPr>
              <w:t>нанайск.,</w:t>
            </w:r>
            <w:r>
              <w:rPr>
                <w:spacing w:val="-4"/>
                <w:sz w:val="20"/>
              </w:rPr>
              <w:t xml:space="preserve"> </w:t>
            </w:r>
            <w:r>
              <w:rPr>
                <w:sz w:val="20"/>
              </w:rPr>
              <w:t>обраб.</w:t>
            </w:r>
            <w:r>
              <w:rPr>
                <w:spacing w:val="-4"/>
                <w:sz w:val="20"/>
              </w:rPr>
              <w:t xml:space="preserve"> </w:t>
            </w:r>
            <w:r>
              <w:rPr>
                <w:sz w:val="20"/>
              </w:rPr>
              <w:t>Д.</w:t>
            </w:r>
            <w:r>
              <w:rPr>
                <w:spacing w:val="-2"/>
                <w:sz w:val="20"/>
              </w:rPr>
              <w:t xml:space="preserve"> </w:t>
            </w:r>
            <w:r>
              <w:rPr>
                <w:sz w:val="20"/>
              </w:rPr>
              <w:t>Нагишкина;</w:t>
            </w:r>
            <w:r>
              <w:rPr>
                <w:spacing w:val="-4"/>
                <w:sz w:val="20"/>
              </w:rPr>
              <w:t xml:space="preserve"> </w:t>
            </w:r>
            <w:r w:rsidR="008729C1">
              <w:rPr>
                <w:sz w:val="20"/>
              </w:rPr>
              <w:t>«</w:t>
            </w:r>
            <w:r>
              <w:rPr>
                <w:sz w:val="20"/>
              </w:rPr>
              <w:t>Беляночка</w:t>
            </w:r>
            <w:r>
              <w:rPr>
                <w:spacing w:val="-4"/>
                <w:sz w:val="20"/>
              </w:rPr>
              <w:t xml:space="preserve"> </w:t>
            </w:r>
            <w:r>
              <w:rPr>
                <w:sz w:val="20"/>
              </w:rPr>
              <w:t>и Розочка</w:t>
            </w:r>
            <w:r w:rsidR="008729C1">
              <w:rPr>
                <w:sz w:val="20"/>
              </w:rPr>
              <w:t>»</w:t>
            </w:r>
            <w:r>
              <w:rPr>
                <w:sz w:val="20"/>
              </w:rPr>
              <w:t xml:space="preserve">, нем. </w:t>
            </w:r>
            <w:r w:rsidR="008729C1">
              <w:rPr>
                <w:sz w:val="20"/>
              </w:rPr>
              <w:t>И</w:t>
            </w:r>
            <w:r>
              <w:rPr>
                <w:sz w:val="20"/>
              </w:rPr>
              <w:t xml:space="preserve">з сказок Бр. Гримм, пересказ А.К. Покровской; </w:t>
            </w:r>
            <w:r w:rsidR="008729C1">
              <w:rPr>
                <w:sz w:val="20"/>
              </w:rPr>
              <w:t>«</w:t>
            </w:r>
            <w:r>
              <w:rPr>
                <w:sz w:val="20"/>
              </w:rPr>
              <w:t>Самый красивый наряд на свете</w:t>
            </w:r>
            <w:r w:rsidR="008729C1">
              <w:rPr>
                <w:sz w:val="20"/>
              </w:rPr>
              <w:t>»</w:t>
            </w:r>
            <w:r>
              <w:rPr>
                <w:sz w:val="20"/>
              </w:rPr>
              <w:t xml:space="preserve">, пер. с япон. В. Марковой; </w:t>
            </w:r>
            <w:r w:rsidR="008729C1">
              <w:rPr>
                <w:sz w:val="20"/>
              </w:rPr>
              <w:t>«</w:t>
            </w:r>
            <w:r>
              <w:rPr>
                <w:sz w:val="20"/>
              </w:rPr>
              <w:t>Голубая птица</w:t>
            </w:r>
            <w:r w:rsidR="008729C1">
              <w:rPr>
                <w:sz w:val="20"/>
              </w:rPr>
              <w:t>»</w:t>
            </w:r>
            <w:r>
              <w:rPr>
                <w:sz w:val="20"/>
              </w:rPr>
              <w:t xml:space="preserve">, туркм. </w:t>
            </w:r>
            <w:r w:rsidR="008729C1">
              <w:rPr>
                <w:sz w:val="20"/>
              </w:rPr>
              <w:t>О</w:t>
            </w:r>
            <w:r>
              <w:rPr>
                <w:sz w:val="20"/>
              </w:rPr>
              <w:t xml:space="preserve">браб. А. Александровой и М. Туберовского; </w:t>
            </w:r>
            <w:r w:rsidR="008729C1">
              <w:rPr>
                <w:sz w:val="20"/>
              </w:rPr>
              <w:t>«</w:t>
            </w:r>
            <w:r>
              <w:rPr>
                <w:sz w:val="20"/>
              </w:rPr>
              <w:t>Кот в сапогах</w:t>
            </w:r>
            <w:r w:rsidR="008729C1">
              <w:rPr>
                <w:sz w:val="20"/>
              </w:rPr>
              <w:t>»</w:t>
            </w:r>
            <w:r>
              <w:rPr>
                <w:sz w:val="20"/>
              </w:rPr>
              <w:t xml:space="preserve"> (пер. с франц. Т. Габбе), </w:t>
            </w:r>
            <w:r w:rsidR="008729C1">
              <w:rPr>
                <w:sz w:val="20"/>
              </w:rPr>
              <w:t>«</w:t>
            </w:r>
            <w:r>
              <w:rPr>
                <w:sz w:val="20"/>
              </w:rPr>
              <w:t>Волшебница</w:t>
            </w:r>
            <w:r w:rsidR="008729C1">
              <w:rPr>
                <w:sz w:val="20"/>
              </w:rPr>
              <w:t>»</w:t>
            </w:r>
            <w:r>
              <w:rPr>
                <w:sz w:val="20"/>
              </w:rPr>
              <w:t xml:space="preserve"> (пер. с франц. И.С. Тургенева), </w:t>
            </w:r>
            <w:r w:rsidR="008729C1">
              <w:rPr>
                <w:sz w:val="20"/>
              </w:rPr>
              <w:t>«</w:t>
            </w:r>
            <w:r>
              <w:rPr>
                <w:sz w:val="20"/>
              </w:rPr>
              <w:t>Мальчик с</w:t>
            </w:r>
            <w:r>
              <w:rPr>
                <w:spacing w:val="40"/>
                <w:sz w:val="20"/>
              </w:rPr>
              <w:t xml:space="preserve"> </w:t>
            </w:r>
            <w:r>
              <w:rPr>
                <w:sz w:val="20"/>
              </w:rPr>
              <w:t>пальчик</w:t>
            </w:r>
            <w:r w:rsidR="008729C1">
              <w:rPr>
                <w:sz w:val="20"/>
              </w:rPr>
              <w:t>»</w:t>
            </w:r>
            <w:r>
              <w:rPr>
                <w:sz w:val="20"/>
              </w:rPr>
              <w:t xml:space="preserve"> (пер. с франц. Б.А. Дехтерева), </w:t>
            </w:r>
            <w:r w:rsidR="008729C1">
              <w:rPr>
                <w:sz w:val="20"/>
              </w:rPr>
              <w:t>«</w:t>
            </w:r>
            <w:r>
              <w:rPr>
                <w:sz w:val="20"/>
              </w:rPr>
              <w:t>Золушка</w:t>
            </w:r>
            <w:r w:rsidR="008729C1">
              <w:rPr>
                <w:sz w:val="20"/>
              </w:rPr>
              <w:t>»</w:t>
            </w:r>
            <w:r>
              <w:rPr>
                <w:sz w:val="20"/>
              </w:rPr>
              <w:t xml:space="preserve"> (пер. с франц. Т. Габбе) из сказок Перро Ш.</w:t>
            </w:r>
          </w:p>
          <w:p w14:paraId="2F86759B" w14:textId="77777777" w:rsidR="004F134C" w:rsidRDefault="009F513D">
            <w:pPr>
              <w:pStyle w:val="TableParagraph"/>
              <w:spacing w:before="1" w:line="227" w:lineRule="exact"/>
              <w:ind w:left="107"/>
              <w:jc w:val="both"/>
              <w:rPr>
                <w:b/>
                <w:i/>
                <w:sz w:val="20"/>
              </w:rPr>
            </w:pPr>
            <w:r>
              <w:rPr>
                <w:b/>
                <w:i/>
                <w:sz w:val="20"/>
              </w:rPr>
              <w:t>Произведения</w:t>
            </w:r>
            <w:r>
              <w:rPr>
                <w:b/>
                <w:i/>
                <w:spacing w:val="-9"/>
                <w:sz w:val="20"/>
              </w:rPr>
              <w:t xml:space="preserve"> </w:t>
            </w:r>
            <w:r>
              <w:rPr>
                <w:b/>
                <w:i/>
                <w:sz w:val="20"/>
              </w:rPr>
              <w:t>поэтов</w:t>
            </w:r>
            <w:r>
              <w:rPr>
                <w:b/>
                <w:i/>
                <w:spacing w:val="-9"/>
                <w:sz w:val="20"/>
              </w:rPr>
              <w:t xml:space="preserve"> </w:t>
            </w:r>
            <w:r>
              <w:rPr>
                <w:b/>
                <w:i/>
                <w:sz w:val="20"/>
              </w:rPr>
              <w:t>и</w:t>
            </w:r>
            <w:r>
              <w:rPr>
                <w:b/>
                <w:i/>
                <w:spacing w:val="-8"/>
                <w:sz w:val="20"/>
              </w:rPr>
              <w:t xml:space="preserve"> </w:t>
            </w:r>
            <w:r>
              <w:rPr>
                <w:b/>
                <w:i/>
                <w:sz w:val="20"/>
              </w:rPr>
              <w:t>писателей</w:t>
            </w:r>
            <w:r>
              <w:rPr>
                <w:b/>
                <w:i/>
                <w:spacing w:val="-8"/>
                <w:sz w:val="20"/>
              </w:rPr>
              <w:t xml:space="preserve"> </w:t>
            </w:r>
            <w:r>
              <w:rPr>
                <w:b/>
                <w:i/>
                <w:spacing w:val="-2"/>
                <w:sz w:val="20"/>
              </w:rPr>
              <w:t>России.</w:t>
            </w:r>
          </w:p>
          <w:p w14:paraId="545A826A" w14:textId="383FF23D" w:rsidR="004F134C" w:rsidRDefault="009F513D">
            <w:pPr>
              <w:pStyle w:val="TableParagraph"/>
              <w:ind w:left="107" w:right="103"/>
              <w:jc w:val="both"/>
              <w:rPr>
                <w:sz w:val="20"/>
              </w:rPr>
            </w:pPr>
            <w:r>
              <w:rPr>
                <w:sz w:val="20"/>
              </w:rPr>
              <w:t xml:space="preserve">Поэзия. Аким Я.Л. </w:t>
            </w:r>
            <w:r w:rsidR="008729C1">
              <w:rPr>
                <w:sz w:val="20"/>
              </w:rPr>
              <w:t>«</w:t>
            </w:r>
            <w:r>
              <w:rPr>
                <w:sz w:val="20"/>
              </w:rPr>
              <w:t>Мой верный чиж</w:t>
            </w:r>
            <w:r w:rsidR="008729C1">
              <w:rPr>
                <w:sz w:val="20"/>
              </w:rPr>
              <w:t>»</w:t>
            </w:r>
            <w:r>
              <w:rPr>
                <w:sz w:val="20"/>
              </w:rPr>
              <w:t xml:space="preserve">; Бальмонт К.Д. </w:t>
            </w:r>
            <w:r w:rsidR="008729C1">
              <w:rPr>
                <w:sz w:val="20"/>
              </w:rPr>
              <w:t>«</w:t>
            </w:r>
            <w:r>
              <w:rPr>
                <w:sz w:val="20"/>
              </w:rPr>
              <w:t>Снежинка</w:t>
            </w:r>
            <w:r w:rsidR="008729C1">
              <w:rPr>
                <w:sz w:val="20"/>
              </w:rPr>
              <w:t>»</w:t>
            </w:r>
            <w:r>
              <w:rPr>
                <w:sz w:val="20"/>
              </w:rPr>
              <w:t xml:space="preserve">; Благинина Е.А. </w:t>
            </w:r>
            <w:r w:rsidR="008729C1">
              <w:rPr>
                <w:sz w:val="20"/>
              </w:rPr>
              <w:t>«</w:t>
            </w:r>
            <w:r>
              <w:rPr>
                <w:sz w:val="20"/>
              </w:rPr>
              <w:t>Шинель</w:t>
            </w:r>
            <w:r w:rsidR="008729C1">
              <w:rPr>
                <w:sz w:val="20"/>
              </w:rPr>
              <w:t>»</w:t>
            </w:r>
            <w:r>
              <w:rPr>
                <w:sz w:val="20"/>
              </w:rPr>
              <w:t xml:space="preserve">, </w:t>
            </w:r>
            <w:r w:rsidR="008729C1">
              <w:rPr>
                <w:sz w:val="20"/>
              </w:rPr>
              <w:t>«</w:t>
            </w:r>
            <w:r>
              <w:rPr>
                <w:sz w:val="20"/>
              </w:rPr>
              <w:t>Одуванчик</w:t>
            </w:r>
            <w:r w:rsidR="008729C1">
              <w:rPr>
                <w:sz w:val="20"/>
              </w:rPr>
              <w:t>»</w:t>
            </w:r>
            <w:r>
              <w:rPr>
                <w:sz w:val="20"/>
              </w:rPr>
              <w:t xml:space="preserve">, </w:t>
            </w:r>
            <w:r w:rsidR="008729C1">
              <w:rPr>
                <w:sz w:val="20"/>
              </w:rPr>
              <w:t>«</w:t>
            </w:r>
            <w:r>
              <w:rPr>
                <w:sz w:val="20"/>
              </w:rPr>
              <w:t>Наш дедушка</w:t>
            </w:r>
            <w:r w:rsidR="008729C1">
              <w:rPr>
                <w:sz w:val="20"/>
              </w:rPr>
              <w:t>»</w:t>
            </w:r>
            <w:r>
              <w:rPr>
                <w:sz w:val="20"/>
              </w:rPr>
              <w:t xml:space="preserve"> (по выбору); Бунин И.А.</w:t>
            </w:r>
            <w:r>
              <w:rPr>
                <w:spacing w:val="7"/>
                <w:sz w:val="20"/>
              </w:rPr>
              <w:t xml:space="preserve"> </w:t>
            </w:r>
            <w:r w:rsidR="008729C1">
              <w:rPr>
                <w:sz w:val="20"/>
              </w:rPr>
              <w:t>«</w:t>
            </w:r>
            <w:r>
              <w:rPr>
                <w:sz w:val="20"/>
              </w:rPr>
              <w:t>Листопад</w:t>
            </w:r>
            <w:r w:rsidR="008729C1">
              <w:rPr>
                <w:sz w:val="20"/>
              </w:rPr>
              <w:t>»</w:t>
            </w:r>
            <w:r>
              <w:rPr>
                <w:sz w:val="20"/>
              </w:rPr>
              <w:t>;</w:t>
            </w:r>
            <w:r>
              <w:rPr>
                <w:spacing w:val="7"/>
                <w:sz w:val="20"/>
              </w:rPr>
              <w:t xml:space="preserve"> </w:t>
            </w:r>
            <w:r>
              <w:rPr>
                <w:sz w:val="20"/>
              </w:rPr>
              <w:t>Владимиров</w:t>
            </w:r>
            <w:r>
              <w:rPr>
                <w:spacing w:val="7"/>
                <w:sz w:val="20"/>
              </w:rPr>
              <w:t xml:space="preserve"> </w:t>
            </w:r>
            <w:r>
              <w:rPr>
                <w:sz w:val="20"/>
              </w:rPr>
              <w:t>Ю.Д.</w:t>
            </w:r>
            <w:r>
              <w:rPr>
                <w:spacing w:val="5"/>
                <w:sz w:val="20"/>
              </w:rPr>
              <w:t xml:space="preserve"> </w:t>
            </w:r>
            <w:r w:rsidR="008729C1">
              <w:rPr>
                <w:sz w:val="20"/>
              </w:rPr>
              <w:t>«</w:t>
            </w:r>
            <w:r>
              <w:rPr>
                <w:sz w:val="20"/>
              </w:rPr>
              <w:t>Чудаки</w:t>
            </w:r>
            <w:r w:rsidR="008729C1">
              <w:rPr>
                <w:sz w:val="20"/>
              </w:rPr>
              <w:t>»</w:t>
            </w:r>
            <w:r>
              <w:rPr>
                <w:sz w:val="20"/>
              </w:rPr>
              <w:t>;</w:t>
            </w:r>
            <w:r>
              <w:rPr>
                <w:spacing w:val="8"/>
                <w:sz w:val="20"/>
              </w:rPr>
              <w:t xml:space="preserve"> </w:t>
            </w:r>
            <w:r>
              <w:rPr>
                <w:sz w:val="20"/>
              </w:rPr>
              <w:t>Гамзатов</w:t>
            </w:r>
            <w:r>
              <w:rPr>
                <w:spacing w:val="4"/>
                <w:sz w:val="20"/>
              </w:rPr>
              <w:t xml:space="preserve"> </w:t>
            </w:r>
            <w:r>
              <w:rPr>
                <w:sz w:val="20"/>
              </w:rPr>
              <w:t>Р.Г.</w:t>
            </w:r>
            <w:r>
              <w:rPr>
                <w:spacing w:val="4"/>
                <w:sz w:val="20"/>
              </w:rPr>
              <w:t xml:space="preserve"> </w:t>
            </w:r>
            <w:r w:rsidR="008729C1">
              <w:rPr>
                <w:sz w:val="20"/>
              </w:rPr>
              <w:t>«</w:t>
            </w:r>
            <w:r>
              <w:rPr>
                <w:sz w:val="20"/>
              </w:rPr>
              <w:t>Мой</w:t>
            </w:r>
            <w:r>
              <w:rPr>
                <w:spacing w:val="6"/>
                <w:sz w:val="20"/>
              </w:rPr>
              <w:t xml:space="preserve"> </w:t>
            </w:r>
            <w:r>
              <w:rPr>
                <w:spacing w:val="-2"/>
                <w:sz w:val="20"/>
              </w:rPr>
              <w:t>дедушка</w:t>
            </w:r>
            <w:r w:rsidR="008729C1">
              <w:rPr>
                <w:spacing w:val="-2"/>
                <w:sz w:val="20"/>
              </w:rPr>
              <w:t>»</w:t>
            </w:r>
          </w:p>
          <w:p w14:paraId="2F4A04CF" w14:textId="232A1ED9" w:rsidR="004F134C" w:rsidRDefault="009F513D">
            <w:pPr>
              <w:pStyle w:val="TableParagraph"/>
              <w:spacing w:line="217" w:lineRule="exact"/>
              <w:ind w:left="107"/>
              <w:jc w:val="both"/>
              <w:rPr>
                <w:sz w:val="20"/>
              </w:rPr>
            </w:pPr>
            <w:r>
              <w:rPr>
                <w:sz w:val="20"/>
              </w:rPr>
              <w:lastRenderedPageBreak/>
              <w:t>(перевод</w:t>
            </w:r>
            <w:r>
              <w:rPr>
                <w:spacing w:val="43"/>
                <w:sz w:val="20"/>
              </w:rPr>
              <w:t xml:space="preserve"> </w:t>
            </w:r>
            <w:r>
              <w:rPr>
                <w:sz w:val="20"/>
              </w:rPr>
              <w:t>с</w:t>
            </w:r>
            <w:r>
              <w:rPr>
                <w:spacing w:val="45"/>
                <w:sz w:val="20"/>
              </w:rPr>
              <w:t xml:space="preserve"> </w:t>
            </w:r>
            <w:r>
              <w:rPr>
                <w:sz w:val="20"/>
              </w:rPr>
              <w:t>аварского</w:t>
            </w:r>
            <w:r>
              <w:rPr>
                <w:spacing w:val="45"/>
                <w:sz w:val="20"/>
              </w:rPr>
              <w:t xml:space="preserve"> </w:t>
            </w:r>
            <w:r>
              <w:rPr>
                <w:sz w:val="20"/>
              </w:rPr>
              <w:t>языка</w:t>
            </w:r>
            <w:r>
              <w:rPr>
                <w:spacing w:val="45"/>
                <w:sz w:val="20"/>
              </w:rPr>
              <w:t xml:space="preserve"> </w:t>
            </w:r>
            <w:r>
              <w:rPr>
                <w:sz w:val="20"/>
              </w:rPr>
              <w:t>Я.</w:t>
            </w:r>
            <w:r>
              <w:rPr>
                <w:spacing w:val="45"/>
                <w:sz w:val="20"/>
              </w:rPr>
              <w:t xml:space="preserve"> </w:t>
            </w:r>
            <w:r>
              <w:rPr>
                <w:sz w:val="20"/>
              </w:rPr>
              <w:t>Козловского),</w:t>
            </w:r>
            <w:r>
              <w:rPr>
                <w:spacing w:val="45"/>
                <w:sz w:val="20"/>
              </w:rPr>
              <w:t xml:space="preserve"> </w:t>
            </w:r>
            <w:r>
              <w:rPr>
                <w:sz w:val="20"/>
              </w:rPr>
              <w:t>Городецкий</w:t>
            </w:r>
            <w:r>
              <w:rPr>
                <w:spacing w:val="45"/>
                <w:sz w:val="20"/>
              </w:rPr>
              <w:t xml:space="preserve"> </w:t>
            </w:r>
            <w:r>
              <w:rPr>
                <w:sz w:val="20"/>
              </w:rPr>
              <w:t>С.М.</w:t>
            </w:r>
            <w:r>
              <w:rPr>
                <w:spacing w:val="45"/>
                <w:sz w:val="20"/>
              </w:rPr>
              <w:t xml:space="preserve"> </w:t>
            </w:r>
            <w:r w:rsidR="008729C1">
              <w:rPr>
                <w:spacing w:val="-2"/>
                <w:sz w:val="20"/>
              </w:rPr>
              <w:t>«</w:t>
            </w:r>
            <w:r>
              <w:rPr>
                <w:spacing w:val="-2"/>
                <w:sz w:val="20"/>
              </w:rPr>
              <w:t>Весенняя</w:t>
            </w:r>
          </w:p>
        </w:tc>
      </w:tr>
    </w:tbl>
    <w:p w14:paraId="3E4382A7"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685DEA86" w14:textId="77777777">
        <w:trPr>
          <w:trHeight w:val="9255"/>
        </w:trPr>
        <w:tc>
          <w:tcPr>
            <w:tcW w:w="2943" w:type="dxa"/>
          </w:tcPr>
          <w:p w14:paraId="3EF80A79" w14:textId="77777777" w:rsidR="004F134C" w:rsidRDefault="004F134C">
            <w:pPr>
              <w:pStyle w:val="TableParagraph"/>
              <w:rPr>
                <w:sz w:val="18"/>
              </w:rPr>
            </w:pPr>
          </w:p>
        </w:tc>
        <w:tc>
          <w:tcPr>
            <w:tcW w:w="5531" w:type="dxa"/>
          </w:tcPr>
          <w:p w14:paraId="4CB69A93" w14:textId="77777777" w:rsidR="004F134C" w:rsidRDefault="004F134C">
            <w:pPr>
              <w:pStyle w:val="TableParagraph"/>
              <w:rPr>
                <w:sz w:val="18"/>
              </w:rPr>
            </w:pPr>
          </w:p>
        </w:tc>
        <w:tc>
          <w:tcPr>
            <w:tcW w:w="6882" w:type="dxa"/>
          </w:tcPr>
          <w:p w14:paraId="1454D258" w14:textId="2BE60050" w:rsidR="004F134C" w:rsidRDefault="009F513D">
            <w:pPr>
              <w:pStyle w:val="TableParagraph"/>
              <w:ind w:left="107" w:right="97"/>
              <w:jc w:val="both"/>
              <w:rPr>
                <w:sz w:val="20"/>
              </w:rPr>
            </w:pPr>
            <w:r>
              <w:rPr>
                <w:sz w:val="20"/>
              </w:rPr>
              <w:t>песенка</w:t>
            </w:r>
            <w:r w:rsidR="008729C1">
              <w:rPr>
                <w:sz w:val="20"/>
              </w:rPr>
              <w:t>»</w:t>
            </w:r>
            <w:r>
              <w:rPr>
                <w:sz w:val="20"/>
              </w:rPr>
              <w:t xml:space="preserve">; Есенин С.А. </w:t>
            </w:r>
            <w:r w:rsidR="008729C1">
              <w:rPr>
                <w:sz w:val="20"/>
              </w:rPr>
              <w:t>«</w:t>
            </w:r>
            <w:r>
              <w:rPr>
                <w:sz w:val="20"/>
              </w:rPr>
              <w:t>Поет зима, аукает</w:t>
            </w:r>
            <w:r w:rsidR="008729C1">
              <w:rPr>
                <w:sz w:val="20"/>
              </w:rPr>
              <w:t>…</w:t>
            </w:r>
            <w:r>
              <w:rPr>
                <w:sz w:val="20"/>
              </w:rPr>
              <w:t>.</w:t>
            </w:r>
            <w:r w:rsidR="008729C1">
              <w:rPr>
                <w:sz w:val="20"/>
              </w:rPr>
              <w:t>»</w:t>
            </w:r>
            <w:r>
              <w:rPr>
                <w:sz w:val="20"/>
              </w:rPr>
              <w:t xml:space="preserve">, </w:t>
            </w:r>
            <w:r w:rsidR="008729C1">
              <w:rPr>
                <w:sz w:val="20"/>
              </w:rPr>
              <w:t>«</w:t>
            </w:r>
            <w:r>
              <w:rPr>
                <w:sz w:val="20"/>
              </w:rPr>
              <w:t>Пороша</w:t>
            </w:r>
            <w:r w:rsidR="008729C1">
              <w:rPr>
                <w:sz w:val="20"/>
              </w:rPr>
              <w:t>»</w:t>
            </w:r>
            <w:r>
              <w:rPr>
                <w:sz w:val="20"/>
              </w:rPr>
              <w:t xml:space="preserve">; Жуковский В.А. </w:t>
            </w:r>
            <w:r w:rsidR="008729C1">
              <w:rPr>
                <w:sz w:val="20"/>
              </w:rPr>
              <w:t>«</w:t>
            </w:r>
            <w:r>
              <w:rPr>
                <w:sz w:val="20"/>
              </w:rPr>
              <w:t>Жаворонок</w:t>
            </w:r>
            <w:r w:rsidR="008729C1">
              <w:rPr>
                <w:sz w:val="20"/>
              </w:rPr>
              <w:t>»</w:t>
            </w:r>
            <w:r>
              <w:rPr>
                <w:sz w:val="20"/>
              </w:rPr>
              <w:t xml:space="preserve">; Левин В.А. </w:t>
            </w:r>
            <w:r w:rsidR="008729C1">
              <w:rPr>
                <w:sz w:val="20"/>
              </w:rPr>
              <w:t>«</w:t>
            </w:r>
            <w:r>
              <w:rPr>
                <w:sz w:val="20"/>
              </w:rPr>
              <w:t>Зеленая история</w:t>
            </w:r>
            <w:r w:rsidR="008729C1">
              <w:rPr>
                <w:sz w:val="20"/>
              </w:rPr>
              <w:t>»</w:t>
            </w:r>
            <w:r>
              <w:rPr>
                <w:sz w:val="20"/>
              </w:rPr>
              <w:t xml:space="preserve">; Маршак С.Я. </w:t>
            </w:r>
            <w:r w:rsidR="008729C1">
              <w:rPr>
                <w:sz w:val="20"/>
              </w:rPr>
              <w:t>«</w:t>
            </w:r>
            <w:r>
              <w:rPr>
                <w:sz w:val="20"/>
              </w:rPr>
              <w:t>Рассказ о неизвестном герое</w:t>
            </w:r>
            <w:r w:rsidR="008729C1">
              <w:rPr>
                <w:sz w:val="20"/>
              </w:rPr>
              <w:t>»</w:t>
            </w:r>
            <w:r>
              <w:rPr>
                <w:sz w:val="20"/>
              </w:rPr>
              <w:t xml:space="preserve">; Маяковский В.В. </w:t>
            </w:r>
            <w:r w:rsidR="008729C1">
              <w:rPr>
                <w:sz w:val="20"/>
              </w:rPr>
              <w:t>«</w:t>
            </w:r>
            <w:r>
              <w:rPr>
                <w:sz w:val="20"/>
              </w:rPr>
              <w:t>Эта книжечка моя, про моря и про маяк</w:t>
            </w:r>
            <w:r w:rsidR="008729C1">
              <w:rPr>
                <w:sz w:val="20"/>
              </w:rPr>
              <w:t>»</w:t>
            </w:r>
            <w:r>
              <w:rPr>
                <w:sz w:val="20"/>
              </w:rPr>
              <w:t xml:space="preserve">; Моравская М. </w:t>
            </w:r>
            <w:r w:rsidR="008729C1">
              <w:rPr>
                <w:sz w:val="20"/>
              </w:rPr>
              <w:t>«</w:t>
            </w:r>
            <w:r>
              <w:rPr>
                <w:sz w:val="20"/>
              </w:rPr>
              <w:t>Апельсинные корки</w:t>
            </w:r>
            <w:r w:rsidR="008729C1">
              <w:rPr>
                <w:sz w:val="20"/>
              </w:rPr>
              <w:t>»</w:t>
            </w:r>
            <w:r>
              <w:rPr>
                <w:sz w:val="20"/>
              </w:rPr>
              <w:t xml:space="preserve">; Мошковская Э.Э. </w:t>
            </w:r>
            <w:r w:rsidR="008729C1">
              <w:rPr>
                <w:sz w:val="20"/>
              </w:rPr>
              <w:t>«</w:t>
            </w:r>
            <w:r>
              <w:rPr>
                <w:sz w:val="20"/>
              </w:rPr>
              <w:t>Добежали до вечера</w:t>
            </w:r>
            <w:r w:rsidR="008729C1">
              <w:rPr>
                <w:sz w:val="20"/>
              </w:rPr>
              <w:t>»</w:t>
            </w:r>
            <w:r>
              <w:rPr>
                <w:sz w:val="20"/>
              </w:rPr>
              <w:t xml:space="preserve">, </w:t>
            </w:r>
            <w:r w:rsidR="008729C1">
              <w:rPr>
                <w:sz w:val="20"/>
              </w:rPr>
              <w:t>«</w:t>
            </w:r>
            <w:r>
              <w:rPr>
                <w:sz w:val="20"/>
              </w:rPr>
              <w:t>Хитрые старушки</w:t>
            </w:r>
            <w:r w:rsidR="008729C1">
              <w:rPr>
                <w:sz w:val="20"/>
              </w:rPr>
              <w:t>»</w:t>
            </w:r>
            <w:r>
              <w:rPr>
                <w:sz w:val="20"/>
              </w:rPr>
              <w:t xml:space="preserve">; Никитин И.С. </w:t>
            </w:r>
            <w:r w:rsidR="008729C1">
              <w:rPr>
                <w:sz w:val="20"/>
              </w:rPr>
              <w:t>«</w:t>
            </w:r>
            <w:r>
              <w:rPr>
                <w:sz w:val="20"/>
              </w:rPr>
              <w:t>Встреча зимы</w:t>
            </w:r>
            <w:r w:rsidR="008729C1">
              <w:rPr>
                <w:sz w:val="20"/>
              </w:rPr>
              <w:t>»</w:t>
            </w:r>
            <w:r>
              <w:rPr>
                <w:sz w:val="20"/>
              </w:rPr>
              <w:t>; Орлов В.Н.</w:t>
            </w:r>
            <w:r>
              <w:rPr>
                <w:spacing w:val="40"/>
                <w:sz w:val="20"/>
              </w:rPr>
              <w:t xml:space="preserve"> </w:t>
            </w:r>
            <w:r w:rsidR="008729C1">
              <w:rPr>
                <w:sz w:val="20"/>
              </w:rPr>
              <w:t>«</w:t>
            </w:r>
            <w:r>
              <w:rPr>
                <w:sz w:val="20"/>
              </w:rPr>
              <w:t>Дом под крышей голубой</w:t>
            </w:r>
            <w:r w:rsidR="008729C1">
              <w:rPr>
                <w:sz w:val="20"/>
              </w:rPr>
              <w:t>»</w:t>
            </w:r>
            <w:r>
              <w:rPr>
                <w:sz w:val="20"/>
              </w:rPr>
              <w:t xml:space="preserve">; Пляцковский М.С. </w:t>
            </w:r>
            <w:r w:rsidR="008729C1">
              <w:rPr>
                <w:sz w:val="20"/>
              </w:rPr>
              <w:t>«</w:t>
            </w:r>
            <w:r>
              <w:rPr>
                <w:sz w:val="20"/>
              </w:rPr>
              <w:t>Настоящий друг</w:t>
            </w:r>
            <w:r w:rsidR="008729C1">
              <w:rPr>
                <w:sz w:val="20"/>
              </w:rPr>
              <w:t>»</w:t>
            </w:r>
            <w:r>
              <w:rPr>
                <w:sz w:val="20"/>
              </w:rPr>
              <w:t xml:space="preserve">; Пушкин А.С. </w:t>
            </w:r>
            <w:r w:rsidR="008729C1">
              <w:rPr>
                <w:sz w:val="20"/>
              </w:rPr>
              <w:t>«</w:t>
            </w:r>
            <w:r>
              <w:rPr>
                <w:sz w:val="20"/>
              </w:rPr>
              <w:t>Зимний вечер</w:t>
            </w:r>
            <w:r w:rsidR="008729C1">
              <w:rPr>
                <w:sz w:val="20"/>
              </w:rPr>
              <w:t>»</w:t>
            </w:r>
            <w:r>
              <w:rPr>
                <w:sz w:val="20"/>
              </w:rPr>
              <w:t xml:space="preserve">, </w:t>
            </w:r>
            <w:r w:rsidR="008729C1">
              <w:rPr>
                <w:sz w:val="20"/>
              </w:rPr>
              <w:t>«</w:t>
            </w:r>
            <w:r>
              <w:rPr>
                <w:sz w:val="20"/>
              </w:rPr>
              <w:t>Унылая пора! Очей очарованье!..</w:t>
            </w:r>
            <w:r w:rsidR="008729C1">
              <w:rPr>
                <w:sz w:val="20"/>
              </w:rPr>
              <w:t>»</w:t>
            </w:r>
            <w:r>
              <w:rPr>
                <w:sz w:val="20"/>
              </w:rPr>
              <w:t xml:space="preserve"> (</w:t>
            </w:r>
            <w:r w:rsidR="008729C1">
              <w:rPr>
                <w:sz w:val="20"/>
              </w:rPr>
              <w:t>«</w:t>
            </w:r>
            <w:r>
              <w:rPr>
                <w:sz w:val="20"/>
              </w:rPr>
              <w:t>Осень</w:t>
            </w:r>
            <w:r w:rsidR="008729C1">
              <w:rPr>
                <w:sz w:val="20"/>
              </w:rPr>
              <w:t>»</w:t>
            </w:r>
            <w:r>
              <w:rPr>
                <w:sz w:val="20"/>
              </w:rPr>
              <w:t xml:space="preserve">), </w:t>
            </w:r>
            <w:r w:rsidR="008729C1">
              <w:rPr>
                <w:sz w:val="20"/>
              </w:rPr>
              <w:t>«</w:t>
            </w:r>
            <w:r>
              <w:rPr>
                <w:sz w:val="20"/>
              </w:rPr>
              <w:t>Зимнее утро</w:t>
            </w:r>
            <w:r w:rsidR="008729C1">
              <w:rPr>
                <w:sz w:val="20"/>
              </w:rPr>
              <w:t>»</w:t>
            </w:r>
            <w:r>
              <w:rPr>
                <w:sz w:val="20"/>
              </w:rPr>
              <w:t xml:space="preserve"> (по выбору); Рубцов Н.М. </w:t>
            </w:r>
            <w:r w:rsidR="008729C1">
              <w:rPr>
                <w:sz w:val="20"/>
              </w:rPr>
              <w:t>«</w:t>
            </w:r>
            <w:r>
              <w:rPr>
                <w:sz w:val="20"/>
              </w:rPr>
              <w:t>Про зайца</w:t>
            </w:r>
            <w:r w:rsidR="008729C1">
              <w:rPr>
                <w:sz w:val="20"/>
              </w:rPr>
              <w:t>»</w:t>
            </w:r>
            <w:r>
              <w:rPr>
                <w:sz w:val="20"/>
              </w:rPr>
              <w:t xml:space="preserve">; Сапгир Г.В. </w:t>
            </w:r>
            <w:r w:rsidR="008729C1">
              <w:rPr>
                <w:sz w:val="20"/>
              </w:rPr>
              <w:t>«</w:t>
            </w:r>
            <w:r>
              <w:rPr>
                <w:sz w:val="20"/>
              </w:rPr>
              <w:t>Считалки</w:t>
            </w:r>
            <w:r w:rsidR="008729C1">
              <w:rPr>
                <w:sz w:val="20"/>
              </w:rPr>
              <w:t>»</w:t>
            </w:r>
            <w:r>
              <w:rPr>
                <w:sz w:val="20"/>
              </w:rPr>
              <w:t xml:space="preserve">, </w:t>
            </w:r>
            <w:r w:rsidR="008729C1">
              <w:rPr>
                <w:sz w:val="20"/>
              </w:rPr>
              <w:t>«</w:t>
            </w:r>
            <w:r>
              <w:rPr>
                <w:sz w:val="20"/>
              </w:rPr>
              <w:t>Скороговорки</w:t>
            </w:r>
            <w:r w:rsidR="008729C1">
              <w:rPr>
                <w:sz w:val="20"/>
              </w:rPr>
              <w:t>»</w:t>
            </w:r>
            <w:r>
              <w:rPr>
                <w:sz w:val="20"/>
              </w:rPr>
              <w:t xml:space="preserve">, </w:t>
            </w:r>
            <w:r w:rsidR="008729C1">
              <w:rPr>
                <w:sz w:val="20"/>
              </w:rPr>
              <w:t>«</w:t>
            </w:r>
            <w:r>
              <w:rPr>
                <w:sz w:val="20"/>
              </w:rPr>
              <w:t>Людоед и принцесса, или Все наоборот</w:t>
            </w:r>
            <w:r w:rsidR="008729C1">
              <w:rPr>
                <w:sz w:val="20"/>
              </w:rPr>
              <w:t>»</w:t>
            </w:r>
            <w:r>
              <w:rPr>
                <w:sz w:val="20"/>
              </w:rPr>
              <w:t xml:space="preserve"> (по выбору); Серова Е.В. </w:t>
            </w:r>
            <w:r w:rsidR="008729C1">
              <w:rPr>
                <w:sz w:val="20"/>
              </w:rPr>
              <w:t>«</w:t>
            </w:r>
            <w:r>
              <w:rPr>
                <w:sz w:val="20"/>
              </w:rPr>
              <w:t>Новогоднее</w:t>
            </w:r>
            <w:r w:rsidR="008729C1">
              <w:rPr>
                <w:sz w:val="20"/>
              </w:rPr>
              <w:t>»</w:t>
            </w:r>
            <w:r>
              <w:rPr>
                <w:sz w:val="20"/>
              </w:rPr>
              <w:t xml:space="preserve">; Соловьева П.С. </w:t>
            </w:r>
            <w:r w:rsidR="008729C1">
              <w:rPr>
                <w:sz w:val="20"/>
              </w:rPr>
              <w:t>«</w:t>
            </w:r>
            <w:r>
              <w:rPr>
                <w:sz w:val="20"/>
              </w:rPr>
              <w:t>Подснежник</w:t>
            </w:r>
            <w:r w:rsidR="008729C1">
              <w:rPr>
                <w:sz w:val="20"/>
              </w:rPr>
              <w:t>»</w:t>
            </w:r>
            <w:r>
              <w:rPr>
                <w:sz w:val="20"/>
              </w:rPr>
              <w:t xml:space="preserve">, </w:t>
            </w:r>
            <w:r w:rsidR="008729C1">
              <w:rPr>
                <w:sz w:val="20"/>
              </w:rPr>
              <w:t>«</w:t>
            </w:r>
            <w:r>
              <w:rPr>
                <w:sz w:val="20"/>
              </w:rPr>
              <w:t>Ночь и день</w:t>
            </w:r>
            <w:r w:rsidR="008729C1">
              <w:rPr>
                <w:sz w:val="20"/>
              </w:rPr>
              <w:t>»</w:t>
            </w:r>
            <w:r>
              <w:rPr>
                <w:sz w:val="20"/>
              </w:rPr>
              <w:t xml:space="preserve">; Степанов В.А. </w:t>
            </w:r>
            <w:r w:rsidR="008729C1">
              <w:rPr>
                <w:sz w:val="20"/>
              </w:rPr>
              <w:t>«</w:t>
            </w:r>
            <w:r>
              <w:rPr>
                <w:sz w:val="20"/>
              </w:rPr>
              <w:t>Что мы Родиной зовем?</w:t>
            </w:r>
            <w:r w:rsidR="008729C1">
              <w:rPr>
                <w:sz w:val="20"/>
              </w:rPr>
              <w:t>»</w:t>
            </w:r>
            <w:r>
              <w:rPr>
                <w:sz w:val="20"/>
              </w:rPr>
              <w:t xml:space="preserve">; Токмакова И.П. </w:t>
            </w:r>
            <w:r w:rsidR="008729C1">
              <w:rPr>
                <w:sz w:val="20"/>
              </w:rPr>
              <w:t>«</w:t>
            </w:r>
            <w:r>
              <w:rPr>
                <w:sz w:val="20"/>
              </w:rPr>
              <w:t>Мне грустно</w:t>
            </w:r>
            <w:r w:rsidR="008729C1">
              <w:rPr>
                <w:sz w:val="20"/>
              </w:rPr>
              <w:t>»</w:t>
            </w:r>
            <w:r>
              <w:rPr>
                <w:sz w:val="20"/>
              </w:rPr>
              <w:t xml:space="preserve">, </w:t>
            </w:r>
            <w:r w:rsidR="008729C1">
              <w:rPr>
                <w:sz w:val="20"/>
              </w:rPr>
              <w:t>«</w:t>
            </w:r>
            <w:r>
              <w:rPr>
                <w:sz w:val="20"/>
              </w:rPr>
              <w:t>Куда в машинах снег везут</w:t>
            </w:r>
            <w:r w:rsidR="008729C1">
              <w:rPr>
                <w:sz w:val="20"/>
              </w:rPr>
              <w:t>»</w:t>
            </w:r>
            <w:r>
              <w:rPr>
                <w:sz w:val="20"/>
              </w:rPr>
              <w:t xml:space="preserve"> (по выбору); Тютчев Ф.И. </w:t>
            </w:r>
            <w:r w:rsidR="008729C1">
              <w:rPr>
                <w:sz w:val="20"/>
              </w:rPr>
              <w:t>«</w:t>
            </w:r>
            <w:r>
              <w:rPr>
                <w:sz w:val="20"/>
              </w:rPr>
              <w:t>Чародейкою зимою</w:t>
            </w:r>
            <w:r w:rsidR="008729C1">
              <w:rPr>
                <w:sz w:val="20"/>
              </w:rPr>
              <w:t>…»</w:t>
            </w:r>
            <w:r>
              <w:rPr>
                <w:sz w:val="20"/>
              </w:rPr>
              <w:t xml:space="preserve">, </w:t>
            </w:r>
            <w:r w:rsidR="008729C1">
              <w:rPr>
                <w:sz w:val="20"/>
              </w:rPr>
              <w:t>«</w:t>
            </w:r>
            <w:r>
              <w:rPr>
                <w:sz w:val="20"/>
              </w:rPr>
              <w:t>Весенняя гроза</w:t>
            </w:r>
            <w:r w:rsidR="008729C1">
              <w:rPr>
                <w:sz w:val="20"/>
              </w:rPr>
              <w:t>»</w:t>
            </w:r>
            <w:r>
              <w:rPr>
                <w:sz w:val="20"/>
              </w:rPr>
              <w:t xml:space="preserve">; Успенский Э.Н. </w:t>
            </w:r>
            <w:r w:rsidR="008729C1">
              <w:rPr>
                <w:sz w:val="20"/>
              </w:rPr>
              <w:t>«</w:t>
            </w:r>
            <w:r>
              <w:rPr>
                <w:sz w:val="20"/>
              </w:rPr>
              <w:t>Память</w:t>
            </w:r>
            <w:r w:rsidR="008729C1">
              <w:rPr>
                <w:sz w:val="20"/>
              </w:rPr>
              <w:t>»</w:t>
            </w:r>
            <w:r>
              <w:rPr>
                <w:sz w:val="20"/>
              </w:rPr>
              <w:t xml:space="preserve">; Черный С. </w:t>
            </w:r>
            <w:r w:rsidR="008729C1">
              <w:rPr>
                <w:sz w:val="20"/>
              </w:rPr>
              <w:t>«</w:t>
            </w:r>
            <w:r>
              <w:rPr>
                <w:sz w:val="20"/>
              </w:rPr>
              <w:t>На коньках</w:t>
            </w:r>
            <w:r w:rsidR="008729C1">
              <w:rPr>
                <w:sz w:val="20"/>
              </w:rPr>
              <w:t>»</w:t>
            </w:r>
            <w:r>
              <w:rPr>
                <w:sz w:val="20"/>
              </w:rPr>
              <w:t xml:space="preserve">, </w:t>
            </w:r>
            <w:r w:rsidR="008729C1">
              <w:rPr>
                <w:sz w:val="20"/>
              </w:rPr>
              <w:t>«</w:t>
            </w:r>
            <w:r>
              <w:rPr>
                <w:sz w:val="20"/>
              </w:rPr>
              <w:t>Волшебник</w:t>
            </w:r>
            <w:r w:rsidR="008729C1">
              <w:rPr>
                <w:sz w:val="20"/>
              </w:rPr>
              <w:t>»</w:t>
            </w:r>
            <w:r>
              <w:rPr>
                <w:sz w:val="20"/>
              </w:rPr>
              <w:t xml:space="preserve"> (по выбору).</w:t>
            </w:r>
          </w:p>
          <w:p w14:paraId="151644C0" w14:textId="76186FF6" w:rsidR="004F134C" w:rsidRDefault="009F513D">
            <w:pPr>
              <w:pStyle w:val="TableParagraph"/>
              <w:ind w:left="107" w:right="95"/>
              <w:jc w:val="both"/>
              <w:rPr>
                <w:sz w:val="20"/>
              </w:rPr>
            </w:pPr>
            <w:r>
              <w:rPr>
                <w:sz w:val="20"/>
              </w:rPr>
              <w:t xml:space="preserve">Проза. Алексеев С.П. </w:t>
            </w:r>
            <w:r w:rsidR="008729C1">
              <w:rPr>
                <w:sz w:val="20"/>
              </w:rPr>
              <w:t>«</w:t>
            </w:r>
            <w:r>
              <w:rPr>
                <w:sz w:val="20"/>
              </w:rPr>
              <w:t>Первый ночной таран</w:t>
            </w:r>
            <w:r w:rsidR="008729C1">
              <w:rPr>
                <w:sz w:val="20"/>
              </w:rPr>
              <w:t>»</w:t>
            </w:r>
            <w:r>
              <w:rPr>
                <w:sz w:val="20"/>
              </w:rPr>
              <w:t xml:space="preserve">; Бианки В.В. </w:t>
            </w:r>
            <w:r w:rsidR="008729C1">
              <w:rPr>
                <w:sz w:val="20"/>
              </w:rPr>
              <w:t>«</w:t>
            </w:r>
            <w:r>
              <w:rPr>
                <w:sz w:val="20"/>
              </w:rPr>
              <w:t>Тайна ночного леса</w:t>
            </w:r>
            <w:r w:rsidR="008729C1">
              <w:rPr>
                <w:sz w:val="20"/>
              </w:rPr>
              <w:t>»</w:t>
            </w:r>
            <w:r>
              <w:rPr>
                <w:sz w:val="20"/>
              </w:rPr>
              <w:t xml:space="preserve">; Воробьев Е.З. </w:t>
            </w:r>
            <w:r w:rsidR="008729C1">
              <w:rPr>
                <w:sz w:val="20"/>
              </w:rPr>
              <w:t>«</w:t>
            </w:r>
            <w:r>
              <w:rPr>
                <w:sz w:val="20"/>
              </w:rPr>
              <w:t>Обрывок провода</w:t>
            </w:r>
            <w:r w:rsidR="008729C1">
              <w:rPr>
                <w:sz w:val="20"/>
              </w:rPr>
              <w:t>»</w:t>
            </w:r>
            <w:r>
              <w:rPr>
                <w:sz w:val="20"/>
              </w:rPr>
              <w:t xml:space="preserve">; Воскобойников В.М. </w:t>
            </w:r>
            <w:r w:rsidR="008729C1">
              <w:rPr>
                <w:sz w:val="20"/>
              </w:rPr>
              <w:t>«</w:t>
            </w:r>
            <w:r>
              <w:rPr>
                <w:sz w:val="20"/>
              </w:rPr>
              <w:t>Когда Александр Пушкин был маленьким</w:t>
            </w:r>
            <w:r w:rsidR="008729C1">
              <w:rPr>
                <w:sz w:val="20"/>
              </w:rPr>
              <w:t>»</w:t>
            </w:r>
            <w:r>
              <w:rPr>
                <w:sz w:val="20"/>
              </w:rPr>
              <w:t xml:space="preserve">; Житков Б.С. </w:t>
            </w:r>
            <w:r w:rsidR="008729C1">
              <w:rPr>
                <w:sz w:val="20"/>
              </w:rPr>
              <w:t>«</w:t>
            </w:r>
            <w:r>
              <w:rPr>
                <w:sz w:val="20"/>
              </w:rPr>
              <w:t>Морские истории</w:t>
            </w:r>
            <w:r w:rsidR="008729C1">
              <w:rPr>
                <w:sz w:val="20"/>
              </w:rPr>
              <w:t>»</w:t>
            </w:r>
            <w:r>
              <w:rPr>
                <w:sz w:val="20"/>
              </w:rPr>
              <w:t xml:space="preserve"> (1 </w:t>
            </w:r>
            <w:r w:rsidR="008729C1">
              <w:rPr>
                <w:sz w:val="20"/>
              </w:rPr>
              <w:t>–</w:t>
            </w:r>
            <w:r>
              <w:rPr>
                <w:sz w:val="20"/>
              </w:rPr>
              <w:t xml:space="preserve"> 2 рассказа по выбору); Зощенко М.М. </w:t>
            </w:r>
            <w:r w:rsidR="008729C1">
              <w:rPr>
                <w:sz w:val="20"/>
              </w:rPr>
              <w:t>«</w:t>
            </w:r>
            <w:r>
              <w:rPr>
                <w:sz w:val="20"/>
              </w:rPr>
              <w:t>Рассказы о Леле и Миньке</w:t>
            </w:r>
            <w:r w:rsidR="008729C1">
              <w:rPr>
                <w:sz w:val="20"/>
              </w:rPr>
              <w:t>»</w:t>
            </w:r>
            <w:r>
              <w:rPr>
                <w:sz w:val="20"/>
              </w:rPr>
              <w:t xml:space="preserve"> (1 </w:t>
            </w:r>
            <w:r w:rsidR="008729C1">
              <w:rPr>
                <w:sz w:val="20"/>
              </w:rPr>
              <w:t>–</w:t>
            </w:r>
            <w:r>
              <w:rPr>
                <w:sz w:val="20"/>
              </w:rPr>
              <w:t xml:space="preserve"> 2 рассказа по выбору); Коваль Ю.И. </w:t>
            </w:r>
            <w:r w:rsidR="008729C1">
              <w:rPr>
                <w:sz w:val="20"/>
              </w:rPr>
              <w:t>«</w:t>
            </w:r>
            <w:r>
              <w:rPr>
                <w:sz w:val="20"/>
              </w:rPr>
              <w:t>Русачок-травник</w:t>
            </w:r>
            <w:r w:rsidR="008729C1">
              <w:rPr>
                <w:sz w:val="20"/>
              </w:rPr>
              <w:t>»</w:t>
            </w:r>
            <w:r>
              <w:rPr>
                <w:sz w:val="20"/>
              </w:rPr>
              <w:t xml:space="preserve">, </w:t>
            </w:r>
            <w:r w:rsidR="008729C1">
              <w:rPr>
                <w:sz w:val="20"/>
              </w:rPr>
              <w:t>«</w:t>
            </w:r>
            <w:r>
              <w:rPr>
                <w:sz w:val="20"/>
              </w:rPr>
              <w:t>Стожок</w:t>
            </w:r>
            <w:r w:rsidR="008729C1">
              <w:rPr>
                <w:sz w:val="20"/>
              </w:rPr>
              <w:t>»</w:t>
            </w:r>
            <w:r>
              <w:rPr>
                <w:sz w:val="20"/>
              </w:rPr>
              <w:t xml:space="preserve">, </w:t>
            </w:r>
            <w:r w:rsidR="008729C1">
              <w:rPr>
                <w:sz w:val="20"/>
              </w:rPr>
              <w:t>«</w:t>
            </w:r>
            <w:r>
              <w:rPr>
                <w:sz w:val="20"/>
              </w:rPr>
              <w:t>Алый</w:t>
            </w:r>
            <w:r w:rsidR="008729C1">
              <w:rPr>
                <w:sz w:val="20"/>
              </w:rPr>
              <w:t>»</w:t>
            </w:r>
            <w:r>
              <w:rPr>
                <w:sz w:val="20"/>
              </w:rPr>
              <w:t xml:space="preserve"> (по выбору); Куприн А.И. </w:t>
            </w:r>
            <w:r w:rsidR="008729C1">
              <w:rPr>
                <w:sz w:val="20"/>
              </w:rPr>
              <w:t>«</w:t>
            </w:r>
            <w:r>
              <w:rPr>
                <w:sz w:val="20"/>
              </w:rPr>
              <w:t>Слон</w:t>
            </w:r>
            <w:r w:rsidR="008729C1">
              <w:rPr>
                <w:sz w:val="20"/>
              </w:rPr>
              <w:t>»</w:t>
            </w:r>
            <w:r>
              <w:rPr>
                <w:sz w:val="20"/>
              </w:rPr>
              <w:t xml:space="preserve">; Мартынова К., Василиади О. </w:t>
            </w:r>
            <w:r w:rsidR="008729C1">
              <w:rPr>
                <w:sz w:val="20"/>
              </w:rPr>
              <w:t>«</w:t>
            </w:r>
            <w:r>
              <w:rPr>
                <w:sz w:val="20"/>
              </w:rPr>
              <w:t>Елка, кот и Новый год</w:t>
            </w:r>
            <w:r w:rsidR="008729C1">
              <w:rPr>
                <w:sz w:val="20"/>
              </w:rPr>
              <w:t>»</w:t>
            </w:r>
            <w:r>
              <w:rPr>
                <w:sz w:val="20"/>
              </w:rPr>
              <w:t xml:space="preserve">; Носов Н.Н. </w:t>
            </w:r>
            <w:r w:rsidR="008729C1">
              <w:rPr>
                <w:sz w:val="20"/>
              </w:rPr>
              <w:t>«</w:t>
            </w:r>
            <w:r>
              <w:rPr>
                <w:sz w:val="20"/>
              </w:rPr>
              <w:t>Заплатка</w:t>
            </w:r>
            <w:r w:rsidR="008729C1">
              <w:rPr>
                <w:sz w:val="20"/>
              </w:rPr>
              <w:t>»</w:t>
            </w:r>
            <w:r>
              <w:rPr>
                <w:sz w:val="20"/>
              </w:rPr>
              <w:t xml:space="preserve">, </w:t>
            </w:r>
            <w:r w:rsidR="008729C1">
              <w:rPr>
                <w:sz w:val="20"/>
              </w:rPr>
              <w:t>«</w:t>
            </w:r>
            <w:r>
              <w:rPr>
                <w:sz w:val="20"/>
              </w:rPr>
              <w:t>Огурцы</w:t>
            </w:r>
            <w:r w:rsidR="008729C1">
              <w:rPr>
                <w:sz w:val="20"/>
              </w:rPr>
              <w:t>»</w:t>
            </w:r>
            <w:r>
              <w:rPr>
                <w:sz w:val="20"/>
              </w:rPr>
              <w:t xml:space="preserve">, </w:t>
            </w:r>
            <w:r w:rsidR="008729C1">
              <w:rPr>
                <w:sz w:val="20"/>
              </w:rPr>
              <w:t>«</w:t>
            </w:r>
            <w:r>
              <w:rPr>
                <w:sz w:val="20"/>
              </w:rPr>
              <w:t>Мишкина каша</w:t>
            </w:r>
            <w:r w:rsidR="008729C1">
              <w:rPr>
                <w:sz w:val="20"/>
              </w:rPr>
              <w:t>»</w:t>
            </w:r>
            <w:r>
              <w:rPr>
                <w:sz w:val="20"/>
              </w:rPr>
              <w:t xml:space="preserve"> (по</w:t>
            </w:r>
            <w:r>
              <w:rPr>
                <w:spacing w:val="40"/>
                <w:sz w:val="20"/>
              </w:rPr>
              <w:t xml:space="preserve"> </w:t>
            </w:r>
            <w:r>
              <w:rPr>
                <w:sz w:val="20"/>
              </w:rPr>
              <w:t xml:space="preserve">выбору); Митяев А.В. </w:t>
            </w:r>
            <w:r w:rsidR="008729C1">
              <w:rPr>
                <w:sz w:val="20"/>
              </w:rPr>
              <w:t>«</w:t>
            </w:r>
            <w:r>
              <w:rPr>
                <w:sz w:val="20"/>
              </w:rPr>
              <w:t>Мешок овсянки</w:t>
            </w:r>
            <w:r w:rsidR="008729C1">
              <w:rPr>
                <w:sz w:val="20"/>
              </w:rPr>
              <w:t>»</w:t>
            </w:r>
            <w:r>
              <w:rPr>
                <w:sz w:val="20"/>
              </w:rPr>
              <w:t xml:space="preserve">; Погодин Р.П. </w:t>
            </w:r>
            <w:r w:rsidR="008729C1">
              <w:rPr>
                <w:sz w:val="20"/>
              </w:rPr>
              <w:t>«</w:t>
            </w:r>
            <w:r>
              <w:rPr>
                <w:sz w:val="20"/>
              </w:rPr>
              <w:t>Жаба</w:t>
            </w:r>
            <w:r w:rsidR="008729C1">
              <w:rPr>
                <w:sz w:val="20"/>
              </w:rPr>
              <w:t>»</w:t>
            </w:r>
            <w:r>
              <w:rPr>
                <w:sz w:val="20"/>
              </w:rPr>
              <w:t xml:space="preserve">, </w:t>
            </w:r>
            <w:r w:rsidR="008729C1">
              <w:rPr>
                <w:sz w:val="20"/>
              </w:rPr>
              <w:t>«</w:t>
            </w:r>
            <w:r>
              <w:rPr>
                <w:sz w:val="20"/>
              </w:rPr>
              <w:t>Шутка</w:t>
            </w:r>
            <w:r w:rsidR="008729C1">
              <w:rPr>
                <w:sz w:val="20"/>
              </w:rPr>
              <w:t>»</w:t>
            </w:r>
            <w:r>
              <w:rPr>
                <w:sz w:val="20"/>
              </w:rPr>
              <w:t xml:space="preserve"> (по выбору); Пришвин М.М. </w:t>
            </w:r>
            <w:r w:rsidR="008729C1">
              <w:rPr>
                <w:sz w:val="20"/>
              </w:rPr>
              <w:t>«</w:t>
            </w:r>
            <w:r>
              <w:rPr>
                <w:sz w:val="20"/>
              </w:rPr>
              <w:t>Лисичкин хлеб</w:t>
            </w:r>
            <w:r w:rsidR="008729C1">
              <w:rPr>
                <w:sz w:val="20"/>
              </w:rPr>
              <w:t>»</w:t>
            </w:r>
            <w:r>
              <w:rPr>
                <w:sz w:val="20"/>
              </w:rPr>
              <w:t xml:space="preserve">, </w:t>
            </w:r>
            <w:r w:rsidR="008729C1">
              <w:rPr>
                <w:sz w:val="20"/>
              </w:rPr>
              <w:t>«</w:t>
            </w:r>
            <w:r>
              <w:rPr>
                <w:sz w:val="20"/>
              </w:rPr>
              <w:t>Изобретатель</w:t>
            </w:r>
            <w:r w:rsidR="008729C1">
              <w:rPr>
                <w:sz w:val="20"/>
              </w:rPr>
              <w:t>»</w:t>
            </w:r>
            <w:r>
              <w:rPr>
                <w:sz w:val="20"/>
              </w:rPr>
              <w:t xml:space="preserve"> (по выбору); Ракитина Е. </w:t>
            </w:r>
            <w:r w:rsidR="008729C1">
              <w:rPr>
                <w:sz w:val="20"/>
              </w:rPr>
              <w:t>«</w:t>
            </w:r>
            <w:r>
              <w:rPr>
                <w:sz w:val="20"/>
              </w:rPr>
              <w:t>Приключения новогодних игрушек</w:t>
            </w:r>
            <w:r w:rsidR="008729C1">
              <w:rPr>
                <w:sz w:val="20"/>
              </w:rPr>
              <w:t>»</w:t>
            </w:r>
            <w:r>
              <w:rPr>
                <w:sz w:val="20"/>
              </w:rPr>
              <w:t xml:space="preserve">, </w:t>
            </w:r>
            <w:r w:rsidR="008729C1">
              <w:rPr>
                <w:sz w:val="20"/>
              </w:rPr>
              <w:t>«</w:t>
            </w:r>
            <w:r>
              <w:rPr>
                <w:sz w:val="20"/>
              </w:rPr>
              <w:t>Сережик</w:t>
            </w:r>
            <w:r w:rsidR="008729C1">
              <w:rPr>
                <w:sz w:val="20"/>
              </w:rPr>
              <w:t>»</w:t>
            </w:r>
            <w:r>
              <w:rPr>
                <w:sz w:val="20"/>
              </w:rPr>
              <w:t xml:space="preserve"> (по выбору); Раскин А.Б. </w:t>
            </w:r>
            <w:r w:rsidR="008729C1">
              <w:rPr>
                <w:sz w:val="20"/>
              </w:rPr>
              <w:t>«</w:t>
            </w:r>
            <w:r>
              <w:rPr>
                <w:sz w:val="20"/>
              </w:rPr>
              <w:t>Как папа был маленьким</w:t>
            </w:r>
            <w:r w:rsidR="008729C1">
              <w:rPr>
                <w:sz w:val="20"/>
              </w:rPr>
              <w:t>»</w:t>
            </w:r>
            <w:r>
              <w:rPr>
                <w:sz w:val="20"/>
              </w:rPr>
              <w:t xml:space="preserve"> (1 </w:t>
            </w:r>
            <w:r w:rsidR="008729C1">
              <w:rPr>
                <w:sz w:val="20"/>
              </w:rPr>
              <w:t>–</w:t>
            </w:r>
            <w:r>
              <w:rPr>
                <w:sz w:val="20"/>
              </w:rPr>
              <w:t xml:space="preserve"> 2 рассказа по выбору); Сладков Н.И. </w:t>
            </w:r>
            <w:r w:rsidR="008729C1">
              <w:rPr>
                <w:sz w:val="20"/>
              </w:rPr>
              <w:t>«</w:t>
            </w:r>
            <w:r>
              <w:rPr>
                <w:sz w:val="20"/>
              </w:rPr>
              <w:t>Хитрющий зайчишка</w:t>
            </w:r>
            <w:r w:rsidR="008729C1">
              <w:rPr>
                <w:sz w:val="20"/>
              </w:rPr>
              <w:t>»</w:t>
            </w:r>
            <w:r>
              <w:rPr>
                <w:sz w:val="20"/>
              </w:rPr>
              <w:t xml:space="preserve">, </w:t>
            </w:r>
            <w:r w:rsidR="008729C1">
              <w:rPr>
                <w:sz w:val="20"/>
              </w:rPr>
              <w:t>«</w:t>
            </w:r>
            <w:r>
              <w:rPr>
                <w:sz w:val="20"/>
              </w:rPr>
              <w:t>Синичка необыкновенная</w:t>
            </w:r>
            <w:r w:rsidR="008729C1">
              <w:rPr>
                <w:sz w:val="20"/>
              </w:rPr>
              <w:t>»</w:t>
            </w:r>
            <w:r>
              <w:rPr>
                <w:sz w:val="20"/>
              </w:rPr>
              <w:t xml:space="preserve">, </w:t>
            </w:r>
            <w:r w:rsidR="008729C1">
              <w:rPr>
                <w:sz w:val="20"/>
              </w:rPr>
              <w:t>«</w:t>
            </w:r>
            <w:r>
              <w:rPr>
                <w:sz w:val="20"/>
              </w:rPr>
              <w:t>Почему ноябрь пегий</w:t>
            </w:r>
            <w:r w:rsidR="008729C1">
              <w:rPr>
                <w:sz w:val="20"/>
              </w:rPr>
              <w:t>»</w:t>
            </w:r>
            <w:r>
              <w:rPr>
                <w:sz w:val="20"/>
              </w:rPr>
              <w:t xml:space="preserve"> (по выбору); Соколов-Микитов И.С. </w:t>
            </w:r>
            <w:r w:rsidR="008729C1">
              <w:rPr>
                <w:sz w:val="20"/>
              </w:rPr>
              <w:t>«</w:t>
            </w:r>
            <w:r>
              <w:rPr>
                <w:sz w:val="20"/>
              </w:rPr>
              <w:t>Листопадничек</w:t>
            </w:r>
            <w:r w:rsidR="008729C1">
              <w:rPr>
                <w:sz w:val="20"/>
              </w:rPr>
              <w:t>»</w:t>
            </w:r>
            <w:r>
              <w:rPr>
                <w:sz w:val="20"/>
              </w:rPr>
              <w:t xml:space="preserve">; Толстой Л.Н. </w:t>
            </w:r>
            <w:r w:rsidR="008729C1">
              <w:rPr>
                <w:sz w:val="20"/>
              </w:rPr>
              <w:t>«</w:t>
            </w:r>
            <w:r>
              <w:rPr>
                <w:sz w:val="20"/>
              </w:rPr>
              <w:t>Филипок</w:t>
            </w:r>
            <w:r w:rsidR="008729C1">
              <w:rPr>
                <w:sz w:val="20"/>
              </w:rPr>
              <w:t>»</w:t>
            </w:r>
            <w:r>
              <w:rPr>
                <w:sz w:val="20"/>
              </w:rPr>
              <w:t xml:space="preserve">, </w:t>
            </w:r>
            <w:r w:rsidR="008729C1">
              <w:rPr>
                <w:sz w:val="20"/>
              </w:rPr>
              <w:t>«</w:t>
            </w:r>
            <w:r>
              <w:rPr>
                <w:sz w:val="20"/>
              </w:rPr>
              <w:t>Лев и собачка</w:t>
            </w:r>
            <w:r w:rsidR="008729C1">
              <w:rPr>
                <w:sz w:val="20"/>
              </w:rPr>
              <w:t>»</w:t>
            </w:r>
            <w:r>
              <w:rPr>
                <w:sz w:val="20"/>
              </w:rPr>
              <w:t xml:space="preserve">, </w:t>
            </w:r>
            <w:r w:rsidR="008729C1">
              <w:rPr>
                <w:sz w:val="20"/>
              </w:rPr>
              <w:t>«</w:t>
            </w:r>
            <w:r>
              <w:rPr>
                <w:sz w:val="20"/>
              </w:rPr>
              <w:t>Прыжок</w:t>
            </w:r>
            <w:r w:rsidR="008729C1">
              <w:rPr>
                <w:sz w:val="20"/>
              </w:rPr>
              <w:t>»</w:t>
            </w:r>
            <w:r>
              <w:rPr>
                <w:sz w:val="20"/>
              </w:rPr>
              <w:t xml:space="preserve">, </w:t>
            </w:r>
            <w:r w:rsidR="008729C1">
              <w:rPr>
                <w:sz w:val="20"/>
              </w:rPr>
              <w:t>«</w:t>
            </w:r>
            <w:r>
              <w:rPr>
                <w:sz w:val="20"/>
              </w:rPr>
              <w:t>Акула</w:t>
            </w:r>
            <w:r w:rsidR="008729C1">
              <w:rPr>
                <w:sz w:val="20"/>
              </w:rPr>
              <w:t>»</w:t>
            </w:r>
            <w:r>
              <w:rPr>
                <w:sz w:val="20"/>
              </w:rPr>
              <w:t xml:space="preserve">, </w:t>
            </w:r>
            <w:r w:rsidR="008729C1">
              <w:rPr>
                <w:sz w:val="20"/>
              </w:rPr>
              <w:t>«</w:t>
            </w:r>
            <w:r>
              <w:rPr>
                <w:sz w:val="20"/>
              </w:rPr>
              <w:t>Пожарные собаки</w:t>
            </w:r>
            <w:r w:rsidR="008729C1">
              <w:rPr>
                <w:sz w:val="20"/>
              </w:rPr>
              <w:t>»</w:t>
            </w:r>
            <w:r>
              <w:rPr>
                <w:sz w:val="20"/>
              </w:rPr>
              <w:t xml:space="preserve"> (1 </w:t>
            </w:r>
            <w:r w:rsidR="008729C1">
              <w:rPr>
                <w:sz w:val="20"/>
              </w:rPr>
              <w:t>–</w:t>
            </w:r>
            <w:r>
              <w:rPr>
                <w:sz w:val="20"/>
              </w:rPr>
              <w:t xml:space="preserve"> 2 рассказа по выбору); Фадеева О. </w:t>
            </w:r>
            <w:r w:rsidR="008729C1">
              <w:rPr>
                <w:sz w:val="20"/>
              </w:rPr>
              <w:t>«</w:t>
            </w:r>
            <w:r>
              <w:rPr>
                <w:sz w:val="20"/>
              </w:rPr>
              <w:t>Мне письмо!</w:t>
            </w:r>
            <w:r w:rsidR="008729C1">
              <w:rPr>
                <w:sz w:val="20"/>
              </w:rPr>
              <w:t>»</w:t>
            </w:r>
            <w:r>
              <w:rPr>
                <w:sz w:val="20"/>
              </w:rPr>
              <w:t xml:space="preserve">; Чаплина В.В. </w:t>
            </w:r>
            <w:r w:rsidR="008729C1">
              <w:rPr>
                <w:sz w:val="20"/>
              </w:rPr>
              <w:t>«</w:t>
            </w:r>
            <w:r>
              <w:rPr>
                <w:sz w:val="20"/>
              </w:rPr>
              <w:t>Кинули</w:t>
            </w:r>
            <w:r w:rsidR="008729C1">
              <w:rPr>
                <w:sz w:val="20"/>
              </w:rPr>
              <w:t>»</w:t>
            </w:r>
            <w:r>
              <w:rPr>
                <w:sz w:val="20"/>
              </w:rPr>
              <w:t xml:space="preserve">; Шим Э.Ю. </w:t>
            </w:r>
            <w:r w:rsidR="008729C1">
              <w:rPr>
                <w:sz w:val="20"/>
              </w:rPr>
              <w:t>«</w:t>
            </w:r>
            <w:r>
              <w:rPr>
                <w:sz w:val="20"/>
              </w:rPr>
              <w:t>Хлеб растет</w:t>
            </w:r>
            <w:r w:rsidR="008729C1">
              <w:rPr>
                <w:sz w:val="20"/>
              </w:rPr>
              <w:t>»</w:t>
            </w:r>
            <w:r>
              <w:rPr>
                <w:sz w:val="20"/>
              </w:rPr>
              <w:t>.</w:t>
            </w:r>
          </w:p>
          <w:p w14:paraId="125837DE" w14:textId="1AC544E3" w:rsidR="004F134C" w:rsidRDefault="009F513D">
            <w:pPr>
              <w:pStyle w:val="TableParagraph"/>
              <w:spacing w:before="3"/>
              <w:ind w:left="107" w:right="95"/>
              <w:jc w:val="both"/>
              <w:rPr>
                <w:sz w:val="20"/>
              </w:rPr>
            </w:pPr>
            <w:r>
              <w:rPr>
                <w:b/>
                <w:i/>
                <w:sz w:val="20"/>
              </w:rPr>
              <w:t>Литературные сказки</w:t>
            </w:r>
            <w:r>
              <w:rPr>
                <w:rFonts w:ascii="Microsoft Sans Serif" w:hAnsi="Microsoft Sans Serif"/>
                <w:sz w:val="23"/>
              </w:rPr>
              <w:t xml:space="preserve">. </w:t>
            </w:r>
            <w:r>
              <w:rPr>
                <w:sz w:val="20"/>
              </w:rPr>
              <w:t xml:space="preserve">Гайдар А.П. </w:t>
            </w:r>
            <w:r w:rsidR="008729C1">
              <w:rPr>
                <w:sz w:val="20"/>
              </w:rPr>
              <w:t>«</w:t>
            </w:r>
            <w:r>
              <w:rPr>
                <w:sz w:val="20"/>
              </w:rPr>
              <w:t>Сказка о Военной тайне, о Мальчише- Кибальчише и его твердом слове</w:t>
            </w:r>
            <w:r w:rsidR="008729C1">
              <w:rPr>
                <w:sz w:val="20"/>
              </w:rPr>
              <w:t>»</w:t>
            </w:r>
            <w:r>
              <w:rPr>
                <w:sz w:val="20"/>
              </w:rPr>
              <w:t xml:space="preserve">; Гаршин В.М. </w:t>
            </w:r>
            <w:r w:rsidR="008729C1">
              <w:rPr>
                <w:sz w:val="20"/>
              </w:rPr>
              <w:t>«</w:t>
            </w:r>
            <w:r>
              <w:rPr>
                <w:sz w:val="20"/>
              </w:rPr>
              <w:t>Лягушка- путешественница</w:t>
            </w:r>
            <w:r w:rsidR="008729C1">
              <w:rPr>
                <w:sz w:val="20"/>
              </w:rPr>
              <w:t>»</w:t>
            </w:r>
            <w:r>
              <w:rPr>
                <w:sz w:val="20"/>
              </w:rPr>
              <w:t xml:space="preserve">; Козлов С.Г. </w:t>
            </w:r>
            <w:r w:rsidR="008729C1">
              <w:rPr>
                <w:sz w:val="20"/>
              </w:rPr>
              <w:t>«</w:t>
            </w:r>
            <w:r>
              <w:rPr>
                <w:sz w:val="20"/>
              </w:rPr>
              <w:t>Как Ежик с Медвежонком звезды протирали</w:t>
            </w:r>
            <w:r w:rsidR="008729C1">
              <w:rPr>
                <w:sz w:val="20"/>
              </w:rPr>
              <w:t>»</w:t>
            </w:r>
            <w:r>
              <w:rPr>
                <w:sz w:val="20"/>
              </w:rPr>
              <w:t xml:space="preserve">; Маршак С.Я. </w:t>
            </w:r>
            <w:r w:rsidR="008729C1">
              <w:rPr>
                <w:sz w:val="20"/>
              </w:rPr>
              <w:t>«</w:t>
            </w:r>
            <w:r>
              <w:rPr>
                <w:sz w:val="20"/>
              </w:rPr>
              <w:t>Двенадцать месяцев</w:t>
            </w:r>
            <w:r w:rsidR="008729C1">
              <w:rPr>
                <w:sz w:val="20"/>
              </w:rPr>
              <w:t>»</w:t>
            </w:r>
            <w:r>
              <w:rPr>
                <w:sz w:val="20"/>
              </w:rPr>
              <w:t xml:space="preserve">; Паустовский К.Г. </w:t>
            </w:r>
            <w:r w:rsidR="008729C1">
              <w:rPr>
                <w:sz w:val="20"/>
              </w:rPr>
              <w:t>«</w:t>
            </w:r>
            <w:r>
              <w:rPr>
                <w:sz w:val="20"/>
              </w:rPr>
              <w:t>Теплый хлеб</w:t>
            </w:r>
            <w:r w:rsidR="008729C1">
              <w:rPr>
                <w:sz w:val="20"/>
              </w:rPr>
              <w:t>»</w:t>
            </w:r>
            <w:r>
              <w:rPr>
                <w:sz w:val="20"/>
              </w:rPr>
              <w:t xml:space="preserve">, </w:t>
            </w:r>
            <w:r w:rsidR="008729C1">
              <w:rPr>
                <w:sz w:val="20"/>
              </w:rPr>
              <w:t>«</w:t>
            </w:r>
            <w:r>
              <w:rPr>
                <w:sz w:val="20"/>
              </w:rPr>
              <w:t>Дремучий медведь</w:t>
            </w:r>
            <w:r w:rsidR="008729C1">
              <w:rPr>
                <w:sz w:val="20"/>
              </w:rPr>
              <w:t>»</w:t>
            </w:r>
            <w:r>
              <w:rPr>
                <w:sz w:val="20"/>
              </w:rPr>
              <w:t xml:space="preserve"> (по выбору); Ремизов А.М. </w:t>
            </w:r>
            <w:r w:rsidR="008729C1">
              <w:rPr>
                <w:sz w:val="20"/>
              </w:rPr>
              <w:t>«</w:t>
            </w:r>
            <w:r>
              <w:rPr>
                <w:sz w:val="20"/>
              </w:rPr>
              <w:t>Гуси-лебеди</w:t>
            </w:r>
            <w:r w:rsidR="008729C1">
              <w:rPr>
                <w:sz w:val="20"/>
              </w:rPr>
              <w:t>»</w:t>
            </w:r>
            <w:r>
              <w:rPr>
                <w:sz w:val="20"/>
              </w:rPr>
              <w:t xml:space="preserve">, </w:t>
            </w:r>
            <w:r w:rsidR="008729C1">
              <w:rPr>
                <w:sz w:val="20"/>
              </w:rPr>
              <w:t>«</w:t>
            </w:r>
            <w:r>
              <w:rPr>
                <w:sz w:val="20"/>
              </w:rPr>
              <w:t>Хлебный голос</w:t>
            </w:r>
            <w:r w:rsidR="008729C1">
              <w:rPr>
                <w:sz w:val="20"/>
              </w:rPr>
              <w:t>»</w:t>
            </w:r>
            <w:r>
              <w:rPr>
                <w:sz w:val="20"/>
              </w:rPr>
              <w:t xml:space="preserve">; Скребицкий Г.А. </w:t>
            </w:r>
            <w:r w:rsidR="008729C1">
              <w:rPr>
                <w:sz w:val="20"/>
              </w:rPr>
              <w:t>«</w:t>
            </w:r>
            <w:r>
              <w:rPr>
                <w:sz w:val="20"/>
              </w:rPr>
              <w:t>Всяк по-своему</w:t>
            </w:r>
            <w:r w:rsidR="008729C1">
              <w:rPr>
                <w:sz w:val="20"/>
              </w:rPr>
              <w:t>»</w:t>
            </w:r>
            <w:r>
              <w:rPr>
                <w:sz w:val="20"/>
              </w:rPr>
              <w:t>; Соколов-Микитов</w:t>
            </w:r>
            <w:r>
              <w:rPr>
                <w:spacing w:val="40"/>
                <w:sz w:val="20"/>
              </w:rPr>
              <w:t xml:space="preserve"> </w:t>
            </w:r>
            <w:r>
              <w:rPr>
                <w:sz w:val="20"/>
              </w:rPr>
              <w:t xml:space="preserve">И.С. </w:t>
            </w:r>
            <w:r w:rsidR="008729C1">
              <w:rPr>
                <w:sz w:val="20"/>
              </w:rPr>
              <w:t>«</w:t>
            </w:r>
            <w:r>
              <w:rPr>
                <w:sz w:val="20"/>
              </w:rPr>
              <w:t>Соль Земли</w:t>
            </w:r>
            <w:r w:rsidR="008729C1">
              <w:rPr>
                <w:sz w:val="20"/>
              </w:rPr>
              <w:t>»</w:t>
            </w:r>
            <w:r>
              <w:rPr>
                <w:sz w:val="20"/>
              </w:rPr>
              <w:t>.</w:t>
            </w:r>
          </w:p>
          <w:p w14:paraId="5D640960" w14:textId="77777777" w:rsidR="004F134C" w:rsidRDefault="009F513D">
            <w:pPr>
              <w:pStyle w:val="TableParagraph"/>
              <w:spacing w:line="226" w:lineRule="exact"/>
              <w:ind w:left="107"/>
              <w:jc w:val="both"/>
              <w:rPr>
                <w:sz w:val="20"/>
              </w:rPr>
            </w:pPr>
            <w:r>
              <w:rPr>
                <w:b/>
                <w:i/>
                <w:sz w:val="20"/>
              </w:rPr>
              <w:t>Произведения</w:t>
            </w:r>
            <w:r>
              <w:rPr>
                <w:b/>
                <w:i/>
                <w:spacing w:val="-8"/>
                <w:sz w:val="20"/>
              </w:rPr>
              <w:t xml:space="preserve"> </w:t>
            </w:r>
            <w:r>
              <w:rPr>
                <w:b/>
                <w:i/>
                <w:sz w:val="20"/>
              </w:rPr>
              <w:t>поэтов</w:t>
            </w:r>
            <w:r>
              <w:rPr>
                <w:b/>
                <w:i/>
                <w:spacing w:val="-8"/>
                <w:sz w:val="20"/>
              </w:rPr>
              <w:t xml:space="preserve"> </w:t>
            </w:r>
            <w:r>
              <w:rPr>
                <w:b/>
                <w:i/>
                <w:sz w:val="20"/>
              </w:rPr>
              <w:t>и</w:t>
            </w:r>
            <w:r>
              <w:rPr>
                <w:b/>
                <w:i/>
                <w:spacing w:val="-8"/>
                <w:sz w:val="20"/>
              </w:rPr>
              <w:t xml:space="preserve"> </w:t>
            </w:r>
            <w:r>
              <w:rPr>
                <w:b/>
                <w:i/>
                <w:sz w:val="20"/>
              </w:rPr>
              <w:t>писателей</w:t>
            </w:r>
            <w:r>
              <w:rPr>
                <w:b/>
                <w:i/>
                <w:spacing w:val="-8"/>
                <w:sz w:val="20"/>
              </w:rPr>
              <w:t xml:space="preserve"> </w:t>
            </w:r>
            <w:r>
              <w:rPr>
                <w:b/>
                <w:i/>
                <w:sz w:val="20"/>
              </w:rPr>
              <w:t>разных</w:t>
            </w:r>
            <w:r>
              <w:rPr>
                <w:b/>
                <w:i/>
                <w:spacing w:val="-6"/>
                <w:sz w:val="20"/>
              </w:rPr>
              <w:t xml:space="preserve"> </w:t>
            </w:r>
            <w:r>
              <w:rPr>
                <w:b/>
                <w:i/>
                <w:spacing w:val="-2"/>
                <w:sz w:val="20"/>
              </w:rPr>
              <w:t>стран</w:t>
            </w:r>
            <w:r>
              <w:rPr>
                <w:spacing w:val="-2"/>
                <w:sz w:val="20"/>
              </w:rPr>
              <w:t>.</w:t>
            </w:r>
          </w:p>
          <w:p w14:paraId="61C89DE3" w14:textId="6C793108" w:rsidR="004F134C" w:rsidRDefault="009F513D">
            <w:pPr>
              <w:pStyle w:val="TableParagraph"/>
              <w:spacing w:line="240" w:lineRule="atLeast"/>
              <w:ind w:left="107" w:right="100"/>
              <w:jc w:val="both"/>
              <w:rPr>
                <w:sz w:val="20"/>
              </w:rPr>
            </w:pPr>
            <w:r>
              <w:rPr>
                <w:sz w:val="20"/>
              </w:rPr>
              <w:t xml:space="preserve">Поэзия. Брехт Б. </w:t>
            </w:r>
            <w:r w:rsidR="008729C1">
              <w:rPr>
                <w:sz w:val="20"/>
              </w:rPr>
              <w:t>«</w:t>
            </w:r>
            <w:r>
              <w:rPr>
                <w:sz w:val="20"/>
              </w:rPr>
              <w:t>Зимний вечер через форточку</w:t>
            </w:r>
            <w:r w:rsidR="008729C1">
              <w:rPr>
                <w:sz w:val="20"/>
              </w:rPr>
              <w:t>»</w:t>
            </w:r>
            <w:r>
              <w:rPr>
                <w:sz w:val="20"/>
              </w:rPr>
              <w:t xml:space="preserve"> (пер. с нем. К. Орешина); Дриз О.О.</w:t>
            </w:r>
            <w:r>
              <w:rPr>
                <w:spacing w:val="-2"/>
                <w:sz w:val="20"/>
              </w:rPr>
              <w:t xml:space="preserve"> </w:t>
            </w:r>
            <w:r w:rsidR="008729C1">
              <w:rPr>
                <w:sz w:val="20"/>
              </w:rPr>
              <w:t>«</w:t>
            </w:r>
            <w:r>
              <w:rPr>
                <w:sz w:val="20"/>
              </w:rPr>
              <w:t>Как</w:t>
            </w:r>
            <w:r>
              <w:rPr>
                <w:spacing w:val="1"/>
                <w:sz w:val="20"/>
              </w:rPr>
              <w:t xml:space="preserve"> </w:t>
            </w:r>
            <w:r>
              <w:rPr>
                <w:sz w:val="20"/>
              </w:rPr>
              <w:t>сделать</w:t>
            </w:r>
            <w:r>
              <w:rPr>
                <w:spacing w:val="2"/>
                <w:sz w:val="20"/>
              </w:rPr>
              <w:t xml:space="preserve"> </w:t>
            </w:r>
            <w:r>
              <w:rPr>
                <w:sz w:val="20"/>
              </w:rPr>
              <w:t>утро</w:t>
            </w:r>
            <w:r>
              <w:rPr>
                <w:spacing w:val="1"/>
                <w:sz w:val="20"/>
              </w:rPr>
              <w:t xml:space="preserve"> </w:t>
            </w:r>
            <w:r>
              <w:rPr>
                <w:sz w:val="20"/>
              </w:rPr>
              <w:t>волшебным</w:t>
            </w:r>
            <w:r w:rsidR="008729C1">
              <w:rPr>
                <w:sz w:val="20"/>
              </w:rPr>
              <w:t>»</w:t>
            </w:r>
            <w:r>
              <w:rPr>
                <w:spacing w:val="2"/>
                <w:sz w:val="20"/>
              </w:rPr>
              <w:t xml:space="preserve"> </w:t>
            </w:r>
            <w:r>
              <w:rPr>
                <w:sz w:val="20"/>
              </w:rPr>
              <w:t>(пер. с евр.</w:t>
            </w:r>
            <w:r>
              <w:rPr>
                <w:spacing w:val="-1"/>
                <w:sz w:val="20"/>
              </w:rPr>
              <w:t xml:space="preserve"> </w:t>
            </w:r>
            <w:r>
              <w:rPr>
                <w:sz w:val="20"/>
              </w:rPr>
              <w:t>Т. Спендиаровой);</w:t>
            </w:r>
            <w:r>
              <w:rPr>
                <w:spacing w:val="1"/>
                <w:sz w:val="20"/>
              </w:rPr>
              <w:t xml:space="preserve"> </w:t>
            </w:r>
            <w:r>
              <w:rPr>
                <w:spacing w:val="-5"/>
                <w:sz w:val="20"/>
              </w:rPr>
              <w:t>Лир</w:t>
            </w:r>
          </w:p>
        </w:tc>
      </w:tr>
    </w:tbl>
    <w:p w14:paraId="75FB0772" w14:textId="77777777" w:rsidR="004F134C" w:rsidRDefault="004F134C">
      <w:pPr>
        <w:pStyle w:val="TableParagraph"/>
        <w:spacing w:line="240" w:lineRule="atLeas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24A74480" w14:textId="77777777">
        <w:trPr>
          <w:trHeight w:val="5040"/>
        </w:trPr>
        <w:tc>
          <w:tcPr>
            <w:tcW w:w="2943" w:type="dxa"/>
          </w:tcPr>
          <w:p w14:paraId="3A59886A" w14:textId="77777777" w:rsidR="004F134C" w:rsidRDefault="004F134C">
            <w:pPr>
              <w:pStyle w:val="TableParagraph"/>
              <w:rPr>
                <w:sz w:val="18"/>
              </w:rPr>
            </w:pPr>
          </w:p>
        </w:tc>
        <w:tc>
          <w:tcPr>
            <w:tcW w:w="5531" w:type="dxa"/>
          </w:tcPr>
          <w:p w14:paraId="17D328D8" w14:textId="77777777" w:rsidR="004F134C" w:rsidRDefault="004F134C">
            <w:pPr>
              <w:pStyle w:val="TableParagraph"/>
              <w:rPr>
                <w:sz w:val="18"/>
              </w:rPr>
            </w:pPr>
          </w:p>
        </w:tc>
        <w:tc>
          <w:tcPr>
            <w:tcW w:w="6882" w:type="dxa"/>
          </w:tcPr>
          <w:p w14:paraId="1AD2B43F" w14:textId="1014A488" w:rsidR="004F134C" w:rsidRDefault="009F513D">
            <w:pPr>
              <w:pStyle w:val="TableParagraph"/>
              <w:spacing w:before="5" w:line="249" w:lineRule="auto"/>
              <w:ind w:left="107" w:right="104"/>
              <w:jc w:val="both"/>
              <w:rPr>
                <w:sz w:val="20"/>
              </w:rPr>
            </w:pPr>
            <w:r>
              <w:rPr>
                <w:sz w:val="20"/>
              </w:rPr>
              <w:t xml:space="preserve">Э. </w:t>
            </w:r>
            <w:r w:rsidR="008729C1">
              <w:rPr>
                <w:sz w:val="20"/>
              </w:rPr>
              <w:t>«</w:t>
            </w:r>
            <w:r>
              <w:rPr>
                <w:sz w:val="20"/>
              </w:rPr>
              <w:t>Лимерики</w:t>
            </w:r>
            <w:r w:rsidR="008729C1">
              <w:rPr>
                <w:sz w:val="20"/>
              </w:rPr>
              <w:t>»</w:t>
            </w:r>
            <w:r>
              <w:rPr>
                <w:sz w:val="20"/>
              </w:rPr>
              <w:t xml:space="preserve"> (пер. с англ. Г. Кружкова); Станчев Л. </w:t>
            </w:r>
            <w:r w:rsidR="008729C1">
              <w:rPr>
                <w:sz w:val="20"/>
              </w:rPr>
              <w:t>«</w:t>
            </w:r>
            <w:r>
              <w:rPr>
                <w:sz w:val="20"/>
              </w:rPr>
              <w:t>Осенняя гамма</w:t>
            </w:r>
            <w:r w:rsidR="008729C1">
              <w:rPr>
                <w:sz w:val="20"/>
              </w:rPr>
              <w:t>»</w:t>
            </w:r>
            <w:r>
              <w:rPr>
                <w:sz w:val="20"/>
              </w:rPr>
              <w:t xml:space="preserve"> (пер.</w:t>
            </w:r>
            <w:r>
              <w:rPr>
                <w:spacing w:val="40"/>
                <w:sz w:val="20"/>
              </w:rPr>
              <w:t xml:space="preserve"> </w:t>
            </w:r>
            <w:r>
              <w:rPr>
                <w:sz w:val="20"/>
              </w:rPr>
              <w:t>с болг. И.П. Токмаковой);</w:t>
            </w:r>
            <w:r>
              <w:rPr>
                <w:spacing w:val="-1"/>
                <w:sz w:val="20"/>
              </w:rPr>
              <w:t xml:space="preserve"> </w:t>
            </w:r>
            <w:r>
              <w:rPr>
                <w:sz w:val="20"/>
              </w:rPr>
              <w:t>Стивенсон</w:t>
            </w:r>
            <w:r>
              <w:rPr>
                <w:spacing w:val="-2"/>
                <w:sz w:val="20"/>
              </w:rPr>
              <w:t xml:space="preserve"> </w:t>
            </w:r>
            <w:r>
              <w:rPr>
                <w:sz w:val="20"/>
              </w:rPr>
              <w:t xml:space="preserve">Р.Л. </w:t>
            </w:r>
            <w:r w:rsidR="008729C1">
              <w:rPr>
                <w:sz w:val="20"/>
              </w:rPr>
              <w:t>«</w:t>
            </w:r>
            <w:r>
              <w:rPr>
                <w:sz w:val="20"/>
              </w:rPr>
              <w:t>Вычитанные страны</w:t>
            </w:r>
            <w:r w:rsidR="008729C1">
              <w:rPr>
                <w:sz w:val="20"/>
              </w:rPr>
              <w:t>»</w:t>
            </w:r>
            <w:r>
              <w:rPr>
                <w:sz w:val="20"/>
              </w:rPr>
              <w:t xml:space="preserve"> (пер. с англ. Вл.Ф. Ходасевича).</w:t>
            </w:r>
          </w:p>
          <w:p w14:paraId="20599D32" w14:textId="52A109BF" w:rsidR="004F134C" w:rsidRDefault="009F513D">
            <w:pPr>
              <w:pStyle w:val="TableParagraph"/>
              <w:spacing w:before="3" w:line="249" w:lineRule="auto"/>
              <w:ind w:left="107" w:right="93"/>
              <w:jc w:val="both"/>
              <w:rPr>
                <w:sz w:val="20"/>
              </w:rPr>
            </w:pPr>
            <w:r>
              <w:rPr>
                <w:sz w:val="20"/>
              </w:rPr>
              <w:t xml:space="preserve">Литературные сказки. Сказки-повести (для длительного чтения). Андерсен Г.Х. </w:t>
            </w:r>
            <w:r w:rsidR="008729C1">
              <w:rPr>
                <w:sz w:val="20"/>
              </w:rPr>
              <w:t>«</w:t>
            </w:r>
            <w:r>
              <w:rPr>
                <w:sz w:val="20"/>
              </w:rPr>
              <w:t>Оле-Лукойе</w:t>
            </w:r>
            <w:r w:rsidR="008729C1">
              <w:rPr>
                <w:sz w:val="20"/>
              </w:rPr>
              <w:t>»</w:t>
            </w:r>
            <w:r>
              <w:rPr>
                <w:sz w:val="20"/>
              </w:rPr>
              <w:t xml:space="preserve"> (пер. с датск. А. Ганзен), </w:t>
            </w:r>
            <w:r w:rsidR="008729C1">
              <w:rPr>
                <w:sz w:val="20"/>
              </w:rPr>
              <w:t>«</w:t>
            </w:r>
            <w:r>
              <w:rPr>
                <w:sz w:val="20"/>
              </w:rPr>
              <w:t>Соловей</w:t>
            </w:r>
            <w:r w:rsidR="008729C1">
              <w:rPr>
                <w:sz w:val="20"/>
              </w:rPr>
              <w:t>»</w:t>
            </w:r>
            <w:r>
              <w:rPr>
                <w:sz w:val="20"/>
              </w:rPr>
              <w:t xml:space="preserve"> (пер. с датск. А. Ганзен, пересказ Т. Габбе и А. Любарской), </w:t>
            </w:r>
            <w:r w:rsidR="008729C1">
              <w:rPr>
                <w:sz w:val="20"/>
              </w:rPr>
              <w:t>«</w:t>
            </w:r>
            <w:r>
              <w:rPr>
                <w:sz w:val="20"/>
              </w:rPr>
              <w:t>Стойкий оловянный солдатик</w:t>
            </w:r>
            <w:r w:rsidR="008729C1">
              <w:rPr>
                <w:sz w:val="20"/>
              </w:rPr>
              <w:t>»</w:t>
            </w:r>
            <w:r>
              <w:rPr>
                <w:sz w:val="20"/>
              </w:rPr>
              <w:t xml:space="preserve"> (пер. с датск. А. Ганзен, пересказ Т. Габбе и А. Любарской), </w:t>
            </w:r>
            <w:r w:rsidR="008729C1">
              <w:rPr>
                <w:sz w:val="20"/>
              </w:rPr>
              <w:t>«</w:t>
            </w:r>
            <w:r>
              <w:rPr>
                <w:sz w:val="20"/>
              </w:rPr>
              <w:t>Снежная Королева</w:t>
            </w:r>
            <w:r w:rsidR="008729C1">
              <w:rPr>
                <w:sz w:val="20"/>
              </w:rPr>
              <w:t>»</w:t>
            </w:r>
            <w:r>
              <w:rPr>
                <w:sz w:val="20"/>
              </w:rPr>
              <w:t xml:space="preserve"> (пер. с датск. А. Ганзен), </w:t>
            </w:r>
            <w:r w:rsidR="008729C1">
              <w:rPr>
                <w:sz w:val="20"/>
              </w:rPr>
              <w:t>«</w:t>
            </w:r>
            <w:r>
              <w:rPr>
                <w:sz w:val="20"/>
              </w:rPr>
              <w:t>Русалочка</w:t>
            </w:r>
            <w:r w:rsidR="008729C1">
              <w:rPr>
                <w:sz w:val="20"/>
              </w:rPr>
              <w:t>»</w:t>
            </w:r>
            <w:r>
              <w:rPr>
                <w:sz w:val="20"/>
              </w:rPr>
              <w:t xml:space="preserve"> (пер. с датск. А. Ганзен) (1 </w:t>
            </w:r>
            <w:r w:rsidR="008729C1">
              <w:rPr>
                <w:sz w:val="20"/>
              </w:rPr>
              <w:t>–</w:t>
            </w:r>
            <w:r>
              <w:rPr>
                <w:sz w:val="20"/>
              </w:rPr>
              <w:t xml:space="preserve"> 2</w:t>
            </w:r>
            <w:r>
              <w:rPr>
                <w:spacing w:val="-1"/>
                <w:sz w:val="20"/>
              </w:rPr>
              <w:t xml:space="preserve"> </w:t>
            </w:r>
            <w:r>
              <w:rPr>
                <w:sz w:val="20"/>
              </w:rPr>
              <w:t>сказки</w:t>
            </w:r>
            <w:r>
              <w:rPr>
                <w:spacing w:val="-3"/>
                <w:sz w:val="20"/>
              </w:rPr>
              <w:t xml:space="preserve"> </w:t>
            </w:r>
            <w:r>
              <w:rPr>
                <w:sz w:val="20"/>
              </w:rPr>
              <w:t>по</w:t>
            </w:r>
            <w:r>
              <w:rPr>
                <w:spacing w:val="-1"/>
                <w:sz w:val="20"/>
              </w:rPr>
              <w:t xml:space="preserve"> </w:t>
            </w:r>
            <w:r>
              <w:rPr>
                <w:sz w:val="20"/>
              </w:rPr>
              <w:t>выбору);</w:t>
            </w:r>
            <w:r>
              <w:rPr>
                <w:spacing w:val="-2"/>
                <w:sz w:val="20"/>
              </w:rPr>
              <w:t xml:space="preserve"> </w:t>
            </w:r>
            <w:r>
              <w:rPr>
                <w:sz w:val="20"/>
              </w:rPr>
              <w:t>Гофман</w:t>
            </w:r>
            <w:r>
              <w:rPr>
                <w:spacing w:val="-3"/>
                <w:sz w:val="20"/>
              </w:rPr>
              <w:t xml:space="preserve"> </w:t>
            </w:r>
            <w:r>
              <w:rPr>
                <w:sz w:val="20"/>
              </w:rPr>
              <w:t>Э.Т.А.</w:t>
            </w:r>
            <w:r>
              <w:rPr>
                <w:spacing w:val="-4"/>
                <w:sz w:val="20"/>
              </w:rPr>
              <w:t xml:space="preserve"> </w:t>
            </w:r>
            <w:r w:rsidR="008729C1">
              <w:rPr>
                <w:sz w:val="20"/>
              </w:rPr>
              <w:t>«</w:t>
            </w:r>
            <w:r>
              <w:rPr>
                <w:sz w:val="20"/>
              </w:rPr>
              <w:t>Щелкунчик и</w:t>
            </w:r>
            <w:r>
              <w:rPr>
                <w:spacing w:val="-3"/>
                <w:sz w:val="20"/>
              </w:rPr>
              <w:t xml:space="preserve"> </w:t>
            </w:r>
            <w:r>
              <w:rPr>
                <w:sz w:val="20"/>
              </w:rPr>
              <w:t>мышиный</w:t>
            </w:r>
            <w:r>
              <w:rPr>
                <w:spacing w:val="-3"/>
                <w:sz w:val="20"/>
              </w:rPr>
              <w:t xml:space="preserve"> </w:t>
            </w:r>
            <w:r>
              <w:rPr>
                <w:sz w:val="20"/>
              </w:rPr>
              <w:t>Король</w:t>
            </w:r>
            <w:r w:rsidR="008729C1">
              <w:rPr>
                <w:sz w:val="20"/>
              </w:rPr>
              <w:t>»</w:t>
            </w:r>
            <w:r>
              <w:rPr>
                <w:sz w:val="20"/>
              </w:rPr>
              <w:t xml:space="preserve"> (пер.</w:t>
            </w:r>
            <w:r>
              <w:rPr>
                <w:spacing w:val="-4"/>
                <w:sz w:val="20"/>
              </w:rPr>
              <w:t xml:space="preserve"> </w:t>
            </w:r>
            <w:r>
              <w:rPr>
                <w:sz w:val="20"/>
              </w:rPr>
              <w:t xml:space="preserve">с нем. И. Татариновой); Киплинг Дж. Р. </w:t>
            </w:r>
            <w:r w:rsidR="008729C1">
              <w:rPr>
                <w:sz w:val="20"/>
              </w:rPr>
              <w:t>«</w:t>
            </w:r>
            <w:r>
              <w:rPr>
                <w:sz w:val="20"/>
              </w:rPr>
              <w:t>Маугли</w:t>
            </w:r>
            <w:r w:rsidR="008729C1">
              <w:rPr>
                <w:sz w:val="20"/>
              </w:rPr>
              <w:t>»</w:t>
            </w:r>
            <w:r>
              <w:rPr>
                <w:sz w:val="20"/>
              </w:rPr>
              <w:t xml:space="preserve"> (пер. с англ. Н. Дарузес/И. Шустовой), </w:t>
            </w:r>
            <w:r w:rsidR="008729C1">
              <w:rPr>
                <w:sz w:val="20"/>
              </w:rPr>
              <w:t>«</w:t>
            </w:r>
            <w:r>
              <w:rPr>
                <w:sz w:val="20"/>
              </w:rPr>
              <w:t>Кошка, которая гуляла сама по себе</w:t>
            </w:r>
            <w:r w:rsidR="008729C1">
              <w:rPr>
                <w:sz w:val="20"/>
              </w:rPr>
              <w:t>»</w:t>
            </w:r>
            <w:r>
              <w:rPr>
                <w:sz w:val="20"/>
              </w:rPr>
              <w:t xml:space="preserve"> (пер. с англ. К.И. Чуковского/Н. Дарузес); Кэррол Л. </w:t>
            </w:r>
            <w:r w:rsidR="008729C1">
              <w:rPr>
                <w:sz w:val="20"/>
              </w:rPr>
              <w:t>«</w:t>
            </w:r>
            <w:r>
              <w:rPr>
                <w:sz w:val="20"/>
              </w:rPr>
              <w:t>Алиса в стране чудес</w:t>
            </w:r>
            <w:r w:rsidR="008729C1">
              <w:rPr>
                <w:sz w:val="20"/>
              </w:rPr>
              <w:t>»</w:t>
            </w:r>
            <w:r>
              <w:rPr>
                <w:sz w:val="20"/>
              </w:rPr>
              <w:t xml:space="preserve"> (пер. с англ. Н. Демуровой, Г. Кружкова, А. Боченкова, стихи в пер. С.Я. Маршака, Д. Орловской,</w:t>
            </w:r>
            <w:r>
              <w:rPr>
                <w:spacing w:val="-4"/>
                <w:sz w:val="20"/>
              </w:rPr>
              <w:t xml:space="preserve"> </w:t>
            </w:r>
            <w:r>
              <w:rPr>
                <w:sz w:val="20"/>
              </w:rPr>
              <w:t>О.</w:t>
            </w:r>
            <w:r>
              <w:rPr>
                <w:spacing w:val="-1"/>
                <w:sz w:val="20"/>
              </w:rPr>
              <w:t xml:space="preserve"> </w:t>
            </w:r>
            <w:r>
              <w:rPr>
                <w:sz w:val="20"/>
              </w:rPr>
              <w:t>Седаковой);</w:t>
            </w:r>
            <w:r>
              <w:rPr>
                <w:spacing w:val="-2"/>
                <w:sz w:val="20"/>
              </w:rPr>
              <w:t xml:space="preserve"> </w:t>
            </w:r>
            <w:r>
              <w:rPr>
                <w:sz w:val="20"/>
              </w:rPr>
              <w:t>Линдгрен А.</w:t>
            </w:r>
            <w:r>
              <w:rPr>
                <w:spacing w:val="-4"/>
                <w:sz w:val="20"/>
              </w:rPr>
              <w:t xml:space="preserve"> </w:t>
            </w:r>
            <w:r w:rsidR="008729C1">
              <w:rPr>
                <w:sz w:val="20"/>
              </w:rPr>
              <w:t>«</w:t>
            </w:r>
            <w:r>
              <w:rPr>
                <w:sz w:val="20"/>
              </w:rPr>
              <w:t>Три</w:t>
            </w:r>
            <w:r>
              <w:rPr>
                <w:spacing w:val="-5"/>
                <w:sz w:val="20"/>
              </w:rPr>
              <w:t xml:space="preserve"> </w:t>
            </w:r>
            <w:r>
              <w:rPr>
                <w:sz w:val="20"/>
              </w:rPr>
              <w:t>повести</w:t>
            </w:r>
            <w:r>
              <w:rPr>
                <w:spacing w:val="-6"/>
                <w:sz w:val="20"/>
              </w:rPr>
              <w:t xml:space="preserve"> </w:t>
            </w:r>
            <w:r>
              <w:rPr>
                <w:sz w:val="20"/>
              </w:rPr>
              <w:t>о</w:t>
            </w:r>
            <w:r>
              <w:rPr>
                <w:spacing w:val="-1"/>
                <w:sz w:val="20"/>
              </w:rPr>
              <w:t xml:space="preserve"> </w:t>
            </w:r>
            <w:r>
              <w:rPr>
                <w:sz w:val="20"/>
              </w:rPr>
              <w:t>Малыше</w:t>
            </w:r>
            <w:r>
              <w:rPr>
                <w:spacing w:val="-1"/>
                <w:sz w:val="20"/>
              </w:rPr>
              <w:t xml:space="preserve"> </w:t>
            </w:r>
            <w:r>
              <w:rPr>
                <w:sz w:val="20"/>
              </w:rPr>
              <w:t>и</w:t>
            </w:r>
            <w:r>
              <w:rPr>
                <w:spacing w:val="-3"/>
                <w:sz w:val="20"/>
              </w:rPr>
              <w:t xml:space="preserve"> </w:t>
            </w:r>
            <w:r>
              <w:rPr>
                <w:sz w:val="20"/>
              </w:rPr>
              <w:t>Карлсоне</w:t>
            </w:r>
            <w:r w:rsidR="008729C1">
              <w:rPr>
                <w:sz w:val="20"/>
              </w:rPr>
              <w:t>»</w:t>
            </w:r>
            <w:r>
              <w:rPr>
                <w:sz w:val="20"/>
              </w:rPr>
              <w:t xml:space="preserve"> (пер. со шведск. Л.З. Лунгиной); Нурдквист С. </w:t>
            </w:r>
            <w:r w:rsidR="008729C1">
              <w:rPr>
                <w:sz w:val="20"/>
              </w:rPr>
              <w:t>«</w:t>
            </w:r>
            <w:r>
              <w:rPr>
                <w:sz w:val="20"/>
              </w:rPr>
              <w:t>История о том, как Финдус потерялся, когда был маленьким</w:t>
            </w:r>
            <w:r w:rsidR="008729C1">
              <w:rPr>
                <w:sz w:val="20"/>
              </w:rPr>
              <w:t>»</w:t>
            </w:r>
            <w:r>
              <w:rPr>
                <w:sz w:val="20"/>
              </w:rPr>
              <w:t xml:space="preserve">; Поттер Б. </w:t>
            </w:r>
            <w:r w:rsidR="008729C1">
              <w:rPr>
                <w:sz w:val="20"/>
              </w:rPr>
              <w:t>«</w:t>
            </w:r>
            <w:r>
              <w:rPr>
                <w:sz w:val="20"/>
              </w:rPr>
              <w:t>Сказка про Джемайму Нырнивлужу</w:t>
            </w:r>
            <w:r w:rsidR="008729C1">
              <w:rPr>
                <w:sz w:val="20"/>
              </w:rPr>
              <w:t>»</w:t>
            </w:r>
            <w:r>
              <w:rPr>
                <w:sz w:val="20"/>
              </w:rPr>
              <w:t xml:space="preserve"> (пер. с англ. И.П. Токмаковой); Родари Дж. </w:t>
            </w:r>
            <w:r w:rsidR="008729C1">
              <w:rPr>
                <w:sz w:val="20"/>
              </w:rPr>
              <w:t>«</w:t>
            </w:r>
            <w:r>
              <w:rPr>
                <w:sz w:val="20"/>
              </w:rPr>
              <w:t>Путешествие Голубой Стрелы</w:t>
            </w:r>
            <w:r w:rsidR="008729C1">
              <w:rPr>
                <w:sz w:val="20"/>
              </w:rPr>
              <w:t>»</w:t>
            </w:r>
            <w:r>
              <w:rPr>
                <w:sz w:val="20"/>
              </w:rPr>
              <w:t xml:space="preserve"> (пер. с итал. Ю. Ермаченко); Топпелиус С. </w:t>
            </w:r>
            <w:r w:rsidR="008729C1">
              <w:rPr>
                <w:sz w:val="20"/>
              </w:rPr>
              <w:t>«</w:t>
            </w:r>
            <w:r>
              <w:rPr>
                <w:sz w:val="20"/>
              </w:rPr>
              <w:t>Три ржаных колоска</w:t>
            </w:r>
            <w:r w:rsidR="008729C1">
              <w:rPr>
                <w:sz w:val="20"/>
              </w:rPr>
              <w:t>»</w:t>
            </w:r>
            <w:r>
              <w:rPr>
                <w:sz w:val="20"/>
              </w:rPr>
              <w:t xml:space="preserve"> (пер. со шведск. А. Любарской); Эме М. </w:t>
            </w:r>
            <w:r w:rsidR="008729C1">
              <w:rPr>
                <w:sz w:val="20"/>
              </w:rPr>
              <w:t>«</w:t>
            </w:r>
            <w:r>
              <w:rPr>
                <w:sz w:val="20"/>
              </w:rPr>
              <w:t>Краски</w:t>
            </w:r>
            <w:r w:rsidR="008729C1">
              <w:rPr>
                <w:sz w:val="20"/>
              </w:rPr>
              <w:t>»</w:t>
            </w:r>
            <w:r>
              <w:rPr>
                <w:sz w:val="20"/>
              </w:rPr>
              <w:t xml:space="preserve"> (пер. с франц. И. Кузнецовой);</w:t>
            </w:r>
            <w:r>
              <w:rPr>
                <w:spacing w:val="31"/>
                <w:sz w:val="20"/>
              </w:rPr>
              <w:t xml:space="preserve"> </w:t>
            </w:r>
            <w:r>
              <w:rPr>
                <w:sz w:val="20"/>
              </w:rPr>
              <w:t>Янссон</w:t>
            </w:r>
            <w:r>
              <w:rPr>
                <w:spacing w:val="30"/>
                <w:sz w:val="20"/>
              </w:rPr>
              <w:t xml:space="preserve"> </w:t>
            </w:r>
            <w:r>
              <w:rPr>
                <w:sz w:val="20"/>
              </w:rPr>
              <w:t>Т.</w:t>
            </w:r>
            <w:r>
              <w:rPr>
                <w:spacing w:val="29"/>
                <w:sz w:val="20"/>
              </w:rPr>
              <w:t xml:space="preserve"> </w:t>
            </w:r>
            <w:r w:rsidR="008729C1">
              <w:rPr>
                <w:sz w:val="20"/>
              </w:rPr>
              <w:t>«</w:t>
            </w:r>
            <w:r>
              <w:rPr>
                <w:sz w:val="20"/>
              </w:rPr>
              <w:t>Шляпа</w:t>
            </w:r>
            <w:r>
              <w:rPr>
                <w:spacing w:val="32"/>
                <w:sz w:val="20"/>
              </w:rPr>
              <w:t xml:space="preserve"> </w:t>
            </w:r>
            <w:r>
              <w:rPr>
                <w:sz w:val="20"/>
              </w:rPr>
              <w:t>волшебника</w:t>
            </w:r>
            <w:r w:rsidR="008729C1">
              <w:rPr>
                <w:sz w:val="20"/>
              </w:rPr>
              <w:t>»</w:t>
            </w:r>
            <w:r>
              <w:rPr>
                <w:spacing w:val="34"/>
                <w:sz w:val="20"/>
              </w:rPr>
              <w:t xml:space="preserve"> </w:t>
            </w:r>
            <w:r>
              <w:rPr>
                <w:sz w:val="20"/>
              </w:rPr>
              <w:t>(пер.</w:t>
            </w:r>
            <w:r>
              <w:rPr>
                <w:spacing w:val="29"/>
                <w:sz w:val="20"/>
              </w:rPr>
              <w:t xml:space="preserve"> </w:t>
            </w:r>
            <w:r>
              <w:rPr>
                <w:sz w:val="20"/>
              </w:rPr>
              <w:t>со</w:t>
            </w:r>
            <w:r>
              <w:rPr>
                <w:spacing w:val="33"/>
                <w:sz w:val="20"/>
              </w:rPr>
              <w:t xml:space="preserve"> </w:t>
            </w:r>
            <w:r>
              <w:rPr>
                <w:sz w:val="20"/>
              </w:rPr>
              <w:t>шведск.</w:t>
            </w:r>
            <w:r>
              <w:rPr>
                <w:spacing w:val="37"/>
                <w:sz w:val="20"/>
              </w:rPr>
              <w:t xml:space="preserve"> </w:t>
            </w:r>
            <w:r w:rsidR="008729C1">
              <w:rPr>
                <w:sz w:val="20"/>
              </w:rPr>
              <w:t>Я</w:t>
            </w:r>
            <w:r>
              <w:rPr>
                <w:sz w:val="20"/>
              </w:rPr>
              <w:t>зыка</w:t>
            </w:r>
            <w:r>
              <w:rPr>
                <w:spacing w:val="32"/>
                <w:sz w:val="20"/>
              </w:rPr>
              <w:t xml:space="preserve"> </w:t>
            </w:r>
            <w:r>
              <w:rPr>
                <w:spacing w:val="-4"/>
                <w:sz w:val="20"/>
              </w:rPr>
              <w:t>В.А.</w:t>
            </w:r>
          </w:p>
          <w:p w14:paraId="28F04582" w14:textId="77777777" w:rsidR="004F134C" w:rsidRDefault="009F513D">
            <w:pPr>
              <w:pStyle w:val="TableParagraph"/>
              <w:spacing w:before="14" w:line="215" w:lineRule="exact"/>
              <w:ind w:left="107"/>
              <w:jc w:val="both"/>
              <w:rPr>
                <w:sz w:val="20"/>
              </w:rPr>
            </w:pPr>
            <w:r>
              <w:rPr>
                <w:sz w:val="20"/>
              </w:rPr>
              <w:t>Смирнова/Л.</w:t>
            </w:r>
            <w:r>
              <w:rPr>
                <w:spacing w:val="-12"/>
                <w:sz w:val="20"/>
              </w:rPr>
              <w:t xml:space="preserve"> </w:t>
            </w:r>
            <w:r>
              <w:rPr>
                <w:spacing w:val="-2"/>
                <w:sz w:val="20"/>
              </w:rPr>
              <w:t>Брауде).</w:t>
            </w:r>
          </w:p>
        </w:tc>
      </w:tr>
      <w:tr w:rsidR="004F134C" w14:paraId="38E2D8BC" w14:textId="77777777">
        <w:trPr>
          <w:trHeight w:val="1149"/>
        </w:trPr>
        <w:tc>
          <w:tcPr>
            <w:tcW w:w="2943" w:type="dxa"/>
          </w:tcPr>
          <w:p w14:paraId="3FFBA5C9" w14:textId="77777777" w:rsidR="004F134C" w:rsidRDefault="004F134C">
            <w:pPr>
              <w:pStyle w:val="TableParagraph"/>
              <w:rPr>
                <w:sz w:val="18"/>
              </w:rPr>
            </w:pPr>
          </w:p>
        </w:tc>
        <w:tc>
          <w:tcPr>
            <w:tcW w:w="12413" w:type="dxa"/>
            <w:gridSpan w:val="2"/>
          </w:tcPr>
          <w:p w14:paraId="3413EE35" w14:textId="53C83EC5" w:rsidR="004F134C" w:rsidRDefault="009F513D">
            <w:pPr>
              <w:pStyle w:val="TableParagraph"/>
              <w:ind w:left="110" w:firstLine="463"/>
              <w:rPr>
                <w:sz w:val="20"/>
              </w:rPr>
            </w:pPr>
            <w:r>
              <w:rPr>
                <w:sz w:val="20"/>
              </w:rPr>
              <w:t>Решение</w:t>
            </w:r>
            <w:r>
              <w:rPr>
                <w:spacing w:val="40"/>
                <w:sz w:val="20"/>
              </w:rPr>
              <w:t xml:space="preserve"> </w:t>
            </w:r>
            <w:r>
              <w:rPr>
                <w:sz w:val="20"/>
              </w:rPr>
              <w:t>совокупных</w:t>
            </w:r>
            <w:r>
              <w:rPr>
                <w:spacing w:val="39"/>
                <w:sz w:val="20"/>
              </w:rPr>
              <w:t xml:space="preserve"> </w:t>
            </w:r>
            <w:r>
              <w:rPr>
                <w:sz w:val="20"/>
              </w:rPr>
              <w:t>задач</w:t>
            </w:r>
            <w:r>
              <w:rPr>
                <w:spacing w:val="40"/>
                <w:sz w:val="20"/>
              </w:rPr>
              <w:t xml:space="preserve"> </w:t>
            </w:r>
            <w:r>
              <w:rPr>
                <w:sz w:val="20"/>
              </w:rPr>
              <w:t>воспитания</w:t>
            </w:r>
            <w:r>
              <w:rPr>
                <w:spacing w:val="40"/>
                <w:sz w:val="20"/>
              </w:rPr>
              <w:t xml:space="preserve"> </w:t>
            </w:r>
            <w:r>
              <w:rPr>
                <w:sz w:val="20"/>
              </w:rPr>
              <w:t>в</w:t>
            </w:r>
            <w:r>
              <w:rPr>
                <w:spacing w:val="40"/>
                <w:sz w:val="20"/>
              </w:rPr>
              <w:t xml:space="preserve"> </w:t>
            </w:r>
            <w:r>
              <w:rPr>
                <w:sz w:val="20"/>
              </w:rPr>
              <w:t>рамках</w:t>
            </w:r>
            <w:r>
              <w:rPr>
                <w:spacing w:val="39"/>
                <w:sz w:val="20"/>
              </w:rPr>
              <w:t xml:space="preserve"> </w:t>
            </w:r>
            <w:r>
              <w:rPr>
                <w:sz w:val="20"/>
              </w:rPr>
              <w:t>образовательной</w:t>
            </w:r>
            <w:r>
              <w:rPr>
                <w:spacing w:val="39"/>
                <w:sz w:val="20"/>
              </w:rPr>
              <w:t xml:space="preserve"> </w:t>
            </w:r>
            <w:r>
              <w:rPr>
                <w:sz w:val="20"/>
              </w:rPr>
              <w:t>области</w:t>
            </w:r>
            <w:r>
              <w:rPr>
                <w:spacing w:val="39"/>
                <w:sz w:val="20"/>
              </w:rPr>
              <w:t xml:space="preserve"> </w:t>
            </w:r>
            <w:r w:rsidR="008729C1">
              <w:rPr>
                <w:sz w:val="20"/>
              </w:rPr>
              <w:t>«</w:t>
            </w:r>
            <w:r>
              <w:rPr>
                <w:sz w:val="20"/>
              </w:rPr>
              <w:t>Речевое</w:t>
            </w:r>
            <w:r>
              <w:rPr>
                <w:spacing w:val="40"/>
                <w:sz w:val="20"/>
              </w:rPr>
              <w:t xml:space="preserve"> </w:t>
            </w:r>
            <w:r>
              <w:rPr>
                <w:sz w:val="20"/>
              </w:rPr>
              <w:t>развитие</w:t>
            </w:r>
            <w:r w:rsidR="008729C1">
              <w:rPr>
                <w:sz w:val="20"/>
              </w:rPr>
              <w:t>»</w:t>
            </w:r>
            <w:r>
              <w:rPr>
                <w:spacing w:val="40"/>
                <w:sz w:val="20"/>
              </w:rPr>
              <w:t xml:space="preserve"> </w:t>
            </w:r>
            <w:r>
              <w:rPr>
                <w:sz w:val="20"/>
              </w:rPr>
              <w:t>направлено</w:t>
            </w:r>
            <w:r>
              <w:rPr>
                <w:spacing w:val="40"/>
                <w:sz w:val="20"/>
              </w:rPr>
              <w:t xml:space="preserve"> </w:t>
            </w:r>
            <w:r>
              <w:rPr>
                <w:sz w:val="20"/>
              </w:rPr>
              <w:t>на</w:t>
            </w:r>
            <w:r>
              <w:rPr>
                <w:spacing w:val="40"/>
                <w:sz w:val="20"/>
              </w:rPr>
              <w:t xml:space="preserve"> </w:t>
            </w:r>
            <w:r>
              <w:rPr>
                <w:sz w:val="20"/>
              </w:rPr>
              <w:t>приобщение</w:t>
            </w:r>
            <w:r>
              <w:rPr>
                <w:spacing w:val="40"/>
                <w:sz w:val="20"/>
              </w:rPr>
              <w:t xml:space="preserve"> </w:t>
            </w:r>
            <w:r>
              <w:rPr>
                <w:sz w:val="20"/>
              </w:rPr>
              <w:t>детей</w:t>
            </w:r>
            <w:r>
              <w:rPr>
                <w:spacing w:val="39"/>
                <w:sz w:val="20"/>
              </w:rPr>
              <w:t xml:space="preserve"> </w:t>
            </w:r>
            <w:r>
              <w:rPr>
                <w:sz w:val="20"/>
              </w:rPr>
              <w:t xml:space="preserve">к ценностям </w:t>
            </w:r>
            <w:r w:rsidR="008729C1">
              <w:rPr>
                <w:sz w:val="20"/>
              </w:rPr>
              <w:t>«</w:t>
            </w:r>
            <w:r>
              <w:rPr>
                <w:sz w:val="20"/>
              </w:rPr>
              <w:t>Культура</w:t>
            </w:r>
            <w:r w:rsidR="008729C1">
              <w:rPr>
                <w:sz w:val="20"/>
              </w:rPr>
              <w:t>»</w:t>
            </w:r>
            <w:r>
              <w:rPr>
                <w:sz w:val="20"/>
              </w:rPr>
              <w:t xml:space="preserve"> и </w:t>
            </w:r>
            <w:r w:rsidR="008729C1">
              <w:rPr>
                <w:sz w:val="20"/>
              </w:rPr>
              <w:t>«</w:t>
            </w:r>
            <w:r>
              <w:rPr>
                <w:sz w:val="20"/>
              </w:rPr>
              <w:t>Красота</w:t>
            </w:r>
            <w:r w:rsidR="008729C1">
              <w:rPr>
                <w:sz w:val="20"/>
              </w:rPr>
              <w:t>»</w:t>
            </w:r>
            <w:r>
              <w:rPr>
                <w:sz w:val="20"/>
              </w:rPr>
              <w:t>, что предполагает:</w:t>
            </w:r>
          </w:p>
          <w:p w14:paraId="7BA62717" w14:textId="77777777" w:rsidR="004F134C" w:rsidRDefault="009F513D">
            <w:pPr>
              <w:pStyle w:val="TableParagraph"/>
              <w:spacing w:line="229" w:lineRule="exact"/>
              <w:ind w:left="110"/>
              <w:rPr>
                <w:sz w:val="20"/>
              </w:rPr>
            </w:pPr>
            <w:r>
              <w:rPr>
                <w:sz w:val="20"/>
              </w:rPr>
              <w:t>-владение</w:t>
            </w:r>
            <w:r>
              <w:rPr>
                <w:spacing w:val="-8"/>
                <w:sz w:val="20"/>
              </w:rPr>
              <w:t xml:space="preserve"> </w:t>
            </w:r>
            <w:r>
              <w:rPr>
                <w:sz w:val="20"/>
              </w:rPr>
              <w:t>формами</w:t>
            </w:r>
            <w:r>
              <w:rPr>
                <w:spacing w:val="-8"/>
                <w:sz w:val="20"/>
              </w:rPr>
              <w:t xml:space="preserve"> </w:t>
            </w:r>
            <w:r>
              <w:rPr>
                <w:sz w:val="20"/>
              </w:rPr>
              <w:t>речевого</w:t>
            </w:r>
            <w:r>
              <w:rPr>
                <w:spacing w:val="-6"/>
                <w:sz w:val="20"/>
              </w:rPr>
              <w:t xml:space="preserve"> </w:t>
            </w:r>
            <w:r>
              <w:rPr>
                <w:sz w:val="20"/>
              </w:rPr>
              <w:t>этикета,</w:t>
            </w:r>
            <w:r>
              <w:rPr>
                <w:spacing w:val="-8"/>
                <w:sz w:val="20"/>
              </w:rPr>
              <w:t xml:space="preserve"> </w:t>
            </w:r>
            <w:r>
              <w:rPr>
                <w:sz w:val="20"/>
              </w:rPr>
              <w:t>отражающими</w:t>
            </w:r>
            <w:r>
              <w:rPr>
                <w:spacing w:val="-8"/>
                <w:sz w:val="20"/>
              </w:rPr>
              <w:t xml:space="preserve"> </w:t>
            </w:r>
            <w:r>
              <w:rPr>
                <w:sz w:val="20"/>
              </w:rPr>
              <w:t>принятые</w:t>
            </w:r>
            <w:r>
              <w:rPr>
                <w:spacing w:val="-7"/>
                <w:sz w:val="20"/>
              </w:rPr>
              <w:t xml:space="preserve"> </w:t>
            </w:r>
            <w:r>
              <w:rPr>
                <w:sz w:val="20"/>
              </w:rPr>
              <w:t>в</w:t>
            </w:r>
            <w:r>
              <w:rPr>
                <w:spacing w:val="-8"/>
                <w:sz w:val="20"/>
              </w:rPr>
              <w:t xml:space="preserve"> </w:t>
            </w:r>
            <w:r>
              <w:rPr>
                <w:sz w:val="20"/>
              </w:rPr>
              <w:t>обществе</w:t>
            </w:r>
            <w:r>
              <w:rPr>
                <w:spacing w:val="-8"/>
                <w:sz w:val="20"/>
              </w:rPr>
              <w:t xml:space="preserve"> </w:t>
            </w:r>
            <w:r>
              <w:rPr>
                <w:sz w:val="20"/>
              </w:rPr>
              <w:t>правила</w:t>
            </w:r>
            <w:r>
              <w:rPr>
                <w:spacing w:val="-7"/>
                <w:sz w:val="20"/>
              </w:rPr>
              <w:t xml:space="preserve"> </w:t>
            </w:r>
            <w:r>
              <w:rPr>
                <w:sz w:val="20"/>
              </w:rPr>
              <w:t>и</w:t>
            </w:r>
            <w:r>
              <w:rPr>
                <w:spacing w:val="-8"/>
                <w:sz w:val="20"/>
              </w:rPr>
              <w:t xml:space="preserve"> </w:t>
            </w:r>
            <w:r>
              <w:rPr>
                <w:sz w:val="20"/>
              </w:rPr>
              <w:t>нормы</w:t>
            </w:r>
            <w:r>
              <w:rPr>
                <w:spacing w:val="-8"/>
                <w:sz w:val="20"/>
              </w:rPr>
              <w:t xml:space="preserve"> </w:t>
            </w:r>
            <w:r>
              <w:rPr>
                <w:sz w:val="20"/>
              </w:rPr>
              <w:t>культурного</w:t>
            </w:r>
            <w:r>
              <w:rPr>
                <w:spacing w:val="-6"/>
                <w:sz w:val="20"/>
              </w:rPr>
              <w:t xml:space="preserve"> </w:t>
            </w:r>
            <w:r>
              <w:rPr>
                <w:spacing w:val="-2"/>
                <w:sz w:val="20"/>
              </w:rPr>
              <w:t>поведения;</w:t>
            </w:r>
          </w:p>
          <w:p w14:paraId="30369445" w14:textId="77777777" w:rsidR="004F134C" w:rsidRDefault="009F513D">
            <w:pPr>
              <w:pStyle w:val="TableParagraph"/>
              <w:spacing w:line="230" w:lineRule="exact"/>
              <w:ind w:left="110"/>
              <w:rPr>
                <w:sz w:val="20"/>
              </w:rPr>
            </w:pPr>
            <w:r>
              <w:rPr>
                <w:sz w:val="20"/>
              </w:rPr>
              <w:t>-воспитание</w:t>
            </w:r>
            <w:r>
              <w:rPr>
                <w:spacing w:val="23"/>
                <w:sz w:val="20"/>
              </w:rPr>
              <w:t xml:space="preserve"> </w:t>
            </w:r>
            <w:r>
              <w:rPr>
                <w:sz w:val="20"/>
              </w:rPr>
              <w:t>отношения</w:t>
            </w:r>
            <w:r>
              <w:rPr>
                <w:spacing w:val="23"/>
                <w:sz w:val="20"/>
              </w:rPr>
              <w:t xml:space="preserve"> </w:t>
            </w:r>
            <w:r>
              <w:rPr>
                <w:sz w:val="20"/>
              </w:rPr>
              <w:t>к</w:t>
            </w:r>
            <w:r>
              <w:rPr>
                <w:spacing w:val="22"/>
                <w:sz w:val="20"/>
              </w:rPr>
              <w:t xml:space="preserve"> </w:t>
            </w:r>
            <w:r>
              <w:rPr>
                <w:sz w:val="20"/>
              </w:rPr>
              <w:t>родному</w:t>
            </w:r>
            <w:r>
              <w:rPr>
                <w:spacing w:val="20"/>
                <w:sz w:val="20"/>
              </w:rPr>
              <w:t xml:space="preserve"> </w:t>
            </w:r>
            <w:r>
              <w:rPr>
                <w:sz w:val="20"/>
              </w:rPr>
              <w:t>языку</w:t>
            </w:r>
            <w:r>
              <w:rPr>
                <w:spacing w:val="22"/>
                <w:sz w:val="20"/>
              </w:rPr>
              <w:t xml:space="preserve"> </w:t>
            </w:r>
            <w:r>
              <w:rPr>
                <w:sz w:val="20"/>
              </w:rPr>
              <w:t>как</w:t>
            </w:r>
            <w:r>
              <w:rPr>
                <w:spacing w:val="23"/>
                <w:sz w:val="20"/>
              </w:rPr>
              <w:t xml:space="preserve"> </w:t>
            </w:r>
            <w:r>
              <w:rPr>
                <w:sz w:val="20"/>
              </w:rPr>
              <w:t>ценности,</w:t>
            </w:r>
            <w:r>
              <w:rPr>
                <w:spacing w:val="24"/>
                <w:sz w:val="20"/>
              </w:rPr>
              <w:t xml:space="preserve"> </w:t>
            </w:r>
            <w:r>
              <w:rPr>
                <w:sz w:val="20"/>
              </w:rPr>
              <w:t>умения</w:t>
            </w:r>
            <w:r>
              <w:rPr>
                <w:spacing w:val="23"/>
                <w:sz w:val="20"/>
              </w:rPr>
              <w:t xml:space="preserve"> </w:t>
            </w:r>
            <w:r>
              <w:rPr>
                <w:sz w:val="20"/>
              </w:rPr>
              <w:t>чувствовать</w:t>
            </w:r>
            <w:r>
              <w:rPr>
                <w:spacing w:val="23"/>
                <w:sz w:val="20"/>
              </w:rPr>
              <w:t xml:space="preserve"> </w:t>
            </w:r>
            <w:r>
              <w:rPr>
                <w:sz w:val="20"/>
              </w:rPr>
              <w:t>красоту</w:t>
            </w:r>
            <w:r>
              <w:rPr>
                <w:spacing w:val="20"/>
                <w:sz w:val="20"/>
              </w:rPr>
              <w:t xml:space="preserve"> </w:t>
            </w:r>
            <w:r>
              <w:rPr>
                <w:sz w:val="20"/>
              </w:rPr>
              <w:t>языка,</w:t>
            </w:r>
            <w:r>
              <w:rPr>
                <w:spacing w:val="24"/>
                <w:sz w:val="20"/>
              </w:rPr>
              <w:t xml:space="preserve"> </w:t>
            </w:r>
            <w:r>
              <w:rPr>
                <w:sz w:val="20"/>
              </w:rPr>
              <w:t>стремления</w:t>
            </w:r>
            <w:r>
              <w:rPr>
                <w:spacing w:val="23"/>
                <w:sz w:val="20"/>
              </w:rPr>
              <w:t xml:space="preserve"> </w:t>
            </w:r>
            <w:r>
              <w:rPr>
                <w:sz w:val="20"/>
              </w:rPr>
              <w:t>говорить</w:t>
            </w:r>
            <w:r>
              <w:rPr>
                <w:spacing w:val="23"/>
                <w:sz w:val="20"/>
              </w:rPr>
              <w:t xml:space="preserve"> </w:t>
            </w:r>
            <w:r>
              <w:rPr>
                <w:sz w:val="20"/>
              </w:rPr>
              <w:t>красиво</w:t>
            </w:r>
            <w:r>
              <w:rPr>
                <w:spacing w:val="24"/>
                <w:sz w:val="20"/>
              </w:rPr>
              <w:t xml:space="preserve"> </w:t>
            </w:r>
            <w:r>
              <w:rPr>
                <w:sz w:val="20"/>
              </w:rPr>
              <w:t>(на</w:t>
            </w:r>
            <w:r>
              <w:rPr>
                <w:spacing w:val="23"/>
                <w:sz w:val="20"/>
              </w:rPr>
              <w:t xml:space="preserve"> </w:t>
            </w:r>
            <w:r>
              <w:rPr>
                <w:sz w:val="20"/>
              </w:rPr>
              <w:t>правильном, богатом, образном языке).</w:t>
            </w:r>
          </w:p>
        </w:tc>
      </w:tr>
    </w:tbl>
    <w:p w14:paraId="71A16A94" w14:textId="77777777" w:rsidR="004F134C" w:rsidRDefault="004F134C">
      <w:pPr>
        <w:pStyle w:val="a3"/>
        <w:spacing w:before="57"/>
        <w:ind w:left="0"/>
        <w:rPr>
          <w:sz w:val="20"/>
        </w:r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291734DB" w14:textId="77777777">
        <w:trPr>
          <w:trHeight w:val="230"/>
        </w:trPr>
        <w:tc>
          <w:tcPr>
            <w:tcW w:w="2943" w:type="dxa"/>
          </w:tcPr>
          <w:p w14:paraId="58829824" w14:textId="77777777" w:rsidR="004F134C" w:rsidRDefault="009F513D">
            <w:pPr>
              <w:pStyle w:val="TableParagraph"/>
              <w:spacing w:line="210" w:lineRule="exact"/>
              <w:ind w:left="295"/>
              <w:rPr>
                <w:b/>
                <w:i/>
                <w:sz w:val="20"/>
              </w:rPr>
            </w:pPr>
            <w:r>
              <w:rPr>
                <w:b/>
                <w:i/>
                <w:spacing w:val="-2"/>
                <w:sz w:val="20"/>
              </w:rPr>
              <w:t>Образовательная</w:t>
            </w:r>
            <w:r>
              <w:rPr>
                <w:b/>
                <w:i/>
                <w:spacing w:val="17"/>
                <w:sz w:val="20"/>
              </w:rPr>
              <w:t xml:space="preserve"> </w:t>
            </w:r>
            <w:r>
              <w:rPr>
                <w:b/>
                <w:i/>
                <w:spacing w:val="-2"/>
                <w:sz w:val="20"/>
              </w:rPr>
              <w:t>область</w:t>
            </w:r>
          </w:p>
        </w:tc>
        <w:tc>
          <w:tcPr>
            <w:tcW w:w="5531" w:type="dxa"/>
          </w:tcPr>
          <w:p w14:paraId="251377F8" w14:textId="77777777" w:rsidR="004F134C" w:rsidRDefault="009F513D">
            <w:pPr>
              <w:pStyle w:val="TableParagraph"/>
              <w:spacing w:line="210" w:lineRule="exact"/>
              <w:ind w:left="11"/>
              <w:jc w:val="center"/>
              <w:rPr>
                <w:b/>
                <w:i/>
                <w:sz w:val="20"/>
              </w:rPr>
            </w:pPr>
            <w:r>
              <w:rPr>
                <w:b/>
                <w:i/>
                <w:spacing w:val="-2"/>
                <w:sz w:val="20"/>
              </w:rPr>
              <w:t>Задачи</w:t>
            </w:r>
          </w:p>
        </w:tc>
        <w:tc>
          <w:tcPr>
            <w:tcW w:w="6882" w:type="dxa"/>
          </w:tcPr>
          <w:p w14:paraId="76EE253B" w14:textId="77777777" w:rsidR="004F134C" w:rsidRDefault="009F513D">
            <w:pPr>
              <w:pStyle w:val="TableParagraph"/>
              <w:spacing w:line="210" w:lineRule="exact"/>
              <w:ind w:left="2"/>
              <w:jc w:val="center"/>
              <w:rPr>
                <w:b/>
                <w:i/>
                <w:sz w:val="20"/>
              </w:rPr>
            </w:pPr>
            <w:r>
              <w:rPr>
                <w:b/>
                <w:i/>
                <w:spacing w:val="-2"/>
                <w:sz w:val="20"/>
              </w:rPr>
              <w:t>Содержание</w:t>
            </w:r>
          </w:p>
        </w:tc>
      </w:tr>
      <w:tr w:rsidR="004F134C" w14:paraId="65E42760" w14:textId="77777777">
        <w:trPr>
          <w:trHeight w:val="460"/>
        </w:trPr>
        <w:tc>
          <w:tcPr>
            <w:tcW w:w="2943" w:type="dxa"/>
          </w:tcPr>
          <w:p w14:paraId="7A53891A" w14:textId="77777777" w:rsidR="004F134C" w:rsidRDefault="009F513D">
            <w:pPr>
              <w:pStyle w:val="TableParagraph"/>
              <w:spacing w:line="228" w:lineRule="exact"/>
              <w:ind w:left="8" w:right="3"/>
              <w:jc w:val="center"/>
              <w:rPr>
                <w:b/>
                <w:i/>
                <w:sz w:val="20"/>
              </w:rPr>
            </w:pPr>
            <w:r>
              <w:rPr>
                <w:b/>
                <w:i/>
                <w:sz w:val="20"/>
              </w:rPr>
              <w:t>Художественно</w:t>
            </w:r>
            <w:r>
              <w:rPr>
                <w:b/>
                <w:i/>
                <w:spacing w:val="-10"/>
                <w:sz w:val="20"/>
              </w:rPr>
              <w:t xml:space="preserve"> –</w:t>
            </w:r>
          </w:p>
          <w:p w14:paraId="71BF9896" w14:textId="77777777" w:rsidR="004F134C" w:rsidRDefault="009F513D">
            <w:pPr>
              <w:pStyle w:val="TableParagraph"/>
              <w:spacing w:line="212" w:lineRule="exact"/>
              <w:ind w:left="8" w:right="1"/>
              <w:jc w:val="center"/>
              <w:rPr>
                <w:b/>
                <w:i/>
                <w:sz w:val="20"/>
              </w:rPr>
            </w:pPr>
            <w:r>
              <w:rPr>
                <w:b/>
                <w:i/>
                <w:sz w:val="20"/>
              </w:rPr>
              <w:t>эстетическое</w:t>
            </w:r>
            <w:r>
              <w:rPr>
                <w:b/>
                <w:i/>
                <w:spacing w:val="-10"/>
                <w:sz w:val="20"/>
              </w:rPr>
              <w:t xml:space="preserve"> </w:t>
            </w:r>
            <w:r>
              <w:rPr>
                <w:b/>
                <w:i/>
                <w:spacing w:val="-2"/>
                <w:sz w:val="20"/>
              </w:rPr>
              <w:t>развитие</w:t>
            </w:r>
          </w:p>
        </w:tc>
        <w:tc>
          <w:tcPr>
            <w:tcW w:w="12413" w:type="dxa"/>
            <w:gridSpan w:val="2"/>
          </w:tcPr>
          <w:p w14:paraId="5E4DB34B" w14:textId="77777777" w:rsidR="004F134C" w:rsidRDefault="009F513D">
            <w:pPr>
              <w:pStyle w:val="TableParagraph"/>
              <w:spacing w:line="223" w:lineRule="exact"/>
              <w:ind w:left="15" w:right="5"/>
              <w:jc w:val="center"/>
              <w:rPr>
                <w:sz w:val="20"/>
              </w:rPr>
            </w:pPr>
            <w:r>
              <w:rPr>
                <w:sz w:val="20"/>
              </w:rPr>
              <w:t>приобщение</w:t>
            </w:r>
            <w:r>
              <w:rPr>
                <w:spacing w:val="-6"/>
                <w:sz w:val="20"/>
              </w:rPr>
              <w:t xml:space="preserve"> </w:t>
            </w:r>
            <w:r>
              <w:rPr>
                <w:sz w:val="20"/>
              </w:rPr>
              <w:t>к</w:t>
            </w:r>
            <w:r>
              <w:rPr>
                <w:spacing w:val="-7"/>
                <w:sz w:val="20"/>
              </w:rPr>
              <w:t xml:space="preserve"> </w:t>
            </w:r>
            <w:r>
              <w:rPr>
                <w:spacing w:val="-2"/>
                <w:sz w:val="20"/>
              </w:rPr>
              <w:t>искусству:</w:t>
            </w:r>
          </w:p>
        </w:tc>
      </w:tr>
      <w:tr w:rsidR="004F134C" w14:paraId="30EFD219" w14:textId="77777777">
        <w:trPr>
          <w:trHeight w:val="2104"/>
        </w:trPr>
        <w:tc>
          <w:tcPr>
            <w:tcW w:w="2943" w:type="dxa"/>
          </w:tcPr>
          <w:p w14:paraId="7CC773A0" w14:textId="77777777" w:rsidR="004F134C" w:rsidRDefault="004F134C">
            <w:pPr>
              <w:pStyle w:val="TableParagraph"/>
              <w:rPr>
                <w:sz w:val="18"/>
              </w:rPr>
            </w:pPr>
          </w:p>
        </w:tc>
        <w:tc>
          <w:tcPr>
            <w:tcW w:w="5531" w:type="dxa"/>
          </w:tcPr>
          <w:p w14:paraId="0AABB498" w14:textId="77777777" w:rsidR="004F134C" w:rsidRDefault="009F513D">
            <w:pPr>
              <w:pStyle w:val="TableParagraph"/>
              <w:spacing w:before="1"/>
              <w:ind w:left="110" w:right="101"/>
              <w:jc w:val="both"/>
              <w:rPr>
                <w:sz w:val="20"/>
              </w:rPr>
            </w:pPr>
            <w:r>
              <w:rPr>
                <w:rFonts w:ascii="Microsoft Sans Serif" w:hAnsi="Microsoft Sans Serif"/>
                <w:sz w:val="23"/>
              </w:rPr>
              <w:t>-</w:t>
            </w:r>
            <w:r>
              <w:rPr>
                <w:sz w:val="20"/>
              </w:rPr>
              <w:t xml:space="preserve">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w:t>
            </w:r>
            <w:r>
              <w:rPr>
                <w:spacing w:val="-2"/>
                <w:sz w:val="20"/>
              </w:rPr>
              <w:t>деятельности;</w:t>
            </w:r>
          </w:p>
          <w:p w14:paraId="783BDB3F" w14:textId="77777777" w:rsidR="004F134C" w:rsidRDefault="009F513D">
            <w:pPr>
              <w:pStyle w:val="TableParagraph"/>
              <w:ind w:left="110" w:right="101"/>
              <w:jc w:val="both"/>
              <w:rPr>
                <w:sz w:val="20"/>
              </w:rPr>
            </w:pPr>
            <w:r>
              <w:rPr>
                <w:sz w:val="20"/>
              </w:rPr>
              <w:t>-воспитывать</w:t>
            </w:r>
            <w:r>
              <w:rPr>
                <w:spacing w:val="-1"/>
                <w:sz w:val="20"/>
              </w:rPr>
              <w:t xml:space="preserve"> </w:t>
            </w:r>
            <w:r>
              <w:rPr>
                <w:sz w:val="20"/>
              </w:rPr>
              <w:t>уважительное</w:t>
            </w:r>
            <w:r>
              <w:rPr>
                <w:spacing w:val="-3"/>
                <w:sz w:val="20"/>
              </w:rPr>
              <w:t xml:space="preserve"> </w:t>
            </w:r>
            <w:r>
              <w:rPr>
                <w:sz w:val="20"/>
              </w:rPr>
              <w:t>отношение</w:t>
            </w:r>
            <w:r>
              <w:rPr>
                <w:spacing w:val="-3"/>
                <w:sz w:val="20"/>
              </w:rPr>
              <w:t xml:space="preserve"> </w:t>
            </w:r>
            <w:r>
              <w:rPr>
                <w:sz w:val="20"/>
              </w:rPr>
              <w:t>и</w:t>
            </w:r>
            <w:r>
              <w:rPr>
                <w:spacing w:val="-5"/>
                <w:sz w:val="20"/>
              </w:rPr>
              <w:t xml:space="preserve"> </w:t>
            </w:r>
            <w:r>
              <w:rPr>
                <w:sz w:val="20"/>
              </w:rPr>
              <w:t>чувство</w:t>
            </w:r>
            <w:r>
              <w:rPr>
                <w:spacing w:val="-3"/>
                <w:sz w:val="20"/>
              </w:rPr>
              <w:t xml:space="preserve"> </w:t>
            </w:r>
            <w:r>
              <w:rPr>
                <w:sz w:val="20"/>
              </w:rPr>
              <w:t>гордости</w:t>
            </w:r>
            <w:r>
              <w:rPr>
                <w:spacing w:val="-5"/>
                <w:sz w:val="20"/>
              </w:rPr>
              <w:t xml:space="preserve"> </w:t>
            </w:r>
            <w:r>
              <w:rPr>
                <w:sz w:val="20"/>
              </w:rPr>
              <w:t xml:space="preserve">за свою страну, в процессе ознакомления с разными видами </w:t>
            </w:r>
            <w:r>
              <w:rPr>
                <w:spacing w:val="-2"/>
                <w:sz w:val="20"/>
              </w:rPr>
              <w:t>искусства;</w:t>
            </w:r>
          </w:p>
          <w:p w14:paraId="2B56EA49" w14:textId="77777777" w:rsidR="004F134C" w:rsidRDefault="009F513D">
            <w:pPr>
              <w:pStyle w:val="TableParagraph"/>
              <w:spacing w:line="230" w:lineRule="exact"/>
              <w:ind w:left="110" w:right="99"/>
              <w:jc w:val="both"/>
              <w:rPr>
                <w:sz w:val="20"/>
              </w:rPr>
            </w:pPr>
            <w:r>
              <w:rPr>
                <w:sz w:val="20"/>
              </w:rPr>
              <w:t>-закреплять знания детей о видах искусства</w:t>
            </w:r>
            <w:r>
              <w:rPr>
                <w:spacing w:val="40"/>
                <w:sz w:val="20"/>
              </w:rPr>
              <w:t xml:space="preserve"> </w:t>
            </w:r>
            <w:r>
              <w:rPr>
                <w:sz w:val="20"/>
              </w:rPr>
              <w:t>(изобразительное,</w:t>
            </w:r>
            <w:r>
              <w:rPr>
                <w:spacing w:val="65"/>
                <w:sz w:val="20"/>
              </w:rPr>
              <w:t xml:space="preserve">   </w:t>
            </w:r>
            <w:r>
              <w:rPr>
                <w:sz w:val="20"/>
              </w:rPr>
              <w:t>декоративно-прикладное</w:t>
            </w:r>
            <w:r>
              <w:rPr>
                <w:spacing w:val="65"/>
                <w:sz w:val="20"/>
              </w:rPr>
              <w:t xml:space="preserve">   </w:t>
            </w:r>
            <w:r>
              <w:rPr>
                <w:spacing w:val="-2"/>
                <w:sz w:val="20"/>
              </w:rPr>
              <w:t>искусство,</w:t>
            </w:r>
          </w:p>
        </w:tc>
        <w:tc>
          <w:tcPr>
            <w:tcW w:w="6882" w:type="dxa"/>
          </w:tcPr>
          <w:p w14:paraId="4066C9A9" w14:textId="77777777" w:rsidR="004F134C" w:rsidRDefault="009F513D">
            <w:pPr>
              <w:pStyle w:val="TableParagraph"/>
              <w:numPr>
                <w:ilvl w:val="0"/>
                <w:numId w:val="55"/>
              </w:numPr>
              <w:tabs>
                <w:tab w:val="left" w:pos="453"/>
              </w:tabs>
              <w:ind w:right="102" w:firstLine="0"/>
              <w:jc w:val="both"/>
              <w:rPr>
                <w:sz w:val="20"/>
              </w:rPr>
            </w:pPr>
            <w:r>
              <w:rPr>
                <w:sz w:val="20"/>
              </w:rPr>
              <w:t>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14:paraId="42533BC0" w14:textId="77777777" w:rsidR="004F134C" w:rsidRDefault="009F513D">
            <w:pPr>
              <w:pStyle w:val="TableParagraph"/>
              <w:numPr>
                <w:ilvl w:val="0"/>
                <w:numId w:val="55"/>
              </w:numPr>
              <w:tabs>
                <w:tab w:val="left" w:pos="412"/>
              </w:tabs>
              <w:ind w:right="101" w:firstLine="0"/>
              <w:jc w:val="both"/>
              <w:rPr>
                <w:sz w:val="20"/>
              </w:rPr>
            </w:pPr>
            <w:r>
              <w:rPr>
                <w:sz w:val="20"/>
              </w:rPr>
              <w:t>Педагог воспитывает гражданско-патриотические чувства средствами различных видов и жанров искусства.</w:t>
            </w:r>
          </w:p>
          <w:p w14:paraId="0E28090C" w14:textId="77777777" w:rsidR="004F134C" w:rsidRDefault="009F513D">
            <w:pPr>
              <w:pStyle w:val="TableParagraph"/>
              <w:numPr>
                <w:ilvl w:val="0"/>
                <w:numId w:val="55"/>
              </w:numPr>
              <w:tabs>
                <w:tab w:val="left" w:pos="383"/>
              </w:tabs>
              <w:ind w:left="383" w:hanging="276"/>
              <w:jc w:val="both"/>
              <w:rPr>
                <w:sz w:val="20"/>
              </w:rPr>
            </w:pPr>
            <w:r>
              <w:rPr>
                <w:sz w:val="20"/>
              </w:rPr>
              <w:t>Педагог</w:t>
            </w:r>
            <w:r>
              <w:rPr>
                <w:spacing w:val="53"/>
                <w:sz w:val="20"/>
              </w:rPr>
              <w:t xml:space="preserve"> </w:t>
            </w:r>
            <w:r>
              <w:rPr>
                <w:sz w:val="20"/>
              </w:rPr>
              <w:t>продолжает</w:t>
            </w:r>
            <w:r>
              <w:rPr>
                <w:spacing w:val="53"/>
                <w:sz w:val="20"/>
              </w:rPr>
              <w:t xml:space="preserve"> </w:t>
            </w:r>
            <w:r>
              <w:rPr>
                <w:sz w:val="20"/>
              </w:rPr>
              <w:t>знакомить</w:t>
            </w:r>
            <w:r>
              <w:rPr>
                <w:spacing w:val="54"/>
                <w:sz w:val="20"/>
              </w:rPr>
              <w:t xml:space="preserve"> </w:t>
            </w:r>
            <w:r>
              <w:rPr>
                <w:sz w:val="20"/>
              </w:rPr>
              <w:t>детей</w:t>
            </w:r>
            <w:r>
              <w:rPr>
                <w:spacing w:val="53"/>
                <w:sz w:val="20"/>
              </w:rPr>
              <w:t xml:space="preserve"> </w:t>
            </w:r>
            <w:r>
              <w:rPr>
                <w:sz w:val="20"/>
              </w:rPr>
              <w:t>с</w:t>
            </w:r>
            <w:r>
              <w:rPr>
                <w:spacing w:val="56"/>
                <w:sz w:val="20"/>
              </w:rPr>
              <w:t xml:space="preserve"> </w:t>
            </w:r>
            <w:r>
              <w:rPr>
                <w:sz w:val="20"/>
              </w:rPr>
              <w:t>историей</w:t>
            </w:r>
            <w:r>
              <w:rPr>
                <w:spacing w:val="55"/>
                <w:sz w:val="20"/>
              </w:rPr>
              <w:t xml:space="preserve"> </w:t>
            </w:r>
            <w:r>
              <w:rPr>
                <w:sz w:val="20"/>
              </w:rPr>
              <w:t>и</w:t>
            </w:r>
            <w:r>
              <w:rPr>
                <w:spacing w:val="53"/>
                <w:sz w:val="20"/>
              </w:rPr>
              <w:t xml:space="preserve"> </w:t>
            </w:r>
            <w:r>
              <w:rPr>
                <w:sz w:val="20"/>
              </w:rPr>
              <w:t>видами</w:t>
            </w:r>
            <w:r>
              <w:rPr>
                <w:spacing w:val="55"/>
                <w:sz w:val="20"/>
              </w:rPr>
              <w:t xml:space="preserve"> </w:t>
            </w:r>
            <w:r>
              <w:rPr>
                <w:spacing w:val="-2"/>
                <w:sz w:val="20"/>
              </w:rPr>
              <w:t>искусства</w:t>
            </w:r>
          </w:p>
        </w:tc>
      </w:tr>
    </w:tbl>
    <w:p w14:paraId="7B5BE085" w14:textId="77777777" w:rsidR="004F134C" w:rsidRDefault="004F134C">
      <w:pPr>
        <w:pStyle w:val="TableParagraph"/>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07E4949" w14:textId="77777777">
        <w:trPr>
          <w:trHeight w:val="9200"/>
        </w:trPr>
        <w:tc>
          <w:tcPr>
            <w:tcW w:w="2943" w:type="dxa"/>
          </w:tcPr>
          <w:p w14:paraId="0EC14D8C" w14:textId="77777777" w:rsidR="004F134C" w:rsidRDefault="004F134C">
            <w:pPr>
              <w:pStyle w:val="TableParagraph"/>
              <w:rPr>
                <w:sz w:val="18"/>
              </w:rPr>
            </w:pPr>
          </w:p>
        </w:tc>
        <w:tc>
          <w:tcPr>
            <w:tcW w:w="5531" w:type="dxa"/>
          </w:tcPr>
          <w:p w14:paraId="28C8B7D2" w14:textId="77777777" w:rsidR="004F134C" w:rsidRDefault="009F513D">
            <w:pPr>
              <w:pStyle w:val="TableParagraph"/>
              <w:spacing w:line="223" w:lineRule="exact"/>
              <w:ind w:left="110"/>
              <w:jc w:val="both"/>
              <w:rPr>
                <w:sz w:val="20"/>
              </w:rPr>
            </w:pPr>
            <w:r>
              <w:rPr>
                <w:sz w:val="20"/>
              </w:rPr>
              <w:t>музыка,</w:t>
            </w:r>
            <w:r>
              <w:rPr>
                <w:spacing w:val="-7"/>
                <w:sz w:val="20"/>
              </w:rPr>
              <w:t xml:space="preserve"> </w:t>
            </w:r>
            <w:r>
              <w:rPr>
                <w:sz w:val="20"/>
              </w:rPr>
              <w:t>архитектура,</w:t>
            </w:r>
            <w:r>
              <w:rPr>
                <w:spacing w:val="-7"/>
                <w:sz w:val="20"/>
              </w:rPr>
              <w:t xml:space="preserve"> </w:t>
            </w:r>
            <w:r>
              <w:rPr>
                <w:sz w:val="20"/>
              </w:rPr>
              <w:t>театр,</w:t>
            </w:r>
            <w:r>
              <w:rPr>
                <w:spacing w:val="-7"/>
                <w:sz w:val="20"/>
              </w:rPr>
              <w:t xml:space="preserve"> </w:t>
            </w:r>
            <w:r>
              <w:rPr>
                <w:sz w:val="20"/>
              </w:rPr>
              <w:t>танец,</w:t>
            </w:r>
            <w:r>
              <w:rPr>
                <w:spacing w:val="-8"/>
                <w:sz w:val="20"/>
              </w:rPr>
              <w:t xml:space="preserve"> </w:t>
            </w:r>
            <w:r>
              <w:rPr>
                <w:sz w:val="20"/>
              </w:rPr>
              <w:t>кино,</w:t>
            </w:r>
            <w:r>
              <w:rPr>
                <w:spacing w:val="-7"/>
                <w:sz w:val="20"/>
              </w:rPr>
              <w:t xml:space="preserve"> </w:t>
            </w:r>
            <w:r>
              <w:rPr>
                <w:spacing w:val="-2"/>
                <w:sz w:val="20"/>
              </w:rPr>
              <w:t>цирк);</w:t>
            </w:r>
          </w:p>
          <w:p w14:paraId="3740C377" w14:textId="77777777" w:rsidR="004F134C" w:rsidRDefault="009F513D">
            <w:pPr>
              <w:pStyle w:val="TableParagraph"/>
              <w:ind w:left="110" w:right="97"/>
              <w:jc w:val="both"/>
              <w:rPr>
                <w:sz w:val="20"/>
              </w:rPr>
            </w:pPr>
            <w:r>
              <w:rPr>
                <w:sz w:val="20"/>
              </w:rPr>
              <w:t>-формировать у детей духовно-нравственные качества и чувства сопричастности к культурному</w:t>
            </w:r>
            <w:r>
              <w:rPr>
                <w:spacing w:val="-2"/>
                <w:sz w:val="20"/>
              </w:rPr>
              <w:t xml:space="preserve"> </w:t>
            </w:r>
            <w:r>
              <w:rPr>
                <w:sz w:val="20"/>
              </w:rPr>
              <w:t>наследию, традициям своего</w:t>
            </w:r>
            <w:r>
              <w:rPr>
                <w:spacing w:val="-5"/>
                <w:sz w:val="20"/>
              </w:rPr>
              <w:t xml:space="preserve"> </w:t>
            </w:r>
            <w:r>
              <w:rPr>
                <w:sz w:val="20"/>
              </w:rPr>
              <w:t>народа</w:t>
            </w:r>
            <w:r>
              <w:rPr>
                <w:spacing w:val="-6"/>
                <w:sz w:val="20"/>
              </w:rPr>
              <w:t xml:space="preserve"> </w:t>
            </w:r>
            <w:r>
              <w:rPr>
                <w:sz w:val="20"/>
              </w:rPr>
              <w:t>в</w:t>
            </w:r>
            <w:r>
              <w:rPr>
                <w:spacing w:val="-6"/>
                <w:sz w:val="20"/>
              </w:rPr>
              <w:t xml:space="preserve"> </w:t>
            </w:r>
            <w:r>
              <w:rPr>
                <w:sz w:val="20"/>
              </w:rPr>
              <w:t>процессе</w:t>
            </w:r>
            <w:r>
              <w:rPr>
                <w:spacing w:val="-6"/>
                <w:sz w:val="20"/>
              </w:rPr>
              <w:t xml:space="preserve"> </w:t>
            </w:r>
            <w:r>
              <w:rPr>
                <w:sz w:val="20"/>
              </w:rPr>
              <w:t>ознакомления</w:t>
            </w:r>
            <w:r>
              <w:rPr>
                <w:spacing w:val="-6"/>
                <w:sz w:val="20"/>
              </w:rPr>
              <w:t xml:space="preserve"> </w:t>
            </w:r>
            <w:r>
              <w:rPr>
                <w:sz w:val="20"/>
              </w:rPr>
              <w:t>с</w:t>
            </w:r>
            <w:r>
              <w:rPr>
                <w:spacing w:val="-6"/>
                <w:sz w:val="20"/>
              </w:rPr>
              <w:t xml:space="preserve"> </w:t>
            </w:r>
            <w:r>
              <w:rPr>
                <w:sz w:val="20"/>
              </w:rPr>
              <w:t>различными</w:t>
            </w:r>
            <w:r>
              <w:rPr>
                <w:spacing w:val="-6"/>
                <w:sz w:val="20"/>
              </w:rPr>
              <w:t xml:space="preserve"> </w:t>
            </w:r>
            <w:r>
              <w:rPr>
                <w:sz w:val="20"/>
              </w:rPr>
              <w:t>видами и жанрами искусства;</w:t>
            </w:r>
          </w:p>
          <w:p w14:paraId="4A976D58" w14:textId="77777777" w:rsidR="004F134C" w:rsidRDefault="009F513D">
            <w:pPr>
              <w:pStyle w:val="TableParagraph"/>
              <w:ind w:left="110" w:right="95"/>
              <w:jc w:val="both"/>
              <w:rPr>
                <w:sz w:val="20"/>
              </w:rPr>
            </w:pPr>
            <w:r>
              <w:rPr>
                <w:sz w:val="20"/>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 патриотического содержания;</w:t>
            </w:r>
          </w:p>
          <w:p w14:paraId="2E4A9CE4" w14:textId="77777777" w:rsidR="004F134C" w:rsidRDefault="009F513D">
            <w:pPr>
              <w:pStyle w:val="TableParagraph"/>
              <w:spacing w:before="11" w:line="235" w:lineRule="auto"/>
              <w:ind w:left="110" w:right="101"/>
              <w:jc w:val="both"/>
              <w:rPr>
                <w:sz w:val="20"/>
              </w:rPr>
            </w:pPr>
            <w:r>
              <w:rPr>
                <w:rFonts w:ascii="Microsoft Sans Serif" w:hAnsi="Microsoft Sans Serif"/>
                <w:sz w:val="23"/>
              </w:rPr>
              <w:t>-</w:t>
            </w:r>
            <w:r>
              <w:rPr>
                <w:sz w:val="20"/>
              </w:rPr>
              <w:t xml:space="preserve">формировать гуманное отношение к людям и окружающей </w:t>
            </w:r>
            <w:r>
              <w:rPr>
                <w:spacing w:val="-2"/>
                <w:sz w:val="20"/>
              </w:rPr>
              <w:t>природе;</w:t>
            </w:r>
          </w:p>
          <w:p w14:paraId="7F719B16" w14:textId="77777777" w:rsidR="004F134C" w:rsidRDefault="009F513D">
            <w:pPr>
              <w:pStyle w:val="TableParagraph"/>
              <w:spacing w:before="2"/>
              <w:ind w:left="110"/>
              <w:rPr>
                <w:sz w:val="20"/>
              </w:rPr>
            </w:pPr>
            <w:r>
              <w:rPr>
                <w:sz w:val="20"/>
              </w:rPr>
              <w:t>формировать</w:t>
            </w:r>
            <w:r>
              <w:rPr>
                <w:spacing w:val="77"/>
                <w:sz w:val="20"/>
              </w:rPr>
              <w:t xml:space="preserve"> </w:t>
            </w:r>
            <w:r>
              <w:rPr>
                <w:sz w:val="20"/>
              </w:rPr>
              <w:t>духовно-нравственное</w:t>
            </w:r>
            <w:r>
              <w:rPr>
                <w:spacing w:val="77"/>
                <w:sz w:val="20"/>
              </w:rPr>
              <w:t xml:space="preserve"> </w:t>
            </w:r>
            <w:r>
              <w:rPr>
                <w:sz w:val="20"/>
              </w:rPr>
              <w:t>отношение</w:t>
            </w:r>
            <w:r>
              <w:rPr>
                <w:spacing w:val="77"/>
                <w:sz w:val="20"/>
              </w:rPr>
              <w:t xml:space="preserve"> </w:t>
            </w:r>
            <w:r>
              <w:rPr>
                <w:sz w:val="20"/>
              </w:rPr>
              <w:t>и</w:t>
            </w:r>
            <w:r>
              <w:rPr>
                <w:spacing w:val="40"/>
                <w:sz w:val="20"/>
              </w:rPr>
              <w:t xml:space="preserve"> </w:t>
            </w:r>
            <w:r>
              <w:rPr>
                <w:sz w:val="20"/>
              </w:rPr>
              <w:t>чувство сопричастности к культурному наследию своего народа;</w:t>
            </w:r>
          </w:p>
          <w:p w14:paraId="4457870A" w14:textId="77777777" w:rsidR="004F134C" w:rsidRDefault="009F513D">
            <w:pPr>
              <w:pStyle w:val="TableParagraph"/>
              <w:spacing w:before="1"/>
              <w:ind w:left="110"/>
              <w:rPr>
                <w:sz w:val="20"/>
              </w:rPr>
            </w:pPr>
            <w:r>
              <w:rPr>
                <w:sz w:val="20"/>
              </w:rPr>
              <w:t>-закреплять у детей знания об искусстве как виде творческой деятельности людей;</w:t>
            </w:r>
          </w:p>
          <w:p w14:paraId="6CE461C6" w14:textId="77777777" w:rsidR="004F134C" w:rsidRDefault="009F513D">
            <w:pPr>
              <w:pStyle w:val="TableParagraph"/>
              <w:spacing w:before="1"/>
              <w:ind w:left="110"/>
              <w:rPr>
                <w:sz w:val="20"/>
              </w:rPr>
            </w:pPr>
            <w:r>
              <w:rPr>
                <w:sz w:val="20"/>
              </w:rPr>
              <w:t>помогать</w:t>
            </w:r>
            <w:r>
              <w:rPr>
                <w:spacing w:val="80"/>
                <w:sz w:val="20"/>
              </w:rPr>
              <w:t xml:space="preserve"> </w:t>
            </w:r>
            <w:r>
              <w:rPr>
                <w:sz w:val="20"/>
              </w:rPr>
              <w:t>детям</w:t>
            </w:r>
            <w:r>
              <w:rPr>
                <w:spacing w:val="79"/>
                <w:sz w:val="20"/>
              </w:rPr>
              <w:t xml:space="preserve"> </w:t>
            </w:r>
            <w:r>
              <w:rPr>
                <w:sz w:val="20"/>
              </w:rPr>
              <w:t>различать</w:t>
            </w:r>
            <w:r>
              <w:rPr>
                <w:spacing w:val="80"/>
                <w:sz w:val="20"/>
              </w:rPr>
              <w:t xml:space="preserve"> </w:t>
            </w:r>
            <w:r>
              <w:rPr>
                <w:sz w:val="20"/>
              </w:rPr>
              <w:t>народное</w:t>
            </w:r>
            <w:r>
              <w:rPr>
                <w:spacing w:val="80"/>
                <w:sz w:val="20"/>
              </w:rPr>
              <w:t xml:space="preserve"> </w:t>
            </w:r>
            <w:r>
              <w:rPr>
                <w:sz w:val="20"/>
              </w:rPr>
              <w:t>и</w:t>
            </w:r>
            <w:r>
              <w:rPr>
                <w:spacing w:val="40"/>
                <w:sz w:val="20"/>
              </w:rPr>
              <w:t xml:space="preserve"> </w:t>
            </w:r>
            <w:r>
              <w:rPr>
                <w:sz w:val="20"/>
              </w:rPr>
              <w:t xml:space="preserve">профессиональное </w:t>
            </w:r>
            <w:r>
              <w:rPr>
                <w:spacing w:val="-2"/>
                <w:sz w:val="20"/>
              </w:rPr>
              <w:t>искусство;</w:t>
            </w:r>
          </w:p>
          <w:p w14:paraId="1087CC4A" w14:textId="77777777" w:rsidR="004F134C" w:rsidRDefault="009F513D">
            <w:pPr>
              <w:pStyle w:val="TableParagraph"/>
              <w:spacing w:line="228" w:lineRule="exact"/>
              <w:ind w:left="110"/>
              <w:rPr>
                <w:sz w:val="20"/>
              </w:rPr>
            </w:pPr>
            <w:r>
              <w:rPr>
                <w:sz w:val="20"/>
              </w:rPr>
              <w:t>-формировать</w:t>
            </w:r>
            <w:r>
              <w:rPr>
                <w:spacing w:val="-7"/>
                <w:sz w:val="20"/>
              </w:rPr>
              <w:t xml:space="preserve"> </w:t>
            </w:r>
            <w:r>
              <w:rPr>
                <w:sz w:val="20"/>
              </w:rPr>
              <w:t>у</w:t>
            </w:r>
            <w:r>
              <w:rPr>
                <w:spacing w:val="-11"/>
                <w:sz w:val="20"/>
              </w:rPr>
              <w:t xml:space="preserve"> </w:t>
            </w:r>
            <w:r>
              <w:rPr>
                <w:sz w:val="20"/>
              </w:rPr>
              <w:t>детей</w:t>
            </w:r>
            <w:r>
              <w:rPr>
                <w:spacing w:val="-9"/>
                <w:sz w:val="20"/>
              </w:rPr>
              <w:t xml:space="preserve"> </w:t>
            </w:r>
            <w:r>
              <w:rPr>
                <w:sz w:val="20"/>
              </w:rPr>
              <w:t>основы</w:t>
            </w:r>
            <w:r>
              <w:rPr>
                <w:spacing w:val="-9"/>
                <w:sz w:val="20"/>
              </w:rPr>
              <w:t xml:space="preserve"> </w:t>
            </w:r>
            <w:r>
              <w:rPr>
                <w:sz w:val="20"/>
              </w:rPr>
              <w:t>художественной</w:t>
            </w:r>
            <w:r>
              <w:rPr>
                <w:spacing w:val="-8"/>
                <w:sz w:val="20"/>
              </w:rPr>
              <w:t xml:space="preserve"> </w:t>
            </w:r>
            <w:r>
              <w:rPr>
                <w:spacing w:val="-2"/>
                <w:sz w:val="20"/>
              </w:rPr>
              <w:t>культуры;</w:t>
            </w:r>
          </w:p>
          <w:p w14:paraId="44B4E0F7" w14:textId="77777777" w:rsidR="004F134C" w:rsidRDefault="009F513D">
            <w:pPr>
              <w:pStyle w:val="TableParagraph"/>
              <w:ind w:left="110" w:right="102"/>
              <w:jc w:val="both"/>
              <w:rPr>
                <w:sz w:val="20"/>
              </w:rPr>
            </w:pPr>
            <w:r>
              <w:rPr>
                <w:sz w:val="20"/>
              </w:rPr>
              <w:t>-расширять знания детей об изобразительном искусстве, музыке, театре;</w:t>
            </w:r>
          </w:p>
          <w:p w14:paraId="6A273267" w14:textId="77777777" w:rsidR="004F134C" w:rsidRDefault="009F513D">
            <w:pPr>
              <w:pStyle w:val="TableParagraph"/>
              <w:spacing w:before="1"/>
              <w:ind w:left="110" w:right="100"/>
              <w:jc w:val="both"/>
              <w:rPr>
                <w:sz w:val="20"/>
              </w:rPr>
            </w:pPr>
            <w:r>
              <w:rPr>
                <w:sz w:val="20"/>
              </w:rPr>
              <w:t>-расширять</w:t>
            </w:r>
            <w:r>
              <w:rPr>
                <w:spacing w:val="-5"/>
                <w:sz w:val="20"/>
              </w:rPr>
              <w:t xml:space="preserve"> </w:t>
            </w:r>
            <w:r>
              <w:rPr>
                <w:sz w:val="20"/>
              </w:rPr>
              <w:t>знания</w:t>
            </w:r>
            <w:r>
              <w:rPr>
                <w:spacing w:val="-5"/>
                <w:sz w:val="20"/>
              </w:rPr>
              <w:t xml:space="preserve"> </w:t>
            </w:r>
            <w:r>
              <w:rPr>
                <w:sz w:val="20"/>
              </w:rPr>
              <w:t>детей</w:t>
            </w:r>
            <w:r>
              <w:rPr>
                <w:spacing w:val="-3"/>
                <w:sz w:val="20"/>
              </w:rPr>
              <w:t xml:space="preserve"> </w:t>
            </w:r>
            <w:r>
              <w:rPr>
                <w:sz w:val="20"/>
              </w:rPr>
              <w:t>о</w:t>
            </w:r>
            <w:r>
              <w:rPr>
                <w:spacing w:val="-4"/>
                <w:sz w:val="20"/>
              </w:rPr>
              <w:t xml:space="preserve"> </w:t>
            </w:r>
            <w:r>
              <w:rPr>
                <w:sz w:val="20"/>
              </w:rPr>
              <w:t>творчестве</w:t>
            </w:r>
            <w:r>
              <w:rPr>
                <w:spacing w:val="-5"/>
                <w:sz w:val="20"/>
              </w:rPr>
              <w:t xml:space="preserve"> </w:t>
            </w:r>
            <w:r>
              <w:rPr>
                <w:sz w:val="20"/>
              </w:rPr>
              <w:t>известных</w:t>
            </w:r>
            <w:r>
              <w:rPr>
                <w:spacing w:val="-4"/>
                <w:sz w:val="20"/>
              </w:rPr>
              <w:t xml:space="preserve"> </w:t>
            </w:r>
            <w:r>
              <w:rPr>
                <w:sz w:val="20"/>
              </w:rPr>
              <w:t>художников и композиторов;</w:t>
            </w:r>
          </w:p>
          <w:p w14:paraId="7CC58EFA" w14:textId="77777777" w:rsidR="004F134C" w:rsidRDefault="009F513D">
            <w:pPr>
              <w:pStyle w:val="TableParagraph"/>
              <w:ind w:left="110" w:right="100"/>
              <w:jc w:val="both"/>
              <w:rPr>
                <w:sz w:val="20"/>
              </w:rPr>
            </w:pPr>
            <w:r>
              <w:rPr>
                <w:sz w:val="20"/>
              </w:rPr>
              <w:t>-расширять знания детей о творческой деятельности, ее особенностях; называть виды художественной деятельности, профессию деятеля искусства;</w:t>
            </w:r>
          </w:p>
          <w:p w14:paraId="420B0CCC" w14:textId="77777777" w:rsidR="004F134C" w:rsidRDefault="009F513D">
            <w:pPr>
              <w:pStyle w:val="TableParagraph"/>
              <w:ind w:left="110" w:right="101"/>
              <w:jc w:val="both"/>
              <w:rPr>
                <w:sz w:val="20"/>
              </w:rPr>
            </w:pPr>
            <w:r>
              <w:rPr>
                <w:sz w:val="20"/>
              </w:rPr>
              <w:t>-организовать посещение выставки, театра, музея, цирка (совместно с родителями (законными представителями));</w:t>
            </w:r>
          </w:p>
        </w:tc>
        <w:tc>
          <w:tcPr>
            <w:tcW w:w="6882" w:type="dxa"/>
          </w:tcPr>
          <w:p w14:paraId="3CF6D13D" w14:textId="77777777" w:rsidR="004F134C" w:rsidRDefault="009F513D">
            <w:pPr>
              <w:pStyle w:val="TableParagraph"/>
              <w:ind w:left="107" w:right="103"/>
              <w:jc w:val="both"/>
              <w:rPr>
                <w:sz w:val="20"/>
              </w:rPr>
            </w:pPr>
            <w:r>
              <w:rPr>
                <w:sz w:val="20"/>
              </w:rPr>
              <w:t>(декоративно-прикладное,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14:paraId="63C5F6E9" w14:textId="77777777" w:rsidR="004F134C" w:rsidRDefault="009F513D">
            <w:pPr>
              <w:pStyle w:val="TableParagraph"/>
              <w:numPr>
                <w:ilvl w:val="0"/>
                <w:numId w:val="54"/>
              </w:numPr>
              <w:tabs>
                <w:tab w:val="left" w:pos="412"/>
              </w:tabs>
              <w:ind w:right="97" w:firstLine="0"/>
              <w:jc w:val="both"/>
              <w:rPr>
                <w:sz w:val="20"/>
              </w:rPr>
            </w:pPr>
            <w:r>
              <w:rPr>
                <w:sz w:val="20"/>
              </w:rPr>
              <w:t>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14:paraId="3C9E3C1C" w14:textId="77777777" w:rsidR="004F134C" w:rsidRDefault="009F513D">
            <w:pPr>
              <w:pStyle w:val="TableParagraph"/>
              <w:numPr>
                <w:ilvl w:val="0"/>
                <w:numId w:val="54"/>
              </w:numPr>
              <w:tabs>
                <w:tab w:val="left" w:pos="333"/>
              </w:tabs>
              <w:ind w:right="97" w:firstLine="0"/>
              <w:jc w:val="both"/>
              <w:rPr>
                <w:sz w:val="20"/>
              </w:rPr>
            </w:pPr>
            <w:r>
              <w:rPr>
                <w:sz w:val="20"/>
              </w:rPr>
              <w:t>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14:paraId="1D74D47E" w14:textId="77777777" w:rsidR="004F134C" w:rsidRDefault="009F513D">
            <w:pPr>
              <w:pStyle w:val="TableParagraph"/>
              <w:numPr>
                <w:ilvl w:val="0"/>
                <w:numId w:val="54"/>
              </w:numPr>
              <w:tabs>
                <w:tab w:val="left" w:pos="431"/>
              </w:tabs>
              <w:ind w:right="105" w:firstLine="0"/>
              <w:jc w:val="both"/>
              <w:rPr>
                <w:sz w:val="20"/>
              </w:rPr>
            </w:pPr>
            <w:r>
              <w:rPr>
                <w:sz w:val="20"/>
              </w:rPr>
              <w:t>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14:paraId="2608A2D8" w14:textId="77777777" w:rsidR="004F134C" w:rsidRDefault="009F513D">
            <w:pPr>
              <w:pStyle w:val="TableParagraph"/>
              <w:numPr>
                <w:ilvl w:val="0"/>
                <w:numId w:val="54"/>
              </w:numPr>
              <w:tabs>
                <w:tab w:val="left" w:pos="367"/>
              </w:tabs>
              <w:ind w:right="101" w:firstLine="0"/>
              <w:jc w:val="both"/>
              <w:rPr>
                <w:sz w:val="20"/>
              </w:rPr>
            </w:pPr>
            <w:r>
              <w:rPr>
                <w:sz w:val="20"/>
              </w:rPr>
              <w:t>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14:paraId="345BED5F" w14:textId="2656F8E6" w:rsidR="004F134C" w:rsidRDefault="009F513D">
            <w:pPr>
              <w:pStyle w:val="TableParagraph"/>
              <w:numPr>
                <w:ilvl w:val="0"/>
                <w:numId w:val="54"/>
              </w:numPr>
              <w:tabs>
                <w:tab w:val="left" w:pos="374"/>
              </w:tabs>
              <w:ind w:right="100" w:firstLine="0"/>
              <w:jc w:val="both"/>
              <w:rPr>
                <w:sz w:val="20"/>
              </w:rPr>
            </w:pPr>
            <w:r>
              <w:rPr>
                <w:sz w:val="20"/>
              </w:rPr>
              <w:t xml:space="preserve">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w:t>
            </w:r>
            <w:r w:rsidR="008729C1">
              <w:rPr>
                <w:sz w:val="20"/>
              </w:rPr>
              <w:t>–</w:t>
            </w:r>
            <w:r>
              <w:rPr>
                <w:sz w:val="20"/>
              </w:rPr>
              <w:t xml:space="preserve"> иллюстраторах детской книги</w:t>
            </w:r>
            <w:r>
              <w:rPr>
                <w:spacing w:val="40"/>
                <w:sz w:val="20"/>
              </w:rPr>
              <w:t xml:space="preserve"> </w:t>
            </w:r>
            <w:r>
              <w:rPr>
                <w:sz w:val="20"/>
              </w:rPr>
              <w:t>(И.Я. Билибин, Ю.А. Васнецов, В.М. Конашевич, В.В. Лебедев, Т.А. Маврина, Е.И. Чарушин и другие).</w:t>
            </w:r>
          </w:p>
          <w:p w14:paraId="45AE1221" w14:textId="77777777" w:rsidR="004F134C" w:rsidRDefault="009F513D">
            <w:pPr>
              <w:pStyle w:val="TableParagraph"/>
              <w:numPr>
                <w:ilvl w:val="0"/>
                <w:numId w:val="54"/>
              </w:numPr>
              <w:tabs>
                <w:tab w:val="left" w:pos="323"/>
              </w:tabs>
              <w:ind w:right="100" w:firstLine="0"/>
              <w:jc w:val="both"/>
              <w:rPr>
                <w:sz w:val="20"/>
              </w:rPr>
            </w:pPr>
            <w:r>
              <w:rPr>
                <w:sz w:val="20"/>
              </w:rPr>
              <w:t>Педагог</w:t>
            </w:r>
            <w:r>
              <w:rPr>
                <w:spacing w:val="-6"/>
                <w:sz w:val="20"/>
              </w:rPr>
              <w:t xml:space="preserve"> </w:t>
            </w:r>
            <w:r>
              <w:rPr>
                <w:sz w:val="20"/>
              </w:rPr>
              <w:t>продолжает</w:t>
            </w:r>
            <w:r>
              <w:rPr>
                <w:spacing w:val="-6"/>
                <w:sz w:val="20"/>
              </w:rPr>
              <w:t xml:space="preserve"> </w:t>
            </w:r>
            <w:r>
              <w:rPr>
                <w:sz w:val="20"/>
              </w:rPr>
              <w:t>знакомить</w:t>
            </w:r>
            <w:r>
              <w:rPr>
                <w:spacing w:val="-6"/>
                <w:sz w:val="20"/>
              </w:rPr>
              <w:t xml:space="preserve"> </w:t>
            </w:r>
            <w:r>
              <w:rPr>
                <w:sz w:val="20"/>
              </w:rPr>
              <w:t>детей</w:t>
            </w:r>
            <w:r>
              <w:rPr>
                <w:spacing w:val="-6"/>
                <w:sz w:val="20"/>
              </w:rPr>
              <w:t xml:space="preserve"> </w:t>
            </w:r>
            <w:r>
              <w:rPr>
                <w:sz w:val="20"/>
              </w:rPr>
              <w:t>с</w:t>
            </w:r>
            <w:r>
              <w:rPr>
                <w:spacing w:val="-6"/>
                <w:sz w:val="20"/>
              </w:rPr>
              <w:t xml:space="preserve"> </w:t>
            </w:r>
            <w:r>
              <w:rPr>
                <w:sz w:val="20"/>
              </w:rPr>
              <w:t>творчеством</w:t>
            </w:r>
            <w:r>
              <w:rPr>
                <w:spacing w:val="-5"/>
                <w:sz w:val="20"/>
              </w:rPr>
              <w:t xml:space="preserve"> </w:t>
            </w:r>
            <w:r>
              <w:rPr>
                <w:sz w:val="20"/>
              </w:rPr>
              <w:t>русских</w:t>
            </w:r>
            <w:r>
              <w:rPr>
                <w:spacing w:val="-5"/>
                <w:sz w:val="20"/>
              </w:rPr>
              <w:t xml:space="preserve"> </w:t>
            </w:r>
            <w:r>
              <w:rPr>
                <w:sz w:val="20"/>
              </w:rPr>
              <w:t>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p>
          <w:p w14:paraId="41FA53CE" w14:textId="77777777" w:rsidR="004F134C" w:rsidRDefault="009F513D">
            <w:pPr>
              <w:pStyle w:val="TableParagraph"/>
              <w:numPr>
                <w:ilvl w:val="0"/>
                <w:numId w:val="54"/>
              </w:numPr>
              <w:tabs>
                <w:tab w:val="left" w:pos="496"/>
              </w:tabs>
              <w:ind w:right="101" w:firstLine="0"/>
              <w:jc w:val="both"/>
              <w:rPr>
                <w:sz w:val="20"/>
              </w:rPr>
            </w:pPr>
            <w:r>
              <w:rPr>
                <w:sz w:val="20"/>
              </w:rPr>
              <w:t>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w:t>
            </w:r>
            <w:r>
              <w:rPr>
                <w:spacing w:val="14"/>
                <w:sz w:val="20"/>
              </w:rPr>
              <w:t xml:space="preserve"> </w:t>
            </w:r>
            <w:r>
              <w:rPr>
                <w:sz w:val="20"/>
              </w:rPr>
              <w:t>Расширяет</w:t>
            </w:r>
            <w:r>
              <w:rPr>
                <w:spacing w:val="15"/>
                <w:sz w:val="20"/>
              </w:rPr>
              <w:t xml:space="preserve"> </w:t>
            </w:r>
            <w:r>
              <w:rPr>
                <w:sz w:val="20"/>
              </w:rPr>
              <w:t>представления</w:t>
            </w:r>
            <w:r>
              <w:rPr>
                <w:spacing w:val="14"/>
                <w:sz w:val="20"/>
              </w:rPr>
              <w:t xml:space="preserve"> </w:t>
            </w:r>
            <w:r>
              <w:rPr>
                <w:sz w:val="20"/>
              </w:rPr>
              <w:t>о</w:t>
            </w:r>
            <w:r>
              <w:rPr>
                <w:spacing w:val="15"/>
                <w:sz w:val="20"/>
              </w:rPr>
              <w:t xml:space="preserve"> </w:t>
            </w:r>
            <w:r>
              <w:rPr>
                <w:sz w:val="20"/>
              </w:rPr>
              <w:t>разнообразии</w:t>
            </w:r>
            <w:r>
              <w:rPr>
                <w:spacing w:val="15"/>
                <w:sz w:val="20"/>
              </w:rPr>
              <w:t xml:space="preserve"> </w:t>
            </w:r>
            <w:r>
              <w:rPr>
                <w:sz w:val="20"/>
              </w:rPr>
              <w:t>народного</w:t>
            </w:r>
            <w:r>
              <w:rPr>
                <w:spacing w:val="15"/>
                <w:sz w:val="20"/>
              </w:rPr>
              <w:t xml:space="preserve"> </w:t>
            </w:r>
            <w:r>
              <w:rPr>
                <w:spacing w:val="-2"/>
                <w:sz w:val="20"/>
              </w:rPr>
              <w:t>искусства,</w:t>
            </w:r>
          </w:p>
          <w:p w14:paraId="3B6DDB2E" w14:textId="77777777" w:rsidR="004F134C" w:rsidRDefault="009F513D">
            <w:pPr>
              <w:pStyle w:val="TableParagraph"/>
              <w:spacing w:line="217" w:lineRule="exact"/>
              <w:ind w:left="107"/>
              <w:jc w:val="both"/>
              <w:rPr>
                <w:sz w:val="20"/>
              </w:rPr>
            </w:pPr>
            <w:r>
              <w:rPr>
                <w:sz w:val="20"/>
              </w:rPr>
              <w:t>художественных</w:t>
            </w:r>
            <w:r>
              <w:rPr>
                <w:spacing w:val="25"/>
                <w:sz w:val="20"/>
              </w:rPr>
              <w:t xml:space="preserve"> </w:t>
            </w:r>
            <w:r>
              <w:rPr>
                <w:sz w:val="20"/>
              </w:rPr>
              <w:t>промыслов</w:t>
            </w:r>
            <w:r>
              <w:rPr>
                <w:spacing w:val="26"/>
                <w:sz w:val="20"/>
              </w:rPr>
              <w:t xml:space="preserve"> </w:t>
            </w:r>
            <w:r>
              <w:rPr>
                <w:sz w:val="20"/>
              </w:rPr>
              <w:t>(различные</w:t>
            </w:r>
            <w:r>
              <w:rPr>
                <w:spacing w:val="30"/>
                <w:sz w:val="20"/>
              </w:rPr>
              <w:t xml:space="preserve"> </w:t>
            </w:r>
            <w:r>
              <w:rPr>
                <w:sz w:val="20"/>
              </w:rPr>
              <w:t>виды</w:t>
            </w:r>
            <w:r>
              <w:rPr>
                <w:spacing w:val="27"/>
                <w:sz w:val="20"/>
              </w:rPr>
              <w:t xml:space="preserve"> </w:t>
            </w:r>
            <w:r>
              <w:rPr>
                <w:sz w:val="20"/>
              </w:rPr>
              <w:t>материалов,</w:t>
            </w:r>
            <w:r>
              <w:rPr>
                <w:spacing w:val="26"/>
                <w:sz w:val="20"/>
              </w:rPr>
              <w:t xml:space="preserve"> </w:t>
            </w:r>
            <w:r>
              <w:rPr>
                <w:sz w:val="20"/>
              </w:rPr>
              <w:t>разные</w:t>
            </w:r>
            <w:r>
              <w:rPr>
                <w:spacing w:val="27"/>
                <w:sz w:val="20"/>
              </w:rPr>
              <w:t xml:space="preserve"> </w:t>
            </w:r>
            <w:r>
              <w:rPr>
                <w:spacing w:val="-2"/>
                <w:sz w:val="20"/>
              </w:rPr>
              <w:t>регионы</w:t>
            </w:r>
          </w:p>
        </w:tc>
      </w:tr>
    </w:tbl>
    <w:p w14:paraId="07CE1345"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12E94DAA" w14:textId="77777777">
        <w:trPr>
          <w:trHeight w:val="4829"/>
        </w:trPr>
        <w:tc>
          <w:tcPr>
            <w:tcW w:w="2943" w:type="dxa"/>
          </w:tcPr>
          <w:p w14:paraId="07C5F5D1" w14:textId="77777777" w:rsidR="004F134C" w:rsidRDefault="004F134C">
            <w:pPr>
              <w:pStyle w:val="TableParagraph"/>
              <w:rPr>
                <w:sz w:val="18"/>
              </w:rPr>
            </w:pPr>
          </w:p>
        </w:tc>
        <w:tc>
          <w:tcPr>
            <w:tcW w:w="5531" w:type="dxa"/>
          </w:tcPr>
          <w:p w14:paraId="5074174C" w14:textId="77777777" w:rsidR="004F134C" w:rsidRDefault="004F134C">
            <w:pPr>
              <w:pStyle w:val="TableParagraph"/>
              <w:rPr>
                <w:sz w:val="18"/>
              </w:rPr>
            </w:pPr>
          </w:p>
        </w:tc>
        <w:tc>
          <w:tcPr>
            <w:tcW w:w="6882" w:type="dxa"/>
          </w:tcPr>
          <w:p w14:paraId="10AEA1EE" w14:textId="77777777" w:rsidR="004F134C" w:rsidRDefault="009F513D">
            <w:pPr>
              <w:pStyle w:val="TableParagraph"/>
              <w:spacing w:line="223" w:lineRule="exact"/>
              <w:ind w:left="107"/>
              <w:jc w:val="both"/>
              <w:rPr>
                <w:sz w:val="20"/>
              </w:rPr>
            </w:pPr>
            <w:r>
              <w:rPr>
                <w:sz w:val="20"/>
              </w:rPr>
              <w:t>страны</w:t>
            </w:r>
            <w:r>
              <w:rPr>
                <w:spacing w:val="-6"/>
                <w:sz w:val="20"/>
              </w:rPr>
              <w:t xml:space="preserve"> </w:t>
            </w:r>
            <w:r>
              <w:rPr>
                <w:sz w:val="20"/>
              </w:rPr>
              <w:t>и</w:t>
            </w:r>
            <w:r>
              <w:rPr>
                <w:spacing w:val="-7"/>
                <w:sz w:val="20"/>
              </w:rPr>
              <w:t xml:space="preserve"> </w:t>
            </w:r>
            <w:r>
              <w:rPr>
                <w:sz w:val="20"/>
              </w:rPr>
              <w:t>мира).</w:t>
            </w:r>
            <w:r>
              <w:rPr>
                <w:spacing w:val="-6"/>
                <w:sz w:val="20"/>
              </w:rPr>
              <w:t xml:space="preserve"> </w:t>
            </w:r>
            <w:r>
              <w:rPr>
                <w:sz w:val="20"/>
              </w:rPr>
              <w:t>Воспитывает</w:t>
            </w:r>
            <w:r>
              <w:rPr>
                <w:spacing w:val="-6"/>
                <w:sz w:val="20"/>
              </w:rPr>
              <w:t xml:space="preserve"> </w:t>
            </w:r>
            <w:r>
              <w:rPr>
                <w:sz w:val="20"/>
              </w:rPr>
              <w:t>интерес</w:t>
            </w:r>
            <w:r>
              <w:rPr>
                <w:spacing w:val="-6"/>
                <w:sz w:val="20"/>
              </w:rPr>
              <w:t xml:space="preserve"> </w:t>
            </w:r>
            <w:r>
              <w:rPr>
                <w:sz w:val="20"/>
              </w:rPr>
              <w:t>к</w:t>
            </w:r>
            <w:r>
              <w:rPr>
                <w:spacing w:val="-7"/>
                <w:sz w:val="20"/>
              </w:rPr>
              <w:t xml:space="preserve"> </w:t>
            </w:r>
            <w:r>
              <w:rPr>
                <w:sz w:val="20"/>
              </w:rPr>
              <w:t>искусству</w:t>
            </w:r>
            <w:r>
              <w:rPr>
                <w:spacing w:val="-6"/>
                <w:sz w:val="20"/>
              </w:rPr>
              <w:t xml:space="preserve"> </w:t>
            </w:r>
            <w:r>
              <w:rPr>
                <w:sz w:val="20"/>
              </w:rPr>
              <w:t>родного</w:t>
            </w:r>
            <w:r>
              <w:rPr>
                <w:spacing w:val="-5"/>
                <w:sz w:val="20"/>
              </w:rPr>
              <w:t xml:space="preserve"> </w:t>
            </w:r>
            <w:r>
              <w:rPr>
                <w:spacing w:val="-2"/>
                <w:sz w:val="20"/>
              </w:rPr>
              <w:t>края.</w:t>
            </w:r>
          </w:p>
          <w:p w14:paraId="1686E50E" w14:textId="576B681B" w:rsidR="004F134C" w:rsidRDefault="009F513D">
            <w:pPr>
              <w:pStyle w:val="TableParagraph"/>
              <w:numPr>
                <w:ilvl w:val="0"/>
                <w:numId w:val="53"/>
              </w:numPr>
              <w:tabs>
                <w:tab w:val="left" w:pos="499"/>
              </w:tabs>
              <w:ind w:right="98" w:firstLine="0"/>
              <w:jc w:val="both"/>
              <w:rPr>
                <w:sz w:val="20"/>
              </w:rPr>
            </w:pPr>
            <w:r>
              <w:rPr>
                <w:sz w:val="20"/>
              </w:rPr>
              <w:t>Педагог продолжает знакомить детей с архитектурой, закрепляет и обогащает знания детей о том, что существуют здания различного</w:t>
            </w:r>
            <w:r>
              <w:rPr>
                <w:spacing w:val="40"/>
                <w:sz w:val="20"/>
              </w:rPr>
              <w:t xml:space="preserve"> </w:t>
            </w:r>
            <w:r>
              <w:rPr>
                <w:sz w:val="20"/>
              </w:rPr>
              <w:t>назначения</w:t>
            </w:r>
            <w:r>
              <w:rPr>
                <w:spacing w:val="-5"/>
                <w:sz w:val="20"/>
              </w:rPr>
              <w:t xml:space="preserve"> </w:t>
            </w:r>
            <w:r>
              <w:rPr>
                <w:sz w:val="20"/>
              </w:rPr>
              <w:t>(жилые</w:t>
            </w:r>
            <w:r>
              <w:rPr>
                <w:spacing w:val="-4"/>
                <w:sz w:val="20"/>
              </w:rPr>
              <w:t xml:space="preserve"> </w:t>
            </w:r>
            <w:r>
              <w:rPr>
                <w:sz w:val="20"/>
              </w:rPr>
              <w:t>дома,</w:t>
            </w:r>
            <w:r>
              <w:rPr>
                <w:spacing w:val="-4"/>
                <w:sz w:val="20"/>
              </w:rPr>
              <w:t xml:space="preserve"> </w:t>
            </w:r>
            <w:r>
              <w:rPr>
                <w:sz w:val="20"/>
              </w:rPr>
              <w:t>магазины,</w:t>
            </w:r>
            <w:r>
              <w:rPr>
                <w:spacing w:val="-3"/>
                <w:sz w:val="20"/>
              </w:rPr>
              <w:t xml:space="preserve"> </w:t>
            </w:r>
            <w:r>
              <w:rPr>
                <w:sz w:val="20"/>
              </w:rPr>
              <w:t>кинотеатры,</w:t>
            </w:r>
            <w:r>
              <w:rPr>
                <w:spacing w:val="-4"/>
                <w:sz w:val="20"/>
              </w:rPr>
              <w:t xml:space="preserve"> </w:t>
            </w:r>
            <w:r>
              <w:rPr>
                <w:sz w:val="20"/>
              </w:rPr>
              <w:t>ДОО,</w:t>
            </w:r>
            <w:r>
              <w:rPr>
                <w:spacing w:val="-4"/>
                <w:sz w:val="20"/>
              </w:rPr>
              <w:t xml:space="preserve"> </w:t>
            </w:r>
            <w:r>
              <w:rPr>
                <w:sz w:val="20"/>
              </w:rPr>
              <w:t>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w:t>
            </w:r>
            <w:r>
              <w:rPr>
                <w:spacing w:val="-4"/>
                <w:sz w:val="20"/>
              </w:rPr>
              <w:t xml:space="preserve"> </w:t>
            </w:r>
            <w:r>
              <w:rPr>
                <w:sz w:val="20"/>
              </w:rPr>
              <w:t>со</w:t>
            </w:r>
            <w:r>
              <w:rPr>
                <w:spacing w:val="-4"/>
                <w:sz w:val="20"/>
              </w:rPr>
              <w:t xml:space="preserve"> </w:t>
            </w:r>
            <w:r>
              <w:rPr>
                <w:sz w:val="20"/>
              </w:rPr>
              <w:t>спецификой</w:t>
            </w:r>
            <w:r>
              <w:rPr>
                <w:spacing w:val="-4"/>
                <w:sz w:val="20"/>
              </w:rPr>
              <w:t xml:space="preserve"> </w:t>
            </w:r>
            <w:r>
              <w:rPr>
                <w:sz w:val="20"/>
              </w:rPr>
              <w:t>храмовой</w:t>
            </w:r>
            <w:r>
              <w:rPr>
                <w:spacing w:val="-6"/>
                <w:sz w:val="20"/>
              </w:rPr>
              <w:t xml:space="preserve"> </w:t>
            </w:r>
            <w:r>
              <w:rPr>
                <w:sz w:val="20"/>
              </w:rPr>
              <w:t>архитектуры:</w:t>
            </w:r>
            <w:r>
              <w:rPr>
                <w:spacing w:val="-6"/>
                <w:sz w:val="20"/>
              </w:rPr>
              <w:t xml:space="preserve"> </w:t>
            </w:r>
            <w:r>
              <w:rPr>
                <w:sz w:val="20"/>
              </w:rPr>
              <w:t>купол,</w:t>
            </w:r>
            <w:r>
              <w:rPr>
                <w:spacing w:val="-5"/>
                <w:sz w:val="20"/>
              </w:rPr>
              <w:t xml:space="preserve"> </w:t>
            </w:r>
            <w:r>
              <w:rPr>
                <w:sz w:val="20"/>
              </w:rPr>
              <w:t>арки,</w:t>
            </w:r>
            <w:r>
              <w:rPr>
                <w:spacing w:val="-5"/>
                <w:sz w:val="20"/>
              </w:rPr>
              <w:t xml:space="preserve"> </w:t>
            </w:r>
            <w:r>
              <w:rPr>
                <w:sz w:val="20"/>
              </w:rPr>
              <w:t>аркатурный</w:t>
            </w:r>
            <w:r>
              <w:rPr>
                <w:spacing w:val="-4"/>
                <w:sz w:val="20"/>
              </w:rPr>
              <w:t xml:space="preserve"> </w:t>
            </w:r>
            <w:r>
              <w:rPr>
                <w:sz w:val="20"/>
              </w:rPr>
              <w:t xml:space="preserve">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w:t>
            </w:r>
            <w:r w:rsidR="008729C1">
              <w:rPr>
                <w:sz w:val="20"/>
              </w:rPr>
              <w:t>–</w:t>
            </w:r>
            <w:r>
              <w:rPr>
                <w:sz w:val="20"/>
              </w:rPr>
              <w:t xml:space="preserve">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14:paraId="500E0966" w14:textId="77777777" w:rsidR="004F134C" w:rsidRDefault="009F513D">
            <w:pPr>
              <w:pStyle w:val="TableParagraph"/>
              <w:numPr>
                <w:ilvl w:val="0"/>
                <w:numId w:val="53"/>
              </w:numPr>
              <w:tabs>
                <w:tab w:val="left" w:pos="429"/>
              </w:tabs>
              <w:spacing w:before="1"/>
              <w:ind w:left="429" w:hanging="322"/>
              <w:jc w:val="both"/>
              <w:rPr>
                <w:sz w:val="20"/>
              </w:rPr>
            </w:pPr>
            <w:r>
              <w:rPr>
                <w:sz w:val="20"/>
              </w:rPr>
              <w:t>Педагог</w:t>
            </w:r>
            <w:r>
              <w:rPr>
                <w:spacing w:val="-5"/>
                <w:sz w:val="20"/>
              </w:rPr>
              <w:t xml:space="preserve"> </w:t>
            </w:r>
            <w:r>
              <w:rPr>
                <w:sz w:val="20"/>
              </w:rPr>
              <w:t>поощряет</w:t>
            </w:r>
            <w:r>
              <w:rPr>
                <w:spacing w:val="-4"/>
                <w:sz w:val="20"/>
              </w:rPr>
              <w:t xml:space="preserve"> </w:t>
            </w:r>
            <w:r>
              <w:rPr>
                <w:sz w:val="20"/>
              </w:rPr>
              <w:t>желание</w:t>
            </w:r>
            <w:r>
              <w:rPr>
                <w:spacing w:val="-4"/>
                <w:sz w:val="20"/>
              </w:rPr>
              <w:t xml:space="preserve"> </w:t>
            </w:r>
            <w:r>
              <w:rPr>
                <w:sz w:val="20"/>
              </w:rPr>
              <w:t>детей</w:t>
            </w:r>
            <w:r>
              <w:rPr>
                <w:spacing w:val="-4"/>
                <w:sz w:val="20"/>
              </w:rPr>
              <w:t xml:space="preserve"> </w:t>
            </w:r>
            <w:r>
              <w:rPr>
                <w:sz w:val="20"/>
              </w:rPr>
              <w:t>посещать</w:t>
            </w:r>
            <w:r>
              <w:rPr>
                <w:spacing w:val="-4"/>
                <w:sz w:val="20"/>
              </w:rPr>
              <w:t xml:space="preserve"> </w:t>
            </w:r>
            <w:r>
              <w:rPr>
                <w:sz w:val="20"/>
              </w:rPr>
              <w:t>выставки,</w:t>
            </w:r>
            <w:r>
              <w:rPr>
                <w:spacing w:val="-3"/>
                <w:sz w:val="20"/>
              </w:rPr>
              <w:t xml:space="preserve"> </w:t>
            </w:r>
            <w:r>
              <w:rPr>
                <w:sz w:val="20"/>
              </w:rPr>
              <w:t>спектакли</w:t>
            </w:r>
            <w:r>
              <w:rPr>
                <w:spacing w:val="-6"/>
                <w:sz w:val="20"/>
              </w:rPr>
              <w:t xml:space="preserve"> </w:t>
            </w:r>
            <w:r>
              <w:rPr>
                <w:spacing w:val="-2"/>
                <w:sz w:val="20"/>
              </w:rPr>
              <w:t>детского</w:t>
            </w:r>
          </w:p>
          <w:p w14:paraId="458B7A8D" w14:textId="77777777" w:rsidR="004F134C" w:rsidRDefault="009F513D">
            <w:pPr>
              <w:pStyle w:val="TableParagraph"/>
              <w:spacing w:line="228" w:lineRule="exact"/>
              <w:ind w:left="107" w:right="105"/>
              <w:jc w:val="both"/>
              <w:rPr>
                <w:sz w:val="20"/>
              </w:rPr>
            </w:pPr>
            <w:r>
              <w:rPr>
                <w:sz w:val="20"/>
              </w:rPr>
              <w:t>театра,</w:t>
            </w:r>
            <w:r>
              <w:rPr>
                <w:spacing w:val="-2"/>
                <w:sz w:val="20"/>
              </w:rPr>
              <w:t xml:space="preserve"> </w:t>
            </w:r>
            <w:r>
              <w:rPr>
                <w:sz w:val="20"/>
              </w:rPr>
              <w:t>музея,</w:t>
            </w:r>
            <w:r>
              <w:rPr>
                <w:spacing w:val="-3"/>
                <w:sz w:val="20"/>
              </w:rPr>
              <w:t xml:space="preserve"> </w:t>
            </w:r>
            <w:r>
              <w:rPr>
                <w:sz w:val="20"/>
              </w:rPr>
              <w:t>цирка.</w:t>
            </w:r>
            <w:r>
              <w:rPr>
                <w:spacing w:val="-2"/>
                <w:sz w:val="20"/>
              </w:rPr>
              <w:t xml:space="preserve"> </w:t>
            </w:r>
            <w:r>
              <w:rPr>
                <w:sz w:val="20"/>
              </w:rPr>
              <w:t>Педагог</w:t>
            </w:r>
            <w:r>
              <w:rPr>
                <w:spacing w:val="-3"/>
                <w:sz w:val="20"/>
              </w:rPr>
              <w:t xml:space="preserve"> </w:t>
            </w:r>
            <w:r>
              <w:rPr>
                <w:sz w:val="20"/>
              </w:rPr>
              <w:t>развивает</w:t>
            </w:r>
            <w:r>
              <w:rPr>
                <w:spacing w:val="-1"/>
                <w:sz w:val="20"/>
              </w:rPr>
              <w:t xml:space="preserve"> </w:t>
            </w:r>
            <w:r>
              <w:rPr>
                <w:sz w:val="20"/>
              </w:rPr>
              <w:t>у</w:t>
            </w:r>
            <w:r>
              <w:rPr>
                <w:spacing w:val="-4"/>
                <w:sz w:val="20"/>
              </w:rPr>
              <w:t xml:space="preserve"> </w:t>
            </w:r>
            <w:r>
              <w:rPr>
                <w:sz w:val="20"/>
              </w:rPr>
              <w:t>детей</w:t>
            </w:r>
            <w:r>
              <w:rPr>
                <w:spacing w:val="-2"/>
                <w:sz w:val="20"/>
              </w:rPr>
              <w:t xml:space="preserve"> </w:t>
            </w:r>
            <w:r>
              <w:rPr>
                <w:sz w:val="20"/>
              </w:rPr>
              <w:t>умение выражать</w:t>
            </w:r>
            <w:r>
              <w:rPr>
                <w:spacing w:val="-3"/>
                <w:sz w:val="20"/>
              </w:rPr>
              <w:t xml:space="preserve"> </w:t>
            </w:r>
            <w:r>
              <w:rPr>
                <w:sz w:val="20"/>
              </w:rPr>
              <w:t>в</w:t>
            </w:r>
            <w:r>
              <w:rPr>
                <w:spacing w:val="-3"/>
                <w:sz w:val="20"/>
              </w:rPr>
              <w:t xml:space="preserve"> </w:t>
            </w:r>
            <w:r>
              <w:rPr>
                <w:sz w:val="20"/>
              </w:rPr>
              <w:t>речи</w:t>
            </w:r>
            <w:r>
              <w:rPr>
                <w:spacing w:val="-4"/>
                <w:sz w:val="20"/>
              </w:rPr>
              <w:t xml:space="preserve"> </w:t>
            </w:r>
            <w:r>
              <w:rPr>
                <w:sz w:val="20"/>
              </w:rPr>
              <w:t>свои впечатления, высказывать суждения, оценки.</w:t>
            </w:r>
          </w:p>
        </w:tc>
      </w:tr>
      <w:tr w:rsidR="004F134C" w14:paraId="5782BE89" w14:textId="77777777">
        <w:trPr>
          <w:trHeight w:val="265"/>
        </w:trPr>
        <w:tc>
          <w:tcPr>
            <w:tcW w:w="2943" w:type="dxa"/>
          </w:tcPr>
          <w:p w14:paraId="1B552F74" w14:textId="77777777" w:rsidR="004F134C" w:rsidRDefault="004F134C">
            <w:pPr>
              <w:pStyle w:val="TableParagraph"/>
              <w:rPr>
                <w:sz w:val="18"/>
              </w:rPr>
            </w:pPr>
          </w:p>
        </w:tc>
        <w:tc>
          <w:tcPr>
            <w:tcW w:w="12413" w:type="dxa"/>
            <w:gridSpan w:val="2"/>
          </w:tcPr>
          <w:p w14:paraId="2E0A2D90" w14:textId="7ABC7B74" w:rsidR="004F134C" w:rsidRDefault="008729C1">
            <w:pPr>
              <w:pStyle w:val="TableParagraph"/>
              <w:spacing w:before="1" w:line="245" w:lineRule="exact"/>
              <w:ind w:left="15" w:right="1"/>
              <w:jc w:val="center"/>
              <w:rPr>
                <w:rFonts w:ascii="Microsoft Sans Serif" w:hAnsi="Microsoft Sans Serif"/>
                <w:sz w:val="23"/>
              </w:rPr>
            </w:pPr>
            <w:r>
              <w:rPr>
                <w:b/>
                <w:i/>
                <w:spacing w:val="-2"/>
                <w:sz w:val="20"/>
              </w:rPr>
              <w:t>И</w:t>
            </w:r>
            <w:r w:rsidR="009F513D">
              <w:rPr>
                <w:b/>
                <w:i/>
                <w:spacing w:val="-2"/>
                <w:sz w:val="20"/>
              </w:rPr>
              <w:t>зобразительная</w:t>
            </w:r>
            <w:r w:rsidR="009F513D">
              <w:rPr>
                <w:b/>
                <w:i/>
                <w:spacing w:val="15"/>
                <w:sz w:val="20"/>
              </w:rPr>
              <w:t xml:space="preserve"> </w:t>
            </w:r>
            <w:r w:rsidR="009F513D">
              <w:rPr>
                <w:b/>
                <w:i/>
                <w:spacing w:val="-2"/>
                <w:sz w:val="20"/>
              </w:rPr>
              <w:t>деятельность</w:t>
            </w:r>
            <w:r w:rsidR="009F513D">
              <w:rPr>
                <w:rFonts w:ascii="Microsoft Sans Serif" w:hAnsi="Microsoft Sans Serif"/>
                <w:spacing w:val="-2"/>
                <w:sz w:val="23"/>
              </w:rPr>
              <w:t>:</w:t>
            </w:r>
          </w:p>
        </w:tc>
      </w:tr>
      <w:tr w:rsidR="004F134C" w14:paraId="0E68E00D" w14:textId="77777777">
        <w:trPr>
          <w:trHeight w:val="4140"/>
        </w:trPr>
        <w:tc>
          <w:tcPr>
            <w:tcW w:w="2943" w:type="dxa"/>
          </w:tcPr>
          <w:p w14:paraId="4DD463B6" w14:textId="77777777" w:rsidR="004F134C" w:rsidRDefault="004F134C">
            <w:pPr>
              <w:pStyle w:val="TableParagraph"/>
              <w:rPr>
                <w:sz w:val="18"/>
              </w:rPr>
            </w:pPr>
          </w:p>
        </w:tc>
        <w:tc>
          <w:tcPr>
            <w:tcW w:w="5531" w:type="dxa"/>
          </w:tcPr>
          <w:p w14:paraId="68022411" w14:textId="77777777" w:rsidR="004F134C" w:rsidRDefault="009F513D">
            <w:pPr>
              <w:pStyle w:val="TableParagraph"/>
              <w:ind w:left="110" w:right="101"/>
              <w:jc w:val="both"/>
              <w:rPr>
                <w:sz w:val="20"/>
              </w:rPr>
            </w:pPr>
            <w:r>
              <w:rPr>
                <w:sz w:val="20"/>
              </w:rPr>
              <w:t>-формировать</w:t>
            </w:r>
            <w:r>
              <w:rPr>
                <w:spacing w:val="-4"/>
                <w:sz w:val="20"/>
              </w:rPr>
              <w:t xml:space="preserve"> </w:t>
            </w:r>
            <w:r>
              <w:rPr>
                <w:sz w:val="20"/>
              </w:rPr>
              <w:t>у</w:t>
            </w:r>
            <w:r>
              <w:rPr>
                <w:spacing w:val="-9"/>
                <w:sz w:val="20"/>
              </w:rPr>
              <w:t xml:space="preserve"> </w:t>
            </w:r>
            <w:r>
              <w:rPr>
                <w:sz w:val="20"/>
              </w:rPr>
              <w:t>детей</w:t>
            </w:r>
            <w:r>
              <w:rPr>
                <w:spacing w:val="-5"/>
                <w:sz w:val="20"/>
              </w:rPr>
              <w:t xml:space="preserve"> </w:t>
            </w:r>
            <w:r>
              <w:rPr>
                <w:sz w:val="20"/>
              </w:rPr>
              <w:t>устойчивый</w:t>
            </w:r>
            <w:r>
              <w:rPr>
                <w:spacing w:val="-4"/>
                <w:sz w:val="20"/>
              </w:rPr>
              <w:t xml:space="preserve"> </w:t>
            </w:r>
            <w:r>
              <w:rPr>
                <w:sz w:val="20"/>
              </w:rPr>
              <w:t>интерес</w:t>
            </w:r>
            <w:r>
              <w:rPr>
                <w:spacing w:val="-5"/>
                <w:sz w:val="20"/>
              </w:rPr>
              <w:t xml:space="preserve"> </w:t>
            </w:r>
            <w:r>
              <w:rPr>
                <w:sz w:val="20"/>
              </w:rPr>
              <w:t>к</w:t>
            </w:r>
            <w:r>
              <w:rPr>
                <w:spacing w:val="-7"/>
                <w:sz w:val="20"/>
              </w:rPr>
              <w:t xml:space="preserve"> </w:t>
            </w:r>
            <w:r>
              <w:rPr>
                <w:sz w:val="20"/>
              </w:rPr>
              <w:t xml:space="preserve">изобразительной </w:t>
            </w:r>
            <w:r>
              <w:rPr>
                <w:spacing w:val="-2"/>
                <w:sz w:val="20"/>
              </w:rPr>
              <w:t>деятельности;</w:t>
            </w:r>
          </w:p>
          <w:p w14:paraId="352E900B" w14:textId="77777777" w:rsidR="004F134C" w:rsidRDefault="009F513D">
            <w:pPr>
              <w:pStyle w:val="TableParagraph"/>
              <w:ind w:left="110" w:right="103"/>
              <w:jc w:val="both"/>
              <w:rPr>
                <w:sz w:val="20"/>
              </w:rPr>
            </w:pPr>
            <w:r>
              <w:rPr>
                <w:sz w:val="20"/>
              </w:rPr>
              <w:t>-развивать художественный вкус, творческое воображение, наблюдательность и любознательность;</w:t>
            </w:r>
          </w:p>
          <w:p w14:paraId="5658D71A" w14:textId="77777777" w:rsidR="004F134C" w:rsidRDefault="009F513D">
            <w:pPr>
              <w:pStyle w:val="TableParagraph"/>
              <w:ind w:left="110" w:right="100"/>
              <w:jc w:val="both"/>
              <w:rPr>
                <w:sz w:val="20"/>
              </w:rPr>
            </w:pPr>
            <w:r>
              <w:rPr>
                <w:sz w:val="20"/>
              </w:rPr>
              <w:t>-обогащать у детей сенсорный опыт, включать в процесс ознакомления с предметами движения рук по предмету;</w:t>
            </w:r>
          </w:p>
          <w:p w14:paraId="2940E9DF" w14:textId="77777777" w:rsidR="004F134C" w:rsidRDefault="009F513D">
            <w:pPr>
              <w:pStyle w:val="TableParagraph"/>
              <w:ind w:left="110" w:right="96"/>
              <w:jc w:val="both"/>
              <w:rPr>
                <w:sz w:val="20"/>
              </w:rPr>
            </w:pPr>
            <w:r>
              <w:rPr>
                <w:sz w:val="20"/>
              </w:rP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w:t>
            </w:r>
            <w:r>
              <w:rPr>
                <w:spacing w:val="40"/>
                <w:sz w:val="20"/>
              </w:rPr>
              <w:t xml:space="preserve"> </w:t>
            </w:r>
            <w:r>
              <w:rPr>
                <w:sz w:val="20"/>
              </w:rPr>
              <w:t xml:space="preserve">и его сверстниками, обращая внимание на обязательность доброжелательного и уважительного отношения к работам </w:t>
            </w:r>
            <w:r>
              <w:rPr>
                <w:spacing w:val="-2"/>
                <w:sz w:val="20"/>
              </w:rPr>
              <w:t>товарищей;</w:t>
            </w:r>
          </w:p>
          <w:p w14:paraId="3A58D94B" w14:textId="77777777" w:rsidR="004F134C" w:rsidRDefault="009F513D">
            <w:pPr>
              <w:pStyle w:val="TableParagraph"/>
              <w:spacing w:line="230" w:lineRule="exact"/>
              <w:ind w:left="110" w:right="100"/>
              <w:jc w:val="both"/>
              <w:rPr>
                <w:sz w:val="20"/>
              </w:rPr>
            </w:pPr>
            <w:r>
              <w:rPr>
                <w:sz w:val="20"/>
              </w:rP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w:t>
            </w:r>
            <w:r>
              <w:rPr>
                <w:spacing w:val="21"/>
                <w:sz w:val="20"/>
              </w:rPr>
              <w:t xml:space="preserve"> </w:t>
            </w:r>
            <w:r>
              <w:rPr>
                <w:sz w:val="20"/>
              </w:rPr>
              <w:t>поощрять</w:t>
            </w:r>
            <w:r>
              <w:rPr>
                <w:spacing w:val="20"/>
                <w:sz w:val="20"/>
              </w:rPr>
              <w:t xml:space="preserve"> </w:t>
            </w:r>
            <w:r>
              <w:rPr>
                <w:sz w:val="20"/>
              </w:rPr>
              <w:t>индивидуальные</w:t>
            </w:r>
            <w:r>
              <w:rPr>
                <w:spacing w:val="19"/>
                <w:sz w:val="20"/>
              </w:rPr>
              <w:t xml:space="preserve"> </w:t>
            </w:r>
            <w:r>
              <w:rPr>
                <w:sz w:val="20"/>
              </w:rPr>
              <w:t>оценки</w:t>
            </w:r>
            <w:r>
              <w:rPr>
                <w:spacing w:val="19"/>
                <w:sz w:val="20"/>
              </w:rPr>
              <w:t xml:space="preserve"> </w:t>
            </w:r>
            <w:r>
              <w:rPr>
                <w:sz w:val="20"/>
              </w:rPr>
              <w:t>детьми</w:t>
            </w:r>
            <w:r>
              <w:rPr>
                <w:spacing w:val="18"/>
                <w:sz w:val="20"/>
              </w:rPr>
              <w:t xml:space="preserve"> </w:t>
            </w:r>
            <w:r>
              <w:rPr>
                <w:spacing w:val="-4"/>
                <w:sz w:val="20"/>
              </w:rPr>
              <w:t>этих</w:t>
            </w:r>
          </w:p>
        </w:tc>
        <w:tc>
          <w:tcPr>
            <w:tcW w:w="6882" w:type="dxa"/>
          </w:tcPr>
          <w:p w14:paraId="7D94DE72" w14:textId="420AE840" w:rsidR="004F134C" w:rsidRDefault="009F513D">
            <w:pPr>
              <w:pStyle w:val="TableParagraph"/>
              <w:numPr>
                <w:ilvl w:val="0"/>
                <w:numId w:val="52"/>
              </w:numPr>
              <w:tabs>
                <w:tab w:val="left" w:pos="463"/>
              </w:tabs>
              <w:ind w:right="99" w:firstLine="0"/>
              <w:jc w:val="both"/>
              <w:rPr>
                <w:sz w:val="20"/>
              </w:rPr>
            </w:pPr>
            <w:r>
              <w:rPr>
                <w:sz w:val="20"/>
              </w:rPr>
              <w:t>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w:t>
            </w:r>
            <w:r>
              <w:rPr>
                <w:spacing w:val="40"/>
                <w:sz w:val="20"/>
              </w:rPr>
              <w:t xml:space="preserve"> </w:t>
            </w:r>
            <w:r>
              <w:rPr>
                <w:sz w:val="20"/>
              </w:rPr>
              <w:t xml:space="preserve">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w:t>
            </w:r>
            <w:r w:rsidR="008729C1">
              <w:rPr>
                <w:sz w:val="20"/>
              </w:rPr>
              <w:t>–</w:t>
            </w:r>
            <w:r>
              <w:rPr>
                <w:sz w:val="20"/>
              </w:rPr>
              <w:t xml:space="preserve">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w:t>
            </w:r>
            <w:r>
              <w:rPr>
                <w:spacing w:val="5"/>
                <w:sz w:val="20"/>
              </w:rPr>
              <w:t xml:space="preserve"> </w:t>
            </w:r>
            <w:r>
              <w:rPr>
                <w:sz w:val="20"/>
              </w:rPr>
              <w:t>у</w:t>
            </w:r>
            <w:r>
              <w:rPr>
                <w:spacing w:val="1"/>
                <w:sz w:val="20"/>
              </w:rPr>
              <w:t xml:space="preserve"> </w:t>
            </w:r>
            <w:r>
              <w:rPr>
                <w:sz w:val="20"/>
              </w:rPr>
              <w:t>детей</w:t>
            </w:r>
            <w:r>
              <w:rPr>
                <w:spacing w:val="5"/>
                <w:sz w:val="20"/>
              </w:rPr>
              <w:t xml:space="preserve"> </w:t>
            </w:r>
            <w:r>
              <w:rPr>
                <w:sz w:val="20"/>
              </w:rPr>
              <w:t>умение</w:t>
            </w:r>
            <w:r>
              <w:rPr>
                <w:spacing w:val="4"/>
                <w:sz w:val="20"/>
              </w:rPr>
              <w:t xml:space="preserve"> </w:t>
            </w:r>
            <w:r>
              <w:rPr>
                <w:sz w:val="20"/>
              </w:rPr>
              <w:t>свободно</w:t>
            </w:r>
            <w:r>
              <w:rPr>
                <w:spacing w:val="4"/>
                <w:sz w:val="20"/>
              </w:rPr>
              <w:t xml:space="preserve"> </w:t>
            </w:r>
            <w:r>
              <w:rPr>
                <w:sz w:val="20"/>
              </w:rPr>
              <w:t>владеть</w:t>
            </w:r>
            <w:r>
              <w:rPr>
                <w:spacing w:val="4"/>
                <w:sz w:val="20"/>
              </w:rPr>
              <w:t xml:space="preserve"> </w:t>
            </w:r>
            <w:r>
              <w:rPr>
                <w:sz w:val="20"/>
              </w:rPr>
              <w:t>карандашом</w:t>
            </w:r>
            <w:r>
              <w:rPr>
                <w:spacing w:val="4"/>
                <w:sz w:val="20"/>
              </w:rPr>
              <w:t xml:space="preserve"> </w:t>
            </w:r>
            <w:r>
              <w:rPr>
                <w:sz w:val="20"/>
              </w:rPr>
              <w:t>при</w:t>
            </w:r>
            <w:r>
              <w:rPr>
                <w:spacing w:val="7"/>
                <w:sz w:val="20"/>
              </w:rPr>
              <w:t xml:space="preserve"> </w:t>
            </w:r>
            <w:r>
              <w:rPr>
                <w:spacing w:val="-2"/>
                <w:sz w:val="20"/>
              </w:rPr>
              <w:t>выполнении</w:t>
            </w:r>
          </w:p>
          <w:p w14:paraId="5326B133" w14:textId="77777777" w:rsidR="004F134C" w:rsidRDefault="009F513D">
            <w:pPr>
              <w:pStyle w:val="TableParagraph"/>
              <w:spacing w:line="217" w:lineRule="exact"/>
              <w:ind w:left="107"/>
              <w:jc w:val="both"/>
              <w:rPr>
                <w:sz w:val="20"/>
              </w:rPr>
            </w:pPr>
            <w:r>
              <w:rPr>
                <w:sz w:val="20"/>
              </w:rPr>
              <w:t>линейного</w:t>
            </w:r>
            <w:r>
              <w:rPr>
                <w:spacing w:val="52"/>
                <w:sz w:val="20"/>
              </w:rPr>
              <w:t xml:space="preserve"> </w:t>
            </w:r>
            <w:r>
              <w:rPr>
                <w:sz w:val="20"/>
              </w:rPr>
              <w:t>рисунка,</w:t>
            </w:r>
            <w:r>
              <w:rPr>
                <w:spacing w:val="54"/>
                <w:sz w:val="20"/>
              </w:rPr>
              <w:t xml:space="preserve"> </w:t>
            </w:r>
            <w:r>
              <w:rPr>
                <w:sz w:val="20"/>
              </w:rPr>
              <w:t>учит</w:t>
            </w:r>
            <w:r>
              <w:rPr>
                <w:spacing w:val="53"/>
                <w:sz w:val="20"/>
              </w:rPr>
              <w:t xml:space="preserve"> </w:t>
            </w:r>
            <w:r>
              <w:rPr>
                <w:sz w:val="20"/>
              </w:rPr>
              <w:t>детей</w:t>
            </w:r>
            <w:r>
              <w:rPr>
                <w:spacing w:val="52"/>
                <w:sz w:val="20"/>
              </w:rPr>
              <w:t xml:space="preserve"> </w:t>
            </w:r>
            <w:r>
              <w:rPr>
                <w:sz w:val="20"/>
              </w:rPr>
              <w:t>плавным</w:t>
            </w:r>
            <w:r>
              <w:rPr>
                <w:spacing w:val="52"/>
                <w:sz w:val="20"/>
              </w:rPr>
              <w:t xml:space="preserve"> </w:t>
            </w:r>
            <w:r>
              <w:rPr>
                <w:sz w:val="20"/>
              </w:rPr>
              <w:t>поворотам</w:t>
            </w:r>
            <w:r>
              <w:rPr>
                <w:spacing w:val="55"/>
                <w:sz w:val="20"/>
              </w:rPr>
              <w:t xml:space="preserve"> </w:t>
            </w:r>
            <w:r>
              <w:rPr>
                <w:sz w:val="20"/>
              </w:rPr>
              <w:t>руки</w:t>
            </w:r>
            <w:r>
              <w:rPr>
                <w:spacing w:val="52"/>
                <w:sz w:val="20"/>
              </w:rPr>
              <w:t xml:space="preserve"> </w:t>
            </w:r>
            <w:r>
              <w:rPr>
                <w:sz w:val="20"/>
              </w:rPr>
              <w:t>при</w:t>
            </w:r>
            <w:r>
              <w:rPr>
                <w:spacing w:val="51"/>
                <w:sz w:val="20"/>
              </w:rPr>
              <w:t xml:space="preserve"> </w:t>
            </w:r>
            <w:r>
              <w:rPr>
                <w:spacing w:val="-2"/>
                <w:sz w:val="20"/>
              </w:rPr>
              <w:t>рисовании</w:t>
            </w:r>
          </w:p>
        </w:tc>
      </w:tr>
    </w:tbl>
    <w:p w14:paraId="68680320"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70F3347" w14:textId="77777777">
        <w:trPr>
          <w:trHeight w:val="9200"/>
        </w:trPr>
        <w:tc>
          <w:tcPr>
            <w:tcW w:w="2943" w:type="dxa"/>
          </w:tcPr>
          <w:p w14:paraId="794CC980" w14:textId="77777777" w:rsidR="004F134C" w:rsidRDefault="004F134C">
            <w:pPr>
              <w:pStyle w:val="TableParagraph"/>
              <w:rPr>
                <w:sz w:val="18"/>
              </w:rPr>
            </w:pPr>
          </w:p>
        </w:tc>
        <w:tc>
          <w:tcPr>
            <w:tcW w:w="5531" w:type="dxa"/>
          </w:tcPr>
          <w:p w14:paraId="11DB1C67" w14:textId="77777777" w:rsidR="004F134C" w:rsidRDefault="009F513D">
            <w:pPr>
              <w:pStyle w:val="TableParagraph"/>
              <w:spacing w:line="223" w:lineRule="exact"/>
              <w:ind w:left="110"/>
              <w:rPr>
                <w:sz w:val="20"/>
              </w:rPr>
            </w:pPr>
            <w:r>
              <w:rPr>
                <w:spacing w:val="-2"/>
                <w:sz w:val="20"/>
              </w:rPr>
              <w:t>произведений;</w:t>
            </w:r>
          </w:p>
          <w:p w14:paraId="1DDD5A49" w14:textId="77777777" w:rsidR="004F134C" w:rsidRDefault="009F513D">
            <w:pPr>
              <w:pStyle w:val="TableParagraph"/>
              <w:spacing w:before="11" w:line="237" w:lineRule="auto"/>
              <w:ind w:left="110" w:right="101"/>
              <w:jc w:val="both"/>
              <w:rPr>
                <w:sz w:val="20"/>
              </w:rPr>
            </w:pPr>
            <w:r>
              <w:rPr>
                <w:rFonts w:ascii="Microsoft Sans Serif" w:hAnsi="Microsoft Sans Serif"/>
                <w:sz w:val="23"/>
              </w:rPr>
              <w:t>-</w:t>
            </w:r>
            <w:r>
              <w:rPr>
                <w:sz w:val="20"/>
              </w:rPr>
              <w:t>формировать</w:t>
            </w:r>
            <w:r>
              <w:rPr>
                <w:spacing w:val="-4"/>
                <w:sz w:val="20"/>
              </w:rPr>
              <w:t xml:space="preserve"> </w:t>
            </w:r>
            <w:r>
              <w:rPr>
                <w:sz w:val="20"/>
              </w:rPr>
              <w:t>у</w:t>
            </w:r>
            <w:r>
              <w:rPr>
                <w:spacing w:val="-5"/>
                <w:sz w:val="20"/>
              </w:rPr>
              <w:t xml:space="preserve"> </w:t>
            </w:r>
            <w:r>
              <w:rPr>
                <w:sz w:val="20"/>
              </w:rPr>
              <w:t>детей</w:t>
            </w:r>
            <w:r>
              <w:rPr>
                <w:spacing w:val="-5"/>
                <w:sz w:val="20"/>
              </w:rPr>
              <w:t xml:space="preserve"> </w:t>
            </w:r>
            <w:r>
              <w:rPr>
                <w:sz w:val="20"/>
              </w:rPr>
              <w:t>эстетическое</w:t>
            </w:r>
            <w:r>
              <w:rPr>
                <w:spacing w:val="-3"/>
                <w:sz w:val="20"/>
              </w:rPr>
              <w:t xml:space="preserve"> </w:t>
            </w:r>
            <w:r>
              <w:rPr>
                <w:sz w:val="20"/>
              </w:rPr>
              <w:t>отношение</w:t>
            </w:r>
            <w:r>
              <w:rPr>
                <w:spacing w:val="-2"/>
                <w:sz w:val="20"/>
              </w:rPr>
              <w:t xml:space="preserve"> </w:t>
            </w:r>
            <w:r>
              <w:rPr>
                <w:sz w:val="20"/>
              </w:rPr>
              <w:t>к</w:t>
            </w:r>
            <w:r>
              <w:rPr>
                <w:spacing w:val="-5"/>
                <w:sz w:val="20"/>
              </w:rPr>
              <w:t xml:space="preserve"> </w:t>
            </w:r>
            <w:r>
              <w:rPr>
                <w:sz w:val="20"/>
              </w:rPr>
              <w:t>предметам</w:t>
            </w:r>
            <w:r>
              <w:rPr>
                <w:spacing w:val="-3"/>
                <w:sz w:val="20"/>
              </w:rPr>
              <w:t xml:space="preserve"> </w:t>
            </w:r>
            <w:r>
              <w:rPr>
                <w:sz w:val="20"/>
              </w:rPr>
              <w:t>и явлениям окружающего мира, произведениям искусства, к художественно-творческой деятельности;</w:t>
            </w:r>
          </w:p>
          <w:p w14:paraId="4FDD6534" w14:textId="77777777" w:rsidR="004F134C" w:rsidRDefault="009F513D">
            <w:pPr>
              <w:pStyle w:val="TableParagraph"/>
              <w:spacing w:before="1"/>
              <w:ind w:left="110" w:right="96"/>
              <w:jc w:val="both"/>
              <w:rPr>
                <w:sz w:val="20"/>
              </w:rPr>
            </w:pPr>
            <w:r>
              <w:rPr>
                <w:sz w:val="20"/>
              </w:rPr>
              <w:t xml:space="preserve">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w:t>
            </w:r>
            <w:r>
              <w:rPr>
                <w:spacing w:val="-2"/>
                <w:sz w:val="20"/>
              </w:rPr>
              <w:t>средства;</w:t>
            </w:r>
          </w:p>
          <w:p w14:paraId="7B806F0D" w14:textId="77777777" w:rsidR="004F134C" w:rsidRDefault="009F513D">
            <w:pPr>
              <w:pStyle w:val="TableParagraph"/>
              <w:ind w:left="110" w:right="101"/>
              <w:jc w:val="both"/>
              <w:rPr>
                <w:sz w:val="20"/>
              </w:rPr>
            </w:pPr>
            <w:r>
              <w:rPr>
                <w:sz w:val="20"/>
              </w:rPr>
              <w:t xml:space="preserve">-создавать условия для свободного, самостоятельного, разнопланового экспериментирования с художественными </w:t>
            </w:r>
            <w:r>
              <w:rPr>
                <w:spacing w:val="-2"/>
                <w:sz w:val="20"/>
              </w:rPr>
              <w:t>материалами;</w:t>
            </w:r>
          </w:p>
          <w:p w14:paraId="09314CE6" w14:textId="77777777" w:rsidR="004F134C" w:rsidRDefault="009F513D">
            <w:pPr>
              <w:pStyle w:val="TableParagraph"/>
              <w:ind w:left="110" w:right="97"/>
              <w:jc w:val="both"/>
              <w:rPr>
                <w:sz w:val="20"/>
              </w:rPr>
            </w:pPr>
            <w:r>
              <w:rPr>
                <w:sz w:val="20"/>
              </w:rPr>
              <w:t>-поощрять стремление детей сделать свое произведение красивым, содержательным, выразительным;</w:t>
            </w:r>
          </w:p>
          <w:p w14:paraId="435FBABE" w14:textId="77777777" w:rsidR="004F134C" w:rsidRDefault="009F513D">
            <w:pPr>
              <w:pStyle w:val="TableParagraph"/>
              <w:spacing w:before="10" w:line="237" w:lineRule="auto"/>
              <w:ind w:left="110" w:right="97"/>
              <w:jc w:val="both"/>
              <w:rPr>
                <w:sz w:val="20"/>
              </w:rPr>
            </w:pPr>
            <w:r>
              <w:rPr>
                <w:rFonts w:ascii="Microsoft Sans Serif" w:hAnsi="Microsoft Sans Serif"/>
                <w:sz w:val="23"/>
              </w:rPr>
              <w:t>-</w:t>
            </w:r>
            <w:r>
              <w:rPr>
                <w:sz w:val="20"/>
              </w:rP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14:paraId="4A8BE4CA" w14:textId="77777777" w:rsidR="004F134C" w:rsidRDefault="009F513D">
            <w:pPr>
              <w:pStyle w:val="TableParagraph"/>
              <w:spacing w:before="1"/>
              <w:ind w:left="110" w:right="100"/>
              <w:jc w:val="both"/>
              <w:rPr>
                <w:sz w:val="20"/>
              </w:rPr>
            </w:pPr>
            <w:r>
              <w:rPr>
                <w:sz w:val="20"/>
              </w:rP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w:t>
            </w:r>
          </w:p>
          <w:p w14:paraId="73D4E415" w14:textId="77777777" w:rsidR="004F134C" w:rsidRDefault="009F513D">
            <w:pPr>
              <w:pStyle w:val="TableParagraph"/>
              <w:spacing w:before="9" w:line="237" w:lineRule="auto"/>
              <w:ind w:left="110" w:right="100"/>
              <w:jc w:val="both"/>
              <w:rPr>
                <w:sz w:val="20"/>
              </w:rPr>
            </w:pPr>
            <w:r>
              <w:rPr>
                <w:rFonts w:ascii="Microsoft Sans Serif" w:hAnsi="Microsoft Sans Serif"/>
                <w:sz w:val="23"/>
              </w:rPr>
              <w:t>-</w:t>
            </w:r>
            <w:r>
              <w:rPr>
                <w:sz w:val="20"/>
              </w:rPr>
              <w:t>совершенствовать умение изображать предметы, передавая их форму, величину, строение, пропорции, цвет,</w:t>
            </w:r>
            <w:r>
              <w:rPr>
                <w:spacing w:val="40"/>
                <w:sz w:val="20"/>
              </w:rPr>
              <w:t xml:space="preserve"> </w:t>
            </w:r>
            <w:r>
              <w:rPr>
                <w:spacing w:val="-2"/>
                <w:sz w:val="20"/>
              </w:rPr>
              <w:t>композицию;</w:t>
            </w:r>
          </w:p>
          <w:p w14:paraId="493EFD81" w14:textId="77777777" w:rsidR="004F134C" w:rsidRDefault="009F513D">
            <w:pPr>
              <w:pStyle w:val="TableParagraph"/>
              <w:spacing w:before="2"/>
              <w:ind w:left="110" w:right="99"/>
              <w:jc w:val="both"/>
              <w:rPr>
                <w:sz w:val="20"/>
              </w:rPr>
            </w:pPr>
            <w:r>
              <w:rPr>
                <w:sz w:val="20"/>
              </w:rPr>
              <w:t>развивать художественно-творческие способности детей в изобразительной деятельности;</w:t>
            </w:r>
          </w:p>
          <w:p w14:paraId="10900BB8" w14:textId="77777777" w:rsidR="004F134C" w:rsidRDefault="009F513D">
            <w:pPr>
              <w:pStyle w:val="TableParagraph"/>
              <w:spacing w:before="1"/>
              <w:ind w:left="110"/>
              <w:jc w:val="both"/>
              <w:rPr>
                <w:sz w:val="20"/>
              </w:rPr>
            </w:pPr>
            <w:r>
              <w:rPr>
                <w:sz w:val="20"/>
              </w:rPr>
              <w:t>-продолжать</w:t>
            </w:r>
            <w:r>
              <w:rPr>
                <w:spacing w:val="-9"/>
                <w:sz w:val="20"/>
              </w:rPr>
              <w:t xml:space="preserve"> </w:t>
            </w:r>
            <w:r>
              <w:rPr>
                <w:sz w:val="20"/>
              </w:rPr>
              <w:t>развивать</w:t>
            </w:r>
            <w:r>
              <w:rPr>
                <w:spacing w:val="-6"/>
                <w:sz w:val="20"/>
              </w:rPr>
              <w:t xml:space="preserve"> </w:t>
            </w:r>
            <w:r>
              <w:rPr>
                <w:sz w:val="20"/>
              </w:rPr>
              <w:t>у</w:t>
            </w:r>
            <w:r>
              <w:rPr>
                <w:spacing w:val="-9"/>
                <w:sz w:val="20"/>
              </w:rPr>
              <w:t xml:space="preserve"> </w:t>
            </w:r>
            <w:r>
              <w:rPr>
                <w:sz w:val="20"/>
              </w:rPr>
              <w:t>детей</w:t>
            </w:r>
            <w:r>
              <w:rPr>
                <w:spacing w:val="-9"/>
                <w:sz w:val="20"/>
              </w:rPr>
              <w:t xml:space="preserve"> </w:t>
            </w:r>
            <w:r>
              <w:rPr>
                <w:sz w:val="20"/>
              </w:rPr>
              <w:t>коллективное</w:t>
            </w:r>
            <w:r>
              <w:rPr>
                <w:spacing w:val="-8"/>
                <w:sz w:val="20"/>
              </w:rPr>
              <w:t xml:space="preserve"> </w:t>
            </w:r>
            <w:r>
              <w:rPr>
                <w:spacing w:val="-2"/>
                <w:sz w:val="20"/>
              </w:rPr>
              <w:t>творчество;</w:t>
            </w:r>
          </w:p>
          <w:p w14:paraId="011E3AC2" w14:textId="77777777" w:rsidR="004F134C" w:rsidRDefault="009F513D">
            <w:pPr>
              <w:pStyle w:val="TableParagraph"/>
              <w:ind w:left="110" w:right="99"/>
              <w:jc w:val="both"/>
              <w:rPr>
                <w:sz w:val="20"/>
              </w:rPr>
            </w:pPr>
            <w:r>
              <w:rPr>
                <w:sz w:val="20"/>
              </w:rPr>
              <w:t>-воспитывать у детей стремление действовать согласованно, договариваться о том, кто какую часть работы будет выполнять,</w:t>
            </w:r>
            <w:r>
              <w:rPr>
                <w:spacing w:val="-5"/>
                <w:sz w:val="20"/>
              </w:rPr>
              <w:t xml:space="preserve"> </w:t>
            </w:r>
            <w:r>
              <w:rPr>
                <w:sz w:val="20"/>
              </w:rPr>
              <w:t>как</w:t>
            </w:r>
            <w:r>
              <w:rPr>
                <w:spacing w:val="-6"/>
                <w:sz w:val="20"/>
              </w:rPr>
              <w:t xml:space="preserve"> </w:t>
            </w:r>
            <w:r>
              <w:rPr>
                <w:sz w:val="20"/>
              </w:rPr>
              <w:t>отдельные</w:t>
            </w:r>
            <w:r>
              <w:rPr>
                <w:spacing w:val="-3"/>
                <w:sz w:val="20"/>
              </w:rPr>
              <w:t xml:space="preserve"> </w:t>
            </w:r>
            <w:r>
              <w:rPr>
                <w:sz w:val="20"/>
              </w:rPr>
              <w:t>изображения</w:t>
            </w:r>
            <w:r>
              <w:rPr>
                <w:spacing w:val="-6"/>
                <w:sz w:val="20"/>
              </w:rPr>
              <w:t xml:space="preserve"> </w:t>
            </w:r>
            <w:r>
              <w:rPr>
                <w:sz w:val="20"/>
              </w:rPr>
              <w:t>будут</w:t>
            </w:r>
            <w:r>
              <w:rPr>
                <w:spacing w:val="-7"/>
                <w:sz w:val="20"/>
              </w:rPr>
              <w:t xml:space="preserve"> </w:t>
            </w:r>
            <w:r>
              <w:rPr>
                <w:sz w:val="20"/>
              </w:rPr>
              <w:t>объединяться</w:t>
            </w:r>
            <w:r>
              <w:rPr>
                <w:spacing w:val="-6"/>
                <w:sz w:val="20"/>
              </w:rPr>
              <w:t xml:space="preserve"> </w:t>
            </w:r>
            <w:r>
              <w:rPr>
                <w:sz w:val="20"/>
              </w:rPr>
              <w:t>в общую картину;</w:t>
            </w:r>
          </w:p>
          <w:p w14:paraId="7FC0DEB1" w14:textId="77777777" w:rsidR="004F134C" w:rsidRDefault="009F513D">
            <w:pPr>
              <w:pStyle w:val="TableParagraph"/>
              <w:spacing w:before="8"/>
              <w:ind w:left="110"/>
              <w:rPr>
                <w:sz w:val="20"/>
              </w:rPr>
            </w:pPr>
            <w:r>
              <w:rPr>
                <w:rFonts w:ascii="Microsoft Sans Serif" w:hAnsi="Microsoft Sans Serif"/>
                <w:sz w:val="23"/>
              </w:rPr>
              <w:t>-</w:t>
            </w:r>
            <w:r>
              <w:rPr>
                <w:sz w:val="20"/>
              </w:rPr>
              <w:t>формировать</w:t>
            </w:r>
            <w:r>
              <w:rPr>
                <w:spacing w:val="40"/>
                <w:sz w:val="20"/>
              </w:rPr>
              <w:t xml:space="preserve"> </w:t>
            </w:r>
            <w:r>
              <w:rPr>
                <w:sz w:val="20"/>
              </w:rPr>
              <w:t>у</w:t>
            </w:r>
            <w:r>
              <w:rPr>
                <w:spacing w:val="40"/>
                <w:sz w:val="20"/>
              </w:rPr>
              <w:t xml:space="preserve"> </w:t>
            </w:r>
            <w:r>
              <w:rPr>
                <w:sz w:val="20"/>
              </w:rPr>
              <w:t>детей</w:t>
            </w:r>
            <w:r>
              <w:rPr>
                <w:spacing w:val="40"/>
                <w:sz w:val="20"/>
              </w:rPr>
              <w:t xml:space="preserve"> </w:t>
            </w:r>
            <w:r>
              <w:rPr>
                <w:sz w:val="20"/>
              </w:rPr>
              <w:t>умение</w:t>
            </w:r>
            <w:r>
              <w:rPr>
                <w:spacing w:val="40"/>
                <w:sz w:val="20"/>
              </w:rPr>
              <w:t xml:space="preserve"> </w:t>
            </w:r>
            <w:r>
              <w:rPr>
                <w:sz w:val="20"/>
              </w:rPr>
              <w:t>замечать</w:t>
            </w:r>
            <w:r>
              <w:rPr>
                <w:spacing w:val="40"/>
                <w:sz w:val="20"/>
              </w:rPr>
              <w:t xml:space="preserve"> </w:t>
            </w:r>
            <w:r>
              <w:rPr>
                <w:sz w:val="20"/>
              </w:rPr>
              <w:t>недостатки</w:t>
            </w:r>
            <w:r>
              <w:rPr>
                <w:spacing w:val="40"/>
                <w:sz w:val="20"/>
              </w:rPr>
              <w:t xml:space="preserve"> </w:t>
            </w:r>
            <w:r>
              <w:rPr>
                <w:sz w:val="20"/>
              </w:rPr>
              <w:t>своих работ и исправлять их; вносить дополнения для достижения большей выразительности создаваемого образа; организовывать</w:t>
            </w:r>
            <w:r>
              <w:rPr>
                <w:spacing w:val="40"/>
                <w:sz w:val="20"/>
              </w:rPr>
              <w:t xml:space="preserve"> </w:t>
            </w:r>
            <w:r>
              <w:rPr>
                <w:sz w:val="20"/>
              </w:rPr>
              <w:t>участие</w:t>
            </w:r>
            <w:r>
              <w:rPr>
                <w:spacing w:val="40"/>
                <w:sz w:val="20"/>
              </w:rPr>
              <w:t xml:space="preserve"> </w:t>
            </w:r>
            <w:r>
              <w:rPr>
                <w:sz w:val="20"/>
              </w:rPr>
              <w:t>детей</w:t>
            </w:r>
            <w:r>
              <w:rPr>
                <w:spacing w:val="40"/>
                <w:sz w:val="20"/>
              </w:rPr>
              <w:t xml:space="preserve"> </w:t>
            </w:r>
            <w:r>
              <w:rPr>
                <w:sz w:val="20"/>
              </w:rPr>
              <w:t>в</w:t>
            </w:r>
            <w:r>
              <w:rPr>
                <w:spacing w:val="40"/>
                <w:sz w:val="20"/>
              </w:rPr>
              <w:t xml:space="preserve"> </w:t>
            </w:r>
            <w:r>
              <w:rPr>
                <w:sz w:val="20"/>
              </w:rPr>
              <w:t>создании</w:t>
            </w:r>
            <w:r>
              <w:rPr>
                <w:spacing w:val="40"/>
                <w:sz w:val="20"/>
              </w:rPr>
              <w:t xml:space="preserve"> </w:t>
            </w:r>
            <w:r>
              <w:rPr>
                <w:sz w:val="20"/>
              </w:rPr>
              <w:t>индивидуальных творческих</w:t>
            </w:r>
            <w:r>
              <w:rPr>
                <w:spacing w:val="-8"/>
                <w:sz w:val="20"/>
              </w:rPr>
              <w:t xml:space="preserve"> </w:t>
            </w:r>
            <w:r>
              <w:rPr>
                <w:sz w:val="20"/>
              </w:rPr>
              <w:t>работ</w:t>
            </w:r>
            <w:r>
              <w:rPr>
                <w:spacing w:val="-8"/>
                <w:sz w:val="20"/>
              </w:rPr>
              <w:t xml:space="preserve"> </w:t>
            </w:r>
            <w:r>
              <w:rPr>
                <w:sz w:val="20"/>
              </w:rPr>
              <w:t>и</w:t>
            </w:r>
            <w:r>
              <w:rPr>
                <w:spacing w:val="-6"/>
                <w:sz w:val="20"/>
              </w:rPr>
              <w:t xml:space="preserve"> </w:t>
            </w:r>
            <w:r>
              <w:rPr>
                <w:sz w:val="20"/>
              </w:rPr>
              <w:t>тематических</w:t>
            </w:r>
            <w:r>
              <w:rPr>
                <w:spacing w:val="-8"/>
                <w:sz w:val="20"/>
              </w:rPr>
              <w:t xml:space="preserve"> </w:t>
            </w:r>
            <w:r>
              <w:rPr>
                <w:sz w:val="20"/>
              </w:rPr>
              <w:t>композиций</w:t>
            </w:r>
            <w:r>
              <w:rPr>
                <w:spacing w:val="-6"/>
                <w:sz w:val="20"/>
              </w:rPr>
              <w:t xml:space="preserve"> </w:t>
            </w:r>
            <w:r>
              <w:rPr>
                <w:sz w:val="20"/>
              </w:rPr>
              <w:t>к</w:t>
            </w:r>
            <w:r>
              <w:rPr>
                <w:spacing w:val="-8"/>
                <w:sz w:val="20"/>
              </w:rPr>
              <w:t xml:space="preserve"> </w:t>
            </w:r>
            <w:r>
              <w:rPr>
                <w:sz w:val="20"/>
              </w:rPr>
              <w:t>праздничным утренникам и развлечениям, художественных проектах);</w:t>
            </w:r>
          </w:p>
        </w:tc>
        <w:tc>
          <w:tcPr>
            <w:tcW w:w="6882" w:type="dxa"/>
          </w:tcPr>
          <w:p w14:paraId="252C31AD" w14:textId="2A778C2B" w:rsidR="004F134C" w:rsidRDefault="009F513D">
            <w:pPr>
              <w:pStyle w:val="TableParagraph"/>
              <w:ind w:left="107" w:right="95"/>
              <w:jc w:val="both"/>
              <w:rPr>
                <w:sz w:val="20"/>
              </w:rPr>
            </w:pPr>
            <w:r>
              <w:rPr>
                <w:sz w:val="20"/>
              </w:rPr>
              <w:t>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w:t>
            </w:r>
            <w:r>
              <w:rPr>
                <w:spacing w:val="-1"/>
                <w:sz w:val="20"/>
              </w:rPr>
              <w:t xml:space="preserve"> </w:t>
            </w:r>
            <w:r>
              <w:rPr>
                <w:sz w:val="20"/>
              </w:rPr>
              <w:t xml:space="preserve">рисовании длинных линий, крупных форм, одними пальцами </w:t>
            </w:r>
            <w:r w:rsidR="008729C1">
              <w:rPr>
                <w:sz w:val="20"/>
              </w:rPr>
              <w:t>–</w:t>
            </w:r>
            <w:r>
              <w:rPr>
                <w:sz w:val="20"/>
              </w:rPr>
              <w:t xml:space="preserve">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r>
              <w:rPr>
                <w:spacing w:val="80"/>
                <w:sz w:val="20"/>
              </w:rPr>
              <w:t xml:space="preserve"> </w:t>
            </w:r>
            <w:r>
              <w:rPr>
                <w:sz w:val="20"/>
              </w:rPr>
              <w:t>Развивает у</w:t>
            </w:r>
            <w:r>
              <w:rPr>
                <w:spacing w:val="-2"/>
                <w:sz w:val="20"/>
              </w:rPr>
              <w:t xml:space="preserve"> </w:t>
            </w:r>
            <w:r>
              <w:rPr>
                <w:sz w:val="20"/>
              </w:rPr>
              <w:t>детей представление</w:t>
            </w:r>
            <w:r>
              <w:rPr>
                <w:spacing w:val="-1"/>
                <w:sz w:val="20"/>
              </w:rPr>
              <w:t xml:space="preserve"> </w:t>
            </w:r>
            <w:r>
              <w:rPr>
                <w:sz w:val="20"/>
              </w:rPr>
              <w:t>о</w:t>
            </w:r>
            <w:r>
              <w:rPr>
                <w:spacing w:val="-1"/>
                <w:sz w:val="20"/>
              </w:rPr>
              <w:t xml:space="preserve"> </w:t>
            </w:r>
            <w:r>
              <w:rPr>
                <w:sz w:val="20"/>
              </w:rPr>
              <w:t>разнообразии</w:t>
            </w:r>
            <w:r>
              <w:rPr>
                <w:spacing w:val="-1"/>
                <w:sz w:val="20"/>
              </w:rPr>
              <w:t xml:space="preserve"> </w:t>
            </w:r>
            <w:r>
              <w:rPr>
                <w:sz w:val="20"/>
              </w:rPr>
              <w:t>цветов и</w:t>
            </w:r>
            <w:r>
              <w:rPr>
                <w:spacing w:val="-3"/>
                <w:sz w:val="20"/>
              </w:rPr>
              <w:t xml:space="preserve"> </w:t>
            </w:r>
            <w:r>
              <w:rPr>
                <w:sz w:val="20"/>
              </w:rPr>
              <w:t>оттенков,</w:t>
            </w:r>
            <w:r>
              <w:rPr>
                <w:spacing w:val="-2"/>
                <w:sz w:val="20"/>
              </w:rPr>
              <w:t xml:space="preserve"> </w:t>
            </w:r>
            <w:r>
              <w:rPr>
                <w:sz w:val="20"/>
              </w:rPr>
              <w:t>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 зеленый, серо-голубой) или уподобленных природным (малиновый, персиковый</w:t>
            </w:r>
            <w:r>
              <w:rPr>
                <w:spacing w:val="-3"/>
                <w:sz w:val="20"/>
              </w:rPr>
              <w:t xml:space="preserve"> </w:t>
            </w:r>
            <w:r>
              <w:rPr>
                <w:sz w:val="20"/>
              </w:rPr>
              <w:t>и</w:t>
            </w:r>
            <w:r>
              <w:rPr>
                <w:spacing w:val="-3"/>
                <w:sz w:val="20"/>
              </w:rPr>
              <w:t xml:space="preserve"> </w:t>
            </w:r>
            <w:r>
              <w:rPr>
                <w:sz w:val="20"/>
              </w:rPr>
              <w:t>тому</w:t>
            </w:r>
            <w:r>
              <w:rPr>
                <w:spacing w:val="-3"/>
                <w:sz w:val="20"/>
              </w:rPr>
              <w:t xml:space="preserve"> </w:t>
            </w:r>
            <w:r>
              <w:rPr>
                <w:sz w:val="20"/>
              </w:rPr>
              <w:t>подобное).</w:t>
            </w:r>
            <w:r>
              <w:rPr>
                <w:spacing w:val="-3"/>
                <w:sz w:val="20"/>
              </w:rPr>
              <w:t xml:space="preserve"> </w:t>
            </w:r>
            <w:r>
              <w:rPr>
                <w:sz w:val="20"/>
              </w:rPr>
              <w:t>Обращает</w:t>
            </w:r>
            <w:r>
              <w:rPr>
                <w:spacing w:val="-3"/>
                <w:sz w:val="20"/>
              </w:rPr>
              <w:t xml:space="preserve"> </w:t>
            </w:r>
            <w:r>
              <w:rPr>
                <w:sz w:val="20"/>
              </w:rPr>
              <w:t>их</w:t>
            </w:r>
            <w:r>
              <w:rPr>
                <w:spacing w:val="-3"/>
                <w:sz w:val="20"/>
              </w:rPr>
              <w:t xml:space="preserve"> </w:t>
            </w:r>
            <w:r>
              <w:rPr>
                <w:sz w:val="20"/>
              </w:rPr>
              <w:t>внимание на</w:t>
            </w:r>
            <w:r>
              <w:rPr>
                <w:spacing w:val="-2"/>
                <w:sz w:val="20"/>
              </w:rPr>
              <w:t xml:space="preserve"> </w:t>
            </w:r>
            <w:r>
              <w:rPr>
                <w:sz w:val="20"/>
              </w:rPr>
              <w:t>изменчивость</w:t>
            </w:r>
            <w:r>
              <w:rPr>
                <w:spacing w:val="-1"/>
                <w:sz w:val="20"/>
              </w:rPr>
              <w:t xml:space="preserve"> </w:t>
            </w:r>
            <w:r>
              <w:rPr>
                <w:sz w:val="20"/>
              </w:rPr>
              <w:t xml:space="preserve">цвета предметов (например, в процессе роста помидоры зеленые, а созревшие </w:t>
            </w:r>
            <w:r w:rsidR="008729C1">
              <w:rPr>
                <w:sz w:val="20"/>
              </w:rPr>
              <w:t>–</w:t>
            </w:r>
            <w:r>
              <w:rPr>
                <w:sz w:val="20"/>
              </w:rPr>
              <w:t xml:space="preserve">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14:paraId="2B7A8527" w14:textId="6B7AE236" w:rsidR="004F134C" w:rsidRDefault="009F513D">
            <w:pPr>
              <w:pStyle w:val="TableParagraph"/>
              <w:ind w:left="107" w:right="99"/>
              <w:jc w:val="both"/>
              <w:rPr>
                <w:sz w:val="20"/>
              </w:rPr>
            </w:pPr>
            <w:r>
              <w:rPr>
                <w:sz w:val="20"/>
              </w:rPr>
              <w:t xml:space="preserve">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w:t>
            </w:r>
            <w:r w:rsidR="008729C1">
              <w:rPr>
                <w:sz w:val="20"/>
              </w:rPr>
              <w:t>–</w:t>
            </w:r>
            <w:r>
              <w:rPr>
                <w:sz w:val="20"/>
              </w:rPr>
              <w:t xml:space="preserve"> передний план или дальше от него </w:t>
            </w:r>
            <w:r w:rsidR="008729C1">
              <w:rPr>
                <w:sz w:val="20"/>
              </w:rPr>
              <w:t>–</w:t>
            </w:r>
            <w:r>
              <w:rPr>
                <w:sz w:val="20"/>
              </w:rPr>
              <w:t xml:space="preserve"> задний план); передавать различия</w:t>
            </w:r>
            <w:r>
              <w:rPr>
                <w:spacing w:val="-1"/>
                <w:sz w:val="20"/>
              </w:rPr>
              <w:t xml:space="preserve"> </w:t>
            </w:r>
            <w:r>
              <w:rPr>
                <w:sz w:val="20"/>
              </w:rPr>
              <w:t>в величине изображаемых предметов</w:t>
            </w:r>
            <w:r>
              <w:rPr>
                <w:spacing w:val="-1"/>
                <w:sz w:val="20"/>
              </w:rPr>
              <w:t xml:space="preserve"> </w:t>
            </w:r>
            <w:r>
              <w:rPr>
                <w:sz w:val="20"/>
              </w:rPr>
              <w:t>(дерево высокое, цветок</w:t>
            </w:r>
            <w:r>
              <w:rPr>
                <w:spacing w:val="-1"/>
                <w:sz w:val="20"/>
              </w:rPr>
              <w:t xml:space="preserve"> </w:t>
            </w:r>
            <w:r>
              <w:rPr>
                <w:sz w:val="20"/>
              </w:rPr>
              <w:t>ниже дерева; воробышек маленький, ворона большая и тому подобное).</w:t>
            </w:r>
            <w:r>
              <w:rPr>
                <w:spacing w:val="40"/>
                <w:sz w:val="20"/>
              </w:rPr>
              <w:t xml:space="preserve"> </w:t>
            </w:r>
            <w:r>
              <w:rPr>
                <w:sz w:val="20"/>
              </w:rPr>
              <w:t>Формирует у детей умение строить композицию рисунка; передавать движения</w:t>
            </w:r>
            <w:r>
              <w:rPr>
                <w:spacing w:val="-4"/>
                <w:sz w:val="20"/>
              </w:rPr>
              <w:t xml:space="preserve"> </w:t>
            </w:r>
            <w:r>
              <w:rPr>
                <w:sz w:val="20"/>
              </w:rPr>
              <w:t>людей</w:t>
            </w:r>
            <w:r>
              <w:rPr>
                <w:spacing w:val="-5"/>
                <w:sz w:val="20"/>
              </w:rPr>
              <w:t xml:space="preserve"> </w:t>
            </w:r>
            <w:r>
              <w:rPr>
                <w:sz w:val="20"/>
              </w:rPr>
              <w:t>и</w:t>
            </w:r>
            <w:r>
              <w:rPr>
                <w:spacing w:val="-5"/>
                <w:sz w:val="20"/>
              </w:rPr>
              <w:t xml:space="preserve"> </w:t>
            </w:r>
            <w:r>
              <w:rPr>
                <w:sz w:val="20"/>
              </w:rPr>
              <w:t>животных,</w:t>
            </w:r>
            <w:r>
              <w:rPr>
                <w:spacing w:val="-4"/>
                <w:sz w:val="20"/>
              </w:rPr>
              <w:t xml:space="preserve"> </w:t>
            </w:r>
            <w:r>
              <w:rPr>
                <w:sz w:val="20"/>
              </w:rPr>
              <w:t>растений,</w:t>
            </w:r>
            <w:r>
              <w:rPr>
                <w:spacing w:val="-4"/>
                <w:sz w:val="20"/>
              </w:rPr>
              <w:t xml:space="preserve"> </w:t>
            </w:r>
            <w:r>
              <w:rPr>
                <w:sz w:val="20"/>
              </w:rPr>
              <w:t>склоняющихся</w:t>
            </w:r>
            <w:r>
              <w:rPr>
                <w:spacing w:val="-4"/>
                <w:sz w:val="20"/>
              </w:rPr>
              <w:t xml:space="preserve"> </w:t>
            </w:r>
            <w:r>
              <w:rPr>
                <w:sz w:val="20"/>
              </w:rPr>
              <w:t>от</w:t>
            </w:r>
            <w:r>
              <w:rPr>
                <w:spacing w:val="-5"/>
                <w:sz w:val="20"/>
              </w:rPr>
              <w:t xml:space="preserve"> </w:t>
            </w:r>
            <w:r>
              <w:rPr>
                <w:sz w:val="20"/>
              </w:rPr>
              <w:t>ветра.</w:t>
            </w:r>
            <w:r>
              <w:rPr>
                <w:spacing w:val="-3"/>
                <w:sz w:val="20"/>
              </w:rPr>
              <w:t xml:space="preserve"> </w:t>
            </w:r>
            <w:r>
              <w:rPr>
                <w:sz w:val="20"/>
              </w:rPr>
              <w:t xml:space="preserve">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w:t>
            </w:r>
            <w:r>
              <w:rPr>
                <w:spacing w:val="-2"/>
                <w:sz w:val="20"/>
              </w:rPr>
              <w:t>решения.</w:t>
            </w:r>
          </w:p>
          <w:p w14:paraId="1652F1B4" w14:textId="77777777" w:rsidR="004F134C" w:rsidRDefault="009F513D">
            <w:pPr>
              <w:pStyle w:val="TableParagraph"/>
              <w:spacing w:line="230" w:lineRule="atLeast"/>
              <w:ind w:left="107" w:right="103"/>
              <w:jc w:val="both"/>
              <w:rPr>
                <w:sz w:val="20"/>
              </w:rPr>
            </w:pPr>
            <w:r>
              <w:rPr>
                <w:sz w:val="20"/>
              </w:rPr>
              <w:t>Декоративное рисование: педагог продолжает развивать декоративное творчество</w:t>
            </w:r>
            <w:r>
              <w:rPr>
                <w:spacing w:val="20"/>
                <w:sz w:val="20"/>
              </w:rPr>
              <w:t xml:space="preserve"> </w:t>
            </w:r>
            <w:r>
              <w:rPr>
                <w:sz w:val="20"/>
              </w:rPr>
              <w:t>детей;</w:t>
            </w:r>
            <w:r>
              <w:rPr>
                <w:spacing w:val="22"/>
                <w:sz w:val="20"/>
              </w:rPr>
              <w:t xml:space="preserve"> </w:t>
            </w:r>
            <w:r>
              <w:rPr>
                <w:sz w:val="20"/>
              </w:rPr>
              <w:t>умение</w:t>
            </w:r>
            <w:r>
              <w:rPr>
                <w:spacing w:val="20"/>
                <w:sz w:val="20"/>
              </w:rPr>
              <w:t xml:space="preserve"> </w:t>
            </w:r>
            <w:r>
              <w:rPr>
                <w:sz w:val="20"/>
              </w:rPr>
              <w:t>создавать</w:t>
            </w:r>
            <w:r>
              <w:rPr>
                <w:spacing w:val="22"/>
                <w:sz w:val="20"/>
              </w:rPr>
              <w:t xml:space="preserve"> </w:t>
            </w:r>
            <w:r>
              <w:rPr>
                <w:sz w:val="20"/>
              </w:rPr>
              <w:t>узоры</w:t>
            </w:r>
            <w:r>
              <w:rPr>
                <w:spacing w:val="21"/>
                <w:sz w:val="20"/>
              </w:rPr>
              <w:t xml:space="preserve"> </w:t>
            </w:r>
            <w:r>
              <w:rPr>
                <w:sz w:val="20"/>
              </w:rPr>
              <w:t>по</w:t>
            </w:r>
            <w:r>
              <w:rPr>
                <w:spacing w:val="21"/>
                <w:sz w:val="20"/>
              </w:rPr>
              <w:t xml:space="preserve"> </w:t>
            </w:r>
            <w:r>
              <w:rPr>
                <w:sz w:val="20"/>
              </w:rPr>
              <w:t>мотивам</w:t>
            </w:r>
            <w:r>
              <w:rPr>
                <w:spacing w:val="23"/>
                <w:sz w:val="20"/>
              </w:rPr>
              <w:t xml:space="preserve"> </w:t>
            </w:r>
            <w:r>
              <w:rPr>
                <w:sz w:val="20"/>
              </w:rPr>
              <w:t>народных</w:t>
            </w:r>
            <w:r>
              <w:rPr>
                <w:spacing w:val="20"/>
                <w:sz w:val="20"/>
              </w:rPr>
              <w:t xml:space="preserve"> </w:t>
            </w:r>
            <w:r>
              <w:rPr>
                <w:spacing w:val="-2"/>
                <w:sz w:val="20"/>
              </w:rPr>
              <w:t>росписей,</w:t>
            </w:r>
          </w:p>
        </w:tc>
      </w:tr>
    </w:tbl>
    <w:p w14:paraId="6D2ED6B3" w14:textId="77777777" w:rsidR="004F134C" w:rsidRDefault="004F134C">
      <w:pPr>
        <w:pStyle w:val="TableParagraph"/>
        <w:spacing w:line="230" w:lineRule="atLeas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EEABC51" w14:textId="77777777">
        <w:trPr>
          <w:trHeight w:val="9200"/>
        </w:trPr>
        <w:tc>
          <w:tcPr>
            <w:tcW w:w="2943" w:type="dxa"/>
          </w:tcPr>
          <w:p w14:paraId="38EF7BCD" w14:textId="77777777" w:rsidR="004F134C" w:rsidRDefault="004F134C">
            <w:pPr>
              <w:pStyle w:val="TableParagraph"/>
              <w:rPr>
                <w:sz w:val="18"/>
              </w:rPr>
            </w:pPr>
          </w:p>
        </w:tc>
        <w:tc>
          <w:tcPr>
            <w:tcW w:w="5531" w:type="dxa"/>
          </w:tcPr>
          <w:p w14:paraId="566D3B2B" w14:textId="77777777" w:rsidR="004F134C" w:rsidRDefault="004F134C">
            <w:pPr>
              <w:pStyle w:val="TableParagraph"/>
              <w:rPr>
                <w:sz w:val="18"/>
              </w:rPr>
            </w:pPr>
          </w:p>
        </w:tc>
        <w:tc>
          <w:tcPr>
            <w:tcW w:w="6882" w:type="dxa"/>
          </w:tcPr>
          <w:p w14:paraId="3783B657" w14:textId="77777777" w:rsidR="004F134C" w:rsidRDefault="009F513D">
            <w:pPr>
              <w:pStyle w:val="TableParagraph"/>
              <w:ind w:left="107" w:right="98"/>
              <w:jc w:val="both"/>
              <w:rPr>
                <w:sz w:val="20"/>
              </w:rPr>
            </w:pPr>
            <w:r>
              <w:rPr>
                <w:sz w:val="20"/>
              </w:rPr>
              <w:t>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14:paraId="52F6F9A7" w14:textId="77777777" w:rsidR="004F134C" w:rsidRDefault="009F513D">
            <w:pPr>
              <w:pStyle w:val="TableParagraph"/>
              <w:numPr>
                <w:ilvl w:val="0"/>
                <w:numId w:val="51"/>
              </w:numPr>
              <w:tabs>
                <w:tab w:val="left" w:pos="323"/>
              </w:tabs>
              <w:spacing w:line="229" w:lineRule="exact"/>
              <w:ind w:left="323" w:hanging="216"/>
              <w:jc w:val="both"/>
              <w:rPr>
                <w:sz w:val="20"/>
              </w:rPr>
            </w:pPr>
            <w:r>
              <w:rPr>
                <w:spacing w:val="-2"/>
                <w:sz w:val="20"/>
              </w:rPr>
              <w:t>Лепка:</w:t>
            </w:r>
          </w:p>
          <w:p w14:paraId="67D45189" w14:textId="4AB817F0" w:rsidR="004F134C" w:rsidRDefault="009F513D">
            <w:pPr>
              <w:pStyle w:val="TableParagraph"/>
              <w:ind w:left="107" w:right="97"/>
              <w:jc w:val="both"/>
              <w:rPr>
                <w:sz w:val="20"/>
              </w:rPr>
            </w:pPr>
            <w:r>
              <w:rPr>
                <w:sz w:val="20"/>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w:t>
            </w:r>
            <w:r>
              <w:rPr>
                <w:spacing w:val="40"/>
                <w:sz w:val="20"/>
              </w:rPr>
              <w:t xml:space="preserve"> </w:t>
            </w:r>
            <w:r>
              <w:rPr>
                <w:sz w:val="20"/>
              </w:rPr>
              <w:t xml:space="preserve">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w:t>
            </w:r>
            <w:r w:rsidR="008729C1">
              <w:rPr>
                <w:sz w:val="20"/>
              </w:rPr>
              <w:t>–</w:t>
            </w:r>
            <w:r>
              <w:rPr>
                <w:sz w:val="20"/>
              </w:rPr>
              <w:t xml:space="preserve"> коллективная композиция). Учит детей создавать скульптурные группы из двух-трех</w:t>
            </w:r>
            <w:r>
              <w:rPr>
                <w:spacing w:val="40"/>
                <w:sz w:val="20"/>
              </w:rPr>
              <w:t xml:space="preserve"> </w:t>
            </w:r>
            <w:r>
              <w:rPr>
                <w:sz w:val="20"/>
              </w:rPr>
              <w:t xml:space="preserve">фигур, развивать чувство композиции, умение передавать пропорции предметов, их соотношение по величине, выразительность поз, движений, </w:t>
            </w:r>
            <w:r>
              <w:rPr>
                <w:spacing w:val="-2"/>
                <w:sz w:val="20"/>
              </w:rPr>
              <w:t>деталей.</w:t>
            </w:r>
          </w:p>
          <w:p w14:paraId="5748D4C0" w14:textId="77777777" w:rsidR="004F134C" w:rsidRDefault="009F513D">
            <w:pPr>
              <w:pStyle w:val="TableParagraph"/>
              <w:ind w:left="107" w:right="100"/>
              <w:jc w:val="both"/>
              <w:rPr>
                <w:sz w:val="20"/>
              </w:rPr>
            </w:pPr>
            <w:r>
              <w:rPr>
                <w:sz w:val="20"/>
              </w:rPr>
              <w:t>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14:paraId="2016BDBE" w14:textId="77777777" w:rsidR="004F134C" w:rsidRDefault="009F513D">
            <w:pPr>
              <w:pStyle w:val="TableParagraph"/>
              <w:numPr>
                <w:ilvl w:val="0"/>
                <w:numId w:val="51"/>
              </w:numPr>
              <w:tabs>
                <w:tab w:val="left" w:pos="323"/>
              </w:tabs>
              <w:ind w:left="323" w:hanging="216"/>
              <w:jc w:val="both"/>
              <w:rPr>
                <w:sz w:val="20"/>
              </w:rPr>
            </w:pPr>
            <w:r>
              <w:rPr>
                <w:spacing w:val="-2"/>
                <w:sz w:val="20"/>
              </w:rPr>
              <w:t>Аппликация:</w:t>
            </w:r>
          </w:p>
          <w:p w14:paraId="2379DC65" w14:textId="77777777" w:rsidR="004F134C" w:rsidRDefault="009F513D">
            <w:pPr>
              <w:pStyle w:val="TableParagraph"/>
              <w:ind w:left="107" w:right="100"/>
              <w:jc w:val="both"/>
              <w:rPr>
                <w:sz w:val="20"/>
              </w:rPr>
            </w:pPr>
            <w:r>
              <w:rPr>
                <w:sz w:val="20"/>
              </w:rP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w:t>
            </w:r>
            <w:r>
              <w:rPr>
                <w:spacing w:val="-1"/>
                <w:sz w:val="20"/>
              </w:rPr>
              <w:t xml:space="preserve"> </w:t>
            </w:r>
            <w:r>
              <w:rPr>
                <w:sz w:val="20"/>
              </w:rPr>
              <w:t>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w:t>
            </w:r>
            <w:r>
              <w:rPr>
                <w:spacing w:val="52"/>
                <w:sz w:val="20"/>
              </w:rPr>
              <w:t xml:space="preserve"> </w:t>
            </w:r>
            <w:r>
              <w:rPr>
                <w:sz w:val="20"/>
              </w:rPr>
              <w:t>образов</w:t>
            </w:r>
            <w:r>
              <w:rPr>
                <w:spacing w:val="55"/>
                <w:sz w:val="20"/>
              </w:rPr>
              <w:t xml:space="preserve"> </w:t>
            </w:r>
            <w:r>
              <w:rPr>
                <w:sz w:val="20"/>
              </w:rPr>
              <w:t>педагог</w:t>
            </w:r>
            <w:r>
              <w:rPr>
                <w:spacing w:val="56"/>
                <w:sz w:val="20"/>
              </w:rPr>
              <w:t xml:space="preserve"> </w:t>
            </w:r>
            <w:r>
              <w:rPr>
                <w:sz w:val="20"/>
              </w:rPr>
              <w:t>поощряет</w:t>
            </w:r>
            <w:r>
              <w:rPr>
                <w:spacing w:val="52"/>
                <w:sz w:val="20"/>
              </w:rPr>
              <w:t xml:space="preserve"> </w:t>
            </w:r>
            <w:r>
              <w:rPr>
                <w:sz w:val="20"/>
              </w:rPr>
              <w:t>применение</w:t>
            </w:r>
            <w:r>
              <w:rPr>
                <w:spacing w:val="56"/>
                <w:sz w:val="20"/>
              </w:rPr>
              <w:t xml:space="preserve"> </w:t>
            </w:r>
            <w:r>
              <w:rPr>
                <w:sz w:val="20"/>
              </w:rPr>
              <w:t>детьми</w:t>
            </w:r>
            <w:r>
              <w:rPr>
                <w:spacing w:val="52"/>
                <w:sz w:val="20"/>
              </w:rPr>
              <w:t xml:space="preserve"> </w:t>
            </w:r>
            <w:r>
              <w:rPr>
                <w:sz w:val="20"/>
              </w:rPr>
              <w:t>разных</w:t>
            </w:r>
            <w:r>
              <w:rPr>
                <w:spacing w:val="52"/>
                <w:sz w:val="20"/>
              </w:rPr>
              <w:t xml:space="preserve"> </w:t>
            </w:r>
            <w:r>
              <w:rPr>
                <w:spacing w:val="-2"/>
                <w:sz w:val="20"/>
              </w:rPr>
              <w:t>приемов</w:t>
            </w:r>
          </w:p>
          <w:p w14:paraId="1508D547" w14:textId="77777777" w:rsidR="004F134C" w:rsidRDefault="009F513D">
            <w:pPr>
              <w:pStyle w:val="TableParagraph"/>
              <w:spacing w:line="217" w:lineRule="exact"/>
              <w:ind w:left="107"/>
              <w:jc w:val="both"/>
              <w:rPr>
                <w:sz w:val="20"/>
              </w:rPr>
            </w:pPr>
            <w:r>
              <w:rPr>
                <w:sz w:val="20"/>
              </w:rPr>
              <w:t>вырезания,</w:t>
            </w:r>
            <w:r>
              <w:rPr>
                <w:spacing w:val="67"/>
                <w:sz w:val="20"/>
              </w:rPr>
              <w:t xml:space="preserve"> </w:t>
            </w:r>
            <w:r>
              <w:rPr>
                <w:sz w:val="20"/>
              </w:rPr>
              <w:t>обрывания</w:t>
            </w:r>
            <w:r>
              <w:rPr>
                <w:spacing w:val="67"/>
                <w:sz w:val="20"/>
              </w:rPr>
              <w:t xml:space="preserve"> </w:t>
            </w:r>
            <w:r>
              <w:rPr>
                <w:sz w:val="20"/>
              </w:rPr>
              <w:t>бумаги,</w:t>
            </w:r>
            <w:r>
              <w:rPr>
                <w:spacing w:val="66"/>
                <w:sz w:val="20"/>
              </w:rPr>
              <w:t xml:space="preserve"> </w:t>
            </w:r>
            <w:r>
              <w:rPr>
                <w:sz w:val="20"/>
              </w:rPr>
              <w:t>наклеивания</w:t>
            </w:r>
            <w:r>
              <w:rPr>
                <w:spacing w:val="67"/>
                <w:sz w:val="20"/>
              </w:rPr>
              <w:t xml:space="preserve"> </w:t>
            </w:r>
            <w:r>
              <w:rPr>
                <w:sz w:val="20"/>
              </w:rPr>
              <w:t>изображений</w:t>
            </w:r>
            <w:r>
              <w:rPr>
                <w:spacing w:val="65"/>
                <w:sz w:val="20"/>
              </w:rPr>
              <w:t xml:space="preserve"> </w:t>
            </w:r>
            <w:r>
              <w:rPr>
                <w:sz w:val="20"/>
              </w:rPr>
              <w:t>(намазывая</w:t>
            </w:r>
            <w:r>
              <w:rPr>
                <w:spacing w:val="65"/>
                <w:sz w:val="20"/>
              </w:rPr>
              <w:t xml:space="preserve"> </w:t>
            </w:r>
            <w:r>
              <w:rPr>
                <w:spacing w:val="-5"/>
                <w:sz w:val="20"/>
              </w:rPr>
              <w:t>их</w:t>
            </w:r>
          </w:p>
        </w:tc>
      </w:tr>
    </w:tbl>
    <w:p w14:paraId="5E4739C1"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3EC8A4EE" w14:textId="77777777">
        <w:trPr>
          <w:trHeight w:val="9200"/>
        </w:trPr>
        <w:tc>
          <w:tcPr>
            <w:tcW w:w="2943" w:type="dxa"/>
          </w:tcPr>
          <w:p w14:paraId="6D7F8225" w14:textId="77777777" w:rsidR="004F134C" w:rsidRDefault="004F134C">
            <w:pPr>
              <w:pStyle w:val="TableParagraph"/>
              <w:rPr>
                <w:sz w:val="18"/>
              </w:rPr>
            </w:pPr>
          </w:p>
        </w:tc>
        <w:tc>
          <w:tcPr>
            <w:tcW w:w="5531" w:type="dxa"/>
          </w:tcPr>
          <w:p w14:paraId="4FB0A7E6" w14:textId="77777777" w:rsidR="004F134C" w:rsidRDefault="004F134C">
            <w:pPr>
              <w:pStyle w:val="TableParagraph"/>
              <w:rPr>
                <w:sz w:val="18"/>
              </w:rPr>
            </w:pPr>
          </w:p>
        </w:tc>
        <w:tc>
          <w:tcPr>
            <w:tcW w:w="6882" w:type="dxa"/>
          </w:tcPr>
          <w:p w14:paraId="4725F01B" w14:textId="77777777" w:rsidR="004F134C" w:rsidRDefault="009F513D">
            <w:pPr>
              <w:pStyle w:val="TableParagraph"/>
              <w:ind w:left="107" w:right="101"/>
              <w:jc w:val="both"/>
              <w:rPr>
                <w:sz w:val="20"/>
              </w:rPr>
            </w:pPr>
            <w:r>
              <w:rPr>
                <w:sz w:val="20"/>
              </w:rPr>
              <w:t xml:space="preserve">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w:t>
            </w:r>
            <w:r>
              <w:rPr>
                <w:spacing w:val="-2"/>
                <w:sz w:val="20"/>
              </w:rPr>
              <w:t>творчества.</w:t>
            </w:r>
          </w:p>
          <w:p w14:paraId="15791593" w14:textId="77777777" w:rsidR="004F134C" w:rsidRDefault="009F513D">
            <w:pPr>
              <w:pStyle w:val="TableParagraph"/>
              <w:numPr>
                <w:ilvl w:val="0"/>
                <w:numId w:val="50"/>
              </w:numPr>
              <w:tabs>
                <w:tab w:val="left" w:pos="323"/>
              </w:tabs>
              <w:spacing w:line="230" w:lineRule="exact"/>
              <w:ind w:left="323" w:hanging="216"/>
              <w:jc w:val="both"/>
              <w:rPr>
                <w:sz w:val="20"/>
              </w:rPr>
            </w:pPr>
            <w:r>
              <w:rPr>
                <w:sz w:val="20"/>
              </w:rPr>
              <w:t>Прикладное</w:t>
            </w:r>
            <w:r>
              <w:rPr>
                <w:spacing w:val="-13"/>
                <w:sz w:val="20"/>
              </w:rPr>
              <w:t xml:space="preserve"> </w:t>
            </w:r>
            <w:r>
              <w:rPr>
                <w:spacing w:val="-2"/>
                <w:sz w:val="20"/>
              </w:rPr>
              <w:t>творчество:</w:t>
            </w:r>
          </w:p>
          <w:p w14:paraId="613D731B" w14:textId="656FF63A" w:rsidR="004F134C" w:rsidRDefault="009F513D">
            <w:pPr>
              <w:pStyle w:val="TableParagraph"/>
              <w:ind w:left="107" w:right="97"/>
              <w:jc w:val="both"/>
              <w:rPr>
                <w:sz w:val="20"/>
              </w:rPr>
            </w:pPr>
            <w:r>
              <w:rPr>
                <w:sz w:val="20"/>
              </w:rP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 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w:t>
            </w:r>
            <w:r>
              <w:rPr>
                <w:spacing w:val="-1"/>
                <w:sz w:val="20"/>
              </w:rPr>
              <w:t xml:space="preserve"> </w:t>
            </w:r>
            <w:r>
              <w:rPr>
                <w:sz w:val="20"/>
              </w:rPr>
              <w:t>деталей костюмов</w:t>
            </w:r>
            <w:r>
              <w:rPr>
                <w:spacing w:val="-2"/>
                <w:sz w:val="20"/>
              </w:rPr>
              <w:t xml:space="preserve"> </w:t>
            </w:r>
            <w:r>
              <w:rPr>
                <w:sz w:val="20"/>
              </w:rPr>
              <w:t>и украшений</w:t>
            </w:r>
            <w:r>
              <w:rPr>
                <w:spacing w:val="-3"/>
                <w:sz w:val="20"/>
              </w:rPr>
              <w:t xml:space="preserve"> </w:t>
            </w:r>
            <w:r>
              <w:rPr>
                <w:sz w:val="20"/>
              </w:rPr>
              <w:t>к праздникам.</w:t>
            </w:r>
            <w:r>
              <w:rPr>
                <w:spacing w:val="-1"/>
                <w:sz w:val="20"/>
              </w:rPr>
              <w:t xml:space="preserve"> </w:t>
            </w:r>
            <w:r>
              <w:rPr>
                <w:sz w:val="20"/>
              </w:rPr>
              <w:t>Формирует умение использовать образец. Совершенствует умение детей создавать объемные игрушки</w:t>
            </w:r>
            <w:r>
              <w:rPr>
                <w:spacing w:val="-1"/>
                <w:sz w:val="20"/>
              </w:rPr>
              <w:t xml:space="preserve"> </w:t>
            </w:r>
            <w:r>
              <w:rPr>
                <w:sz w:val="20"/>
              </w:rPr>
              <w:t>в технике оригами. При</w:t>
            </w:r>
            <w:r>
              <w:rPr>
                <w:spacing w:val="-1"/>
                <w:sz w:val="20"/>
              </w:rPr>
              <w:t xml:space="preserve"> </w:t>
            </w:r>
            <w:r>
              <w:rPr>
                <w:sz w:val="20"/>
              </w:rPr>
              <w:t>работе с тканью педагог формирует у</w:t>
            </w:r>
            <w:r>
              <w:rPr>
                <w:spacing w:val="-3"/>
                <w:sz w:val="20"/>
              </w:rPr>
              <w:t xml:space="preserve"> </w:t>
            </w:r>
            <w:r>
              <w:rPr>
                <w:sz w:val="20"/>
              </w:rPr>
              <w:t>детей умение вдевать нитку в иголку, завязывать узелок; пришивать пуговицу, вешалку; шить простейшие изделия (мешочек для семян, фартучек для</w:t>
            </w:r>
            <w:r>
              <w:rPr>
                <w:spacing w:val="40"/>
                <w:sz w:val="20"/>
              </w:rPr>
              <w:t xml:space="preserve"> </w:t>
            </w:r>
            <w:r>
              <w:rPr>
                <w:sz w:val="20"/>
              </w:rPr>
              <w:t xml:space="preserve">кукол, игольница) швом </w:t>
            </w:r>
            <w:r w:rsidR="008729C1">
              <w:rPr>
                <w:sz w:val="20"/>
              </w:rPr>
              <w:t>«</w:t>
            </w:r>
            <w:r>
              <w:rPr>
                <w:sz w:val="20"/>
              </w:rPr>
              <w:t>вперед иголку</w:t>
            </w:r>
            <w:r w:rsidR="008729C1">
              <w:rPr>
                <w:sz w:val="20"/>
              </w:rPr>
              <w:t>»</w:t>
            </w:r>
            <w:r>
              <w:rPr>
                <w:sz w:val="20"/>
              </w:rPr>
              <w:t>. Педагог закрепляет у</w:t>
            </w:r>
            <w:r>
              <w:rPr>
                <w:spacing w:val="-1"/>
                <w:sz w:val="20"/>
              </w:rPr>
              <w:t xml:space="preserve"> </w:t>
            </w:r>
            <w:r>
              <w:rPr>
                <w:sz w:val="20"/>
              </w:rPr>
              <w:t>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w:t>
            </w:r>
            <w:r>
              <w:rPr>
                <w:spacing w:val="-1"/>
                <w:sz w:val="20"/>
              </w:rPr>
              <w:t xml:space="preserve"> </w:t>
            </w:r>
            <w:r>
              <w:rPr>
                <w:sz w:val="20"/>
              </w:rPr>
              <w:t>из желудей, шишек, косточек, травы, веток, корней и</w:t>
            </w:r>
            <w:r>
              <w:rPr>
                <w:spacing w:val="-1"/>
                <w:sz w:val="20"/>
              </w:rPr>
              <w:t xml:space="preserve"> </w:t>
            </w:r>
            <w:r>
              <w:rPr>
                <w:sz w:val="20"/>
              </w:rPr>
              <w:t>других материалов, передавать выразительность образа, создавать общие композиции (</w:t>
            </w:r>
            <w:r w:rsidR="008729C1">
              <w:rPr>
                <w:sz w:val="20"/>
              </w:rPr>
              <w:t>«</w:t>
            </w:r>
            <w:r>
              <w:rPr>
                <w:sz w:val="20"/>
              </w:rPr>
              <w:t>Лесная поляна</w:t>
            </w:r>
            <w:r w:rsidR="008729C1">
              <w:rPr>
                <w:sz w:val="20"/>
              </w:rPr>
              <w:t>»</w:t>
            </w:r>
            <w:r>
              <w:rPr>
                <w:sz w:val="20"/>
              </w:rPr>
              <w:t xml:space="preserve">, </w:t>
            </w:r>
            <w:r w:rsidR="008729C1">
              <w:rPr>
                <w:sz w:val="20"/>
              </w:rPr>
              <w:t>«</w:t>
            </w:r>
            <w:r>
              <w:rPr>
                <w:sz w:val="20"/>
              </w:rPr>
              <w:t>Сказочные герои</w:t>
            </w:r>
            <w:r w:rsidR="008729C1">
              <w:rPr>
                <w:sz w:val="20"/>
              </w:rPr>
              <w:t>»</w:t>
            </w:r>
            <w:r>
              <w:rPr>
                <w:sz w:val="20"/>
              </w:rPr>
              <w:t>). Педагог закрепляет умение детей аккуратно и экономно использовать материалы. Развивает у детей фантазию, воображение.</w:t>
            </w:r>
          </w:p>
          <w:p w14:paraId="0D75B053" w14:textId="77777777" w:rsidR="004F134C" w:rsidRDefault="009F513D">
            <w:pPr>
              <w:pStyle w:val="TableParagraph"/>
              <w:numPr>
                <w:ilvl w:val="0"/>
                <w:numId w:val="50"/>
              </w:numPr>
              <w:tabs>
                <w:tab w:val="left" w:pos="323"/>
              </w:tabs>
              <w:ind w:left="323" w:hanging="216"/>
              <w:jc w:val="both"/>
              <w:rPr>
                <w:sz w:val="20"/>
              </w:rPr>
            </w:pPr>
            <w:r>
              <w:rPr>
                <w:spacing w:val="-2"/>
                <w:sz w:val="20"/>
              </w:rPr>
              <w:t>Народное</w:t>
            </w:r>
            <w:r>
              <w:rPr>
                <w:spacing w:val="13"/>
                <w:sz w:val="20"/>
              </w:rPr>
              <w:t xml:space="preserve"> </w:t>
            </w:r>
            <w:r>
              <w:rPr>
                <w:spacing w:val="-2"/>
                <w:sz w:val="20"/>
              </w:rPr>
              <w:t>декоративно-прикладное</w:t>
            </w:r>
            <w:r>
              <w:rPr>
                <w:spacing w:val="14"/>
                <w:sz w:val="20"/>
              </w:rPr>
              <w:t xml:space="preserve"> </w:t>
            </w:r>
            <w:r>
              <w:rPr>
                <w:spacing w:val="-2"/>
                <w:sz w:val="20"/>
              </w:rPr>
              <w:t>искусство:</w:t>
            </w:r>
          </w:p>
          <w:p w14:paraId="76FA07A3" w14:textId="00ADEEA6" w:rsidR="004F134C" w:rsidRDefault="009F513D">
            <w:pPr>
              <w:pStyle w:val="TableParagraph"/>
              <w:ind w:left="107" w:right="97"/>
              <w:jc w:val="both"/>
              <w:rPr>
                <w:sz w:val="20"/>
              </w:rPr>
            </w:pPr>
            <w:r>
              <w:rPr>
                <w:sz w:val="20"/>
              </w:rPr>
              <w:t xml:space="preserve">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w:t>
            </w:r>
            <w:r w:rsidR="008729C1">
              <w:rPr>
                <w:sz w:val="20"/>
              </w:rPr>
              <w:t>–</w:t>
            </w:r>
            <w:r>
              <w:rPr>
                <w:sz w:val="20"/>
              </w:rPr>
              <w:t xml:space="preserve"> при рисовании небольших</w:t>
            </w:r>
            <w:r>
              <w:rPr>
                <w:spacing w:val="79"/>
                <w:sz w:val="20"/>
              </w:rPr>
              <w:t xml:space="preserve"> </w:t>
            </w:r>
            <w:r>
              <w:rPr>
                <w:sz w:val="20"/>
              </w:rPr>
              <w:t>форм</w:t>
            </w:r>
            <w:r>
              <w:rPr>
                <w:spacing w:val="56"/>
                <w:w w:val="150"/>
                <w:sz w:val="20"/>
              </w:rPr>
              <w:t xml:space="preserve"> </w:t>
            </w:r>
            <w:r>
              <w:rPr>
                <w:sz w:val="20"/>
              </w:rPr>
              <w:t>и</w:t>
            </w:r>
            <w:r>
              <w:rPr>
                <w:spacing w:val="79"/>
                <w:sz w:val="20"/>
              </w:rPr>
              <w:t xml:space="preserve"> </w:t>
            </w:r>
            <w:r>
              <w:rPr>
                <w:sz w:val="20"/>
              </w:rPr>
              <w:t>мелких</w:t>
            </w:r>
            <w:r>
              <w:rPr>
                <w:spacing w:val="55"/>
                <w:w w:val="150"/>
                <w:sz w:val="20"/>
              </w:rPr>
              <w:t xml:space="preserve"> </w:t>
            </w:r>
            <w:r>
              <w:rPr>
                <w:sz w:val="20"/>
              </w:rPr>
              <w:t>деталей,</w:t>
            </w:r>
            <w:r>
              <w:rPr>
                <w:spacing w:val="56"/>
                <w:w w:val="150"/>
                <w:sz w:val="20"/>
              </w:rPr>
              <w:t xml:space="preserve"> </w:t>
            </w:r>
            <w:r>
              <w:rPr>
                <w:sz w:val="20"/>
              </w:rPr>
              <w:t>коротких</w:t>
            </w:r>
            <w:r>
              <w:rPr>
                <w:spacing w:val="79"/>
                <w:sz w:val="20"/>
              </w:rPr>
              <w:t xml:space="preserve"> </w:t>
            </w:r>
            <w:r>
              <w:rPr>
                <w:sz w:val="20"/>
              </w:rPr>
              <w:t>линий,</w:t>
            </w:r>
            <w:r>
              <w:rPr>
                <w:spacing w:val="56"/>
                <w:w w:val="150"/>
                <w:sz w:val="20"/>
              </w:rPr>
              <w:t xml:space="preserve"> </w:t>
            </w:r>
            <w:r>
              <w:rPr>
                <w:sz w:val="20"/>
              </w:rPr>
              <w:t>штрихов,</w:t>
            </w:r>
            <w:r>
              <w:rPr>
                <w:spacing w:val="55"/>
                <w:w w:val="150"/>
                <w:sz w:val="20"/>
              </w:rPr>
              <w:t xml:space="preserve"> </w:t>
            </w:r>
            <w:r>
              <w:rPr>
                <w:spacing w:val="-2"/>
                <w:sz w:val="20"/>
              </w:rPr>
              <w:t>травки</w:t>
            </w:r>
          </w:p>
          <w:p w14:paraId="7103EDD9" w14:textId="77777777" w:rsidR="004F134C" w:rsidRDefault="009F513D">
            <w:pPr>
              <w:pStyle w:val="TableParagraph"/>
              <w:spacing w:line="217" w:lineRule="exact"/>
              <w:ind w:left="107"/>
              <w:jc w:val="both"/>
              <w:rPr>
                <w:sz w:val="20"/>
              </w:rPr>
            </w:pPr>
            <w:r>
              <w:rPr>
                <w:sz w:val="20"/>
              </w:rPr>
              <w:t>(хохлома),</w:t>
            </w:r>
            <w:r>
              <w:rPr>
                <w:spacing w:val="-2"/>
                <w:sz w:val="20"/>
              </w:rPr>
              <w:t xml:space="preserve"> </w:t>
            </w:r>
            <w:r>
              <w:rPr>
                <w:sz w:val="20"/>
              </w:rPr>
              <w:t>оживок</w:t>
            </w:r>
            <w:r>
              <w:rPr>
                <w:spacing w:val="-1"/>
                <w:sz w:val="20"/>
              </w:rPr>
              <w:t xml:space="preserve"> </w:t>
            </w:r>
            <w:r>
              <w:rPr>
                <w:sz w:val="20"/>
              </w:rPr>
              <w:t>(городец)</w:t>
            </w:r>
            <w:r>
              <w:rPr>
                <w:spacing w:val="-1"/>
                <w:sz w:val="20"/>
              </w:rPr>
              <w:t xml:space="preserve"> </w:t>
            </w:r>
            <w:r>
              <w:rPr>
                <w:sz w:val="20"/>
              </w:rPr>
              <w:t>и</w:t>
            </w:r>
            <w:r>
              <w:rPr>
                <w:spacing w:val="-3"/>
                <w:sz w:val="20"/>
              </w:rPr>
              <w:t xml:space="preserve"> </w:t>
            </w:r>
            <w:r>
              <w:rPr>
                <w:sz w:val="20"/>
              </w:rPr>
              <w:t>другое.</w:t>
            </w:r>
            <w:r>
              <w:rPr>
                <w:spacing w:val="-1"/>
                <w:sz w:val="20"/>
              </w:rPr>
              <w:t xml:space="preserve"> </w:t>
            </w:r>
            <w:r>
              <w:rPr>
                <w:sz w:val="20"/>
              </w:rPr>
              <w:t>Учит</w:t>
            </w:r>
            <w:r>
              <w:rPr>
                <w:spacing w:val="-2"/>
                <w:sz w:val="20"/>
              </w:rPr>
              <w:t xml:space="preserve"> </w:t>
            </w:r>
            <w:r>
              <w:rPr>
                <w:sz w:val="20"/>
              </w:rPr>
              <w:t>детей</w:t>
            </w:r>
            <w:r>
              <w:rPr>
                <w:spacing w:val="-3"/>
                <w:sz w:val="20"/>
              </w:rPr>
              <w:t xml:space="preserve"> </w:t>
            </w:r>
            <w:r>
              <w:rPr>
                <w:sz w:val="20"/>
              </w:rPr>
              <w:t>видеть</w:t>
            </w:r>
            <w:r>
              <w:rPr>
                <w:spacing w:val="-1"/>
                <w:sz w:val="20"/>
              </w:rPr>
              <w:t xml:space="preserve"> </w:t>
            </w:r>
            <w:r>
              <w:rPr>
                <w:sz w:val="20"/>
              </w:rPr>
              <w:t>красоту</w:t>
            </w:r>
            <w:r>
              <w:rPr>
                <w:spacing w:val="-5"/>
                <w:sz w:val="20"/>
              </w:rPr>
              <w:t xml:space="preserve"> </w:t>
            </w:r>
            <w:r>
              <w:rPr>
                <w:spacing w:val="-2"/>
                <w:sz w:val="20"/>
              </w:rPr>
              <w:t>созданного</w:t>
            </w:r>
          </w:p>
        </w:tc>
      </w:tr>
    </w:tbl>
    <w:p w14:paraId="326C051F"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6A08223" w14:textId="77777777">
        <w:trPr>
          <w:trHeight w:val="2760"/>
        </w:trPr>
        <w:tc>
          <w:tcPr>
            <w:tcW w:w="2943" w:type="dxa"/>
          </w:tcPr>
          <w:p w14:paraId="750D34C0" w14:textId="77777777" w:rsidR="004F134C" w:rsidRDefault="004F134C">
            <w:pPr>
              <w:pStyle w:val="TableParagraph"/>
              <w:rPr>
                <w:sz w:val="18"/>
              </w:rPr>
            </w:pPr>
          </w:p>
        </w:tc>
        <w:tc>
          <w:tcPr>
            <w:tcW w:w="5531" w:type="dxa"/>
          </w:tcPr>
          <w:p w14:paraId="16AD9653" w14:textId="77777777" w:rsidR="004F134C" w:rsidRDefault="004F134C">
            <w:pPr>
              <w:pStyle w:val="TableParagraph"/>
              <w:rPr>
                <w:sz w:val="18"/>
              </w:rPr>
            </w:pPr>
          </w:p>
        </w:tc>
        <w:tc>
          <w:tcPr>
            <w:tcW w:w="6882" w:type="dxa"/>
          </w:tcPr>
          <w:p w14:paraId="1C6CA946" w14:textId="77777777" w:rsidR="004F134C" w:rsidRDefault="009F513D">
            <w:pPr>
              <w:pStyle w:val="TableParagraph"/>
              <w:ind w:left="107" w:right="98"/>
              <w:jc w:val="both"/>
              <w:rPr>
                <w:sz w:val="20"/>
              </w:rPr>
            </w:pPr>
            <w:r>
              <w:rPr>
                <w:sz w:val="20"/>
              </w:rPr>
              <w:t>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w:t>
            </w:r>
            <w:r>
              <w:rPr>
                <w:spacing w:val="2"/>
                <w:sz w:val="20"/>
              </w:rPr>
              <w:t xml:space="preserve"> </w:t>
            </w:r>
            <w:r>
              <w:rPr>
                <w:sz w:val="20"/>
              </w:rPr>
              <w:t>навыки</w:t>
            </w:r>
            <w:r>
              <w:rPr>
                <w:spacing w:val="2"/>
                <w:sz w:val="20"/>
              </w:rPr>
              <w:t xml:space="preserve"> </w:t>
            </w:r>
            <w:r>
              <w:rPr>
                <w:sz w:val="20"/>
              </w:rPr>
              <w:t>декоративной</w:t>
            </w:r>
            <w:r>
              <w:rPr>
                <w:spacing w:val="2"/>
                <w:sz w:val="20"/>
              </w:rPr>
              <w:t xml:space="preserve"> </w:t>
            </w:r>
            <w:r>
              <w:rPr>
                <w:sz w:val="20"/>
              </w:rPr>
              <w:t>лепки;</w:t>
            </w:r>
            <w:r>
              <w:rPr>
                <w:spacing w:val="2"/>
                <w:sz w:val="20"/>
              </w:rPr>
              <w:t xml:space="preserve"> </w:t>
            </w:r>
            <w:r>
              <w:rPr>
                <w:sz w:val="20"/>
              </w:rPr>
              <w:t>учит</w:t>
            </w:r>
            <w:r>
              <w:rPr>
                <w:spacing w:val="2"/>
                <w:sz w:val="20"/>
              </w:rPr>
              <w:t xml:space="preserve"> </w:t>
            </w:r>
            <w:r>
              <w:rPr>
                <w:sz w:val="20"/>
              </w:rPr>
              <w:t>использовать</w:t>
            </w:r>
            <w:r>
              <w:rPr>
                <w:spacing w:val="2"/>
                <w:sz w:val="20"/>
              </w:rPr>
              <w:t xml:space="preserve"> </w:t>
            </w:r>
            <w:r>
              <w:rPr>
                <w:sz w:val="20"/>
              </w:rPr>
              <w:t>разные</w:t>
            </w:r>
            <w:r>
              <w:rPr>
                <w:spacing w:val="1"/>
                <w:sz w:val="20"/>
              </w:rPr>
              <w:t xml:space="preserve"> </w:t>
            </w:r>
            <w:r>
              <w:rPr>
                <w:sz w:val="20"/>
              </w:rPr>
              <w:t>способы</w:t>
            </w:r>
            <w:r>
              <w:rPr>
                <w:spacing w:val="1"/>
                <w:sz w:val="20"/>
              </w:rPr>
              <w:t xml:space="preserve"> </w:t>
            </w:r>
            <w:r>
              <w:rPr>
                <w:spacing w:val="-2"/>
                <w:sz w:val="20"/>
              </w:rPr>
              <w:t>лепки</w:t>
            </w:r>
          </w:p>
          <w:p w14:paraId="0FA6A1F9" w14:textId="77777777" w:rsidR="004F134C" w:rsidRDefault="009F513D">
            <w:pPr>
              <w:pStyle w:val="TableParagraph"/>
              <w:spacing w:line="217" w:lineRule="exact"/>
              <w:ind w:left="107"/>
              <w:jc w:val="both"/>
              <w:rPr>
                <w:sz w:val="20"/>
              </w:rPr>
            </w:pPr>
            <w:r>
              <w:rPr>
                <w:sz w:val="20"/>
              </w:rPr>
              <w:t>(налеп,</w:t>
            </w:r>
            <w:r>
              <w:rPr>
                <w:spacing w:val="-10"/>
                <w:sz w:val="20"/>
              </w:rPr>
              <w:t xml:space="preserve"> </w:t>
            </w:r>
            <w:r>
              <w:rPr>
                <w:sz w:val="20"/>
              </w:rPr>
              <w:t>углубленный</w:t>
            </w:r>
            <w:r>
              <w:rPr>
                <w:spacing w:val="-11"/>
                <w:sz w:val="20"/>
              </w:rPr>
              <w:t xml:space="preserve"> </w:t>
            </w:r>
            <w:r>
              <w:rPr>
                <w:sz w:val="20"/>
              </w:rPr>
              <w:t>рельеф),</w:t>
            </w:r>
            <w:r>
              <w:rPr>
                <w:spacing w:val="-11"/>
                <w:sz w:val="20"/>
              </w:rPr>
              <w:t xml:space="preserve"> </w:t>
            </w:r>
            <w:r>
              <w:rPr>
                <w:sz w:val="20"/>
              </w:rPr>
              <w:t>применять</w:t>
            </w:r>
            <w:r>
              <w:rPr>
                <w:spacing w:val="-11"/>
                <w:sz w:val="20"/>
              </w:rPr>
              <w:t xml:space="preserve"> </w:t>
            </w:r>
            <w:r>
              <w:rPr>
                <w:spacing w:val="-2"/>
                <w:sz w:val="20"/>
              </w:rPr>
              <w:t>стеку.</w:t>
            </w:r>
          </w:p>
        </w:tc>
      </w:tr>
      <w:tr w:rsidR="004F134C" w14:paraId="09CC7B84" w14:textId="77777777">
        <w:trPr>
          <w:trHeight w:val="230"/>
        </w:trPr>
        <w:tc>
          <w:tcPr>
            <w:tcW w:w="2943" w:type="dxa"/>
          </w:tcPr>
          <w:p w14:paraId="56AD206D" w14:textId="77777777" w:rsidR="004F134C" w:rsidRDefault="004F134C">
            <w:pPr>
              <w:pStyle w:val="TableParagraph"/>
              <w:rPr>
                <w:sz w:val="16"/>
              </w:rPr>
            </w:pPr>
          </w:p>
        </w:tc>
        <w:tc>
          <w:tcPr>
            <w:tcW w:w="12413" w:type="dxa"/>
            <w:gridSpan w:val="2"/>
          </w:tcPr>
          <w:p w14:paraId="4AC1D9C7" w14:textId="1141D44E" w:rsidR="004F134C" w:rsidRDefault="008729C1">
            <w:pPr>
              <w:pStyle w:val="TableParagraph"/>
              <w:spacing w:line="210" w:lineRule="exact"/>
              <w:ind w:left="15" w:right="6"/>
              <w:jc w:val="center"/>
              <w:rPr>
                <w:b/>
                <w:i/>
                <w:sz w:val="20"/>
              </w:rPr>
            </w:pPr>
            <w:r>
              <w:rPr>
                <w:b/>
                <w:i/>
                <w:sz w:val="20"/>
              </w:rPr>
              <w:t>К</w:t>
            </w:r>
            <w:r w:rsidR="009F513D">
              <w:rPr>
                <w:b/>
                <w:i/>
                <w:sz w:val="20"/>
              </w:rPr>
              <w:t>онструктивная</w:t>
            </w:r>
            <w:r w:rsidR="009F513D">
              <w:rPr>
                <w:b/>
                <w:i/>
                <w:spacing w:val="-13"/>
                <w:sz w:val="20"/>
              </w:rPr>
              <w:t xml:space="preserve"> </w:t>
            </w:r>
            <w:r w:rsidR="009F513D">
              <w:rPr>
                <w:b/>
                <w:i/>
                <w:spacing w:val="-2"/>
                <w:sz w:val="20"/>
              </w:rPr>
              <w:t>деятельность:</w:t>
            </w:r>
          </w:p>
        </w:tc>
      </w:tr>
      <w:tr w:rsidR="004F134C" w14:paraId="7AE6EDF9" w14:textId="77777777">
        <w:trPr>
          <w:trHeight w:val="5059"/>
        </w:trPr>
        <w:tc>
          <w:tcPr>
            <w:tcW w:w="2943" w:type="dxa"/>
          </w:tcPr>
          <w:p w14:paraId="04AB30BA" w14:textId="77777777" w:rsidR="004F134C" w:rsidRDefault="004F134C">
            <w:pPr>
              <w:pStyle w:val="TableParagraph"/>
              <w:rPr>
                <w:sz w:val="18"/>
              </w:rPr>
            </w:pPr>
          </w:p>
        </w:tc>
        <w:tc>
          <w:tcPr>
            <w:tcW w:w="5531" w:type="dxa"/>
          </w:tcPr>
          <w:p w14:paraId="367904C5" w14:textId="77777777" w:rsidR="004F134C" w:rsidRDefault="009F513D">
            <w:pPr>
              <w:pStyle w:val="TableParagraph"/>
              <w:ind w:left="110" w:right="98"/>
              <w:jc w:val="both"/>
              <w:rPr>
                <w:sz w:val="20"/>
              </w:rPr>
            </w:pPr>
            <w:r>
              <w:rPr>
                <w:sz w:val="20"/>
              </w:rPr>
              <w:t xml:space="preserve">-формировать умение у детей видеть конструкцию объекта и анализировать ее основные части, их функциональное </w:t>
            </w:r>
            <w:r>
              <w:rPr>
                <w:spacing w:val="-2"/>
                <w:sz w:val="20"/>
              </w:rPr>
              <w:t>назначение;</w:t>
            </w:r>
          </w:p>
          <w:p w14:paraId="5BB8D20E" w14:textId="77777777" w:rsidR="004F134C" w:rsidRDefault="009F513D">
            <w:pPr>
              <w:pStyle w:val="TableParagraph"/>
              <w:ind w:left="110" w:right="102"/>
              <w:jc w:val="both"/>
              <w:rPr>
                <w:sz w:val="20"/>
              </w:rPr>
            </w:pPr>
            <w:r>
              <w:rPr>
                <w:sz w:val="20"/>
              </w:rPr>
              <w:t>-закреплять у детей навыки коллективной работы: умение распределять обязанности, работать в соответствии с общим замыслом, не мешая друг другу;</w:t>
            </w:r>
          </w:p>
          <w:p w14:paraId="5C5F50C8" w14:textId="77777777" w:rsidR="004F134C" w:rsidRDefault="009F513D">
            <w:pPr>
              <w:pStyle w:val="TableParagraph"/>
              <w:ind w:left="110"/>
              <w:jc w:val="both"/>
              <w:rPr>
                <w:sz w:val="20"/>
              </w:rPr>
            </w:pPr>
            <w:r>
              <w:rPr>
                <w:sz w:val="20"/>
              </w:rPr>
              <w:t>-развивать</w:t>
            </w:r>
            <w:r>
              <w:rPr>
                <w:spacing w:val="-6"/>
                <w:sz w:val="20"/>
              </w:rPr>
              <w:t xml:space="preserve"> </w:t>
            </w:r>
            <w:r>
              <w:rPr>
                <w:sz w:val="20"/>
              </w:rPr>
              <w:t>у</w:t>
            </w:r>
            <w:r>
              <w:rPr>
                <w:spacing w:val="-8"/>
                <w:sz w:val="20"/>
              </w:rPr>
              <w:t xml:space="preserve"> </w:t>
            </w:r>
            <w:r>
              <w:rPr>
                <w:sz w:val="20"/>
              </w:rPr>
              <w:t>детей</w:t>
            </w:r>
            <w:r>
              <w:rPr>
                <w:spacing w:val="-8"/>
                <w:sz w:val="20"/>
              </w:rPr>
              <w:t xml:space="preserve"> </w:t>
            </w:r>
            <w:r>
              <w:rPr>
                <w:sz w:val="20"/>
              </w:rPr>
              <w:t>интерес</w:t>
            </w:r>
            <w:r>
              <w:rPr>
                <w:spacing w:val="-7"/>
                <w:sz w:val="20"/>
              </w:rPr>
              <w:t xml:space="preserve"> </w:t>
            </w:r>
            <w:r>
              <w:rPr>
                <w:sz w:val="20"/>
              </w:rPr>
              <w:t>к</w:t>
            </w:r>
            <w:r>
              <w:rPr>
                <w:spacing w:val="-6"/>
                <w:sz w:val="20"/>
              </w:rPr>
              <w:t xml:space="preserve"> </w:t>
            </w:r>
            <w:r>
              <w:rPr>
                <w:sz w:val="20"/>
              </w:rPr>
              <w:t>конструктивной</w:t>
            </w:r>
            <w:r>
              <w:rPr>
                <w:spacing w:val="-8"/>
                <w:sz w:val="20"/>
              </w:rPr>
              <w:t xml:space="preserve"> </w:t>
            </w:r>
            <w:r>
              <w:rPr>
                <w:spacing w:val="-2"/>
                <w:sz w:val="20"/>
              </w:rPr>
              <w:t>деятельности;</w:t>
            </w:r>
          </w:p>
          <w:p w14:paraId="4FAADF7F" w14:textId="77777777" w:rsidR="004F134C" w:rsidRDefault="009F513D">
            <w:pPr>
              <w:pStyle w:val="TableParagraph"/>
              <w:spacing w:line="229" w:lineRule="exact"/>
              <w:ind w:left="110"/>
              <w:jc w:val="both"/>
              <w:rPr>
                <w:sz w:val="20"/>
              </w:rPr>
            </w:pPr>
            <w:r>
              <w:rPr>
                <w:sz w:val="20"/>
              </w:rPr>
              <w:t>-знакомить</w:t>
            </w:r>
            <w:r>
              <w:rPr>
                <w:spacing w:val="-7"/>
                <w:sz w:val="20"/>
              </w:rPr>
              <w:t xml:space="preserve"> </w:t>
            </w:r>
            <w:r>
              <w:rPr>
                <w:sz w:val="20"/>
              </w:rPr>
              <w:t>детей</w:t>
            </w:r>
            <w:r>
              <w:rPr>
                <w:spacing w:val="-6"/>
                <w:sz w:val="20"/>
              </w:rPr>
              <w:t xml:space="preserve"> </w:t>
            </w:r>
            <w:r>
              <w:rPr>
                <w:sz w:val="20"/>
              </w:rPr>
              <w:t>с</w:t>
            </w:r>
            <w:r>
              <w:rPr>
                <w:spacing w:val="-7"/>
                <w:sz w:val="20"/>
              </w:rPr>
              <w:t xml:space="preserve"> </w:t>
            </w:r>
            <w:r>
              <w:rPr>
                <w:sz w:val="20"/>
              </w:rPr>
              <w:t>различными</w:t>
            </w:r>
            <w:r>
              <w:rPr>
                <w:spacing w:val="-6"/>
                <w:sz w:val="20"/>
              </w:rPr>
              <w:t xml:space="preserve"> </w:t>
            </w:r>
            <w:r>
              <w:rPr>
                <w:sz w:val="20"/>
              </w:rPr>
              <w:t>видами</w:t>
            </w:r>
            <w:r>
              <w:rPr>
                <w:spacing w:val="-7"/>
                <w:sz w:val="20"/>
              </w:rPr>
              <w:t xml:space="preserve"> </w:t>
            </w:r>
            <w:r>
              <w:rPr>
                <w:spacing w:val="-2"/>
                <w:sz w:val="20"/>
              </w:rPr>
              <w:t>конструкторов;</w:t>
            </w:r>
          </w:p>
          <w:p w14:paraId="694CF8FB" w14:textId="77777777" w:rsidR="004F134C" w:rsidRDefault="009F513D">
            <w:pPr>
              <w:pStyle w:val="TableParagraph"/>
              <w:ind w:left="110" w:right="100"/>
              <w:jc w:val="both"/>
              <w:rPr>
                <w:sz w:val="20"/>
              </w:rPr>
            </w:pPr>
            <w:r>
              <w:rPr>
                <w:sz w:val="20"/>
              </w:rPr>
              <w:t>-знакомить детей с профессиями дизайнера, конструктора, архитектора, строителя и прочее;</w:t>
            </w:r>
          </w:p>
          <w:p w14:paraId="48F899F6" w14:textId="77777777" w:rsidR="004F134C" w:rsidRDefault="009F513D">
            <w:pPr>
              <w:pStyle w:val="TableParagraph"/>
              <w:ind w:left="110" w:right="98"/>
              <w:jc w:val="both"/>
              <w:rPr>
                <w:sz w:val="20"/>
              </w:rPr>
            </w:pPr>
            <w:r>
              <w:rPr>
                <w:sz w:val="20"/>
              </w:rPr>
              <w:t xml:space="preserve">развивать у детей художественно-творческие способности и самостоятельную творческую конструктивную деятельность </w:t>
            </w:r>
            <w:r>
              <w:rPr>
                <w:spacing w:val="-2"/>
                <w:sz w:val="20"/>
              </w:rPr>
              <w:t>детей;</w:t>
            </w:r>
          </w:p>
        </w:tc>
        <w:tc>
          <w:tcPr>
            <w:tcW w:w="6882" w:type="dxa"/>
          </w:tcPr>
          <w:p w14:paraId="043757F9" w14:textId="77777777" w:rsidR="004F134C" w:rsidRDefault="009F513D">
            <w:pPr>
              <w:pStyle w:val="TableParagraph"/>
              <w:numPr>
                <w:ilvl w:val="0"/>
                <w:numId w:val="49"/>
              </w:numPr>
              <w:tabs>
                <w:tab w:val="left" w:pos="431"/>
              </w:tabs>
              <w:ind w:right="103" w:firstLine="0"/>
              <w:jc w:val="both"/>
              <w:rPr>
                <w:sz w:val="20"/>
              </w:rPr>
            </w:pPr>
            <w:r>
              <w:rPr>
                <w:sz w:val="20"/>
              </w:rPr>
              <w:t>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14:paraId="5A36AA9F" w14:textId="77777777" w:rsidR="004F134C" w:rsidRDefault="009F513D">
            <w:pPr>
              <w:pStyle w:val="TableParagraph"/>
              <w:numPr>
                <w:ilvl w:val="0"/>
                <w:numId w:val="49"/>
              </w:numPr>
              <w:tabs>
                <w:tab w:val="left" w:pos="431"/>
              </w:tabs>
              <w:ind w:right="102" w:firstLine="0"/>
              <w:jc w:val="both"/>
              <w:rPr>
                <w:sz w:val="20"/>
              </w:rPr>
            </w:pPr>
            <w:r>
              <w:rPr>
                <w:sz w:val="20"/>
              </w:rPr>
              <w:t>Конструирование из строительного материала: педагог учит детей сооружать различные конструкции одного и того же объекта в соответствии</w:t>
            </w:r>
            <w:r>
              <w:rPr>
                <w:spacing w:val="40"/>
                <w:sz w:val="20"/>
              </w:rPr>
              <w:t xml:space="preserve"> </w:t>
            </w:r>
            <w:r>
              <w:rPr>
                <w:sz w:val="20"/>
              </w:rPr>
              <w:t>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объединенные общей темой (улица, машины, дома).</w:t>
            </w:r>
          </w:p>
          <w:p w14:paraId="7E3C7451" w14:textId="77777777" w:rsidR="004F134C" w:rsidRDefault="009F513D">
            <w:pPr>
              <w:pStyle w:val="TableParagraph"/>
              <w:numPr>
                <w:ilvl w:val="0"/>
                <w:numId w:val="49"/>
              </w:numPr>
              <w:tabs>
                <w:tab w:val="left" w:pos="376"/>
              </w:tabs>
              <w:ind w:right="98" w:firstLine="0"/>
              <w:jc w:val="both"/>
              <w:rPr>
                <w:sz w:val="20"/>
              </w:rPr>
            </w:pPr>
            <w:r>
              <w:rPr>
                <w:sz w:val="20"/>
              </w:rPr>
              <w:t>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w:t>
            </w:r>
            <w:r>
              <w:rPr>
                <w:spacing w:val="-2"/>
                <w:sz w:val="20"/>
              </w:rPr>
              <w:t xml:space="preserve"> </w:t>
            </w:r>
            <w:r>
              <w:rPr>
                <w:sz w:val="20"/>
              </w:rPr>
              <w:t>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w:t>
            </w:r>
            <w:r>
              <w:rPr>
                <w:spacing w:val="73"/>
                <w:w w:val="150"/>
                <w:sz w:val="20"/>
              </w:rPr>
              <w:t xml:space="preserve"> </w:t>
            </w:r>
            <w:r>
              <w:rPr>
                <w:sz w:val="20"/>
              </w:rPr>
              <w:t>детей</w:t>
            </w:r>
            <w:r>
              <w:rPr>
                <w:spacing w:val="76"/>
                <w:w w:val="150"/>
                <w:sz w:val="20"/>
              </w:rPr>
              <w:t xml:space="preserve"> </w:t>
            </w:r>
            <w:r>
              <w:rPr>
                <w:sz w:val="20"/>
              </w:rPr>
              <w:t>разбирать</w:t>
            </w:r>
            <w:r>
              <w:rPr>
                <w:spacing w:val="77"/>
                <w:w w:val="150"/>
                <w:sz w:val="20"/>
              </w:rPr>
              <w:t xml:space="preserve"> </w:t>
            </w:r>
            <w:r>
              <w:rPr>
                <w:sz w:val="20"/>
              </w:rPr>
              <w:t>конструкции</w:t>
            </w:r>
            <w:r>
              <w:rPr>
                <w:spacing w:val="73"/>
                <w:w w:val="150"/>
                <w:sz w:val="20"/>
              </w:rPr>
              <w:t xml:space="preserve"> </w:t>
            </w:r>
            <w:r>
              <w:rPr>
                <w:sz w:val="20"/>
              </w:rPr>
              <w:t>при</w:t>
            </w:r>
            <w:r>
              <w:rPr>
                <w:spacing w:val="72"/>
                <w:w w:val="150"/>
                <w:sz w:val="20"/>
              </w:rPr>
              <w:t xml:space="preserve"> </w:t>
            </w:r>
            <w:r>
              <w:rPr>
                <w:sz w:val="20"/>
              </w:rPr>
              <w:t>помощи</w:t>
            </w:r>
            <w:r>
              <w:rPr>
                <w:spacing w:val="76"/>
                <w:w w:val="150"/>
                <w:sz w:val="20"/>
              </w:rPr>
              <w:t xml:space="preserve"> </w:t>
            </w:r>
            <w:r>
              <w:rPr>
                <w:sz w:val="20"/>
              </w:rPr>
              <w:t>скобы</w:t>
            </w:r>
            <w:r>
              <w:rPr>
                <w:spacing w:val="74"/>
                <w:w w:val="150"/>
                <w:sz w:val="20"/>
              </w:rPr>
              <w:t xml:space="preserve"> </w:t>
            </w:r>
            <w:r>
              <w:rPr>
                <w:sz w:val="20"/>
              </w:rPr>
              <w:t>и</w:t>
            </w:r>
            <w:r>
              <w:rPr>
                <w:spacing w:val="76"/>
                <w:w w:val="150"/>
                <w:sz w:val="20"/>
              </w:rPr>
              <w:t xml:space="preserve"> </w:t>
            </w:r>
            <w:r>
              <w:rPr>
                <w:sz w:val="20"/>
              </w:rPr>
              <w:t>киянки</w:t>
            </w:r>
            <w:r>
              <w:rPr>
                <w:spacing w:val="75"/>
                <w:w w:val="150"/>
                <w:sz w:val="20"/>
              </w:rPr>
              <w:t xml:space="preserve"> </w:t>
            </w:r>
            <w:r>
              <w:rPr>
                <w:spacing w:val="-5"/>
                <w:sz w:val="20"/>
              </w:rPr>
              <w:t>(в</w:t>
            </w:r>
          </w:p>
          <w:p w14:paraId="70475078" w14:textId="77777777" w:rsidR="004F134C" w:rsidRDefault="009F513D">
            <w:pPr>
              <w:pStyle w:val="TableParagraph"/>
              <w:spacing w:line="216" w:lineRule="exact"/>
              <w:ind w:left="107"/>
              <w:jc w:val="both"/>
              <w:rPr>
                <w:sz w:val="20"/>
              </w:rPr>
            </w:pPr>
            <w:r>
              <w:rPr>
                <w:spacing w:val="-2"/>
                <w:sz w:val="20"/>
              </w:rPr>
              <w:t>пластмассовых</w:t>
            </w:r>
            <w:r>
              <w:rPr>
                <w:spacing w:val="13"/>
                <w:sz w:val="20"/>
              </w:rPr>
              <w:t xml:space="preserve"> </w:t>
            </w:r>
            <w:r>
              <w:rPr>
                <w:spacing w:val="-2"/>
                <w:sz w:val="20"/>
              </w:rPr>
              <w:t>конструкторах).</w:t>
            </w:r>
          </w:p>
        </w:tc>
      </w:tr>
      <w:tr w:rsidR="004F134C" w14:paraId="54B06FA5" w14:textId="77777777">
        <w:trPr>
          <w:trHeight w:val="230"/>
        </w:trPr>
        <w:tc>
          <w:tcPr>
            <w:tcW w:w="2943" w:type="dxa"/>
          </w:tcPr>
          <w:p w14:paraId="08445655" w14:textId="77777777" w:rsidR="004F134C" w:rsidRDefault="004F134C">
            <w:pPr>
              <w:pStyle w:val="TableParagraph"/>
              <w:rPr>
                <w:sz w:val="16"/>
              </w:rPr>
            </w:pPr>
          </w:p>
        </w:tc>
        <w:tc>
          <w:tcPr>
            <w:tcW w:w="12413" w:type="dxa"/>
            <w:gridSpan w:val="2"/>
          </w:tcPr>
          <w:p w14:paraId="40B0AB82" w14:textId="62FD6308" w:rsidR="004F134C" w:rsidRDefault="008729C1">
            <w:pPr>
              <w:pStyle w:val="TableParagraph"/>
              <w:spacing w:line="210" w:lineRule="exact"/>
              <w:ind w:left="15" w:right="5"/>
              <w:jc w:val="center"/>
              <w:rPr>
                <w:b/>
                <w:i/>
                <w:sz w:val="20"/>
              </w:rPr>
            </w:pPr>
            <w:r>
              <w:rPr>
                <w:b/>
                <w:i/>
                <w:sz w:val="20"/>
              </w:rPr>
              <w:t>М</w:t>
            </w:r>
            <w:r w:rsidR="009F513D">
              <w:rPr>
                <w:b/>
                <w:i/>
                <w:sz w:val="20"/>
              </w:rPr>
              <w:t>узыкальная</w:t>
            </w:r>
            <w:r w:rsidR="009F513D">
              <w:rPr>
                <w:b/>
                <w:i/>
                <w:spacing w:val="-12"/>
                <w:sz w:val="20"/>
              </w:rPr>
              <w:t xml:space="preserve"> </w:t>
            </w:r>
            <w:r w:rsidR="009F513D">
              <w:rPr>
                <w:b/>
                <w:i/>
                <w:spacing w:val="-2"/>
                <w:sz w:val="20"/>
              </w:rPr>
              <w:t>деятельность:</w:t>
            </w:r>
          </w:p>
        </w:tc>
      </w:tr>
      <w:tr w:rsidR="004F134C" w14:paraId="5EF07943" w14:textId="77777777">
        <w:trPr>
          <w:trHeight w:val="954"/>
        </w:trPr>
        <w:tc>
          <w:tcPr>
            <w:tcW w:w="2943" w:type="dxa"/>
          </w:tcPr>
          <w:p w14:paraId="0FB7E97B" w14:textId="77777777" w:rsidR="004F134C" w:rsidRDefault="004F134C">
            <w:pPr>
              <w:pStyle w:val="TableParagraph"/>
              <w:rPr>
                <w:sz w:val="18"/>
              </w:rPr>
            </w:pPr>
          </w:p>
        </w:tc>
        <w:tc>
          <w:tcPr>
            <w:tcW w:w="5531" w:type="dxa"/>
          </w:tcPr>
          <w:p w14:paraId="1D84D3AD" w14:textId="77777777" w:rsidR="004F134C" w:rsidRDefault="009F513D">
            <w:pPr>
              <w:pStyle w:val="TableParagraph"/>
              <w:tabs>
                <w:tab w:val="left" w:pos="1467"/>
                <w:tab w:val="left" w:pos="4095"/>
                <w:tab w:val="left" w:pos="4963"/>
              </w:tabs>
              <w:ind w:left="110" w:right="97"/>
              <w:rPr>
                <w:sz w:val="20"/>
              </w:rPr>
            </w:pPr>
            <w:r>
              <w:rPr>
                <w:spacing w:val="-2"/>
                <w:sz w:val="20"/>
              </w:rPr>
              <w:t>-воспитывать</w:t>
            </w:r>
            <w:r>
              <w:rPr>
                <w:sz w:val="20"/>
              </w:rPr>
              <w:tab/>
            </w:r>
            <w:r>
              <w:rPr>
                <w:spacing w:val="-2"/>
                <w:sz w:val="20"/>
              </w:rPr>
              <w:t>гражданско-патриотические</w:t>
            </w:r>
            <w:r>
              <w:rPr>
                <w:sz w:val="20"/>
              </w:rPr>
              <w:tab/>
            </w:r>
            <w:r>
              <w:rPr>
                <w:spacing w:val="-2"/>
                <w:sz w:val="20"/>
              </w:rPr>
              <w:t>чувства</w:t>
            </w:r>
            <w:r>
              <w:rPr>
                <w:sz w:val="20"/>
              </w:rPr>
              <w:tab/>
            </w:r>
            <w:r>
              <w:rPr>
                <w:spacing w:val="-2"/>
                <w:sz w:val="20"/>
              </w:rPr>
              <w:t xml:space="preserve">через </w:t>
            </w:r>
            <w:r>
              <w:rPr>
                <w:sz w:val="20"/>
              </w:rPr>
              <w:t>изучение Государственного гимна Российской Федерации;</w:t>
            </w:r>
          </w:p>
          <w:p w14:paraId="0BB94BF9" w14:textId="77777777" w:rsidR="004F134C" w:rsidRDefault="009F513D">
            <w:pPr>
              <w:pStyle w:val="TableParagraph"/>
              <w:spacing w:before="14" w:line="230" w:lineRule="exact"/>
              <w:ind w:left="110"/>
              <w:rPr>
                <w:sz w:val="20"/>
              </w:rPr>
            </w:pPr>
            <w:r>
              <w:rPr>
                <w:rFonts w:ascii="Microsoft Sans Serif" w:hAnsi="Microsoft Sans Serif"/>
                <w:sz w:val="23"/>
              </w:rPr>
              <w:t>-</w:t>
            </w:r>
            <w:r>
              <w:rPr>
                <w:sz w:val="20"/>
              </w:rPr>
              <w:t>продолжать</w:t>
            </w:r>
            <w:r>
              <w:rPr>
                <w:spacing w:val="80"/>
                <w:sz w:val="20"/>
              </w:rPr>
              <w:t xml:space="preserve"> </w:t>
            </w:r>
            <w:r>
              <w:rPr>
                <w:sz w:val="20"/>
              </w:rPr>
              <w:t>приобщать</w:t>
            </w:r>
            <w:r>
              <w:rPr>
                <w:spacing w:val="80"/>
                <w:sz w:val="20"/>
              </w:rPr>
              <w:t xml:space="preserve"> </w:t>
            </w:r>
            <w:r>
              <w:rPr>
                <w:sz w:val="20"/>
              </w:rPr>
              <w:t>детей</w:t>
            </w:r>
            <w:r>
              <w:rPr>
                <w:spacing w:val="80"/>
                <w:sz w:val="20"/>
              </w:rPr>
              <w:t xml:space="preserve"> </w:t>
            </w:r>
            <w:r>
              <w:rPr>
                <w:sz w:val="20"/>
              </w:rPr>
              <w:t>к</w:t>
            </w:r>
            <w:r>
              <w:rPr>
                <w:spacing w:val="80"/>
                <w:sz w:val="20"/>
              </w:rPr>
              <w:t xml:space="preserve"> </w:t>
            </w:r>
            <w:r>
              <w:rPr>
                <w:sz w:val="20"/>
              </w:rPr>
              <w:t>музыкальной</w:t>
            </w:r>
            <w:r>
              <w:rPr>
                <w:spacing w:val="80"/>
                <w:sz w:val="20"/>
              </w:rPr>
              <w:t xml:space="preserve"> </w:t>
            </w:r>
            <w:r>
              <w:rPr>
                <w:sz w:val="20"/>
              </w:rPr>
              <w:t>культуре, воспитывать музыкально-эстетический вкус;</w:t>
            </w:r>
          </w:p>
        </w:tc>
        <w:tc>
          <w:tcPr>
            <w:tcW w:w="6882" w:type="dxa"/>
          </w:tcPr>
          <w:p w14:paraId="5EA444CE" w14:textId="2FB799B2" w:rsidR="004F134C" w:rsidRDefault="009F513D">
            <w:pPr>
              <w:pStyle w:val="TableParagraph"/>
              <w:numPr>
                <w:ilvl w:val="0"/>
                <w:numId w:val="48"/>
              </w:numPr>
              <w:tabs>
                <w:tab w:val="left" w:pos="323"/>
              </w:tabs>
              <w:ind w:right="101" w:firstLine="0"/>
              <w:jc w:val="both"/>
              <w:rPr>
                <w:sz w:val="20"/>
              </w:rPr>
            </w:pPr>
            <w:r>
              <w:rPr>
                <w:sz w:val="20"/>
              </w:rPr>
              <w:t>Слушание:</w:t>
            </w:r>
            <w:r>
              <w:rPr>
                <w:spacing w:val="-4"/>
                <w:sz w:val="20"/>
              </w:rPr>
              <w:t xml:space="preserve"> </w:t>
            </w:r>
            <w:r>
              <w:rPr>
                <w:sz w:val="20"/>
              </w:rPr>
              <w:t>педагог</w:t>
            </w:r>
            <w:r>
              <w:rPr>
                <w:spacing w:val="-5"/>
                <w:sz w:val="20"/>
              </w:rPr>
              <w:t xml:space="preserve"> </w:t>
            </w:r>
            <w:r>
              <w:rPr>
                <w:sz w:val="20"/>
              </w:rPr>
              <w:t>развивает</w:t>
            </w:r>
            <w:r>
              <w:rPr>
                <w:spacing w:val="-2"/>
                <w:sz w:val="20"/>
              </w:rPr>
              <w:t xml:space="preserve"> </w:t>
            </w:r>
            <w:r>
              <w:rPr>
                <w:sz w:val="20"/>
              </w:rPr>
              <w:t>у</w:t>
            </w:r>
            <w:r>
              <w:rPr>
                <w:spacing w:val="-5"/>
                <w:sz w:val="20"/>
              </w:rPr>
              <w:t xml:space="preserve"> </w:t>
            </w:r>
            <w:r>
              <w:rPr>
                <w:sz w:val="20"/>
              </w:rPr>
              <w:t>детей</w:t>
            </w:r>
            <w:r>
              <w:rPr>
                <w:spacing w:val="-5"/>
                <w:sz w:val="20"/>
              </w:rPr>
              <w:t xml:space="preserve"> </w:t>
            </w:r>
            <w:r>
              <w:rPr>
                <w:sz w:val="20"/>
              </w:rPr>
              <w:t>навык</w:t>
            </w:r>
            <w:r>
              <w:rPr>
                <w:spacing w:val="-5"/>
                <w:sz w:val="20"/>
              </w:rPr>
              <w:t xml:space="preserve"> </w:t>
            </w:r>
            <w:r>
              <w:rPr>
                <w:sz w:val="20"/>
              </w:rPr>
              <w:t>восприятия</w:t>
            </w:r>
            <w:r>
              <w:rPr>
                <w:spacing w:val="-5"/>
                <w:sz w:val="20"/>
              </w:rPr>
              <w:t xml:space="preserve"> </w:t>
            </w:r>
            <w:r>
              <w:rPr>
                <w:sz w:val="20"/>
              </w:rPr>
              <w:t>звуков</w:t>
            </w:r>
            <w:r>
              <w:rPr>
                <w:spacing w:val="-2"/>
                <w:sz w:val="20"/>
              </w:rPr>
              <w:t xml:space="preserve"> </w:t>
            </w:r>
            <w:r>
              <w:rPr>
                <w:sz w:val="20"/>
              </w:rPr>
              <w:t>по</w:t>
            </w:r>
            <w:r>
              <w:rPr>
                <w:spacing w:val="-3"/>
                <w:sz w:val="20"/>
              </w:rPr>
              <w:t xml:space="preserve"> </w:t>
            </w:r>
            <w:r>
              <w:rPr>
                <w:sz w:val="20"/>
              </w:rPr>
              <w:t>высоте</w:t>
            </w:r>
            <w:r>
              <w:rPr>
                <w:spacing w:val="-4"/>
                <w:sz w:val="20"/>
              </w:rPr>
              <w:t xml:space="preserve"> </w:t>
            </w:r>
            <w:r>
              <w:rPr>
                <w:sz w:val="20"/>
              </w:rPr>
              <w:t xml:space="preserve">в пределах квинты </w:t>
            </w:r>
            <w:r w:rsidR="008729C1">
              <w:rPr>
                <w:sz w:val="20"/>
              </w:rPr>
              <w:t>–</w:t>
            </w:r>
            <w:r>
              <w:rPr>
                <w:sz w:val="20"/>
              </w:rPr>
              <w:t xml:space="preserve"> терции; обогащает впечатления детей и формирует музыкальный</w:t>
            </w:r>
            <w:r>
              <w:rPr>
                <w:spacing w:val="-4"/>
                <w:sz w:val="20"/>
              </w:rPr>
              <w:t xml:space="preserve"> </w:t>
            </w:r>
            <w:r>
              <w:rPr>
                <w:sz w:val="20"/>
              </w:rPr>
              <w:t>вкус,</w:t>
            </w:r>
            <w:r>
              <w:rPr>
                <w:spacing w:val="-2"/>
                <w:sz w:val="20"/>
              </w:rPr>
              <w:t xml:space="preserve"> </w:t>
            </w:r>
            <w:r>
              <w:rPr>
                <w:sz w:val="20"/>
              </w:rPr>
              <w:t>развивает</w:t>
            </w:r>
            <w:r>
              <w:rPr>
                <w:spacing w:val="-4"/>
                <w:sz w:val="20"/>
              </w:rPr>
              <w:t xml:space="preserve"> </w:t>
            </w:r>
            <w:r>
              <w:rPr>
                <w:sz w:val="20"/>
              </w:rPr>
              <w:t>музыкальную</w:t>
            </w:r>
            <w:r>
              <w:rPr>
                <w:spacing w:val="-3"/>
                <w:sz w:val="20"/>
              </w:rPr>
              <w:t xml:space="preserve"> </w:t>
            </w:r>
            <w:r>
              <w:rPr>
                <w:sz w:val="20"/>
              </w:rPr>
              <w:t>память;</w:t>
            </w:r>
            <w:r>
              <w:rPr>
                <w:spacing w:val="-3"/>
                <w:sz w:val="20"/>
              </w:rPr>
              <w:t xml:space="preserve"> </w:t>
            </w:r>
            <w:r>
              <w:rPr>
                <w:sz w:val="20"/>
              </w:rPr>
              <w:t>способствует</w:t>
            </w:r>
            <w:r>
              <w:rPr>
                <w:spacing w:val="-4"/>
                <w:sz w:val="20"/>
              </w:rPr>
              <w:t xml:space="preserve"> </w:t>
            </w:r>
            <w:r>
              <w:rPr>
                <w:sz w:val="20"/>
              </w:rPr>
              <w:t>развитию</w:t>
            </w:r>
            <w:r>
              <w:rPr>
                <w:spacing w:val="-1"/>
                <w:sz w:val="20"/>
              </w:rPr>
              <w:t xml:space="preserve"> </w:t>
            </w:r>
            <w:r>
              <w:rPr>
                <w:sz w:val="20"/>
              </w:rPr>
              <w:t>у детей</w:t>
            </w:r>
            <w:r>
              <w:rPr>
                <w:spacing w:val="64"/>
                <w:w w:val="150"/>
                <w:sz w:val="20"/>
              </w:rPr>
              <w:t xml:space="preserve"> </w:t>
            </w:r>
            <w:r>
              <w:rPr>
                <w:sz w:val="20"/>
              </w:rPr>
              <w:t>мышления,</w:t>
            </w:r>
            <w:r>
              <w:rPr>
                <w:spacing w:val="66"/>
                <w:w w:val="150"/>
                <w:sz w:val="20"/>
              </w:rPr>
              <w:t xml:space="preserve"> </w:t>
            </w:r>
            <w:r>
              <w:rPr>
                <w:sz w:val="20"/>
              </w:rPr>
              <w:t>фантазии,</w:t>
            </w:r>
            <w:r>
              <w:rPr>
                <w:spacing w:val="67"/>
                <w:w w:val="150"/>
                <w:sz w:val="20"/>
              </w:rPr>
              <w:t xml:space="preserve"> </w:t>
            </w:r>
            <w:r>
              <w:rPr>
                <w:sz w:val="20"/>
              </w:rPr>
              <w:t>памяти,</w:t>
            </w:r>
            <w:r>
              <w:rPr>
                <w:spacing w:val="67"/>
                <w:w w:val="150"/>
                <w:sz w:val="20"/>
              </w:rPr>
              <w:t xml:space="preserve"> </w:t>
            </w:r>
            <w:r>
              <w:rPr>
                <w:sz w:val="20"/>
              </w:rPr>
              <w:t>слуха;</w:t>
            </w:r>
            <w:r>
              <w:rPr>
                <w:spacing w:val="66"/>
                <w:w w:val="150"/>
                <w:sz w:val="20"/>
              </w:rPr>
              <w:t xml:space="preserve"> </w:t>
            </w:r>
            <w:r>
              <w:rPr>
                <w:sz w:val="20"/>
              </w:rPr>
              <w:t>педагог</w:t>
            </w:r>
            <w:r>
              <w:rPr>
                <w:spacing w:val="68"/>
                <w:w w:val="150"/>
                <w:sz w:val="20"/>
              </w:rPr>
              <w:t xml:space="preserve"> </w:t>
            </w:r>
            <w:r>
              <w:rPr>
                <w:sz w:val="20"/>
              </w:rPr>
              <w:t>знакомит</w:t>
            </w:r>
            <w:r>
              <w:rPr>
                <w:spacing w:val="68"/>
                <w:w w:val="150"/>
                <w:sz w:val="20"/>
              </w:rPr>
              <w:t xml:space="preserve"> </w:t>
            </w:r>
            <w:r>
              <w:rPr>
                <w:sz w:val="20"/>
              </w:rPr>
              <w:t>детей</w:t>
            </w:r>
            <w:r>
              <w:rPr>
                <w:spacing w:val="65"/>
                <w:w w:val="150"/>
                <w:sz w:val="20"/>
              </w:rPr>
              <w:t xml:space="preserve"> </w:t>
            </w:r>
            <w:r>
              <w:rPr>
                <w:spacing w:val="-10"/>
                <w:sz w:val="20"/>
              </w:rPr>
              <w:t>с</w:t>
            </w:r>
          </w:p>
        </w:tc>
      </w:tr>
    </w:tbl>
    <w:p w14:paraId="4A68E4CB" w14:textId="77777777" w:rsidR="004F134C" w:rsidRDefault="004F134C">
      <w:pPr>
        <w:pStyle w:val="TableParagraph"/>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CA064B3" w14:textId="77777777">
        <w:trPr>
          <w:trHeight w:val="9200"/>
        </w:trPr>
        <w:tc>
          <w:tcPr>
            <w:tcW w:w="2943" w:type="dxa"/>
          </w:tcPr>
          <w:p w14:paraId="351E1757" w14:textId="77777777" w:rsidR="004F134C" w:rsidRDefault="004F134C">
            <w:pPr>
              <w:pStyle w:val="TableParagraph"/>
              <w:rPr>
                <w:sz w:val="18"/>
              </w:rPr>
            </w:pPr>
          </w:p>
        </w:tc>
        <w:tc>
          <w:tcPr>
            <w:tcW w:w="5531" w:type="dxa"/>
          </w:tcPr>
          <w:p w14:paraId="5E72250B" w14:textId="77777777" w:rsidR="004F134C" w:rsidRDefault="009F513D">
            <w:pPr>
              <w:pStyle w:val="TableParagraph"/>
              <w:ind w:left="110" w:right="99"/>
              <w:jc w:val="both"/>
              <w:rPr>
                <w:sz w:val="20"/>
              </w:rPr>
            </w:pPr>
            <w:r>
              <w:rPr>
                <w:sz w:val="20"/>
              </w:rPr>
              <w:t>-развивать детское музыкально-художественное творчество, реализация</w:t>
            </w:r>
            <w:r>
              <w:rPr>
                <w:spacing w:val="4"/>
                <w:sz w:val="20"/>
              </w:rPr>
              <w:t xml:space="preserve"> </w:t>
            </w:r>
            <w:r>
              <w:rPr>
                <w:sz w:val="20"/>
              </w:rPr>
              <w:t>самостоятельной</w:t>
            </w:r>
            <w:r>
              <w:rPr>
                <w:spacing w:val="3"/>
                <w:sz w:val="20"/>
              </w:rPr>
              <w:t xml:space="preserve"> </w:t>
            </w:r>
            <w:r>
              <w:rPr>
                <w:sz w:val="20"/>
              </w:rPr>
              <w:t>творческой</w:t>
            </w:r>
            <w:r>
              <w:rPr>
                <w:spacing w:val="6"/>
                <w:sz w:val="20"/>
              </w:rPr>
              <w:t xml:space="preserve"> </w:t>
            </w:r>
            <w:r>
              <w:rPr>
                <w:sz w:val="20"/>
              </w:rPr>
              <w:t>деятельности</w:t>
            </w:r>
            <w:r>
              <w:rPr>
                <w:spacing w:val="6"/>
                <w:sz w:val="20"/>
              </w:rPr>
              <w:t xml:space="preserve"> </w:t>
            </w:r>
            <w:r>
              <w:rPr>
                <w:spacing w:val="-2"/>
                <w:sz w:val="20"/>
              </w:rPr>
              <w:t>детей;</w:t>
            </w:r>
          </w:p>
          <w:p w14:paraId="5C03F8ED" w14:textId="77777777" w:rsidR="004F134C" w:rsidRDefault="009F513D">
            <w:pPr>
              <w:pStyle w:val="TableParagraph"/>
              <w:spacing w:line="228" w:lineRule="exact"/>
              <w:ind w:left="110"/>
              <w:jc w:val="both"/>
              <w:rPr>
                <w:sz w:val="20"/>
              </w:rPr>
            </w:pPr>
            <w:r>
              <w:rPr>
                <w:sz w:val="20"/>
              </w:rPr>
              <w:t>-удовлетворение</w:t>
            </w:r>
            <w:r>
              <w:rPr>
                <w:spacing w:val="-9"/>
                <w:sz w:val="20"/>
              </w:rPr>
              <w:t xml:space="preserve"> </w:t>
            </w:r>
            <w:r>
              <w:rPr>
                <w:sz w:val="20"/>
              </w:rPr>
              <w:t>потребности</w:t>
            </w:r>
            <w:r>
              <w:rPr>
                <w:spacing w:val="-10"/>
                <w:sz w:val="20"/>
              </w:rPr>
              <w:t xml:space="preserve"> </w:t>
            </w:r>
            <w:r>
              <w:rPr>
                <w:sz w:val="20"/>
              </w:rPr>
              <w:t>в</w:t>
            </w:r>
            <w:r>
              <w:rPr>
                <w:spacing w:val="-10"/>
                <w:sz w:val="20"/>
              </w:rPr>
              <w:t xml:space="preserve"> </w:t>
            </w:r>
            <w:r>
              <w:rPr>
                <w:spacing w:val="-2"/>
                <w:sz w:val="20"/>
              </w:rPr>
              <w:t>самовыражении;</w:t>
            </w:r>
          </w:p>
          <w:p w14:paraId="1F718573" w14:textId="77777777" w:rsidR="004F134C" w:rsidRDefault="009F513D">
            <w:pPr>
              <w:pStyle w:val="TableParagraph"/>
              <w:ind w:left="110" w:right="101"/>
              <w:jc w:val="both"/>
              <w:rPr>
                <w:sz w:val="20"/>
              </w:rPr>
            </w:pPr>
            <w:r>
              <w:rPr>
                <w:sz w:val="20"/>
              </w:rPr>
              <w:t>развивать у детей музыкальные способности: поэтический и музыкальный слух, чувство ритма, музыкальную память;</w:t>
            </w:r>
          </w:p>
          <w:p w14:paraId="61194F16" w14:textId="77777777" w:rsidR="004F134C" w:rsidRDefault="009F513D">
            <w:pPr>
              <w:pStyle w:val="TableParagraph"/>
              <w:ind w:left="110" w:right="101"/>
              <w:jc w:val="both"/>
              <w:rPr>
                <w:sz w:val="20"/>
              </w:rPr>
            </w:pPr>
            <w:r>
              <w:rPr>
                <w:sz w:val="20"/>
              </w:rPr>
              <w:t>-продолжать обогащать музыкальные впечатления детей, вызывать яркий эмоциональный отклик при восприятии музыки разного характера;</w:t>
            </w:r>
          </w:p>
          <w:p w14:paraId="22FBF5AE" w14:textId="77777777" w:rsidR="004F134C" w:rsidRDefault="009F513D">
            <w:pPr>
              <w:pStyle w:val="TableParagraph"/>
              <w:ind w:left="110" w:right="96"/>
              <w:jc w:val="both"/>
              <w:rPr>
                <w:sz w:val="20"/>
              </w:rPr>
            </w:pPr>
            <w:r>
              <w:rPr>
                <w:sz w:val="20"/>
              </w:rPr>
              <w:t>-формирование</w:t>
            </w:r>
            <w:r>
              <w:rPr>
                <w:spacing w:val="-1"/>
                <w:sz w:val="20"/>
              </w:rPr>
              <w:t xml:space="preserve"> </w:t>
            </w:r>
            <w:r>
              <w:rPr>
                <w:sz w:val="20"/>
              </w:rPr>
              <w:t>у</w:t>
            </w:r>
            <w:r>
              <w:rPr>
                <w:spacing w:val="-4"/>
                <w:sz w:val="20"/>
              </w:rPr>
              <w:t xml:space="preserve"> </w:t>
            </w:r>
            <w:r>
              <w:rPr>
                <w:sz w:val="20"/>
              </w:rPr>
              <w:t>детей</w:t>
            </w:r>
            <w:r>
              <w:rPr>
                <w:spacing w:val="-4"/>
                <w:sz w:val="20"/>
              </w:rPr>
              <w:t xml:space="preserve"> </w:t>
            </w:r>
            <w:r>
              <w:rPr>
                <w:sz w:val="20"/>
              </w:rPr>
              <w:t>основы</w:t>
            </w:r>
            <w:r>
              <w:rPr>
                <w:spacing w:val="-3"/>
                <w:sz w:val="20"/>
              </w:rPr>
              <w:t xml:space="preserve"> </w:t>
            </w:r>
            <w:r>
              <w:rPr>
                <w:sz w:val="20"/>
              </w:rPr>
              <w:t>художественно-эстетического восприятия мира, становление эстетического и</w:t>
            </w:r>
            <w:r>
              <w:rPr>
                <w:spacing w:val="40"/>
                <w:sz w:val="20"/>
              </w:rPr>
              <w:t xml:space="preserve"> </w:t>
            </w:r>
            <w:r>
              <w:rPr>
                <w:sz w:val="20"/>
              </w:rPr>
              <w:t>эмоционально-нравственного отношения к отражению окружающей действительности в музыке;</w:t>
            </w:r>
          </w:p>
          <w:p w14:paraId="370CE343" w14:textId="77777777" w:rsidR="004F134C" w:rsidRDefault="009F513D">
            <w:pPr>
              <w:pStyle w:val="TableParagraph"/>
              <w:ind w:left="110" w:right="100"/>
              <w:jc w:val="both"/>
              <w:rPr>
                <w:sz w:val="20"/>
              </w:rPr>
            </w:pPr>
            <w:r>
              <w:rPr>
                <w:sz w:val="20"/>
              </w:rP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14:paraId="04774D05" w14:textId="77777777" w:rsidR="004F134C" w:rsidRDefault="009F513D">
            <w:pPr>
              <w:pStyle w:val="TableParagraph"/>
              <w:spacing w:line="229" w:lineRule="exact"/>
              <w:ind w:left="110"/>
              <w:jc w:val="both"/>
              <w:rPr>
                <w:sz w:val="20"/>
              </w:rPr>
            </w:pPr>
            <w:r>
              <w:rPr>
                <w:sz w:val="20"/>
              </w:rPr>
              <w:t>-развивать</w:t>
            </w:r>
            <w:r>
              <w:rPr>
                <w:spacing w:val="-4"/>
                <w:sz w:val="20"/>
              </w:rPr>
              <w:t xml:space="preserve"> </w:t>
            </w:r>
            <w:r>
              <w:rPr>
                <w:sz w:val="20"/>
              </w:rPr>
              <w:t>у</w:t>
            </w:r>
            <w:r>
              <w:rPr>
                <w:spacing w:val="-7"/>
                <w:sz w:val="20"/>
              </w:rPr>
              <w:t xml:space="preserve"> </w:t>
            </w:r>
            <w:r>
              <w:rPr>
                <w:sz w:val="20"/>
              </w:rPr>
              <w:t>детей</w:t>
            </w:r>
            <w:r>
              <w:rPr>
                <w:spacing w:val="-6"/>
                <w:sz w:val="20"/>
              </w:rPr>
              <w:t xml:space="preserve"> </w:t>
            </w:r>
            <w:r>
              <w:rPr>
                <w:sz w:val="20"/>
              </w:rPr>
              <w:t>навык</w:t>
            </w:r>
            <w:r>
              <w:rPr>
                <w:spacing w:val="-7"/>
                <w:sz w:val="20"/>
              </w:rPr>
              <w:t xml:space="preserve"> </w:t>
            </w:r>
            <w:r>
              <w:rPr>
                <w:sz w:val="20"/>
              </w:rPr>
              <w:t>движения</w:t>
            </w:r>
            <w:r>
              <w:rPr>
                <w:spacing w:val="-6"/>
                <w:sz w:val="20"/>
              </w:rPr>
              <w:t xml:space="preserve"> </w:t>
            </w:r>
            <w:r>
              <w:rPr>
                <w:sz w:val="20"/>
              </w:rPr>
              <w:t>под</w:t>
            </w:r>
            <w:r>
              <w:rPr>
                <w:spacing w:val="-7"/>
                <w:sz w:val="20"/>
              </w:rPr>
              <w:t xml:space="preserve"> </w:t>
            </w:r>
            <w:r>
              <w:rPr>
                <w:spacing w:val="-2"/>
                <w:sz w:val="20"/>
              </w:rPr>
              <w:t>музыку;</w:t>
            </w:r>
          </w:p>
          <w:p w14:paraId="6FD27DD3" w14:textId="77777777" w:rsidR="004F134C" w:rsidRDefault="009F513D">
            <w:pPr>
              <w:pStyle w:val="TableParagraph"/>
              <w:tabs>
                <w:tab w:val="left" w:pos="1292"/>
                <w:tab w:val="left" w:pos="2090"/>
                <w:tab w:val="left" w:pos="2481"/>
                <w:tab w:val="left" w:pos="4129"/>
              </w:tabs>
              <w:ind w:left="110" w:right="98"/>
              <w:rPr>
                <w:sz w:val="20"/>
              </w:rPr>
            </w:pPr>
            <w:r>
              <w:rPr>
                <w:sz w:val="20"/>
              </w:rPr>
              <w:t xml:space="preserve">-обучать детей игре на детских музыкальных инструментах; </w:t>
            </w:r>
            <w:r>
              <w:rPr>
                <w:spacing w:val="-2"/>
                <w:sz w:val="20"/>
              </w:rPr>
              <w:t>знакомить</w:t>
            </w:r>
            <w:r>
              <w:rPr>
                <w:sz w:val="20"/>
              </w:rPr>
              <w:tab/>
            </w:r>
            <w:r>
              <w:rPr>
                <w:spacing w:val="-4"/>
                <w:sz w:val="20"/>
              </w:rPr>
              <w:t>детей</w:t>
            </w:r>
            <w:r>
              <w:rPr>
                <w:sz w:val="20"/>
              </w:rPr>
              <w:tab/>
            </w:r>
            <w:r>
              <w:rPr>
                <w:spacing w:val="-10"/>
                <w:sz w:val="20"/>
              </w:rPr>
              <w:t>с</w:t>
            </w:r>
            <w:r>
              <w:rPr>
                <w:sz w:val="20"/>
              </w:rPr>
              <w:tab/>
            </w:r>
            <w:r>
              <w:rPr>
                <w:spacing w:val="-2"/>
                <w:sz w:val="20"/>
              </w:rPr>
              <w:t>элементарными</w:t>
            </w:r>
            <w:r>
              <w:rPr>
                <w:sz w:val="20"/>
              </w:rPr>
              <w:tab/>
            </w:r>
            <w:r>
              <w:rPr>
                <w:spacing w:val="-2"/>
                <w:sz w:val="20"/>
              </w:rPr>
              <w:t>музыкальными понятиями;</w:t>
            </w:r>
          </w:p>
          <w:p w14:paraId="7931ECA7" w14:textId="77777777" w:rsidR="004F134C" w:rsidRDefault="009F513D">
            <w:pPr>
              <w:pStyle w:val="TableParagraph"/>
              <w:ind w:left="110"/>
              <w:rPr>
                <w:sz w:val="20"/>
              </w:rPr>
            </w:pPr>
            <w:r>
              <w:rPr>
                <w:sz w:val="20"/>
              </w:rPr>
              <w:t>-формировать</w:t>
            </w:r>
            <w:r>
              <w:rPr>
                <w:spacing w:val="80"/>
                <w:sz w:val="20"/>
              </w:rPr>
              <w:t xml:space="preserve"> </w:t>
            </w:r>
            <w:r>
              <w:rPr>
                <w:sz w:val="20"/>
              </w:rPr>
              <w:t>у</w:t>
            </w:r>
            <w:r>
              <w:rPr>
                <w:spacing w:val="80"/>
                <w:sz w:val="20"/>
              </w:rPr>
              <w:t xml:space="preserve"> </w:t>
            </w:r>
            <w:r>
              <w:rPr>
                <w:sz w:val="20"/>
              </w:rPr>
              <w:t>детей</w:t>
            </w:r>
            <w:r>
              <w:rPr>
                <w:spacing w:val="80"/>
                <w:sz w:val="20"/>
              </w:rPr>
              <w:t xml:space="preserve"> </w:t>
            </w:r>
            <w:r>
              <w:rPr>
                <w:sz w:val="20"/>
              </w:rPr>
              <w:t>умение</w:t>
            </w:r>
            <w:r>
              <w:rPr>
                <w:spacing w:val="80"/>
                <w:sz w:val="20"/>
              </w:rPr>
              <w:t xml:space="preserve"> </w:t>
            </w:r>
            <w:r>
              <w:rPr>
                <w:sz w:val="20"/>
              </w:rPr>
              <w:t>использовать</w:t>
            </w:r>
            <w:r>
              <w:rPr>
                <w:spacing w:val="80"/>
                <w:sz w:val="20"/>
              </w:rPr>
              <w:t xml:space="preserve"> </w:t>
            </w:r>
            <w:r>
              <w:rPr>
                <w:sz w:val="20"/>
              </w:rPr>
              <w:t>полученные знания и навыки в быту и на досуге;</w:t>
            </w:r>
          </w:p>
        </w:tc>
        <w:tc>
          <w:tcPr>
            <w:tcW w:w="6882" w:type="dxa"/>
          </w:tcPr>
          <w:p w14:paraId="0B50BD2E" w14:textId="77777777" w:rsidR="004F134C" w:rsidRDefault="009F513D">
            <w:pPr>
              <w:pStyle w:val="TableParagraph"/>
              <w:ind w:left="107" w:right="104"/>
              <w:jc w:val="both"/>
              <w:rPr>
                <w:sz w:val="20"/>
              </w:rPr>
            </w:pPr>
            <w:r>
              <w:rPr>
                <w:sz w:val="20"/>
              </w:rPr>
              <w:t>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14:paraId="33764097" w14:textId="77777777" w:rsidR="004F134C" w:rsidRDefault="009F513D">
            <w:pPr>
              <w:pStyle w:val="TableParagraph"/>
              <w:numPr>
                <w:ilvl w:val="0"/>
                <w:numId w:val="47"/>
              </w:numPr>
              <w:tabs>
                <w:tab w:val="left" w:pos="386"/>
              </w:tabs>
              <w:ind w:right="97" w:firstLine="0"/>
              <w:jc w:val="both"/>
              <w:rPr>
                <w:sz w:val="20"/>
              </w:rPr>
            </w:pPr>
            <w:r>
              <w:rPr>
                <w:sz w:val="20"/>
              </w:rPr>
              <w:t>Пение: педагог совершенствует у детей певческий голос и вокально- 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14:paraId="5A98A125" w14:textId="77777777" w:rsidR="004F134C" w:rsidRDefault="009F513D">
            <w:pPr>
              <w:pStyle w:val="TableParagraph"/>
              <w:numPr>
                <w:ilvl w:val="0"/>
                <w:numId w:val="47"/>
              </w:numPr>
              <w:tabs>
                <w:tab w:val="left" w:pos="371"/>
              </w:tabs>
              <w:ind w:right="102" w:firstLine="0"/>
              <w:jc w:val="both"/>
              <w:rPr>
                <w:sz w:val="20"/>
              </w:rPr>
            </w:pPr>
            <w:r>
              <w:rPr>
                <w:sz w:val="20"/>
              </w:rPr>
              <w:t>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14:paraId="2C6ADC70" w14:textId="77777777" w:rsidR="004F134C" w:rsidRDefault="009F513D">
            <w:pPr>
              <w:pStyle w:val="TableParagraph"/>
              <w:numPr>
                <w:ilvl w:val="0"/>
                <w:numId w:val="47"/>
              </w:numPr>
              <w:tabs>
                <w:tab w:val="left" w:pos="359"/>
              </w:tabs>
              <w:ind w:right="98" w:firstLine="0"/>
              <w:jc w:val="both"/>
              <w:rPr>
                <w:sz w:val="20"/>
              </w:rPr>
            </w:pPr>
            <w:r>
              <w:rPr>
                <w:sz w:val="20"/>
              </w:rPr>
              <w:t>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14:paraId="1A977FEB" w14:textId="77777777" w:rsidR="004F134C" w:rsidRDefault="009F513D">
            <w:pPr>
              <w:pStyle w:val="TableParagraph"/>
              <w:numPr>
                <w:ilvl w:val="0"/>
                <w:numId w:val="47"/>
              </w:numPr>
              <w:tabs>
                <w:tab w:val="left" w:pos="381"/>
              </w:tabs>
              <w:ind w:right="98" w:firstLine="0"/>
              <w:jc w:val="both"/>
              <w:rPr>
                <w:sz w:val="20"/>
              </w:rPr>
            </w:pPr>
            <w:r>
              <w:rPr>
                <w:sz w:val="20"/>
              </w:rPr>
              <w:t xml:space="preserve">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w:t>
            </w:r>
            <w:r>
              <w:rPr>
                <w:spacing w:val="-2"/>
                <w:sz w:val="20"/>
              </w:rPr>
              <w:t>самостоятельности.</w:t>
            </w:r>
          </w:p>
          <w:p w14:paraId="41131BEF" w14:textId="77777777" w:rsidR="004F134C" w:rsidRDefault="009F513D">
            <w:pPr>
              <w:pStyle w:val="TableParagraph"/>
              <w:numPr>
                <w:ilvl w:val="0"/>
                <w:numId w:val="47"/>
              </w:numPr>
              <w:tabs>
                <w:tab w:val="left" w:pos="364"/>
              </w:tabs>
              <w:ind w:right="100" w:firstLine="0"/>
              <w:jc w:val="both"/>
              <w:rPr>
                <w:sz w:val="20"/>
              </w:rPr>
            </w:pPr>
            <w:r>
              <w:rPr>
                <w:sz w:val="20"/>
              </w:rPr>
              <w:t>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w:t>
            </w:r>
            <w:r>
              <w:rPr>
                <w:spacing w:val="73"/>
                <w:sz w:val="20"/>
              </w:rPr>
              <w:t xml:space="preserve"> </w:t>
            </w:r>
            <w:r>
              <w:rPr>
                <w:sz w:val="20"/>
              </w:rPr>
              <w:t>и</w:t>
            </w:r>
            <w:r>
              <w:rPr>
                <w:spacing w:val="74"/>
                <w:sz w:val="20"/>
              </w:rPr>
              <w:t xml:space="preserve"> </w:t>
            </w:r>
            <w:r>
              <w:rPr>
                <w:sz w:val="20"/>
              </w:rPr>
              <w:t>электронных</w:t>
            </w:r>
            <w:r>
              <w:rPr>
                <w:spacing w:val="76"/>
                <w:sz w:val="20"/>
              </w:rPr>
              <w:t xml:space="preserve"> </w:t>
            </w:r>
            <w:r>
              <w:rPr>
                <w:sz w:val="20"/>
              </w:rPr>
              <w:t>музыкальных</w:t>
            </w:r>
            <w:r>
              <w:rPr>
                <w:spacing w:val="73"/>
                <w:sz w:val="20"/>
              </w:rPr>
              <w:t xml:space="preserve"> </w:t>
            </w:r>
            <w:r>
              <w:rPr>
                <w:sz w:val="20"/>
              </w:rPr>
              <w:t>инструментах,</w:t>
            </w:r>
            <w:r>
              <w:rPr>
                <w:spacing w:val="75"/>
                <w:sz w:val="20"/>
              </w:rPr>
              <w:t xml:space="preserve"> </w:t>
            </w:r>
            <w:r>
              <w:rPr>
                <w:sz w:val="20"/>
              </w:rPr>
              <w:t>русских</w:t>
            </w:r>
            <w:r>
              <w:rPr>
                <w:spacing w:val="73"/>
                <w:sz w:val="20"/>
              </w:rPr>
              <w:t xml:space="preserve"> </w:t>
            </w:r>
            <w:r>
              <w:rPr>
                <w:spacing w:val="-2"/>
                <w:sz w:val="20"/>
              </w:rPr>
              <w:t>народных</w:t>
            </w:r>
          </w:p>
          <w:p w14:paraId="15237732" w14:textId="77777777" w:rsidR="004F134C" w:rsidRDefault="009F513D">
            <w:pPr>
              <w:pStyle w:val="TableParagraph"/>
              <w:spacing w:line="216" w:lineRule="exact"/>
              <w:ind w:left="107"/>
              <w:jc w:val="both"/>
              <w:rPr>
                <w:sz w:val="20"/>
              </w:rPr>
            </w:pPr>
            <w:r>
              <w:rPr>
                <w:sz w:val="20"/>
              </w:rPr>
              <w:t>музыкальных</w:t>
            </w:r>
            <w:r>
              <w:rPr>
                <w:spacing w:val="44"/>
                <w:sz w:val="20"/>
              </w:rPr>
              <w:t xml:space="preserve">  </w:t>
            </w:r>
            <w:r>
              <w:rPr>
                <w:sz w:val="20"/>
              </w:rPr>
              <w:t>инструментах:</w:t>
            </w:r>
            <w:r>
              <w:rPr>
                <w:spacing w:val="45"/>
                <w:sz w:val="20"/>
              </w:rPr>
              <w:t xml:space="preserve">  </w:t>
            </w:r>
            <w:r>
              <w:rPr>
                <w:sz w:val="20"/>
              </w:rPr>
              <w:t>трещотках,</w:t>
            </w:r>
            <w:r>
              <w:rPr>
                <w:spacing w:val="46"/>
                <w:sz w:val="20"/>
              </w:rPr>
              <w:t xml:space="preserve">  </w:t>
            </w:r>
            <w:r>
              <w:rPr>
                <w:sz w:val="20"/>
              </w:rPr>
              <w:t>погремушках,</w:t>
            </w:r>
            <w:r>
              <w:rPr>
                <w:spacing w:val="46"/>
                <w:sz w:val="20"/>
              </w:rPr>
              <w:t xml:space="preserve">  </w:t>
            </w:r>
            <w:r>
              <w:rPr>
                <w:spacing w:val="-2"/>
                <w:sz w:val="20"/>
              </w:rPr>
              <w:t>треугольниках;</w:t>
            </w:r>
          </w:p>
        </w:tc>
      </w:tr>
    </w:tbl>
    <w:p w14:paraId="0043EEF6" w14:textId="77777777" w:rsidR="004F134C" w:rsidRDefault="004F134C">
      <w:pPr>
        <w:pStyle w:val="TableParagraph"/>
        <w:spacing w:line="216"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5F5E56F1" w14:textId="77777777">
        <w:trPr>
          <w:trHeight w:val="1379"/>
        </w:trPr>
        <w:tc>
          <w:tcPr>
            <w:tcW w:w="2943" w:type="dxa"/>
          </w:tcPr>
          <w:p w14:paraId="4933153B" w14:textId="77777777" w:rsidR="004F134C" w:rsidRDefault="004F134C">
            <w:pPr>
              <w:pStyle w:val="TableParagraph"/>
              <w:rPr>
                <w:sz w:val="18"/>
              </w:rPr>
            </w:pPr>
          </w:p>
        </w:tc>
        <w:tc>
          <w:tcPr>
            <w:tcW w:w="5531" w:type="dxa"/>
          </w:tcPr>
          <w:p w14:paraId="47C24550" w14:textId="77777777" w:rsidR="004F134C" w:rsidRDefault="004F134C">
            <w:pPr>
              <w:pStyle w:val="TableParagraph"/>
              <w:rPr>
                <w:sz w:val="18"/>
              </w:rPr>
            </w:pPr>
          </w:p>
        </w:tc>
        <w:tc>
          <w:tcPr>
            <w:tcW w:w="6882" w:type="dxa"/>
          </w:tcPr>
          <w:p w14:paraId="02E9DDDD" w14:textId="77777777" w:rsidR="004F134C" w:rsidRDefault="009F513D">
            <w:pPr>
              <w:pStyle w:val="TableParagraph"/>
              <w:spacing w:line="223" w:lineRule="exact"/>
              <w:ind w:left="107"/>
              <w:jc w:val="both"/>
              <w:rPr>
                <w:sz w:val="20"/>
              </w:rPr>
            </w:pPr>
            <w:r>
              <w:rPr>
                <w:sz w:val="20"/>
              </w:rPr>
              <w:t>исполнять</w:t>
            </w:r>
            <w:r>
              <w:rPr>
                <w:spacing w:val="-7"/>
                <w:sz w:val="20"/>
              </w:rPr>
              <w:t xml:space="preserve"> </w:t>
            </w:r>
            <w:r>
              <w:rPr>
                <w:sz w:val="20"/>
              </w:rPr>
              <w:t>музыкальные</w:t>
            </w:r>
            <w:r>
              <w:rPr>
                <w:spacing w:val="-7"/>
                <w:sz w:val="20"/>
              </w:rPr>
              <w:t xml:space="preserve"> </w:t>
            </w:r>
            <w:r>
              <w:rPr>
                <w:sz w:val="20"/>
              </w:rPr>
              <w:t>произведения</w:t>
            </w:r>
            <w:r>
              <w:rPr>
                <w:spacing w:val="-8"/>
                <w:sz w:val="20"/>
              </w:rPr>
              <w:t xml:space="preserve"> </w:t>
            </w:r>
            <w:r>
              <w:rPr>
                <w:sz w:val="20"/>
              </w:rPr>
              <w:t>в</w:t>
            </w:r>
            <w:r>
              <w:rPr>
                <w:spacing w:val="-8"/>
                <w:sz w:val="20"/>
              </w:rPr>
              <w:t xml:space="preserve"> </w:t>
            </w:r>
            <w:r>
              <w:rPr>
                <w:sz w:val="20"/>
              </w:rPr>
              <w:t>оркестре</w:t>
            </w:r>
            <w:r>
              <w:rPr>
                <w:spacing w:val="-7"/>
                <w:sz w:val="20"/>
              </w:rPr>
              <w:t xml:space="preserve"> </w:t>
            </w:r>
            <w:r>
              <w:rPr>
                <w:sz w:val="20"/>
              </w:rPr>
              <w:t>и</w:t>
            </w:r>
            <w:r>
              <w:rPr>
                <w:spacing w:val="-7"/>
                <w:sz w:val="20"/>
              </w:rPr>
              <w:t xml:space="preserve"> </w:t>
            </w:r>
            <w:r>
              <w:rPr>
                <w:sz w:val="20"/>
              </w:rPr>
              <w:t>в</w:t>
            </w:r>
            <w:r>
              <w:rPr>
                <w:spacing w:val="-8"/>
                <w:sz w:val="20"/>
              </w:rPr>
              <w:t xml:space="preserve"> </w:t>
            </w:r>
            <w:r>
              <w:rPr>
                <w:spacing w:val="-2"/>
                <w:sz w:val="20"/>
              </w:rPr>
              <w:t>ансамбле.</w:t>
            </w:r>
          </w:p>
          <w:p w14:paraId="60F12BEB" w14:textId="77777777" w:rsidR="004F134C" w:rsidRDefault="009F513D">
            <w:pPr>
              <w:pStyle w:val="TableParagraph"/>
              <w:ind w:left="107" w:right="95"/>
              <w:jc w:val="both"/>
              <w:rPr>
                <w:sz w:val="20"/>
              </w:rPr>
            </w:pPr>
            <w:r>
              <w:rPr>
                <w:sz w:val="20"/>
              </w:rPr>
              <w:t>7) Педагог активизирует использование песен, музыкально-ритмических движений, игру на музыкальных инструментах, музыкально- театрализованную деятельность в повседневной жизни и различных видах досуговой</w:t>
            </w:r>
            <w:r>
              <w:rPr>
                <w:spacing w:val="57"/>
                <w:sz w:val="20"/>
              </w:rPr>
              <w:t xml:space="preserve">   </w:t>
            </w:r>
            <w:r>
              <w:rPr>
                <w:sz w:val="20"/>
              </w:rPr>
              <w:t>деятельности</w:t>
            </w:r>
            <w:r>
              <w:rPr>
                <w:spacing w:val="57"/>
                <w:sz w:val="20"/>
              </w:rPr>
              <w:t xml:space="preserve">   </w:t>
            </w:r>
            <w:r>
              <w:rPr>
                <w:sz w:val="20"/>
              </w:rPr>
              <w:t>для</w:t>
            </w:r>
            <w:r>
              <w:rPr>
                <w:spacing w:val="58"/>
                <w:sz w:val="20"/>
              </w:rPr>
              <w:t xml:space="preserve">   </w:t>
            </w:r>
            <w:r>
              <w:rPr>
                <w:sz w:val="20"/>
              </w:rPr>
              <w:t>реализации</w:t>
            </w:r>
            <w:r>
              <w:rPr>
                <w:spacing w:val="57"/>
                <w:sz w:val="20"/>
              </w:rPr>
              <w:t xml:space="preserve">   </w:t>
            </w:r>
            <w:r>
              <w:rPr>
                <w:sz w:val="20"/>
              </w:rPr>
              <w:t>музыкально-</w:t>
            </w:r>
            <w:r>
              <w:rPr>
                <w:spacing w:val="-2"/>
                <w:sz w:val="20"/>
              </w:rPr>
              <w:t>творческих</w:t>
            </w:r>
          </w:p>
          <w:p w14:paraId="1F2EBEE7" w14:textId="77777777" w:rsidR="004F134C" w:rsidRDefault="009F513D">
            <w:pPr>
              <w:pStyle w:val="TableParagraph"/>
              <w:spacing w:line="216" w:lineRule="exact"/>
              <w:ind w:left="107"/>
              <w:jc w:val="both"/>
              <w:rPr>
                <w:sz w:val="20"/>
              </w:rPr>
            </w:pPr>
            <w:r>
              <w:rPr>
                <w:spacing w:val="-2"/>
                <w:sz w:val="20"/>
              </w:rPr>
              <w:t>способностей</w:t>
            </w:r>
            <w:r>
              <w:rPr>
                <w:spacing w:val="11"/>
                <w:sz w:val="20"/>
              </w:rPr>
              <w:t xml:space="preserve"> </w:t>
            </w:r>
            <w:r>
              <w:rPr>
                <w:spacing w:val="-2"/>
                <w:sz w:val="20"/>
              </w:rPr>
              <w:t>ребенка.</w:t>
            </w:r>
          </w:p>
        </w:tc>
      </w:tr>
      <w:tr w:rsidR="004F134C" w14:paraId="17C0F75C" w14:textId="77777777">
        <w:trPr>
          <w:trHeight w:val="263"/>
        </w:trPr>
        <w:tc>
          <w:tcPr>
            <w:tcW w:w="2943" w:type="dxa"/>
          </w:tcPr>
          <w:p w14:paraId="413A5024" w14:textId="77777777" w:rsidR="004F134C" w:rsidRDefault="004F134C">
            <w:pPr>
              <w:pStyle w:val="TableParagraph"/>
              <w:rPr>
                <w:sz w:val="18"/>
              </w:rPr>
            </w:pPr>
          </w:p>
        </w:tc>
        <w:tc>
          <w:tcPr>
            <w:tcW w:w="12413" w:type="dxa"/>
            <w:gridSpan w:val="2"/>
          </w:tcPr>
          <w:p w14:paraId="752140D4" w14:textId="7ECCC8EE" w:rsidR="004F134C" w:rsidRDefault="008729C1">
            <w:pPr>
              <w:pStyle w:val="TableParagraph"/>
              <w:spacing w:before="1" w:line="242" w:lineRule="exact"/>
              <w:ind w:left="15" w:right="1"/>
              <w:jc w:val="center"/>
              <w:rPr>
                <w:rFonts w:ascii="Microsoft Sans Serif" w:hAnsi="Microsoft Sans Serif"/>
                <w:sz w:val="23"/>
              </w:rPr>
            </w:pPr>
            <w:r>
              <w:rPr>
                <w:b/>
                <w:i/>
                <w:spacing w:val="-2"/>
                <w:sz w:val="20"/>
              </w:rPr>
              <w:t>Т</w:t>
            </w:r>
            <w:r w:rsidR="009F513D">
              <w:rPr>
                <w:b/>
                <w:i/>
                <w:spacing w:val="-2"/>
                <w:sz w:val="20"/>
              </w:rPr>
              <w:t>еатрализованная</w:t>
            </w:r>
            <w:r w:rsidR="009F513D">
              <w:rPr>
                <w:b/>
                <w:i/>
                <w:spacing w:val="13"/>
                <w:sz w:val="20"/>
              </w:rPr>
              <w:t xml:space="preserve"> </w:t>
            </w:r>
            <w:r w:rsidR="009F513D">
              <w:rPr>
                <w:b/>
                <w:i/>
                <w:spacing w:val="-2"/>
                <w:sz w:val="20"/>
              </w:rPr>
              <w:t>деятельность</w:t>
            </w:r>
            <w:r w:rsidR="009F513D">
              <w:rPr>
                <w:rFonts w:ascii="Microsoft Sans Serif" w:hAnsi="Microsoft Sans Serif"/>
                <w:spacing w:val="-2"/>
                <w:sz w:val="23"/>
              </w:rPr>
              <w:t>:</w:t>
            </w:r>
          </w:p>
        </w:tc>
      </w:tr>
      <w:tr w:rsidR="004F134C" w14:paraId="7316A5F5" w14:textId="77777777">
        <w:trPr>
          <w:trHeight w:val="6773"/>
        </w:trPr>
        <w:tc>
          <w:tcPr>
            <w:tcW w:w="2943" w:type="dxa"/>
          </w:tcPr>
          <w:p w14:paraId="60DE3F17" w14:textId="77777777" w:rsidR="004F134C" w:rsidRDefault="004F134C">
            <w:pPr>
              <w:pStyle w:val="TableParagraph"/>
              <w:rPr>
                <w:sz w:val="18"/>
              </w:rPr>
            </w:pPr>
          </w:p>
        </w:tc>
        <w:tc>
          <w:tcPr>
            <w:tcW w:w="5531" w:type="dxa"/>
          </w:tcPr>
          <w:p w14:paraId="492737D0" w14:textId="77777777" w:rsidR="004F134C" w:rsidRDefault="009F513D">
            <w:pPr>
              <w:pStyle w:val="TableParagraph"/>
              <w:ind w:left="110" w:right="96"/>
              <w:jc w:val="both"/>
              <w:rPr>
                <w:sz w:val="20"/>
              </w:rPr>
            </w:pPr>
            <w:r>
              <w:rPr>
                <w:sz w:val="20"/>
              </w:rPr>
              <w:t>-продолжать приобщение детей к театральному искусству через знакомство с историей театра, его жанрами, устройством и профессиями;</w:t>
            </w:r>
          </w:p>
          <w:p w14:paraId="0094F3F8" w14:textId="77777777" w:rsidR="004F134C" w:rsidRDefault="009F513D">
            <w:pPr>
              <w:pStyle w:val="TableParagraph"/>
              <w:ind w:left="110" w:right="100"/>
              <w:jc w:val="both"/>
              <w:rPr>
                <w:sz w:val="20"/>
              </w:rPr>
            </w:pPr>
            <w:r>
              <w:rPr>
                <w:sz w:val="20"/>
              </w:rPr>
              <w:t>-продолжать знакомить детей с разными видами театрализованной деятельности;</w:t>
            </w:r>
          </w:p>
          <w:p w14:paraId="6D60168E" w14:textId="77777777" w:rsidR="004F134C" w:rsidRDefault="009F513D">
            <w:pPr>
              <w:pStyle w:val="TableParagraph"/>
              <w:ind w:left="110" w:right="99"/>
              <w:jc w:val="both"/>
              <w:rPr>
                <w:sz w:val="20"/>
              </w:rPr>
            </w:pPr>
            <w:r>
              <w:rPr>
                <w:sz w:val="20"/>
              </w:rPr>
              <w:t>развивать</w:t>
            </w:r>
            <w:r>
              <w:rPr>
                <w:spacing w:val="-1"/>
                <w:sz w:val="20"/>
              </w:rPr>
              <w:t xml:space="preserve"> </w:t>
            </w:r>
            <w:r>
              <w:rPr>
                <w:sz w:val="20"/>
              </w:rPr>
              <w:t>у</w:t>
            </w:r>
            <w:r>
              <w:rPr>
                <w:spacing w:val="-5"/>
                <w:sz w:val="20"/>
              </w:rPr>
              <w:t xml:space="preserve"> </w:t>
            </w:r>
            <w:r>
              <w:rPr>
                <w:sz w:val="20"/>
              </w:rPr>
              <w:t>детей</w:t>
            </w:r>
            <w:r>
              <w:rPr>
                <w:spacing w:val="-3"/>
                <w:sz w:val="20"/>
              </w:rPr>
              <w:t xml:space="preserve"> </w:t>
            </w:r>
            <w:r>
              <w:rPr>
                <w:sz w:val="20"/>
              </w:rPr>
              <w:t>умение</w:t>
            </w:r>
            <w:r>
              <w:rPr>
                <w:spacing w:val="-3"/>
                <w:sz w:val="20"/>
              </w:rPr>
              <w:t xml:space="preserve"> </w:t>
            </w:r>
            <w:r>
              <w:rPr>
                <w:sz w:val="20"/>
              </w:rPr>
              <w:t>создавать</w:t>
            </w:r>
            <w:r>
              <w:rPr>
                <w:spacing w:val="-4"/>
                <w:sz w:val="20"/>
              </w:rPr>
              <w:t xml:space="preserve"> </w:t>
            </w:r>
            <w:r>
              <w:rPr>
                <w:sz w:val="20"/>
              </w:rPr>
              <w:t>по</w:t>
            </w:r>
            <w:r>
              <w:rPr>
                <w:spacing w:val="-3"/>
                <w:sz w:val="20"/>
              </w:rPr>
              <w:t xml:space="preserve"> </w:t>
            </w:r>
            <w:r>
              <w:rPr>
                <w:sz w:val="20"/>
              </w:rPr>
              <w:t>предложенной</w:t>
            </w:r>
            <w:r>
              <w:rPr>
                <w:spacing w:val="-5"/>
                <w:sz w:val="20"/>
              </w:rPr>
              <w:t xml:space="preserve"> </w:t>
            </w:r>
            <w:r>
              <w:rPr>
                <w:sz w:val="20"/>
              </w:rPr>
              <w:t>схеме</w:t>
            </w:r>
            <w:r>
              <w:rPr>
                <w:spacing w:val="-3"/>
                <w:sz w:val="20"/>
              </w:rPr>
              <w:t xml:space="preserve"> </w:t>
            </w:r>
            <w:r>
              <w:rPr>
                <w:sz w:val="20"/>
              </w:rPr>
              <w:t>и словесной</w:t>
            </w:r>
            <w:r>
              <w:rPr>
                <w:spacing w:val="-6"/>
                <w:sz w:val="20"/>
              </w:rPr>
              <w:t xml:space="preserve"> </w:t>
            </w:r>
            <w:r>
              <w:rPr>
                <w:sz w:val="20"/>
              </w:rPr>
              <w:t>инструкции</w:t>
            </w:r>
            <w:r>
              <w:rPr>
                <w:spacing w:val="-6"/>
                <w:sz w:val="20"/>
              </w:rPr>
              <w:t xml:space="preserve"> </w:t>
            </w:r>
            <w:r>
              <w:rPr>
                <w:sz w:val="20"/>
              </w:rPr>
              <w:t>декорации</w:t>
            </w:r>
            <w:r>
              <w:rPr>
                <w:spacing w:val="-6"/>
                <w:sz w:val="20"/>
              </w:rPr>
              <w:t xml:space="preserve"> </w:t>
            </w:r>
            <w:r>
              <w:rPr>
                <w:sz w:val="20"/>
              </w:rPr>
              <w:t>и</w:t>
            </w:r>
            <w:r>
              <w:rPr>
                <w:spacing w:val="-6"/>
                <w:sz w:val="20"/>
              </w:rPr>
              <w:t xml:space="preserve"> </w:t>
            </w:r>
            <w:r>
              <w:rPr>
                <w:sz w:val="20"/>
              </w:rPr>
              <w:t>персонажей</w:t>
            </w:r>
            <w:r>
              <w:rPr>
                <w:spacing w:val="-6"/>
                <w:sz w:val="20"/>
              </w:rPr>
              <w:t xml:space="preserve"> </w:t>
            </w:r>
            <w:r>
              <w:rPr>
                <w:sz w:val="20"/>
              </w:rPr>
              <w:t>из</w:t>
            </w:r>
            <w:r>
              <w:rPr>
                <w:spacing w:val="-5"/>
                <w:sz w:val="20"/>
              </w:rPr>
              <w:t xml:space="preserve"> </w:t>
            </w:r>
            <w:r>
              <w:rPr>
                <w:sz w:val="20"/>
              </w:rPr>
              <w:t>различных материалов (бумага, ткань, бросового материала и прочее);</w:t>
            </w:r>
          </w:p>
          <w:p w14:paraId="1A4E3EE6" w14:textId="77777777" w:rsidR="004F134C" w:rsidRDefault="009F513D">
            <w:pPr>
              <w:pStyle w:val="TableParagraph"/>
              <w:ind w:left="110" w:right="101"/>
              <w:jc w:val="both"/>
              <w:rPr>
                <w:sz w:val="20"/>
              </w:rPr>
            </w:pPr>
            <w:r>
              <w:rPr>
                <w:sz w:val="20"/>
              </w:rPr>
              <w:t>-продолжать развивать у детей умение передавать особенности</w:t>
            </w:r>
            <w:r>
              <w:rPr>
                <w:spacing w:val="-7"/>
                <w:sz w:val="20"/>
              </w:rPr>
              <w:t xml:space="preserve"> </w:t>
            </w:r>
            <w:r>
              <w:rPr>
                <w:sz w:val="20"/>
              </w:rPr>
              <w:t>характера</w:t>
            </w:r>
            <w:r>
              <w:rPr>
                <w:spacing w:val="-6"/>
                <w:sz w:val="20"/>
              </w:rPr>
              <w:t xml:space="preserve"> </w:t>
            </w:r>
            <w:r>
              <w:rPr>
                <w:sz w:val="20"/>
              </w:rPr>
              <w:t>персонажа</w:t>
            </w:r>
            <w:r>
              <w:rPr>
                <w:spacing w:val="-6"/>
                <w:sz w:val="20"/>
              </w:rPr>
              <w:t xml:space="preserve"> </w:t>
            </w:r>
            <w:r>
              <w:rPr>
                <w:sz w:val="20"/>
              </w:rPr>
              <w:t>с</w:t>
            </w:r>
            <w:r>
              <w:rPr>
                <w:spacing w:val="-6"/>
                <w:sz w:val="20"/>
              </w:rPr>
              <w:t xml:space="preserve"> </w:t>
            </w:r>
            <w:r>
              <w:rPr>
                <w:sz w:val="20"/>
              </w:rPr>
              <w:t>помощью</w:t>
            </w:r>
            <w:r>
              <w:rPr>
                <w:spacing w:val="-6"/>
                <w:sz w:val="20"/>
              </w:rPr>
              <w:t xml:space="preserve"> </w:t>
            </w:r>
            <w:r>
              <w:rPr>
                <w:sz w:val="20"/>
              </w:rPr>
              <w:t>мимики,</w:t>
            </w:r>
            <w:r>
              <w:rPr>
                <w:spacing w:val="-6"/>
                <w:sz w:val="20"/>
              </w:rPr>
              <w:t xml:space="preserve"> </w:t>
            </w:r>
            <w:r>
              <w:rPr>
                <w:sz w:val="20"/>
              </w:rPr>
              <w:t>жеста, движения и интонационно-образной речи;</w:t>
            </w:r>
          </w:p>
          <w:p w14:paraId="46CFBF91" w14:textId="77777777" w:rsidR="004F134C" w:rsidRDefault="009F513D">
            <w:pPr>
              <w:pStyle w:val="TableParagraph"/>
              <w:ind w:left="110" w:right="99"/>
              <w:jc w:val="both"/>
              <w:rPr>
                <w:sz w:val="20"/>
              </w:rPr>
            </w:pPr>
            <w:r>
              <w:rPr>
                <w:sz w:val="20"/>
              </w:rPr>
              <w:t>-продолжать развивать навыки кукловождения в различных театральных системах (перчаточными, тростевыми, марионетками и так далее);</w:t>
            </w:r>
          </w:p>
          <w:p w14:paraId="2AF4F87E" w14:textId="77777777" w:rsidR="004F134C" w:rsidRDefault="009F513D">
            <w:pPr>
              <w:pStyle w:val="TableParagraph"/>
              <w:spacing w:before="5" w:line="237" w:lineRule="auto"/>
              <w:ind w:left="110" w:right="99"/>
              <w:jc w:val="both"/>
              <w:rPr>
                <w:sz w:val="20"/>
              </w:rPr>
            </w:pPr>
            <w:r>
              <w:rPr>
                <w:rFonts w:ascii="Microsoft Sans Serif" w:hAnsi="Microsoft Sans Serif"/>
                <w:sz w:val="23"/>
              </w:rPr>
              <w:t>-</w:t>
            </w:r>
            <w:r>
              <w:rPr>
                <w:sz w:val="20"/>
              </w:rPr>
              <w:t>формировать умение согласовывать свои действия с партнерами, приучать правильно оценивать действия персонажей в спектакле;</w:t>
            </w:r>
          </w:p>
          <w:p w14:paraId="12EDB2F2" w14:textId="77777777" w:rsidR="004F134C" w:rsidRDefault="009F513D">
            <w:pPr>
              <w:pStyle w:val="TableParagraph"/>
              <w:spacing w:before="2"/>
              <w:ind w:left="110" w:right="100"/>
              <w:jc w:val="both"/>
              <w:rPr>
                <w:sz w:val="20"/>
              </w:rPr>
            </w:pPr>
            <w:r>
              <w:rPr>
                <w:sz w:val="20"/>
              </w:rP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14:paraId="43F6B818" w14:textId="77777777" w:rsidR="004F134C" w:rsidRDefault="009F513D">
            <w:pPr>
              <w:pStyle w:val="TableParagraph"/>
              <w:ind w:left="110" w:right="101"/>
              <w:jc w:val="both"/>
              <w:rPr>
                <w:sz w:val="20"/>
              </w:rPr>
            </w:pPr>
            <w:r>
              <w:rPr>
                <w:sz w:val="20"/>
              </w:rPr>
              <w:t>-поощрять способность творчески передавать образ в играх драматизациях, спектаклях;</w:t>
            </w:r>
          </w:p>
        </w:tc>
        <w:tc>
          <w:tcPr>
            <w:tcW w:w="6882" w:type="dxa"/>
          </w:tcPr>
          <w:p w14:paraId="6B0143D0" w14:textId="77777777" w:rsidR="004F134C" w:rsidRDefault="009F513D">
            <w:pPr>
              <w:pStyle w:val="TableParagraph"/>
              <w:ind w:left="107" w:right="102"/>
              <w:jc w:val="both"/>
              <w:rPr>
                <w:sz w:val="20"/>
              </w:rPr>
            </w:pPr>
            <w:r>
              <w:rPr>
                <w:sz w:val="20"/>
              </w:rPr>
              <w:t>-Педагог развивает самостоятельность детей в организации</w:t>
            </w:r>
            <w:r>
              <w:rPr>
                <w:spacing w:val="40"/>
                <w:sz w:val="20"/>
              </w:rPr>
              <w:t xml:space="preserve"> </w:t>
            </w:r>
            <w:r>
              <w:rPr>
                <w:sz w:val="20"/>
              </w:rPr>
              <w:t>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w:t>
            </w:r>
            <w:r>
              <w:rPr>
                <w:spacing w:val="-2"/>
                <w:sz w:val="20"/>
              </w:rPr>
              <w:t xml:space="preserve"> </w:t>
            </w:r>
            <w:r>
              <w:rPr>
                <w:sz w:val="20"/>
              </w:rPr>
              <w:t>собой</w:t>
            </w:r>
            <w:r>
              <w:rPr>
                <w:spacing w:val="-2"/>
                <w:sz w:val="20"/>
              </w:rPr>
              <w:t xml:space="preserve"> </w:t>
            </w:r>
            <w:r>
              <w:rPr>
                <w:sz w:val="20"/>
              </w:rPr>
              <w:t>обязанности и</w:t>
            </w:r>
            <w:r>
              <w:rPr>
                <w:spacing w:val="-2"/>
                <w:sz w:val="20"/>
              </w:rPr>
              <w:t xml:space="preserve"> </w:t>
            </w:r>
            <w:r>
              <w:rPr>
                <w:sz w:val="20"/>
              </w:rPr>
              <w:t>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w:t>
            </w:r>
          </w:p>
          <w:p w14:paraId="2A936D43" w14:textId="77777777" w:rsidR="004F134C" w:rsidRDefault="009F513D">
            <w:pPr>
              <w:pStyle w:val="TableParagraph"/>
              <w:spacing w:line="242" w:lineRule="auto"/>
              <w:ind w:left="107" w:right="102"/>
              <w:jc w:val="both"/>
              <w:rPr>
                <w:rFonts w:ascii="Microsoft Sans Serif" w:hAnsi="Microsoft Sans Serif"/>
                <w:sz w:val="23"/>
              </w:rPr>
            </w:pPr>
            <w:r>
              <w:rPr>
                <w:sz w:val="20"/>
              </w:rPr>
              <w:t>-Педагог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w:t>
            </w:r>
            <w:r>
              <w:rPr>
                <w:rFonts w:ascii="Microsoft Sans Serif" w:hAnsi="Microsoft Sans Serif"/>
                <w:sz w:val="23"/>
              </w:rPr>
              <w:t>.</w:t>
            </w:r>
          </w:p>
          <w:p w14:paraId="74D36FFD" w14:textId="77777777" w:rsidR="004F134C" w:rsidRDefault="009F513D">
            <w:pPr>
              <w:pStyle w:val="TableParagraph"/>
              <w:spacing w:line="216" w:lineRule="exact"/>
              <w:ind w:left="107"/>
              <w:jc w:val="both"/>
              <w:rPr>
                <w:sz w:val="20"/>
              </w:rPr>
            </w:pPr>
            <w:r>
              <w:rPr>
                <w:sz w:val="20"/>
              </w:rPr>
              <w:t>-Педагог</w:t>
            </w:r>
            <w:r>
              <w:rPr>
                <w:spacing w:val="39"/>
                <w:sz w:val="20"/>
              </w:rPr>
              <w:t xml:space="preserve"> </w:t>
            </w:r>
            <w:r>
              <w:rPr>
                <w:sz w:val="20"/>
              </w:rPr>
              <w:t>учит</w:t>
            </w:r>
            <w:r>
              <w:rPr>
                <w:spacing w:val="38"/>
                <w:sz w:val="20"/>
              </w:rPr>
              <w:t xml:space="preserve"> </w:t>
            </w:r>
            <w:r>
              <w:rPr>
                <w:sz w:val="20"/>
              </w:rPr>
              <w:t>детей</w:t>
            </w:r>
            <w:r>
              <w:rPr>
                <w:spacing w:val="38"/>
                <w:sz w:val="20"/>
              </w:rPr>
              <w:t xml:space="preserve"> </w:t>
            </w:r>
            <w:r>
              <w:rPr>
                <w:sz w:val="20"/>
              </w:rPr>
              <w:t>использовать</w:t>
            </w:r>
            <w:r>
              <w:rPr>
                <w:spacing w:val="40"/>
                <w:sz w:val="20"/>
              </w:rPr>
              <w:t xml:space="preserve"> </w:t>
            </w:r>
            <w:r>
              <w:rPr>
                <w:sz w:val="20"/>
              </w:rPr>
              <w:t>разные</w:t>
            </w:r>
            <w:r>
              <w:rPr>
                <w:spacing w:val="39"/>
                <w:sz w:val="20"/>
              </w:rPr>
              <w:t xml:space="preserve"> </w:t>
            </w:r>
            <w:r>
              <w:rPr>
                <w:sz w:val="20"/>
              </w:rPr>
              <w:t>формы</w:t>
            </w:r>
            <w:r>
              <w:rPr>
                <w:spacing w:val="39"/>
                <w:sz w:val="20"/>
              </w:rPr>
              <w:t xml:space="preserve"> </w:t>
            </w:r>
            <w:r>
              <w:rPr>
                <w:sz w:val="20"/>
              </w:rPr>
              <w:t>взаимодействия</w:t>
            </w:r>
            <w:r>
              <w:rPr>
                <w:spacing w:val="38"/>
                <w:sz w:val="20"/>
              </w:rPr>
              <w:t xml:space="preserve"> </w:t>
            </w:r>
            <w:r>
              <w:rPr>
                <w:sz w:val="20"/>
              </w:rPr>
              <w:t>детей</w:t>
            </w:r>
            <w:r>
              <w:rPr>
                <w:spacing w:val="39"/>
                <w:sz w:val="20"/>
              </w:rPr>
              <w:t xml:space="preserve"> </w:t>
            </w:r>
            <w:r>
              <w:rPr>
                <w:spacing w:val="-10"/>
                <w:sz w:val="20"/>
              </w:rPr>
              <w:t>и</w:t>
            </w:r>
          </w:p>
          <w:p w14:paraId="6E7C3624" w14:textId="77777777" w:rsidR="004F134C" w:rsidRDefault="009F513D">
            <w:pPr>
              <w:pStyle w:val="TableParagraph"/>
              <w:ind w:left="107" w:right="105"/>
              <w:jc w:val="both"/>
              <w:rPr>
                <w:sz w:val="20"/>
              </w:rPr>
            </w:pPr>
            <w:r>
              <w:rPr>
                <w:sz w:val="20"/>
              </w:rPr>
              <w:t>взрослых</w:t>
            </w:r>
            <w:r>
              <w:rPr>
                <w:spacing w:val="-1"/>
                <w:sz w:val="20"/>
              </w:rPr>
              <w:t xml:space="preserve"> </w:t>
            </w:r>
            <w:r>
              <w:rPr>
                <w:sz w:val="20"/>
              </w:rPr>
              <w:t>в театрализованной</w:t>
            </w:r>
            <w:r>
              <w:rPr>
                <w:spacing w:val="-2"/>
                <w:sz w:val="20"/>
              </w:rPr>
              <w:t xml:space="preserve"> </w:t>
            </w:r>
            <w:r>
              <w:rPr>
                <w:sz w:val="20"/>
              </w:rPr>
              <w:t>игре. Развивает</w:t>
            </w:r>
            <w:r>
              <w:rPr>
                <w:spacing w:val="-1"/>
                <w:sz w:val="20"/>
              </w:rPr>
              <w:t xml:space="preserve"> </w:t>
            </w:r>
            <w:r>
              <w:rPr>
                <w:sz w:val="20"/>
              </w:rPr>
              <w:t>воображение и</w:t>
            </w:r>
            <w:r>
              <w:rPr>
                <w:spacing w:val="-2"/>
                <w:sz w:val="20"/>
              </w:rPr>
              <w:t xml:space="preserve"> </w:t>
            </w:r>
            <w:r>
              <w:rPr>
                <w:sz w:val="20"/>
              </w:rPr>
              <w:t>фантазию</w:t>
            </w:r>
            <w:r>
              <w:rPr>
                <w:spacing w:val="-1"/>
                <w:sz w:val="20"/>
              </w:rPr>
              <w:t xml:space="preserve"> </w:t>
            </w:r>
            <w:r>
              <w:rPr>
                <w:sz w:val="20"/>
              </w:rPr>
              <w:t>детей в создании и исполнении ролей.</w:t>
            </w:r>
          </w:p>
          <w:p w14:paraId="2E35FF63" w14:textId="77777777" w:rsidR="004F134C" w:rsidRDefault="009F513D">
            <w:pPr>
              <w:pStyle w:val="TableParagraph"/>
              <w:spacing w:before="1"/>
              <w:ind w:left="107" w:right="100"/>
              <w:jc w:val="both"/>
              <w:rPr>
                <w:sz w:val="20"/>
              </w:rPr>
            </w:pPr>
            <w:r>
              <w:rPr>
                <w:rFonts w:ascii="Microsoft Sans Serif" w:hAnsi="Microsoft Sans Serif"/>
                <w:sz w:val="23"/>
              </w:rPr>
              <w:t>-</w:t>
            </w:r>
            <w:r>
              <w:rPr>
                <w:sz w:val="20"/>
              </w:rPr>
              <w:t>Педагог формирует у детей умение вносить изменения и придумывать</w:t>
            </w:r>
            <w:r>
              <w:rPr>
                <w:spacing w:val="40"/>
                <w:sz w:val="20"/>
              </w:rPr>
              <w:t xml:space="preserve"> </w:t>
            </w:r>
            <w:r>
              <w:rPr>
                <w:sz w:val="20"/>
              </w:rPr>
              <w:t>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w:t>
            </w:r>
          </w:p>
          <w:p w14:paraId="689339A0" w14:textId="77777777" w:rsidR="004F134C" w:rsidRDefault="009F513D">
            <w:pPr>
              <w:pStyle w:val="TableParagraph"/>
              <w:spacing w:before="14" w:line="232" w:lineRule="exact"/>
              <w:ind w:left="107" w:right="105"/>
              <w:jc w:val="both"/>
              <w:rPr>
                <w:sz w:val="20"/>
              </w:rPr>
            </w:pPr>
            <w:r>
              <w:rPr>
                <w:rFonts w:ascii="Microsoft Sans Serif" w:hAnsi="Microsoft Sans Serif"/>
                <w:sz w:val="23"/>
              </w:rPr>
              <w:t>-</w:t>
            </w:r>
            <w:r>
              <w:rPr>
                <w:sz w:val="20"/>
              </w:rPr>
              <w:t>Педагог формирует умение проводить анализ сыгранных ролей, просмотренных спектаклей.</w:t>
            </w:r>
          </w:p>
        </w:tc>
      </w:tr>
      <w:tr w:rsidR="004F134C" w14:paraId="2493FEC5" w14:textId="77777777">
        <w:trPr>
          <w:trHeight w:val="265"/>
        </w:trPr>
        <w:tc>
          <w:tcPr>
            <w:tcW w:w="2943" w:type="dxa"/>
          </w:tcPr>
          <w:p w14:paraId="46E9AB5A" w14:textId="77777777" w:rsidR="004F134C" w:rsidRDefault="004F134C">
            <w:pPr>
              <w:pStyle w:val="TableParagraph"/>
              <w:rPr>
                <w:sz w:val="18"/>
              </w:rPr>
            </w:pPr>
          </w:p>
        </w:tc>
        <w:tc>
          <w:tcPr>
            <w:tcW w:w="12413" w:type="dxa"/>
            <w:gridSpan w:val="2"/>
          </w:tcPr>
          <w:p w14:paraId="0D5F8593" w14:textId="2C168EC8" w:rsidR="004F134C" w:rsidRDefault="008729C1">
            <w:pPr>
              <w:pStyle w:val="TableParagraph"/>
              <w:spacing w:before="3" w:line="242" w:lineRule="exact"/>
              <w:ind w:left="15" w:right="1"/>
              <w:jc w:val="center"/>
              <w:rPr>
                <w:rFonts w:ascii="Microsoft Sans Serif" w:hAnsi="Microsoft Sans Serif"/>
                <w:sz w:val="23"/>
              </w:rPr>
            </w:pPr>
            <w:r>
              <w:rPr>
                <w:b/>
                <w:i/>
                <w:spacing w:val="-2"/>
                <w:sz w:val="20"/>
              </w:rPr>
              <w:t>К</w:t>
            </w:r>
            <w:r w:rsidR="009F513D">
              <w:rPr>
                <w:b/>
                <w:i/>
                <w:spacing w:val="-2"/>
                <w:sz w:val="20"/>
              </w:rPr>
              <w:t>ультурно-досуговая</w:t>
            </w:r>
            <w:r w:rsidR="009F513D">
              <w:rPr>
                <w:b/>
                <w:i/>
                <w:spacing w:val="19"/>
                <w:sz w:val="20"/>
              </w:rPr>
              <w:t xml:space="preserve"> </w:t>
            </w:r>
            <w:r w:rsidR="009F513D">
              <w:rPr>
                <w:b/>
                <w:i/>
                <w:spacing w:val="-2"/>
                <w:sz w:val="20"/>
              </w:rPr>
              <w:t>деятельность</w:t>
            </w:r>
            <w:r w:rsidR="009F513D">
              <w:rPr>
                <w:rFonts w:ascii="Microsoft Sans Serif" w:hAnsi="Microsoft Sans Serif"/>
                <w:spacing w:val="-2"/>
                <w:sz w:val="23"/>
              </w:rPr>
              <w:t>:</w:t>
            </w:r>
          </w:p>
        </w:tc>
      </w:tr>
      <w:tr w:rsidR="004F134C" w14:paraId="5CA4A630" w14:textId="77777777">
        <w:trPr>
          <w:trHeight w:val="460"/>
        </w:trPr>
        <w:tc>
          <w:tcPr>
            <w:tcW w:w="2943" w:type="dxa"/>
          </w:tcPr>
          <w:p w14:paraId="5CA17F0A" w14:textId="77777777" w:rsidR="004F134C" w:rsidRDefault="004F134C">
            <w:pPr>
              <w:pStyle w:val="TableParagraph"/>
              <w:rPr>
                <w:sz w:val="18"/>
              </w:rPr>
            </w:pPr>
          </w:p>
        </w:tc>
        <w:tc>
          <w:tcPr>
            <w:tcW w:w="5531" w:type="dxa"/>
          </w:tcPr>
          <w:p w14:paraId="3A939AAB" w14:textId="77777777" w:rsidR="004F134C" w:rsidRDefault="009F513D">
            <w:pPr>
              <w:pStyle w:val="TableParagraph"/>
              <w:spacing w:line="223" w:lineRule="exact"/>
              <w:ind w:left="110"/>
              <w:rPr>
                <w:sz w:val="20"/>
              </w:rPr>
            </w:pPr>
            <w:r>
              <w:rPr>
                <w:sz w:val="20"/>
              </w:rPr>
              <w:t>-продолжать</w:t>
            </w:r>
            <w:r>
              <w:rPr>
                <w:spacing w:val="-5"/>
                <w:sz w:val="20"/>
              </w:rPr>
              <w:t xml:space="preserve"> </w:t>
            </w:r>
            <w:r>
              <w:rPr>
                <w:sz w:val="20"/>
              </w:rPr>
              <w:t>формировать</w:t>
            </w:r>
            <w:r>
              <w:rPr>
                <w:spacing w:val="-7"/>
                <w:sz w:val="20"/>
              </w:rPr>
              <w:t xml:space="preserve"> </w:t>
            </w:r>
            <w:r>
              <w:rPr>
                <w:sz w:val="20"/>
              </w:rPr>
              <w:t>интерес</w:t>
            </w:r>
            <w:r>
              <w:rPr>
                <w:spacing w:val="-6"/>
                <w:sz w:val="20"/>
              </w:rPr>
              <w:t xml:space="preserve"> </w:t>
            </w:r>
            <w:r>
              <w:rPr>
                <w:sz w:val="20"/>
              </w:rPr>
              <w:t>к</w:t>
            </w:r>
            <w:r>
              <w:rPr>
                <w:spacing w:val="-4"/>
                <w:sz w:val="20"/>
              </w:rPr>
              <w:t xml:space="preserve"> </w:t>
            </w:r>
            <w:r>
              <w:rPr>
                <w:sz w:val="20"/>
              </w:rPr>
              <w:t>полезной</w:t>
            </w:r>
            <w:r>
              <w:rPr>
                <w:spacing w:val="-6"/>
                <w:sz w:val="20"/>
              </w:rPr>
              <w:t xml:space="preserve"> </w:t>
            </w:r>
            <w:r>
              <w:rPr>
                <w:sz w:val="20"/>
              </w:rPr>
              <w:t>деятельности</w:t>
            </w:r>
            <w:r>
              <w:rPr>
                <w:spacing w:val="-7"/>
                <w:sz w:val="20"/>
              </w:rPr>
              <w:t xml:space="preserve"> </w:t>
            </w:r>
            <w:r>
              <w:rPr>
                <w:spacing w:val="-10"/>
                <w:sz w:val="20"/>
              </w:rPr>
              <w:t>в</w:t>
            </w:r>
          </w:p>
          <w:p w14:paraId="4BA16B83" w14:textId="77777777" w:rsidR="004F134C" w:rsidRDefault="009F513D">
            <w:pPr>
              <w:pStyle w:val="TableParagraph"/>
              <w:spacing w:line="217" w:lineRule="exact"/>
              <w:ind w:left="110"/>
              <w:rPr>
                <w:sz w:val="20"/>
              </w:rPr>
            </w:pPr>
            <w:r>
              <w:rPr>
                <w:sz w:val="20"/>
              </w:rPr>
              <w:t>свободное</w:t>
            </w:r>
            <w:r>
              <w:rPr>
                <w:spacing w:val="-8"/>
                <w:sz w:val="20"/>
              </w:rPr>
              <w:t xml:space="preserve"> </w:t>
            </w:r>
            <w:r>
              <w:rPr>
                <w:sz w:val="20"/>
              </w:rPr>
              <w:t>время</w:t>
            </w:r>
            <w:r>
              <w:rPr>
                <w:spacing w:val="-8"/>
                <w:sz w:val="20"/>
              </w:rPr>
              <w:t xml:space="preserve"> </w:t>
            </w:r>
            <w:r>
              <w:rPr>
                <w:sz w:val="20"/>
              </w:rPr>
              <w:t>(отдых,</w:t>
            </w:r>
            <w:r>
              <w:rPr>
                <w:spacing w:val="-7"/>
                <w:sz w:val="20"/>
              </w:rPr>
              <w:t xml:space="preserve"> </w:t>
            </w:r>
            <w:r>
              <w:rPr>
                <w:sz w:val="20"/>
              </w:rPr>
              <w:t>творчество,</w:t>
            </w:r>
            <w:r>
              <w:rPr>
                <w:spacing w:val="-8"/>
                <w:sz w:val="20"/>
              </w:rPr>
              <w:t xml:space="preserve"> </w:t>
            </w:r>
            <w:r>
              <w:rPr>
                <w:spacing w:val="-2"/>
                <w:sz w:val="20"/>
              </w:rPr>
              <w:t>самообразование);</w:t>
            </w:r>
          </w:p>
        </w:tc>
        <w:tc>
          <w:tcPr>
            <w:tcW w:w="6882" w:type="dxa"/>
          </w:tcPr>
          <w:p w14:paraId="0AA64ED2" w14:textId="77777777" w:rsidR="004F134C" w:rsidRDefault="009F513D">
            <w:pPr>
              <w:pStyle w:val="TableParagraph"/>
              <w:spacing w:line="223" w:lineRule="exact"/>
              <w:ind w:left="107"/>
              <w:rPr>
                <w:sz w:val="20"/>
              </w:rPr>
            </w:pPr>
            <w:r>
              <w:rPr>
                <w:sz w:val="20"/>
              </w:rPr>
              <w:t>-Педагог</w:t>
            </w:r>
            <w:r>
              <w:rPr>
                <w:spacing w:val="56"/>
                <w:sz w:val="20"/>
              </w:rPr>
              <w:t xml:space="preserve"> </w:t>
            </w:r>
            <w:r>
              <w:rPr>
                <w:sz w:val="20"/>
              </w:rPr>
              <w:t>продолжает</w:t>
            </w:r>
            <w:r>
              <w:rPr>
                <w:spacing w:val="57"/>
                <w:sz w:val="20"/>
              </w:rPr>
              <w:t xml:space="preserve"> </w:t>
            </w:r>
            <w:r>
              <w:rPr>
                <w:sz w:val="20"/>
              </w:rPr>
              <w:t>формировать</w:t>
            </w:r>
            <w:r>
              <w:rPr>
                <w:spacing w:val="60"/>
                <w:sz w:val="20"/>
              </w:rPr>
              <w:t xml:space="preserve"> </w:t>
            </w:r>
            <w:r>
              <w:rPr>
                <w:sz w:val="20"/>
              </w:rPr>
              <w:t>у</w:t>
            </w:r>
            <w:r>
              <w:rPr>
                <w:spacing w:val="56"/>
                <w:sz w:val="20"/>
              </w:rPr>
              <w:t xml:space="preserve"> </w:t>
            </w:r>
            <w:r>
              <w:rPr>
                <w:sz w:val="20"/>
              </w:rPr>
              <w:t>детей</w:t>
            </w:r>
            <w:r>
              <w:rPr>
                <w:spacing w:val="60"/>
                <w:sz w:val="20"/>
              </w:rPr>
              <w:t xml:space="preserve"> </w:t>
            </w:r>
            <w:r>
              <w:rPr>
                <w:sz w:val="20"/>
              </w:rPr>
              <w:t>умение</w:t>
            </w:r>
            <w:r>
              <w:rPr>
                <w:spacing w:val="60"/>
                <w:sz w:val="20"/>
              </w:rPr>
              <w:t xml:space="preserve"> </w:t>
            </w:r>
            <w:r>
              <w:rPr>
                <w:sz w:val="20"/>
              </w:rPr>
              <w:t>проводить</w:t>
            </w:r>
            <w:r>
              <w:rPr>
                <w:spacing w:val="58"/>
                <w:sz w:val="20"/>
              </w:rPr>
              <w:t xml:space="preserve"> </w:t>
            </w:r>
            <w:r>
              <w:rPr>
                <w:spacing w:val="-2"/>
                <w:sz w:val="20"/>
              </w:rPr>
              <w:t>свободное</w:t>
            </w:r>
          </w:p>
          <w:p w14:paraId="292A73AE" w14:textId="77777777" w:rsidR="004F134C" w:rsidRDefault="009F513D">
            <w:pPr>
              <w:pStyle w:val="TableParagraph"/>
              <w:spacing w:line="217" w:lineRule="exact"/>
              <w:ind w:left="107"/>
              <w:rPr>
                <w:sz w:val="20"/>
              </w:rPr>
            </w:pPr>
            <w:r>
              <w:rPr>
                <w:sz w:val="20"/>
              </w:rPr>
              <w:t>время</w:t>
            </w:r>
            <w:r>
              <w:rPr>
                <w:spacing w:val="78"/>
                <w:sz w:val="20"/>
              </w:rPr>
              <w:t xml:space="preserve"> </w:t>
            </w:r>
            <w:r>
              <w:rPr>
                <w:sz w:val="20"/>
              </w:rPr>
              <w:t>с</w:t>
            </w:r>
            <w:r>
              <w:rPr>
                <w:spacing w:val="79"/>
                <w:sz w:val="20"/>
              </w:rPr>
              <w:t xml:space="preserve"> </w:t>
            </w:r>
            <w:r>
              <w:rPr>
                <w:sz w:val="20"/>
              </w:rPr>
              <w:t>интересом</w:t>
            </w:r>
            <w:r>
              <w:rPr>
                <w:spacing w:val="55"/>
                <w:w w:val="150"/>
                <w:sz w:val="20"/>
              </w:rPr>
              <w:t xml:space="preserve"> </w:t>
            </w:r>
            <w:r>
              <w:rPr>
                <w:sz w:val="20"/>
              </w:rPr>
              <w:t>и</w:t>
            </w:r>
            <w:r>
              <w:rPr>
                <w:spacing w:val="77"/>
                <w:sz w:val="20"/>
              </w:rPr>
              <w:t xml:space="preserve"> </w:t>
            </w:r>
            <w:r>
              <w:rPr>
                <w:sz w:val="20"/>
              </w:rPr>
              <w:t>пользой</w:t>
            </w:r>
            <w:r>
              <w:rPr>
                <w:spacing w:val="78"/>
                <w:sz w:val="20"/>
              </w:rPr>
              <w:t xml:space="preserve"> </w:t>
            </w:r>
            <w:r>
              <w:rPr>
                <w:sz w:val="20"/>
              </w:rPr>
              <w:t>(рассматривание</w:t>
            </w:r>
            <w:r>
              <w:rPr>
                <w:spacing w:val="79"/>
                <w:sz w:val="20"/>
              </w:rPr>
              <w:t xml:space="preserve"> </w:t>
            </w:r>
            <w:r>
              <w:rPr>
                <w:sz w:val="20"/>
              </w:rPr>
              <w:t>иллюстраций,</w:t>
            </w:r>
            <w:r>
              <w:rPr>
                <w:spacing w:val="57"/>
                <w:w w:val="150"/>
                <w:sz w:val="20"/>
              </w:rPr>
              <w:t xml:space="preserve"> </w:t>
            </w:r>
            <w:r>
              <w:rPr>
                <w:spacing w:val="-2"/>
                <w:sz w:val="20"/>
              </w:rPr>
              <w:t>просмотр</w:t>
            </w:r>
          </w:p>
        </w:tc>
      </w:tr>
    </w:tbl>
    <w:p w14:paraId="33886052" w14:textId="77777777" w:rsidR="004F134C" w:rsidRDefault="004F134C">
      <w:pPr>
        <w:pStyle w:val="TableParagraph"/>
        <w:spacing w:line="217" w:lineRule="exact"/>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1AB64BD0" w14:textId="77777777">
        <w:trPr>
          <w:trHeight w:val="3218"/>
        </w:trPr>
        <w:tc>
          <w:tcPr>
            <w:tcW w:w="2943" w:type="dxa"/>
          </w:tcPr>
          <w:p w14:paraId="11E3FE50" w14:textId="77777777" w:rsidR="004F134C" w:rsidRDefault="004F134C">
            <w:pPr>
              <w:pStyle w:val="TableParagraph"/>
              <w:rPr>
                <w:sz w:val="18"/>
              </w:rPr>
            </w:pPr>
          </w:p>
        </w:tc>
        <w:tc>
          <w:tcPr>
            <w:tcW w:w="5531" w:type="dxa"/>
          </w:tcPr>
          <w:p w14:paraId="729FF257" w14:textId="77777777" w:rsidR="004F134C" w:rsidRDefault="009F513D">
            <w:pPr>
              <w:pStyle w:val="TableParagraph"/>
              <w:tabs>
                <w:tab w:val="left" w:pos="1894"/>
                <w:tab w:val="left" w:pos="3304"/>
                <w:tab w:val="left" w:pos="4667"/>
              </w:tabs>
              <w:ind w:left="110" w:right="100"/>
              <w:jc w:val="both"/>
              <w:rPr>
                <w:sz w:val="20"/>
              </w:rPr>
            </w:pPr>
            <w:r>
              <w:rPr>
                <w:sz w:val="20"/>
              </w:rPr>
              <w:t xml:space="preserve">-развивать желание участвовать в подготовке и участию в </w:t>
            </w:r>
            <w:r>
              <w:rPr>
                <w:spacing w:val="-2"/>
                <w:sz w:val="20"/>
              </w:rPr>
              <w:t>развлечениях,</w:t>
            </w:r>
            <w:r>
              <w:rPr>
                <w:sz w:val="20"/>
              </w:rPr>
              <w:tab/>
            </w:r>
            <w:r>
              <w:rPr>
                <w:spacing w:val="-2"/>
                <w:sz w:val="20"/>
              </w:rPr>
              <w:t>соблюдая</w:t>
            </w:r>
            <w:r>
              <w:rPr>
                <w:sz w:val="20"/>
              </w:rPr>
              <w:tab/>
            </w:r>
            <w:r>
              <w:rPr>
                <w:spacing w:val="-2"/>
                <w:sz w:val="20"/>
              </w:rPr>
              <w:t>культуру</w:t>
            </w:r>
            <w:r>
              <w:rPr>
                <w:sz w:val="20"/>
              </w:rPr>
              <w:tab/>
            </w:r>
            <w:r>
              <w:rPr>
                <w:spacing w:val="-2"/>
                <w:sz w:val="20"/>
              </w:rPr>
              <w:t xml:space="preserve">общения </w:t>
            </w:r>
            <w:r>
              <w:rPr>
                <w:sz w:val="20"/>
              </w:rPr>
              <w:t>(доброжелательность, отзывчивость, такт, уважение);</w:t>
            </w:r>
          </w:p>
          <w:p w14:paraId="7D20E50B" w14:textId="77777777" w:rsidR="004F134C" w:rsidRDefault="009F513D">
            <w:pPr>
              <w:pStyle w:val="TableParagraph"/>
              <w:ind w:left="110" w:right="99"/>
              <w:jc w:val="both"/>
              <w:rPr>
                <w:sz w:val="20"/>
              </w:rPr>
            </w:pPr>
            <w:r>
              <w:rPr>
                <w:sz w:val="20"/>
              </w:rP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14:paraId="71FFD77F" w14:textId="77777777" w:rsidR="004F134C" w:rsidRDefault="009F513D">
            <w:pPr>
              <w:pStyle w:val="TableParagraph"/>
              <w:ind w:left="110" w:right="99"/>
              <w:jc w:val="both"/>
              <w:rPr>
                <w:sz w:val="20"/>
              </w:rPr>
            </w:pPr>
            <w:r>
              <w:rPr>
                <w:sz w:val="20"/>
              </w:rPr>
              <w:t>воспитывать уважительное отношение к своей стране в ходе предпраздничной подготовки;</w:t>
            </w:r>
          </w:p>
          <w:p w14:paraId="7EFB10C1" w14:textId="77777777" w:rsidR="004F134C" w:rsidRDefault="009F513D">
            <w:pPr>
              <w:pStyle w:val="TableParagraph"/>
              <w:ind w:left="110" w:right="101"/>
              <w:jc w:val="both"/>
              <w:rPr>
                <w:sz w:val="20"/>
              </w:rPr>
            </w:pPr>
            <w:r>
              <w:rPr>
                <w:sz w:val="20"/>
              </w:rPr>
              <w:t>формировать чувство удовлетворения от участия в коллективной досуговой деятельности;</w:t>
            </w:r>
          </w:p>
          <w:p w14:paraId="00BEB26E" w14:textId="77777777" w:rsidR="004F134C" w:rsidRDefault="009F513D">
            <w:pPr>
              <w:pStyle w:val="TableParagraph"/>
              <w:spacing w:line="230" w:lineRule="atLeast"/>
              <w:ind w:left="110" w:right="96"/>
              <w:jc w:val="both"/>
              <w:rPr>
                <w:sz w:val="20"/>
              </w:rPr>
            </w:pPr>
            <w:r>
              <w:rPr>
                <w:sz w:val="20"/>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tc>
        <w:tc>
          <w:tcPr>
            <w:tcW w:w="6882" w:type="dxa"/>
          </w:tcPr>
          <w:p w14:paraId="2ECFD23F" w14:textId="09015D5C" w:rsidR="004F134C" w:rsidRDefault="008729C1">
            <w:pPr>
              <w:pStyle w:val="TableParagraph"/>
              <w:ind w:left="107" w:right="101"/>
              <w:jc w:val="both"/>
              <w:rPr>
                <w:sz w:val="20"/>
              </w:rPr>
            </w:pPr>
            <w:r>
              <w:rPr>
                <w:sz w:val="20"/>
              </w:rPr>
              <w:t>А</w:t>
            </w:r>
            <w:r w:rsidR="009F513D">
              <w:rPr>
                <w:sz w:val="20"/>
              </w:rPr>
              <w:t>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w:t>
            </w:r>
          </w:p>
          <w:p w14:paraId="75C17BC6" w14:textId="77777777" w:rsidR="004F134C" w:rsidRDefault="009F513D">
            <w:pPr>
              <w:pStyle w:val="TableParagraph"/>
              <w:ind w:left="107" w:right="104"/>
              <w:jc w:val="both"/>
              <w:rPr>
                <w:sz w:val="20"/>
              </w:rPr>
            </w:pPr>
            <w:r>
              <w:rPr>
                <w:sz w:val="20"/>
              </w:rPr>
              <w:t xml:space="preserve">-Поддерживает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w:t>
            </w:r>
            <w:r>
              <w:rPr>
                <w:spacing w:val="-2"/>
                <w:sz w:val="20"/>
              </w:rPr>
              <w:t>образования.</w:t>
            </w:r>
          </w:p>
        </w:tc>
      </w:tr>
      <w:tr w:rsidR="004F134C" w14:paraId="11709D5C" w14:textId="77777777">
        <w:trPr>
          <w:trHeight w:val="2564"/>
        </w:trPr>
        <w:tc>
          <w:tcPr>
            <w:tcW w:w="2943" w:type="dxa"/>
          </w:tcPr>
          <w:p w14:paraId="5E872395" w14:textId="77777777" w:rsidR="004F134C" w:rsidRDefault="004F134C">
            <w:pPr>
              <w:pStyle w:val="TableParagraph"/>
              <w:rPr>
                <w:sz w:val="18"/>
              </w:rPr>
            </w:pPr>
          </w:p>
        </w:tc>
        <w:tc>
          <w:tcPr>
            <w:tcW w:w="12413" w:type="dxa"/>
            <w:gridSpan w:val="2"/>
          </w:tcPr>
          <w:p w14:paraId="016CEDBD" w14:textId="73673902" w:rsidR="004F134C" w:rsidRDefault="009F513D">
            <w:pPr>
              <w:pStyle w:val="TableParagraph"/>
              <w:spacing w:line="237" w:lineRule="auto"/>
              <w:ind w:left="110" w:firstLine="324"/>
              <w:rPr>
                <w:sz w:val="20"/>
              </w:rPr>
            </w:pPr>
            <w:r>
              <w:rPr>
                <w:sz w:val="20"/>
              </w:rPr>
              <w:t>Решение</w:t>
            </w:r>
            <w:r>
              <w:rPr>
                <w:spacing w:val="40"/>
                <w:sz w:val="20"/>
              </w:rPr>
              <w:t xml:space="preserve"> </w:t>
            </w:r>
            <w:r>
              <w:rPr>
                <w:sz w:val="20"/>
              </w:rPr>
              <w:t>совокупных</w:t>
            </w:r>
            <w:r>
              <w:rPr>
                <w:spacing w:val="40"/>
                <w:sz w:val="20"/>
              </w:rPr>
              <w:t xml:space="preserve"> </w:t>
            </w:r>
            <w:r>
              <w:rPr>
                <w:sz w:val="20"/>
              </w:rPr>
              <w:t>задач</w:t>
            </w:r>
            <w:r>
              <w:rPr>
                <w:spacing w:val="40"/>
                <w:sz w:val="20"/>
              </w:rPr>
              <w:t xml:space="preserve"> </w:t>
            </w:r>
            <w:r>
              <w:rPr>
                <w:sz w:val="20"/>
              </w:rPr>
              <w:t>воспитания</w:t>
            </w:r>
            <w:r>
              <w:rPr>
                <w:spacing w:val="40"/>
                <w:sz w:val="20"/>
              </w:rPr>
              <w:t xml:space="preserve"> </w:t>
            </w:r>
            <w:r>
              <w:rPr>
                <w:sz w:val="20"/>
              </w:rPr>
              <w:t>в</w:t>
            </w:r>
            <w:r>
              <w:rPr>
                <w:spacing w:val="40"/>
                <w:sz w:val="20"/>
              </w:rPr>
              <w:t xml:space="preserve"> </w:t>
            </w:r>
            <w:r>
              <w:rPr>
                <w:sz w:val="20"/>
              </w:rPr>
              <w:t>рамках</w:t>
            </w:r>
            <w:r>
              <w:rPr>
                <w:spacing w:val="40"/>
                <w:sz w:val="20"/>
              </w:rPr>
              <w:t xml:space="preserve"> </w:t>
            </w:r>
            <w:r>
              <w:rPr>
                <w:sz w:val="20"/>
              </w:rPr>
              <w:t>образовательной</w:t>
            </w:r>
            <w:r>
              <w:rPr>
                <w:spacing w:val="40"/>
                <w:sz w:val="20"/>
              </w:rPr>
              <w:t xml:space="preserve"> </w:t>
            </w:r>
            <w:r>
              <w:rPr>
                <w:sz w:val="20"/>
              </w:rPr>
              <w:t>области</w:t>
            </w:r>
            <w:r>
              <w:rPr>
                <w:spacing w:val="40"/>
                <w:sz w:val="20"/>
              </w:rPr>
              <w:t xml:space="preserve"> </w:t>
            </w:r>
            <w:r w:rsidR="008729C1">
              <w:rPr>
                <w:sz w:val="20"/>
              </w:rPr>
              <w:t>«</w:t>
            </w:r>
            <w:r>
              <w:rPr>
                <w:sz w:val="20"/>
              </w:rPr>
              <w:t>Художественно-эстетическое</w:t>
            </w:r>
            <w:r>
              <w:rPr>
                <w:spacing w:val="40"/>
                <w:sz w:val="20"/>
              </w:rPr>
              <w:t xml:space="preserve"> </w:t>
            </w:r>
            <w:r>
              <w:rPr>
                <w:sz w:val="20"/>
              </w:rPr>
              <w:t>развитие</w:t>
            </w:r>
            <w:r w:rsidR="008729C1">
              <w:rPr>
                <w:sz w:val="20"/>
              </w:rPr>
              <w:t>»</w:t>
            </w:r>
            <w:r>
              <w:rPr>
                <w:spacing w:val="40"/>
                <w:sz w:val="20"/>
              </w:rPr>
              <w:t xml:space="preserve"> </w:t>
            </w:r>
            <w:r>
              <w:rPr>
                <w:sz w:val="20"/>
              </w:rPr>
              <w:t>направлено</w:t>
            </w:r>
            <w:r>
              <w:rPr>
                <w:spacing w:val="40"/>
                <w:sz w:val="20"/>
              </w:rPr>
              <w:t xml:space="preserve"> </w:t>
            </w:r>
            <w:r>
              <w:rPr>
                <w:sz w:val="20"/>
              </w:rPr>
              <w:t xml:space="preserve">на приобщение детей к ценностям </w:t>
            </w:r>
            <w:r w:rsidR="008729C1">
              <w:rPr>
                <w:sz w:val="20"/>
              </w:rPr>
              <w:t>«</w:t>
            </w:r>
            <w:r>
              <w:rPr>
                <w:sz w:val="20"/>
              </w:rPr>
              <w:t>Культура</w:t>
            </w:r>
            <w:r w:rsidR="008729C1">
              <w:rPr>
                <w:sz w:val="20"/>
              </w:rPr>
              <w:t>»</w:t>
            </w:r>
            <w:r>
              <w:rPr>
                <w:sz w:val="20"/>
              </w:rPr>
              <w:t xml:space="preserve"> и </w:t>
            </w:r>
            <w:r w:rsidR="008729C1">
              <w:rPr>
                <w:sz w:val="20"/>
              </w:rPr>
              <w:t>«</w:t>
            </w:r>
            <w:r>
              <w:rPr>
                <w:sz w:val="20"/>
              </w:rPr>
              <w:t>Красота</w:t>
            </w:r>
            <w:r w:rsidR="008729C1">
              <w:rPr>
                <w:sz w:val="20"/>
              </w:rPr>
              <w:t>»</w:t>
            </w:r>
            <w:r>
              <w:rPr>
                <w:sz w:val="20"/>
              </w:rPr>
              <w:t>, что предполагает:</w:t>
            </w:r>
          </w:p>
          <w:p w14:paraId="4AE920A2" w14:textId="77777777" w:rsidR="004F134C" w:rsidRDefault="009F513D">
            <w:pPr>
              <w:pStyle w:val="TableParagraph"/>
              <w:ind w:left="110"/>
              <w:rPr>
                <w:sz w:val="20"/>
              </w:rPr>
            </w:pPr>
            <w:r>
              <w:rPr>
                <w:sz w:val="20"/>
              </w:rPr>
              <w:t>-воспитание</w:t>
            </w:r>
            <w:r>
              <w:rPr>
                <w:spacing w:val="33"/>
                <w:sz w:val="20"/>
              </w:rPr>
              <w:t xml:space="preserve"> </w:t>
            </w:r>
            <w:r>
              <w:rPr>
                <w:sz w:val="20"/>
              </w:rPr>
              <w:t>эстетических</w:t>
            </w:r>
            <w:r>
              <w:rPr>
                <w:spacing w:val="32"/>
                <w:sz w:val="20"/>
              </w:rPr>
              <w:t xml:space="preserve"> </w:t>
            </w:r>
            <w:r>
              <w:rPr>
                <w:sz w:val="20"/>
              </w:rPr>
              <w:t>чувств</w:t>
            </w:r>
            <w:r>
              <w:rPr>
                <w:spacing w:val="32"/>
                <w:sz w:val="20"/>
              </w:rPr>
              <w:t xml:space="preserve"> </w:t>
            </w:r>
            <w:r>
              <w:rPr>
                <w:sz w:val="20"/>
              </w:rPr>
              <w:t>(удивления,</w:t>
            </w:r>
            <w:r>
              <w:rPr>
                <w:spacing w:val="33"/>
                <w:sz w:val="20"/>
              </w:rPr>
              <w:t xml:space="preserve"> </w:t>
            </w:r>
            <w:r>
              <w:rPr>
                <w:sz w:val="20"/>
              </w:rPr>
              <w:t>радости,</w:t>
            </w:r>
            <w:r>
              <w:rPr>
                <w:spacing w:val="35"/>
                <w:sz w:val="20"/>
              </w:rPr>
              <w:t xml:space="preserve"> </w:t>
            </w:r>
            <w:r>
              <w:rPr>
                <w:sz w:val="20"/>
              </w:rPr>
              <w:t>восхищения)</w:t>
            </w:r>
            <w:r>
              <w:rPr>
                <w:spacing w:val="33"/>
                <w:sz w:val="20"/>
              </w:rPr>
              <w:t xml:space="preserve"> </w:t>
            </w:r>
            <w:r>
              <w:rPr>
                <w:sz w:val="20"/>
              </w:rPr>
              <w:t>к</w:t>
            </w:r>
            <w:r>
              <w:rPr>
                <w:spacing w:val="32"/>
                <w:sz w:val="20"/>
              </w:rPr>
              <w:t xml:space="preserve"> </w:t>
            </w:r>
            <w:r>
              <w:rPr>
                <w:sz w:val="20"/>
              </w:rPr>
              <w:t>различным</w:t>
            </w:r>
            <w:r>
              <w:rPr>
                <w:spacing w:val="33"/>
                <w:sz w:val="20"/>
              </w:rPr>
              <w:t xml:space="preserve"> </w:t>
            </w:r>
            <w:r>
              <w:rPr>
                <w:sz w:val="20"/>
              </w:rPr>
              <w:t>объектам</w:t>
            </w:r>
            <w:r>
              <w:rPr>
                <w:spacing w:val="33"/>
                <w:sz w:val="20"/>
              </w:rPr>
              <w:t xml:space="preserve"> </w:t>
            </w:r>
            <w:r>
              <w:rPr>
                <w:sz w:val="20"/>
              </w:rPr>
              <w:t>и</w:t>
            </w:r>
            <w:r>
              <w:rPr>
                <w:spacing w:val="33"/>
                <w:sz w:val="20"/>
              </w:rPr>
              <w:t xml:space="preserve"> </w:t>
            </w:r>
            <w:r>
              <w:rPr>
                <w:sz w:val="20"/>
              </w:rPr>
              <w:t>явлениям</w:t>
            </w:r>
            <w:r>
              <w:rPr>
                <w:spacing w:val="33"/>
                <w:sz w:val="20"/>
              </w:rPr>
              <w:t xml:space="preserve"> </w:t>
            </w:r>
            <w:r>
              <w:rPr>
                <w:sz w:val="20"/>
              </w:rPr>
              <w:t>окружающего</w:t>
            </w:r>
            <w:r>
              <w:rPr>
                <w:spacing w:val="33"/>
                <w:sz w:val="20"/>
              </w:rPr>
              <w:t xml:space="preserve"> </w:t>
            </w:r>
            <w:r>
              <w:rPr>
                <w:sz w:val="20"/>
              </w:rPr>
              <w:t>мира</w:t>
            </w:r>
            <w:r>
              <w:rPr>
                <w:spacing w:val="33"/>
                <w:sz w:val="20"/>
              </w:rPr>
              <w:t xml:space="preserve"> </w:t>
            </w:r>
            <w:r>
              <w:rPr>
                <w:sz w:val="20"/>
              </w:rPr>
              <w:t>(природного, бытового, социального), к произведениям разных видов, жанров и стилей искусства (в соответствии с возрастными особенностями);</w:t>
            </w:r>
          </w:p>
          <w:p w14:paraId="6C95D0CD" w14:textId="77777777" w:rsidR="004F134C" w:rsidRDefault="009F513D">
            <w:pPr>
              <w:pStyle w:val="TableParagraph"/>
              <w:ind w:left="110"/>
              <w:rPr>
                <w:sz w:val="20"/>
              </w:rPr>
            </w:pPr>
            <w:r>
              <w:rPr>
                <w:sz w:val="20"/>
              </w:rPr>
              <w:t>-приобщение</w:t>
            </w:r>
            <w:r>
              <w:rPr>
                <w:spacing w:val="-9"/>
                <w:sz w:val="20"/>
              </w:rPr>
              <w:t xml:space="preserve"> </w:t>
            </w:r>
            <w:r>
              <w:rPr>
                <w:sz w:val="20"/>
              </w:rPr>
              <w:t>к</w:t>
            </w:r>
            <w:r>
              <w:rPr>
                <w:spacing w:val="-8"/>
                <w:sz w:val="20"/>
              </w:rPr>
              <w:t xml:space="preserve"> </w:t>
            </w:r>
            <w:r>
              <w:rPr>
                <w:sz w:val="20"/>
              </w:rPr>
              <w:t>традициям</w:t>
            </w:r>
            <w:r>
              <w:rPr>
                <w:spacing w:val="-9"/>
                <w:sz w:val="20"/>
              </w:rPr>
              <w:t xml:space="preserve"> </w:t>
            </w:r>
            <w:r>
              <w:rPr>
                <w:sz w:val="20"/>
              </w:rPr>
              <w:t>и</w:t>
            </w:r>
            <w:r>
              <w:rPr>
                <w:spacing w:val="-8"/>
                <w:sz w:val="20"/>
              </w:rPr>
              <w:t xml:space="preserve"> </w:t>
            </w:r>
            <w:r>
              <w:rPr>
                <w:sz w:val="20"/>
              </w:rPr>
              <w:t>великому</w:t>
            </w:r>
            <w:r>
              <w:rPr>
                <w:spacing w:val="-12"/>
                <w:sz w:val="20"/>
              </w:rPr>
              <w:t xml:space="preserve"> </w:t>
            </w:r>
            <w:r>
              <w:rPr>
                <w:sz w:val="20"/>
              </w:rPr>
              <w:t>культурному</w:t>
            </w:r>
            <w:r>
              <w:rPr>
                <w:spacing w:val="-9"/>
                <w:sz w:val="20"/>
              </w:rPr>
              <w:t xml:space="preserve"> </w:t>
            </w:r>
            <w:r>
              <w:rPr>
                <w:sz w:val="20"/>
              </w:rPr>
              <w:t>наследию</w:t>
            </w:r>
            <w:r>
              <w:rPr>
                <w:spacing w:val="-9"/>
                <w:sz w:val="20"/>
              </w:rPr>
              <w:t xml:space="preserve"> </w:t>
            </w:r>
            <w:r>
              <w:rPr>
                <w:sz w:val="20"/>
              </w:rPr>
              <w:t>российского</w:t>
            </w:r>
            <w:r>
              <w:rPr>
                <w:spacing w:val="-8"/>
                <w:sz w:val="20"/>
              </w:rPr>
              <w:t xml:space="preserve"> </w:t>
            </w:r>
            <w:r>
              <w:rPr>
                <w:sz w:val="20"/>
              </w:rPr>
              <w:t>народа,</w:t>
            </w:r>
            <w:r>
              <w:rPr>
                <w:spacing w:val="-8"/>
                <w:sz w:val="20"/>
              </w:rPr>
              <w:t xml:space="preserve"> </w:t>
            </w:r>
            <w:r>
              <w:rPr>
                <w:sz w:val="20"/>
              </w:rPr>
              <w:t>шедеврам</w:t>
            </w:r>
            <w:r>
              <w:rPr>
                <w:spacing w:val="-8"/>
                <w:sz w:val="20"/>
              </w:rPr>
              <w:t xml:space="preserve"> </w:t>
            </w:r>
            <w:r>
              <w:rPr>
                <w:sz w:val="20"/>
              </w:rPr>
              <w:t>мировой</w:t>
            </w:r>
            <w:r>
              <w:rPr>
                <w:spacing w:val="-1"/>
                <w:sz w:val="20"/>
              </w:rPr>
              <w:t xml:space="preserve"> </w:t>
            </w:r>
            <w:r>
              <w:rPr>
                <w:sz w:val="20"/>
              </w:rPr>
              <w:t>художественной</w:t>
            </w:r>
            <w:r>
              <w:rPr>
                <w:spacing w:val="-8"/>
                <w:sz w:val="20"/>
              </w:rPr>
              <w:t xml:space="preserve"> </w:t>
            </w:r>
            <w:r>
              <w:rPr>
                <w:spacing w:val="-2"/>
                <w:sz w:val="20"/>
              </w:rPr>
              <w:t>культуры;</w:t>
            </w:r>
          </w:p>
          <w:p w14:paraId="4A7827A2" w14:textId="77777777" w:rsidR="004F134C" w:rsidRDefault="009F513D">
            <w:pPr>
              <w:pStyle w:val="TableParagraph"/>
              <w:ind w:left="110"/>
              <w:rPr>
                <w:sz w:val="20"/>
              </w:rPr>
            </w:pPr>
            <w:r>
              <w:rPr>
                <w:sz w:val="20"/>
              </w:rPr>
              <w:t xml:space="preserve">-становление эстетического, эмоционально-ценностного отношения к окружающему миру для гармонизации внешнего и внутреннего мира </w:t>
            </w:r>
            <w:r>
              <w:rPr>
                <w:spacing w:val="-2"/>
                <w:sz w:val="20"/>
              </w:rPr>
              <w:t>ребенка;</w:t>
            </w:r>
          </w:p>
          <w:p w14:paraId="7E953FB3" w14:textId="77777777" w:rsidR="004F134C" w:rsidRDefault="009F513D">
            <w:pPr>
              <w:pStyle w:val="TableParagraph"/>
              <w:spacing w:line="228" w:lineRule="exact"/>
              <w:ind w:left="110"/>
              <w:rPr>
                <w:sz w:val="20"/>
              </w:rPr>
            </w:pPr>
            <w:r>
              <w:rPr>
                <w:sz w:val="20"/>
              </w:rPr>
              <w:t>-создание</w:t>
            </w:r>
            <w:r>
              <w:rPr>
                <w:spacing w:val="-5"/>
                <w:sz w:val="20"/>
              </w:rPr>
              <w:t xml:space="preserve"> </w:t>
            </w:r>
            <w:r>
              <w:rPr>
                <w:sz w:val="20"/>
              </w:rPr>
              <w:t>условий</w:t>
            </w:r>
            <w:r>
              <w:rPr>
                <w:spacing w:val="-8"/>
                <w:sz w:val="20"/>
              </w:rPr>
              <w:t xml:space="preserve"> </w:t>
            </w:r>
            <w:r>
              <w:rPr>
                <w:sz w:val="20"/>
              </w:rPr>
              <w:t>для</w:t>
            </w:r>
            <w:r>
              <w:rPr>
                <w:spacing w:val="-8"/>
                <w:sz w:val="20"/>
              </w:rPr>
              <w:t xml:space="preserve"> </w:t>
            </w:r>
            <w:r>
              <w:rPr>
                <w:sz w:val="20"/>
              </w:rPr>
              <w:t>раскрытия</w:t>
            </w:r>
            <w:r>
              <w:rPr>
                <w:spacing w:val="-6"/>
                <w:sz w:val="20"/>
              </w:rPr>
              <w:t xml:space="preserve"> </w:t>
            </w:r>
            <w:r>
              <w:rPr>
                <w:sz w:val="20"/>
              </w:rPr>
              <w:t>детьми</w:t>
            </w:r>
            <w:r>
              <w:rPr>
                <w:spacing w:val="-6"/>
                <w:sz w:val="20"/>
              </w:rPr>
              <w:t xml:space="preserve"> </w:t>
            </w:r>
            <w:r>
              <w:rPr>
                <w:sz w:val="20"/>
              </w:rPr>
              <w:t>базовых</w:t>
            </w:r>
            <w:r>
              <w:rPr>
                <w:spacing w:val="-7"/>
                <w:sz w:val="20"/>
              </w:rPr>
              <w:t xml:space="preserve"> </w:t>
            </w:r>
            <w:r>
              <w:rPr>
                <w:sz w:val="20"/>
              </w:rPr>
              <w:t>ценностей</w:t>
            </w:r>
            <w:r>
              <w:rPr>
                <w:spacing w:val="-8"/>
                <w:sz w:val="20"/>
              </w:rPr>
              <w:t xml:space="preserve"> </w:t>
            </w:r>
            <w:r>
              <w:rPr>
                <w:sz w:val="20"/>
              </w:rPr>
              <w:t>и</w:t>
            </w:r>
            <w:r>
              <w:rPr>
                <w:spacing w:val="-6"/>
                <w:sz w:val="20"/>
              </w:rPr>
              <w:t xml:space="preserve"> </w:t>
            </w:r>
            <w:r>
              <w:rPr>
                <w:sz w:val="20"/>
              </w:rPr>
              <w:t>их</w:t>
            </w:r>
            <w:r>
              <w:rPr>
                <w:spacing w:val="-8"/>
                <w:sz w:val="20"/>
              </w:rPr>
              <w:t xml:space="preserve"> </w:t>
            </w:r>
            <w:r>
              <w:rPr>
                <w:sz w:val="20"/>
              </w:rPr>
              <w:t>проживания</w:t>
            </w:r>
            <w:r>
              <w:rPr>
                <w:spacing w:val="-6"/>
                <w:sz w:val="20"/>
              </w:rPr>
              <w:t xml:space="preserve"> </w:t>
            </w:r>
            <w:r>
              <w:rPr>
                <w:sz w:val="20"/>
              </w:rPr>
              <w:t>в</w:t>
            </w:r>
            <w:r>
              <w:rPr>
                <w:spacing w:val="-8"/>
                <w:sz w:val="20"/>
              </w:rPr>
              <w:t xml:space="preserve"> </w:t>
            </w:r>
            <w:r>
              <w:rPr>
                <w:sz w:val="20"/>
              </w:rPr>
              <w:t>разных</w:t>
            </w:r>
            <w:r>
              <w:rPr>
                <w:spacing w:val="-8"/>
                <w:sz w:val="20"/>
              </w:rPr>
              <w:t xml:space="preserve"> </w:t>
            </w:r>
            <w:r>
              <w:rPr>
                <w:sz w:val="20"/>
              </w:rPr>
              <w:t>видах</w:t>
            </w:r>
            <w:r>
              <w:rPr>
                <w:spacing w:val="-8"/>
                <w:sz w:val="20"/>
              </w:rPr>
              <w:t xml:space="preserve"> </w:t>
            </w:r>
            <w:r>
              <w:rPr>
                <w:sz w:val="20"/>
              </w:rPr>
              <w:t>художественно-творческой</w:t>
            </w:r>
            <w:r>
              <w:rPr>
                <w:spacing w:val="-8"/>
                <w:sz w:val="20"/>
              </w:rPr>
              <w:t xml:space="preserve"> </w:t>
            </w:r>
            <w:r>
              <w:rPr>
                <w:spacing w:val="-2"/>
                <w:sz w:val="20"/>
              </w:rPr>
              <w:t>деятельности;</w:t>
            </w:r>
          </w:p>
          <w:p w14:paraId="3EB9ABAA" w14:textId="77777777" w:rsidR="004F134C" w:rsidRDefault="009F513D">
            <w:pPr>
              <w:pStyle w:val="TableParagraph"/>
              <w:ind w:left="110"/>
              <w:rPr>
                <w:sz w:val="20"/>
              </w:rPr>
            </w:pPr>
            <w:r>
              <w:rPr>
                <w:sz w:val="20"/>
              </w:rPr>
              <w:t>-формирование</w:t>
            </w:r>
            <w:r>
              <w:rPr>
                <w:spacing w:val="-7"/>
                <w:sz w:val="20"/>
              </w:rPr>
              <w:t xml:space="preserve"> </w:t>
            </w:r>
            <w:r>
              <w:rPr>
                <w:sz w:val="20"/>
              </w:rPr>
              <w:t>целостной</w:t>
            </w:r>
            <w:r>
              <w:rPr>
                <w:spacing w:val="-8"/>
                <w:sz w:val="20"/>
              </w:rPr>
              <w:t xml:space="preserve"> </w:t>
            </w:r>
            <w:r>
              <w:rPr>
                <w:sz w:val="20"/>
              </w:rPr>
              <w:t>картины</w:t>
            </w:r>
            <w:r>
              <w:rPr>
                <w:spacing w:val="-9"/>
                <w:sz w:val="20"/>
              </w:rPr>
              <w:t xml:space="preserve"> </w:t>
            </w:r>
            <w:r>
              <w:rPr>
                <w:sz w:val="20"/>
              </w:rPr>
              <w:t>мира</w:t>
            </w:r>
            <w:r>
              <w:rPr>
                <w:spacing w:val="-7"/>
                <w:sz w:val="20"/>
              </w:rPr>
              <w:t xml:space="preserve"> </w:t>
            </w:r>
            <w:r>
              <w:rPr>
                <w:sz w:val="20"/>
              </w:rPr>
              <w:t>на</w:t>
            </w:r>
            <w:r>
              <w:rPr>
                <w:spacing w:val="-9"/>
                <w:sz w:val="20"/>
              </w:rPr>
              <w:t xml:space="preserve"> </w:t>
            </w:r>
            <w:r>
              <w:rPr>
                <w:sz w:val="20"/>
              </w:rPr>
              <w:t>основе</w:t>
            </w:r>
            <w:r>
              <w:rPr>
                <w:spacing w:val="-10"/>
                <w:sz w:val="20"/>
              </w:rPr>
              <w:t xml:space="preserve"> </w:t>
            </w:r>
            <w:r>
              <w:rPr>
                <w:sz w:val="20"/>
              </w:rPr>
              <w:t>интеграции</w:t>
            </w:r>
            <w:r>
              <w:rPr>
                <w:spacing w:val="-10"/>
                <w:sz w:val="20"/>
              </w:rPr>
              <w:t xml:space="preserve"> </w:t>
            </w:r>
            <w:r>
              <w:rPr>
                <w:sz w:val="20"/>
              </w:rPr>
              <w:t>интеллектуального</w:t>
            </w:r>
            <w:r>
              <w:rPr>
                <w:spacing w:val="-8"/>
                <w:sz w:val="20"/>
              </w:rPr>
              <w:t xml:space="preserve"> </w:t>
            </w:r>
            <w:r>
              <w:rPr>
                <w:sz w:val="20"/>
              </w:rPr>
              <w:t>и</w:t>
            </w:r>
            <w:r>
              <w:rPr>
                <w:spacing w:val="-8"/>
                <w:sz w:val="20"/>
              </w:rPr>
              <w:t xml:space="preserve"> </w:t>
            </w:r>
            <w:r>
              <w:rPr>
                <w:sz w:val="20"/>
              </w:rPr>
              <w:t>эмоционально-образного</w:t>
            </w:r>
            <w:r>
              <w:rPr>
                <w:spacing w:val="-9"/>
                <w:sz w:val="20"/>
              </w:rPr>
              <w:t xml:space="preserve"> </w:t>
            </w:r>
            <w:r>
              <w:rPr>
                <w:sz w:val="20"/>
              </w:rPr>
              <w:t>способов</w:t>
            </w:r>
            <w:r>
              <w:rPr>
                <w:spacing w:val="-10"/>
                <w:sz w:val="20"/>
              </w:rPr>
              <w:t xml:space="preserve"> </w:t>
            </w:r>
            <w:r>
              <w:rPr>
                <w:sz w:val="20"/>
              </w:rPr>
              <w:t>его</w:t>
            </w:r>
            <w:r>
              <w:rPr>
                <w:spacing w:val="-8"/>
                <w:sz w:val="20"/>
              </w:rPr>
              <w:t xml:space="preserve"> </w:t>
            </w:r>
            <w:r>
              <w:rPr>
                <w:sz w:val="20"/>
              </w:rPr>
              <w:t>освоения</w:t>
            </w:r>
            <w:r>
              <w:rPr>
                <w:spacing w:val="-10"/>
                <w:sz w:val="20"/>
              </w:rPr>
              <w:t xml:space="preserve"> </w:t>
            </w:r>
            <w:r>
              <w:rPr>
                <w:spacing w:val="-2"/>
                <w:sz w:val="20"/>
              </w:rPr>
              <w:t>детьми;</w:t>
            </w:r>
          </w:p>
          <w:p w14:paraId="73FB797D" w14:textId="77777777" w:rsidR="004F134C" w:rsidRDefault="009F513D">
            <w:pPr>
              <w:pStyle w:val="TableParagraph"/>
              <w:spacing w:before="21" w:line="230" w:lineRule="exact"/>
              <w:ind w:left="110"/>
              <w:rPr>
                <w:sz w:val="20"/>
              </w:rPr>
            </w:pPr>
            <w:r>
              <w:rPr>
                <w:rFonts w:ascii="Microsoft Sans Serif" w:hAnsi="Microsoft Sans Serif"/>
                <w:sz w:val="23"/>
              </w:rPr>
              <w:t>-</w:t>
            </w:r>
            <w:r>
              <w:rPr>
                <w:sz w:val="20"/>
              </w:rPr>
              <w:t>создание</w:t>
            </w:r>
            <w:r>
              <w:rPr>
                <w:spacing w:val="40"/>
                <w:sz w:val="20"/>
              </w:rPr>
              <w:t xml:space="preserve"> </w:t>
            </w:r>
            <w:r>
              <w:rPr>
                <w:sz w:val="20"/>
              </w:rPr>
              <w:t>условий</w:t>
            </w:r>
            <w:r>
              <w:rPr>
                <w:spacing w:val="40"/>
                <w:sz w:val="20"/>
              </w:rPr>
              <w:t xml:space="preserve"> </w:t>
            </w:r>
            <w:r>
              <w:rPr>
                <w:sz w:val="20"/>
              </w:rPr>
              <w:t>для</w:t>
            </w:r>
            <w:r>
              <w:rPr>
                <w:spacing w:val="40"/>
                <w:sz w:val="20"/>
              </w:rPr>
              <w:t xml:space="preserve"> </w:t>
            </w:r>
            <w:r>
              <w:rPr>
                <w:sz w:val="20"/>
              </w:rPr>
              <w:t>выявления,</w:t>
            </w:r>
            <w:r>
              <w:rPr>
                <w:spacing w:val="40"/>
                <w:sz w:val="20"/>
              </w:rPr>
              <w:t xml:space="preserve"> </w:t>
            </w:r>
            <w:r>
              <w:rPr>
                <w:sz w:val="20"/>
              </w:rPr>
              <w:t>развития</w:t>
            </w:r>
            <w:r>
              <w:rPr>
                <w:spacing w:val="40"/>
                <w:sz w:val="20"/>
              </w:rPr>
              <w:t xml:space="preserve"> </w:t>
            </w:r>
            <w:r>
              <w:rPr>
                <w:sz w:val="20"/>
              </w:rPr>
              <w:t>и</w:t>
            </w:r>
            <w:r>
              <w:rPr>
                <w:spacing w:val="40"/>
                <w:sz w:val="20"/>
              </w:rPr>
              <w:t xml:space="preserve"> </w:t>
            </w:r>
            <w:r>
              <w:rPr>
                <w:sz w:val="20"/>
              </w:rPr>
              <w:t>реализации</w:t>
            </w:r>
            <w:r>
              <w:rPr>
                <w:spacing w:val="40"/>
                <w:sz w:val="20"/>
              </w:rPr>
              <w:t xml:space="preserve"> </w:t>
            </w:r>
            <w:r>
              <w:rPr>
                <w:sz w:val="20"/>
              </w:rPr>
              <w:t>творческого</w:t>
            </w:r>
            <w:r>
              <w:rPr>
                <w:spacing w:val="40"/>
                <w:sz w:val="20"/>
              </w:rPr>
              <w:t xml:space="preserve"> </w:t>
            </w:r>
            <w:r>
              <w:rPr>
                <w:sz w:val="20"/>
              </w:rPr>
              <w:t>потенциала</w:t>
            </w:r>
            <w:r>
              <w:rPr>
                <w:spacing w:val="40"/>
                <w:sz w:val="20"/>
              </w:rPr>
              <w:t xml:space="preserve"> </w:t>
            </w:r>
            <w:r>
              <w:rPr>
                <w:sz w:val="20"/>
              </w:rPr>
              <w:t>каждого</w:t>
            </w:r>
            <w:r>
              <w:rPr>
                <w:spacing w:val="40"/>
                <w:sz w:val="20"/>
              </w:rPr>
              <w:t xml:space="preserve"> </w:t>
            </w:r>
            <w:r>
              <w:rPr>
                <w:sz w:val="20"/>
              </w:rPr>
              <w:t>ребенка</w:t>
            </w:r>
            <w:r>
              <w:rPr>
                <w:spacing w:val="40"/>
                <w:sz w:val="20"/>
              </w:rPr>
              <w:t xml:space="preserve"> </w:t>
            </w:r>
            <w:r>
              <w:rPr>
                <w:sz w:val="20"/>
              </w:rPr>
              <w:t>с</w:t>
            </w:r>
            <w:r>
              <w:rPr>
                <w:spacing w:val="40"/>
                <w:sz w:val="20"/>
              </w:rPr>
              <w:t xml:space="preserve"> </w:t>
            </w:r>
            <w:r>
              <w:rPr>
                <w:sz w:val="20"/>
              </w:rPr>
              <w:t>учетом</w:t>
            </w:r>
            <w:r>
              <w:rPr>
                <w:spacing w:val="40"/>
                <w:sz w:val="20"/>
              </w:rPr>
              <w:t xml:space="preserve"> </w:t>
            </w:r>
            <w:r>
              <w:rPr>
                <w:sz w:val="20"/>
              </w:rPr>
              <w:t>его</w:t>
            </w:r>
            <w:r>
              <w:rPr>
                <w:spacing w:val="40"/>
                <w:sz w:val="20"/>
              </w:rPr>
              <w:t xml:space="preserve"> </w:t>
            </w:r>
            <w:r>
              <w:rPr>
                <w:sz w:val="20"/>
              </w:rPr>
              <w:t>индивидуальности,</w:t>
            </w:r>
            <w:r>
              <w:rPr>
                <w:spacing w:val="80"/>
                <w:sz w:val="20"/>
              </w:rPr>
              <w:t xml:space="preserve"> </w:t>
            </w:r>
            <w:r>
              <w:rPr>
                <w:sz w:val="20"/>
              </w:rPr>
              <w:t>поддержка его готовности к творческой самореализации и сотворчеству с другими людьми (детьми и взрослыми).</w:t>
            </w:r>
          </w:p>
        </w:tc>
      </w:tr>
    </w:tbl>
    <w:p w14:paraId="28518A18" w14:textId="77777777" w:rsidR="004F134C" w:rsidRDefault="004F134C">
      <w:pPr>
        <w:pStyle w:val="a3"/>
        <w:spacing w:before="57"/>
        <w:ind w:left="0"/>
        <w:rPr>
          <w:sz w:val="20"/>
        </w:r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AB14623" w14:textId="77777777">
        <w:trPr>
          <w:trHeight w:val="230"/>
        </w:trPr>
        <w:tc>
          <w:tcPr>
            <w:tcW w:w="2943" w:type="dxa"/>
          </w:tcPr>
          <w:p w14:paraId="5B2B92FC" w14:textId="77777777" w:rsidR="004F134C" w:rsidRDefault="009F513D">
            <w:pPr>
              <w:pStyle w:val="TableParagraph"/>
              <w:spacing w:line="210" w:lineRule="exact"/>
              <w:ind w:left="8"/>
              <w:jc w:val="center"/>
              <w:rPr>
                <w:b/>
                <w:i/>
                <w:sz w:val="20"/>
              </w:rPr>
            </w:pPr>
            <w:r>
              <w:rPr>
                <w:b/>
                <w:i/>
                <w:spacing w:val="-2"/>
                <w:sz w:val="20"/>
              </w:rPr>
              <w:t>Образовательная</w:t>
            </w:r>
            <w:r>
              <w:rPr>
                <w:b/>
                <w:i/>
                <w:spacing w:val="17"/>
                <w:sz w:val="20"/>
              </w:rPr>
              <w:t xml:space="preserve"> </w:t>
            </w:r>
            <w:r>
              <w:rPr>
                <w:b/>
                <w:i/>
                <w:spacing w:val="-2"/>
                <w:sz w:val="20"/>
              </w:rPr>
              <w:t>область</w:t>
            </w:r>
          </w:p>
        </w:tc>
        <w:tc>
          <w:tcPr>
            <w:tcW w:w="5531" w:type="dxa"/>
          </w:tcPr>
          <w:p w14:paraId="31B2A657" w14:textId="77777777" w:rsidR="004F134C" w:rsidRDefault="009F513D">
            <w:pPr>
              <w:pStyle w:val="TableParagraph"/>
              <w:spacing w:line="210" w:lineRule="exact"/>
              <w:ind w:left="11"/>
              <w:jc w:val="center"/>
              <w:rPr>
                <w:b/>
                <w:i/>
                <w:sz w:val="20"/>
              </w:rPr>
            </w:pPr>
            <w:r>
              <w:rPr>
                <w:b/>
                <w:i/>
                <w:spacing w:val="-2"/>
                <w:sz w:val="20"/>
              </w:rPr>
              <w:t>Задачи</w:t>
            </w:r>
          </w:p>
        </w:tc>
        <w:tc>
          <w:tcPr>
            <w:tcW w:w="6882" w:type="dxa"/>
          </w:tcPr>
          <w:p w14:paraId="2DA41473" w14:textId="77777777" w:rsidR="004F134C" w:rsidRDefault="009F513D">
            <w:pPr>
              <w:pStyle w:val="TableParagraph"/>
              <w:spacing w:line="210" w:lineRule="exact"/>
              <w:ind w:left="2"/>
              <w:jc w:val="center"/>
              <w:rPr>
                <w:b/>
                <w:i/>
                <w:sz w:val="20"/>
              </w:rPr>
            </w:pPr>
            <w:r>
              <w:rPr>
                <w:b/>
                <w:i/>
                <w:spacing w:val="-2"/>
                <w:sz w:val="20"/>
              </w:rPr>
              <w:t>Содержание</w:t>
            </w:r>
          </w:p>
        </w:tc>
      </w:tr>
      <w:tr w:rsidR="004F134C" w14:paraId="08B3076F" w14:textId="77777777">
        <w:trPr>
          <w:trHeight w:val="3026"/>
        </w:trPr>
        <w:tc>
          <w:tcPr>
            <w:tcW w:w="2943" w:type="dxa"/>
          </w:tcPr>
          <w:p w14:paraId="4DDC75B2" w14:textId="77777777" w:rsidR="004F134C" w:rsidRDefault="009F513D">
            <w:pPr>
              <w:pStyle w:val="TableParagraph"/>
              <w:spacing w:line="228" w:lineRule="exact"/>
              <w:ind w:left="8" w:right="3"/>
              <w:jc w:val="center"/>
              <w:rPr>
                <w:b/>
                <w:i/>
                <w:sz w:val="20"/>
              </w:rPr>
            </w:pPr>
            <w:r>
              <w:rPr>
                <w:b/>
                <w:i/>
                <w:spacing w:val="-2"/>
                <w:sz w:val="20"/>
              </w:rPr>
              <w:t>Физическое</w:t>
            </w:r>
            <w:r>
              <w:rPr>
                <w:b/>
                <w:i/>
                <w:spacing w:val="6"/>
                <w:sz w:val="20"/>
              </w:rPr>
              <w:t xml:space="preserve"> </w:t>
            </w:r>
            <w:r>
              <w:rPr>
                <w:b/>
                <w:i/>
                <w:spacing w:val="-2"/>
                <w:sz w:val="20"/>
              </w:rPr>
              <w:t>развитие</w:t>
            </w:r>
          </w:p>
        </w:tc>
        <w:tc>
          <w:tcPr>
            <w:tcW w:w="5531" w:type="dxa"/>
          </w:tcPr>
          <w:p w14:paraId="1D9C045C" w14:textId="77777777" w:rsidR="004F134C" w:rsidRDefault="009F513D">
            <w:pPr>
              <w:pStyle w:val="TableParagraph"/>
              <w:ind w:left="110" w:right="99"/>
              <w:jc w:val="both"/>
              <w:rPr>
                <w:sz w:val="20"/>
              </w:rPr>
            </w:pPr>
            <w:r>
              <w:rPr>
                <w:sz w:val="20"/>
              </w:rPr>
              <w:t>-обогащать двигательный опыт детей с помощью</w:t>
            </w:r>
            <w:r>
              <w:rPr>
                <w:spacing w:val="40"/>
                <w:sz w:val="20"/>
              </w:rPr>
              <w:t xml:space="preserve"> </w:t>
            </w:r>
            <w:r>
              <w:rPr>
                <w:sz w:val="20"/>
              </w:rPr>
              <w:t xml:space="preserve">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w:t>
            </w:r>
            <w:r>
              <w:rPr>
                <w:spacing w:val="-2"/>
                <w:sz w:val="20"/>
              </w:rPr>
              <w:t>навыки;</w:t>
            </w:r>
          </w:p>
          <w:p w14:paraId="055FF6F9" w14:textId="77777777" w:rsidR="004F134C" w:rsidRDefault="009F513D">
            <w:pPr>
              <w:pStyle w:val="TableParagraph"/>
              <w:spacing w:before="1"/>
              <w:ind w:left="110" w:right="98"/>
              <w:jc w:val="both"/>
              <w:rPr>
                <w:sz w:val="20"/>
              </w:rPr>
            </w:pPr>
            <w:r>
              <w:rPr>
                <w:rFonts w:ascii="Microsoft Sans Serif" w:hAnsi="Microsoft Sans Serif"/>
                <w:sz w:val="23"/>
              </w:rPr>
              <w:t>-</w:t>
            </w:r>
            <w:r>
              <w:rPr>
                <w:sz w:val="20"/>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14:paraId="4D924EC0" w14:textId="77777777" w:rsidR="004F134C" w:rsidRDefault="009F513D">
            <w:pPr>
              <w:pStyle w:val="TableParagraph"/>
              <w:ind w:left="110" w:right="98"/>
              <w:jc w:val="both"/>
              <w:rPr>
                <w:sz w:val="20"/>
              </w:rPr>
            </w:pPr>
            <w:r>
              <w:rPr>
                <w:sz w:val="20"/>
              </w:rPr>
              <w:t>-поощрять</w:t>
            </w:r>
            <w:r>
              <w:rPr>
                <w:spacing w:val="-5"/>
                <w:sz w:val="20"/>
              </w:rPr>
              <w:t xml:space="preserve"> </w:t>
            </w:r>
            <w:r>
              <w:rPr>
                <w:sz w:val="20"/>
              </w:rPr>
              <w:t>соблюдение</w:t>
            </w:r>
            <w:r>
              <w:rPr>
                <w:spacing w:val="-4"/>
                <w:sz w:val="20"/>
              </w:rPr>
              <w:t xml:space="preserve"> </w:t>
            </w:r>
            <w:r>
              <w:rPr>
                <w:sz w:val="20"/>
              </w:rPr>
              <w:t>правил</w:t>
            </w:r>
            <w:r>
              <w:rPr>
                <w:spacing w:val="-6"/>
                <w:sz w:val="20"/>
              </w:rPr>
              <w:t xml:space="preserve"> </w:t>
            </w:r>
            <w:r>
              <w:rPr>
                <w:sz w:val="20"/>
              </w:rPr>
              <w:t>в</w:t>
            </w:r>
            <w:r>
              <w:rPr>
                <w:spacing w:val="-4"/>
                <w:sz w:val="20"/>
              </w:rPr>
              <w:t xml:space="preserve"> </w:t>
            </w:r>
            <w:r>
              <w:rPr>
                <w:sz w:val="20"/>
              </w:rPr>
              <w:t>подвижной</w:t>
            </w:r>
            <w:r>
              <w:rPr>
                <w:spacing w:val="-4"/>
                <w:sz w:val="20"/>
              </w:rPr>
              <w:t xml:space="preserve"> </w:t>
            </w:r>
            <w:r>
              <w:rPr>
                <w:sz w:val="20"/>
              </w:rPr>
              <w:t>игре,</w:t>
            </w:r>
            <w:r>
              <w:rPr>
                <w:spacing w:val="-4"/>
                <w:sz w:val="20"/>
              </w:rPr>
              <w:t xml:space="preserve"> </w:t>
            </w:r>
            <w:r>
              <w:rPr>
                <w:sz w:val="20"/>
              </w:rPr>
              <w:t>проявление инициативы и самостоятельности при ее организации, партнерское взаимодействие в команде;</w:t>
            </w:r>
          </w:p>
          <w:p w14:paraId="00E4009C" w14:textId="77777777" w:rsidR="004F134C" w:rsidRDefault="009F513D">
            <w:pPr>
              <w:pStyle w:val="TableParagraph"/>
              <w:spacing w:line="230" w:lineRule="atLeast"/>
              <w:ind w:left="110" w:right="97"/>
              <w:jc w:val="both"/>
              <w:rPr>
                <w:sz w:val="20"/>
              </w:rPr>
            </w:pPr>
            <w:r>
              <w:rPr>
                <w:sz w:val="20"/>
              </w:rPr>
              <w:t>-воспитывать патриотизм, нравственно-волевые качества и гражданскую</w:t>
            </w:r>
            <w:r>
              <w:rPr>
                <w:spacing w:val="38"/>
                <w:sz w:val="20"/>
              </w:rPr>
              <w:t xml:space="preserve"> </w:t>
            </w:r>
            <w:r>
              <w:rPr>
                <w:sz w:val="20"/>
              </w:rPr>
              <w:t>идентичность</w:t>
            </w:r>
            <w:r>
              <w:rPr>
                <w:spacing w:val="41"/>
                <w:sz w:val="20"/>
              </w:rPr>
              <w:t xml:space="preserve"> </w:t>
            </w:r>
            <w:r>
              <w:rPr>
                <w:sz w:val="20"/>
              </w:rPr>
              <w:t>в</w:t>
            </w:r>
            <w:r>
              <w:rPr>
                <w:spacing w:val="39"/>
                <w:sz w:val="20"/>
              </w:rPr>
              <w:t xml:space="preserve"> </w:t>
            </w:r>
            <w:r>
              <w:rPr>
                <w:sz w:val="20"/>
              </w:rPr>
              <w:t>двигательной</w:t>
            </w:r>
            <w:r>
              <w:rPr>
                <w:spacing w:val="38"/>
                <w:sz w:val="20"/>
              </w:rPr>
              <w:t xml:space="preserve"> </w:t>
            </w:r>
            <w:r>
              <w:rPr>
                <w:sz w:val="20"/>
              </w:rPr>
              <w:t>деятельности</w:t>
            </w:r>
            <w:r>
              <w:rPr>
                <w:spacing w:val="37"/>
                <w:sz w:val="20"/>
              </w:rPr>
              <w:t xml:space="preserve"> </w:t>
            </w:r>
            <w:r>
              <w:rPr>
                <w:spacing w:val="-10"/>
                <w:sz w:val="20"/>
              </w:rPr>
              <w:t>и</w:t>
            </w:r>
          </w:p>
        </w:tc>
        <w:tc>
          <w:tcPr>
            <w:tcW w:w="6882" w:type="dxa"/>
          </w:tcPr>
          <w:p w14:paraId="45F80084" w14:textId="77777777" w:rsidR="004F134C" w:rsidRDefault="009F513D">
            <w:pPr>
              <w:pStyle w:val="TableParagraph"/>
              <w:ind w:left="107" w:right="99"/>
              <w:jc w:val="both"/>
              <w:rPr>
                <w:sz w:val="20"/>
              </w:rPr>
            </w:pPr>
            <w:r>
              <w:rPr>
                <w:sz w:val="20"/>
              </w:rP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14:paraId="5638A95C" w14:textId="77777777" w:rsidR="004F134C" w:rsidRDefault="009F513D">
            <w:pPr>
              <w:pStyle w:val="TableParagraph"/>
              <w:ind w:left="107" w:right="99"/>
              <w:jc w:val="both"/>
              <w:rPr>
                <w:sz w:val="20"/>
              </w:rPr>
            </w:pPr>
            <w:r>
              <w:rPr>
                <w:sz w:val="20"/>
              </w:rP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14:paraId="56C618D2" w14:textId="77777777" w:rsidR="004F134C" w:rsidRDefault="009F513D">
            <w:pPr>
              <w:pStyle w:val="TableParagraph"/>
              <w:ind w:left="107" w:right="104"/>
              <w:jc w:val="both"/>
              <w:rPr>
                <w:sz w:val="20"/>
              </w:rPr>
            </w:pPr>
            <w:r>
              <w:rPr>
                <w:sz w:val="20"/>
              </w:rPr>
              <w:t>-Поддерживает стремление творчески использовать двигательный опыт в самостоятельной</w:t>
            </w:r>
            <w:r>
              <w:rPr>
                <w:spacing w:val="26"/>
                <w:sz w:val="20"/>
              </w:rPr>
              <w:t xml:space="preserve"> </w:t>
            </w:r>
            <w:r>
              <w:rPr>
                <w:sz w:val="20"/>
              </w:rPr>
              <w:t>деятельности</w:t>
            </w:r>
            <w:r>
              <w:rPr>
                <w:spacing w:val="28"/>
                <w:sz w:val="20"/>
              </w:rPr>
              <w:t xml:space="preserve"> </w:t>
            </w:r>
            <w:r>
              <w:rPr>
                <w:sz w:val="20"/>
              </w:rPr>
              <w:t>и</w:t>
            </w:r>
            <w:r>
              <w:rPr>
                <w:spacing w:val="26"/>
                <w:sz w:val="20"/>
              </w:rPr>
              <w:t xml:space="preserve"> </w:t>
            </w:r>
            <w:r>
              <w:rPr>
                <w:sz w:val="20"/>
              </w:rPr>
              <w:t>на</w:t>
            </w:r>
            <w:r>
              <w:rPr>
                <w:spacing w:val="28"/>
                <w:sz w:val="20"/>
              </w:rPr>
              <w:t xml:space="preserve"> </w:t>
            </w:r>
            <w:r>
              <w:rPr>
                <w:sz w:val="20"/>
              </w:rPr>
              <w:t>занятиях</w:t>
            </w:r>
            <w:r>
              <w:rPr>
                <w:spacing w:val="28"/>
                <w:sz w:val="20"/>
              </w:rPr>
              <w:t xml:space="preserve"> </w:t>
            </w:r>
            <w:r>
              <w:rPr>
                <w:sz w:val="20"/>
              </w:rPr>
              <w:t>гимнастикой,</w:t>
            </w:r>
            <w:r>
              <w:rPr>
                <w:spacing w:val="27"/>
                <w:sz w:val="20"/>
              </w:rPr>
              <w:t xml:space="preserve"> </w:t>
            </w:r>
            <w:r>
              <w:rPr>
                <w:spacing w:val="-2"/>
                <w:sz w:val="20"/>
              </w:rPr>
              <w:t>самостоятельно</w:t>
            </w:r>
          </w:p>
        </w:tc>
      </w:tr>
    </w:tbl>
    <w:p w14:paraId="5730EA51" w14:textId="77777777" w:rsidR="004F134C" w:rsidRDefault="004F134C">
      <w:pPr>
        <w:pStyle w:val="TableParagraph"/>
        <w:jc w:val="both"/>
        <w:rPr>
          <w:sz w:val="20"/>
        </w:rPr>
        <w:sectPr w:rsidR="004F134C">
          <w:type w:val="continuous"/>
          <w:pgSz w:w="16840" w:h="11910" w:orient="landscape"/>
          <w:pgMar w:top="1260" w:right="283" w:bottom="116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0E684089" w14:textId="77777777">
        <w:trPr>
          <w:trHeight w:val="9200"/>
        </w:trPr>
        <w:tc>
          <w:tcPr>
            <w:tcW w:w="2943" w:type="dxa"/>
          </w:tcPr>
          <w:p w14:paraId="0A99F9B9" w14:textId="77777777" w:rsidR="004F134C" w:rsidRDefault="004F134C">
            <w:pPr>
              <w:pStyle w:val="TableParagraph"/>
              <w:rPr>
                <w:sz w:val="18"/>
              </w:rPr>
            </w:pPr>
          </w:p>
        </w:tc>
        <w:tc>
          <w:tcPr>
            <w:tcW w:w="5531" w:type="dxa"/>
          </w:tcPr>
          <w:p w14:paraId="500DEEF2" w14:textId="77777777" w:rsidR="004F134C" w:rsidRDefault="009F513D">
            <w:pPr>
              <w:pStyle w:val="TableParagraph"/>
              <w:spacing w:line="223" w:lineRule="exact"/>
              <w:ind w:left="110"/>
              <w:jc w:val="both"/>
              <w:rPr>
                <w:sz w:val="20"/>
              </w:rPr>
            </w:pPr>
            <w:r>
              <w:rPr>
                <w:sz w:val="20"/>
              </w:rPr>
              <w:t>различных</w:t>
            </w:r>
            <w:r>
              <w:rPr>
                <w:spacing w:val="-9"/>
                <w:sz w:val="20"/>
              </w:rPr>
              <w:t xml:space="preserve"> </w:t>
            </w:r>
            <w:r>
              <w:rPr>
                <w:sz w:val="20"/>
              </w:rPr>
              <w:t>формах</w:t>
            </w:r>
            <w:r>
              <w:rPr>
                <w:spacing w:val="-8"/>
                <w:sz w:val="20"/>
              </w:rPr>
              <w:t xml:space="preserve"> </w:t>
            </w:r>
            <w:r>
              <w:rPr>
                <w:sz w:val="20"/>
              </w:rPr>
              <w:t>активного</w:t>
            </w:r>
            <w:r>
              <w:rPr>
                <w:spacing w:val="-7"/>
                <w:sz w:val="20"/>
              </w:rPr>
              <w:t xml:space="preserve"> </w:t>
            </w:r>
            <w:r>
              <w:rPr>
                <w:spacing w:val="-2"/>
                <w:sz w:val="20"/>
              </w:rPr>
              <w:t>отдыха;</w:t>
            </w:r>
          </w:p>
          <w:p w14:paraId="4194915B" w14:textId="77777777" w:rsidR="004F134C" w:rsidRDefault="009F513D">
            <w:pPr>
              <w:pStyle w:val="TableParagraph"/>
              <w:ind w:left="110" w:right="100"/>
              <w:jc w:val="both"/>
              <w:rPr>
                <w:sz w:val="20"/>
              </w:rPr>
            </w:pPr>
            <w:r>
              <w:rPr>
                <w:sz w:val="20"/>
              </w:rPr>
              <w:t>-формировать осознанную потребность в двигательной деятельности, поддерживать интерес к физической культуре</w:t>
            </w:r>
            <w:r>
              <w:rPr>
                <w:spacing w:val="40"/>
                <w:sz w:val="20"/>
              </w:rPr>
              <w:t xml:space="preserve"> </w:t>
            </w:r>
            <w:r>
              <w:rPr>
                <w:sz w:val="20"/>
              </w:rPr>
              <w:t>и спортивным достижениям России, расширять представления о разных видах спорта;</w:t>
            </w:r>
          </w:p>
          <w:p w14:paraId="7B9928EC" w14:textId="77777777" w:rsidR="004F134C" w:rsidRDefault="009F513D">
            <w:pPr>
              <w:pStyle w:val="TableParagraph"/>
              <w:spacing w:before="8"/>
              <w:ind w:left="110" w:right="99"/>
              <w:jc w:val="both"/>
              <w:rPr>
                <w:sz w:val="20"/>
              </w:rPr>
            </w:pPr>
            <w:r>
              <w:rPr>
                <w:rFonts w:ascii="Microsoft Sans Serif" w:hAnsi="Microsoft Sans Serif"/>
                <w:sz w:val="23"/>
              </w:rPr>
              <w:t>-</w:t>
            </w:r>
            <w:r>
              <w:rPr>
                <w:sz w:val="20"/>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w:t>
            </w:r>
            <w:r>
              <w:rPr>
                <w:spacing w:val="-2"/>
                <w:sz w:val="20"/>
              </w:rPr>
              <w:t>отдыха,</w:t>
            </w:r>
          </w:p>
          <w:p w14:paraId="3DC3CFE9" w14:textId="77777777" w:rsidR="004F134C" w:rsidRDefault="009F513D">
            <w:pPr>
              <w:pStyle w:val="TableParagraph"/>
              <w:ind w:left="110" w:right="100"/>
              <w:jc w:val="both"/>
              <w:rPr>
                <w:sz w:val="20"/>
              </w:rPr>
            </w:pPr>
            <w:r>
              <w:rPr>
                <w:sz w:val="20"/>
              </w:rPr>
              <w:t>-физической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14:paraId="1C0BDFF5" w14:textId="77777777" w:rsidR="004F134C" w:rsidRDefault="009F513D">
            <w:pPr>
              <w:pStyle w:val="TableParagraph"/>
              <w:ind w:left="110" w:right="101"/>
              <w:jc w:val="both"/>
              <w:rPr>
                <w:sz w:val="20"/>
              </w:rPr>
            </w:pPr>
            <w:r>
              <w:rPr>
                <w:sz w:val="20"/>
              </w:rPr>
              <w:t>-воспитывать бережное, заботливое отношение к здоровью и человеческой жизни,</w:t>
            </w:r>
          </w:p>
          <w:p w14:paraId="0E9B8A55" w14:textId="77777777" w:rsidR="004F134C" w:rsidRDefault="009F513D">
            <w:pPr>
              <w:pStyle w:val="TableParagraph"/>
              <w:spacing w:before="5" w:line="237" w:lineRule="auto"/>
              <w:ind w:left="110" w:right="99"/>
              <w:jc w:val="both"/>
              <w:rPr>
                <w:sz w:val="20"/>
              </w:rPr>
            </w:pPr>
            <w:r>
              <w:rPr>
                <w:rFonts w:ascii="Microsoft Sans Serif" w:hAnsi="Microsoft Sans Serif"/>
                <w:sz w:val="23"/>
              </w:rPr>
              <w:t>-</w:t>
            </w:r>
            <w:r>
              <w:rPr>
                <w:sz w:val="20"/>
              </w:rPr>
              <w:t>развивать стремление к сохранению своего здоровья и здоровья окружающих людей, оказывать помощь и поддержку другим людям.</w:t>
            </w:r>
          </w:p>
        </w:tc>
        <w:tc>
          <w:tcPr>
            <w:tcW w:w="6882" w:type="dxa"/>
          </w:tcPr>
          <w:p w14:paraId="00168792" w14:textId="3E73EFF8" w:rsidR="004F134C" w:rsidRDefault="008729C1">
            <w:pPr>
              <w:pStyle w:val="TableParagraph"/>
              <w:ind w:left="107" w:right="105"/>
              <w:jc w:val="both"/>
              <w:rPr>
                <w:sz w:val="20"/>
              </w:rPr>
            </w:pPr>
            <w:r>
              <w:rPr>
                <w:sz w:val="20"/>
              </w:rPr>
              <w:t>О</w:t>
            </w:r>
            <w:r w:rsidR="009F513D">
              <w:rPr>
                <w:sz w:val="20"/>
              </w:rPr>
              <w:t>рганизовывать и придумывать подвижные игры, общеразвивающие упражнения, комбинировать их элементы, импровизировать.</w:t>
            </w:r>
          </w:p>
          <w:p w14:paraId="7B5B915A" w14:textId="77777777" w:rsidR="004F134C" w:rsidRDefault="009F513D">
            <w:pPr>
              <w:pStyle w:val="TableParagraph"/>
              <w:ind w:left="107" w:right="103"/>
              <w:jc w:val="both"/>
              <w:rPr>
                <w:sz w:val="20"/>
              </w:rPr>
            </w:pPr>
            <w:r>
              <w:rPr>
                <w:sz w:val="20"/>
              </w:rPr>
              <w:t>-Педагог</w:t>
            </w:r>
            <w:r>
              <w:rPr>
                <w:spacing w:val="-2"/>
                <w:sz w:val="20"/>
              </w:rPr>
              <w:t xml:space="preserve"> </w:t>
            </w:r>
            <w:r>
              <w:rPr>
                <w:sz w:val="20"/>
              </w:rPr>
              <w:t>продолжает</w:t>
            </w:r>
            <w:r>
              <w:rPr>
                <w:spacing w:val="-3"/>
                <w:sz w:val="20"/>
              </w:rPr>
              <w:t xml:space="preserve"> </w:t>
            </w:r>
            <w:r>
              <w:rPr>
                <w:sz w:val="20"/>
              </w:rPr>
              <w:t>приобщать</w:t>
            </w:r>
            <w:r>
              <w:rPr>
                <w:spacing w:val="-2"/>
                <w:sz w:val="20"/>
              </w:rPr>
              <w:t xml:space="preserve"> </w:t>
            </w:r>
            <w:r>
              <w:rPr>
                <w:sz w:val="20"/>
              </w:rPr>
              <w:t>детей</w:t>
            </w:r>
            <w:r>
              <w:rPr>
                <w:spacing w:val="-3"/>
                <w:sz w:val="20"/>
              </w:rPr>
              <w:t xml:space="preserve"> </w:t>
            </w:r>
            <w:r>
              <w:rPr>
                <w:sz w:val="20"/>
              </w:rPr>
              <w:t>к</w:t>
            </w:r>
            <w:r>
              <w:rPr>
                <w:spacing w:val="-3"/>
                <w:sz w:val="20"/>
              </w:rPr>
              <w:t xml:space="preserve"> </w:t>
            </w:r>
            <w:r>
              <w:rPr>
                <w:sz w:val="20"/>
              </w:rPr>
              <w:t>здоровому</w:t>
            </w:r>
            <w:r>
              <w:rPr>
                <w:spacing w:val="-5"/>
                <w:sz w:val="20"/>
              </w:rPr>
              <w:t xml:space="preserve"> </w:t>
            </w:r>
            <w:r>
              <w:rPr>
                <w:sz w:val="20"/>
              </w:rPr>
              <w:t>образу</w:t>
            </w:r>
            <w:r>
              <w:rPr>
                <w:spacing w:val="-5"/>
                <w:sz w:val="20"/>
              </w:rPr>
              <w:t xml:space="preserve"> </w:t>
            </w:r>
            <w:r>
              <w:rPr>
                <w:sz w:val="20"/>
              </w:rPr>
              <w:t>жизни:</w:t>
            </w:r>
            <w:r>
              <w:rPr>
                <w:spacing w:val="-2"/>
                <w:sz w:val="20"/>
              </w:rPr>
              <w:t xml:space="preserve"> </w:t>
            </w:r>
            <w:r>
              <w:rPr>
                <w:sz w:val="20"/>
              </w:rPr>
              <w:t>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14:paraId="02E41513" w14:textId="77777777" w:rsidR="004F134C" w:rsidRDefault="009F513D">
            <w:pPr>
              <w:pStyle w:val="TableParagraph"/>
              <w:ind w:left="107" w:right="103"/>
              <w:jc w:val="both"/>
              <w:rPr>
                <w:sz w:val="20"/>
              </w:rPr>
            </w:pPr>
            <w:r>
              <w:rPr>
                <w:sz w:val="20"/>
              </w:rPr>
              <w:t>1) Основная гимнастика (основные движения, общеразвивающие упражнения, ритмическая гимнастика и строевые упражнения).</w:t>
            </w:r>
          </w:p>
          <w:p w14:paraId="03091FE5" w14:textId="77777777" w:rsidR="004F134C" w:rsidRDefault="009F513D">
            <w:pPr>
              <w:pStyle w:val="TableParagraph"/>
              <w:ind w:left="107"/>
              <w:jc w:val="both"/>
              <w:rPr>
                <w:sz w:val="20"/>
              </w:rPr>
            </w:pPr>
            <w:r>
              <w:rPr>
                <w:sz w:val="20"/>
              </w:rPr>
              <w:t>Основные</w:t>
            </w:r>
            <w:r>
              <w:rPr>
                <w:spacing w:val="-9"/>
                <w:sz w:val="20"/>
              </w:rPr>
              <w:t xml:space="preserve"> </w:t>
            </w:r>
            <w:r>
              <w:rPr>
                <w:spacing w:val="-2"/>
                <w:sz w:val="20"/>
              </w:rPr>
              <w:t>движения:</w:t>
            </w:r>
          </w:p>
          <w:p w14:paraId="10194B32" w14:textId="77777777" w:rsidR="004F134C" w:rsidRDefault="009F513D">
            <w:pPr>
              <w:pStyle w:val="TableParagraph"/>
              <w:ind w:left="107" w:right="100"/>
              <w:jc w:val="both"/>
              <w:rPr>
                <w:sz w:val="20"/>
              </w:rPr>
            </w:pPr>
            <w:r>
              <w:rPr>
                <w:sz w:val="20"/>
              </w:rPr>
              <w:t>бросание, катание, ловля, метание: бросание мяча вверх, о землю и ловля его двумя руками не менее 20 раз подряд, одной</w:t>
            </w:r>
            <w:r>
              <w:rPr>
                <w:spacing w:val="-1"/>
                <w:sz w:val="20"/>
              </w:rPr>
              <w:t xml:space="preserve"> </w:t>
            </w:r>
            <w:r>
              <w:rPr>
                <w:sz w:val="20"/>
              </w:rPr>
              <w:t>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w:t>
            </w:r>
            <w:r>
              <w:rPr>
                <w:spacing w:val="40"/>
                <w:sz w:val="20"/>
              </w:rPr>
              <w:t xml:space="preserve"> </w:t>
            </w:r>
            <w:r>
              <w:rPr>
                <w:sz w:val="20"/>
              </w:rPr>
              <w:t>мячей; перебрасывание мяча друг другу снизу, от груди, сверху двумя руками; одной рукой от плеча; передача мяча с отскоком от пола из одной руки в</w:t>
            </w:r>
            <w:r>
              <w:rPr>
                <w:spacing w:val="-1"/>
                <w:sz w:val="20"/>
              </w:rPr>
              <w:t xml:space="preserve"> </w:t>
            </w:r>
            <w:r>
              <w:rPr>
                <w:sz w:val="20"/>
              </w:rPr>
              <w:t>другую;</w:t>
            </w:r>
            <w:r>
              <w:rPr>
                <w:spacing w:val="-1"/>
                <w:sz w:val="20"/>
              </w:rPr>
              <w:t xml:space="preserve"> </w:t>
            </w:r>
            <w:r>
              <w:rPr>
                <w:sz w:val="20"/>
              </w:rPr>
              <w:t>метание в</w:t>
            </w:r>
            <w:r>
              <w:rPr>
                <w:spacing w:val="-1"/>
                <w:sz w:val="20"/>
              </w:rPr>
              <w:t xml:space="preserve"> </w:t>
            </w:r>
            <w:r>
              <w:rPr>
                <w:sz w:val="20"/>
              </w:rPr>
              <w:t>цель</w:t>
            </w:r>
            <w:r>
              <w:rPr>
                <w:spacing w:val="-1"/>
                <w:sz w:val="20"/>
              </w:rPr>
              <w:t xml:space="preserve"> </w:t>
            </w:r>
            <w:r>
              <w:rPr>
                <w:sz w:val="20"/>
              </w:rPr>
              <w:t>из положения</w:t>
            </w:r>
            <w:r>
              <w:rPr>
                <w:spacing w:val="-1"/>
                <w:sz w:val="20"/>
              </w:rPr>
              <w:t xml:space="preserve"> </w:t>
            </w:r>
            <w:r>
              <w:rPr>
                <w:sz w:val="20"/>
              </w:rPr>
              <w:t>стоя</w:t>
            </w:r>
            <w:r>
              <w:rPr>
                <w:spacing w:val="-1"/>
                <w:sz w:val="20"/>
              </w:rPr>
              <w:t xml:space="preserve"> </w:t>
            </w:r>
            <w:r>
              <w:rPr>
                <w:sz w:val="20"/>
              </w:rPr>
              <w:t>на коленях</w:t>
            </w:r>
            <w:r>
              <w:rPr>
                <w:spacing w:val="-2"/>
                <w:sz w:val="20"/>
              </w:rPr>
              <w:t xml:space="preserve"> </w:t>
            </w:r>
            <w:r>
              <w:rPr>
                <w:sz w:val="20"/>
              </w:rPr>
              <w:t>и</w:t>
            </w:r>
            <w:r>
              <w:rPr>
                <w:spacing w:val="-2"/>
                <w:sz w:val="20"/>
              </w:rPr>
              <w:t xml:space="preserve"> </w:t>
            </w:r>
            <w:r>
              <w:rPr>
                <w:sz w:val="20"/>
              </w:rPr>
              <w:t>сидя;</w:t>
            </w:r>
            <w:r>
              <w:rPr>
                <w:spacing w:val="-1"/>
                <w:sz w:val="20"/>
              </w:rPr>
              <w:t xml:space="preserve"> </w:t>
            </w:r>
            <w:r>
              <w:rPr>
                <w:sz w:val="20"/>
              </w:rPr>
              <w:t>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w:t>
            </w:r>
            <w:r>
              <w:rPr>
                <w:spacing w:val="40"/>
                <w:sz w:val="20"/>
              </w:rPr>
              <w:t xml:space="preserve"> </w:t>
            </w:r>
            <w:r>
              <w:rPr>
                <w:spacing w:val="-2"/>
                <w:sz w:val="20"/>
              </w:rPr>
              <w:t>другому);</w:t>
            </w:r>
          </w:p>
          <w:p w14:paraId="35666DB7" w14:textId="77777777" w:rsidR="004F134C" w:rsidRDefault="009F513D">
            <w:pPr>
              <w:pStyle w:val="TableParagraph"/>
              <w:ind w:left="107" w:right="99"/>
              <w:rPr>
                <w:sz w:val="20"/>
              </w:rPr>
            </w:pPr>
            <w:r>
              <w:rPr>
                <w:sz w:val="20"/>
              </w:rPr>
              <w:t>ползание,</w:t>
            </w:r>
            <w:r>
              <w:rPr>
                <w:spacing w:val="40"/>
                <w:sz w:val="20"/>
              </w:rPr>
              <w:t xml:space="preserve"> </w:t>
            </w:r>
            <w:r>
              <w:rPr>
                <w:sz w:val="20"/>
              </w:rPr>
              <w:t>лазанье:</w:t>
            </w:r>
            <w:r>
              <w:rPr>
                <w:spacing w:val="39"/>
                <w:sz w:val="20"/>
              </w:rPr>
              <w:t xml:space="preserve"> </w:t>
            </w:r>
            <w:r>
              <w:rPr>
                <w:sz w:val="20"/>
              </w:rPr>
              <w:t>ползание</w:t>
            </w:r>
            <w:r>
              <w:rPr>
                <w:spacing w:val="40"/>
                <w:sz w:val="20"/>
              </w:rPr>
              <w:t xml:space="preserve"> </w:t>
            </w:r>
            <w:r>
              <w:rPr>
                <w:sz w:val="20"/>
              </w:rPr>
              <w:t>на</w:t>
            </w:r>
            <w:r>
              <w:rPr>
                <w:spacing w:val="40"/>
                <w:sz w:val="20"/>
              </w:rPr>
              <w:t xml:space="preserve"> </w:t>
            </w:r>
            <w:r>
              <w:rPr>
                <w:sz w:val="20"/>
              </w:rPr>
              <w:t>четвереньках</w:t>
            </w:r>
            <w:r>
              <w:rPr>
                <w:spacing w:val="38"/>
                <w:sz w:val="20"/>
              </w:rPr>
              <w:t xml:space="preserve"> </w:t>
            </w:r>
            <w:r>
              <w:rPr>
                <w:sz w:val="20"/>
              </w:rPr>
              <w:t>по</w:t>
            </w:r>
            <w:r>
              <w:rPr>
                <w:spacing w:val="40"/>
                <w:sz w:val="20"/>
              </w:rPr>
              <w:t xml:space="preserve"> </w:t>
            </w:r>
            <w:r>
              <w:rPr>
                <w:sz w:val="20"/>
              </w:rPr>
              <w:t>гимнастической</w:t>
            </w:r>
            <w:r>
              <w:rPr>
                <w:spacing w:val="38"/>
                <w:sz w:val="20"/>
              </w:rPr>
              <w:t xml:space="preserve"> </w:t>
            </w:r>
            <w:r>
              <w:rPr>
                <w:sz w:val="20"/>
              </w:rPr>
              <w:t>скамейке вперед</w:t>
            </w:r>
            <w:r>
              <w:rPr>
                <w:spacing w:val="40"/>
                <w:sz w:val="20"/>
              </w:rPr>
              <w:t xml:space="preserve"> </w:t>
            </w:r>
            <w:r>
              <w:rPr>
                <w:sz w:val="20"/>
              </w:rPr>
              <w:t>и</w:t>
            </w:r>
            <w:r>
              <w:rPr>
                <w:spacing w:val="40"/>
                <w:sz w:val="20"/>
              </w:rPr>
              <w:t xml:space="preserve"> </w:t>
            </w:r>
            <w:r>
              <w:rPr>
                <w:sz w:val="20"/>
              </w:rPr>
              <w:t>назад;</w:t>
            </w:r>
            <w:r>
              <w:rPr>
                <w:spacing w:val="40"/>
                <w:sz w:val="20"/>
              </w:rPr>
              <w:t xml:space="preserve"> </w:t>
            </w:r>
            <w:r>
              <w:rPr>
                <w:sz w:val="20"/>
              </w:rPr>
              <w:t>на</w:t>
            </w:r>
            <w:r>
              <w:rPr>
                <w:spacing w:val="40"/>
                <w:sz w:val="20"/>
              </w:rPr>
              <w:t xml:space="preserve"> </w:t>
            </w:r>
            <w:r>
              <w:rPr>
                <w:sz w:val="20"/>
              </w:rPr>
              <w:t>животе</w:t>
            </w:r>
            <w:r>
              <w:rPr>
                <w:spacing w:val="40"/>
                <w:sz w:val="20"/>
              </w:rPr>
              <w:t xml:space="preserve"> </w:t>
            </w:r>
            <w:r>
              <w:rPr>
                <w:sz w:val="20"/>
              </w:rPr>
              <w:t>и</w:t>
            </w:r>
            <w:r>
              <w:rPr>
                <w:spacing w:val="40"/>
                <w:sz w:val="20"/>
              </w:rPr>
              <w:t xml:space="preserve"> </w:t>
            </w:r>
            <w:r>
              <w:rPr>
                <w:sz w:val="20"/>
              </w:rPr>
              <w:t>на</w:t>
            </w:r>
            <w:r>
              <w:rPr>
                <w:spacing w:val="40"/>
                <w:sz w:val="20"/>
              </w:rPr>
              <w:t xml:space="preserve"> </w:t>
            </w:r>
            <w:r>
              <w:rPr>
                <w:sz w:val="20"/>
              </w:rPr>
              <w:t>спине,</w:t>
            </w:r>
            <w:r>
              <w:rPr>
                <w:spacing w:val="40"/>
                <w:sz w:val="20"/>
              </w:rPr>
              <w:t xml:space="preserve"> </w:t>
            </w:r>
            <w:r>
              <w:rPr>
                <w:sz w:val="20"/>
              </w:rPr>
              <w:t>отталкиваясь</w:t>
            </w:r>
            <w:r>
              <w:rPr>
                <w:spacing w:val="40"/>
                <w:sz w:val="20"/>
              </w:rPr>
              <w:t xml:space="preserve"> </w:t>
            </w:r>
            <w:r>
              <w:rPr>
                <w:sz w:val="20"/>
              </w:rPr>
              <w:t>руками</w:t>
            </w:r>
            <w:r>
              <w:rPr>
                <w:spacing w:val="40"/>
                <w:sz w:val="20"/>
              </w:rPr>
              <w:t xml:space="preserve"> </w:t>
            </w:r>
            <w:r>
              <w:rPr>
                <w:sz w:val="20"/>
              </w:rPr>
              <w:t>и</w:t>
            </w:r>
            <w:r>
              <w:rPr>
                <w:spacing w:val="40"/>
                <w:sz w:val="20"/>
              </w:rPr>
              <w:t xml:space="preserve"> </w:t>
            </w:r>
            <w:r>
              <w:rPr>
                <w:sz w:val="20"/>
              </w:rPr>
              <w:t>ногами;</w:t>
            </w:r>
            <w:r>
              <w:rPr>
                <w:spacing w:val="80"/>
                <w:sz w:val="20"/>
              </w:rPr>
              <w:t xml:space="preserve"> </w:t>
            </w:r>
            <w:r>
              <w:rPr>
                <w:sz w:val="20"/>
              </w:rPr>
              <w:t>влезание</w:t>
            </w:r>
            <w:r>
              <w:rPr>
                <w:spacing w:val="26"/>
                <w:sz w:val="20"/>
              </w:rPr>
              <w:t xml:space="preserve"> </w:t>
            </w:r>
            <w:r>
              <w:rPr>
                <w:sz w:val="20"/>
              </w:rPr>
              <w:t>на</w:t>
            </w:r>
            <w:r>
              <w:rPr>
                <w:spacing w:val="24"/>
                <w:sz w:val="20"/>
              </w:rPr>
              <w:t xml:space="preserve"> </w:t>
            </w:r>
            <w:r>
              <w:rPr>
                <w:sz w:val="20"/>
              </w:rPr>
              <w:t>гимнастическую</w:t>
            </w:r>
            <w:r>
              <w:rPr>
                <w:spacing w:val="24"/>
                <w:sz w:val="20"/>
              </w:rPr>
              <w:t xml:space="preserve"> </w:t>
            </w:r>
            <w:r>
              <w:rPr>
                <w:sz w:val="20"/>
              </w:rPr>
              <w:t>стенку</w:t>
            </w:r>
            <w:r>
              <w:rPr>
                <w:spacing w:val="22"/>
                <w:sz w:val="20"/>
              </w:rPr>
              <w:t xml:space="preserve"> </w:t>
            </w:r>
            <w:r>
              <w:rPr>
                <w:sz w:val="20"/>
              </w:rPr>
              <w:t>до</w:t>
            </w:r>
            <w:r>
              <w:rPr>
                <w:spacing w:val="24"/>
                <w:sz w:val="20"/>
              </w:rPr>
              <w:t xml:space="preserve"> </w:t>
            </w:r>
            <w:r>
              <w:rPr>
                <w:sz w:val="20"/>
              </w:rPr>
              <w:t>верха</w:t>
            </w:r>
            <w:r>
              <w:rPr>
                <w:spacing w:val="26"/>
                <w:sz w:val="20"/>
              </w:rPr>
              <w:t xml:space="preserve"> </w:t>
            </w:r>
            <w:r>
              <w:rPr>
                <w:sz w:val="20"/>
              </w:rPr>
              <w:t>и</w:t>
            </w:r>
            <w:r>
              <w:rPr>
                <w:spacing w:val="23"/>
                <w:sz w:val="20"/>
              </w:rPr>
              <w:t xml:space="preserve"> </w:t>
            </w:r>
            <w:r>
              <w:rPr>
                <w:sz w:val="20"/>
              </w:rPr>
              <w:t>спуск</w:t>
            </w:r>
            <w:r>
              <w:rPr>
                <w:spacing w:val="31"/>
                <w:sz w:val="20"/>
              </w:rPr>
              <w:t xml:space="preserve"> </w:t>
            </w:r>
            <w:r>
              <w:rPr>
                <w:sz w:val="20"/>
              </w:rPr>
              <w:t>с</w:t>
            </w:r>
            <w:r>
              <w:rPr>
                <w:spacing w:val="24"/>
                <w:sz w:val="20"/>
              </w:rPr>
              <w:t xml:space="preserve"> </w:t>
            </w:r>
            <w:r>
              <w:rPr>
                <w:sz w:val="20"/>
              </w:rPr>
              <w:t>нее</w:t>
            </w:r>
            <w:r>
              <w:rPr>
                <w:spacing w:val="24"/>
                <w:sz w:val="20"/>
              </w:rPr>
              <w:t xml:space="preserve"> </w:t>
            </w:r>
            <w:r>
              <w:rPr>
                <w:sz w:val="20"/>
              </w:rPr>
              <w:t>чередующимся шагом</w:t>
            </w:r>
            <w:r>
              <w:rPr>
                <w:spacing w:val="27"/>
                <w:sz w:val="20"/>
              </w:rPr>
              <w:t xml:space="preserve"> </w:t>
            </w:r>
            <w:r>
              <w:rPr>
                <w:sz w:val="20"/>
              </w:rPr>
              <w:t>одноименным</w:t>
            </w:r>
            <w:r>
              <w:rPr>
                <w:spacing w:val="28"/>
                <w:sz w:val="20"/>
              </w:rPr>
              <w:t xml:space="preserve"> </w:t>
            </w:r>
            <w:r>
              <w:rPr>
                <w:sz w:val="20"/>
              </w:rPr>
              <w:t>и</w:t>
            </w:r>
            <w:r>
              <w:rPr>
                <w:spacing w:val="26"/>
                <w:sz w:val="20"/>
              </w:rPr>
              <w:t xml:space="preserve"> </w:t>
            </w:r>
            <w:r>
              <w:rPr>
                <w:sz w:val="20"/>
              </w:rPr>
              <w:t>разноименным</w:t>
            </w:r>
            <w:r>
              <w:rPr>
                <w:spacing w:val="28"/>
                <w:sz w:val="20"/>
              </w:rPr>
              <w:t xml:space="preserve"> </w:t>
            </w:r>
            <w:r>
              <w:rPr>
                <w:sz w:val="20"/>
              </w:rPr>
              <w:t>способом;</w:t>
            </w:r>
            <w:r>
              <w:rPr>
                <w:spacing w:val="27"/>
                <w:sz w:val="20"/>
              </w:rPr>
              <w:t xml:space="preserve"> </w:t>
            </w:r>
            <w:r>
              <w:rPr>
                <w:sz w:val="20"/>
              </w:rPr>
              <w:t>перелезание</w:t>
            </w:r>
            <w:r>
              <w:rPr>
                <w:spacing w:val="27"/>
                <w:sz w:val="20"/>
              </w:rPr>
              <w:t xml:space="preserve"> </w:t>
            </w:r>
            <w:r>
              <w:rPr>
                <w:sz w:val="20"/>
              </w:rPr>
              <w:t>с</w:t>
            </w:r>
            <w:r>
              <w:rPr>
                <w:spacing w:val="27"/>
                <w:sz w:val="20"/>
              </w:rPr>
              <w:t xml:space="preserve"> </w:t>
            </w:r>
            <w:r>
              <w:rPr>
                <w:sz w:val="20"/>
              </w:rPr>
              <w:t>пролета</w:t>
            </w:r>
            <w:r>
              <w:rPr>
                <w:spacing w:val="27"/>
                <w:sz w:val="20"/>
              </w:rPr>
              <w:t xml:space="preserve"> </w:t>
            </w:r>
            <w:r>
              <w:rPr>
                <w:sz w:val="20"/>
              </w:rPr>
              <w:t>на пролет</w:t>
            </w:r>
            <w:r>
              <w:rPr>
                <w:spacing w:val="35"/>
                <w:sz w:val="20"/>
              </w:rPr>
              <w:t xml:space="preserve"> </w:t>
            </w:r>
            <w:r>
              <w:rPr>
                <w:sz w:val="20"/>
              </w:rPr>
              <w:t>по</w:t>
            </w:r>
            <w:r>
              <w:rPr>
                <w:spacing w:val="37"/>
                <w:sz w:val="20"/>
              </w:rPr>
              <w:t xml:space="preserve"> </w:t>
            </w:r>
            <w:r>
              <w:rPr>
                <w:sz w:val="20"/>
              </w:rPr>
              <w:t>диагонали;</w:t>
            </w:r>
            <w:r>
              <w:rPr>
                <w:spacing w:val="35"/>
                <w:sz w:val="20"/>
              </w:rPr>
              <w:t xml:space="preserve"> </w:t>
            </w:r>
            <w:r>
              <w:rPr>
                <w:sz w:val="20"/>
              </w:rPr>
              <w:t>пролезание</w:t>
            </w:r>
            <w:r>
              <w:rPr>
                <w:spacing w:val="36"/>
                <w:sz w:val="20"/>
              </w:rPr>
              <w:t xml:space="preserve"> </w:t>
            </w:r>
            <w:r>
              <w:rPr>
                <w:sz w:val="20"/>
              </w:rPr>
              <w:t>в</w:t>
            </w:r>
            <w:r>
              <w:rPr>
                <w:spacing w:val="35"/>
                <w:sz w:val="20"/>
              </w:rPr>
              <w:t xml:space="preserve"> </w:t>
            </w:r>
            <w:r>
              <w:rPr>
                <w:sz w:val="20"/>
              </w:rPr>
              <w:t>обруч</w:t>
            </w:r>
            <w:r>
              <w:rPr>
                <w:spacing w:val="36"/>
                <w:sz w:val="20"/>
              </w:rPr>
              <w:t xml:space="preserve"> </w:t>
            </w:r>
            <w:r>
              <w:rPr>
                <w:sz w:val="20"/>
              </w:rPr>
              <w:t>разными</w:t>
            </w:r>
            <w:r>
              <w:rPr>
                <w:spacing w:val="35"/>
                <w:sz w:val="20"/>
              </w:rPr>
              <w:t xml:space="preserve"> </w:t>
            </w:r>
            <w:r>
              <w:rPr>
                <w:sz w:val="20"/>
              </w:rPr>
              <w:t>способами;</w:t>
            </w:r>
            <w:r>
              <w:rPr>
                <w:spacing w:val="35"/>
                <w:sz w:val="20"/>
              </w:rPr>
              <w:t xml:space="preserve"> </w:t>
            </w:r>
            <w:r>
              <w:rPr>
                <w:sz w:val="20"/>
              </w:rPr>
              <w:t>лазанье</w:t>
            </w:r>
            <w:r>
              <w:rPr>
                <w:spacing w:val="36"/>
                <w:sz w:val="20"/>
              </w:rPr>
              <w:t xml:space="preserve"> </w:t>
            </w:r>
            <w:r>
              <w:rPr>
                <w:sz w:val="20"/>
              </w:rPr>
              <w:t>по веревочной</w:t>
            </w:r>
            <w:r>
              <w:rPr>
                <w:spacing w:val="40"/>
                <w:sz w:val="20"/>
              </w:rPr>
              <w:t xml:space="preserve"> </w:t>
            </w:r>
            <w:r>
              <w:rPr>
                <w:sz w:val="20"/>
              </w:rPr>
              <w:t>лестнице;</w:t>
            </w:r>
            <w:r>
              <w:rPr>
                <w:spacing w:val="40"/>
                <w:sz w:val="20"/>
              </w:rPr>
              <w:t xml:space="preserve"> </w:t>
            </w:r>
            <w:r>
              <w:rPr>
                <w:sz w:val="20"/>
              </w:rPr>
              <w:t>выполнение</w:t>
            </w:r>
            <w:r>
              <w:rPr>
                <w:spacing w:val="40"/>
                <w:sz w:val="20"/>
              </w:rPr>
              <w:t xml:space="preserve"> </w:t>
            </w:r>
            <w:r>
              <w:rPr>
                <w:sz w:val="20"/>
              </w:rPr>
              <w:t>упражнений</w:t>
            </w:r>
            <w:r>
              <w:rPr>
                <w:spacing w:val="40"/>
                <w:sz w:val="20"/>
              </w:rPr>
              <w:t xml:space="preserve"> </w:t>
            </w:r>
            <w:r>
              <w:rPr>
                <w:sz w:val="20"/>
              </w:rPr>
              <w:t>на</w:t>
            </w:r>
            <w:r>
              <w:rPr>
                <w:spacing w:val="40"/>
                <w:sz w:val="20"/>
              </w:rPr>
              <w:t xml:space="preserve"> </w:t>
            </w:r>
            <w:r>
              <w:rPr>
                <w:sz w:val="20"/>
              </w:rPr>
              <w:t>канате</w:t>
            </w:r>
            <w:r>
              <w:rPr>
                <w:spacing w:val="40"/>
                <w:sz w:val="20"/>
              </w:rPr>
              <w:t xml:space="preserve"> </w:t>
            </w:r>
            <w:r>
              <w:rPr>
                <w:sz w:val="20"/>
              </w:rPr>
              <w:t>(захват</w:t>
            </w:r>
            <w:r>
              <w:rPr>
                <w:spacing w:val="40"/>
                <w:sz w:val="20"/>
              </w:rPr>
              <w:t xml:space="preserve"> </w:t>
            </w:r>
            <w:r>
              <w:rPr>
                <w:sz w:val="20"/>
              </w:rPr>
              <w:t>каната ступнями</w:t>
            </w:r>
            <w:r>
              <w:rPr>
                <w:spacing w:val="80"/>
                <w:w w:val="150"/>
                <w:sz w:val="20"/>
              </w:rPr>
              <w:t xml:space="preserve"> </w:t>
            </w:r>
            <w:r>
              <w:rPr>
                <w:sz w:val="20"/>
              </w:rPr>
              <w:t>ног,</w:t>
            </w:r>
            <w:r>
              <w:rPr>
                <w:spacing w:val="80"/>
                <w:w w:val="150"/>
                <w:sz w:val="20"/>
              </w:rPr>
              <w:t xml:space="preserve"> </w:t>
            </w:r>
            <w:r>
              <w:rPr>
                <w:sz w:val="20"/>
              </w:rPr>
              <w:t>выпрямление</w:t>
            </w:r>
            <w:r>
              <w:rPr>
                <w:spacing w:val="80"/>
                <w:w w:val="150"/>
                <w:sz w:val="20"/>
              </w:rPr>
              <w:t xml:space="preserve"> </w:t>
            </w:r>
            <w:r>
              <w:rPr>
                <w:sz w:val="20"/>
              </w:rPr>
              <w:t>ног</w:t>
            </w:r>
            <w:r>
              <w:rPr>
                <w:spacing w:val="80"/>
                <w:w w:val="150"/>
                <w:sz w:val="20"/>
              </w:rPr>
              <w:t xml:space="preserve"> </w:t>
            </w:r>
            <w:r>
              <w:rPr>
                <w:sz w:val="20"/>
              </w:rPr>
              <w:t>с</w:t>
            </w:r>
            <w:r>
              <w:rPr>
                <w:spacing w:val="80"/>
                <w:w w:val="150"/>
                <w:sz w:val="20"/>
              </w:rPr>
              <w:t xml:space="preserve"> </w:t>
            </w:r>
            <w:r>
              <w:rPr>
                <w:sz w:val="20"/>
              </w:rPr>
              <w:t>одновременным</w:t>
            </w:r>
            <w:r>
              <w:rPr>
                <w:spacing w:val="80"/>
                <w:w w:val="150"/>
                <w:sz w:val="20"/>
              </w:rPr>
              <w:t xml:space="preserve"> </w:t>
            </w:r>
            <w:r>
              <w:rPr>
                <w:sz w:val="20"/>
              </w:rPr>
              <w:t>сгибанием</w:t>
            </w:r>
            <w:r>
              <w:rPr>
                <w:spacing w:val="80"/>
                <w:w w:val="150"/>
                <w:sz w:val="20"/>
              </w:rPr>
              <w:t xml:space="preserve"> </w:t>
            </w:r>
            <w:r>
              <w:rPr>
                <w:sz w:val="20"/>
              </w:rPr>
              <w:t>рук,</w:t>
            </w:r>
            <w:r>
              <w:rPr>
                <w:spacing w:val="40"/>
                <w:sz w:val="20"/>
              </w:rPr>
              <w:t xml:space="preserve"> </w:t>
            </w:r>
            <w:r>
              <w:rPr>
                <w:sz w:val="20"/>
              </w:rPr>
              <w:t>перехватывание каната руками); влезание по канату на доступную высоту; ходьба: ходьба обычная, гимнастическим</w:t>
            </w:r>
            <w:r>
              <w:rPr>
                <w:spacing w:val="21"/>
                <w:sz w:val="20"/>
              </w:rPr>
              <w:t xml:space="preserve"> </w:t>
            </w:r>
            <w:r>
              <w:rPr>
                <w:sz w:val="20"/>
              </w:rPr>
              <w:t>шагом, скрестным шагом, спиной вперед;</w:t>
            </w:r>
            <w:r>
              <w:rPr>
                <w:spacing w:val="40"/>
                <w:sz w:val="20"/>
              </w:rPr>
              <w:t xml:space="preserve"> </w:t>
            </w:r>
            <w:r>
              <w:rPr>
                <w:sz w:val="20"/>
              </w:rPr>
              <w:t>выпадами,</w:t>
            </w:r>
            <w:r>
              <w:rPr>
                <w:spacing w:val="40"/>
                <w:sz w:val="20"/>
              </w:rPr>
              <w:t xml:space="preserve"> </w:t>
            </w:r>
            <w:r>
              <w:rPr>
                <w:sz w:val="20"/>
              </w:rPr>
              <w:t>с</w:t>
            </w:r>
            <w:r>
              <w:rPr>
                <w:spacing w:val="40"/>
                <w:sz w:val="20"/>
              </w:rPr>
              <w:t xml:space="preserve"> </w:t>
            </w:r>
            <w:r>
              <w:rPr>
                <w:sz w:val="20"/>
              </w:rPr>
              <w:t>закрытыми</w:t>
            </w:r>
            <w:r>
              <w:rPr>
                <w:spacing w:val="40"/>
                <w:sz w:val="20"/>
              </w:rPr>
              <w:t xml:space="preserve"> </w:t>
            </w:r>
            <w:r>
              <w:rPr>
                <w:sz w:val="20"/>
              </w:rPr>
              <w:t>глазами,</w:t>
            </w:r>
            <w:r>
              <w:rPr>
                <w:spacing w:val="40"/>
                <w:sz w:val="20"/>
              </w:rPr>
              <w:t xml:space="preserve"> </w:t>
            </w:r>
            <w:r>
              <w:rPr>
                <w:sz w:val="20"/>
              </w:rPr>
              <w:t>приставными</w:t>
            </w:r>
            <w:r>
              <w:rPr>
                <w:spacing w:val="40"/>
                <w:sz w:val="20"/>
              </w:rPr>
              <w:t xml:space="preserve"> </w:t>
            </w:r>
            <w:r>
              <w:rPr>
                <w:sz w:val="20"/>
              </w:rPr>
              <w:t>шагами</w:t>
            </w:r>
            <w:r>
              <w:rPr>
                <w:spacing w:val="40"/>
                <w:sz w:val="20"/>
              </w:rPr>
              <w:t xml:space="preserve"> </w:t>
            </w:r>
            <w:r>
              <w:rPr>
                <w:sz w:val="20"/>
              </w:rPr>
              <w:t>назад;</w:t>
            </w:r>
            <w:r>
              <w:rPr>
                <w:spacing w:val="40"/>
                <w:sz w:val="20"/>
              </w:rPr>
              <w:t xml:space="preserve"> </w:t>
            </w:r>
            <w:r>
              <w:rPr>
                <w:sz w:val="20"/>
              </w:rPr>
              <w:t>в приседе, с различными движениями рук, в различных построениях;</w:t>
            </w:r>
          </w:p>
          <w:p w14:paraId="358BCC4F" w14:textId="77777777" w:rsidR="004F134C" w:rsidRDefault="009F513D">
            <w:pPr>
              <w:pStyle w:val="TableParagraph"/>
              <w:ind w:left="107" w:right="103"/>
              <w:jc w:val="both"/>
              <w:rPr>
                <w:sz w:val="20"/>
              </w:rPr>
            </w:pPr>
            <w:r>
              <w:rPr>
                <w:sz w:val="20"/>
              </w:rP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w:t>
            </w:r>
            <w:r>
              <w:rPr>
                <w:spacing w:val="13"/>
                <w:sz w:val="20"/>
              </w:rPr>
              <w:t xml:space="preserve"> </w:t>
            </w:r>
            <w:r>
              <w:rPr>
                <w:sz w:val="20"/>
              </w:rPr>
              <w:t>ноги</w:t>
            </w:r>
            <w:r>
              <w:rPr>
                <w:spacing w:val="13"/>
                <w:sz w:val="20"/>
              </w:rPr>
              <w:t xml:space="preserve"> </w:t>
            </w:r>
            <w:r>
              <w:rPr>
                <w:sz w:val="20"/>
              </w:rPr>
              <w:t>вперед;</w:t>
            </w:r>
            <w:r>
              <w:rPr>
                <w:spacing w:val="12"/>
                <w:sz w:val="20"/>
              </w:rPr>
              <w:t xml:space="preserve"> </w:t>
            </w:r>
            <w:r>
              <w:rPr>
                <w:sz w:val="20"/>
              </w:rPr>
              <w:t>бег</w:t>
            </w:r>
            <w:r>
              <w:rPr>
                <w:spacing w:val="14"/>
                <w:sz w:val="20"/>
              </w:rPr>
              <w:t xml:space="preserve"> </w:t>
            </w:r>
            <w:r>
              <w:rPr>
                <w:sz w:val="20"/>
              </w:rPr>
              <w:t>10</w:t>
            </w:r>
            <w:r>
              <w:rPr>
                <w:spacing w:val="15"/>
                <w:sz w:val="20"/>
              </w:rPr>
              <w:t xml:space="preserve"> </w:t>
            </w:r>
            <w:r>
              <w:rPr>
                <w:sz w:val="20"/>
              </w:rPr>
              <w:t>м</w:t>
            </w:r>
            <w:r>
              <w:rPr>
                <w:spacing w:val="14"/>
                <w:sz w:val="20"/>
              </w:rPr>
              <w:t xml:space="preserve"> </w:t>
            </w:r>
            <w:r>
              <w:rPr>
                <w:sz w:val="20"/>
              </w:rPr>
              <w:t>с</w:t>
            </w:r>
            <w:r>
              <w:rPr>
                <w:spacing w:val="14"/>
                <w:sz w:val="20"/>
              </w:rPr>
              <w:t xml:space="preserve"> </w:t>
            </w:r>
            <w:r>
              <w:rPr>
                <w:sz w:val="20"/>
              </w:rPr>
              <w:t>наименьшим</w:t>
            </w:r>
            <w:r>
              <w:rPr>
                <w:spacing w:val="13"/>
                <w:sz w:val="20"/>
              </w:rPr>
              <w:t xml:space="preserve"> </w:t>
            </w:r>
            <w:r>
              <w:rPr>
                <w:sz w:val="20"/>
              </w:rPr>
              <w:t>числом</w:t>
            </w:r>
            <w:r>
              <w:rPr>
                <w:spacing w:val="15"/>
                <w:sz w:val="20"/>
              </w:rPr>
              <w:t xml:space="preserve"> </w:t>
            </w:r>
            <w:r>
              <w:rPr>
                <w:sz w:val="20"/>
              </w:rPr>
              <w:t>шагов;</w:t>
            </w:r>
            <w:r>
              <w:rPr>
                <w:spacing w:val="13"/>
                <w:sz w:val="20"/>
              </w:rPr>
              <w:t xml:space="preserve"> </w:t>
            </w:r>
            <w:r>
              <w:rPr>
                <w:sz w:val="20"/>
              </w:rPr>
              <w:t>медленный</w:t>
            </w:r>
            <w:r>
              <w:rPr>
                <w:spacing w:val="12"/>
                <w:sz w:val="20"/>
              </w:rPr>
              <w:t xml:space="preserve"> </w:t>
            </w:r>
            <w:r>
              <w:rPr>
                <w:spacing w:val="-5"/>
                <w:sz w:val="20"/>
              </w:rPr>
              <w:t>бег</w:t>
            </w:r>
          </w:p>
          <w:p w14:paraId="4F29B742" w14:textId="65A669A3" w:rsidR="004F134C" w:rsidRDefault="009F513D">
            <w:pPr>
              <w:pStyle w:val="TableParagraph"/>
              <w:spacing w:line="217" w:lineRule="exact"/>
              <w:ind w:left="107"/>
              <w:jc w:val="both"/>
              <w:rPr>
                <w:sz w:val="20"/>
              </w:rPr>
            </w:pPr>
            <w:r>
              <w:rPr>
                <w:sz w:val="20"/>
              </w:rPr>
              <w:t>до</w:t>
            </w:r>
            <w:r>
              <w:rPr>
                <w:spacing w:val="3"/>
                <w:sz w:val="20"/>
              </w:rPr>
              <w:t xml:space="preserve"> </w:t>
            </w:r>
            <w:r>
              <w:rPr>
                <w:sz w:val="20"/>
              </w:rPr>
              <w:t>2</w:t>
            </w:r>
            <w:r>
              <w:rPr>
                <w:spacing w:val="6"/>
                <w:sz w:val="20"/>
              </w:rPr>
              <w:t xml:space="preserve"> </w:t>
            </w:r>
            <w:r w:rsidR="008729C1">
              <w:rPr>
                <w:sz w:val="20"/>
              </w:rPr>
              <w:t>–</w:t>
            </w:r>
            <w:r>
              <w:rPr>
                <w:spacing w:val="3"/>
                <w:sz w:val="20"/>
              </w:rPr>
              <w:t xml:space="preserve"> </w:t>
            </w:r>
            <w:r>
              <w:rPr>
                <w:sz w:val="20"/>
              </w:rPr>
              <w:t>3</w:t>
            </w:r>
            <w:r>
              <w:rPr>
                <w:spacing w:val="4"/>
                <w:sz w:val="20"/>
              </w:rPr>
              <w:t xml:space="preserve"> </w:t>
            </w:r>
            <w:r>
              <w:rPr>
                <w:sz w:val="20"/>
              </w:rPr>
              <w:t>минут;</w:t>
            </w:r>
            <w:r>
              <w:rPr>
                <w:spacing w:val="4"/>
                <w:sz w:val="20"/>
              </w:rPr>
              <w:t xml:space="preserve"> </w:t>
            </w:r>
            <w:r>
              <w:rPr>
                <w:sz w:val="20"/>
              </w:rPr>
              <w:t>быстрый</w:t>
            </w:r>
            <w:r>
              <w:rPr>
                <w:spacing w:val="3"/>
                <w:sz w:val="20"/>
              </w:rPr>
              <w:t xml:space="preserve"> </w:t>
            </w:r>
            <w:r>
              <w:rPr>
                <w:sz w:val="20"/>
              </w:rPr>
              <w:t>бег</w:t>
            </w:r>
            <w:r>
              <w:rPr>
                <w:spacing w:val="6"/>
                <w:sz w:val="20"/>
              </w:rPr>
              <w:t xml:space="preserve"> </w:t>
            </w:r>
            <w:r>
              <w:rPr>
                <w:sz w:val="20"/>
              </w:rPr>
              <w:t>20</w:t>
            </w:r>
            <w:r>
              <w:rPr>
                <w:spacing w:val="4"/>
                <w:sz w:val="20"/>
              </w:rPr>
              <w:t xml:space="preserve"> </w:t>
            </w:r>
            <w:r>
              <w:rPr>
                <w:sz w:val="20"/>
              </w:rPr>
              <w:t>м</w:t>
            </w:r>
            <w:r>
              <w:rPr>
                <w:spacing w:val="5"/>
                <w:sz w:val="20"/>
              </w:rPr>
              <w:t xml:space="preserve"> </w:t>
            </w:r>
            <w:r>
              <w:rPr>
                <w:sz w:val="20"/>
              </w:rPr>
              <w:t>2</w:t>
            </w:r>
            <w:r>
              <w:rPr>
                <w:spacing w:val="9"/>
                <w:sz w:val="20"/>
              </w:rPr>
              <w:t xml:space="preserve"> </w:t>
            </w:r>
            <w:r w:rsidR="008729C1">
              <w:rPr>
                <w:sz w:val="20"/>
              </w:rPr>
              <w:t>–</w:t>
            </w:r>
            <w:r>
              <w:rPr>
                <w:spacing w:val="3"/>
                <w:sz w:val="20"/>
              </w:rPr>
              <w:t xml:space="preserve"> </w:t>
            </w:r>
            <w:r>
              <w:rPr>
                <w:sz w:val="20"/>
              </w:rPr>
              <w:t>3</w:t>
            </w:r>
            <w:r>
              <w:rPr>
                <w:spacing w:val="5"/>
                <w:sz w:val="20"/>
              </w:rPr>
              <w:t xml:space="preserve"> </w:t>
            </w:r>
            <w:r>
              <w:rPr>
                <w:sz w:val="20"/>
              </w:rPr>
              <w:t>раза</w:t>
            </w:r>
            <w:r>
              <w:rPr>
                <w:spacing w:val="4"/>
                <w:sz w:val="20"/>
              </w:rPr>
              <w:t xml:space="preserve"> </w:t>
            </w:r>
            <w:r>
              <w:rPr>
                <w:sz w:val="20"/>
              </w:rPr>
              <w:t>с</w:t>
            </w:r>
            <w:r>
              <w:rPr>
                <w:spacing w:val="3"/>
                <w:sz w:val="20"/>
              </w:rPr>
              <w:t xml:space="preserve"> </w:t>
            </w:r>
            <w:r>
              <w:rPr>
                <w:sz w:val="20"/>
              </w:rPr>
              <w:t>перерывами;</w:t>
            </w:r>
            <w:r>
              <w:rPr>
                <w:spacing w:val="4"/>
                <w:sz w:val="20"/>
              </w:rPr>
              <w:t xml:space="preserve"> </w:t>
            </w:r>
            <w:r>
              <w:rPr>
                <w:sz w:val="20"/>
              </w:rPr>
              <w:t>челночный</w:t>
            </w:r>
            <w:r>
              <w:rPr>
                <w:spacing w:val="3"/>
                <w:sz w:val="20"/>
              </w:rPr>
              <w:t xml:space="preserve"> </w:t>
            </w:r>
            <w:r>
              <w:rPr>
                <w:sz w:val="20"/>
              </w:rPr>
              <w:t>бег</w:t>
            </w:r>
            <w:r>
              <w:rPr>
                <w:spacing w:val="4"/>
                <w:sz w:val="20"/>
              </w:rPr>
              <w:t xml:space="preserve"> </w:t>
            </w:r>
            <w:r>
              <w:rPr>
                <w:sz w:val="20"/>
              </w:rPr>
              <w:t>3</w:t>
            </w:r>
            <w:r>
              <w:rPr>
                <w:spacing w:val="6"/>
                <w:sz w:val="20"/>
              </w:rPr>
              <w:t xml:space="preserve"> </w:t>
            </w:r>
            <w:r>
              <w:rPr>
                <w:spacing w:val="-10"/>
                <w:sz w:val="20"/>
              </w:rPr>
              <w:t>x</w:t>
            </w:r>
          </w:p>
        </w:tc>
      </w:tr>
    </w:tbl>
    <w:p w14:paraId="50808E47"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7694E180" w14:textId="77777777">
        <w:trPr>
          <w:trHeight w:val="9200"/>
        </w:trPr>
        <w:tc>
          <w:tcPr>
            <w:tcW w:w="2943" w:type="dxa"/>
          </w:tcPr>
          <w:p w14:paraId="6EDF10B5" w14:textId="77777777" w:rsidR="004F134C" w:rsidRDefault="004F134C">
            <w:pPr>
              <w:pStyle w:val="TableParagraph"/>
              <w:rPr>
                <w:sz w:val="18"/>
              </w:rPr>
            </w:pPr>
          </w:p>
        </w:tc>
        <w:tc>
          <w:tcPr>
            <w:tcW w:w="5531" w:type="dxa"/>
          </w:tcPr>
          <w:p w14:paraId="7E90E490" w14:textId="77777777" w:rsidR="004F134C" w:rsidRDefault="004F134C">
            <w:pPr>
              <w:pStyle w:val="TableParagraph"/>
              <w:rPr>
                <w:sz w:val="18"/>
              </w:rPr>
            </w:pPr>
          </w:p>
        </w:tc>
        <w:tc>
          <w:tcPr>
            <w:tcW w:w="6882" w:type="dxa"/>
          </w:tcPr>
          <w:p w14:paraId="179D6F69" w14:textId="77777777" w:rsidR="004F134C" w:rsidRDefault="009F513D">
            <w:pPr>
              <w:pStyle w:val="TableParagraph"/>
              <w:ind w:left="107" w:right="100"/>
              <w:jc w:val="both"/>
              <w:rPr>
                <w:sz w:val="20"/>
              </w:rPr>
            </w:pPr>
            <w:r>
              <w:rPr>
                <w:sz w:val="20"/>
              </w:rPr>
              <w:t xml:space="preserve">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w:t>
            </w:r>
            <w:r>
              <w:rPr>
                <w:spacing w:val="-2"/>
                <w:sz w:val="20"/>
              </w:rPr>
              <w:t>местности;</w:t>
            </w:r>
          </w:p>
          <w:p w14:paraId="0DC7D5CE" w14:textId="77777777" w:rsidR="004F134C" w:rsidRDefault="009F513D">
            <w:pPr>
              <w:pStyle w:val="TableParagraph"/>
              <w:ind w:left="107" w:right="97"/>
              <w:jc w:val="both"/>
              <w:rPr>
                <w:sz w:val="20"/>
              </w:rPr>
            </w:pPr>
            <w:r>
              <w:rPr>
                <w:sz w:val="20"/>
              </w:rP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14:paraId="4661FE53" w14:textId="57D69F78" w:rsidR="004F134C" w:rsidRDefault="009F513D">
            <w:pPr>
              <w:pStyle w:val="TableParagraph"/>
              <w:ind w:left="107" w:right="97"/>
              <w:jc w:val="both"/>
              <w:rPr>
                <w:sz w:val="20"/>
              </w:rPr>
            </w:pPr>
            <w:r>
              <w:rPr>
                <w:sz w:val="20"/>
              </w:rPr>
              <w:t>прыжки с короткой скакалкой: прыжки на двух ногах с промежуточными прыжками</w:t>
            </w:r>
            <w:r>
              <w:rPr>
                <w:spacing w:val="-2"/>
                <w:sz w:val="20"/>
              </w:rPr>
              <w:t xml:space="preserve"> </w:t>
            </w:r>
            <w:r>
              <w:rPr>
                <w:sz w:val="20"/>
              </w:rPr>
              <w:t>и без</w:t>
            </w:r>
            <w:r>
              <w:rPr>
                <w:spacing w:val="-1"/>
                <w:sz w:val="20"/>
              </w:rPr>
              <w:t xml:space="preserve"> </w:t>
            </w:r>
            <w:r>
              <w:rPr>
                <w:sz w:val="20"/>
              </w:rPr>
              <w:t>них;</w:t>
            </w:r>
            <w:r>
              <w:rPr>
                <w:spacing w:val="-1"/>
                <w:sz w:val="20"/>
              </w:rPr>
              <w:t xml:space="preserve"> </w:t>
            </w:r>
            <w:r>
              <w:rPr>
                <w:sz w:val="20"/>
              </w:rPr>
              <w:t>прыжки</w:t>
            </w:r>
            <w:r>
              <w:rPr>
                <w:spacing w:val="-2"/>
                <w:sz w:val="20"/>
              </w:rPr>
              <w:t xml:space="preserve"> </w:t>
            </w:r>
            <w:r>
              <w:rPr>
                <w:sz w:val="20"/>
              </w:rPr>
              <w:t>с ноги</w:t>
            </w:r>
            <w:r>
              <w:rPr>
                <w:spacing w:val="-2"/>
                <w:sz w:val="20"/>
              </w:rPr>
              <w:t xml:space="preserve"> </w:t>
            </w:r>
            <w:r>
              <w:rPr>
                <w:sz w:val="20"/>
              </w:rPr>
              <w:t>на ногу;</w:t>
            </w:r>
            <w:r>
              <w:rPr>
                <w:spacing w:val="-1"/>
                <w:sz w:val="20"/>
              </w:rPr>
              <w:t xml:space="preserve"> </w:t>
            </w:r>
            <w:r>
              <w:rPr>
                <w:sz w:val="20"/>
              </w:rPr>
              <w:t>бег</w:t>
            </w:r>
            <w:r>
              <w:rPr>
                <w:spacing w:val="-1"/>
                <w:sz w:val="20"/>
              </w:rPr>
              <w:t xml:space="preserve"> </w:t>
            </w:r>
            <w:r>
              <w:rPr>
                <w:sz w:val="20"/>
              </w:rPr>
              <w:t>со скакалкой; прыжки через обруч, вращая его как скакалку; прыжки через длинную скакалку:</w:t>
            </w:r>
            <w:r>
              <w:rPr>
                <w:spacing w:val="40"/>
                <w:sz w:val="20"/>
              </w:rPr>
              <w:t xml:space="preserve"> </w:t>
            </w:r>
            <w:r>
              <w:rPr>
                <w:sz w:val="20"/>
              </w:rPr>
              <w:t xml:space="preserve">пробегание под вращающейся скакалкой, прыжки через вращающуюся скакалку с места; вбегание под вращающуюся скакалку </w:t>
            </w:r>
            <w:r w:rsidR="008729C1">
              <w:rPr>
                <w:sz w:val="20"/>
              </w:rPr>
              <w:t>–</w:t>
            </w:r>
            <w:r>
              <w:rPr>
                <w:sz w:val="20"/>
              </w:rPr>
              <w:t xml:space="preserve"> прыжок </w:t>
            </w:r>
            <w:r w:rsidR="008729C1">
              <w:rPr>
                <w:sz w:val="20"/>
              </w:rPr>
              <w:t>–</w:t>
            </w:r>
            <w:r>
              <w:rPr>
                <w:sz w:val="20"/>
              </w:rPr>
              <w:t xml:space="preserve"> выбегание; пробегание под вращающейся скакалкой парами;</w:t>
            </w:r>
          </w:p>
          <w:p w14:paraId="3866A2B9" w14:textId="5BA02B55" w:rsidR="004F134C" w:rsidRDefault="009F513D">
            <w:pPr>
              <w:pStyle w:val="TableParagraph"/>
              <w:ind w:left="107" w:right="97"/>
              <w:jc w:val="both"/>
              <w:rPr>
                <w:sz w:val="20"/>
              </w:rPr>
            </w:pPr>
            <w:r>
              <w:rPr>
                <w:sz w:val="20"/>
              </w:rPr>
              <w:t xml:space="preserve">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колене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w:t>
            </w:r>
            <w:r w:rsidR="008729C1">
              <w:rPr>
                <w:sz w:val="20"/>
              </w:rPr>
              <w:t>«</w:t>
            </w:r>
            <w:r>
              <w:rPr>
                <w:sz w:val="20"/>
              </w:rPr>
              <w:t>ласточки</w:t>
            </w:r>
            <w:r w:rsidR="008729C1">
              <w:rPr>
                <w:sz w:val="20"/>
              </w:rPr>
              <w:t>»</w:t>
            </w:r>
            <w:r>
              <w:rPr>
                <w:sz w:val="20"/>
              </w:rPr>
              <w:t>.</w:t>
            </w:r>
          </w:p>
          <w:p w14:paraId="547D749D" w14:textId="77777777" w:rsidR="004F134C" w:rsidRDefault="009F513D">
            <w:pPr>
              <w:pStyle w:val="TableParagraph"/>
              <w:ind w:left="107" w:right="101"/>
              <w:jc w:val="both"/>
              <w:rPr>
                <w:sz w:val="20"/>
              </w:rPr>
            </w:pPr>
            <w:r>
              <w:rPr>
                <w:sz w:val="20"/>
              </w:rPr>
              <w:t xml:space="preserve">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w:t>
            </w:r>
            <w:r>
              <w:rPr>
                <w:spacing w:val="-2"/>
                <w:sz w:val="20"/>
              </w:rPr>
              <w:t>жизни.</w:t>
            </w:r>
          </w:p>
          <w:p w14:paraId="6BEF89F8" w14:textId="77777777" w:rsidR="004F134C" w:rsidRDefault="009F513D">
            <w:pPr>
              <w:pStyle w:val="TableParagraph"/>
              <w:ind w:left="107"/>
              <w:jc w:val="both"/>
              <w:rPr>
                <w:sz w:val="20"/>
              </w:rPr>
            </w:pPr>
            <w:r>
              <w:rPr>
                <w:spacing w:val="-2"/>
                <w:sz w:val="20"/>
              </w:rPr>
              <w:t>Общеразвивающие</w:t>
            </w:r>
            <w:r>
              <w:rPr>
                <w:spacing w:val="16"/>
                <w:sz w:val="20"/>
              </w:rPr>
              <w:t xml:space="preserve"> </w:t>
            </w:r>
            <w:r>
              <w:rPr>
                <w:spacing w:val="-2"/>
                <w:sz w:val="20"/>
              </w:rPr>
              <w:t>упражнения:</w:t>
            </w:r>
          </w:p>
          <w:p w14:paraId="5F8CCE40" w14:textId="77777777" w:rsidR="004F134C" w:rsidRDefault="009F513D">
            <w:pPr>
              <w:pStyle w:val="TableParagraph"/>
              <w:ind w:left="107" w:right="103"/>
              <w:jc w:val="both"/>
              <w:rPr>
                <w:sz w:val="20"/>
              </w:rPr>
            </w:pPr>
            <w:r>
              <w:rPr>
                <w:sz w:val="20"/>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14:paraId="37D16177" w14:textId="77777777" w:rsidR="004F134C" w:rsidRDefault="009F513D">
            <w:pPr>
              <w:pStyle w:val="TableParagraph"/>
              <w:spacing w:line="217" w:lineRule="exact"/>
              <w:ind w:left="107"/>
              <w:jc w:val="both"/>
              <w:rPr>
                <w:sz w:val="20"/>
              </w:rPr>
            </w:pPr>
            <w:r>
              <w:rPr>
                <w:sz w:val="20"/>
              </w:rPr>
              <w:t>упражнения</w:t>
            </w:r>
            <w:r>
              <w:rPr>
                <w:spacing w:val="42"/>
                <w:sz w:val="20"/>
              </w:rPr>
              <w:t xml:space="preserve">  </w:t>
            </w:r>
            <w:r>
              <w:rPr>
                <w:sz w:val="20"/>
              </w:rPr>
              <w:t>для</w:t>
            </w:r>
            <w:r>
              <w:rPr>
                <w:spacing w:val="43"/>
                <w:sz w:val="20"/>
              </w:rPr>
              <w:t xml:space="preserve">  </w:t>
            </w:r>
            <w:r>
              <w:rPr>
                <w:sz w:val="20"/>
              </w:rPr>
              <w:t>развития</w:t>
            </w:r>
            <w:r>
              <w:rPr>
                <w:spacing w:val="42"/>
                <w:sz w:val="20"/>
              </w:rPr>
              <w:t xml:space="preserve">  </w:t>
            </w:r>
            <w:r>
              <w:rPr>
                <w:sz w:val="20"/>
              </w:rPr>
              <w:t>и</w:t>
            </w:r>
            <w:r>
              <w:rPr>
                <w:spacing w:val="44"/>
                <w:sz w:val="20"/>
              </w:rPr>
              <w:t xml:space="preserve">  </w:t>
            </w:r>
            <w:r>
              <w:rPr>
                <w:sz w:val="20"/>
              </w:rPr>
              <w:t>укрепления</w:t>
            </w:r>
            <w:r>
              <w:rPr>
                <w:spacing w:val="42"/>
                <w:sz w:val="20"/>
              </w:rPr>
              <w:t xml:space="preserve">  </w:t>
            </w:r>
            <w:r>
              <w:rPr>
                <w:sz w:val="20"/>
              </w:rPr>
              <w:t>мышц</w:t>
            </w:r>
            <w:r>
              <w:rPr>
                <w:spacing w:val="44"/>
                <w:sz w:val="20"/>
              </w:rPr>
              <w:t xml:space="preserve">  </w:t>
            </w:r>
            <w:r>
              <w:rPr>
                <w:sz w:val="20"/>
              </w:rPr>
              <w:t>спины</w:t>
            </w:r>
            <w:r>
              <w:rPr>
                <w:spacing w:val="44"/>
                <w:sz w:val="20"/>
              </w:rPr>
              <w:t xml:space="preserve">  </w:t>
            </w:r>
            <w:r>
              <w:rPr>
                <w:sz w:val="20"/>
              </w:rPr>
              <w:t>и</w:t>
            </w:r>
            <w:r>
              <w:rPr>
                <w:spacing w:val="42"/>
                <w:sz w:val="20"/>
              </w:rPr>
              <w:t xml:space="preserve">  </w:t>
            </w:r>
            <w:r>
              <w:rPr>
                <w:spacing w:val="-2"/>
                <w:sz w:val="20"/>
              </w:rPr>
              <w:t>гибкости</w:t>
            </w:r>
          </w:p>
        </w:tc>
      </w:tr>
    </w:tbl>
    <w:p w14:paraId="489BF272"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169443B6" w14:textId="77777777">
        <w:trPr>
          <w:trHeight w:val="9200"/>
        </w:trPr>
        <w:tc>
          <w:tcPr>
            <w:tcW w:w="2943" w:type="dxa"/>
          </w:tcPr>
          <w:p w14:paraId="21B0DE80" w14:textId="77777777" w:rsidR="004F134C" w:rsidRDefault="004F134C">
            <w:pPr>
              <w:pStyle w:val="TableParagraph"/>
              <w:rPr>
                <w:sz w:val="18"/>
              </w:rPr>
            </w:pPr>
          </w:p>
        </w:tc>
        <w:tc>
          <w:tcPr>
            <w:tcW w:w="5531" w:type="dxa"/>
          </w:tcPr>
          <w:p w14:paraId="19549B3C" w14:textId="77777777" w:rsidR="004F134C" w:rsidRDefault="004F134C">
            <w:pPr>
              <w:pStyle w:val="TableParagraph"/>
              <w:rPr>
                <w:sz w:val="18"/>
              </w:rPr>
            </w:pPr>
          </w:p>
        </w:tc>
        <w:tc>
          <w:tcPr>
            <w:tcW w:w="6882" w:type="dxa"/>
          </w:tcPr>
          <w:p w14:paraId="5DD41241" w14:textId="77777777" w:rsidR="004F134C" w:rsidRDefault="009F513D">
            <w:pPr>
              <w:pStyle w:val="TableParagraph"/>
              <w:ind w:left="107" w:right="100"/>
              <w:jc w:val="both"/>
              <w:rPr>
                <w:sz w:val="20"/>
              </w:rPr>
            </w:pPr>
            <w:r>
              <w:rPr>
                <w:sz w:val="20"/>
              </w:rPr>
              <w:t>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14:paraId="2BCD3011" w14:textId="77777777" w:rsidR="004F134C" w:rsidRDefault="009F513D">
            <w:pPr>
              <w:pStyle w:val="TableParagraph"/>
              <w:ind w:left="107" w:right="103"/>
              <w:jc w:val="both"/>
              <w:rPr>
                <w:sz w:val="20"/>
              </w:rPr>
            </w:pPr>
            <w:r>
              <w:rPr>
                <w:sz w:val="20"/>
              </w:rP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w:t>
            </w:r>
            <w:r>
              <w:rPr>
                <w:spacing w:val="40"/>
                <w:sz w:val="20"/>
              </w:rPr>
              <w:t xml:space="preserve"> </w:t>
            </w:r>
            <w:r>
              <w:rPr>
                <w:sz w:val="20"/>
              </w:rPr>
              <w:t>предметов ступнями и пальцами ног, перекладывание их с места на место.</w:t>
            </w:r>
          </w:p>
          <w:p w14:paraId="79B9B797" w14:textId="77777777" w:rsidR="004F134C" w:rsidRDefault="009F513D">
            <w:pPr>
              <w:pStyle w:val="TableParagraph"/>
              <w:ind w:left="107" w:right="100"/>
              <w:jc w:val="both"/>
              <w:rPr>
                <w:sz w:val="20"/>
              </w:rPr>
            </w:pPr>
            <w:r>
              <w:rPr>
                <w:sz w:val="20"/>
              </w:rPr>
              <w:t>Педагог проводит с детьми разнообразные упражнения с акцентом на качестве выполнения движений, в том числе, в парах, с предметами и без</w:t>
            </w:r>
            <w:r>
              <w:rPr>
                <w:spacing w:val="40"/>
                <w:sz w:val="20"/>
              </w:rPr>
              <w:t xml:space="preserve"> </w:t>
            </w:r>
            <w:r>
              <w:rPr>
                <w:sz w:val="20"/>
              </w:rPr>
              <w:t>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w:t>
            </w:r>
            <w:r>
              <w:rPr>
                <w:spacing w:val="40"/>
                <w:sz w:val="20"/>
              </w:rPr>
              <w:t xml:space="preserve"> </w:t>
            </w:r>
            <w:r>
              <w:rPr>
                <w:sz w:val="20"/>
              </w:rPr>
              <w:t>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14:paraId="64C51DA1" w14:textId="77777777" w:rsidR="004F134C" w:rsidRDefault="009F513D">
            <w:pPr>
              <w:pStyle w:val="TableParagraph"/>
              <w:ind w:left="107"/>
              <w:jc w:val="both"/>
              <w:rPr>
                <w:sz w:val="20"/>
              </w:rPr>
            </w:pPr>
            <w:r>
              <w:rPr>
                <w:spacing w:val="-2"/>
                <w:sz w:val="20"/>
              </w:rPr>
              <w:t>Ритмическая</w:t>
            </w:r>
            <w:r>
              <w:rPr>
                <w:spacing w:val="6"/>
                <w:sz w:val="20"/>
              </w:rPr>
              <w:t xml:space="preserve"> </w:t>
            </w:r>
            <w:r>
              <w:rPr>
                <w:spacing w:val="-2"/>
                <w:sz w:val="20"/>
              </w:rPr>
              <w:t>гимнастика:</w:t>
            </w:r>
          </w:p>
          <w:p w14:paraId="790E9A67" w14:textId="77777777" w:rsidR="004F134C" w:rsidRDefault="009F513D">
            <w:pPr>
              <w:pStyle w:val="TableParagraph"/>
              <w:ind w:left="107" w:right="98"/>
              <w:jc w:val="both"/>
              <w:rPr>
                <w:sz w:val="20"/>
              </w:rPr>
            </w:pPr>
            <w:r>
              <w:rPr>
                <w:sz w:val="20"/>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в сторону, кружение, подскоки, приседание с выставлением ноги вперед, в сторону</w:t>
            </w:r>
            <w:r>
              <w:rPr>
                <w:spacing w:val="-5"/>
                <w:sz w:val="20"/>
              </w:rPr>
              <w:t xml:space="preserve"> </w:t>
            </w:r>
            <w:r>
              <w:rPr>
                <w:sz w:val="20"/>
              </w:rPr>
              <w:t>на</w:t>
            </w:r>
            <w:r>
              <w:rPr>
                <w:spacing w:val="-4"/>
                <w:sz w:val="20"/>
              </w:rPr>
              <w:t xml:space="preserve"> </w:t>
            </w:r>
            <w:r>
              <w:rPr>
                <w:sz w:val="20"/>
              </w:rPr>
              <w:t>носок</w:t>
            </w:r>
            <w:r>
              <w:rPr>
                <w:spacing w:val="-3"/>
                <w:sz w:val="20"/>
              </w:rPr>
              <w:t xml:space="preserve"> </w:t>
            </w:r>
            <w:r>
              <w:rPr>
                <w:sz w:val="20"/>
              </w:rPr>
              <w:t>и</w:t>
            </w:r>
            <w:r>
              <w:rPr>
                <w:spacing w:val="-3"/>
                <w:sz w:val="20"/>
              </w:rPr>
              <w:t xml:space="preserve"> </w:t>
            </w:r>
            <w:r>
              <w:rPr>
                <w:sz w:val="20"/>
              </w:rPr>
              <w:t>на</w:t>
            </w:r>
            <w:r>
              <w:rPr>
                <w:spacing w:val="-1"/>
                <w:sz w:val="20"/>
              </w:rPr>
              <w:t xml:space="preserve"> </w:t>
            </w:r>
            <w:r>
              <w:rPr>
                <w:sz w:val="20"/>
              </w:rPr>
              <w:t>пятку,</w:t>
            </w:r>
            <w:r>
              <w:rPr>
                <w:spacing w:val="-4"/>
                <w:sz w:val="20"/>
              </w:rPr>
              <w:t xml:space="preserve"> </w:t>
            </w:r>
            <w:r>
              <w:rPr>
                <w:sz w:val="20"/>
              </w:rPr>
              <w:t>комбинации</w:t>
            </w:r>
            <w:r>
              <w:rPr>
                <w:spacing w:val="-3"/>
                <w:sz w:val="20"/>
              </w:rPr>
              <w:t xml:space="preserve"> </w:t>
            </w:r>
            <w:r>
              <w:rPr>
                <w:sz w:val="20"/>
              </w:rPr>
              <w:t>из</w:t>
            </w:r>
            <w:r>
              <w:rPr>
                <w:spacing w:val="-1"/>
                <w:sz w:val="20"/>
              </w:rPr>
              <w:t xml:space="preserve"> </w:t>
            </w:r>
            <w:r>
              <w:rPr>
                <w:sz w:val="20"/>
              </w:rPr>
              <w:t>двух-трех</w:t>
            </w:r>
            <w:r>
              <w:rPr>
                <w:spacing w:val="-3"/>
                <w:sz w:val="20"/>
              </w:rPr>
              <w:t xml:space="preserve"> </w:t>
            </w:r>
            <w:r>
              <w:rPr>
                <w:sz w:val="20"/>
              </w:rPr>
              <w:t>движений</w:t>
            </w:r>
            <w:r>
              <w:rPr>
                <w:spacing w:val="-3"/>
                <w:sz w:val="20"/>
              </w:rPr>
              <w:t xml:space="preserve"> </w:t>
            </w:r>
            <w:r>
              <w:rPr>
                <w:sz w:val="20"/>
              </w:rPr>
              <w:t>в</w:t>
            </w:r>
            <w:r>
              <w:rPr>
                <w:spacing w:val="-5"/>
                <w:sz w:val="20"/>
              </w:rPr>
              <w:t xml:space="preserve"> </w:t>
            </w:r>
            <w:r>
              <w:rPr>
                <w:sz w:val="20"/>
              </w:rPr>
              <w:t>сочетании с хлопками, с притопом, движениями рук, в сторону в такт и ритм музыки.</w:t>
            </w:r>
          </w:p>
          <w:p w14:paraId="4046575B" w14:textId="77777777" w:rsidR="004F134C" w:rsidRDefault="009F513D">
            <w:pPr>
              <w:pStyle w:val="TableParagraph"/>
              <w:ind w:left="107"/>
              <w:jc w:val="both"/>
              <w:rPr>
                <w:sz w:val="20"/>
              </w:rPr>
            </w:pPr>
            <w:r>
              <w:rPr>
                <w:sz w:val="20"/>
              </w:rPr>
              <w:t>Строевые</w:t>
            </w:r>
            <w:r>
              <w:rPr>
                <w:spacing w:val="-6"/>
                <w:sz w:val="20"/>
              </w:rPr>
              <w:t xml:space="preserve"> </w:t>
            </w:r>
            <w:r>
              <w:rPr>
                <w:spacing w:val="-2"/>
                <w:sz w:val="20"/>
              </w:rPr>
              <w:t>упражнения:</w:t>
            </w:r>
          </w:p>
          <w:p w14:paraId="6592144D" w14:textId="2C3AD470" w:rsidR="004F134C" w:rsidRDefault="009F513D">
            <w:pPr>
              <w:pStyle w:val="TableParagraph"/>
              <w:ind w:left="107" w:right="99"/>
              <w:jc w:val="both"/>
              <w:rPr>
                <w:sz w:val="20"/>
              </w:rPr>
            </w:pPr>
            <w:r>
              <w:rPr>
                <w:sz w:val="20"/>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w:t>
            </w:r>
            <w:r>
              <w:rPr>
                <w:spacing w:val="48"/>
                <w:sz w:val="20"/>
              </w:rPr>
              <w:t xml:space="preserve"> </w:t>
            </w:r>
            <w:r>
              <w:rPr>
                <w:sz w:val="20"/>
              </w:rPr>
              <w:t>из</w:t>
            </w:r>
            <w:r>
              <w:rPr>
                <w:spacing w:val="47"/>
                <w:sz w:val="20"/>
              </w:rPr>
              <w:t xml:space="preserve"> </w:t>
            </w:r>
            <w:r>
              <w:rPr>
                <w:sz w:val="20"/>
              </w:rPr>
              <w:t>одного</w:t>
            </w:r>
            <w:r>
              <w:rPr>
                <w:spacing w:val="46"/>
                <w:sz w:val="20"/>
              </w:rPr>
              <w:t xml:space="preserve"> </w:t>
            </w:r>
            <w:r>
              <w:rPr>
                <w:sz w:val="20"/>
              </w:rPr>
              <w:t>круга</w:t>
            </w:r>
            <w:r>
              <w:rPr>
                <w:spacing w:val="49"/>
                <w:sz w:val="20"/>
              </w:rPr>
              <w:t xml:space="preserve"> </w:t>
            </w:r>
            <w:r>
              <w:rPr>
                <w:sz w:val="20"/>
              </w:rPr>
              <w:t>в</w:t>
            </w:r>
            <w:r>
              <w:rPr>
                <w:spacing w:val="45"/>
                <w:sz w:val="20"/>
              </w:rPr>
              <w:t xml:space="preserve"> </w:t>
            </w:r>
            <w:r>
              <w:rPr>
                <w:sz w:val="20"/>
              </w:rPr>
              <w:t>несколько</w:t>
            </w:r>
            <w:r>
              <w:rPr>
                <w:spacing w:val="47"/>
                <w:sz w:val="20"/>
              </w:rPr>
              <w:t xml:space="preserve"> </w:t>
            </w:r>
            <w:r>
              <w:rPr>
                <w:sz w:val="20"/>
              </w:rPr>
              <w:t>(2</w:t>
            </w:r>
            <w:r>
              <w:rPr>
                <w:spacing w:val="51"/>
                <w:sz w:val="20"/>
              </w:rPr>
              <w:t xml:space="preserve"> </w:t>
            </w:r>
            <w:r w:rsidR="008729C1">
              <w:rPr>
                <w:sz w:val="20"/>
              </w:rPr>
              <w:t>–</w:t>
            </w:r>
            <w:r>
              <w:rPr>
                <w:spacing w:val="45"/>
                <w:sz w:val="20"/>
              </w:rPr>
              <w:t xml:space="preserve"> </w:t>
            </w:r>
            <w:r>
              <w:rPr>
                <w:sz w:val="20"/>
              </w:rPr>
              <w:t>3);</w:t>
            </w:r>
            <w:r>
              <w:rPr>
                <w:spacing w:val="46"/>
                <w:sz w:val="20"/>
              </w:rPr>
              <w:t xml:space="preserve"> </w:t>
            </w:r>
            <w:r>
              <w:rPr>
                <w:sz w:val="20"/>
              </w:rPr>
              <w:t>расчет</w:t>
            </w:r>
            <w:r>
              <w:rPr>
                <w:spacing w:val="45"/>
                <w:sz w:val="20"/>
              </w:rPr>
              <w:t xml:space="preserve"> </w:t>
            </w:r>
            <w:r>
              <w:rPr>
                <w:sz w:val="20"/>
              </w:rPr>
              <w:t>на</w:t>
            </w:r>
            <w:r>
              <w:rPr>
                <w:spacing w:val="47"/>
                <w:sz w:val="20"/>
              </w:rPr>
              <w:t xml:space="preserve"> </w:t>
            </w:r>
            <w:r>
              <w:rPr>
                <w:sz w:val="20"/>
              </w:rPr>
              <w:t>первый</w:t>
            </w:r>
            <w:r>
              <w:rPr>
                <w:spacing w:val="50"/>
                <w:sz w:val="20"/>
              </w:rPr>
              <w:t xml:space="preserve"> </w:t>
            </w:r>
            <w:r w:rsidR="008729C1">
              <w:rPr>
                <w:sz w:val="20"/>
              </w:rPr>
              <w:t>–</w:t>
            </w:r>
            <w:r>
              <w:rPr>
                <w:spacing w:val="44"/>
                <w:sz w:val="20"/>
              </w:rPr>
              <w:t xml:space="preserve"> </w:t>
            </w:r>
            <w:r>
              <w:rPr>
                <w:sz w:val="20"/>
              </w:rPr>
              <w:t>второй</w:t>
            </w:r>
            <w:r>
              <w:rPr>
                <w:spacing w:val="45"/>
                <w:sz w:val="20"/>
              </w:rPr>
              <w:t xml:space="preserve"> </w:t>
            </w:r>
            <w:r>
              <w:rPr>
                <w:spacing w:val="-10"/>
                <w:sz w:val="20"/>
              </w:rPr>
              <w:t>и</w:t>
            </w:r>
          </w:p>
          <w:p w14:paraId="3021AA6F" w14:textId="77777777" w:rsidR="004F134C" w:rsidRDefault="009F513D">
            <w:pPr>
              <w:pStyle w:val="TableParagraph"/>
              <w:spacing w:line="217" w:lineRule="exact"/>
              <w:ind w:left="107"/>
              <w:jc w:val="both"/>
              <w:rPr>
                <w:sz w:val="20"/>
              </w:rPr>
            </w:pPr>
            <w:r>
              <w:rPr>
                <w:sz w:val="20"/>
              </w:rPr>
              <w:t>перестроение</w:t>
            </w:r>
            <w:r>
              <w:rPr>
                <w:spacing w:val="16"/>
                <w:sz w:val="20"/>
              </w:rPr>
              <w:t xml:space="preserve"> </w:t>
            </w:r>
            <w:r>
              <w:rPr>
                <w:sz w:val="20"/>
              </w:rPr>
              <w:t>из</w:t>
            </w:r>
            <w:r>
              <w:rPr>
                <w:spacing w:val="15"/>
                <w:sz w:val="20"/>
              </w:rPr>
              <w:t xml:space="preserve"> </w:t>
            </w:r>
            <w:r>
              <w:rPr>
                <w:sz w:val="20"/>
              </w:rPr>
              <w:t>одной</w:t>
            </w:r>
            <w:r>
              <w:rPr>
                <w:spacing w:val="13"/>
                <w:sz w:val="20"/>
              </w:rPr>
              <w:t xml:space="preserve"> </w:t>
            </w:r>
            <w:r>
              <w:rPr>
                <w:sz w:val="20"/>
              </w:rPr>
              <w:t>шеренги</w:t>
            </w:r>
            <w:r>
              <w:rPr>
                <w:spacing w:val="16"/>
                <w:sz w:val="20"/>
              </w:rPr>
              <w:t xml:space="preserve"> </w:t>
            </w:r>
            <w:r>
              <w:rPr>
                <w:sz w:val="20"/>
              </w:rPr>
              <w:t>в</w:t>
            </w:r>
            <w:r>
              <w:rPr>
                <w:spacing w:val="13"/>
                <w:sz w:val="20"/>
              </w:rPr>
              <w:t xml:space="preserve"> </w:t>
            </w:r>
            <w:r>
              <w:rPr>
                <w:sz w:val="20"/>
              </w:rPr>
              <w:t>две;</w:t>
            </w:r>
            <w:r>
              <w:rPr>
                <w:spacing w:val="14"/>
                <w:sz w:val="20"/>
              </w:rPr>
              <w:t xml:space="preserve"> </w:t>
            </w:r>
            <w:r>
              <w:rPr>
                <w:sz w:val="20"/>
              </w:rPr>
              <w:t>размыкание</w:t>
            </w:r>
            <w:r>
              <w:rPr>
                <w:spacing w:val="15"/>
                <w:sz w:val="20"/>
              </w:rPr>
              <w:t xml:space="preserve"> </w:t>
            </w:r>
            <w:r>
              <w:rPr>
                <w:sz w:val="20"/>
              </w:rPr>
              <w:t>и</w:t>
            </w:r>
            <w:r>
              <w:rPr>
                <w:spacing w:val="13"/>
                <w:sz w:val="20"/>
              </w:rPr>
              <w:t xml:space="preserve"> </w:t>
            </w:r>
            <w:r>
              <w:rPr>
                <w:sz w:val="20"/>
              </w:rPr>
              <w:t>смыкание</w:t>
            </w:r>
            <w:r>
              <w:rPr>
                <w:spacing w:val="17"/>
                <w:sz w:val="20"/>
              </w:rPr>
              <w:t xml:space="preserve"> </w:t>
            </w:r>
            <w:r>
              <w:rPr>
                <w:spacing w:val="-2"/>
                <w:sz w:val="20"/>
              </w:rPr>
              <w:t>приставным</w:t>
            </w:r>
          </w:p>
        </w:tc>
      </w:tr>
    </w:tbl>
    <w:p w14:paraId="50F6595C"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5E3EF8A4" w14:textId="77777777">
        <w:trPr>
          <w:trHeight w:val="9200"/>
        </w:trPr>
        <w:tc>
          <w:tcPr>
            <w:tcW w:w="2943" w:type="dxa"/>
          </w:tcPr>
          <w:p w14:paraId="15CEF9C3" w14:textId="77777777" w:rsidR="004F134C" w:rsidRDefault="004F134C">
            <w:pPr>
              <w:pStyle w:val="TableParagraph"/>
              <w:rPr>
                <w:sz w:val="18"/>
              </w:rPr>
            </w:pPr>
          </w:p>
        </w:tc>
        <w:tc>
          <w:tcPr>
            <w:tcW w:w="5531" w:type="dxa"/>
          </w:tcPr>
          <w:p w14:paraId="4050716D" w14:textId="77777777" w:rsidR="004F134C" w:rsidRDefault="004F134C">
            <w:pPr>
              <w:pStyle w:val="TableParagraph"/>
              <w:rPr>
                <w:sz w:val="18"/>
              </w:rPr>
            </w:pPr>
          </w:p>
        </w:tc>
        <w:tc>
          <w:tcPr>
            <w:tcW w:w="6882" w:type="dxa"/>
          </w:tcPr>
          <w:p w14:paraId="691C364A" w14:textId="77777777" w:rsidR="004F134C" w:rsidRDefault="009F513D">
            <w:pPr>
              <w:pStyle w:val="TableParagraph"/>
              <w:ind w:left="107" w:right="97"/>
              <w:jc w:val="both"/>
              <w:rPr>
                <w:sz w:val="20"/>
              </w:rPr>
            </w:pPr>
            <w:r>
              <w:rPr>
                <w:sz w:val="20"/>
              </w:rPr>
              <w:t>шагом; повороты направо, налево, кругом; повороты во время ходьбы на углах площадки.</w:t>
            </w:r>
          </w:p>
          <w:p w14:paraId="7A5BB0F6" w14:textId="77777777" w:rsidR="004F134C" w:rsidRDefault="009F513D">
            <w:pPr>
              <w:pStyle w:val="TableParagraph"/>
              <w:numPr>
                <w:ilvl w:val="0"/>
                <w:numId w:val="46"/>
              </w:numPr>
              <w:tabs>
                <w:tab w:val="left" w:pos="326"/>
              </w:tabs>
              <w:ind w:right="101" w:firstLine="0"/>
              <w:jc w:val="both"/>
              <w:rPr>
                <w:sz w:val="20"/>
              </w:rPr>
            </w:pPr>
            <w:r>
              <w:rPr>
                <w:sz w:val="20"/>
              </w:rPr>
              <w:t>Подвижные</w:t>
            </w:r>
            <w:r>
              <w:rPr>
                <w:spacing w:val="-4"/>
                <w:sz w:val="20"/>
              </w:rPr>
              <w:t xml:space="preserve"> </w:t>
            </w:r>
            <w:r>
              <w:rPr>
                <w:sz w:val="20"/>
              </w:rPr>
              <w:t>игры:</w:t>
            </w:r>
            <w:r>
              <w:rPr>
                <w:spacing w:val="-4"/>
                <w:sz w:val="20"/>
              </w:rPr>
              <w:t xml:space="preserve"> </w:t>
            </w:r>
            <w:r>
              <w:rPr>
                <w:sz w:val="20"/>
              </w:rPr>
              <w:t>педагог</w:t>
            </w:r>
            <w:r>
              <w:rPr>
                <w:spacing w:val="-5"/>
                <w:sz w:val="20"/>
              </w:rPr>
              <w:t xml:space="preserve"> </w:t>
            </w:r>
            <w:r>
              <w:rPr>
                <w:sz w:val="20"/>
              </w:rPr>
              <w:t>продолжает</w:t>
            </w:r>
            <w:r>
              <w:rPr>
                <w:spacing w:val="-6"/>
                <w:sz w:val="20"/>
              </w:rPr>
              <w:t xml:space="preserve"> </w:t>
            </w:r>
            <w:r>
              <w:rPr>
                <w:sz w:val="20"/>
              </w:rPr>
              <w:t>знакомить</w:t>
            </w:r>
            <w:r>
              <w:rPr>
                <w:spacing w:val="-5"/>
                <w:sz w:val="20"/>
              </w:rPr>
              <w:t xml:space="preserve"> </w:t>
            </w:r>
            <w:r>
              <w:rPr>
                <w:sz w:val="20"/>
              </w:rPr>
              <w:t>детей</w:t>
            </w:r>
            <w:r>
              <w:rPr>
                <w:spacing w:val="-6"/>
                <w:sz w:val="20"/>
              </w:rPr>
              <w:t xml:space="preserve"> </w:t>
            </w:r>
            <w:r>
              <w:rPr>
                <w:sz w:val="20"/>
              </w:rPr>
              <w:t>подвижным</w:t>
            </w:r>
            <w:r>
              <w:rPr>
                <w:spacing w:val="-3"/>
                <w:sz w:val="20"/>
              </w:rPr>
              <w:t xml:space="preserve"> </w:t>
            </w:r>
            <w:r>
              <w:rPr>
                <w:sz w:val="20"/>
              </w:rPr>
              <w:t>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14:paraId="2AA0C5C7" w14:textId="77777777" w:rsidR="004F134C" w:rsidRDefault="009F513D">
            <w:pPr>
              <w:pStyle w:val="TableParagraph"/>
              <w:ind w:left="107" w:right="97"/>
              <w:jc w:val="both"/>
              <w:rPr>
                <w:sz w:val="20"/>
              </w:rPr>
            </w:pPr>
            <w:r>
              <w:rPr>
                <w:sz w:val="20"/>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14:paraId="74D0393C" w14:textId="77777777" w:rsidR="004F134C" w:rsidRDefault="009F513D">
            <w:pPr>
              <w:pStyle w:val="TableParagraph"/>
              <w:numPr>
                <w:ilvl w:val="0"/>
                <w:numId w:val="46"/>
              </w:numPr>
              <w:tabs>
                <w:tab w:val="left" w:pos="386"/>
              </w:tabs>
              <w:ind w:right="105" w:firstLine="0"/>
              <w:jc w:val="both"/>
              <w:rPr>
                <w:sz w:val="20"/>
              </w:rPr>
            </w:pPr>
            <w:r>
              <w:rPr>
                <w:sz w:val="20"/>
              </w:rPr>
              <w:t>Спортивные игры: педагог обучает детей элементам спортивных игр, которые проводятся в спортивном зале или на площадке в зависимости от имеющихся</w:t>
            </w:r>
            <w:r>
              <w:rPr>
                <w:spacing w:val="-3"/>
                <w:sz w:val="20"/>
              </w:rPr>
              <w:t xml:space="preserve"> </w:t>
            </w:r>
            <w:r>
              <w:rPr>
                <w:sz w:val="20"/>
              </w:rPr>
              <w:t>условий</w:t>
            </w:r>
            <w:r>
              <w:rPr>
                <w:spacing w:val="-5"/>
                <w:sz w:val="20"/>
              </w:rPr>
              <w:t xml:space="preserve"> </w:t>
            </w:r>
            <w:r>
              <w:rPr>
                <w:sz w:val="20"/>
              </w:rPr>
              <w:t>и</w:t>
            </w:r>
            <w:r>
              <w:rPr>
                <w:spacing w:val="-7"/>
                <w:sz w:val="20"/>
              </w:rPr>
              <w:t xml:space="preserve"> </w:t>
            </w:r>
            <w:r>
              <w:rPr>
                <w:sz w:val="20"/>
              </w:rPr>
              <w:t>оборудования,</w:t>
            </w:r>
            <w:r>
              <w:rPr>
                <w:spacing w:val="-6"/>
                <w:sz w:val="20"/>
              </w:rPr>
              <w:t xml:space="preserve"> </w:t>
            </w:r>
            <w:r>
              <w:rPr>
                <w:sz w:val="20"/>
              </w:rPr>
              <w:t>а</w:t>
            </w:r>
            <w:r>
              <w:rPr>
                <w:spacing w:val="-6"/>
                <w:sz w:val="20"/>
              </w:rPr>
              <w:t xml:space="preserve"> </w:t>
            </w:r>
            <w:r>
              <w:rPr>
                <w:sz w:val="20"/>
              </w:rPr>
              <w:t>также</w:t>
            </w:r>
            <w:r>
              <w:rPr>
                <w:spacing w:val="-6"/>
                <w:sz w:val="20"/>
              </w:rPr>
              <w:t xml:space="preserve"> </w:t>
            </w:r>
            <w:r>
              <w:rPr>
                <w:sz w:val="20"/>
              </w:rPr>
              <w:t>региональных</w:t>
            </w:r>
            <w:r>
              <w:rPr>
                <w:spacing w:val="-4"/>
                <w:sz w:val="20"/>
              </w:rPr>
              <w:t xml:space="preserve"> </w:t>
            </w:r>
            <w:r>
              <w:rPr>
                <w:sz w:val="20"/>
              </w:rPr>
              <w:t>и</w:t>
            </w:r>
            <w:r>
              <w:rPr>
                <w:spacing w:val="-5"/>
                <w:sz w:val="20"/>
              </w:rPr>
              <w:t xml:space="preserve"> </w:t>
            </w:r>
            <w:r>
              <w:rPr>
                <w:sz w:val="20"/>
              </w:rPr>
              <w:t xml:space="preserve">климатических </w:t>
            </w:r>
            <w:r>
              <w:rPr>
                <w:spacing w:val="-2"/>
                <w:sz w:val="20"/>
              </w:rPr>
              <w:t>особенностей.</w:t>
            </w:r>
          </w:p>
          <w:p w14:paraId="733099BF" w14:textId="2A92152C" w:rsidR="004F134C" w:rsidRDefault="009F513D">
            <w:pPr>
              <w:pStyle w:val="TableParagraph"/>
              <w:ind w:left="107" w:right="102"/>
              <w:jc w:val="both"/>
              <w:rPr>
                <w:sz w:val="20"/>
              </w:rPr>
            </w:pPr>
            <w:r>
              <w:rPr>
                <w:sz w:val="20"/>
              </w:rPr>
              <w:t xml:space="preserve">Городки: бросание биты сбоку, от плеча, занимая правильное исходное положение; знание 4 </w:t>
            </w:r>
            <w:r w:rsidR="008729C1">
              <w:rPr>
                <w:sz w:val="20"/>
              </w:rPr>
              <w:t>–</w:t>
            </w:r>
            <w:r>
              <w:rPr>
                <w:sz w:val="20"/>
              </w:rPr>
              <w:t xml:space="preserve"> 5 фигур, выбивание городков с полукона и кона при наименьшем количестве бросков бит.</w:t>
            </w:r>
          </w:p>
          <w:p w14:paraId="2A872468" w14:textId="77777777" w:rsidR="004F134C" w:rsidRDefault="009F513D">
            <w:pPr>
              <w:pStyle w:val="TableParagraph"/>
              <w:ind w:left="107" w:right="97"/>
              <w:jc w:val="both"/>
              <w:rPr>
                <w:sz w:val="20"/>
              </w:rPr>
            </w:pPr>
            <w:r>
              <w:rPr>
                <w:sz w:val="20"/>
              </w:rP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 за головы, от плеча; ведение мяча одной рукой, передавая его из одной руки</w:t>
            </w:r>
            <w:r>
              <w:rPr>
                <w:spacing w:val="40"/>
                <w:sz w:val="20"/>
              </w:rPr>
              <w:t xml:space="preserve"> </w:t>
            </w:r>
            <w:r>
              <w:rPr>
                <w:sz w:val="20"/>
              </w:rPr>
              <w:t>в другую, передвигаясь в разных направлениях, останавливаясь и снова передвигаясь по сигналу.</w:t>
            </w:r>
          </w:p>
          <w:p w14:paraId="1D8C728A" w14:textId="67592246" w:rsidR="004F134C" w:rsidRDefault="009F513D">
            <w:pPr>
              <w:pStyle w:val="TableParagraph"/>
              <w:ind w:left="107" w:right="100"/>
              <w:jc w:val="both"/>
              <w:rPr>
                <w:sz w:val="20"/>
              </w:rPr>
            </w:pPr>
            <w:r>
              <w:rPr>
                <w:sz w:val="20"/>
              </w:rPr>
              <w:t xml:space="preserve">Элементы футбола: передача мяча друг другу, отбивая его правой и левой ногой, стоя на месте; ведение мяча </w:t>
            </w:r>
            <w:r w:rsidR="008729C1">
              <w:rPr>
                <w:sz w:val="20"/>
              </w:rPr>
              <w:t>«</w:t>
            </w:r>
            <w:r>
              <w:rPr>
                <w:sz w:val="20"/>
              </w:rPr>
              <w:t>змейкой</w:t>
            </w:r>
            <w:r w:rsidR="008729C1">
              <w:rPr>
                <w:sz w:val="20"/>
              </w:rPr>
              <w:t>»</w:t>
            </w:r>
            <w:r>
              <w:rPr>
                <w:sz w:val="20"/>
              </w:rPr>
              <w:t xml:space="preserve"> между расставленными предметами, попадание в предметы, забивание мяча в ворота, игра по упрощенным правилам.</w:t>
            </w:r>
          </w:p>
          <w:p w14:paraId="3012D9EC" w14:textId="3B3DEDFB" w:rsidR="004F134C" w:rsidRDefault="009F513D">
            <w:pPr>
              <w:pStyle w:val="TableParagraph"/>
              <w:spacing w:line="230" w:lineRule="exact"/>
              <w:ind w:left="107" w:right="99"/>
              <w:jc w:val="both"/>
              <w:rPr>
                <w:sz w:val="20"/>
              </w:rPr>
            </w:pPr>
            <w:r>
              <w:rPr>
                <w:sz w:val="20"/>
              </w:rPr>
              <w:t xml:space="preserve">Элементы хоккея: (без коньков </w:t>
            </w:r>
            <w:r w:rsidR="008729C1">
              <w:rPr>
                <w:sz w:val="20"/>
              </w:rPr>
              <w:t>–</w:t>
            </w:r>
            <w:r>
              <w:rPr>
                <w:sz w:val="20"/>
              </w:rPr>
              <w:t xml:space="preserve"> на снегу, на траве): ведение шайбы клюшкой, не отрывая ее от шайбы; прокатывание шайбы клюшкой друг другу,</w:t>
            </w:r>
            <w:r>
              <w:rPr>
                <w:spacing w:val="64"/>
                <w:sz w:val="20"/>
              </w:rPr>
              <w:t xml:space="preserve"> </w:t>
            </w:r>
            <w:r>
              <w:rPr>
                <w:sz w:val="20"/>
              </w:rPr>
              <w:t>задерживание</w:t>
            </w:r>
            <w:r>
              <w:rPr>
                <w:spacing w:val="64"/>
                <w:sz w:val="20"/>
              </w:rPr>
              <w:t xml:space="preserve"> </w:t>
            </w:r>
            <w:r>
              <w:rPr>
                <w:sz w:val="20"/>
              </w:rPr>
              <w:t>шайбы</w:t>
            </w:r>
            <w:r>
              <w:rPr>
                <w:spacing w:val="64"/>
                <w:sz w:val="20"/>
              </w:rPr>
              <w:t xml:space="preserve"> </w:t>
            </w:r>
            <w:r>
              <w:rPr>
                <w:sz w:val="20"/>
              </w:rPr>
              <w:t>клюшкой;</w:t>
            </w:r>
            <w:r>
              <w:rPr>
                <w:spacing w:val="66"/>
                <w:sz w:val="20"/>
              </w:rPr>
              <w:t xml:space="preserve"> </w:t>
            </w:r>
            <w:r>
              <w:rPr>
                <w:sz w:val="20"/>
              </w:rPr>
              <w:t>ведение</w:t>
            </w:r>
            <w:r>
              <w:rPr>
                <w:spacing w:val="64"/>
                <w:sz w:val="20"/>
              </w:rPr>
              <w:t xml:space="preserve"> </w:t>
            </w:r>
            <w:r>
              <w:rPr>
                <w:sz w:val="20"/>
              </w:rPr>
              <w:t>шайбы</w:t>
            </w:r>
            <w:r>
              <w:rPr>
                <w:spacing w:val="64"/>
                <w:sz w:val="20"/>
              </w:rPr>
              <w:t xml:space="preserve"> </w:t>
            </w:r>
            <w:r>
              <w:rPr>
                <w:sz w:val="20"/>
              </w:rPr>
              <w:t>клюшкой</w:t>
            </w:r>
            <w:r>
              <w:rPr>
                <w:spacing w:val="63"/>
                <w:sz w:val="20"/>
              </w:rPr>
              <w:t xml:space="preserve"> </w:t>
            </w:r>
            <w:r>
              <w:rPr>
                <w:spacing w:val="-2"/>
                <w:sz w:val="20"/>
              </w:rPr>
              <w:t>вокруг</w:t>
            </w:r>
          </w:p>
        </w:tc>
      </w:tr>
    </w:tbl>
    <w:p w14:paraId="30D5977A" w14:textId="77777777" w:rsidR="004F134C" w:rsidRDefault="004F134C">
      <w:pPr>
        <w:pStyle w:val="TableParagraph"/>
        <w:spacing w:line="230"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29EAC126" w14:textId="77777777">
        <w:trPr>
          <w:trHeight w:val="9200"/>
        </w:trPr>
        <w:tc>
          <w:tcPr>
            <w:tcW w:w="2943" w:type="dxa"/>
          </w:tcPr>
          <w:p w14:paraId="0D20EC61" w14:textId="77777777" w:rsidR="004F134C" w:rsidRDefault="004F134C">
            <w:pPr>
              <w:pStyle w:val="TableParagraph"/>
              <w:rPr>
                <w:sz w:val="18"/>
              </w:rPr>
            </w:pPr>
          </w:p>
        </w:tc>
        <w:tc>
          <w:tcPr>
            <w:tcW w:w="5531" w:type="dxa"/>
          </w:tcPr>
          <w:p w14:paraId="4318FC89" w14:textId="77777777" w:rsidR="004F134C" w:rsidRDefault="004F134C">
            <w:pPr>
              <w:pStyle w:val="TableParagraph"/>
              <w:rPr>
                <w:sz w:val="18"/>
              </w:rPr>
            </w:pPr>
          </w:p>
        </w:tc>
        <w:tc>
          <w:tcPr>
            <w:tcW w:w="6882" w:type="dxa"/>
          </w:tcPr>
          <w:p w14:paraId="309CEF8F" w14:textId="77777777" w:rsidR="004F134C" w:rsidRDefault="009F513D">
            <w:pPr>
              <w:pStyle w:val="TableParagraph"/>
              <w:ind w:left="107" w:right="102"/>
              <w:jc w:val="both"/>
              <w:rPr>
                <w:sz w:val="20"/>
              </w:rPr>
            </w:pPr>
            <w:r>
              <w:rPr>
                <w:sz w:val="20"/>
              </w:rPr>
              <w:t>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14:paraId="0F9F07FC" w14:textId="77777777" w:rsidR="004F134C" w:rsidRDefault="009F513D">
            <w:pPr>
              <w:pStyle w:val="TableParagraph"/>
              <w:ind w:left="107" w:right="105"/>
              <w:jc w:val="both"/>
              <w:rPr>
                <w:sz w:val="20"/>
              </w:rPr>
            </w:pPr>
            <w:r>
              <w:rPr>
                <w:sz w:val="20"/>
              </w:rPr>
              <w:t>Бадминтон: перебрасывание волана ракеткой на сторону партнера без сетки, через сетку, правильно удерживая ракетку.</w:t>
            </w:r>
          </w:p>
          <w:p w14:paraId="63020983" w14:textId="77777777" w:rsidR="004F134C" w:rsidRDefault="009F513D">
            <w:pPr>
              <w:pStyle w:val="TableParagraph"/>
              <w:ind w:left="107" w:right="102"/>
              <w:jc w:val="both"/>
              <w:rPr>
                <w:sz w:val="20"/>
              </w:rPr>
            </w:pPr>
            <w:r>
              <w:rPr>
                <w:sz w:val="20"/>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14:paraId="6033E4EB" w14:textId="77777777" w:rsidR="004F134C" w:rsidRDefault="009F513D">
            <w:pPr>
              <w:pStyle w:val="TableParagraph"/>
              <w:numPr>
                <w:ilvl w:val="0"/>
                <w:numId w:val="45"/>
              </w:numPr>
              <w:tabs>
                <w:tab w:val="left" w:pos="342"/>
              </w:tabs>
              <w:ind w:right="104" w:firstLine="0"/>
              <w:jc w:val="both"/>
              <w:rPr>
                <w:sz w:val="20"/>
              </w:rPr>
            </w:pPr>
            <w:r>
              <w:rPr>
                <w:sz w:val="20"/>
              </w:rPr>
              <w:t>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14:paraId="41E1EEA7" w14:textId="77777777" w:rsidR="004F134C" w:rsidRDefault="009F513D">
            <w:pPr>
              <w:pStyle w:val="TableParagraph"/>
              <w:ind w:left="107" w:right="106"/>
              <w:jc w:val="both"/>
              <w:rPr>
                <w:sz w:val="20"/>
              </w:rPr>
            </w:pPr>
            <w:r>
              <w:rPr>
                <w:sz w:val="20"/>
              </w:rPr>
              <w:t xml:space="preserve">Катание на санках: игровые задания и соревнования в катании на санях на </w:t>
            </w:r>
            <w:r>
              <w:rPr>
                <w:spacing w:val="-2"/>
                <w:sz w:val="20"/>
              </w:rPr>
              <w:t>скорость.</w:t>
            </w:r>
          </w:p>
          <w:p w14:paraId="138D49FF" w14:textId="410976A7" w:rsidR="004F134C" w:rsidRDefault="009F513D">
            <w:pPr>
              <w:pStyle w:val="TableParagraph"/>
              <w:ind w:left="107" w:right="95"/>
              <w:jc w:val="both"/>
              <w:rPr>
                <w:sz w:val="20"/>
              </w:rPr>
            </w:pPr>
            <w:r>
              <w:rPr>
                <w:sz w:val="20"/>
              </w:rPr>
              <w:t>Ходьба на лыжах: скользящим шагом по лыжне, заложив руки</w:t>
            </w:r>
            <w:r>
              <w:rPr>
                <w:spacing w:val="-1"/>
                <w:sz w:val="20"/>
              </w:rPr>
              <w:t xml:space="preserve"> </w:t>
            </w:r>
            <w:r>
              <w:rPr>
                <w:sz w:val="20"/>
              </w:rPr>
              <w:t>за спину</w:t>
            </w:r>
            <w:r>
              <w:rPr>
                <w:spacing w:val="-3"/>
                <w:sz w:val="20"/>
              </w:rPr>
              <w:t xml:space="preserve"> </w:t>
            </w:r>
            <w:r>
              <w:rPr>
                <w:sz w:val="20"/>
              </w:rPr>
              <w:t xml:space="preserve">500 </w:t>
            </w:r>
            <w:r w:rsidR="008729C1">
              <w:rPr>
                <w:sz w:val="20"/>
              </w:rPr>
              <w:t>–</w:t>
            </w:r>
            <w:r>
              <w:rPr>
                <w:sz w:val="20"/>
              </w:rPr>
              <w:t xml:space="preserve">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w:t>
            </w:r>
            <w:r w:rsidR="008729C1">
              <w:rPr>
                <w:sz w:val="20"/>
              </w:rPr>
              <w:t>«</w:t>
            </w:r>
            <w:r>
              <w:rPr>
                <w:sz w:val="20"/>
              </w:rPr>
              <w:t>лесенкой</w:t>
            </w:r>
            <w:r w:rsidR="008729C1">
              <w:rPr>
                <w:sz w:val="20"/>
              </w:rPr>
              <w:t>»</w:t>
            </w:r>
            <w:r>
              <w:rPr>
                <w:sz w:val="20"/>
              </w:rPr>
              <w:t xml:space="preserve">, </w:t>
            </w:r>
            <w:r w:rsidR="008729C1">
              <w:rPr>
                <w:sz w:val="20"/>
              </w:rPr>
              <w:t>«</w:t>
            </w:r>
            <w:r>
              <w:rPr>
                <w:sz w:val="20"/>
              </w:rPr>
              <w:t>елочкой</w:t>
            </w:r>
            <w:r w:rsidR="008729C1">
              <w:rPr>
                <w:sz w:val="20"/>
              </w:rPr>
              <w:t>»</w:t>
            </w:r>
            <w:r>
              <w:rPr>
                <w:sz w:val="20"/>
              </w:rPr>
              <w:t>.</w:t>
            </w:r>
          </w:p>
          <w:p w14:paraId="2E5C807F" w14:textId="77777777" w:rsidR="004F134C" w:rsidRDefault="009F513D">
            <w:pPr>
              <w:pStyle w:val="TableParagraph"/>
              <w:ind w:left="107" w:right="102"/>
              <w:jc w:val="both"/>
              <w:rPr>
                <w:sz w:val="20"/>
              </w:rPr>
            </w:pPr>
            <w:r>
              <w:rPr>
                <w:sz w:val="20"/>
              </w:rPr>
              <w:t>Катание</w:t>
            </w:r>
            <w:r>
              <w:rPr>
                <w:spacing w:val="-2"/>
                <w:sz w:val="20"/>
              </w:rPr>
              <w:t xml:space="preserve"> </w:t>
            </w:r>
            <w:r>
              <w:rPr>
                <w:sz w:val="20"/>
              </w:rPr>
              <w:t>на</w:t>
            </w:r>
            <w:r>
              <w:rPr>
                <w:spacing w:val="-4"/>
                <w:sz w:val="20"/>
              </w:rPr>
              <w:t xml:space="preserve"> </w:t>
            </w:r>
            <w:r>
              <w:rPr>
                <w:sz w:val="20"/>
              </w:rPr>
              <w:t>коньках:</w:t>
            </w:r>
            <w:r>
              <w:rPr>
                <w:spacing w:val="-3"/>
                <w:sz w:val="20"/>
              </w:rPr>
              <w:t xml:space="preserve"> </w:t>
            </w:r>
            <w:r>
              <w:rPr>
                <w:sz w:val="20"/>
              </w:rPr>
              <w:t>удержание</w:t>
            </w:r>
            <w:r>
              <w:rPr>
                <w:spacing w:val="-4"/>
                <w:sz w:val="20"/>
              </w:rPr>
              <w:t xml:space="preserve"> </w:t>
            </w:r>
            <w:r>
              <w:rPr>
                <w:sz w:val="20"/>
              </w:rPr>
              <w:t>равновесия</w:t>
            </w:r>
            <w:r>
              <w:rPr>
                <w:spacing w:val="-5"/>
                <w:sz w:val="20"/>
              </w:rPr>
              <w:t xml:space="preserve"> </w:t>
            </w:r>
            <w:r>
              <w:rPr>
                <w:sz w:val="20"/>
              </w:rPr>
              <w:t>и</w:t>
            </w:r>
            <w:r>
              <w:rPr>
                <w:spacing w:val="-4"/>
                <w:sz w:val="20"/>
              </w:rPr>
              <w:t xml:space="preserve"> </w:t>
            </w:r>
            <w:r>
              <w:rPr>
                <w:sz w:val="20"/>
              </w:rPr>
              <w:t>принятие</w:t>
            </w:r>
            <w:r>
              <w:rPr>
                <w:spacing w:val="-2"/>
                <w:sz w:val="20"/>
              </w:rPr>
              <w:t xml:space="preserve"> </w:t>
            </w:r>
            <w:r>
              <w:rPr>
                <w:sz w:val="20"/>
              </w:rPr>
              <w:t>исходного</w:t>
            </w:r>
            <w:r>
              <w:rPr>
                <w:spacing w:val="-4"/>
                <w:sz w:val="20"/>
              </w:rPr>
              <w:t xml:space="preserve"> </w:t>
            </w:r>
            <w:r>
              <w:rPr>
                <w:sz w:val="20"/>
              </w:rPr>
              <w:t xml:space="preserve">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w:t>
            </w:r>
            <w:r>
              <w:rPr>
                <w:spacing w:val="-2"/>
                <w:sz w:val="20"/>
              </w:rPr>
              <w:t>отталкиваясь.</w:t>
            </w:r>
          </w:p>
          <w:p w14:paraId="2DBA5F34" w14:textId="77777777" w:rsidR="004F134C" w:rsidRDefault="009F513D">
            <w:pPr>
              <w:pStyle w:val="TableParagraph"/>
              <w:ind w:left="107" w:right="105"/>
              <w:jc w:val="both"/>
              <w:rPr>
                <w:sz w:val="20"/>
              </w:rPr>
            </w:pPr>
            <w:r>
              <w:rPr>
                <w:sz w:val="20"/>
              </w:rPr>
              <w:t>Катание на двухколесном велосипеде, самокате: по прямой, по кругу, змейкой, объезжая препятствие, на скорость.</w:t>
            </w:r>
          </w:p>
          <w:p w14:paraId="61E32A47" w14:textId="7EF3AFE5" w:rsidR="004F134C" w:rsidRDefault="009F513D">
            <w:pPr>
              <w:pStyle w:val="TableParagraph"/>
              <w:ind w:left="107" w:right="93"/>
              <w:jc w:val="both"/>
              <w:rPr>
                <w:sz w:val="20"/>
              </w:rPr>
            </w:pPr>
            <w:r>
              <w:rPr>
                <w:sz w:val="20"/>
              </w:rPr>
              <w:t>Плавание: погружение</w:t>
            </w:r>
            <w:r>
              <w:rPr>
                <w:spacing w:val="-1"/>
                <w:sz w:val="20"/>
              </w:rPr>
              <w:t xml:space="preserve"> </w:t>
            </w:r>
            <w:r>
              <w:rPr>
                <w:sz w:val="20"/>
              </w:rPr>
              <w:t>в</w:t>
            </w:r>
            <w:r>
              <w:rPr>
                <w:spacing w:val="-2"/>
                <w:sz w:val="20"/>
              </w:rPr>
              <w:t xml:space="preserve"> </w:t>
            </w:r>
            <w:r>
              <w:rPr>
                <w:sz w:val="20"/>
              </w:rPr>
              <w:t>воду</w:t>
            </w:r>
            <w:r>
              <w:rPr>
                <w:spacing w:val="-5"/>
                <w:sz w:val="20"/>
              </w:rPr>
              <w:t xml:space="preserve"> </w:t>
            </w:r>
            <w:r>
              <w:rPr>
                <w:sz w:val="20"/>
              </w:rPr>
              <w:t>с</w:t>
            </w:r>
            <w:r>
              <w:rPr>
                <w:spacing w:val="-1"/>
                <w:sz w:val="20"/>
              </w:rPr>
              <w:t xml:space="preserve"> </w:t>
            </w:r>
            <w:r>
              <w:rPr>
                <w:sz w:val="20"/>
              </w:rPr>
              <w:t>головой</w:t>
            </w:r>
            <w:r>
              <w:rPr>
                <w:spacing w:val="-3"/>
                <w:sz w:val="20"/>
              </w:rPr>
              <w:t xml:space="preserve"> </w:t>
            </w:r>
            <w:r>
              <w:rPr>
                <w:sz w:val="20"/>
              </w:rPr>
              <w:t>с</w:t>
            </w:r>
            <w:r>
              <w:rPr>
                <w:spacing w:val="-1"/>
                <w:sz w:val="20"/>
              </w:rPr>
              <w:t xml:space="preserve"> </w:t>
            </w:r>
            <w:r>
              <w:rPr>
                <w:sz w:val="20"/>
              </w:rPr>
              <w:t>открытыми</w:t>
            </w:r>
            <w:r>
              <w:rPr>
                <w:spacing w:val="-3"/>
                <w:sz w:val="20"/>
              </w:rPr>
              <w:t xml:space="preserve"> </w:t>
            </w:r>
            <w:r>
              <w:rPr>
                <w:sz w:val="20"/>
              </w:rPr>
              <w:t>глазами,</w:t>
            </w:r>
            <w:r>
              <w:rPr>
                <w:spacing w:val="-2"/>
                <w:sz w:val="20"/>
              </w:rPr>
              <w:t xml:space="preserve"> </w:t>
            </w:r>
            <w:r>
              <w:rPr>
                <w:sz w:val="20"/>
              </w:rPr>
              <w:t xml:space="preserve">скольжение на груди и спине, двигая ногами (вверх </w:t>
            </w:r>
            <w:r w:rsidR="008729C1">
              <w:rPr>
                <w:sz w:val="20"/>
              </w:rPr>
              <w:t>–</w:t>
            </w:r>
            <w:r>
              <w:rPr>
                <w:sz w:val="20"/>
              </w:rPr>
              <w:t xml:space="preserve"> вниз); проплывание в воротца, с надувной игрушкой или кругом в руках и без; произвольным стилем (от 10 </w:t>
            </w:r>
            <w:r w:rsidR="008729C1">
              <w:rPr>
                <w:sz w:val="20"/>
              </w:rPr>
              <w:t>–</w:t>
            </w:r>
            <w:r>
              <w:rPr>
                <w:sz w:val="20"/>
              </w:rPr>
              <w:t xml:space="preserve"> 15 м); упражнения комплексов гидроаэробики в воде у бортика и без опоры.</w:t>
            </w:r>
          </w:p>
          <w:p w14:paraId="62D9BE35" w14:textId="77777777" w:rsidR="004F134C" w:rsidRDefault="009F513D">
            <w:pPr>
              <w:pStyle w:val="TableParagraph"/>
              <w:numPr>
                <w:ilvl w:val="0"/>
                <w:numId w:val="45"/>
              </w:numPr>
              <w:tabs>
                <w:tab w:val="left" w:pos="431"/>
              </w:tabs>
              <w:ind w:right="96" w:firstLine="0"/>
              <w:jc w:val="both"/>
              <w:rPr>
                <w:sz w:val="20"/>
              </w:rPr>
            </w:pPr>
            <w:r>
              <w:rPr>
                <w:sz w:val="20"/>
              </w:rPr>
              <w:t>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w:t>
            </w:r>
            <w:r>
              <w:rPr>
                <w:spacing w:val="-3"/>
                <w:sz w:val="20"/>
              </w:rPr>
              <w:t xml:space="preserve"> </w:t>
            </w:r>
            <w:r>
              <w:rPr>
                <w:sz w:val="20"/>
              </w:rPr>
              <w:t>правилах</w:t>
            </w:r>
            <w:r>
              <w:rPr>
                <w:spacing w:val="-1"/>
                <w:sz w:val="20"/>
              </w:rPr>
              <w:t xml:space="preserve"> </w:t>
            </w:r>
            <w:r>
              <w:rPr>
                <w:sz w:val="20"/>
              </w:rPr>
              <w:t>безопасного</w:t>
            </w:r>
            <w:r>
              <w:rPr>
                <w:spacing w:val="-2"/>
                <w:sz w:val="20"/>
              </w:rPr>
              <w:t xml:space="preserve"> </w:t>
            </w:r>
            <w:r>
              <w:rPr>
                <w:sz w:val="20"/>
              </w:rPr>
              <w:t>поведения</w:t>
            </w:r>
            <w:r>
              <w:rPr>
                <w:spacing w:val="-3"/>
                <w:sz w:val="20"/>
              </w:rPr>
              <w:t xml:space="preserve"> </w:t>
            </w:r>
            <w:r>
              <w:rPr>
                <w:sz w:val="20"/>
              </w:rPr>
              <w:t>в</w:t>
            </w:r>
            <w:r>
              <w:rPr>
                <w:spacing w:val="-1"/>
                <w:sz w:val="20"/>
              </w:rPr>
              <w:t xml:space="preserve"> </w:t>
            </w:r>
            <w:r>
              <w:rPr>
                <w:sz w:val="20"/>
              </w:rPr>
              <w:t>двигательной</w:t>
            </w:r>
            <w:r>
              <w:rPr>
                <w:spacing w:val="-4"/>
                <w:sz w:val="20"/>
              </w:rPr>
              <w:t xml:space="preserve"> </w:t>
            </w:r>
            <w:r>
              <w:rPr>
                <w:sz w:val="20"/>
              </w:rPr>
              <w:t>деятельности</w:t>
            </w:r>
            <w:r>
              <w:rPr>
                <w:spacing w:val="-4"/>
                <w:sz w:val="20"/>
              </w:rPr>
              <w:t xml:space="preserve"> </w:t>
            </w:r>
            <w:r>
              <w:rPr>
                <w:sz w:val="20"/>
              </w:rPr>
              <w:t>(при активном беге, прыжках, играх-эстафетах, взаимодействии с партнером, в играх и упражнениях с мячом, гимнастической палкой, скакалкой, обручем, предметами,</w:t>
            </w:r>
            <w:r>
              <w:rPr>
                <w:spacing w:val="69"/>
                <w:w w:val="150"/>
                <w:sz w:val="20"/>
              </w:rPr>
              <w:t xml:space="preserve"> </w:t>
            </w:r>
            <w:r>
              <w:rPr>
                <w:sz w:val="20"/>
              </w:rPr>
              <w:t>пользовании</w:t>
            </w:r>
            <w:r>
              <w:rPr>
                <w:spacing w:val="70"/>
                <w:w w:val="150"/>
                <w:sz w:val="20"/>
              </w:rPr>
              <w:t xml:space="preserve"> </w:t>
            </w:r>
            <w:r>
              <w:rPr>
                <w:sz w:val="20"/>
              </w:rPr>
              <w:t>спортивным</w:t>
            </w:r>
            <w:r>
              <w:rPr>
                <w:spacing w:val="71"/>
                <w:w w:val="150"/>
                <w:sz w:val="20"/>
              </w:rPr>
              <w:t xml:space="preserve"> </w:t>
            </w:r>
            <w:r>
              <w:rPr>
                <w:sz w:val="20"/>
              </w:rPr>
              <w:t>инвентарем,</w:t>
            </w:r>
            <w:r>
              <w:rPr>
                <w:spacing w:val="69"/>
                <w:w w:val="150"/>
                <w:sz w:val="20"/>
              </w:rPr>
              <w:t xml:space="preserve"> </w:t>
            </w:r>
            <w:r>
              <w:rPr>
                <w:sz w:val="20"/>
              </w:rPr>
              <w:t>оборудованием),</w:t>
            </w:r>
            <w:r>
              <w:rPr>
                <w:spacing w:val="70"/>
                <w:w w:val="150"/>
                <w:sz w:val="20"/>
              </w:rPr>
              <w:t xml:space="preserve"> </w:t>
            </w:r>
            <w:r>
              <w:rPr>
                <w:spacing w:val="-5"/>
                <w:sz w:val="20"/>
              </w:rPr>
              <w:t>во</w:t>
            </w:r>
          </w:p>
          <w:p w14:paraId="5662DDFB" w14:textId="77777777" w:rsidR="004F134C" w:rsidRDefault="009F513D">
            <w:pPr>
              <w:pStyle w:val="TableParagraph"/>
              <w:spacing w:line="217" w:lineRule="exact"/>
              <w:ind w:left="107"/>
              <w:jc w:val="both"/>
              <w:rPr>
                <w:sz w:val="20"/>
              </w:rPr>
            </w:pPr>
            <w:r>
              <w:rPr>
                <w:sz w:val="20"/>
              </w:rPr>
              <w:t>время</w:t>
            </w:r>
            <w:r>
              <w:rPr>
                <w:spacing w:val="29"/>
                <w:sz w:val="20"/>
              </w:rPr>
              <w:t xml:space="preserve"> </w:t>
            </w:r>
            <w:r>
              <w:rPr>
                <w:sz w:val="20"/>
              </w:rPr>
              <w:t>туристских</w:t>
            </w:r>
            <w:r>
              <w:rPr>
                <w:spacing w:val="31"/>
                <w:sz w:val="20"/>
              </w:rPr>
              <w:t xml:space="preserve"> </w:t>
            </w:r>
            <w:r>
              <w:rPr>
                <w:sz w:val="20"/>
              </w:rPr>
              <w:t>прогулок</w:t>
            </w:r>
            <w:r>
              <w:rPr>
                <w:spacing w:val="32"/>
                <w:sz w:val="20"/>
              </w:rPr>
              <w:t xml:space="preserve"> </w:t>
            </w:r>
            <w:r>
              <w:rPr>
                <w:sz w:val="20"/>
              </w:rPr>
              <w:t>и</w:t>
            </w:r>
            <w:r>
              <w:rPr>
                <w:spacing w:val="29"/>
                <w:sz w:val="20"/>
              </w:rPr>
              <w:t xml:space="preserve"> </w:t>
            </w:r>
            <w:r>
              <w:rPr>
                <w:sz w:val="20"/>
              </w:rPr>
              <w:t>экскурсий.</w:t>
            </w:r>
            <w:r>
              <w:rPr>
                <w:spacing w:val="34"/>
                <w:sz w:val="20"/>
              </w:rPr>
              <w:t xml:space="preserve"> </w:t>
            </w:r>
            <w:r>
              <w:rPr>
                <w:sz w:val="20"/>
              </w:rPr>
              <w:t>Приучает</w:t>
            </w:r>
            <w:r>
              <w:rPr>
                <w:spacing w:val="29"/>
                <w:sz w:val="20"/>
              </w:rPr>
              <w:t xml:space="preserve"> </w:t>
            </w:r>
            <w:r>
              <w:rPr>
                <w:sz w:val="20"/>
              </w:rPr>
              <w:t>детей</w:t>
            </w:r>
            <w:r>
              <w:rPr>
                <w:spacing w:val="30"/>
                <w:sz w:val="20"/>
              </w:rPr>
              <w:t xml:space="preserve"> </w:t>
            </w:r>
            <w:r>
              <w:rPr>
                <w:sz w:val="20"/>
              </w:rPr>
              <w:t>следить</w:t>
            </w:r>
            <w:r>
              <w:rPr>
                <w:spacing w:val="30"/>
                <w:sz w:val="20"/>
              </w:rPr>
              <w:t xml:space="preserve"> </w:t>
            </w:r>
            <w:r>
              <w:rPr>
                <w:sz w:val="20"/>
              </w:rPr>
              <w:t>за</w:t>
            </w:r>
            <w:r>
              <w:rPr>
                <w:spacing w:val="33"/>
                <w:sz w:val="20"/>
              </w:rPr>
              <w:t xml:space="preserve"> </w:t>
            </w:r>
            <w:r>
              <w:rPr>
                <w:spacing w:val="-2"/>
                <w:sz w:val="20"/>
              </w:rPr>
              <w:t>своей</w:t>
            </w:r>
          </w:p>
        </w:tc>
      </w:tr>
    </w:tbl>
    <w:p w14:paraId="2E0095EA"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772CA6E7" w14:textId="77777777">
        <w:trPr>
          <w:trHeight w:val="9200"/>
        </w:trPr>
        <w:tc>
          <w:tcPr>
            <w:tcW w:w="2943" w:type="dxa"/>
          </w:tcPr>
          <w:p w14:paraId="6783F3F1" w14:textId="77777777" w:rsidR="004F134C" w:rsidRDefault="004F134C">
            <w:pPr>
              <w:pStyle w:val="TableParagraph"/>
              <w:rPr>
                <w:sz w:val="18"/>
              </w:rPr>
            </w:pPr>
          </w:p>
        </w:tc>
        <w:tc>
          <w:tcPr>
            <w:tcW w:w="5531" w:type="dxa"/>
          </w:tcPr>
          <w:p w14:paraId="4C325EC2" w14:textId="77777777" w:rsidR="004F134C" w:rsidRDefault="004F134C">
            <w:pPr>
              <w:pStyle w:val="TableParagraph"/>
              <w:rPr>
                <w:sz w:val="18"/>
              </w:rPr>
            </w:pPr>
          </w:p>
        </w:tc>
        <w:tc>
          <w:tcPr>
            <w:tcW w:w="6882" w:type="dxa"/>
          </w:tcPr>
          <w:p w14:paraId="436A1C22" w14:textId="77777777" w:rsidR="004F134C" w:rsidRDefault="009F513D">
            <w:pPr>
              <w:pStyle w:val="TableParagraph"/>
              <w:ind w:left="107" w:right="105"/>
              <w:jc w:val="both"/>
              <w:rPr>
                <w:sz w:val="20"/>
              </w:rPr>
            </w:pPr>
            <w:r>
              <w:rPr>
                <w:sz w:val="20"/>
              </w:rPr>
              <w:t>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14:paraId="58C60E28" w14:textId="65AFF03B" w:rsidR="004F134C" w:rsidRDefault="009F513D" w:rsidP="008729C1">
            <w:pPr>
              <w:pStyle w:val="TableParagraph"/>
              <w:numPr>
                <w:ilvl w:val="0"/>
                <w:numId w:val="62"/>
              </w:numPr>
              <w:spacing w:line="229" w:lineRule="exact"/>
              <w:jc w:val="both"/>
              <w:rPr>
                <w:sz w:val="20"/>
              </w:rPr>
            </w:pPr>
            <w:r>
              <w:rPr>
                <w:sz w:val="20"/>
              </w:rPr>
              <w:t>Активный</w:t>
            </w:r>
            <w:r>
              <w:rPr>
                <w:spacing w:val="-9"/>
                <w:sz w:val="20"/>
              </w:rPr>
              <w:t xml:space="preserve"> </w:t>
            </w:r>
            <w:r>
              <w:rPr>
                <w:spacing w:val="-2"/>
                <w:sz w:val="20"/>
              </w:rPr>
              <w:t>отдых.</w:t>
            </w:r>
          </w:p>
          <w:p w14:paraId="4119EB26" w14:textId="77777777" w:rsidR="004F134C" w:rsidRDefault="009F513D">
            <w:pPr>
              <w:pStyle w:val="TableParagraph"/>
              <w:ind w:left="107" w:right="103"/>
              <w:jc w:val="both"/>
              <w:rPr>
                <w:sz w:val="20"/>
              </w:rPr>
            </w:pPr>
            <w:r>
              <w:rPr>
                <w:sz w:val="20"/>
              </w:rP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w:t>
            </w:r>
            <w:r>
              <w:rPr>
                <w:spacing w:val="40"/>
                <w:sz w:val="20"/>
              </w:rPr>
              <w:t xml:space="preserve"> </w:t>
            </w:r>
            <w:r>
              <w:rPr>
                <w:sz w:val="20"/>
              </w:rPr>
              <w:t>соревнования, с включением игр-эстафет, спортивных игр, на базе ранее освоенных физических упражнений.</w:t>
            </w:r>
          </w:p>
          <w:p w14:paraId="1A5EE9BF" w14:textId="32A30395" w:rsidR="004F134C" w:rsidRDefault="009F513D">
            <w:pPr>
              <w:pStyle w:val="TableParagraph"/>
              <w:ind w:left="107" w:right="99"/>
              <w:jc w:val="both"/>
              <w:rPr>
                <w:sz w:val="20"/>
              </w:rPr>
            </w:pPr>
            <w:r>
              <w:rPr>
                <w:sz w:val="20"/>
              </w:rPr>
              <w:t xml:space="preserve">Досуг организуется 1 </w:t>
            </w:r>
            <w:r w:rsidR="008729C1">
              <w:rPr>
                <w:sz w:val="20"/>
              </w:rPr>
              <w:t>–</w:t>
            </w:r>
            <w:r>
              <w:rPr>
                <w:sz w:val="20"/>
              </w:rPr>
              <w:t xml:space="preserve"> 2 раза в месяц во второй половине дня преимущественно на свежем воздухе, продолжительностью 40 </w:t>
            </w:r>
            <w:r w:rsidR="008729C1">
              <w:rPr>
                <w:sz w:val="20"/>
              </w:rPr>
              <w:t>–</w:t>
            </w:r>
            <w:r>
              <w:rPr>
                <w:sz w:val="20"/>
              </w:rPr>
              <w:t xml:space="preserve">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14:paraId="463A0F2A" w14:textId="77777777" w:rsidR="004F134C" w:rsidRDefault="009F513D">
            <w:pPr>
              <w:pStyle w:val="TableParagraph"/>
              <w:ind w:left="107" w:right="103"/>
              <w:jc w:val="both"/>
              <w:rPr>
                <w:sz w:val="20"/>
              </w:rPr>
            </w:pPr>
            <w:r>
              <w:rPr>
                <w:sz w:val="20"/>
              </w:rP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14:paraId="3C64A2BD" w14:textId="77777777" w:rsidR="004F134C" w:rsidRDefault="009F513D">
            <w:pPr>
              <w:pStyle w:val="TableParagraph"/>
              <w:ind w:left="107" w:right="102"/>
              <w:jc w:val="both"/>
              <w:rPr>
                <w:sz w:val="20"/>
              </w:rPr>
            </w:pPr>
            <w:r>
              <w:rPr>
                <w:sz w:val="20"/>
              </w:rP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14:paraId="7BC3F663" w14:textId="77777777" w:rsidR="004F134C" w:rsidRDefault="009F513D">
            <w:pPr>
              <w:pStyle w:val="TableParagraph"/>
              <w:ind w:left="107" w:right="103"/>
              <w:jc w:val="both"/>
              <w:rPr>
                <w:sz w:val="20"/>
              </w:rPr>
            </w:pPr>
            <w:r>
              <w:rPr>
                <w:sz w:val="20"/>
              </w:rPr>
              <w:t>Туристские прогулки и экскурсии организуются при наличии возможностей дополнительного сопровождения и организации санитарных стоянок.</w:t>
            </w:r>
          </w:p>
          <w:p w14:paraId="27D029FB" w14:textId="7C26CE7C" w:rsidR="004F134C" w:rsidRDefault="009F513D">
            <w:pPr>
              <w:pStyle w:val="TableParagraph"/>
              <w:ind w:left="107" w:right="95"/>
              <w:jc w:val="both"/>
              <w:rPr>
                <w:sz w:val="20"/>
              </w:rPr>
            </w:pPr>
            <w:r>
              <w:rPr>
                <w:sz w:val="20"/>
              </w:rPr>
              <w:t xml:space="preserve">Педагог организует пешеходные прогулки. Время перехода в одну сторону составляет 35 </w:t>
            </w:r>
            <w:r w:rsidR="008729C1">
              <w:rPr>
                <w:sz w:val="20"/>
              </w:rPr>
              <w:t>–</w:t>
            </w:r>
            <w:r>
              <w:rPr>
                <w:sz w:val="20"/>
              </w:rPr>
              <w:t xml:space="preserve"> 40 минут, общая продолжительность не более 2 </w:t>
            </w:r>
            <w:r w:rsidR="008729C1">
              <w:rPr>
                <w:sz w:val="20"/>
              </w:rPr>
              <w:t>–</w:t>
            </w:r>
            <w:r>
              <w:rPr>
                <w:sz w:val="20"/>
              </w:rPr>
              <w:t xml:space="preserve"> 2,5 часов. Время непрерывного движения 20 </w:t>
            </w:r>
            <w:r w:rsidR="008729C1">
              <w:rPr>
                <w:sz w:val="20"/>
              </w:rPr>
              <w:t>–</w:t>
            </w:r>
            <w:r>
              <w:rPr>
                <w:sz w:val="20"/>
              </w:rPr>
              <w:t xml:space="preserve">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14:paraId="77E738F4" w14:textId="74AC1111" w:rsidR="004F134C" w:rsidRDefault="009F513D">
            <w:pPr>
              <w:pStyle w:val="TableParagraph"/>
              <w:ind w:left="107" w:right="101"/>
              <w:jc w:val="both"/>
              <w:rPr>
                <w:sz w:val="20"/>
              </w:rPr>
            </w:pPr>
            <w:r>
              <w:rPr>
                <w:sz w:val="20"/>
              </w:rPr>
              <w:t>Для организации детского туризма педагог формирует представления о туризме, как форме активного отдыха, туристских маршрутах, видах</w:t>
            </w:r>
            <w:r>
              <w:rPr>
                <w:spacing w:val="40"/>
                <w:sz w:val="20"/>
              </w:rPr>
              <w:t xml:space="preserve"> </w:t>
            </w:r>
            <w:r>
              <w:rPr>
                <w:sz w:val="20"/>
              </w:rPr>
              <w:t xml:space="preserve">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w:t>
            </w:r>
            <w:r w:rsidR="008729C1">
              <w:rPr>
                <w:sz w:val="20"/>
              </w:rPr>
              <w:t>Д</w:t>
            </w:r>
            <w:r>
              <w:rPr>
                <w:sz w:val="20"/>
              </w:rPr>
              <w:t>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w:t>
            </w:r>
            <w:r>
              <w:rPr>
                <w:spacing w:val="57"/>
                <w:sz w:val="20"/>
              </w:rPr>
              <w:t xml:space="preserve"> </w:t>
            </w:r>
            <w:r>
              <w:rPr>
                <w:sz w:val="20"/>
              </w:rPr>
              <w:t>препятствия</w:t>
            </w:r>
            <w:r>
              <w:rPr>
                <w:spacing w:val="57"/>
                <w:sz w:val="20"/>
              </w:rPr>
              <w:t xml:space="preserve"> </w:t>
            </w:r>
            <w:r>
              <w:rPr>
                <w:sz w:val="20"/>
              </w:rPr>
              <w:t>на</w:t>
            </w:r>
            <w:r>
              <w:rPr>
                <w:spacing w:val="58"/>
                <w:sz w:val="20"/>
              </w:rPr>
              <w:t xml:space="preserve"> </w:t>
            </w:r>
            <w:r>
              <w:rPr>
                <w:sz w:val="20"/>
              </w:rPr>
              <w:t>пути,</w:t>
            </w:r>
            <w:r>
              <w:rPr>
                <w:spacing w:val="55"/>
                <w:sz w:val="20"/>
              </w:rPr>
              <w:t xml:space="preserve"> </w:t>
            </w:r>
            <w:r>
              <w:rPr>
                <w:sz w:val="20"/>
              </w:rPr>
              <w:t>наблюдать</w:t>
            </w:r>
            <w:r>
              <w:rPr>
                <w:spacing w:val="57"/>
                <w:sz w:val="20"/>
              </w:rPr>
              <w:t xml:space="preserve"> </w:t>
            </w:r>
            <w:r>
              <w:rPr>
                <w:sz w:val="20"/>
              </w:rPr>
              <w:t>за</w:t>
            </w:r>
            <w:r>
              <w:rPr>
                <w:spacing w:val="58"/>
                <w:sz w:val="20"/>
              </w:rPr>
              <w:t xml:space="preserve"> </w:t>
            </w:r>
            <w:r>
              <w:rPr>
                <w:sz w:val="20"/>
              </w:rPr>
              <w:t>природой</w:t>
            </w:r>
            <w:r>
              <w:rPr>
                <w:spacing w:val="54"/>
                <w:sz w:val="20"/>
              </w:rPr>
              <w:t xml:space="preserve"> </w:t>
            </w:r>
            <w:r>
              <w:rPr>
                <w:sz w:val="20"/>
              </w:rPr>
              <w:t>и</w:t>
            </w:r>
            <w:r>
              <w:rPr>
                <w:spacing w:val="56"/>
                <w:sz w:val="20"/>
              </w:rPr>
              <w:t xml:space="preserve"> </w:t>
            </w:r>
            <w:r>
              <w:rPr>
                <w:spacing w:val="-2"/>
                <w:sz w:val="20"/>
              </w:rPr>
              <w:t>фиксировать</w:t>
            </w:r>
          </w:p>
          <w:p w14:paraId="7C80E05F" w14:textId="77777777" w:rsidR="004F134C" w:rsidRDefault="009F513D">
            <w:pPr>
              <w:pStyle w:val="TableParagraph"/>
              <w:spacing w:line="217" w:lineRule="exact"/>
              <w:ind w:left="107"/>
              <w:jc w:val="both"/>
              <w:rPr>
                <w:sz w:val="20"/>
              </w:rPr>
            </w:pPr>
            <w:r>
              <w:rPr>
                <w:sz w:val="20"/>
              </w:rPr>
              <w:t>результаты</w:t>
            </w:r>
            <w:r>
              <w:rPr>
                <w:spacing w:val="20"/>
                <w:sz w:val="20"/>
              </w:rPr>
              <w:t xml:space="preserve"> </w:t>
            </w:r>
            <w:r>
              <w:rPr>
                <w:sz w:val="20"/>
              </w:rPr>
              <w:t>наблюдений,</w:t>
            </w:r>
            <w:r>
              <w:rPr>
                <w:spacing w:val="20"/>
                <w:sz w:val="20"/>
              </w:rPr>
              <w:t xml:space="preserve"> </w:t>
            </w:r>
            <w:r>
              <w:rPr>
                <w:sz w:val="20"/>
              </w:rPr>
              <w:t>ориентироваться</w:t>
            </w:r>
            <w:r>
              <w:rPr>
                <w:spacing w:val="20"/>
                <w:sz w:val="20"/>
              </w:rPr>
              <w:t xml:space="preserve"> </w:t>
            </w:r>
            <w:r>
              <w:rPr>
                <w:sz w:val="20"/>
              </w:rPr>
              <w:t>на</w:t>
            </w:r>
            <w:r>
              <w:rPr>
                <w:spacing w:val="23"/>
                <w:sz w:val="20"/>
              </w:rPr>
              <w:t xml:space="preserve"> </w:t>
            </w:r>
            <w:r>
              <w:rPr>
                <w:sz w:val="20"/>
              </w:rPr>
              <w:t>местности,</w:t>
            </w:r>
            <w:r>
              <w:rPr>
                <w:spacing w:val="20"/>
                <w:sz w:val="20"/>
              </w:rPr>
              <w:t xml:space="preserve"> </w:t>
            </w:r>
            <w:r>
              <w:rPr>
                <w:sz w:val="20"/>
              </w:rPr>
              <w:t>оказывать</w:t>
            </w:r>
            <w:r>
              <w:rPr>
                <w:spacing w:val="23"/>
                <w:sz w:val="20"/>
              </w:rPr>
              <w:t xml:space="preserve"> </w:t>
            </w:r>
            <w:r>
              <w:rPr>
                <w:spacing w:val="-2"/>
                <w:sz w:val="20"/>
              </w:rPr>
              <w:t>помощь</w:t>
            </w:r>
          </w:p>
        </w:tc>
      </w:tr>
    </w:tbl>
    <w:p w14:paraId="070BD8A5" w14:textId="77777777" w:rsidR="004F134C" w:rsidRDefault="004F134C">
      <w:pPr>
        <w:pStyle w:val="TableParagraph"/>
        <w:spacing w:line="217" w:lineRule="exact"/>
        <w:jc w:val="bot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5531"/>
        <w:gridCol w:w="6882"/>
      </w:tblGrid>
      <w:tr w:rsidR="004F134C" w14:paraId="5C32E920" w14:textId="77777777">
        <w:trPr>
          <w:trHeight w:val="458"/>
        </w:trPr>
        <w:tc>
          <w:tcPr>
            <w:tcW w:w="2943" w:type="dxa"/>
          </w:tcPr>
          <w:p w14:paraId="6C82D4A1" w14:textId="77777777" w:rsidR="004F134C" w:rsidRDefault="004F134C">
            <w:pPr>
              <w:pStyle w:val="TableParagraph"/>
              <w:rPr>
                <w:sz w:val="20"/>
              </w:rPr>
            </w:pPr>
          </w:p>
        </w:tc>
        <w:tc>
          <w:tcPr>
            <w:tcW w:w="5531" w:type="dxa"/>
          </w:tcPr>
          <w:p w14:paraId="72242882" w14:textId="77777777" w:rsidR="004F134C" w:rsidRDefault="004F134C">
            <w:pPr>
              <w:pStyle w:val="TableParagraph"/>
              <w:rPr>
                <w:sz w:val="20"/>
              </w:rPr>
            </w:pPr>
          </w:p>
        </w:tc>
        <w:tc>
          <w:tcPr>
            <w:tcW w:w="6882" w:type="dxa"/>
          </w:tcPr>
          <w:p w14:paraId="70330586" w14:textId="77777777" w:rsidR="004F134C" w:rsidRDefault="009F513D">
            <w:pPr>
              <w:pStyle w:val="TableParagraph"/>
              <w:spacing w:line="223" w:lineRule="exact"/>
              <w:ind w:left="107"/>
              <w:rPr>
                <w:sz w:val="20"/>
              </w:rPr>
            </w:pPr>
            <w:r>
              <w:rPr>
                <w:sz w:val="20"/>
              </w:rPr>
              <w:t>товарищу,</w:t>
            </w:r>
            <w:r>
              <w:rPr>
                <w:spacing w:val="-9"/>
                <w:sz w:val="20"/>
              </w:rPr>
              <w:t xml:space="preserve"> </w:t>
            </w:r>
            <w:r>
              <w:rPr>
                <w:sz w:val="20"/>
              </w:rPr>
              <w:t>осуществлять</w:t>
            </w:r>
            <w:r>
              <w:rPr>
                <w:spacing w:val="-8"/>
                <w:sz w:val="20"/>
              </w:rPr>
              <w:t xml:space="preserve"> </w:t>
            </w:r>
            <w:r>
              <w:rPr>
                <w:sz w:val="20"/>
              </w:rPr>
              <w:t>страховку</w:t>
            </w:r>
            <w:r>
              <w:rPr>
                <w:spacing w:val="-6"/>
                <w:sz w:val="20"/>
              </w:rPr>
              <w:t xml:space="preserve"> </w:t>
            </w:r>
            <w:r>
              <w:rPr>
                <w:sz w:val="20"/>
              </w:rPr>
              <w:t>при</w:t>
            </w:r>
            <w:r>
              <w:rPr>
                <w:spacing w:val="-9"/>
                <w:sz w:val="20"/>
              </w:rPr>
              <w:t xml:space="preserve"> </w:t>
            </w:r>
            <w:r>
              <w:rPr>
                <w:sz w:val="20"/>
              </w:rPr>
              <w:t>преодолении</w:t>
            </w:r>
            <w:r>
              <w:rPr>
                <w:spacing w:val="-9"/>
                <w:sz w:val="20"/>
              </w:rPr>
              <w:t xml:space="preserve"> </w:t>
            </w:r>
            <w:r>
              <w:rPr>
                <w:sz w:val="20"/>
              </w:rPr>
              <w:t>препятствий,</w:t>
            </w:r>
            <w:r>
              <w:rPr>
                <w:spacing w:val="-8"/>
                <w:sz w:val="20"/>
              </w:rPr>
              <w:t xml:space="preserve"> </w:t>
            </w:r>
            <w:r>
              <w:rPr>
                <w:spacing w:val="-2"/>
                <w:sz w:val="20"/>
              </w:rPr>
              <w:t>соблюдать</w:t>
            </w:r>
          </w:p>
          <w:p w14:paraId="7067E115" w14:textId="77777777" w:rsidR="004F134C" w:rsidRDefault="009F513D">
            <w:pPr>
              <w:pStyle w:val="TableParagraph"/>
              <w:spacing w:line="215" w:lineRule="exact"/>
              <w:ind w:left="107"/>
              <w:rPr>
                <w:sz w:val="20"/>
              </w:rPr>
            </w:pPr>
            <w:r>
              <w:rPr>
                <w:sz w:val="20"/>
              </w:rPr>
              <w:t>правила</w:t>
            </w:r>
            <w:r>
              <w:rPr>
                <w:spacing w:val="-7"/>
                <w:sz w:val="20"/>
              </w:rPr>
              <w:t xml:space="preserve"> </w:t>
            </w:r>
            <w:r>
              <w:rPr>
                <w:sz w:val="20"/>
              </w:rPr>
              <w:t>гигиены</w:t>
            </w:r>
            <w:r>
              <w:rPr>
                <w:spacing w:val="-7"/>
                <w:sz w:val="20"/>
              </w:rPr>
              <w:t xml:space="preserve"> </w:t>
            </w:r>
            <w:r>
              <w:rPr>
                <w:sz w:val="20"/>
              </w:rPr>
              <w:t>и</w:t>
            </w:r>
            <w:r>
              <w:rPr>
                <w:spacing w:val="-7"/>
                <w:sz w:val="20"/>
              </w:rPr>
              <w:t xml:space="preserve"> </w:t>
            </w:r>
            <w:r>
              <w:rPr>
                <w:sz w:val="20"/>
              </w:rPr>
              <w:t>безопасного</w:t>
            </w:r>
            <w:r>
              <w:rPr>
                <w:spacing w:val="-6"/>
                <w:sz w:val="20"/>
              </w:rPr>
              <w:t xml:space="preserve"> </w:t>
            </w:r>
            <w:r>
              <w:rPr>
                <w:sz w:val="20"/>
              </w:rPr>
              <w:t>поведения</w:t>
            </w:r>
            <w:r>
              <w:rPr>
                <w:spacing w:val="-8"/>
                <w:sz w:val="20"/>
              </w:rPr>
              <w:t xml:space="preserve"> </w:t>
            </w:r>
            <w:r>
              <w:rPr>
                <w:sz w:val="20"/>
              </w:rPr>
              <w:t>во</w:t>
            </w:r>
            <w:r>
              <w:rPr>
                <w:spacing w:val="-5"/>
                <w:sz w:val="20"/>
              </w:rPr>
              <w:t xml:space="preserve"> </w:t>
            </w:r>
            <w:r>
              <w:rPr>
                <w:sz w:val="20"/>
              </w:rPr>
              <w:t>время</w:t>
            </w:r>
            <w:r>
              <w:rPr>
                <w:spacing w:val="-8"/>
                <w:sz w:val="20"/>
              </w:rPr>
              <w:t xml:space="preserve"> </w:t>
            </w:r>
            <w:r>
              <w:rPr>
                <w:sz w:val="20"/>
              </w:rPr>
              <w:t>туристской</w:t>
            </w:r>
            <w:r>
              <w:rPr>
                <w:spacing w:val="-7"/>
                <w:sz w:val="20"/>
              </w:rPr>
              <w:t xml:space="preserve"> </w:t>
            </w:r>
            <w:r>
              <w:rPr>
                <w:spacing w:val="-2"/>
                <w:sz w:val="20"/>
              </w:rPr>
              <w:t>прогулки.</w:t>
            </w:r>
          </w:p>
        </w:tc>
      </w:tr>
      <w:tr w:rsidR="004F134C" w14:paraId="12088C6A" w14:textId="77777777">
        <w:trPr>
          <w:trHeight w:val="2532"/>
        </w:trPr>
        <w:tc>
          <w:tcPr>
            <w:tcW w:w="2943" w:type="dxa"/>
          </w:tcPr>
          <w:p w14:paraId="28264C44" w14:textId="77777777" w:rsidR="004F134C" w:rsidRDefault="004F134C">
            <w:pPr>
              <w:pStyle w:val="TableParagraph"/>
              <w:rPr>
                <w:sz w:val="20"/>
              </w:rPr>
            </w:pPr>
          </w:p>
        </w:tc>
        <w:tc>
          <w:tcPr>
            <w:tcW w:w="12413" w:type="dxa"/>
            <w:gridSpan w:val="2"/>
          </w:tcPr>
          <w:p w14:paraId="604885CC" w14:textId="0BDAE201" w:rsidR="004F134C" w:rsidRDefault="009F513D">
            <w:pPr>
              <w:pStyle w:val="TableParagraph"/>
              <w:spacing w:line="237" w:lineRule="auto"/>
              <w:ind w:left="110" w:firstLine="458"/>
              <w:rPr>
                <w:sz w:val="20"/>
              </w:rPr>
            </w:pPr>
            <w:r>
              <w:rPr>
                <w:sz w:val="20"/>
              </w:rPr>
              <w:t xml:space="preserve">Решение совокупных задач воспитания в рамках образовательной области </w:t>
            </w:r>
            <w:r w:rsidR="008729C1">
              <w:rPr>
                <w:sz w:val="20"/>
              </w:rPr>
              <w:t>«</w:t>
            </w:r>
            <w:r>
              <w:rPr>
                <w:sz w:val="20"/>
              </w:rPr>
              <w:t>Физическое развитие</w:t>
            </w:r>
            <w:r w:rsidR="008729C1">
              <w:rPr>
                <w:sz w:val="20"/>
              </w:rPr>
              <w:t>»</w:t>
            </w:r>
            <w:r>
              <w:rPr>
                <w:sz w:val="20"/>
              </w:rPr>
              <w:t xml:space="preserve"> направлено на приобщение детей к</w:t>
            </w:r>
            <w:r>
              <w:rPr>
                <w:spacing w:val="40"/>
                <w:sz w:val="20"/>
              </w:rPr>
              <w:t xml:space="preserve"> </w:t>
            </w:r>
            <w:r>
              <w:rPr>
                <w:sz w:val="20"/>
              </w:rPr>
              <w:t xml:space="preserve">ценностям </w:t>
            </w:r>
            <w:r w:rsidR="008729C1">
              <w:rPr>
                <w:sz w:val="20"/>
              </w:rPr>
              <w:t>«</w:t>
            </w:r>
            <w:r>
              <w:rPr>
                <w:sz w:val="20"/>
              </w:rPr>
              <w:t>Жизнь</w:t>
            </w:r>
            <w:r w:rsidR="008729C1">
              <w:rPr>
                <w:sz w:val="20"/>
              </w:rPr>
              <w:t>»</w:t>
            </w:r>
            <w:r>
              <w:rPr>
                <w:sz w:val="20"/>
              </w:rPr>
              <w:t xml:space="preserve">, </w:t>
            </w:r>
            <w:r w:rsidR="008729C1">
              <w:rPr>
                <w:sz w:val="20"/>
              </w:rPr>
              <w:t>«</w:t>
            </w:r>
            <w:r>
              <w:rPr>
                <w:sz w:val="20"/>
              </w:rPr>
              <w:t>Здоровье</w:t>
            </w:r>
            <w:r w:rsidR="008729C1">
              <w:rPr>
                <w:sz w:val="20"/>
              </w:rPr>
              <w:t>»</w:t>
            </w:r>
            <w:r>
              <w:rPr>
                <w:sz w:val="20"/>
              </w:rPr>
              <w:t>, что предполагает:</w:t>
            </w:r>
          </w:p>
          <w:p w14:paraId="5941CCAF" w14:textId="77777777" w:rsidR="004F134C" w:rsidRDefault="009F513D">
            <w:pPr>
              <w:pStyle w:val="TableParagraph"/>
              <w:ind w:left="110"/>
              <w:rPr>
                <w:sz w:val="20"/>
              </w:rPr>
            </w:pPr>
            <w:r>
              <w:rPr>
                <w:sz w:val="20"/>
              </w:rPr>
              <w:t>-воспитание</w:t>
            </w:r>
            <w:r>
              <w:rPr>
                <w:spacing w:val="40"/>
                <w:sz w:val="20"/>
              </w:rPr>
              <w:t xml:space="preserve"> </w:t>
            </w:r>
            <w:r>
              <w:rPr>
                <w:sz w:val="20"/>
              </w:rPr>
              <w:t>осознанного</w:t>
            </w:r>
            <w:r>
              <w:rPr>
                <w:spacing w:val="40"/>
                <w:sz w:val="20"/>
              </w:rPr>
              <w:t xml:space="preserve"> </w:t>
            </w:r>
            <w:r>
              <w:rPr>
                <w:sz w:val="20"/>
              </w:rPr>
              <w:t>отношения</w:t>
            </w:r>
            <w:r>
              <w:rPr>
                <w:spacing w:val="40"/>
                <w:sz w:val="20"/>
              </w:rPr>
              <w:t xml:space="preserve"> </w:t>
            </w:r>
            <w:r>
              <w:rPr>
                <w:sz w:val="20"/>
              </w:rPr>
              <w:t>к</w:t>
            </w:r>
            <w:r>
              <w:rPr>
                <w:spacing w:val="40"/>
                <w:sz w:val="20"/>
              </w:rPr>
              <w:t xml:space="preserve"> </w:t>
            </w:r>
            <w:r>
              <w:rPr>
                <w:sz w:val="20"/>
              </w:rPr>
              <w:t>жизни</w:t>
            </w:r>
            <w:r>
              <w:rPr>
                <w:spacing w:val="40"/>
                <w:sz w:val="20"/>
              </w:rPr>
              <w:t xml:space="preserve"> </w:t>
            </w:r>
            <w:r>
              <w:rPr>
                <w:sz w:val="20"/>
              </w:rPr>
              <w:t>как</w:t>
            </w:r>
            <w:r>
              <w:rPr>
                <w:spacing w:val="40"/>
                <w:sz w:val="20"/>
              </w:rPr>
              <w:t xml:space="preserve"> </w:t>
            </w:r>
            <w:r>
              <w:rPr>
                <w:sz w:val="20"/>
              </w:rPr>
              <w:t>основоположной</w:t>
            </w:r>
            <w:r>
              <w:rPr>
                <w:spacing w:val="40"/>
                <w:sz w:val="20"/>
              </w:rPr>
              <w:t xml:space="preserve"> </w:t>
            </w:r>
            <w:r>
              <w:rPr>
                <w:sz w:val="20"/>
              </w:rPr>
              <w:t>ценности</w:t>
            </w:r>
            <w:r>
              <w:rPr>
                <w:spacing w:val="40"/>
                <w:sz w:val="20"/>
              </w:rPr>
              <w:t xml:space="preserve"> </w:t>
            </w:r>
            <w:r>
              <w:rPr>
                <w:sz w:val="20"/>
              </w:rPr>
              <w:t>и</w:t>
            </w:r>
            <w:r>
              <w:rPr>
                <w:spacing w:val="40"/>
                <w:sz w:val="20"/>
              </w:rPr>
              <w:t xml:space="preserve"> </w:t>
            </w:r>
            <w:r>
              <w:rPr>
                <w:sz w:val="20"/>
              </w:rPr>
              <w:t>здоровью</w:t>
            </w:r>
            <w:r>
              <w:rPr>
                <w:spacing w:val="40"/>
                <w:sz w:val="20"/>
              </w:rPr>
              <w:t xml:space="preserve"> </w:t>
            </w:r>
            <w:r>
              <w:rPr>
                <w:sz w:val="20"/>
              </w:rPr>
              <w:t>как</w:t>
            </w:r>
            <w:r>
              <w:rPr>
                <w:spacing w:val="40"/>
                <w:sz w:val="20"/>
              </w:rPr>
              <w:t xml:space="preserve"> </w:t>
            </w:r>
            <w:r>
              <w:rPr>
                <w:sz w:val="20"/>
              </w:rPr>
              <w:t>совокупности</w:t>
            </w:r>
            <w:r>
              <w:rPr>
                <w:spacing w:val="40"/>
                <w:sz w:val="20"/>
              </w:rPr>
              <w:t xml:space="preserve"> </w:t>
            </w:r>
            <w:r>
              <w:rPr>
                <w:sz w:val="20"/>
              </w:rPr>
              <w:t>физического,</w:t>
            </w:r>
            <w:r>
              <w:rPr>
                <w:spacing w:val="40"/>
                <w:sz w:val="20"/>
              </w:rPr>
              <w:t xml:space="preserve"> </w:t>
            </w:r>
            <w:r>
              <w:rPr>
                <w:sz w:val="20"/>
              </w:rPr>
              <w:t>духовного</w:t>
            </w:r>
            <w:r>
              <w:rPr>
                <w:spacing w:val="40"/>
                <w:sz w:val="20"/>
              </w:rPr>
              <w:t xml:space="preserve"> </w:t>
            </w:r>
            <w:r>
              <w:rPr>
                <w:sz w:val="20"/>
              </w:rPr>
              <w:t>и социального благополучия человека;</w:t>
            </w:r>
          </w:p>
          <w:p w14:paraId="4C562CCA" w14:textId="77777777" w:rsidR="004F134C" w:rsidRDefault="009F513D">
            <w:pPr>
              <w:pStyle w:val="TableParagraph"/>
              <w:ind w:left="110"/>
              <w:rPr>
                <w:sz w:val="20"/>
              </w:rPr>
            </w:pPr>
            <w:r>
              <w:rPr>
                <w:sz w:val="20"/>
              </w:rPr>
              <w:t>-формирование</w:t>
            </w:r>
            <w:r>
              <w:rPr>
                <w:spacing w:val="40"/>
                <w:sz w:val="20"/>
              </w:rPr>
              <w:t xml:space="preserve"> </w:t>
            </w:r>
            <w:r>
              <w:rPr>
                <w:sz w:val="20"/>
              </w:rPr>
              <w:t>у</w:t>
            </w:r>
            <w:r>
              <w:rPr>
                <w:spacing w:val="36"/>
                <w:sz w:val="20"/>
              </w:rPr>
              <w:t xml:space="preserve"> </w:t>
            </w:r>
            <w:r>
              <w:rPr>
                <w:sz w:val="20"/>
              </w:rPr>
              <w:t>ребенка</w:t>
            </w:r>
            <w:r>
              <w:rPr>
                <w:spacing w:val="40"/>
                <w:sz w:val="20"/>
              </w:rPr>
              <w:t xml:space="preserve"> </w:t>
            </w:r>
            <w:r>
              <w:rPr>
                <w:sz w:val="20"/>
              </w:rPr>
              <w:t>возрастосообразных</w:t>
            </w:r>
            <w:r>
              <w:rPr>
                <w:spacing w:val="39"/>
                <w:sz w:val="20"/>
              </w:rPr>
              <w:t xml:space="preserve"> </w:t>
            </w:r>
            <w:r>
              <w:rPr>
                <w:sz w:val="20"/>
              </w:rPr>
              <w:t>представлений</w:t>
            </w:r>
            <w:r>
              <w:rPr>
                <w:spacing w:val="39"/>
                <w:sz w:val="20"/>
              </w:rPr>
              <w:t xml:space="preserve"> </w:t>
            </w:r>
            <w:r>
              <w:rPr>
                <w:sz w:val="20"/>
              </w:rPr>
              <w:t>и</w:t>
            </w:r>
            <w:r>
              <w:rPr>
                <w:spacing w:val="39"/>
                <w:sz w:val="20"/>
              </w:rPr>
              <w:t xml:space="preserve"> </w:t>
            </w:r>
            <w:r>
              <w:rPr>
                <w:sz w:val="20"/>
              </w:rPr>
              <w:t>знаний</w:t>
            </w:r>
            <w:r>
              <w:rPr>
                <w:spacing w:val="39"/>
                <w:sz w:val="20"/>
              </w:rPr>
              <w:t xml:space="preserve"> </w:t>
            </w:r>
            <w:r>
              <w:rPr>
                <w:sz w:val="20"/>
              </w:rPr>
              <w:t>в</w:t>
            </w:r>
            <w:r>
              <w:rPr>
                <w:spacing w:val="40"/>
                <w:sz w:val="20"/>
              </w:rPr>
              <w:t xml:space="preserve"> </w:t>
            </w:r>
            <w:r>
              <w:rPr>
                <w:sz w:val="20"/>
              </w:rPr>
              <w:t>области</w:t>
            </w:r>
            <w:r>
              <w:rPr>
                <w:spacing w:val="39"/>
                <w:sz w:val="20"/>
              </w:rPr>
              <w:t xml:space="preserve"> </w:t>
            </w:r>
            <w:r>
              <w:rPr>
                <w:sz w:val="20"/>
              </w:rPr>
              <w:t>физической</w:t>
            </w:r>
            <w:r>
              <w:rPr>
                <w:spacing w:val="39"/>
                <w:sz w:val="20"/>
              </w:rPr>
              <w:t xml:space="preserve"> </w:t>
            </w:r>
            <w:r>
              <w:rPr>
                <w:sz w:val="20"/>
              </w:rPr>
              <w:t>культуры,</w:t>
            </w:r>
            <w:r>
              <w:rPr>
                <w:spacing w:val="40"/>
                <w:sz w:val="20"/>
              </w:rPr>
              <w:t xml:space="preserve"> </w:t>
            </w:r>
            <w:r>
              <w:rPr>
                <w:sz w:val="20"/>
              </w:rPr>
              <w:t>здоровья</w:t>
            </w:r>
            <w:r>
              <w:rPr>
                <w:spacing w:val="39"/>
                <w:sz w:val="20"/>
              </w:rPr>
              <w:t xml:space="preserve"> </w:t>
            </w:r>
            <w:r>
              <w:rPr>
                <w:sz w:val="20"/>
              </w:rPr>
              <w:t>и</w:t>
            </w:r>
            <w:r>
              <w:rPr>
                <w:spacing w:val="39"/>
                <w:sz w:val="20"/>
              </w:rPr>
              <w:t xml:space="preserve"> </w:t>
            </w:r>
            <w:r>
              <w:rPr>
                <w:sz w:val="20"/>
              </w:rPr>
              <w:t>безопасного</w:t>
            </w:r>
            <w:r>
              <w:rPr>
                <w:spacing w:val="40"/>
                <w:sz w:val="20"/>
              </w:rPr>
              <w:t xml:space="preserve"> </w:t>
            </w:r>
            <w:r>
              <w:rPr>
                <w:sz w:val="20"/>
              </w:rPr>
              <w:t xml:space="preserve">образа </w:t>
            </w:r>
            <w:r>
              <w:rPr>
                <w:spacing w:val="-2"/>
                <w:sz w:val="20"/>
              </w:rPr>
              <w:t>жизни;</w:t>
            </w:r>
          </w:p>
          <w:p w14:paraId="21012BB5" w14:textId="77777777" w:rsidR="004F134C" w:rsidRDefault="009F513D">
            <w:pPr>
              <w:pStyle w:val="TableParagraph"/>
              <w:ind w:left="110"/>
              <w:rPr>
                <w:sz w:val="20"/>
              </w:rPr>
            </w:pPr>
            <w:r>
              <w:rPr>
                <w:sz w:val="20"/>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44F68EED" w14:textId="77777777" w:rsidR="004F134C" w:rsidRDefault="009F513D">
            <w:pPr>
              <w:pStyle w:val="TableParagraph"/>
              <w:spacing w:line="228" w:lineRule="exact"/>
              <w:ind w:left="110"/>
              <w:rPr>
                <w:sz w:val="20"/>
              </w:rPr>
            </w:pPr>
            <w:r>
              <w:rPr>
                <w:sz w:val="20"/>
              </w:rPr>
              <w:t>-воспитание</w:t>
            </w:r>
            <w:r>
              <w:rPr>
                <w:spacing w:val="-13"/>
                <w:sz w:val="20"/>
              </w:rPr>
              <w:t xml:space="preserve"> </w:t>
            </w:r>
            <w:r>
              <w:rPr>
                <w:sz w:val="20"/>
              </w:rPr>
              <w:t>активности,</w:t>
            </w:r>
            <w:r>
              <w:rPr>
                <w:spacing w:val="-12"/>
                <w:sz w:val="20"/>
              </w:rPr>
              <w:t xml:space="preserve"> </w:t>
            </w:r>
            <w:r>
              <w:rPr>
                <w:sz w:val="20"/>
              </w:rPr>
              <w:t>самостоятельности,</w:t>
            </w:r>
            <w:r>
              <w:rPr>
                <w:spacing w:val="-13"/>
                <w:sz w:val="20"/>
              </w:rPr>
              <w:t xml:space="preserve"> </w:t>
            </w:r>
            <w:r>
              <w:rPr>
                <w:sz w:val="20"/>
              </w:rPr>
              <w:t>самоуважения,</w:t>
            </w:r>
            <w:r>
              <w:rPr>
                <w:spacing w:val="-12"/>
                <w:sz w:val="20"/>
              </w:rPr>
              <w:t xml:space="preserve"> </w:t>
            </w:r>
            <w:r>
              <w:rPr>
                <w:sz w:val="20"/>
              </w:rPr>
              <w:t>коммуникабельности,</w:t>
            </w:r>
            <w:r>
              <w:rPr>
                <w:spacing w:val="-10"/>
                <w:sz w:val="20"/>
              </w:rPr>
              <w:t xml:space="preserve"> </w:t>
            </w:r>
            <w:r>
              <w:rPr>
                <w:sz w:val="20"/>
              </w:rPr>
              <w:t>уверенности</w:t>
            </w:r>
            <w:r>
              <w:rPr>
                <w:spacing w:val="-13"/>
                <w:sz w:val="20"/>
              </w:rPr>
              <w:t xml:space="preserve"> </w:t>
            </w:r>
            <w:r>
              <w:rPr>
                <w:sz w:val="20"/>
              </w:rPr>
              <w:t>и</w:t>
            </w:r>
            <w:r>
              <w:rPr>
                <w:spacing w:val="-12"/>
                <w:sz w:val="20"/>
              </w:rPr>
              <w:t xml:space="preserve"> </w:t>
            </w:r>
            <w:r>
              <w:rPr>
                <w:sz w:val="20"/>
              </w:rPr>
              <w:t>других</w:t>
            </w:r>
            <w:r>
              <w:rPr>
                <w:spacing w:val="-13"/>
                <w:sz w:val="20"/>
              </w:rPr>
              <w:t xml:space="preserve"> </w:t>
            </w:r>
            <w:r>
              <w:rPr>
                <w:sz w:val="20"/>
              </w:rPr>
              <w:t>личностных</w:t>
            </w:r>
            <w:r>
              <w:rPr>
                <w:spacing w:val="-12"/>
                <w:sz w:val="20"/>
              </w:rPr>
              <w:t xml:space="preserve"> </w:t>
            </w:r>
            <w:r>
              <w:rPr>
                <w:spacing w:val="-2"/>
                <w:sz w:val="20"/>
              </w:rPr>
              <w:t>качеств;</w:t>
            </w:r>
          </w:p>
          <w:p w14:paraId="41D60193" w14:textId="77777777" w:rsidR="004F134C" w:rsidRDefault="009F513D">
            <w:pPr>
              <w:pStyle w:val="TableParagraph"/>
              <w:spacing w:before="1"/>
              <w:ind w:left="110"/>
              <w:rPr>
                <w:sz w:val="20"/>
              </w:rPr>
            </w:pPr>
            <w:r>
              <w:rPr>
                <w:sz w:val="20"/>
              </w:rPr>
              <w:t>-приобщение</w:t>
            </w:r>
            <w:r>
              <w:rPr>
                <w:spacing w:val="-7"/>
                <w:sz w:val="20"/>
              </w:rPr>
              <w:t xml:space="preserve"> </w:t>
            </w:r>
            <w:r>
              <w:rPr>
                <w:sz w:val="20"/>
              </w:rPr>
              <w:t>детей</w:t>
            </w:r>
            <w:r>
              <w:rPr>
                <w:spacing w:val="-6"/>
                <w:sz w:val="20"/>
              </w:rPr>
              <w:t xml:space="preserve"> </w:t>
            </w:r>
            <w:r>
              <w:rPr>
                <w:sz w:val="20"/>
              </w:rPr>
              <w:t>к</w:t>
            </w:r>
            <w:r>
              <w:rPr>
                <w:spacing w:val="-8"/>
                <w:sz w:val="20"/>
              </w:rPr>
              <w:t xml:space="preserve"> </w:t>
            </w:r>
            <w:r>
              <w:rPr>
                <w:sz w:val="20"/>
              </w:rPr>
              <w:t>ценностям,</w:t>
            </w:r>
            <w:r>
              <w:rPr>
                <w:spacing w:val="-7"/>
                <w:sz w:val="20"/>
              </w:rPr>
              <w:t xml:space="preserve"> </w:t>
            </w:r>
            <w:r>
              <w:rPr>
                <w:sz w:val="20"/>
              </w:rPr>
              <w:t>нормам</w:t>
            </w:r>
            <w:r>
              <w:rPr>
                <w:spacing w:val="-6"/>
                <w:sz w:val="20"/>
              </w:rPr>
              <w:t xml:space="preserve"> </w:t>
            </w:r>
            <w:r>
              <w:rPr>
                <w:sz w:val="20"/>
              </w:rPr>
              <w:t>и</w:t>
            </w:r>
            <w:r>
              <w:rPr>
                <w:spacing w:val="-8"/>
                <w:sz w:val="20"/>
              </w:rPr>
              <w:t xml:space="preserve"> </w:t>
            </w:r>
            <w:r>
              <w:rPr>
                <w:sz w:val="20"/>
              </w:rPr>
              <w:t>знаниям</w:t>
            </w:r>
            <w:r>
              <w:rPr>
                <w:spacing w:val="-7"/>
                <w:sz w:val="20"/>
              </w:rPr>
              <w:t xml:space="preserve"> </w:t>
            </w:r>
            <w:r>
              <w:rPr>
                <w:sz w:val="20"/>
              </w:rPr>
              <w:t>физической</w:t>
            </w:r>
            <w:r>
              <w:rPr>
                <w:spacing w:val="-7"/>
                <w:sz w:val="20"/>
              </w:rPr>
              <w:t xml:space="preserve"> </w:t>
            </w:r>
            <w:r>
              <w:rPr>
                <w:sz w:val="20"/>
              </w:rPr>
              <w:t>культуры</w:t>
            </w:r>
            <w:r>
              <w:rPr>
                <w:spacing w:val="-7"/>
                <w:sz w:val="20"/>
              </w:rPr>
              <w:t xml:space="preserve"> </w:t>
            </w:r>
            <w:r>
              <w:rPr>
                <w:sz w:val="20"/>
              </w:rPr>
              <w:t>в</w:t>
            </w:r>
            <w:r>
              <w:rPr>
                <w:spacing w:val="-6"/>
                <w:sz w:val="20"/>
              </w:rPr>
              <w:t xml:space="preserve"> </w:t>
            </w:r>
            <w:r>
              <w:rPr>
                <w:sz w:val="20"/>
              </w:rPr>
              <w:t>целях</w:t>
            </w:r>
            <w:r>
              <w:rPr>
                <w:spacing w:val="-6"/>
                <w:sz w:val="20"/>
              </w:rPr>
              <w:t xml:space="preserve"> </w:t>
            </w:r>
            <w:r>
              <w:rPr>
                <w:sz w:val="20"/>
              </w:rPr>
              <w:t>их</w:t>
            </w:r>
            <w:r>
              <w:rPr>
                <w:spacing w:val="-6"/>
                <w:sz w:val="20"/>
              </w:rPr>
              <w:t xml:space="preserve"> </w:t>
            </w:r>
            <w:r>
              <w:rPr>
                <w:sz w:val="20"/>
              </w:rPr>
              <w:t>физического</w:t>
            </w:r>
            <w:r>
              <w:rPr>
                <w:spacing w:val="-6"/>
                <w:sz w:val="20"/>
              </w:rPr>
              <w:t xml:space="preserve"> </w:t>
            </w:r>
            <w:r>
              <w:rPr>
                <w:sz w:val="20"/>
              </w:rPr>
              <w:t>развития</w:t>
            </w:r>
            <w:r>
              <w:rPr>
                <w:spacing w:val="-7"/>
                <w:sz w:val="20"/>
              </w:rPr>
              <w:t xml:space="preserve"> </w:t>
            </w:r>
            <w:r>
              <w:rPr>
                <w:sz w:val="20"/>
              </w:rPr>
              <w:t>и</w:t>
            </w:r>
            <w:r>
              <w:rPr>
                <w:spacing w:val="-8"/>
                <w:sz w:val="20"/>
              </w:rPr>
              <w:t xml:space="preserve"> </w:t>
            </w:r>
            <w:r>
              <w:rPr>
                <w:spacing w:val="-2"/>
                <w:sz w:val="20"/>
              </w:rPr>
              <w:t>саморазвития;</w:t>
            </w:r>
          </w:p>
          <w:p w14:paraId="4A073852" w14:textId="77777777" w:rsidR="004F134C" w:rsidRDefault="009F513D">
            <w:pPr>
              <w:pStyle w:val="TableParagraph"/>
              <w:spacing w:line="217" w:lineRule="exact"/>
              <w:ind w:left="110"/>
              <w:rPr>
                <w:sz w:val="20"/>
              </w:rPr>
            </w:pPr>
            <w:r>
              <w:rPr>
                <w:sz w:val="20"/>
              </w:rPr>
              <w:t>-формирование</w:t>
            </w:r>
            <w:r>
              <w:rPr>
                <w:spacing w:val="-6"/>
                <w:sz w:val="20"/>
              </w:rPr>
              <w:t xml:space="preserve"> </w:t>
            </w:r>
            <w:r>
              <w:rPr>
                <w:sz w:val="20"/>
              </w:rPr>
              <w:t>у</w:t>
            </w:r>
            <w:r>
              <w:rPr>
                <w:spacing w:val="-9"/>
                <w:sz w:val="20"/>
              </w:rPr>
              <w:t xml:space="preserve"> </w:t>
            </w:r>
            <w:r>
              <w:rPr>
                <w:sz w:val="20"/>
              </w:rPr>
              <w:t>ребенка</w:t>
            </w:r>
            <w:r>
              <w:rPr>
                <w:spacing w:val="-8"/>
                <w:sz w:val="20"/>
              </w:rPr>
              <w:t xml:space="preserve"> </w:t>
            </w:r>
            <w:r>
              <w:rPr>
                <w:sz w:val="20"/>
              </w:rPr>
              <w:t>основных</w:t>
            </w:r>
            <w:r>
              <w:rPr>
                <w:spacing w:val="-7"/>
                <w:sz w:val="20"/>
              </w:rPr>
              <w:t xml:space="preserve"> </w:t>
            </w:r>
            <w:r>
              <w:rPr>
                <w:sz w:val="20"/>
              </w:rPr>
              <w:t>гигиенических</w:t>
            </w:r>
            <w:r>
              <w:rPr>
                <w:spacing w:val="-7"/>
                <w:sz w:val="20"/>
              </w:rPr>
              <w:t xml:space="preserve"> </w:t>
            </w:r>
            <w:r>
              <w:rPr>
                <w:sz w:val="20"/>
              </w:rPr>
              <w:t>навыков,</w:t>
            </w:r>
            <w:r>
              <w:rPr>
                <w:spacing w:val="-8"/>
                <w:sz w:val="20"/>
              </w:rPr>
              <w:t xml:space="preserve"> </w:t>
            </w:r>
            <w:r>
              <w:rPr>
                <w:sz w:val="20"/>
              </w:rPr>
              <w:t>представлений</w:t>
            </w:r>
            <w:r>
              <w:rPr>
                <w:spacing w:val="-9"/>
                <w:sz w:val="20"/>
              </w:rPr>
              <w:t xml:space="preserve"> </w:t>
            </w:r>
            <w:r>
              <w:rPr>
                <w:sz w:val="20"/>
              </w:rPr>
              <w:t>о</w:t>
            </w:r>
            <w:r>
              <w:rPr>
                <w:spacing w:val="-8"/>
                <w:sz w:val="20"/>
              </w:rPr>
              <w:t xml:space="preserve"> </w:t>
            </w:r>
            <w:r>
              <w:rPr>
                <w:sz w:val="20"/>
              </w:rPr>
              <w:t>здоровом</w:t>
            </w:r>
            <w:r>
              <w:rPr>
                <w:spacing w:val="-7"/>
                <w:sz w:val="20"/>
              </w:rPr>
              <w:t xml:space="preserve"> </w:t>
            </w:r>
            <w:r>
              <w:rPr>
                <w:sz w:val="20"/>
              </w:rPr>
              <w:t>образе</w:t>
            </w:r>
            <w:r>
              <w:rPr>
                <w:spacing w:val="-8"/>
                <w:sz w:val="20"/>
              </w:rPr>
              <w:t xml:space="preserve"> </w:t>
            </w:r>
            <w:r>
              <w:rPr>
                <w:spacing w:val="-2"/>
                <w:sz w:val="20"/>
              </w:rPr>
              <w:t>жизни.</w:t>
            </w:r>
          </w:p>
        </w:tc>
      </w:tr>
    </w:tbl>
    <w:p w14:paraId="6CFF8430" w14:textId="77777777" w:rsidR="004F134C" w:rsidRDefault="004F134C">
      <w:pPr>
        <w:pStyle w:val="a3"/>
        <w:spacing w:before="7"/>
        <w:ind w:left="0"/>
      </w:pPr>
    </w:p>
    <w:p w14:paraId="217F22CB" w14:textId="77777777" w:rsidR="004F134C" w:rsidRDefault="009F513D">
      <w:pPr>
        <w:pStyle w:val="1"/>
        <w:ind w:left="4328" w:right="2076" w:hanging="236"/>
      </w:pPr>
      <w:r>
        <w:t>2.2</w:t>
      </w:r>
      <w:r>
        <w:rPr>
          <w:spacing w:val="-4"/>
        </w:rPr>
        <w:t xml:space="preserve"> </w:t>
      </w:r>
      <w:r>
        <w:t>Описание</w:t>
      </w:r>
      <w:r>
        <w:rPr>
          <w:spacing w:val="-5"/>
        </w:rPr>
        <w:t xml:space="preserve"> </w:t>
      </w:r>
      <w:r>
        <w:t>вариативных</w:t>
      </w:r>
      <w:r>
        <w:rPr>
          <w:spacing w:val="-4"/>
        </w:rPr>
        <w:t xml:space="preserve"> </w:t>
      </w:r>
      <w:r>
        <w:t>форм,</w:t>
      </w:r>
      <w:r>
        <w:rPr>
          <w:spacing w:val="-4"/>
        </w:rPr>
        <w:t xml:space="preserve"> </w:t>
      </w:r>
      <w:r>
        <w:t>способов,</w:t>
      </w:r>
      <w:r>
        <w:rPr>
          <w:spacing w:val="-7"/>
        </w:rPr>
        <w:t xml:space="preserve"> </w:t>
      </w:r>
      <w:r>
        <w:t>методов</w:t>
      </w:r>
      <w:r>
        <w:rPr>
          <w:spacing w:val="-4"/>
        </w:rPr>
        <w:t xml:space="preserve"> </w:t>
      </w:r>
      <w:r>
        <w:t>и</w:t>
      </w:r>
      <w:r>
        <w:rPr>
          <w:spacing w:val="-4"/>
        </w:rPr>
        <w:t xml:space="preserve"> </w:t>
      </w:r>
      <w:r>
        <w:t>средств</w:t>
      </w:r>
      <w:r>
        <w:rPr>
          <w:spacing w:val="-4"/>
        </w:rPr>
        <w:t xml:space="preserve"> </w:t>
      </w:r>
      <w:r>
        <w:t>реализации</w:t>
      </w:r>
      <w:r>
        <w:rPr>
          <w:spacing w:val="-4"/>
        </w:rPr>
        <w:t xml:space="preserve"> </w:t>
      </w:r>
      <w:r>
        <w:t>Программы</w:t>
      </w:r>
      <w:r>
        <w:rPr>
          <w:spacing w:val="-5"/>
        </w:rPr>
        <w:t xml:space="preserve"> </w:t>
      </w:r>
      <w:r>
        <w:t>с учетом возрастных и индивидуальных особенностей воспитанников, специфики их</w:t>
      </w:r>
    </w:p>
    <w:p w14:paraId="25669B3E" w14:textId="77777777" w:rsidR="004F134C" w:rsidRDefault="009F513D">
      <w:pPr>
        <w:spacing w:after="8" w:line="271" w:lineRule="exact"/>
        <w:ind w:left="1729"/>
        <w:rPr>
          <w:sz w:val="24"/>
        </w:rPr>
      </w:pPr>
      <w:r>
        <w:rPr>
          <w:b/>
          <w:i/>
          <w:sz w:val="24"/>
        </w:rPr>
        <w:t>образовательных</w:t>
      </w:r>
      <w:r>
        <w:rPr>
          <w:b/>
          <w:i/>
          <w:spacing w:val="-3"/>
          <w:sz w:val="24"/>
        </w:rPr>
        <w:t xml:space="preserve"> </w:t>
      </w:r>
      <w:r>
        <w:rPr>
          <w:b/>
          <w:i/>
          <w:sz w:val="24"/>
        </w:rPr>
        <w:t>потребностей</w:t>
      </w:r>
      <w:r>
        <w:rPr>
          <w:b/>
          <w:i/>
          <w:spacing w:val="-3"/>
          <w:sz w:val="24"/>
        </w:rPr>
        <w:t xml:space="preserve"> </w:t>
      </w:r>
      <w:r>
        <w:rPr>
          <w:b/>
          <w:i/>
          <w:sz w:val="24"/>
        </w:rPr>
        <w:t>и</w:t>
      </w:r>
      <w:r>
        <w:rPr>
          <w:b/>
          <w:i/>
          <w:spacing w:val="-2"/>
          <w:sz w:val="24"/>
        </w:rPr>
        <w:t xml:space="preserve"> </w:t>
      </w:r>
      <w:r>
        <w:rPr>
          <w:b/>
          <w:i/>
          <w:sz w:val="24"/>
        </w:rPr>
        <w:t>интересов</w:t>
      </w:r>
      <w:r>
        <w:rPr>
          <w:b/>
          <w:i/>
          <w:spacing w:val="-3"/>
          <w:sz w:val="24"/>
        </w:rPr>
        <w:t xml:space="preserve"> </w:t>
      </w:r>
      <w:r>
        <w:rPr>
          <w:b/>
          <w:i/>
          <w:sz w:val="24"/>
        </w:rPr>
        <w:t>представлено</w:t>
      </w:r>
      <w:r>
        <w:rPr>
          <w:b/>
          <w:i/>
          <w:spacing w:val="-3"/>
          <w:sz w:val="24"/>
        </w:rPr>
        <w:t xml:space="preserve"> </w:t>
      </w:r>
      <w:r>
        <w:rPr>
          <w:b/>
          <w:i/>
          <w:sz w:val="24"/>
        </w:rPr>
        <w:t>в</w:t>
      </w:r>
      <w:r>
        <w:rPr>
          <w:b/>
          <w:i/>
          <w:spacing w:val="-2"/>
          <w:sz w:val="24"/>
        </w:rPr>
        <w:t xml:space="preserve"> </w:t>
      </w:r>
      <w:r>
        <w:rPr>
          <w:b/>
          <w:i/>
          <w:sz w:val="24"/>
        </w:rPr>
        <w:t>образовательной</w:t>
      </w:r>
      <w:r>
        <w:rPr>
          <w:b/>
          <w:i/>
          <w:spacing w:val="-3"/>
          <w:sz w:val="24"/>
        </w:rPr>
        <w:t xml:space="preserve"> </w:t>
      </w:r>
      <w:r>
        <w:rPr>
          <w:b/>
          <w:i/>
          <w:sz w:val="24"/>
        </w:rPr>
        <w:t xml:space="preserve">программе </w:t>
      </w:r>
      <w:r>
        <w:rPr>
          <w:sz w:val="24"/>
        </w:rPr>
        <w:t>детского</w:t>
      </w:r>
      <w:r>
        <w:rPr>
          <w:spacing w:val="-3"/>
          <w:sz w:val="24"/>
        </w:rPr>
        <w:t xml:space="preserve"> </w:t>
      </w:r>
      <w:r>
        <w:rPr>
          <w:sz w:val="24"/>
        </w:rPr>
        <w:t>сада</w:t>
      </w:r>
      <w:r>
        <w:rPr>
          <w:spacing w:val="-1"/>
          <w:sz w:val="24"/>
        </w:rPr>
        <w:t xml:space="preserve"> </w:t>
      </w:r>
      <w:r>
        <w:rPr>
          <w:sz w:val="24"/>
        </w:rPr>
        <w:t>№</w:t>
      </w:r>
      <w:r>
        <w:rPr>
          <w:spacing w:val="-4"/>
          <w:sz w:val="24"/>
        </w:rPr>
        <w:t xml:space="preserve"> </w:t>
      </w:r>
      <w:r>
        <w:rPr>
          <w:sz w:val="24"/>
        </w:rPr>
        <w:t>96</w:t>
      </w:r>
      <w:r>
        <w:rPr>
          <w:spacing w:val="-3"/>
          <w:sz w:val="24"/>
        </w:rPr>
        <w:t xml:space="preserve"> </w:t>
      </w:r>
      <w:r>
        <w:rPr>
          <w:sz w:val="24"/>
        </w:rPr>
        <w:t>(пункт</w:t>
      </w:r>
      <w:r>
        <w:rPr>
          <w:spacing w:val="-2"/>
          <w:sz w:val="24"/>
        </w:rPr>
        <w:t xml:space="preserve"> </w:t>
      </w:r>
      <w:r>
        <w:rPr>
          <w:sz w:val="24"/>
        </w:rPr>
        <w:t>2.1.2,</w:t>
      </w:r>
      <w:r>
        <w:rPr>
          <w:spacing w:val="-3"/>
          <w:sz w:val="24"/>
        </w:rPr>
        <w:t xml:space="preserve"> </w:t>
      </w:r>
      <w:r>
        <w:rPr>
          <w:sz w:val="24"/>
        </w:rPr>
        <w:t>с.</w:t>
      </w:r>
      <w:r>
        <w:rPr>
          <w:spacing w:val="-2"/>
          <w:sz w:val="24"/>
        </w:rPr>
        <w:t xml:space="preserve"> </w:t>
      </w:r>
      <w:r>
        <w:rPr>
          <w:sz w:val="24"/>
        </w:rPr>
        <w:t>234-</w:t>
      </w:r>
      <w:r>
        <w:rPr>
          <w:spacing w:val="-4"/>
          <w:sz w:val="24"/>
        </w:rPr>
        <w:t>252)</w:t>
      </w: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3404"/>
        <w:gridCol w:w="2835"/>
        <w:gridCol w:w="3262"/>
        <w:gridCol w:w="3055"/>
      </w:tblGrid>
      <w:tr w:rsidR="004F134C" w14:paraId="0F335DD9" w14:textId="77777777">
        <w:trPr>
          <w:trHeight w:val="316"/>
        </w:trPr>
        <w:tc>
          <w:tcPr>
            <w:tcW w:w="2943" w:type="dxa"/>
            <w:vMerge w:val="restart"/>
          </w:tcPr>
          <w:p w14:paraId="6C5E56AA" w14:textId="77777777" w:rsidR="004F134C" w:rsidRDefault="009F513D">
            <w:pPr>
              <w:pStyle w:val="TableParagraph"/>
              <w:ind w:left="302" w:right="288" w:firstLine="57"/>
              <w:rPr>
                <w:b/>
                <w:i/>
                <w:sz w:val="20"/>
              </w:rPr>
            </w:pPr>
            <w:r>
              <w:rPr>
                <w:b/>
                <w:i/>
                <w:sz w:val="20"/>
              </w:rPr>
              <w:t>Направление реализации образовательной</w:t>
            </w:r>
            <w:r>
              <w:rPr>
                <w:b/>
                <w:i/>
                <w:spacing w:val="-13"/>
                <w:sz w:val="20"/>
              </w:rPr>
              <w:t xml:space="preserve"> </w:t>
            </w:r>
            <w:r>
              <w:rPr>
                <w:b/>
                <w:i/>
                <w:sz w:val="20"/>
              </w:rPr>
              <w:t>области</w:t>
            </w:r>
          </w:p>
        </w:tc>
        <w:tc>
          <w:tcPr>
            <w:tcW w:w="12556" w:type="dxa"/>
            <w:gridSpan w:val="4"/>
          </w:tcPr>
          <w:p w14:paraId="7A2F99FC" w14:textId="77777777" w:rsidR="004F134C" w:rsidRDefault="009F513D">
            <w:pPr>
              <w:pStyle w:val="TableParagraph"/>
              <w:spacing w:line="228" w:lineRule="exact"/>
              <w:ind w:left="3"/>
              <w:jc w:val="center"/>
              <w:rPr>
                <w:b/>
                <w:i/>
                <w:sz w:val="20"/>
              </w:rPr>
            </w:pPr>
            <w:r>
              <w:rPr>
                <w:b/>
                <w:i/>
                <w:sz w:val="20"/>
              </w:rPr>
              <w:t>Формы,</w:t>
            </w:r>
            <w:r>
              <w:rPr>
                <w:b/>
                <w:i/>
                <w:spacing w:val="-7"/>
                <w:sz w:val="20"/>
              </w:rPr>
              <w:t xml:space="preserve"> </w:t>
            </w:r>
            <w:r>
              <w:rPr>
                <w:b/>
                <w:i/>
                <w:sz w:val="20"/>
              </w:rPr>
              <w:t>способы,</w:t>
            </w:r>
            <w:r>
              <w:rPr>
                <w:b/>
                <w:i/>
                <w:spacing w:val="-6"/>
                <w:sz w:val="20"/>
              </w:rPr>
              <w:t xml:space="preserve"> </w:t>
            </w:r>
            <w:r>
              <w:rPr>
                <w:b/>
                <w:i/>
                <w:sz w:val="20"/>
              </w:rPr>
              <w:t>методы</w:t>
            </w:r>
            <w:r>
              <w:rPr>
                <w:b/>
                <w:i/>
                <w:spacing w:val="-6"/>
                <w:sz w:val="20"/>
              </w:rPr>
              <w:t xml:space="preserve"> </w:t>
            </w:r>
            <w:r>
              <w:rPr>
                <w:b/>
                <w:i/>
                <w:sz w:val="20"/>
              </w:rPr>
              <w:t>и</w:t>
            </w:r>
            <w:r>
              <w:rPr>
                <w:b/>
                <w:i/>
                <w:spacing w:val="-9"/>
                <w:sz w:val="20"/>
              </w:rPr>
              <w:t xml:space="preserve"> </w:t>
            </w:r>
            <w:r>
              <w:rPr>
                <w:b/>
                <w:i/>
                <w:sz w:val="20"/>
              </w:rPr>
              <w:t>средства</w:t>
            </w:r>
            <w:r>
              <w:rPr>
                <w:b/>
                <w:i/>
                <w:spacing w:val="-8"/>
                <w:sz w:val="20"/>
              </w:rPr>
              <w:t xml:space="preserve"> </w:t>
            </w:r>
            <w:r>
              <w:rPr>
                <w:b/>
                <w:i/>
                <w:sz w:val="20"/>
              </w:rPr>
              <w:t>реализации</w:t>
            </w:r>
            <w:r>
              <w:rPr>
                <w:b/>
                <w:i/>
                <w:spacing w:val="-8"/>
                <w:sz w:val="20"/>
              </w:rPr>
              <w:t xml:space="preserve"> </w:t>
            </w:r>
            <w:r>
              <w:rPr>
                <w:b/>
                <w:i/>
                <w:sz w:val="20"/>
              </w:rPr>
              <w:t>рабочей</w:t>
            </w:r>
            <w:r>
              <w:rPr>
                <w:b/>
                <w:i/>
                <w:spacing w:val="-6"/>
                <w:sz w:val="20"/>
              </w:rPr>
              <w:t xml:space="preserve"> </w:t>
            </w:r>
            <w:r>
              <w:rPr>
                <w:b/>
                <w:i/>
                <w:spacing w:val="-2"/>
                <w:sz w:val="20"/>
              </w:rPr>
              <w:t>программы</w:t>
            </w:r>
          </w:p>
        </w:tc>
      </w:tr>
      <w:tr w:rsidR="004F134C" w14:paraId="63E26A4B" w14:textId="77777777">
        <w:trPr>
          <w:trHeight w:val="234"/>
        </w:trPr>
        <w:tc>
          <w:tcPr>
            <w:tcW w:w="2943" w:type="dxa"/>
            <w:vMerge/>
            <w:tcBorders>
              <w:top w:val="nil"/>
            </w:tcBorders>
          </w:tcPr>
          <w:p w14:paraId="40A406B4" w14:textId="77777777" w:rsidR="004F134C" w:rsidRDefault="004F134C">
            <w:pPr>
              <w:rPr>
                <w:sz w:val="2"/>
                <w:szCs w:val="2"/>
              </w:rPr>
            </w:pPr>
          </w:p>
        </w:tc>
        <w:tc>
          <w:tcPr>
            <w:tcW w:w="3404" w:type="dxa"/>
          </w:tcPr>
          <w:p w14:paraId="6FA1FC0F" w14:textId="77777777" w:rsidR="004F134C" w:rsidRDefault="009F513D">
            <w:pPr>
              <w:pStyle w:val="TableParagraph"/>
              <w:spacing w:line="215" w:lineRule="exact"/>
              <w:ind w:left="134" w:right="99"/>
              <w:jc w:val="center"/>
              <w:rPr>
                <w:b/>
                <w:i/>
                <w:sz w:val="20"/>
              </w:rPr>
            </w:pPr>
            <w:r>
              <w:rPr>
                <w:b/>
                <w:i/>
                <w:spacing w:val="-2"/>
                <w:sz w:val="20"/>
              </w:rPr>
              <w:t>Игровая</w:t>
            </w:r>
          </w:p>
        </w:tc>
        <w:tc>
          <w:tcPr>
            <w:tcW w:w="2835" w:type="dxa"/>
          </w:tcPr>
          <w:p w14:paraId="344FAF08" w14:textId="77777777" w:rsidR="004F134C" w:rsidRDefault="009F513D">
            <w:pPr>
              <w:pStyle w:val="TableParagraph"/>
              <w:spacing w:line="215" w:lineRule="exact"/>
              <w:ind w:left="397"/>
              <w:rPr>
                <w:b/>
                <w:i/>
                <w:sz w:val="20"/>
              </w:rPr>
            </w:pPr>
            <w:r>
              <w:rPr>
                <w:b/>
                <w:i/>
                <w:spacing w:val="-2"/>
                <w:sz w:val="20"/>
              </w:rPr>
              <w:t>Продуктивная</w:t>
            </w:r>
          </w:p>
        </w:tc>
        <w:tc>
          <w:tcPr>
            <w:tcW w:w="3262" w:type="dxa"/>
          </w:tcPr>
          <w:p w14:paraId="6FFA88D1" w14:textId="5D0B2D8B" w:rsidR="004F134C" w:rsidRDefault="009F513D">
            <w:pPr>
              <w:pStyle w:val="TableParagraph"/>
              <w:spacing w:line="215" w:lineRule="exact"/>
              <w:ind w:left="-23"/>
              <w:rPr>
                <w:b/>
                <w:i/>
                <w:sz w:val="20"/>
              </w:rPr>
            </w:pPr>
            <w:r>
              <w:rPr>
                <w:b/>
                <w:i/>
                <w:sz w:val="20"/>
              </w:rPr>
              <w:t>навательно</w:t>
            </w:r>
            <w:r>
              <w:rPr>
                <w:b/>
                <w:i/>
                <w:spacing w:val="-4"/>
                <w:sz w:val="20"/>
              </w:rPr>
              <w:t xml:space="preserve"> </w:t>
            </w:r>
            <w:r w:rsidR="008729C1">
              <w:rPr>
                <w:b/>
                <w:i/>
                <w:sz w:val="20"/>
              </w:rPr>
              <w:t>–</w:t>
            </w:r>
            <w:r>
              <w:rPr>
                <w:b/>
                <w:i/>
                <w:spacing w:val="-4"/>
                <w:sz w:val="20"/>
              </w:rPr>
              <w:t xml:space="preserve"> </w:t>
            </w:r>
            <w:r>
              <w:rPr>
                <w:b/>
                <w:i/>
                <w:spacing w:val="-2"/>
                <w:sz w:val="20"/>
              </w:rPr>
              <w:t>исследовательская</w:t>
            </w:r>
          </w:p>
        </w:tc>
        <w:tc>
          <w:tcPr>
            <w:tcW w:w="3055" w:type="dxa"/>
          </w:tcPr>
          <w:p w14:paraId="795F9BA1" w14:textId="77777777" w:rsidR="004F134C" w:rsidRDefault="009F513D">
            <w:pPr>
              <w:pStyle w:val="TableParagraph"/>
              <w:spacing w:line="215" w:lineRule="exact"/>
              <w:ind w:left="337"/>
              <w:rPr>
                <w:b/>
                <w:i/>
                <w:sz w:val="20"/>
              </w:rPr>
            </w:pPr>
            <w:r>
              <w:rPr>
                <w:b/>
                <w:i/>
                <w:spacing w:val="-2"/>
                <w:sz w:val="20"/>
              </w:rPr>
              <w:t>коммуникативная</w:t>
            </w:r>
          </w:p>
        </w:tc>
      </w:tr>
      <w:tr w:rsidR="004F134C" w14:paraId="35580397" w14:textId="77777777">
        <w:trPr>
          <w:trHeight w:val="374"/>
        </w:trPr>
        <w:tc>
          <w:tcPr>
            <w:tcW w:w="15499" w:type="dxa"/>
            <w:gridSpan w:val="5"/>
          </w:tcPr>
          <w:p w14:paraId="0014B45D" w14:textId="58E6CBDE" w:rsidR="004F134C" w:rsidRDefault="009F513D">
            <w:pPr>
              <w:pStyle w:val="TableParagraph"/>
              <w:spacing w:line="228" w:lineRule="exact"/>
              <w:ind w:left="126" w:right="121"/>
              <w:jc w:val="center"/>
              <w:rPr>
                <w:b/>
                <w:i/>
                <w:sz w:val="20"/>
              </w:rPr>
            </w:pPr>
            <w:r>
              <w:rPr>
                <w:b/>
                <w:i/>
                <w:sz w:val="20"/>
              </w:rPr>
              <w:t>Социально</w:t>
            </w:r>
            <w:r>
              <w:rPr>
                <w:b/>
                <w:i/>
                <w:spacing w:val="-8"/>
                <w:sz w:val="20"/>
              </w:rPr>
              <w:t xml:space="preserve"> </w:t>
            </w:r>
            <w:r w:rsidR="008729C1">
              <w:rPr>
                <w:b/>
                <w:i/>
                <w:sz w:val="20"/>
              </w:rPr>
              <w:t>–</w:t>
            </w:r>
            <w:r>
              <w:rPr>
                <w:b/>
                <w:i/>
                <w:spacing w:val="-7"/>
                <w:sz w:val="20"/>
              </w:rPr>
              <w:t xml:space="preserve"> </w:t>
            </w:r>
            <w:r>
              <w:rPr>
                <w:b/>
                <w:i/>
                <w:sz w:val="20"/>
              </w:rPr>
              <w:t>коммуникативное</w:t>
            </w:r>
            <w:r>
              <w:rPr>
                <w:b/>
                <w:i/>
                <w:spacing w:val="-9"/>
                <w:sz w:val="20"/>
              </w:rPr>
              <w:t xml:space="preserve"> </w:t>
            </w:r>
            <w:r>
              <w:rPr>
                <w:b/>
                <w:i/>
                <w:spacing w:val="-2"/>
                <w:sz w:val="20"/>
              </w:rPr>
              <w:t>развитие</w:t>
            </w:r>
          </w:p>
        </w:tc>
      </w:tr>
      <w:tr w:rsidR="004F134C" w14:paraId="391894D2" w14:textId="77777777">
        <w:trPr>
          <w:trHeight w:val="2991"/>
        </w:trPr>
        <w:tc>
          <w:tcPr>
            <w:tcW w:w="2943" w:type="dxa"/>
          </w:tcPr>
          <w:p w14:paraId="0C8E8D5A" w14:textId="77777777" w:rsidR="004F134C" w:rsidRDefault="009F513D">
            <w:pPr>
              <w:pStyle w:val="TableParagraph"/>
              <w:ind w:left="227" w:right="288"/>
              <w:rPr>
                <w:sz w:val="20"/>
              </w:rPr>
            </w:pPr>
            <w:r>
              <w:rPr>
                <w:sz w:val="20"/>
              </w:rPr>
              <w:t>Развитие игровой деятельности</w:t>
            </w:r>
            <w:r>
              <w:rPr>
                <w:spacing w:val="-13"/>
                <w:sz w:val="20"/>
              </w:rPr>
              <w:t xml:space="preserve"> </w:t>
            </w:r>
            <w:r>
              <w:rPr>
                <w:sz w:val="20"/>
              </w:rPr>
              <w:t>детей</w:t>
            </w:r>
            <w:r>
              <w:rPr>
                <w:spacing w:val="-12"/>
                <w:sz w:val="20"/>
              </w:rPr>
              <w:t xml:space="preserve"> </w:t>
            </w:r>
            <w:r>
              <w:rPr>
                <w:sz w:val="20"/>
              </w:rPr>
              <w:t>с</w:t>
            </w:r>
            <w:r>
              <w:rPr>
                <w:spacing w:val="-13"/>
                <w:sz w:val="20"/>
              </w:rPr>
              <w:t xml:space="preserve"> </w:t>
            </w:r>
            <w:r>
              <w:rPr>
                <w:sz w:val="20"/>
              </w:rPr>
              <w:t>целью освоения различных социальных ролей.</w:t>
            </w:r>
          </w:p>
          <w:p w14:paraId="53D18079" w14:textId="77777777" w:rsidR="004F134C" w:rsidRDefault="009F513D">
            <w:pPr>
              <w:pStyle w:val="TableParagraph"/>
              <w:spacing w:line="237" w:lineRule="auto"/>
              <w:ind w:left="227" w:right="582"/>
              <w:jc w:val="both"/>
              <w:rPr>
                <w:sz w:val="20"/>
              </w:rPr>
            </w:pPr>
            <w:r>
              <w:rPr>
                <w:sz w:val="23"/>
              </w:rPr>
              <w:t>-</w:t>
            </w:r>
            <w:r>
              <w:rPr>
                <w:spacing w:val="40"/>
                <w:sz w:val="23"/>
              </w:rPr>
              <w:t xml:space="preserve"> </w:t>
            </w:r>
            <w:r>
              <w:rPr>
                <w:sz w:val="20"/>
              </w:rPr>
              <w:t>Формирование</w:t>
            </w:r>
            <w:r>
              <w:rPr>
                <w:spacing w:val="-3"/>
                <w:sz w:val="20"/>
              </w:rPr>
              <w:t xml:space="preserve"> </w:t>
            </w:r>
            <w:r>
              <w:rPr>
                <w:sz w:val="20"/>
              </w:rPr>
              <w:t>основ безопасного</w:t>
            </w:r>
            <w:r>
              <w:rPr>
                <w:spacing w:val="-13"/>
                <w:sz w:val="20"/>
              </w:rPr>
              <w:t xml:space="preserve"> </w:t>
            </w:r>
            <w:r>
              <w:rPr>
                <w:sz w:val="20"/>
              </w:rPr>
              <w:t>поведения</w:t>
            </w:r>
            <w:r>
              <w:rPr>
                <w:spacing w:val="-12"/>
                <w:sz w:val="20"/>
              </w:rPr>
              <w:t xml:space="preserve"> </w:t>
            </w:r>
            <w:r>
              <w:rPr>
                <w:sz w:val="20"/>
              </w:rPr>
              <w:t>в быту,</w:t>
            </w:r>
            <w:r>
              <w:rPr>
                <w:spacing w:val="-8"/>
                <w:sz w:val="20"/>
              </w:rPr>
              <w:t xml:space="preserve"> </w:t>
            </w:r>
            <w:r>
              <w:rPr>
                <w:sz w:val="20"/>
              </w:rPr>
              <w:t>социуме,</w:t>
            </w:r>
            <w:r>
              <w:rPr>
                <w:spacing w:val="-5"/>
                <w:sz w:val="20"/>
              </w:rPr>
              <w:t xml:space="preserve"> </w:t>
            </w:r>
            <w:r>
              <w:rPr>
                <w:sz w:val="20"/>
              </w:rPr>
              <w:t>природе. Трудовое воспитание.</w:t>
            </w:r>
          </w:p>
          <w:p w14:paraId="273A8670" w14:textId="7B5A1FB5" w:rsidR="004F134C" w:rsidRDefault="008729C1">
            <w:pPr>
              <w:pStyle w:val="TableParagraph"/>
              <w:ind w:left="107" w:right="610" w:hanging="95"/>
              <w:jc w:val="both"/>
              <w:rPr>
                <w:sz w:val="20"/>
              </w:rPr>
            </w:pPr>
            <w:r>
              <w:rPr>
                <w:sz w:val="20"/>
              </w:rPr>
              <w:t>Т</w:t>
            </w:r>
            <w:r w:rsidR="009F513D">
              <w:rPr>
                <w:sz w:val="20"/>
              </w:rPr>
              <w:t>ическое</w:t>
            </w:r>
            <w:r w:rsidR="009F513D">
              <w:rPr>
                <w:spacing w:val="-13"/>
                <w:sz w:val="20"/>
              </w:rPr>
              <w:t xml:space="preserve"> </w:t>
            </w:r>
            <w:r w:rsidR="009F513D">
              <w:rPr>
                <w:sz w:val="20"/>
              </w:rPr>
              <w:t>воспитание</w:t>
            </w:r>
            <w:r w:rsidR="009F513D">
              <w:rPr>
                <w:spacing w:val="-12"/>
                <w:sz w:val="20"/>
              </w:rPr>
              <w:t xml:space="preserve"> </w:t>
            </w:r>
            <w:r w:rsidR="009F513D">
              <w:rPr>
                <w:sz w:val="20"/>
              </w:rPr>
              <w:t>детей дошкольного возраста.</w:t>
            </w:r>
          </w:p>
        </w:tc>
        <w:tc>
          <w:tcPr>
            <w:tcW w:w="3404" w:type="dxa"/>
          </w:tcPr>
          <w:p w14:paraId="0B44406C" w14:textId="77777777" w:rsidR="004F134C" w:rsidRDefault="009F513D">
            <w:pPr>
              <w:pStyle w:val="TableParagraph"/>
              <w:spacing w:line="223" w:lineRule="exact"/>
              <w:ind w:left="230"/>
              <w:jc w:val="both"/>
              <w:rPr>
                <w:sz w:val="20"/>
              </w:rPr>
            </w:pPr>
            <w:r>
              <w:rPr>
                <w:spacing w:val="-2"/>
                <w:sz w:val="20"/>
              </w:rPr>
              <w:t>Режиссерские</w:t>
            </w:r>
            <w:r>
              <w:rPr>
                <w:spacing w:val="9"/>
                <w:sz w:val="20"/>
              </w:rPr>
              <w:t xml:space="preserve"> </w:t>
            </w:r>
            <w:r>
              <w:rPr>
                <w:spacing w:val="-4"/>
                <w:sz w:val="20"/>
              </w:rPr>
              <w:t>игры</w:t>
            </w:r>
          </w:p>
          <w:p w14:paraId="54681885" w14:textId="77777777" w:rsidR="004F134C" w:rsidRDefault="009F513D">
            <w:pPr>
              <w:pStyle w:val="TableParagraph"/>
              <w:ind w:left="230" w:right="319"/>
              <w:jc w:val="both"/>
              <w:rPr>
                <w:sz w:val="20"/>
              </w:rPr>
            </w:pPr>
            <w:r>
              <w:rPr>
                <w:sz w:val="20"/>
              </w:rPr>
              <w:t>Сюжетно-ролевые</w:t>
            </w:r>
            <w:r>
              <w:rPr>
                <w:spacing w:val="-13"/>
                <w:sz w:val="20"/>
              </w:rPr>
              <w:t xml:space="preserve"> </w:t>
            </w:r>
            <w:r>
              <w:rPr>
                <w:sz w:val="20"/>
              </w:rPr>
              <w:t>игры</w:t>
            </w:r>
            <w:r>
              <w:rPr>
                <w:spacing w:val="-12"/>
                <w:sz w:val="20"/>
              </w:rPr>
              <w:t xml:space="preserve"> </w:t>
            </w:r>
            <w:r>
              <w:rPr>
                <w:sz w:val="20"/>
              </w:rPr>
              <w:t xml:space="preserve">Игровые ситуации Хороводные народные </w:t>
            </w:r>
            <w:r>
              <w:rPr>
                <w:spacing w:val="-4"/>
                <w:sz w:val="20"/>
              </w:rPr>
              <w:t>игры</w:t>
            </w:r>
          </w:p>
          <w:p w14:paraId="38818361" w14:textId="77777777" w:rsidR="004F134C" w:rsidRDefault="009F513D">
            <w:pPr>
              <w:pStyle w:val="TableParagraph"/>
              <w:spacing w:before="1" w:line="229" w:lineRule="exact"/>
              <w:ind w:left="230"/>
              <w:jc w:val="both"/>
              <w:rPr>
                <w:sz w:val="20"/>
              </w:rPr>
            </w:pPr>
            <w:r>
              <w:rPr>
                <w:spacing w:val="-2"/>
                <w:sz w:val="20"/>
              </w:rPr>
              <w:t>Дидактические</w:t>
            </w:r>
            <w:r>
              <w:rPr>
                <w:spacing w:val="12"/>
                <w:sz w:val="20"/>
              </w:rPr>
              <w:t xml:space="preserve"> </w:t>
            </w:r>
            <w:r>
              <w:rPr>
                <w:spacing w:val="-4"/>
                <w:sz w:val="20"/>
              </w:rPr>
              <w:t>игры</w:t>
            </w:r>
          </w:p>
          <w:p w14:paraId="5B99EAA4" w14:textId="77777777" w:rsidR="004F134C" w:rsidRDefault="009F513D">
            <w:pPr>
              <w:pStyle w:val="TableParagraph"/>
              <w:ind w:left="290" w:right="556" w:hanging="60"/>
              <w:rPr>
                <w:sz w:val="20"/>
              </w:rPr>
            </w:pPr>
            <w:r>
              <w:rPr>
                <w:sz w:val="20"/>
              </w:rPr>
              <w:t>Игры</w:t>
            </w:r>
            <w:r>
              <w:rPr>
                <w:spacing w:val="-13"/>
                <w:sz w:val="20"/>
              </w:rPr>
              <w:t xml:space="preserve"> </w:t>
            </w:r>
            <w:r>
              <w:rPr>
                <w:sz w:val="20"/>
              </w:rPr>
              <w:t>с</w:t>
            </w:r>
            <w:r>
              <w:rPr>
                <w:spacing w:val="-12"/>
                <w:sz w:val="20"/>
              </w:rPr>
              <w:t xml:space="preserve"> </w:t>
            </w:r>
            <w:r>
              <w:rPr>
                <w:sz w:val="20"/>
              </w:rPr>
              <w:t>бытовыми</w:t>
            </w:r>
            <w:r>
              <w:rPr>
                <w:spacing w:val="-13"/>
                <w:sz w:val="20"/>
              </w:rPr>
              <w:t xml:space="preserve"> </w:t>
            </w:r>
            <w:r>
              <w:rPr>
                <w:sz w:val="20"/>
              </w:rPr>
              <w:t xml:space="preserve">предметами Театрализованные игры </w:t>
            </w:r>
            <w:r>
              <w:rPr>
                <w:spacing w:val="-2"/>
                <w:sz w:val="20"/>
              </w:rPr>
              <w:t>Игры-фантазтрования</w:t>
            </w:r>
          </w:p>
          <w:p w14:paraId="3ACB7D94" w14:textId="77777777" w:rsidR="004F134C" w:rsidRDefault="009F513D">
            <w:pPr>
              <w:pStyle w:val="TableParagraph"/>
              <w:spacing w:before="1"/>
              <w:ind w:left="431" w:right="1340"/>
              <w:rPr>
                <w:sz w:val="20"/>
              </w:rPr>
            </w:pPr>
            <w:r>
              <w:rPr>
                <w:spacing w:val="-2"/>
                <w:sz w:val="20"/>
              </w:rPr>
              <w:t>Игры-имитции Игры-путешествия</w:t>
            </w:r>
          </w:p>
        </w:tc>
        <w:tc>
          <w:tcPr>
            <w:tcW w:w="2835" w:type="dxa"/>
          </w:tcPr>
          <w:p w14:paraId="2B9D751A" w14:textId="77777777" w:rsidR="004F134C" w:rsidRDefault="009F513D">
            <w:pPr>
              <w:pStyle w:val="TableParagraph"/>
              <w:ind w:left="227" w:right="151"/>
              <w:rPr>
                <w:sz w:val="20"/>
              </w:rPr>
            </w:pPr>
            <w:r>
              <w:rPr>
                <w:sz w:val="20"/>
              </w:rPr>
              <w:t>Рисование</w:t>
            </w:r>
            <w:r>
              <w:rPr>
                <w:spacing w:val="-13"/>
                <w:sz w:val="20"/>
              </w:rPr>
              <w:t xml:space="preserve"> </w:t>
            </w:r>
            <w:r>
              <w:rPr>
                <w:sz w:val="20"/>
              </w:rPr>
              <w:t>на</w:t>
            </w:r>
            <w:r>
              <w:rPr>
                <w:spacing w:val="-12"/>
                <w:sz w:val="20"/>
              </w:rPr>
              <w:t xml:space="preserve"> </w:t>
            </w:r>
            <w:r>
              <w:rPr>
                <w:sz w:val="20"/>
              </w:rPr>
              <w:t xml:space="preserve">социальные </w:t>
            </w:r>
            <w:r>
              <w:rPr>
                <w:spacing w:val="-4"/>
                <w:sz w:val="20"/>
              </w:rPr>
              <w:t>темы</w:t>
            </w:r>
          </w:p>
          <w:p w14:paraId="52A23438" w14:textId="77777777" w:rsidR="004F134C" w:rsidRDefault="009F513D">
            <w:pPr>
              <w:pStyle w:val="TableParagraph"/>
              <w:ind w:left="227"/>
              <w:rPr>
                <w:sz w:val="20"/>
              </w:rPr>
            </w:pPr>
            <w:r>
              <w:rPr>
                <w:sz w:val="20"/>
              </w:rPr>
              <w:t>Знакомство</w:t>
            </w:r>
            <w:r>
              <w:rPr>
                <w:spacing w:val="-13"/>
                <w:sz w:val="20"/>
              </w:rPr>
              <w:t xml:space="preserve"> </w:t>
            </w:r>
            <w:r>
              <w:rPr>
                <w:sz w:val="20"/>
              </w:rPr>
              <w:t>с</w:t>
            </w:r>
            <w:r>
              <w:rPr>
                <w:spacing w:val="-12"/>
                <w:sz w:val="20"/>
              </w:rPr>
              <w:t xml:space="preserve"> </w:t>
            </w:r>
            <w:r>
              <w:rPr>
                <w:sz w:val="20"/>
              </w:rPr>
              <w:t>народными промыслами Урала</w:t>
            </w:r>
          </w:p>
          <w:p w14:paraId="33BA3704" w14:textId="77777777" w:rsidR="004F134C" w:rsidRDefault="009F513D">
            <w:pPr>
              <w:pStyle w:val="TableParagraph"/>
              <w:numPr>
                <w:ilvl w:val="0"/>
                <w:numId w:val="44"/>
              </w:numPr>
              <w:tabs>
                <w:tab w:val="left" w:pos="236"/>
              </w:tabs>
              <w:spacing w:line="261" w:lineRule="exact"/>
              <w:ind w:left="236" w:hanging="129"/>
              <w:rPr>
                <w:sz w:val="20"/>
              </w:rPr>
            </w:pPr>
            <w:r>
              <w:rPr>
                <w:sz w:val="20"/>
              </w:rPr>
              <w:t>Выставки</w:t>
            </w:r>
            <w:r>
              <w:rPr>
                <w:spacing w:val="-11"/>
                <w:sz w:val="20"/>
              </w:rPr>
              <w:t xml:space="preserve"> </w:t>
            </w:r>
            <w:r>
              <w:rPr>
                <w:spacing w:val="-2"/>
                <w:sz w:val="20"/>
              </w:rPr>
              <w:t>рисунков</w:t>
            </w:r>
          </w:p>
          <w:p w14:paraId="09DD52CC" w14:textId="77777777" w:rsidR="004F134C" w:rsidRDefault="009F513D">
            <w:pPr>
              <w:pStyle w:val="TableParagraph"/>
              <w:numPr>
                <w:ilvl w:val="0"/>
                <w:numId w:val="44"/>
              </w:numPr>
              <w:tabs>
                <w:tab w:val="left" w:pos="246"/>
              </w:tabs>
              <w:spacing w:line="235" w:lineRule="auto"/>
              <w:ind w:right="770" w:firstLine="0"/>
              <w:rPr>
                <w:sz w:val="20"/>
              </w:rPr>
            </w:pPr>
            <w:r>
              <w:rPr>
                <w:sz w:val="20"/>
              </w:rPr>
              <w:t>Детские мастерские Совместное</w:t>
            </w:r>
            <w:r>
              <w:rPr>
                <w:spacing w:val="-13"/>
                <w:sz w:val="20"/>
              </w:rPr>
              <w:t xml:space="preserve"> </w:t>
            </w:r>
            <w:r>
              <w:rPr>
                <w:sz w:val="20"/>
              </w:rPr>
              <w:t>создание</w:t>
            </w:r>
            <w:r>
              <w:rPr>
                <w:spacing w:val="-12"/>
                <w:sz w:val="20"/>
              </w:rPr>
              <w:t xml:space="preserve"> </w:t>
            </w:r>
            <w:r>
              <w:rPr>
                <w:sz w:val="20"/>
              </w:rPr>
              <w:t>• макетов •</w:t>
            </w:r>
          </w:p>
          <w:p w14:paraId="0ABE1462" w14:textId="77777777" w:rsidR="004F134C" w:rsidRDefault="009F513D">
            <w:pPr>
              <w:pStyle w:val="TableParagraph"/>
              <w:numPr>
                <w:ilvl w:val="1"/>
                <w:numId w:val="44"/>
              </w:numPr>
              <w:tabs>
                <w:tab w:val="left" w:pos="423"/>
              </w:tabs>
              <w:spacing w:before="6" w:line="232" w:lineRule="auto"/>
              <w:ind w:right="136" w:firstLine="0"/>
              <w:rPr>
                <w:sz w:val="20"/>
              </w:rPr>
            </w:pPr>
            <w:r>
              <w:rPr>
                <w:sz w:val="20"/>
              </w:rPr>
              <w:t>Рассматривание</w:t>
            </w:r>
            <w:r>
              <w:rPr>
                <w:spacing w:val="-13"/>
                <w:sz w:val="20"/>
              </w:rPr>
              <w:t xml:space="preserve"> </w:t>
            </w:r>
            <w:r>
              <w:rPr>
                <w:sz w:val="20"/>
              </w:rPr>
              <w:t xml:space="preserve">семейных </w:t>
            </w:r>
            <w:r>
              <w:rPr>
                <w:spacing w:val="-2"/>
                <w:sz w:val="20"/>
              </w:rPr>
              <w:t>фотографий</w:t>
            </w:r>
          </w:p>
        </w:tc>
        <w:tc>
          <w:tcPr>
            <w:tcW w:w="3262" w:type="dxa"/>
          </w:tcPr>
          <w:p w14:paraId="3920B6E3" w14:textId="77777777" w:rsidR="004F134C" w:rsidRDefault="009F513D">
            <w:pPr>
              <w:pStyle w:val="TableParagraph"/>
              <w:spacing w:line="223" w:lineRule="exact"/>
              <w:ind w:left="227"/>
              <w:jc w:val="both"/>
              <w:rPr>
                <w:sz w:val="20"/>
              </w:rPr>
            </w:pPr>
            <w:r>
              <w:rPr>
                <w:sz w:val="20"/>
              </w:rPr>
              <w:t>Проблемная</w:t>
            </w:r>
            <w:r>
              <w:rPr>
                <w:spacing w:val="-13"/>
                <w:sz w:val="20"/>
              </w:rPr>
              <w:t xml:space="preserve"> </w:t>
            </w:r>
            <w:r>
              <w:rPr>
                <w:spacing w:val="-2"/>
                <w:sz w:val="20"/>
              </w:rPr>
              <w:t>ситуация</w:t>
            </w:r>
          </w:p>
          <w:p w14:paraId="371500A7" w14:textId="77777777" w:rsidR="004F134C" w:rsidRDefault="009F513D">
            <w:pPr>
              <w:pStyle w:val="TableParagraph"/>
              <w:numPr>
                <w:ilvl w:val="0"/>
                <w:numId w:val="43"/>
              </w:numPr>
              <w:tabs>
                <w:tab w:val="left" w:pos="343"/>
              </w:tabs>
              <w:ind w:right="197" w:firstLine="0"/>
              <w:jc w:val="both"/>
              <w:rPr>
                <w:sz w:val="13"/>
              </w:rPr>
            </w:pPr>
            <w:r>
              <w:rPr>
                <w:sz w:val="20"/>
              </w:rPr>
              <w:t>Целевые</w:t>
            </w:r>
            <w:r>
              <w:rPr>
                <w:spacing w:val="-13"/>
                <w:sz w:val="20"/>
              </w:rPr>
              <w:t xml:space="preserve"> </w:t>
            </w:r>
            <w:r>
              <w:rPr>
                <w:sz w:val="20"/>
              </w:rPr>
              <w:t>прогулки</w:t>
            </w:r>
            <w:r>
              <w:rPr>
                <w:spacing w:val="-12"/>
                <w:sz w:val="20"/>
              </w:rPr>
              <w:t xml:space="preserve"> </w:t>
            </w:r>
            <w:r>
              <w:rPr>
                <w:sz w:val="20"/>
              </w:rPr>
              <w:t xml:space="preserve">Наблюдение за трудом взрослых и посильное </w:t>
            </w:r>
            <w:r>
              <w:rPr>
                <w:position w:val="2"/>
                <w:sz w:val="20"/>
              </w:rPr>
              <w:t xml:space="preserve">участие </w:t>
            </w:r>
            <w:r>
              <w:rPr>
                <w:sz w:val="13"/>
              </w:rPr>
              <w:t>•</w:t>
            </w:r>
          </w:p>
          <w:p w14:paraId="3BC6C682" w14:textId="77777777" w:rsidR="004F134C" w:rsidRDefault="009F513D">
            <w:pPr>
              <w:pStyle w:val="TableParagraph"/>
              <w:ind w:left="227" w:right="181"/>
              <w:rPr>
                <w:sz w:val="20"/>
              </w:rPr>
            </w:pPr>
            <w:r>
              <w:rPr>
                <w:sz w:val="20"/>
              </w:rPr>
              <w:t>Создание</w:t>
            </w:r>
            <w:r>
              <w:rPr>
                <w:spacing w:val="-13"/>
                <w:sz w:val="20"/>
              </w:rPr>
              <w:t xml:space="preserve"> </w:t>
            </w:r>
            <w:r>
              <w:rPr>
                <w:sz w:val="20"/>
              </w:rPr>
              <w:t>коллекций</w:t>
            </w:r>
            <w:r>
              <w:rPr>
                <w:spacing w:val="-12"/>
                <w:sz w:val="20"/>
              </w:rPr>
              <w:t xml:space="preserve"> </w:t>
            </w:r>
            <w:r>
              <w:rPr>
                <w:sz w:val="20"/>
              </w:rPr>
              <w:t>Знакомство с элементами национальной культуры Урала</w:t>
            </w:r>
          </w:p>
          <w:p w14:paraId="53BA39C6" w14:textId="77777777" w:rsidR="004F134C" w:rsidRDefault="009F513D">
            <w:pPr>
              <w:pStyle w:val="TableParagraph"/>
              <w:ind w:left="227" w:right="181"/>
              <w:rPr>
                <w:sz w:val="20"/>
              </w:rPr>
            </w:pPr>
            <w:r>
              <w:rPr>
                <w:sz w:val="20"/>
              </w:rPr>
              <w:t>Детско-взрослые проекты Создание</w:t>
            </w:r>
            <w:r>
              <w:rPr>
                <w:spacing w:val="-13"/>
                <w:sz w:val="20"/>
              </w:rPr>
              <w:t xml:space="preserve"> </w:t>
            </w:r>
            <w:r>
              <w:rPr>
                <w:sz w:val="20"/>
              </w:rPr>
              <w:t>карт,</w:t>
            </w:r>
            <w:r>
              <w:rPr>
                <w:spacing w:val="-12"/>
                <w:sz w:val="20"/>
              </w:rPr>
              <w:t xml:space="preserve"> </w:t>
            </w:r>
            <w:r>
              <w:rPr>
                <w:sz w:val="20"/>
              </w:rPr>
              <w:t>маршрутов Создание мини-музеев</w:t>
            </w:r>
          </w:p>
        </w:tc>
        <w:tc>
          <w:tcPr>
            <w:tcW w:w="3055" w:type="dxa"/>
          </w:tcPr>
          <w:p w14:paraId="2A4744E3" w14:textId="77777777" w:rsidR="004F134C" w:rsidRDefault="009F513D">
            <w:pPr>
              <w:pStyle w:val="TableParagraph"/>
              <w:spacing w:line="223" w:lineRule="exact"/>
              <w:ind w:left="85"/>
              <w:rPr>
                <w:sz w:val="20"/>
              </w:rPr>
            </w:pPr>
            <w:r>
              <w:rPr>
                <w:sz w:val="20"/>
              </w:rPr>
              <w:t>Чтение</w:t>
            </w:r>
            <w:r>
              <w:rPr>
                <w:spacing w:val="-9"/>
                <w:sz w:val="20"/>
              </w:rPr>
              <w:t xml:space="preserve"> </w:t>
            </w:r>
            <w:r>
              <w:rPr>
                <w:sz w:val="20"/>
              </w:rPr>
              <w:t>стихов,</w:t>
            </w:r>
            <w:r>
              <w:rPr>
                <w:spacing w:val="-8"/>
                <w:sz w:val="20"/>
              </w:rPr>
              <w:t xml:space="preserve"> </w:t>
            </w:r>
            <w:r>
              <w:rPr>
                <w:spacing w:val="-2"/>
                <w:sz w:val="20"/>
              </w:rPr>
              <w:t>сказок</w:t>
            </w:r>
          </w:p>
          <w:p w14:paraId="0B2A77C8" w14:textId="77777777" w:rsidR="004F134C" w:rsidRDefault="009F513D">
            <w:pPr>
              <w:pStyle w:val="TableParagraph"/>
              <w:ind w:left="148" w:hanging="10"/>
              <w:rPr>
                <w:sz w:val="20"/>
              </w:rPr>
            </w:pPr>
            <w:r>
              <w:rPr>
                <w:sz w:val="20"/>
              </w:rPr>
              <w:t>Загадки</w:t>
            </w:r>
            <w:r>
              <w:rPr>
                <w:spacing w:val="-13"/>
                <w:sz w:val="20"/>
              </w:rPr>
              <w:t xml:space="preserve"> </w:t>
            </w:r>
            <w:r>
              <w:rPr>
                <w:sz w:val="20"/>
              </w:rPr>
              <w:t>Описательные</w:t>
            </w:r>
            <w:r>
              <w:rPr>
                <w:spacing w:val="-12"/>
                <w:sz w:val="20"/>
              </w:rPr>
              <w:t xml:space="preserve"> </w:t>
            </w:r>
            <w:r>
              <w:rPr>
                <w:sz w:val="20"/>
              </w:rPr>
              <w:t>рассказы Беседа о семье</w:t>
            </w:r>
          </w:p>
          <w:p w14:paraId="7741F9C9" w14:textId="77777777" w:rsidR="004F134C" w:rsidRDefault="009F513D">
            <w:pPr>
              <w:pStyle w:val="TableParagraph"/>
              <w:spacing w:before="1"/>
              <w:ind w:left="138" w:firstLine="50"/>
              <w:rPr>
                <w:sz w:val="20"/>
              </w:rPr>
            </w:pPr>
            <w:r>
              <w:rPr>
                <w:sz w:val="20"/>
              </w:rPr>
              <w:t>Ознакомление</w:t>
            </w:r>
            <w:r>
              <w:rPr>
                <w:spacing w:val="-13"/>
                <w:sz w:val="20"/>
              </w:rPr>
              <w:t xml:space="preserve"> </w:t>
            </w:r>
            <w:r>
              <w:rPr>
                <w:sz w:val="20"/>
              </w:rPr>
              <w:t>с</w:t>
            </w:r>
            <w:r>
              <w:rPr>
                <w:spacing w:val="-12"/>
                <w:sz w:val="20"/>
              </w:rPr>
              <w:t xml:space="preserve"> </w:t>
            </w:r>
            <w:r>
              <w:rPr>
                <w:sz w:val="20"/>
              </w:rPr>
              <w:t>правилами культурного поведения Социальные акции</w:t>
            </w:r>
          </w:p>
        </w:tc>
      </w:tr>
      <w:tr w:rsidR="004F134C" w14:paraId="571E9953" w14:textId="77777777">
        <w:trPr>
          <w:trHeight w:val="1206"/>
        </w:trPr>
        <w:tc>
          <w:tcPr>
            <w:tcW w:w="2943" w:type="dxa"/>
          </w:tcPr>
          <w:p w14:paraId="7F121F6A" w14:textId="77777777" w:rsidR="004F134C" w:rsidRDefault="009F513D">
            <w:pPr>
              <w:pStyle w:val="TableParagraph"/>
              <w:numPr>
                <w:ilvl w:val="0"/>
                <w:numId w:val="42"/>
              </w:numPr>
              <w:tabs>
                <w:tab w:val="left" w:pos="506"/>
                <w:tab w:val="left" w:pos="508"/>
              </w:tabs>
              <w:spacing w:before="2" w:line="230" w:lineRule="auto"/>
              <w:ind w:right="616" w:hanging="281"/>
              <w:rPr>
                <w:sz w:val="20"/>
              </w:rPr>
            </w:pPr>
            <w:r>
              <w:rPr>
                <w:sz w:val="20"/>
              </w:rPr>
              <w:t>Формирование</w:t>
            </w:r>
            <w:r>
              <w:rPr>
                <w:spacing w:val="-13"/>
                <w:sz w:val="20"/>
              </w:rPr>
              <w:t xml:space="preserve"> </w:t>
            </w:r>
            <w:r>
              <w:rPr>
                <w:sz w:val="20"/>
              </w:rPr>
              <w:t xml:space="preserve">начал </w:t>
            </w:r>
            <w:r>
              <w:rPr>
                <w:spacing w:val="-2"/>
                <w:sz w:val="20"/>
              </w:rPr>
              <w:t>экологической</w:t>
            </w:r>
          </w:p>
          <w:p w14:paraId="754C319F" w14:textId="77777777" w:rsidR="004F134C" w:rsidRDefault="009F513D">
            <w:pPr>
              <w:pStyle w:val="TableParagraph"/>
              <w:spacing w:before="3"/>
              <w:ind w:left="227"/>
              <w:rPr>
                <w:sz w:val="20"/>
              </w:rPr>
            </w:pPr>
            <w:r>
              <w:rPr>
                <w:spacing w:val="-2"/>
                <w:sz w:val="20"/>
              </w:rPr>
              <w:t>культуры</w:t>
            </w:r>
          </w:p>
          <w:p w14:paraId="07189461" w14:textId="77777777" w:rsidR="004F134C" w:rsidRDefault="009F513D">
            <w:pPr>
              <w:pStyle w:val="TableParagraph"/>
              <w:numPr>
                <w:ilvl w:val="0"/>
                <w:numId w:val="42"/>
              </w:numPr>
              <w:tabs>
                <w:tab w:val="left" w:pos="506"/>
              </w:tabs>
              <w:spacing w:before="17" w:line="230" w:lineRule="exact"/>
              <w:ind w:left="227" w:right="135" w:firstLine="0"/>
              <w:rPr>
                <w:sz w:val="20"/>
              </w:rPr>
            </w:pPr>
            <w:r>
              <w:rPr>
                <w:sz w:val="20"/>
              </w:rPr>
              <w:t>Развитие детей в конструктивной</w:t>
            </w:r>
            <w:r>
              <w:rPr>
                <w:spacing w:val="-13"/>
                <w:sz w:val="20"/>
              </w:rPr>
              <w:t xml:space="preserve"> </w:t>
            </w:r>
            <w:r>
              <w:rPr>
                <w:sz w:val="20"/>
              </w:rPr>
              <w:t>деятельности</w:t>
            </w:r>
          </w:p>
        </w:tc>
        <w:tc>
          <w:tcPr>
            <w:tcW w:w="3404" w:type="dxa"/>
          </w:tcPr>
          <w:p w14:paraId="55010B34" w14:textId="77777777" w:rsidR="004F134C" w:rsidRDefault="009F513D">
            <w:pPr>
              <w:pStyle w:val="TableParagraph"/>
              <w:ind w:left="230"/>
              <w:rPr>
                <w:sz w:val="20"/>
              </w:rPr>
            </w:pPr>
            <w:r>
              <w:rPr>
                <w:sz w:val="20"/>
              </w:rPr>
              <w:t>Целевые прогулки Игровое моделирование Познавательные, практические ситуации Подбор картинок</w:t>
            </w:r>
            <w:r>
              <w:rPr>
                <w:spacing w:val="-13"/>
                <w:sz w:val="20"/>
              </w:rPr>
              <w:t xml:space="preserve"> </w:t>
            </w:r>
            <w:r>
              <w:rPr>
                <w:sz w:val="20"/>
              </w:rPr>
              <w:t>с</w:t>
            </w:r>
            <w:r>
              <w:rPr>
                <w:spacing w:val="-12"/>
                <w:sz w:val="20"/>
              </w:rPr>
              <w:t xml:space="preserve"> </w:t>
            </w:r>
            <w:r>
              <w:rPr>
                <w:sz w:val="20"/>
              </w:rPr>
              <w:t>характерными</w:t>
            </w:r>
            <w:r>
              <w:rPr>
                <w:spacing w:val="-13"/>
                <w:sz w:val="20"/>
              </w:rPr>
              <w:t xml:space="preserve"> </w:t>
            </w:r>
            <w:r>
              <w:rPr>
                <w:sz w:val="20"/>
              </w:rPr>
              <w:t>видами ландшафта, лесов Урала</w:t>
            </w:r>
          </w:p>
        </w:tc>
        <w:tc>
          <w:tcPr>
            <w:tcW w:w="2835" w:type="dxa"/>
          </w:tcPr>
          <w:p w14:paraId="2417AC0C" w14:textId="77777777" w:rsidR="004F134C" w:rsidRDefault="009F513D">
            <w:pPr>
              <w:pStyle w:val="TableParagraph"/>
              <w:ind w:left="227" w:right="151"/>
              <w:rPr>
                <w:sz w:val="20"/>
              </w:rPr>
            </w:pPr>
            <w:r>
              <w:rPr>
                <w:sz w:val="20"/>
              </w:rPr>
              <w:t>Выставки «Камни- самоцветы»</w:t>
            </w:r>
            <w:r>
              <w:rPr>
                <w:spacing w:val="-13"/>
                <w:sz w:val="20"/>
              </w:rPr>
              <w:t xml:space="preserve"> </w:t>
            </w:r>
            <w:r>
              <w:rPr>
                <w:sz w:val="20"/>
              </w:rPr>
              <w:t>Рассматривание уральских камней Изготовление экомакетов Сбор и создание гербариев,</w:t>
            </w:r>
          </w:p>
        </w:tc>
        <w:tc>
          <w:tcPr>
            <w:tcW w:w="3262" w:type="dxa"/>
          </w:tcPr>
          <w:p w14:paraId="3B302040" w14:textId="77777777" w:rsidR="004F134C" w:rsidRDefault="009F513D">
            <w:pPr>
              <w:pStyle w:val="TableParagraph"/>
              <w:ind w:left="227" w:right="599"/>
              <w:rPr>
                <w:sz w:val="20"/>
              </w:rPr>
            </w:pPr>
            <w:r>
              <w:rPr>
                <w:spacing w:val="-2"/>
                <w:sz w:val="20"/>
              </w:rPr>
              <w:t>Игры-</w:t>
            </w:r>
            <w:r>
              <w:rPr>
                <w:spacing w:val="80"/>
                <w:sz w:val="20"/>
              </w:rPr>
              <w:t xml:space="preserve"> </w:t>
            </w:r>
            <w:r>
              <w:rPr>
                <w:spacing w:val="-2"/>
                <w:sz w:val="20"/>
              </w:rPr>
              <w:t xml:space="preserve">экспериментирования </w:t>
            </w:r>
            <w:r>
              <w:rPr>
                <w:sz w:val="20"/>
              </w:rPr>
              <w:t>Дидактическая</w:t>
            </w:r>
            <w:r>
              <w:rPr>
                <w:spacing w:val="-13"/>
                <w:sz w:val="20"/>
              </w:rPr>
              <w:t xml:space="preserve"> </w:t>
            </w:r>
            <w:r>
              <w:rPr>
                <w:sz w:val="20"/>
              </w:rPr>
              <w:t>игра</w:t>
            </w:r>
            <w:r>
              <w:rPr>
                <w:spacing w:val="-12"/>
                <w:sz w:val="20"/>
              </w:rPr>
              <w:t xml:space="preserve"> </w:t>
            </w:r>
            <w:r>
              <w:rPr>
                <w:sz w:val="20"/>
              </w:rPr>
              <w:t>Детско- взрослые проекты</w:t>
            </w:r>
          </w:p>
        </w:tc>
        <w:tc>
          <w:tcPr>
            <w:tcW w:w="3055" w:type="dxa"/>
          </w:tcPr>
          <w:p w14:paraId="40521390" w14:textId="77777777" w:rsidR="004F134C" w:rsidRDefault="009F513D">
            <w:pPr>
              <w:pStyle w:val="TableParagraph"/>
              <w:ind w:left="208" w:right="1017"/>
              <w:rPr>
                <w:sz w:val="20"/>
              </w:rPr>
            </w:pPr>
            <w:r>
              <w:rPr>
                <w:sz w:val="20"/>
              </w:rPr>
              <w:t>Отгадывание</w:t>
            </w:r>
            <w:r>
              <w:rPr>
                <w:spacing w:val="-13"/>
                <w:sz w:val="20"/>
              </w:rPr>
              <w:t xml:space="preserve"> </w:t>
            </w:r>
            <w:r>
              <w:rPr>
                <w:sz w:val="20"/>
              </w:rPr>
              <w:t xml:space="preserve">загадок </w:t>
            </w:r>
            <w:r>
              <w:rPr>
                <w:spacing w:val="-2"/>
                <w:sz w:val="20"/>
              </w:rPr>
              <w:t>Праздники Развлечения</w:t>
            </w:r>
          </w:p>
          <w:p w14:paraId="27C54CC3" w14:textId="77777777" w:rsidR="004F134C" w:rsidRDefault="009F513D">
            <w:pPr>
              <w:pStyle w:val="TableParagraph"/>
              <w:ind w:left="208" w:right="436"/>
              <w:rPr>
                <w:sz w:val="20"/>
              </w:rPr>
            </w:pPr>
            <w:r>
              <w:rPr>
                <w:sz w:val="20"/>
              </w:rPr>
              <w:t>Просмотр</w:t>
            </w:r>
            <w:r>
              <w:rPr>
                <w:spacing w:val="-13"/>
                <w:sz w:val="20"/>
              </w:rPr>
              <w:t xml:space="preserve"> </w:t>
            </w:r>
            <w:r>
              <w:rPr>
                <w:sz w:val="20"/>
              </w:rPr>
              <w:t>видеофрагментов Чтение сказок уральских</w:t>
            </w:r>
          </w:p>
        </w:tc>
      </w:tr>
    </w:tbl>
    <w:p w14:paraId="4BECDFBE" w14:textId="77777777" w:rsidR="004F134C" w:rsidRDefault="004F134C">
      <w:pPr>
        <w:pStyle w:val="TableParagrap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3404"/>
        <w:gridCol w:w="2835"/>
        <w:gridCol w:w="3262"/>
        <w:gridCol w:w="3055"/>
      </w:tblGrid>
      <w:tr w:rsidR="004F134C" w14:paraId="535CDAD4" w14:textId="77777777">
        <w:trPr>
          <w:trHeight w:val="1406"/>
        </w:trPr>
        <w:tc>
          <w:tcPr>
            <w:tcW w:w="2943" w:type="dxa"/>
          </w:tcPr>
          <w:p w14:paraId="595046A7" w14:textId="77777777" w:rsidR="004F134C" w:rsidRDefault="009F513D">
            <w:pPr>
              <w:pStyle w:val="TableParagraph"/>
              <w:tabs>
                <w:tab w:val="left" w:pos="506"/>
              </w:tabs>
              <w:spacing w:line="237" w:lineRule="auto"/>
              <w:ind w:left="227" w:right="159"/>
              <w:rPr>
                <w:sz w:val="20"/>
              </w:rPr>
            </w:pPr>
            <w:r>
              <w:rPr>
                <w:spacing w:val="-10"/>
                <w:sz w:val="23"/>
              </w:rPr>
              <w:lastRenderedPageBreak/>
              <w:t>-</w:t>
            </w:r>
            <w:r>
              <w:rPr>
                <w:sz w:val="23"/>
              </w:rPr>
              <w:tab/>
            </w:r>
            <w:r>
              <w:rPr>
                <w:sz w:val="20"/>
              </w:rPr>
              <w:t>Формирование</w:t>
            </w:r>
            <w:r>
              <w:rPr>
                <w:spacing w:val="-13"/>
                <w:sz w:val="20"/>
              </w:rPr>
              <w:t xml:space="preserve"> </w:t>
            </w:r>
            <w:r>
              <w:rPr>
                <w:sz w:val="20"/>
              </w:rPr>
              <w:t>первичных представлений</w:t>
            </w:r>
            <w:r>
              <w:rPr>
                <w:spacing w:val="-8"/>
                <w:sz w:val="20"/>
              </w:rPr>
              <w:t xml:space="preserve"> </w:t>
            </w:r>
            <w:r>
              <w:rPr>
                <w:sz w:val="20"/>
              </w:rPr>
              <w:t>о</w:t>
            </w:r>
            <w:r>
              <w:rPr>
                <w:spacing w:val="-6"/>
                <w:sz w:val="20"/>
              </w:rPr>
              <w:t xml:space="preserve"> </w:t>
            </w:r>
            <w:r>
              <w:rPr>
                <w:sz w:val="20"/>
              </w:rPr>
              <w:t>себе,</w:t>
            </w:r>
            <w:r>
              <w:rPr>
                <w:spacing w:val="-7"/>
                <w:sz w:val="20"/>
              </w:rPr>
              <w:t xml:space="preserve"> </w:t>
            </w:r>
            <w:r>
              <w:rPr>
                <w:sz w:val="20"/>
              </w:rPr>
              <w:t>других людях, объектах окружающего мира, о свойствах и отношениях</w:t>
            </w:r>
          </w:p>
          <w:p w14:paraId="77B34B35" w14:textId="77777777" w:rsidR="004F134C" w:rsidRDefault="009F513D">
            <w:pPr>
              <w:pStyle w:val="TableParagraph"/>
              <w:spacing w:line="215" w:lineRule="exact"/>
              <w:ind w:left="227"/>
              <w:rPr>
                <w:sz w:val="20"/>
              </w:rPr>
            </w:pPr>
            <w:r>
              <w:rPr>
                <w:sz w:val="20"/>
              </w:rPr>
              <w:t>объектов</w:t>
            </w:r>
            <w:r>
              <w:rPr>
                <w:spacing w:val="-9"/>
                <w:sz w:val="20"/>
              </w:rPr>
              <w:t xml:space="preserve"> </w:t>
            </w:r>
            <w:r>
              <w:rPr>
                <w:sz w:val="20"/>
              </w:rPr>
              <w:t>окружающего</w:t>
            </w:r>
            <w:r>
              <w:rPr>
                <w:spacing w:val="-7"/>
                <w:sz w:val="20"/>
              </w:rPr>
              <w:t xml:space="preserve"> </w:t>
            </w:r>
            <w:r>
              <w:rPr>
                <w:spacing w:val="-4"/>
                <w:sz w:val="20"/>
              </w:rPr>
              <w:t>мира.</w:t>
            </w:r>
          </w:p>
        </w:tc>
        <w:tc>
          <w:tcPr>
            <w:tcW w:w="3404" w:type="dxa"/>
          </w:tcPr>
          <w:p w14:paraId="34592897" w14:textId="77777777" w:rsidR="004F134C" w:rsidRDefault="009F513D">
            <w:pPr>
              <w:pStyle w:val="TableParagraph"/>
              <w:ind w:left="230" w:right="182"/>
              <w:rPr>
                <w:sz w:val="20"/>
              </w:rPr>
            </w:pPr>
            <w:r>
              <w:rPr>
                <w:sz w:val="20"/>
              </w:rPr>
              <w:t>Путешествие</w:t>
            </w:r>
            <w:r>
              <w:rPr>
                <w:spacing w:val="-13"/>
                <w:sz w:val="20"/>
              </w:rPr>
              <w:t xml:space="preserve"> </w:t>
            </w:r>
            <w:r>
              <w:rPr>
                <w:sz w:val="20"/>
              </w:rPr>
              <w:t>по</w:t>
            </w:r>
            <w:r>
              <w:rPr>
                <w:spacing w:val="-12"/>
                <w:sz w:val="20"/>
              </w:rPr>
              <w:t xml:space="preserve"> </w:t>
            </w:r>
            <w:r>
              <w:rPr>
                <w:sz w:val="20"/>
              </w:rPr>
              <w:t>городам,</w:t>
            </w:r>
            <w:r>
              <w:rPr>
                <w:spacing w:val="-13"/>
                <w:sz w:val="20"/>
              </w:rPr>
              <w:t xml:space="preserve"> </w:t>
            </w:r>
            <w:r>
              <w:rPr>
                <w:sz w:val="20"/>
              </w:rPr>
              <w:t xml:space="preserve">рекам Урала, Путешествие по реке </w:t>
            </w:r>
            <w:r>
              <w:rPr>
                <w:spacing w:val="-2"/>
                <w:sz w:val="20"/>
              </w:rPr>
              <w:t>времени</w:t>
            </w:r>
          </w:p>
        </w:tc>
        <w:tc>
          <w:tcPr>
            <w:tcW w:w="2835" w:type="dxa"/>
          </w:tcPr>
          <w:p w14:paraId="5B76F7E7" w14:textId="77777777" w:rsidR="004F134C" w:rsidRDefault="009F513D">
            <w:pPr>
              <w:pStyle w:val="TableParagraph"/>
              <w:ind w:left="227"/>
              <w:rPr>
                <w:sz w:val="20"/>
              </w:rPr>
            </w:pPr>
            <w:r>
              <w:rPr>
                <w:sz w:val="20"/>
              </w:rPr>
              <w:t>коллекций</w:t>
            </w:r>
            <w:r>
              <w:rPr>
                <w:spacing w:val="-13"/>
                <w:sz w:val="20"/>
              </w:rPr>
              <w:t xml:space="preserve"> </w:t>
            </w:r>
            <w:r>
              <w:rPr>
                <w:sz w:val="20"/>
              </w:rPr>
              <w:t>Сбор</w:t>
            </w:r>
            <w:r>
              <w:rPr>
                <w:spacing w:val="-12"/>
                <w:sz w:val="20"/>
              </w:rPr>
              <w:t xml:space="preserve"> </w:t>
            </w:r>
            <w:r>
              <w:rPr>
                <w:sz w:val="20"/>
              </w:rPr>
              <w:t>и</w:t>
            </w:r>
            <w:r>
              <w:rPr>
                <w:spacing w:val="-13"/>
                <w:sz w:val="20"/>
              </w:rPr>
              <w:t xml:space="preserve"> </w:t>
            </w:r>
            <w:r>
              <w:rPr>
                <w:sz w:val="20"/>
              </w:rPr>
              <w:t>создание гербариев, коллекций</w:t>
            </w:r>
          </w:p>
        </w:tc>
        <w:tc>
          <w:tcPr>
            <w:tcW w:w="3262" w:type="dxa"/>
          </w:tcPr>
          <w:p w14:paraId="7E114AF5" w14:textId="77777777" w:rsidR="004F134C" w:rsidRDefault="004F134C">
            <w:pPr>
              <w:pStyle w:val="TableParagraph"/>
              <w:rPr>
                <w:sz w:val="20"/>
              </w:rPr>
            </w:pPr>
          </w:p>
        </w:tc>
        <w:tc>
          <w:tcPr>
            <w:tcW w:w="3055" w:type="dxa"/>
          </w:tcPr>
          <w:p w14:paraId="7875845F" w14:textId="77777777" w:rsidR="004F134C" w:rsidRDefault="009F513D">
            <w:pPr>
              <w:pStyle w:val="TableParagraph"/>
              <w:spacing w:line="223" w:lineRule="exact"/>
              <w:ind w:left="208"/>
              <w:rPr>
                <w:sz w:val="20"/>
              </w:rPr>
            </w:pPr>
            <w:r>
              <w:rPr>
                <w:spacing w:val="-2"/>
                <w:sz w:val="20"/>
              </w:rPr>
              <w:t>писателей</w:t>
            </w:r>
          </w:p>
          <w:p w14:paraId="4F643BF4" w14:textId="77777777" w:rsidR="004F134C" w:rsidRDefault="009F513D">
            <w:pPr>
              <w:pStyle w:val="TableParagraph"/>
              <w:ind w:left="227" w:right="245"/>
              <w:rPr>
                <w:sz w:val="20"/>
              </w:rPr>
            </w:pPr>
            <w:r>
              <w:rPr>
                <w:sz w:val="20"/>
              </w:rPr>
              <w:t>Чтение познавательно- справочной литературы, энциклопедий</w:t>
            </w:r>
            <w:r>
              <w:rPr>
                <w:spacing w:val="-13"/>
                <w:sz w:val="20"/>
              </w:rPr>
              <w:t xml:space="preserve"> </w:t>
            </w:r>
            <w:r>
              <w:rPr>
                <w:sz w:val="20"/>
              </w:rPr>
              <w:t>Придумывание сказочных историй</w:t>
            </w:r>
          </w:p>
        </w:tc>
      </w:tr>
      <w:tr w:rsidR="004F134C" w14:paraId="41038F7B" w14:textId="77777777">
        <w:trPr>
          <w:trHeight w:val="277"/>
        </w:trPr>
        <w:tc>
          <w:tcPr>
            <w:tcW w:w="15499" w:type="dxa"/>
            <w:gridSpan w:val="5"/>
          </w:tcPr>
          <w:p w14:paraId="2C43D307" w14:textId="77777777" w:rsidR="004F134C" w:rsidRDefault="009F513D">
            <w:pPr>
              <w:pStyle w:val="TableParagraph"/>
              <w:spacing w:line="258" w:lineRule="exact"/>
              <w:ind w:left="126" w:right="120"/>
              <w:jc w:val="center"/>
              <w:rPr>
                <w:b/>
                <w:i/>
                <w:sz w:val="24"/>
              </w:rPr>
            </w:pPr>
            <w:r>
              <w:rPr>
                <w:b/>
                <w:i/>
                <w:sz w:val="24"/>
              </w:rPr>
              <w:t>Познавательное</w:t>
            </w:r>
            <w:r>
              <w:rPr>
                <w:b/>
                <w:i/>
                <w:spacing w:val="-6"/>
                <w:sz w:val="24"/>
              </w:rPr>
              <w:t xml:space="preserve"> </w:t>
            </w:r>
            <w:r>
              <w:rPr>
                <w:b/>
                <w:i/>
                <w:spacing w:val="-2"/>
                <w:sz w:val="24"/>
              </w:rPr>
              <w:t>развитие</w:t>
            </w:r>
          </w:p>
        </w:tc>
      </w:tr>
      <w:tr w:rsidR="004F134C" w14:paraId="638CEAD6" w14:textId="77777777">
        <w:trPr>
          <w:trHeight w:val="1149"/>
        </w:trPr>
        <w:tc>
          <w:tcPr>
            <w:tcW w:w="2943" w:type="dxa"/>
          </w:tcPr>
          <w:p w14:paraId="40A436A7" w14:textId="77777777" w:rsidR="004F134C" w:rsidRDefault="009F513D">
            <w:pPr>
              <w:pStyle w:val="TableParagraph"/>
              <w:ind w:left="837" w:hanging="440"/>
              <w:rPr>
                <w:sz w:val="20"/>
              </w:rPr>
            </w:pPr>
            <w:r>
              <w:rPr>
                <w:sz w:val="20"/>
              </w:rPr>
              <w:t>-</w:t>
            </w:r>
            <w:r>
              <w:rPr>
                <w:spacing w:val="-13"/>
                <w:sz w:val="20"/>
              </w:rPr>
              <w:t xml:space="preserve"> </w:t>
            </w:r>
            <w:r>
              <w:rPr>
                <w:sz w:val="20"/>
              </w:rPr>
              <w:t>Развитие</w:t>
            </w:r>
            <w:r>
              <w:rPr>
                <w:spacing w:val="-12"/>
                <w:sz w:val="20"/>
              </w:rPr>
              <w:t xml:space="preserve"> </w:t>
            </w:r>
            <w:r>
              <w:rPr>
                <w:sz w:val="20"/>
              </w:rPr>
              <w:t xml:space="preserve">элементарных </w:t>
            </w:r>
            <w:r>
              <w:rPr>
                <w:spacing w:val="-2"/>
                <w:sz w:val="20"/>
              </w:rPr>
              <w:t>математических представлений</w:t>
            </w:r>
          </w:p>
        </w:tc>
        <w:tc>
          <w:tcPr>
            <w:tcW w:w="3404" w:type="dxa"/>
          </w:tcPr>
          <w:p w14:paraId="76D17DC1" w14:textId="77777777" w:rsidR="004F134C" w:rsidRDefault="009F513D">
            <w:pPr>
              <w:pStyle w:val="TableParagraph"/>
              <w:ind w:left="134" w:right="124"/>
              <w:jc w:val="center"/>
              <w:rPr>
                <w:sz w:val="20"/>
              </w:rPr>
            </w:pPr>
            <w:r>
              <w:rPr>
                <w:sz w:val="20"/>
              </w:rPr>
              <w:t>Наблюдение</w:t>
            </w:r>
            <w:r>
              <w:rPr>
                <w:spacing w:val="-13"/>
                <w:sz w:val="20"/>
              </w:rPr>
              <w:t xml:space="preserve"> </w:t>
            </w:r>
            <w:r>
              <w:rPr>
                <w:sz w:val="20"/>
              </w:rPr>
              <w:t xml:space="preserve">Экспериментирование Работа с календарём природы </w:t>
            </w:r>
            <w:r>
              <w:rPr>
                <w:spacing w:val="-2"/>
                <w:sz w:val="20"/>
              </w:rPr>
              <w:t>Экскурсии</w:t>
            </w:r>
          </w:p>
        </w:tc>
        <w:tc>
          <w:tcPr>
            <w:tcW w:w="2835" w:type="dxa"/>
          </w:tcPr>
          <w:p w14:paraId="5DD25431" w14:textId="77777777" w:rsidR="004F134C" w:rsidRDefault="009F513D">
            <w:pPr>
              <w:pStyle w:val="TableParagraph"/>
              <w:ind w:left="127"/>
              <w:jc w:val="center"/>
              <w:rPr>
                <w:sz w:val="20"/>
              </w:rPr>
            </w:pPr>
            <w:r>
              <w:rPr>
                <w:sz w:val="20"/>
              </w:rPr>
              <w:t>Поделки</w:t>
            </w:r>
            <w:r>
              <w:rPr>
                <w:spacing w:val="-13"/>
                <w:sz w:val="20"/>
              </w:rPr>
              <w:t xml:space="preserve"> </w:t>
            </w:r>
            <w:r>
              <w:rPr>
                <w:sz w:val="20"/>
              </w:rPr>
              <w:t>из</w:t>
            </w:r>
            <w:r>
              <w:rPr>
                <w:spacing w:val="-12"/>
                <w:sz w:val="20"/>
              </w:rPr>
              <w:t xml:space="preserve"> </w:t>
            </w:r>
            <w:r>
              <w:rPr>
                <w:sz w:val="20"/>
              </w:rPr>
              <w:t xml:space="preserve">природного </w:t>
            </w:r>
            <w:r>
              <w:rPr>
                <w:spacing w:val="-2"/>
                <w:sz w:val="20"/>
              </w:rPr>
              <w:t>материала</w:t>
            </w:r>
          </w:p>
          <w:p w14:paraId="68F4B809" w14:textId="77777777" w:rsidR="004F134C" w:rsidRDefault="009F513D">
            <w:pPr>
              <w:pStyle w:val="TableParagraph"/>
              <w:ind w:left="246" w:right="241" w:firstLine="4"/>
              <w:jc w:val="center"/>
              <w:rPr>
                <w:sz w:val="20"/>
              </w:rPr>
            </w:pPr>
            <w:r>
              <w:rPr>
                <w:sz w:val="20"/>
              </w:rPr>
              <w:t>Исследования и рассматривание</w:t>
            </w:r>
            <w:r>
              <w:rPr>
                <w:spacing w:val="-13"/>
                <w:sz w:val="20"/>
              </w:rPr>
              <w:t xml:space="preserve"> </w:t>
            </w:r>
            <w:r>
              <w:rPr>
                <w:sz w:val="20"/>
              </w:rPr>
              <w:t>изделий</w:t>
            </w:r>
            <w:r>
              <w:rPr>
                <w:spacing w:val="-12"/>
                <w:sz w:val="20"/>
              </w:rPr>
              <w:t xml:space="preserve"> </w:t>
            </w:r>
            <w:r>
              <w:rPr>
                <w:sz w:val="20"/>
              </w:rPr>
              <w:t>из</w:t>
            </w:r>
          </w:p>
          <w:p w14:paraId="0F45221D" w14:textId="77777777" w:rsidR="004F134C" w:rsidRDefault="009F513D">
            <w:pPr>
              <w:pStyle w:val="TableParagraph"/>
              <w:spacing w:line="217" w:lineRule="exact"/>
              <w:ind w:left="127" w:right="122"/>
              <w:jc w:val="center"/>
              <w:rPr>
                <w:sz w:val="20"/>
              </w:rPr>
            </w:pPr>
            <w:r>
              <w:rPr>
                <w:spacing w:val="-2"/>
                <w:sz w:val="20"/>
              </w:rPr>
              <w:t>металла</w:t>
            </w:r>
          </w:p>
        </w:tc>
        <w:tc>
          <w:tcPr>
            <w:tcW w:w="3262" w:type="dxa"/>
          </w:tcPr>
          <w:p w14:paraId="6A3A7B23" w14:textId="6D976A44" w:rsidR="004F134C" w:rsidRDefault="009F513D">
            <w:pPr>
              <w:pStyle w:val="TableParagraph"/>
              <w:ind w:left="330" w:right="201"/>
              <w:jc w:val="center"/>
              <w:rPr>
                <w:sz w:val="20"/>
              </w:rPr>
            </w:pPr>
            <w:r>
              <w:rPr>
                <w:sz w:val="20"/>
              </w:rPr>
              <w:t>Дидактическая</w:t>
            </w:r>
            <w:r>
              <w:rPr>
                <w:spacing w:val="-13"/>
                <w:sz w:val="20"/>
              </w:rPr>
              <w:t xml:space="preserve"> </w:t>
            </w:r>
            <w:r>
              <w:rPr>
                <w:sz w:val="20"/>
              </w:rPr>
              <w:t>игра</w:t>
            </w:r>
            <w:r>
              <w:rPr>
                <w:spacing w:val="-12"/>
                <w:sz w:val="20"/>
              </w:rPr>
              <w:t xml:space="preserve"> </w:t>
            </w:r>
            <w:r w:rsidR="008729C1">
              <w:rPr>
                <w:sz w:val="20"/>
              </w:rPr>
              <w:t>–</w:t>
            </w:r>
            <w:r>
              <w:rPr>
                <w:spacing w:val="-13"/>
                <w:sz w:val="20"/>
              </w:rPr>
              <w:t xml:space="preserve"> </w:t>
            </w:r>
            <w:r>
              <w:rPr>
                <w:sz w:val="20"/>
              </w:rPr>
              <w:t xml:space="preserve">Образные игры- имитации Игровые </w:t>
            </w:r>
            <w:r>
              <w:rPr>
                <w:spacing w:val="-2"/>
                <w:sz w:val="20"/>
              </w:rPr>
              <w:t>ситуации</w:t>
            </w:r>
          </w:p>
        </w:tc>
        <w:tc>
          <w:tcPr>
            <w:tcW w:w="3055" w:type="dxa"/>
          </w:tcPr>
          <w:p w14:paraId="6092EE4A" w14:textId="77777777" w:rsidR="004F134C" w:rsidRDefault="009F513D">
            <w:pPr>
              <w:pStyle w:val="TableParagraph"/>
              <w:ind w:left="287" w:right="180"/>
              <w:jc w:val="center"/>
              <w:rPr>
                <w:sz w:val="20"/>
              </w:rPr>
            </w:pPr>
            <w:r>
              <w:rPr>
                <w:sz w:val="20"/>
              </w:rPr>
              <w:t>Чтение</w:t>
            </w:r>
            <w:r>
              <w:rPr>
                <w:spacing w:val="-13"/>
                <w:sz w:val="20"/>
              </w:rPr>
              <w:t xml:space="preserve"> </w:t>
            </w:r>
            <w:r>
              <w:rPr>
                <w:sz w:val="20"/>
              </w:rPr>
              <w:t xml:space="preserve">литературы </w:t>
            </w:r>
            <w:r>
              <w:rPr>
                <w:spacing w:val="-2"/>
                <w:sz w:val="20"/>
              </w:rPr>
              <w:t>природоведческого содержания</w:t>
            </w:r>
          </w:p>
          <w:p w14:paraId="7FCC8165" w14:textId="77777777" w:rsidR="004F134C" w:rsidRDefault="009F513D">
            <w:pPr>
              <w:pStyle w:val="TableParagraph"/>
              <w:spacing w:line="230" w:lineRule="exact"/>
              <w:ind w:left="289" w:right="180"/>
              <w:jc w:val="center"/>
              <w:rPr>
                <w:sz w:val="20"/>
              </w:rPr>
            </w:pPr>
            <w:r>
              <w:rPr>
                <w:sz w:val="20"/>
              </w:rPr>
              <w:t>Составление</w:t>
            </w:r>
            <w:r>
              <w:rPr>
                <w:spacing w:val="-13"/>
                <w:sz w:val="20"/>
              </w:rPr>
              <w:t xml:space="preserve"> </w:t>
            </w:r>
            <w:r>
              <w:rPr>
                <w:sz w:val="20"/>
              </w:rPr>
              <w:t xml:space="preserve">описательных </w:t>
            </w:r>
            <w:r>
              <w:rPr>
                <w:spacing w:val="-2"/>
                <w:sz w:val="20"/>
              </w:rPr>
              <w:t>рассказов</w:t>
            </w:r>
          </w:p>
        </w:tc>
      </w:tr>
      <w:tr w:rsidR="004F134C" w14:paraId="3C39D750" w14:textId="77777777">
        <w:trPr>
          <w:trHeight w:val="1379"/>
        </w:trPr>
        <w:tc>
          <w:tcPr>
            <w:tcW w:w="2943" w:type="dxa"/>
          </w:tcPr>
          <w:p w14:paraId="301A0A5B" w14:textId="77777777" w:rsidR="004F134C" w:rsidRDefault="009F513D">
            <w:pPr>
              <w:pStyle w:val="TableParagraph"/>
              <w:spacing w:line="223" w:lineRule="exact"/>
              <w:ind w:left="290"/>
              <w:rPr>
                <w:sz w:val="20"/>
              </w:rPr>
            </w:pPr>
            <w:r>
              <w:rPr>
                <w:spacing w:val="-2"/>
                <w:sz w:val="20"/>
              </w:rPr>
              <w:t>Экономическое</w:t>
            </w:r>
            <w:r>
              <w:rPr>
                <w:spacing w:val="10"/>
                <w:sz w:val="20"/>
              </w:rPr>
              <w:t xml:space="preserve"> </w:t>
            </w:r>
            <w:r>
              <w:rPr>
                <w:spacing w:val="-2"/>
                <w:sz w:val="20"/>
              </w:rPr>
              <w:t>воспитание</w:t>
            </w:r>
          </w:p>
        </w:tc>
        <w:tc>
          <w:tcPr>
            <w:tcW w:w="3404" w:type="dxa"/>
          </w:tcPr>
          <w:p w14:paraId="720C0D23" w14:textId="77777777" w:rsidR="004F134C" w:rsidRDefault="009F513D">
            <w:pPr>
              <w:pStyle w:val="TableParagraph"/>
              <w:ind w:left="426" w:hanging="147"/>
              <w:rPr>
                <w:sz w:val="20"/>
              </w:rPr>
            </w:pPr>
            <w:r>
              <w:rPr>
                <w:sz w:val="20"/>
              </w:rPr>
              <w:t>Сюжетно-ролевые</w:t>
            </w:r>
            <w:r>
              <w:rPr>
                <w:spacing w:val="-13"/>
                <w:sz w:val="20"/>
              </w:rPr>
              <w:t xml:space="preserve"> </w:t>
            </w:r>
            <w:r>
              <w:rPr>
                <w:sz w:val="20"/>
              </w:rPr>
              <w:t>игры</w:t>
            </w:r>
            <w:r>
              <w:rPr>
                <w:spacing w:val="-12"/>
                <w:sz w:val="20"/>
              </w:rPr>
              <w:t xml:space="preserve"> </w:t>
            </w:r>
            <w:r>
              <w:rPr>
                <w:sz w:val="20"/>
              </w:rPr>
              <w:t>Игровые ситуации Дидактическая игра</w:t>
            </w:r>
          </w:p>
        </w:tc>
        <w:tc>
          <w:tcPr>
            <w:tcW w:w="2835" w:type="dxa"/>
          </w:tcPr>
          <w:p w14:paraId="5360EDE0" w14:textId="77777777" w:rsidR="004F134C" w:rsidRDefault="009F513D">
            <w:pPr>
              <w:pStyle w:val="TableParagraph"/>
              <w:spacing w:line="223" w:lineRule="exact"/>
              <w:ind w:left="227"/>
              <w:rPr>
                <w:sz w:val="20"/>
              </w:rPr>
            </w:pPr>
            <w:r>
              <w:rPr>
                <w:spacing w:val="-2"/>
                <w:sz w:val="20"/>
              </w:rPr>
              <w:t>Изготовление</w:t>
            </w:r>
            <w:r>
              <w:rPr>
                <w:spacing w:val="9"/>
                <w:sz w:val="20"/>
              </w:rPr>
              <w:t xml:space="preserve"> </w:t>
            </w:r>
            <w:r>
              <w:rPr>
                <w:spacing w:val="-2"/>
                <w:sz w:val="20"/>
              </w:rPr>
              <w:t>макетов</w:t>
            </w:r>
          </w:p>
        </w:tc>
        <w:tc>
          <w:tcPr>
            <w:tcW w:w="3262" w:type="dxa"/>
          </w:tcPr>
          <w:p w14:paraId="48929573" w14:textId="77777777" w:rsidR="004F134C" w:rsidRDefault="009F513D">
            <w:pPr>
              <w:pStyle w:val="TableParagraph"/>
              <w:ind w:left="227"/>
              <w:rPr>
                <w:sz w:val="20"/>
              </w:rPr>
            </w:pPr>
            <w:r>
              <w:rPr>
                <w:sz w:val="20"/>
              </w:rPr>
              <w:t>Дидактическая</w:t>
            </w:r>
            <w:r>
              <w:rPr>
                <w:spacing w:val="-13"/>
                <w:sz w:val="20"/>
              </w:rPr>
              <w:t xml:space="preserve"> </w:t>
            </w:r>
            <w:r>
              <w:rPr>
                <w:sz w:val="20"/>
              </w:rPr>
              <w:t>игра</w:t>
            </w:r>
            <w:r>
              <w:rPr>
                <w:spacing w:val="-12"/>
                <w:sz w:val="20"/>
              </w:rPr>
              <w:t xml:space="preserve"> </w:t>
            </w:r>
            <w:r>
              <w:rPr>
                <w:sz w:val="20"/>
              </w:rPr>
              <w:t>Детско- взрослые проекты</w:t>
            </w:r>
          </w:p>
        </w:tc>
        <w:tc>
          <w:tcPr>
            <w:tcW w:w="3055" w:type="dxa"/>
          </w:tcPr>
          <w:p w14:paraId="3A7C25E8" w14:textId="77777777" w:rsidR="004F134C" w:rsidRDefault="009F513D">
            <w:pPr>
              <w:pStyle w:val="TableParagraph"/>
              <w:ind w:left="208" w:right="128"/>
              <w:rPr>
                <w:sz w:val="20"/>
              </w:rPr>
            </w:pPr>
            <w:r>
              <w:rPr>
                <w:sz w:val="20"/>
              </w:rPr>
              <w:t>Отгадывание</w:t>
            </w:r>
            <w:r>
              <w:rPr>
                <w:spacing w:val="-13"/>
                <w:sz w:val="20"/>
              </w:rPr>
              <w:t xml:space="preserve"> </w:t>
            </w:r>
            <w:r>
              <w:rPr>
                <w:sz w:val="20"/>
              </w:rPr>
              <w:t>загадок</w:t>
            </w:r>
            <w:r>
              <w:rPr>
                <w:spacing w:val="-12"/>
                <w:sz w:val="20"/>
              </w:rPr>
              <w:t xml:space="preserve"> </w:t>
            </w:r>
            <w:r>
              <w:rPr>
                <w:sz w:val="20"/>
              </w:rPr>
              <w:t>Просмотр видеофрагментов Чтение сказок Чтение познавательно- справочной литературы,</w:t>
            </w:r>
          </w:p>
          <w:p w14:paraId="47C719E9" w14:textId="77777777" w:rsidR="004F134C" w:rsidRDefault="009F513D">
            <w:pPr>
              <w:pStyle w:val="TableParagraph"/>
              <w:spacing w:line="230" w:lineRule="exact"/>
              <w:ind w:left="208" w:right="264"/>
              <w:rPr>
                <w:sz w:val="20"/>
              </w:rPr>
            </w:pPr>
            <w:r>
              <w:rPr>
                <w:sz w:val="20"/>
              </w:rPr>
              <w:t>энциклопедий</w:t>
            </w:r>
            <w:r>
              <w:rPr>
                <w:spacing w:val="-13"/>
                <w:sz w:val="20"/>
              </w:rPr>
              <w:t xml:space="preserve"> </w:t>
            </w:r>
            <w:r>
              <w:rPr>
                <w:sz w:val="20"/>
              </w:rPr>
              <w:t>Придумывание сказочных историй</w:t>
            </w:r>
          </w:p>
        </w:tc>
      </w:tr>
      <w:tr w:rsidR="004F134C" w14:paraId="065ADC68" w14:textId="77777777">
        <w:trPr>
          <w:trHeight w:val="275"/>
        </w:trPr>
        <w:tc>
          <w:tcPr>
            <w:tcW w:w="15499" w:type="dxa"/>
            <w:gridSpan w:val="5"/>
          </w:tcPr>
          <w:p w14:paraId="1205DF79" w14:textId="77777777" w:rsidR="004F134C" w:rsidRDefault="009F513D">
            <w:pPr>
              <w:pStyle w:val="TableParagraph"/>
              <w:spacing w:line="255" w:lineRule="exact"/>
              <w:ind w:left="126" w:right="120"/>
              <w:jc w:val="center"/>
              <w:rPr>
                <w:b/>
                <w:i/>
                <w:sz w:val="24"/>
              </w:rPr>
            </w:pPr>
            <w:r>
              <w:rPr>
                <w:b/>
                <w:i/>
                <w:sz w:val="24"/>
              </w:rPr>
              <w:t>Речевое</w:t>
            </w:r>
            <w:r>
              <w:rPr>
                <w:b/>
                <w:i/>
                <w:spacing w:val="-6"/>
                <w:sz w:val="24"/>
              </w:rPr>
              <w:t xml:space="preserve"> </w:t>
            </w:r>
            <w:r>
              <w:rPr>
                <w:b/>
                <w:i/>
                <w:spacing w:val="-2"/>
                <w:sz w:val="24"/>
              </w:rPr>
              <w:t>развитие</w:t>
            </w:r>
          </w:p>
        </w:tc>
      </w:tr>
      <w:tr w:rsidR="004F134C" w14:paraId="4E9D1D98" w14:textId="77777777">
        <w:trPr>
          <w:trHeight w:val="1610"/>
        </w:trPr>
        <w:tc>
          <w:tcPr>
            <w:tcW w:w="2943" w:type="dxa"/>
          </w:tcPr>
          <w:p w14:paraId="66C64524" w14:textId="77777777" w:rsidR="004F134C" w:rsidRDefault="004F134C">
            <w:pPr>
              <w:pStyle w:val="TableParagraph"/>
              <w:rPr>
                <w:sz w:val="20"/>
              </w:rPr>
            </w:pPr>
          </w:p>
        </w:tc>
        <w:tc>
          <w:tcPr>
            <w:tcW w:w="3404" w:type="dxa"/>
          </w:tcPr>
          <w:p w14:paraId="5F575B3B" w14:textId="77777777" w:rsidR="004F134C" w:rsidRDefault="009F513D">
            <w:pPr>
              <w:pStyle w:val="TableParagraph"/>
              <w:ind w:left="230"/>
              <w:rPr>
                <w:sz w:val="20"/>
              </w:rPr>
            </w:pPr>
            <w:r>
              <w:rPr>
                <w:sz w:val="20"/>
              </w:rPr>
              <w:t>Проблемные, игровые • образовательные ситуации, требующие размышления и рассуждения</w:t>
            </w:r>
            <w:r>
              <w:rPr>
                <w:spacing w:val="-13"/>
                <w:sz w:val="20"/>
              </w:rPr>
              <w:t xml:space="preserve"> </w:t>
            </w:r>
            <w:r>
              <w:rPr>
                <w:sz w:val="20"/>
              </w:rPr>
              <w:t>Игры</w:t>
            </w:r>
            <w:r>
              <w:rPr>
                <w:spacing w:val="-12"/>
                <w:sz w:val="20"/>
              </w:rPr>
              <w:t xml:space="preserve"> </w:t>
            </w:r>
            <w:r>
              <w:rPr>
                <w:sz w:val="20"/>
              </w:rPr>
              <w:t>с</w:t>
            </w:r>
            <w:r>
              <w:rPr>
                <w:spacing w:val="-13"/>
                <w:sz w:val="20"/>
              </w:rPr>
              <w:t xml:space="preserve"> </w:t>
            </w:r>
            <w:r>
              <w:rPr>
                <w:sz w:val="20"/>
              </w:rPr>
              <w:t>рифмой</w:t>
            </w:r>
          </w:p>
        </w:tc>
        <w:tc>
          <w:tcPr>
            <w:tcW w:w="2835" w:type="dxa"/>
          </w:tcPr>
          <w:p w14:paraId="3553C884" w14:textId="77777777" w:rsidR="004F134C" w:rsidRDefault="009F513D">
            <w:pPr>
              <w:pStyle w:val="TableParagraph"/>
              <w:ind w:left="227" w:right="446"/>
              <w:rPr>
                <w:sz w:val="20"/>
              </w:rPr>
            </w:pPr>
            <w:r>
              <w:rPr>
                <w:sz w:val="20"/>
              </w:rPr>
              <w:t xml:space="preserve">Рассматривание картин, иллюстраций, • </w:t>
            </w:r>
            <w:r>
              <w:rPr>
                <w:spacing w:val="-2"/>
                <w:sz w:val="20"/>
              </w:rPr>
              <w:t>репродукций, предметов</w:t>
            </w:r>
          </w:p>
        </w:tc>
        <w:tc>
          <w:tcPr>
            <w:tcW w:w="3262" w:type="dxa"/>
          </w:tcPr>
          <w:p w14:paraId="6A4040E0" w14:textId="77777777" w:rsidR="004F134C" w:rsidRDefault="009F513D">
            <w:pPr>
              <w:pStyle w:val="TableParagraph"/>
              <w:ind w:left="107" w:right="99"/>
              <w:jc w:val="both"/>
              <w:rPr>
                <w:sz w:val="20"/>
              </w:rPr>
            </w:pPr>
            <w:r>
              <w:rPr>
                <w:sz w:val="20"/>
              </w:rPr>
              <w:t>Наблюдение • Фольклорные</w:t>
            </w:r>
            <w:r>
              <w:rPr>
                <w:spacing w:val="40"/>
                <w:sz w:val="20"/>
              </w:rPr>
              <w:t xml:space="preserve"> </w:t>
            </w:r>
            <w:r>
              <w:rPr>
                <w:sz w:val="20"/>
              </w:rPr>
              <w:t xml:space="preserve">тексты во • всех видах детской • </w:t>
            </w:r>
            <w:r>
              <w:rPr>
                <w:spacing w:val="-2"/>
                <w:sz w:val="20"/>
              </w:rPr>
              <w:t>деятельности</w:t>
            </w:r>
          </w:p>
          <w:p w14:paraId="3E05B1CF" w14:textId="77777777" w:rsidR="004F134C" w:rsidRDefault="009F513D">
            <w:pPr>
              <w:pStyle w:val="TableParagraph"/>
              <w:ind w:left="107"/>
              <w:jc w:val="both"/>
              <w:rPr>
                <w:sz w:val="20"/>
              </w:rPr>
            </w:pPr>
            <w:r>
              <w:rPr>
                <w:sz w:val="20"/>
              </w:rPr>
              <w:t>Создание</w:t>
            </w:r>
            <w:r>
              <w:rPr>
                <w:spacing w:val="-13"/>
                <w:sz w:val="20"/>
              </w:rPr>
              <w:t xml:space="preserve"> </w:t>
            </w:r>
            <w:r>
              <w:rPr>
                <w:sz w:val="20"/>
              </w:rPr>
              <w:t>аудиокниги</w:t>
            </w:r>
            <w:r>
              <w:rPr>
                <w:spacing w:val="-12"/>
                <w:sz w:val="20"/>
              </w:rPr>
              <w:t xml:space="preserve"> </w:t>
            </w:r>
            <w:r>
              <w:rPr>
                <w:spacing w:val="-10"/>
                <w:sz w:val="20"/>
              </w:rPr>
              <w:t>•</w:t>
            </w:r>
          </w:p>
        </w:tc>
        <w:tc>
          <w:tcPr>
            <w:tcW w:w="3055" w:type="dxa"/>
          </w:tcPr>
          <w:p w14:paraId="7B832345" w14:textId="77777777" w:rsidR="004F134C" w:rsidRDefault="009F513D">
            <w:pPr>
              <w:pStyle w:val="TableParagraph"/>
              <w:ind w:left="227" w:right="132"/>
              <w:rPr>
                <w:sz w:val="20"/>
              </w:rPr>
            </w:pPr>
            <w:r>
              <w:rPr>
                <w:sz w:val="20"/>
              </w:rPr>
              <w:t>Словесные</w:t>
            </w:r>
            <w:r>
              <w:rPr>
                <w:spacing w:val="-13"/>
                <w:sz w:val="20"/>
              </w:rPr>
              <w:t xml:space="preserve"> </w:t>
            </w:r>
            <w:r>
              <w:rPr>
                <w:sz w:val="20"/>
              </w:rPr>
              <w:t>игры</w:t>
            </w:r>
            <w:r>
              <w:rPr>
                <w:spacing w:val="-12"/>
                <w:sz w:val="20"/>
              </w:rPr>
              <w:t xml:space="preserve"> </w:t>
            </w:r>
            <w:r>
              <w:rPr>
                <w:sz w:val="20"/>
              </w:rPr>
              <w:t>Речевые</w:t>
            </w:r>
            <w:r>
              <w:rPr>
                <w:spacing w:val="-13"/>
                <w:sz w:val="20"/>
              </w:rPr>
              <w:t xml:space="preserve"> </w:t>
            </w:r>
            <w:r>
              <w:rPr>
                <w:sz w:val="20"/>
              </w:rPr>
              <w:t xml:space="preserve">игры Рассказы по игрушкам, картинам, иллюстрациям Речевая зарядка на основе считалок, скороговорок, </w:t>
            </w:r>
            <w:r>
              <w:rPr>
                <w:spacing w:val="-2"/>
                <w:sz w:val="20"/>
              </w:rPr>
              <w:t>прибауток</w:t>
            </w:r>
          </w:p>
          <w:p w14:paraId="70ECFC6F" w14:textId="77777777" w:rsidR="004F134C" w:rsidRDefault="009F513D">
            <w:pPr>
              <w:pStyle w:val="TableParagraph"/>
              <w:spacing w:line="217" w:lineRule="exact"/>
              <w:ind w:left="227"/>
              <w:rPr>
                <w:sz w:val="20"/>
              </w:rPr>
            </w:pPr>
            <w:r>
              <w:rPr>
                <w:sz w:val="20"/>
              </w:rPr>
              <w:t>Сочинение</w:t>
            </w:r>
            <w:r>
              <w:rPr>
                <w:spacing w:val="-11"/>
                <w:sz w:val="20"/>
              </w:rPr>
              <w:t xml:space="preserve"> </w:t>
            </w:r>
            <w:r>
              <w:rPr>
                <w:sz w:val="20"/>
              </w:rPr>
              <w:t>загадок,</w:t>
            </w:r>
            <w:r>
              <w:rPr>
                <w:spacing w:val="-10"/>
                <w:sz w:val="20"/>
              </w:rPr>
              <w:t xml:space="preserve"> </w:t>
            </w:r>
            <w:r>
              <w:rPr>
                <w:spacing w:val="-2"/>
                <w:sz w:val="20"/>
              </w:rPr>
              <w:t>сказок</w:t>
            </w:r>
          </w:p>
        </w:tc>
      </w:tr>
      <w:tr w:rsidR="004F134C" w14:paraId="1A2A2474" w14:textId="77777777">
        <w:trPr>
          <w:trHeight w:val="275"/>
        </w:trPr>
        <w:tc>
          <w:tcPr>
            <w:tcW w:w="15499" w:type="dxa"/>
            <w:gridSpan w:val="5"/>
          </w:tcPr>
          <w:p w14:paraId="7C852004" w14:textId="77777777" w:rsidR="004F134C" w:rsidRDefault="009F513D">
            <w:pPr>
              <w:pStyle w:val="TableParagraph"/>
              <w:spacing w:line="256" w:lineRule="exact"/>
              <w:ind w:left="126" w:right="118"/>
              <w:jc w:val="center"/>
              <w:rPr>
                <w:b/>
                <w:i/>
                <w:sz w:val="24"/>
              </w:rPr>
            </w:pPr>
            <w:r>
              <w:rPr>
                <w:b/>
                <w:i/>
                <w:sz w:val="24"/>
              </w:rPr>
              <w:t>Художественно</w:t>
            </w:r>
            <w:r>
              <w:rPr>
                <w:b/>
                <w:i/>
                <w:spacing w:val="-3"/>
                <w:sz w:val="24"/>
              </w:rPr>
              <w:t xml:space="preserve"> </w:t>
            </w:r>
            <w:r>
              <w:rPr>
                <w:b/>
                <w:i/>
                <w:sz w:val="24"/>
              </w:rPr>
              <w:t>–</w:t>
            </w:r>
            <w:r>
              <w:rPr>
                <w:b/>
                <w:i/>
                <w:spacing w:val="-5"/>
                <w:sz w:val="24"/>
              </w:rPr>
              <w:t xml:space="preserve"> </w:t>
            </w:r>
            <w:r>
              <w:rPr>
                <w:b/>
                <w:i/>
                <w:sz w:val="24"/>
              </w:rPr>
              <w:t>эстетическое</w:t>
            </w:r>
            <w:r>
              <w:rPr>
                <w:b/>
                <w:i/>
                <w:spacing w:val="-4"/>
                <w:sz w:val="24"/>
              </w:rPr>
              <w:t xml:space="preserve"> </w:t>
            </w:r>
            <w:r>
              <w:rPr>
                <w:b/>
                <w:i/>
                <w:spacing w:val="-2"/>
                <w:sz w:val="24"/>
              </w:rPr>
              <w:t>развитие</w:t>
            </w:r>
          </w:p>
        </w:tc>
      </w:tr>
      <w:tr w:rsidR="004F134C" w14:paraId="4C29E727" w14:textId="77777777">
        <w:trPr>
          <w:trHeight w:val="976"/>
        </w:trPr>
        <w:tc>
          <w:tcPr>
            <w:tcW w:w="2943" w:type="dxa"/>
          </w:tcPr>
          <w:p w14:paraId="5DC5384D" w14:textId="4F89D879" w:rsidR="004F134C" w:rsidRDefault="009F513D">
            <w:pPr>
              <w:pStyle w:val="TableParagraph"/>
              <w:numPr>
                <w:ilvl w:val="0"/>
                <w:numId w:val="41"/>
              </w:numPr>
              <w:tabs>
                <w:tab w:val="left" w:pos="238"/>
                <w:tab w:val="left" w:pos="247"/>
              </w:tabs>
              <w:spacing w:line="237" w:lineRule="auto"/>
              <w:ind w:right="426" w:hanging="99"/>
              <w:rPr>
                <w:sz w:val="20"/>
              </w:rPr>
            </w:pPr>
            <w:r>
              <w:rPr>
                <w:sz w:val="20"/>
              </w:rPr>
              <w:t xml:space="preserve">Музыкальное развитие </w:t>
            </w:r>
            <w:r w:rsidR="008729C1">
              <w:rPr>
                <w:sz w:val="20"/>
              </w:rPr>
              <w:t>–</w:t>
            </w:r>
            <w:r>
              <w:rPr>
                <w:sz w:val="20"/>
              </w:rPr>
              <w:t xml:space="preserve"> Развитие</w:t>
            </w:r>
            <w:r>
              <w:rPr>
                <w:spacing w:val="-13"/>
                <w:sz w:val="20"/>
              </w:rPr>
              <w:t xml:space="preserve"> </w:t>
            </w:r>
            <w:r>
              <w:rPr>
                <w:sz w:val="20"/>
              </w:rPr>
              <w:t xml:space="preserve">изобразительной </w:t>
            </w:r>
            <w:r>
              <w:rPr>
                <w:spacing w:val="-2"/>
                <w:sz w:val="20"/>
              </w:rPr>
              <w:t>деятельности</w:t>
            </w:r>
          </w:p>
          <w:p w14:paraId="720DCAB8" w14:textId="77777777" w:rsidR="004F134C" w:rsidRDefault="009F513D">
            <w:pPr>
              <w:pStyle w:val="TableParagraph"/>
              <w:numPr>
                <w:ilvl w:val="0"/>
                <w:numId w:val="41"/>
              </w:numPr>
              <w:tabs>
                <w:tab w:val="left" w:pos="197"/>
              </w:tabs>
              <w:spacing w:line="243" w:lineRule="exact"/>
              <w:ind w:left="197" w:hanging="90"/>
              <w:rPr>
                <w:sz w:val="20"/>
              </w:rPr>
            </w:pPr>
            <w:r>
              <w:rPr>
                <w:spacing w:val="-2"/>
                <w:sz w:val="20"/>
              </w:rPr>
              <w:t>Художественный</w:t>
            </w:r>
            <w:r>
              <w:rPr>
                <w:spacing w:val="10"/>
                <w:sz w:val="20"/>
              </w:rPr>
              <w:t xml:space="preserve"> </w:t>
            </w:r>
            <w:r>
              <w:rPr>
                <w:spacing w:val="-4"/>
                <w:sz w:val="20"/>
              </w:rPr>
              <w:t>труд</w:t>
            </w:r>
          </w:p>
        </w:tc>
        <w:tc>
          <w:tcPr>
            <w:tcW w:w="3404" w:type="dxa"/>
          </w:tcPr>
          <w:p w14:paraId="1626F280" w14:textId="6E7549E0" w:rsidR="004F134C" w:rsidRDefault="009F513D">
            <w:pPr>
              <w:pStyle w:val="TableParagraph"/>
              <w:ind w:left="230"/>
              <w:rPr>
                <w:sz w:val="20"/>
              </w:rPr>
            </w:pPr>
            <w:r>
              <w:rPr>
                <w:sz w:val="20"/>
              </w:rPr>
              <w:t>Музыкально</w:t>
            </w:r>
            <w:r>
              <w:rPr>
                <w:spacing w:val="-13"/>
                <w:sz w:val="20"/>
              </w:rPr>
              <w:t xml:space="preserve"> </w:t>
            </w:r>
            <w:r w:rsidR="008729C1">
              <w:rPr>
                <w:sz w:val="20"/>
              </w:rPr>
              <w:t>–</w:t>
            </w:r>
            <w:r>
              <w:rPr>
                <w:spacing w:val="-12"/>
                <w:sz w:val="20"/>
              </w:rPr>
              <w:t xml:space="preserve"> </w:t>
            </w:r>
            <w:r>
              <w:rPr>
                <w:sz w:val="20"/>
              </w:rPr>
              <w:t>дидактические</w:t>
            </w:r>
            <w:r>
              <w:rPr>
                <w:spacing w:val="-13"/>
                <w:sz w:val="20"/>
              </w:rPr>
              <w:t xml:space="preserve"> </w:t>
            </w:r>
            <w:r>
              <w:rPr>
                <w:sz w:val="20"/>
              </w:rPr>
              <w:t>игры Театрализованные игры Образно- игровые этюды</w:t>
            </w:r>
          </w:p>
        </w:tc>
        <w:tc>
          <w:tcPr>
            <w:tcW w:w="2835" w:type="dxa"/>
          </w:tcPr>
          <w:p w14:paraId="6F31E380" w14:textId="282DEFF4" w:rsidR="004F134C" w:rsidRDefault="009F513D">
            <w:pPr>
              <w:pStyle w:val="TableParagraph"/>
              <w:ind w:left="157" w:right="140" w:hanging="51"/>
              <w:rPr>
                <w:sz w:val="20"/>
              </w:rPr>
            </w:pPr>
            <w:r>
              <w:rPr>
                <w:sz w:val="20"/>
              </w:rPr>
              <w:t>Рисование,</w:t>
            </w:r>
            <w:r>
              <w:rPr>
                <w:spacing w:val="-13"/>
                <w:sz w:val="20"/>
              </w:rPr>
              <w:t xml:space="preserve"> </w:t>
            </w:r>
            <w:r>
              <w:rPr>
                <w:sz w:val="20"/>
              </w:rPr>
              <w:t>лепка,</w:t>
            </w:r>
            <w:r>
              <w:rPr>
                <w:spacing w:val="-12"/>
                <w:sz w:val="20"/>
              </w:rPr>
              <w:t xml:space="preserve"> </w:t>
            </w:r>
            <w:r>
              <w:rPr>
                <w:sz w:val="20"/>
              </w:rPr>
              <w:t xml:space="preserve">аппликация Составление коллажей Декоративно </w:t>
            </w:r>
            <w:r w:rsidR="008729C1">
              <w:rPr>
                <w:sz w:val="20"/>
              </w:rPr>
              <w:t>–</w:t>
            </w:r>
            <w:r>
              <w:rPr>
                <w:sz w:val="20"/>
              </w:rPr>
              <w:t xml:space="preserve"> прикладное </w:t>
            </w:r>
            <w:r>
              <w:rPr>
                <w:spacing w:val="-2"/>
                <w:sz w:val="20"/>
              </w:rPr>
              <w:t>творчество</w:t>
            </w:r>
          </w:p>
        </w:tc>
        <w:tc>
          <w:tcPr>
            <w:tcW w:w="3262" w:type="dxa"/>
          </w:tcPr>
          <w:p w14:paraId="67F19EE2" w14:textId="77777777" w:rsidR="004F134C" w:rsidRDefault="009F513D">
            <w:pPr>
              <w:pStyle w:val="TableParagraph"/>
              <w:ind w:left="227" w:right="253"/>
              <w:rPr>
                <w:sz w:val="20"/>
              </w:rPr>
            </w:pPr>
            <w:r>
              <w:rPr>
                <w:spacing w:val="-2"/>
                <w:sz w:val="20"/>
              </w:rPr>
              <w:t xml:space="preserve">Моделирование </w:t>
            </w:r>
            <w:r>
              <w:rPr>
                <w:sz w:val="20"/>
              </w:rPr>
              <w:t>Экспериментирование с изобразительными</w:t>
            </w:r>
            <w:r>
              <w:rPr>
                <w:spacing w:val="-13"/>
                <w:sz w:val="20"/>
              </w:rPr>
              <w:t xml:space="preserve"> </w:t>
            </w:r>
            <w:r>
              <w:rPr>
                <w:sz w:val="20"/>
              </w:rPr>
              <w:t>материалами</w:t>
            </w:r>
          </w:p>
        </w:tc>
        <w:tc>
          <w:tcPr>
            <w:tcW w:w="3055" w:type="dxa"/>
          </w:tcPr>
          <w:p w14:paraId="3B6927D5" w14:textId="77777777" w:rsidR="004F134C" w:rsidRDefault="009F513D">
            <w:pPr>
              <w:pStyle w:val="TableParagraph"/>
              <w:ind w:left="227" w:right="686"/>
              <w:rPr>
                <w:sz w:val="20"/>
              </w:rPr>
            </w:pPr>
            <w:r>
              <w:rPr>
                <w:sz w:val="20"/>
              </w:rPr>
              <w:t>Пение,</w:t>
            </w:r>
            <w:r>
              <w:rPr>
                <w:spacing w:val="-13"/>
                <w:sz w:val="20"/>
              </w:rPr>
              <w:t xml:space="preserve"> </w:t>
            </w:r>
            <w:r>
              <w:rPr>
                <w:sz w:val="20"/>
              </w:rPr>
              <w:t>слушание</w:t>
            </w:r>
            <w:r>
              <w:rPr>
                <w:spacing w:val="-12"/>
                <w:sz w:val="20"/>
              </w:rPr>
              <w:t xml:space="preserve"> </w:t>
            </w:r>
            <w:r>
              <w:rPr>
                <w:sz w:val="20"/>
              </w:rPr>
              <w:t>Чтение произведений</w:t>
            </w:r>
            <w:r>
              <w:rPr>
                <w:spacing w:val="-13"/>
                <w:sz w:val="20"/>
              </w:rPr>
              <w:t xml:space="preserve"> </w:t>
            </w:r>
            <w:r>
              <w:rPr>
                <w:sz w:val="20"/>
              </w:rPr>
              <w:t xml:space="preserve">народного фольклора подбор </w:t>
            </w:r>
            <w:r>
              <w:rPr>
                <w:spacing w:val="-2"/>
                <w:sz w:val="20"/>
              </w:rPr>
              <w:t>музыкального</w:t>
            </w:r>
          </w:p>
        </w:tc>
      </w:tr>
      <w:tr w:rsidR="004F134C" w14:paraId="409FC3FB" w14:textId="77777777">
        <w:trPr>
          <w:trHeight w:val="1840"/>
        </w:trPr>
        <w:tc>
          <w:tcPr>
            <w:tcW w:w="2943" w:type="dxa"/>
          </w:tcPr>
          <w:p w14:paraId="7E9595A9" w14:textId="77777777" w:rsidR="004F134C" w:rsidRDefault="009F513D">
            <w:pPr>
              <w:pStyle w:val="TableParagraph"/>
              <w:spacing w:line="223" w:lineRule="exact"/>
              <w:ind w:left="247"/>
              <w:rPr>
                <w:sz w:val="20"/>
              </w:rPr>
            </w:pPr>
            <w:r>
              <w:rPr>
                <w:sz w:val="20"/>
              </w:rPr>
              <w:t>-</w:t>
            </w:r>
            <w:r>
              <w:rPr>
                <w:spacing w:val="-3"/>
                <w:sz w:val="20"/>
              </w:rPr>
              <w:t xml:space="preserve"> </w:t>
            </w:r>
            <w:r>
              <w:rPr>
                <w:spacing w:val="-2"/>
                <w:sz w:val="20"/>
              </w:rPr>
              <w:t>Конструирование</w:t>
            </w:r>
          </w:p>
        </w:tc>
        <w:tc>
          <w:tcPr>
            <w:tcW w:w="3404" w:type="dxa"/>
          </w:tcPr>
          <w:p w14:paraId="4B9B7412" w14:textId="77777777" w:rsidR="004F134C" w:rsidRDefault="009F513D">
            <w:pPr>
              <w:pStyle w:val="TableParagraph"/>
              <w:ind w:left="230" w:right="1340"/>
              <w:rPr>
                <w:sz w:val="20"/>
              </w:rPr>
            </w:pPr>
            <w:r>
              <w:rPr>
                <w:spacing w:val="-2"/>
                <w:sz w:val="20"/>
              </w:rPr>
              <w:t xml:space="preserve">Настольно-печатные </w:t>
            </w:r>
            <w:r>
              <w:rPr>
                <w:spacing w:val="-4"/>
                <w:sz w:val="20"/>
              </w:rPr>
              <w:t>игры</w:t>
            </w:r>
          </w:p>
          <w:p w14:paraId="25C0C429" w14:textId="77777777" w:rsidR="004F134C" w:rsidRDefault="009F513D">
            <w:pPr>
              <w:pStyle w:val="TableParagraph"/>
              <w:ind w:left="230" w:right="1199"/>
              <w:rPr>
                <w:sz w:val="20"/>
              </w:rPr>
            </w:pPr>
            <w:r>
              <w:rPr>
                <w:sz w:val="20"/>
              </w:rPr>
              <w:t xml:space="preserve">Игра на народных </w:t>
            </w:r>
            <w:r>
              <w:rPr>
                <w:spacing w:val="-2"/>
                <w:sz w:val="20"/>
              </w:rPr>
              <w:t>музыкальных инструментах</w:t>
            </w:r>
            <w:r>
              <w:rPr>
                <w:spacing w:val="80"/>
                <w:sz w:val="20"/>
              </w:rPr>
              <w:t xml:space="preserve"> </w:t>
            </w:r>
            <w:r>
              <w:rPr>
                <w:sz w:val="20"/>
              </w:rPr>
              <w:t>Игровые</w:t>
            </w:r>
            <w:r>
              <w:rPr>
                <w:spacing w:val="-13"/>
                <w:sz w:val="20"/>
              </w:rPr>
              <w:t xml:space="preserve"> </w:t>
            </w:r>
            <w:r>
              <w:rPr>
                <w:sz w:val="20"/>
              </w:rPr>
              <w:t>упражнение</w:t>
            </w:r>
            <w:r>
              <w:rPr>
                <w:spacing w:val="-12"/>
                <w:sz w:val="20"/>
              </w:rPr>
              <w:t xml:space="preserve"> </w:t>
            </w:r>
            <w:r>
              <w:rPr>
                <w:sz w:val="20"/>
              </w:rPr>
              <w:t xml:space="preserve">с </w:t>
            </w:r>
            <w:r>
              <w:rPr>
                <w:spacing w:val="-2"/>
                <w:sz w:val="20"/>
              </w:rPr>
              <w:t>использованием</w:t>
            </w:r>
          </w:p>
          <w:p w14:paraId="6F3228C4" w14:textId="77777777" w:rsidR="004F134C" w:rsidRDefault="009F513D">
            <w:pPr>
              <w:pStyle w:val="TableParagraph"/>
              <w:spacing w:line="217" w:lineRule="exact"/>
              <w:ind w:left="230"/>
              <w:rPr>
                <w:sz w:val="20"/>
              </w:rPr>
            </w:pPr>
            <w:r>
              <w:rPr>
                <w:spacing w:val="-2"/>
                <w:sz w:val="20"/>
              </w:rPr>
              <w:t>музыкальных</w:t>
            </w:r>
          </w:p>
        </w:tc>
        <w:tc>
          <w:tcPr>
            <w:tcW w:w="2835" w:type="dxa"/>
          </w:tcPr>
          <w:p w14:paraId="7252D92B" w14:textId="77777777" w:rsidR="004F134C" w:rsidRDefault="009F513D">
            <w:pPr>
              <w:pStyle w:val="TableParagraph"/>
              <w:ind w:left="227" w:right="446"/>
              <w:rPr>
                <w:sz w:val="20"/>
              </w:rPr>
            </w:pPr>
            <w:r>
              <w:rPr>
                <w:spacing w:val="-2"/>
                <w:sz w:val="20"/>
              </w:rPr>
              <w:t xml:space="preserve">Рассматривание </w:t>
            </w:r>
            <w:r>
              <w:rPr>
                <w:sz w:val="20"/>
              </w:rPr>
              <w:t>Обсуждение</w:t>
            </w:r>
            <w:r>
              <w:rPr>
                <w:spacing w:val="-13"/>
                <w:sz w:val="20"/>
              </w:rPr>
              <w:t xml:space="preserve"> </w:t>
            </w:r>
            <w:r>
              <w:rPr>
                <w:sz w:val="20"/>
              </w:rPr>
              <w:t xml:space="preserve">эстетически </w:t>
            </w:r>
            <w:r>
              <w:rPr>
                <w:spacing w:val="-2"/>
                <w:sz w:val="20"/>
              </w:rPr>
              <w:t xml:space="preserve">привлекательных предметов </w:t>
            </w:r>
            <w:r>
              <w:rPr>
                <w:sz w:val="20"/>
              </w:rPr>
              <w:t>Иллюстрирование книг Сравнительный анализ</w:t>
            </w:r>
          </w:p>
          <w:p w14:paraId="6F622B19" w14:textId="77777777" w:rsidR="004F134C" w:rsidRDefault="009F513D">
            <w:pPr>
              <w:pStyle w:val="TableParagraph"/>
              <w:spacing w:line="230" w:lineRule="atLeast"/>
              <w:ind w:left="227"/>
              <w:rPr>
                <w:sz w:val="20"/>
              </w:rPr>
            </w:pPr>
            <w:r>
              <w:rPr>
                <w:sz w:val="20"/>
              </w:rPr>
              <w:t>народных</w:t>
            </w:r>
            <w:r>
              <w:rPr>
                <w:spacing w:val="-13"/>
                <w:sz w:val="20"/>
              </w:rPr>
              <w:t xml:space="preserve"> </w:t>
            </w:r>
            <w:r>
              <w:rPr>
                <w:sz w:val="20"/>
              </w:rPr>
              <w:t>игр,</w:t>
            </w:r>
            <w:r>
              <w:rPr>
                <w:spacing w:val="-12"/>
                <w:sz w:val="20"/>
              </w:rPr>
              <w:t xml:space="preserve"> </w:t>
            </w:r>
            <w:r>
              <w:rPr>
                <w:sz w:val="20"/>
              </w:rPr>
              <w:t>произведений народного искусства</w:t>
            </w:r>
          </w:p>
        </w:tc>
        <w:tc>
          <w:tcPr>
            <w:tcW w:w="3262" w:type="dxa"/>
          </w:tcPr>
          <w:p w14:paraId="241C4E40" w14:textId="77777777" w:rsidR="004F134C" w:rsidRDefault="009F513D">
            <w:pPr>
              <w:pStyle w:val="TableParagraph"/>
              <w:ind w:left="227" w:right="552"/>
              <w:rPr>
                <w:sz w:val="20"/>
              </w:rPr>
            </w:pPr>
            <w:r>
              <w:rPr>
                <w:sz w:val="20"/>
              </w:rPr>
              <w:t>Проектирование</w:t>
            </w:r>
            <w:r>
              <w:rPr>
                <w:spacing w:val="-13"/>
                <w:sz w:val="20"/>
              </w:rPr>
              <w:t xml:space="preserve"> </w:t>
            </w:r>
            <w:r>
              <w:rPr>
                <w:sz w:val="20"/>
              </w:rPr>
              <w:t>фрагментов среды Мини-музеи Праздники и досуги</w:t>
            </w:r>
          </w:p>
          <w:p w14:paraId="6CF2C3F1" w14:textId="77777777" w:rsidR="004F134C" w:rsidRDefault="009F513D">
            <w:pPr>
              <w:pStyle w:val="TableParagraph"/>
              <w:ind w:left="227"/>
              <w:rPr>
                <w:sz w:val="20"/>
              </w:rPr>
            </w:pPr>
            <w:r>
              <w:rPr>
                <w:spacing w:val="-2"/>
                <w:sz w:val="20"/>
              </w:rPr>
              <w:t>Народно-обрядовые</w:t>
            </w:r>
            <w:r>
              <w:rPr>
                <w:spacing w:val="18"/>
                <w:sz w:val="20"/>
              </w:rPr>
              <w:t xml:space="preserve"> </w:t>
            </w:r>
            <w:r>
              <w:rPr>
                <w:spacing w:val="-2"/>
                <w:sz w:val="20"/>
              </w:rPr>
              <w:t>праздники</w:t>
            </w:r>
          </w:p>
        </w:tc>
        <w:tc>
          <w:tcPr>
            <w:tcW w:w="3055" w:type="dxa"/>
          </w:tcPr>
          <w:p w14:paraId="3853D476" w14:textId="77777777" w:rsidR="004F134C" w:rsidRDefault="009F513D">
            <w:pPr>
              <w:pStyle w:val="TableParagraph"/>
              <w:ind w:left="227" w:right="436"/>
              <w:rPr>
                <w:sz w:val="20"/>
              </w:rPr>
            </w:pPr>
            <w:r>
              <w:rPr>
                <w:sz w:val="20"/>
              </w:rPr>
              <w:t>сопровождения,</w:t>
            </w:r>
            <w:r>
              <w:rPr>
                <w:spacing w:val="-13"/>
                <w:sz w:val="20"/>
              </w:rPr>
              <w:t xml:space="preserve"> </w:t>
            </w:r>
            <w:r>
              <w:rPr>
                <w:sz w:val="20"/>
              </w:rPr>
              <w:t>звуков</w:t>
            </w:r>
            <w:r>
              <w:rPr>
                <w:spacing w:val="-12"/>
                <w:sz w:val="20"/>
              </w:rPr>
              <w:t xml:space="preserve"> </w:t>
            </w:r>
            <w:r>
              <w:rPr>
                <w:sz w:val="20"/>
              </w:rPr>
              <w:t xml:space="preserve">к </w:t>
            </w:r>
            <w:r>
              <w:rPr>
                <w:spacing w:val="-2"/>
                <w:sz w:val="20"/>
              </w:rPr>
              <w:t>образу</w:t>
            </w:r>
          </w:p>
          <w:p w14:paraId="030A7987" w14:textId="12F1874E" w:rsidR="004F134C" w:rsidRDefault="009F513D">
            <w:pPr>
              <w:pStyle w:val="TableParagraph"/>
              <w:ind w:left="227" w:right="132"/>
              <w:rPr>
                <w:sz w:val="20"/>
              </w:rPr>
            </w:pPr>
            <w:r>
              <w:rPr>
                <w:sz w:val="20"/>
              </w:rPr>
              <w:t>Семейные вечера. Театрализованные</w:t>
            </w:r>
            <w:r>
              <w:rPr>
                <w:spacing w:val="-13"/>
                <w:sz w:val="20"/>
              </w:rPr>
              <w:t xml:space="preserve"> </w:t>
            </w:r>
            <w:r>
              <w:rPr>
                <w:sz w:val="20"/>
              </w:rPr>
              <w:t xml:space="preserve">развлечения Чтение сказок с выполнением музыкально </w:t>
            </w:r>
            <w:r w:rsidR="008729C1">
              <w:rPr>
                <w:sz w:val="20"/>
              </w:rPr>
              <w:t>–</w:t>
            </w:r>
            <w:r>
              <w:rPr>
                <w:sz w:val="20"/>
              </w:rPr>
              <w:t xml:space="preserve"> развивающих заданий</w:t>
            </w:r>
            <w:r>
              <w:rPr>
                <w:spacing w:val="-13"/>
                <w:sz w:val="20"/>
              </w:rPr>
              <w:t xml:space="preserve"> </w:t>
            </w:r>
            <w:r>
              <w:rPr>
                <w:sz w:val="20"/>
              </w:rPr>
              <w:t>Чтение</w:t>
            </w:r>
            <w:r>
              <w:rPr>
                <w:spacing w:val="-12"/>
                <w:sz w:val="20"/>
              </w:rPr>
              <w:t xml:space="preserve"> </w:t>
            </w:r>
            <w:r>
              <w:rPr>
                <w:sz w:val="20"/>
              </w:rPr>
              <w:t>сказок</w:t>
            </w:r>
            <w:r>
              <w:rPr>
                <w:spacing w:val="-13"/>
                <w:sz w:val="20"/>
              </w:rPr>
              <w:t xml:space="preserve"> </w:t>
            </w:r>
            <w:r>
              <w:rPr>
                <w:sz w:val="20"/>
              </w:rPr>
              <w:t>народов</w:t>
            </w:r>
          </w:p>
          <w:p w14:paraId="43E4EE89" w14:textId="77777777" w:rsidR="004F134C" w:rsidRDefault="009F513D">
            <w:pPr>
              <w:pStyle w:val="TableParagraph"/>
              <w:spacing w:line="217" w:lineRule="exact"/>
              <w:ind w:left="227"/>
              <w:rPr>
                <w:sz w:val="20"/>
              </w:rPr>
            </w:pPr>
            <w:r>
              <w:rPr>
                <w:spacing w:val="-2"/>
                <w:sz w:val="20"/>
              </w:rPr>
              <w:t>Урала</w:t>
            </w:r>
          </w:p>
        </w:tc>
      </w:tr>
    </w:tbl>
    <w:p w14:paraId="4C2E463B" w14:textId="77777777" w:rsidR="004F134C" w:rsidRDefault="004F134C">
      <w:pPr>
        <w:pStyle w:val="TableParagraph"/>
        <w:spacing w:line="217" w:lineRule="exact"/>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3"/>
        <w:gridCol w:w="3404"/>
        <w:gridCol w:w="2835"/>
        <w:gridCol w:w="3262"/>
        <w:gridCol w:w="3055"/>
      </w:tblGrid>
      <w:tr w:rsidR="004F134C" w14:paraId="5E722DE5" w14:textId="77777777">
        <w:trPr>
          <w:trHeight w:val="1379"/>
        </w:trPr>
        <w:tc>
          <w:tcPr>
            <w:tcW w:w="2943" w:type="dxa"/>
          </w:tcPr>
          <w:p w14:paraId="26491B4E" w14:textId="77777777" w:rsidR="004F134C" w:rsidRDefault="004F134C">
            <w:pPr>
              <w:pStyle w:val="TableParagraph"/>
            </w:pPr>
          </w:p>
        </w:tc>
        <w:tc>
          <w:tcPr>
            <w:tcW w:w="3404" w:type="dxa"/>
          </w:tcPr>
          <w:p w14:paraId="5DA938F4" w14:textId="7D9475E0" w:rsidR="004F134C" w:rsidRDefault="009F513D">
            <w:pPr>
              <w:pStyle w:val="TableParagraph"/>
              <w:ind w:left="230" w:right="957"/>
              <w:rPr>
                <w:sz w:val="20"/>
              </w:rPr>
            </w:pPr>
            <w:r>
              <w:rPr>
                <w:spacing w:val="-2"/>
                <w:sz w:val="20"/>
              </w:rPr>
              <w:t xml:space="preserve">инструментов Музыкально-творческие </w:t>
            </w:r>
            <w:r>
              <w:rPr>
                <w:sz w:val="20"/>
              </w:rPr>
              <w:t xml:space="preserve">игры </w:t>
            </w:r>
            <w:r w:rsidR="008729C1">
              <w:rPr>
                <w:sz w:val="20"/>
              </w:rPr>
              <w:t>–</w:t>
            </w:r>
            <w:r>
              <w:rPr>
                <w:sz w:val="20"/>
              </w:rPr>
              <w:t xml:space="preserve"> импровизаци </w:t>
            </w:r>
            <w:r>
              <w:rPr>
                <w:spacing w:val="-2"/>
                <w:sz w:val="20"/>
              </w:rPr>
              <w:t xml:space="preserve">Танцевалные </w:t>
            </w:r>
            <w:r>
              <w:rPr>
                <w:sz w:val="20"/>
              </w:rPr>
              <w:t>импровизации</w:t>
            </w:r>
            <w:r>
              <w:rPr>
                <w:spacing w:val="-13"/>
                <w:sz w:val="20"/>
              </w:rPr>
              <w:t xml:space="preserve"> </w:t>
            </w:r>
            <w:r>
              <w:rPr>
                <w:sz w:val="20"/>
              </w:rPr>
              <w:t>Хороводы,</w:t>
            </w:r>
          </w:p>
          <w:p w14:paraId="3FFADCA1" w14:textId="77777777" w:rsidR="004F134C" w:rsidRDefault="009F513D">
            <w:pPr>
              <w:pStyle w:val="TableParagraph"/>
              <w:spacing w:line="217" w:lineRule="exact"/>
              <w:ind w:left="230"/>
              <w:rPr>
                <w:sz w:val="20"/>
              </w:rPr>
            </w:pPr>
            <w:r>
              <w:rPr>
                <w:sz w:val="20"/>
              </w:rPr>
              <w:t>народные</w:t>
            </w:r>
            <w:r>
              <w:rPr>
                <w:spacing w:val="-12"/>
                <w:sz w:val="20"/>
              </w:rPr>
              <w:t xml:space="preserve"> </w:t>
            </w:r>
            <w:r>
              <w:rPr>
                <w:spacing w:val="-2"/>
                <w:sz w:val="20"/>
              </w:rPr>
              <w:t>танцы</w:t>
            </w:r>
          </w:p>
        </w:tc>
        <w:tc>
          <w:tcPr>
            <w:tcW w:w="2835" w:type="dxa"/>
          </w:tcPr>
          <w:p w14:paraId="15EEED39" w14:textId="77777777" w:rsidR="004F134C" w:rsidRDefault="004F134C">
            <w:pPr>
              <w:pStyle w:val="TableParagraph"/>
            </w:pPr>
          </w:p>
        </w:tc>
        <w:tc>
          <w:tcPr>
            <w:tcW w:w="3262" w:type="dxa"/>
          </w:tcPr>
          <w:p w14:paraId="0A0F6A4B" w14:textId="77777777" w:rsidR="004F134C" w:rsidRDefault="004F134C">
            <w:pPr>
              <w:pStyle w:val="TableParagraph"/>
            </w:pPr>
          </w:p>
        </w:tc>
        <w:tc>
          <w:tcPr>
            <w:tcW w:w="3055" w:type="dxa"/>
          </w:tcPr>
          <w:p w14:paraId="0C6D76C5" w14:textId="77777777" w:rsidR="004F134C" w:rsidRDefault="009F513D">
            <w:pPr>
              <w:pStyle w:val="TableParagraph"/>
              <w:ind w:left="227" w:right="1138"/>
              <w:rPr>
                <w:sz w:val="20"/>
              </w:rPr>
            </w:pPr>
            <w:r>
              <w:rPr>
                <w:sz w:val="20"/>
              </w:rPr>
              <w:t>Разучивание</w:t>
            </w:r>
            <w:r>
              <w:rPr>
                <w:spacing w:val="-13"/>
                <w:sz w:val="20"/>
              </w:rPr>
              <w:t xml:space="preserve"> </w:t>
            </w:r>
            <w:r>
              <w:rPr>
                <w:sz w:val="20"/>
              </w:rPr>
              <w:t xml:space="preserve">малых </w:t>
            </w:r>
            <w:r>
              <w:rPr>
                <w:spacing w:val="-2"/>
                <w:sz w:val="20"/>
              </w:rPr>
              <w:t>фольклорных</w:t>
            </w:r>
            <w:r>
              <w:rPr>
                <w:spacing w:val="9"/>
                <w:sz w:val="20"/>
              </w:rPr>
              <w:t xml:space="preserve"> </w:t>
            </w:r>
            <w:r>
              <w:rPr>
                <w:spacing w:val="-4"/>
                <w:sz w:val="20"/>
              </w:rPr>
              <w:t>форм</w:t>
            </w:r>
          </w:p>
        </w:tc>
      </w:tr>
      <w:tr w:rsidR="004F134C" w14:paraId="0284EC2B" w14:textId="77777777">
        <w:trPr>
          <w:trHeight w:val="316"/>
        </w:trPr>
        <w:tc>
          <w:tcPr>
            <w:tcW w:w="15499" w:type="dxa"/>
            <w:gridSpan w:val="5"/>
          </w:tcPr>
          <w:p w14:paraId="5D578B39" w14:textId="77777777" w:rsidR="004F134C" w:rsidRDefault="009F513D">
            <w:pPr>
              <w:pStyle w:val="TableParagraph"/>
              <w:spacing w:before="39" w:line="257" w:lineRule="exact"/>
              <w:ind w:left="126"/>
              <w:jc w:val="center"/>
              <w:rPr>
                <w:b/>
                <w:i/>
                <w:sz w:val="23"/>
              </w:rPr>
            </w:pPr>
            <w:r>
              <w:rPr>
                <w:b/>
                <w:i/>
                <w:sz w:val="23"/>
              </w:rPr>
              <w:t>Физическое</w:t>
            </w:r>
            <w:r>
              <w:rPr>
                <w:b/>
                <w:i/>
                <w:spacing w:val="-5"/>
                <w:sz w:val="23"/>
              </w:rPr>
              <w:t xml:space="preserve"> </w:t>
            </w:r>
            <w:r>
              <w:rPr>
                <w:b/>
                <w:i/>
                <w:spacing w:val="-2"/>
                <w:sz w:val="23"/>
              </w:rPr>
              <w:t>развитие</w:t>
            </w:r>
          </w:p>
        </w:tc>
      </w:tr>
      <w:tr w:rsidR="004F134C" w14:paraId="2E1B05E5" w14:textId="77777777">
        <w:trPr>
          <w:trHeight w:val="3221"/>
        </w:trPr>
        <w:tc>
          <w:tcPr>
            <w:tcW w:w="2943" w:type="dxa"/>
          </w:tcPr>
          <w:p w14:paraId="4064D4A9" w14:textId="77777777" w:rsidR="004F134C" w:rsidRDefault="009F513D">
            <w:pPr>
              <w:pStyle w:val="TableParagraph"/>
              <w:ind w:left="227"/>
              <w:rPr>
                <w:sz w:val="20"/>
              </w:rPr>
            </w:pPr>
            <w:r>
              <w:rPr>
                <w:sz w:val="20"/>
              </w:rPr>
              <w:t>-</w:t>
            </w:r>
            <w:r>
              <w:rPr>
                <w:spacing w:val="-13"/>
                <w:sz w:val="20"/>
              </w:rPr>
              <w:t xml:space="preserve"> </w:t>
            </w:r>
            <w:r>
              <w:rPr>
                <w:sz w:val="20"/>
              </w:rPr>
              <w:t>Формирование</w:t>
            </w:r>
            <w:r>
              <w:rPr>
                <w:spacing w:val="-12"/>
                <w:sz w:val="20"/>
              </w:rPr>
              <w:t xml:space="preserve"> </w:t>
            </w:r>
            <w:r>
              <w:rPr>
                <w:sz w:val="20"/>
              </w:rPr>
              <w:t>ценностей здорового образа жизни</w:t>
            </w:r>
          </w:p>
        </w:tc>
        <w:tc>
          <w:tcPr>
            <w:tcW w:w="3404" w:type="dxa"/>
          </w:tcPr>
          <w:p w14:paraId="773F2339" w14:textId="77777777" w:rsidR="004F134C" w:rsidRDefault="009F513D">
            <w:pPr>
              <w:pStyle w:val="TableParagraph"/>
              <w:ind w:left="230" w:right="182"/>
              <w:rPr>
                <w:sz w:val="20"/>
              </w:rPr>
            </w:pPr>
            <w:r>
              <w:rPr>
                <w:sz w:val="20"/>
              </w:rPr>
              <w:t>Игры с правилами Спортивные упражнения</w:t>
            </w:r>
            <w:r>
              <w:rPr>
                <w:spacing w:val="-11"/>
                <w:sz w:val="20"/>
              </w:rPr>
              <w:t xml:space="preserve"> </w:t>
            </w:r>
            <w:r>
              <w:rPr>
                <w:sz w:val="20"/>
              </w:rPr>
              <w:t>с</w:t>
            </w:r>
            <w:r>
              <w:rPr>
                <w:spacing w:val="-10"/>
                <w:sz w:val="20"/>
              </w:rPr>
              <w:t xml:space="preserve"> </w:t>
            </w:r>
            <w:r>
              <w:rPr>
                <w:sz w:val="20"/>
              </w:rPr>
              <w:t>предметами,</w:t>
            </w:r>
            <w:r>
              <w:rPr>
                <w:spacing w:val="-9"/>
                <w:sz w:val="20"/>
              </w:rPr>
              <w:t xml:space="preserve"> </w:t>
            </w:r>
            <w:r>
              <w:rPr>
                <w:sz w:val="20"/>
              </w:rPr>
              <w:t>без</w:t>
            </w:r>
            <w:r>
              <w:rPr>
                <w:spacing w:val="-10"/>
                <w:sz w:val="20"/>
              </w:rPr>
              <w:t xml:space="preserve"> </w:t>
            </w:r>
            <w:r>
              <w:rPr>
                <w:sz w:val="20"/>
              </w:rPr>
              <w:t>них Игра-история Игра-путешествие Дидактическая игра Проблемные игровые ситуации</w:t>
            </w:r>
          </w:p>
          <w:p w14:paraId="4C372BA8" w14:textId="77777777" w:rsidR="004F134C" w:rsidRDefault="009F513D">
            <w:pPr>
              <w:pStyle w:val="TableParagraph"/>
              <w:ind w:left="230" w:right="349"/>
              <w:rPr>
                <w:sz w:val="20"/>
              </w:rPr>
            </w:pPr>
            <w:r>
              <w:rPr>
                <w:sz w:val="20"/>
              </w:rPr>
              <w:t>Сюжетно-ролевая</w:t>
            </w:r>
            <w:r>
              <w:rPr>
                <w:spacing w:val="-13"/>
                <w:sz w:val="20"/>
              </w:rPr>
              <w:t xml:space="preserve"> </w:t>
            </w:r>
            <w:r>
              <w:rPr>
                <w:sz w:val="20"/>
              </w:rPr>
              <w:t>игра</w:t>
            </w:r>
            <w:r>
              <w:rPr>
                <w:spacing w:val="-12"/>
                <w:sz w:val="20"/>
              </w:rPr>
              <w:t xml:space="preserve"> </w:t>
            </w:r>
            <w:r>
              <w:rPr>
                <w:sz w:val="20"/>
              </w:rPr>
              <w:t>Образная игра- импровизация.</w:t>
            </w:r>
          </w:p>
          <w:p w14:paraId="7B929FDF" w14:textId="77777777" w:rsidR="004F134C" w:rsidRDefault="009F513D">
            <w:pPr>
              <w:pStyle w:val="TableParagraph"/>
              <w:ind w:left="230"/>
              <w:rPr>
                <w:sz w:val="20"/>
              </w:rPr>
            </w:pPr>
            <w:r>
              <w:rPr>
                <w:sz w:val="20"/>
              </w:rPr>
              <w:t>Народные</w:t>
            </w:r>
            <w:r>
              <w:rPr>
                <w:spacing w:val="-13"/>
                <w:sz w:val="20"/>
              </w:rPr>
              <w:t xml:space="preserve"> </w:t>
            </w:r>
            <w:r>
              <w:rPr>
                <w:sz w:val="20"/>
              </w:rPr>
              <w:t>подвижные</w:t>
            </w:r>
            <w:r>
              <w:rPr>
                <w:spacing w:val="-12"/>
                <w:sz w:val="20"/>
              </w:rPr>
              <w:t xml:space="preserve"> </w:t>
            </w:r>
            <w:r>
              <w:rPr>
                <w:sz w:val="20"/>
              </w:rPr>
              <w:t xml:space="preserve">игры </w:t>
            </w:r>
            <w:r>
              <w:rPr>
                <w:spacing w:val="-2"/>
                <w:sz w:val="20"/>
              </w:rPr>
              <w:t>Подвижные</w:t>
            </w:r>
          </w:p>
          <w:p w14:paraId="430C3808" w14:textId="77777777" w:rsidR="004F134C" w:rsidRDefault="009F513D">
            <w:pPr>
              <w:pStyle w:val="TableParagraph"/>
              <w:ind w:left="834"/>
              <w:rPr>
                <w:sz w:val="20"/>
              </w:rPr>
            </w:pPr>
            <w:r>
              <w:rPr>
                <w:sz w:val="20"/>
              </w:rPr>
              <w:t>игры</w:t>
            </w:r>
            <w:r>
              <w:rPr>
                <w:spacing w:val="-7"/>
                <w:sz w:val="20"/>
              </w:rPr>
              <w:t xml:space="preserve"> </w:t>
            </w:r>
            <w:r>
              <w:rPr>
                <w:sz w:val="20"/>
              </w:rPr>
              <w:t>народов</w:t>
            </w:r>
            <w:r>
              <w:rPr>
                <w:spacing w:val="-7"/>
                <w:sz w:val="20"/>
              </w:rPr>
              <w:t xml:space="preserve"> </w:t>
            </w:r>
            <w:r>
              <w:rPr>
                <w:spacing w:val="-4"/>
                <w:sz w:val="20"/>
              </w:rPr>
              <w:t>Урала</w:t>
            </w:r>
          </w:p>
        </w:tc>
        <w:tc>
          <w:tcPr>
            <w:tcW w:w="2835" w:type="dxa"/>
          </w:tcPr>
          <w:p w14:paraId="46CE54DC" w14:textId="77777777" w:rsidR="004F134C" w:rsidRDefault="009F513D">
            <w:pPr>
              <w:pStyle w:val="TableParagraph"/>
              <w:ind w:left="227" w:right="151"/>
              <w:rPr>
                <w:sz w:val="20"/>
              </w:rPr>
            </w:pPr>
            <w:r>
              <w:rPr>
                <w:sz w:val="20"/>
              </w:rPr>
              <w:t>Оформление рисунков, изготовление поделок Тематические выставки детских</w:t>
            </w:r>
            <w:r>
              <w:rPr>
                <w:spacing w:val="-13"/>
                <w:sz w:val="20"/>
              </w:rPr>
              <w:t xml:space="preserve"> </w:t>
            </w:r>
            <w:r>
              <w:rPr>
                <w:sz w:val="20"/>
              </w:rPr>
              <w:t>рисунков.</w:t>
            </w:r>
            <w:r>
              <w:rPr>
                <w:spacing w:val="-12"/>
                <w:sz w:val="20"/>
              </w:rPr>
              <w:t xml:space="preserve"> </w:t>
            </w:r>
            <w:r>
              <w:rPr>
                <w:sz w:val="20"/>
              </w:rPr>
              <w:t>Создание наглядных пособий (моделей, плакатов, пособий) Рассматривание картин, фотографий, просмотр видеофильмов о различных видах спорта, знаменитых спортсменах России и города.</w:t>
            </w:r>
          </w:p>
        </w:tc>
        <w:tc>
          <w:tcPr>
            <w:tcW w:w="3262" w:type="dxa"/>
          </w:tcPr>
          <w:p w14:paraId="749A6079" w14:textId="77777777" w:rsidR="004F134C" w:rsidRDefault="009F513D">
            <w:pPr>
              <w:pStyle w:val="TableParagraph"/>
              <w:ind w:left="227" w:right="861"/>
              <w:rPr>
                <w:sz w:val="20"/>
              </w:rPr>
            </w:pPr>
            <w:r>
              <w:rPr>
                <w:sz w:val="20"/>
              </w:rPr>
              <w:t>Игровые</w:t>
            </w:r>
            <w:r>
              <w:rPr>
                <w:spacing w:val="-13"/>
                <w:sz w:val="20"/>
              </w:rPr>
              <w:t xml:space="preserve"> </w:t>
            </w:r>
            <w:r>
              <w:rPr>
                <w:sz w:val="20"/>
              </w:rPr>
              <w:t xml:space="preserve">познавательные </w:t>
            </w:r>
            <w:r>
              <w:rPr>
                <w:spacing w:val="-2"/>
                <w:sz w:val="20"/>
              </w:rPr>
              <w:t>ситуации</w:t>
            </w:r>
          </w:p>
          <w:p w14:paraId="6173F904" w14:textId="77777777" w:rsidR="004F134C" w:rsidRDefault="009F513D">
            <w:pPr>
              <w:pStyle w:val="TableParagraph"/>
              <w:ind w:left="227"/>
              <w:rPr>
                <w:sz w:val="20"/>
              </w:rPr>
            </w:pPr>
            <w:r>
              <w:rPr>
                <w:spacing w:val="-2"/>
                <w:sz w:val="20"/>
              </w:rPr>
              <w:t>Экскурсия</w:t>
            </w:r>
          </w:p>
          <w:p w14:paraId="3925006B" w14:textId="77777777" w:rsidR="004F134C" w:rsidRDefault="009F513D">
            <w:pPr>
              <w:pStyle w:val="TableParagraph"/>
              <w:ind w:left="227" w:right="14"/>
              <w:rPr>
                <w:sz w:val="20"/>
              </w:rPr>
            </w:pPr>
            <w:r>
              <w:rPr>
                <w:sz w:val="20"/>
              </w:rPr>
              <w:t>Проектная деятельность Коллекционирование Создание книги</w:t>
            </w:r>
            <w:r>
              <w:rPr>
                <w:spacing w:val="-13"/>
                <w:sz w:val="20"/>
              </w:rPr>
              <w:t xml:space="preserve"> </w:t>
            </w:r>
            <w:r>
              <w:rPr>
                <w:sz w:val="20"/>
              </w:rPr>
              <w:t>здоровья,</w:t>
            </w:r>
            <w:r>
              <w:rPr>
                <w:spacing w:val="-12"/>
                <w:sz w:val="20"/>
              </w:rPr>
              <w:t xml:space="preserve"> </w:t>
            </w:r>
            <w:r>
              <w:rPr>
                <w:sz w:val="20"/>
              </w:rPr>
              <w:t>книги</w:t>
            </w:r>
            <w:r>
              <w:rPr>
                <w:spacing w:val="-13"/>
                <w:sz w:val="20"/>
              </w:rPr>
              <w:t xml:space="preserve"> </w:t>
            </w:r>
            <w:r>
              <w:rPr>
                <w:sz w:val="20"/>
              </w:rPr>
              <w:t>витаминов Познавательные</w:t>
            </w:r>
            <w:r>
              <w:rPr>
                <w:spacing w:val="-13"/>
                <w:sz w:val="20"/>
              </w:rPr>
              <w:t xml:space="preserve"> </w:t>
            </w:r>
            <w:r>
              <w:rPr>
                <w:sz w:val="20"/>
              </w:rPr>
              <w:t>минутки</w:t>
            </w:r>
            <w:r>
              <w:rPr>
                <w:spacing w:val="-12"/>
                <w:sz w:val="20"/>
              </w:rPr>
              <w:t xml:space="preserve"> </w:t>
            </w:r>
            <w:r>
              <w:rPr>
                <w:sz w:val="20"/>
              </w:rPr>
              <w:t xml:space="preserve">Ходьба на лыжах Катание на санках </w:t>
            </w:r>
            <w:r>
              <w:rPr>
                <w:spacing w:val="-2"/>
                <w:sz w:val="20"/>
              </w:rPr>
              <w:t>Скольжение</w:t>
            </w:r>
          </w:p>
          <w:p w14:paraId="5B8DED46" w14:textId="77777777" w:rsidR="004F134C" w:rsidRDefault="009F513D">
            <w:pPr>
              <w:pStyle w:val="TableParagraph"/>
              <w:ind w:left="227"/>
              <w:rPr>
                <w:sz w:val="20"/>
              </w:rPr>
            </w:pPr>
            <w:r>
              <w:rPr>
                <w:sz w:val="20"/>
              </w:rPr>
              <w:t>Элементы</w:t>
            </w:r>
            <w:r>
              <w:rPr>
                <w:spacing w:val="-12"/>
                <w:sz w:val="20"/>
              </w:rPr>
              <w:t xml:space="preserve"> </w:t>
            </w:r>
            <w:r>
              <w:rPr>
                <w:sz w:val="20"/>
              </w:rPr>
              <w:t>спортивных</w:t>
            </w:r>
            <w:r>
              <w:rPr>
                <w:spacing w:val="-11"/>
                <w:sz w:val="20"/>
              </w:rPr>
              <w:t xml:space="preserve"> </w:t>
            </w:r>
            <w:r>
              <w:rPr>
                <w:spacing w:val="-5"/>
                <w:sz w:val="20"/>
              </w:rPr>
              <w:t>игр</w:t>
            </w:r>
          </w:p>
        </w:tc>
        <w:tc>
          <w:tcPr>
            <w:tcW w:w="3055" w:type="dxa"/>
          </w:tcPr>
          <w:p w14:paraId="6ED47F8D" w14:textId="77777777" w:rsidR="004F134C" w:rsidRDefault="009F513D">
            <w:pPr>
              <w:pStyle w:val="TableParagraph"/>
              <w:ind w:left="227" w:right="55"/>
              <w:rPr>
                <w:sz w:val="20"/>
              </w:rPr>
            </w:pPr>
            <w:r>
              <w:rPr>
                <w:sz w:val="20"/>
              </w:rPr>
              <w:t>Соревнования</w:t>
            </w:r>
            <w:r>
              <w:rPr>
                <w:spacing w:val="-13"/>
                <w:sz w:val="20"/>
              </w:rPr>
              <w:t xml:space="preserve"> </w:t>
            </w:r>
            <w:r>
              <w:rPr>
                <w:sz w:val="20"/>
              </w:rPr>
              <w:t>с</w:t>
            </w:r>
            <w:r>
              <w:rPr>
                <w:spacing w:val="-12"/>
                <w:sz w:val="20"/>
              </w:rPr>
              <w:t xml:space="preserve"> </w:t>
            </w:r>
            <w:r>
              <w:rPr>
                <w:sz w:val="20"/>
              </w:rPr>
              <w:t>участием</w:t>
            </w:r>
            <w:r>
              <w:rPr>
                <w:spacing w:val="-13"/>
                <w:sz w:val="20"/>
              </w:rPr>
              <w:t xml:space="preserve"> </w:t>
            </w:r>
            <w:r>
              <w:rPr>
                <w:sz w:val="20"/>
              </w:rPr>
              <w:t xml:space="preserve">детей и родителей Беседа Ситуационная задач Обсуждение опасных для здоровья и жизни ситуаций Совместная выработка правил поведения Обсуждение с ребёнком особенностей поведения в быту, в детском саду, на улице, на дороге, в </w:t>
            </w:r>
            <w:r>
              <w:rPr>
                <w:spacing w:val="-2"/>
                <w:sz w:val="20"/>
              </w:rPr>
              <w:t>транспорте.</w:t>
            </w:r>
          </w:p>
          <w:p w14:paraId="692E3E5B" w14:textId="77777777" w:rsidR="004F134C" w:rsidRDefault="009F513D">
            <w:pPr>
              <w:pStyle w:val="TableParagraph"/>
              <w:spacing w:line="230" w:lineRule="atLeast"/>
              <w:ind w:left="227"/>
              <w:rPr>
                <w:sz w:val="20"/>
              </w:rPr>
            </w:pPr>
            <w:r>
              <w:rPr>
                <w:sz w:val="20"/>
              </w:rPr>
              <w:t>Разучивание</w:t>
            </w:r>
            <w:r>
              <w:rPr>
                <w:spacing w:val="-13"/>
                <w:sz w:val="20"/>
              </w:rPr>
              <w:t xml:space="preserve"> </w:t>
            </w:r>
            <w:r>
              <w:rPr>
                <w:sz w:val="20"/>
              </w:rPr>
              <w:t>стихов,</w:t>
            </w:r>
            <w:r>
              <w:rPr>
                <w:spacing w:val="-12"/>
                <w:sz w:val="20"/>
              </w:rPr>
              <w:t xml:space="preserve"> </w:t>
            </w:r>
            <w:r>
              <w:rPr>
                <w:sz w:val="20"/>
              </w:rPr>
              <w:t xml:space="preserve">пословиц, поговорок о здоровье, </w:t>
            </w:r>
            <w:r>
              <w:rPr>
                <w:spacing w:val="-2"/>
                <w:sz w:val="20"/>
              </w:rPr>
              <w:t>закаливании.</w:t>
            </w:r>
          </w:p>
        </w:tc>
      </w:tr>
    </w:tbl>
    <w:p w14:paraId="5DBDFE0D" w14:textId="77777777" w:rsidR="004F134C" w:rsidRDefault="004F134C">
      <w:pPr>
        <w:pStyle w:val="a3"/>
        <w:spacing w:before="8"/>
        <w:ind w:left="0"/>
      </w:pPr>
    </w:p>
    <w:p w14:paraId="5CC82D16" w14:textId="77777777" w:rsidR="004F134C" w:rsidRDefault="009F513D">
      <w:pPr>
        <w:pStyle w:val="1"/>
        <w:numPr>
          <w:ilvl w:val="1"/>
          <w:numId w:val="40"/>
        </w:numPr>
        <w:tabs>
          <w:tab w:val="left" w:pos="4576"/>
        </w:tabs>
        <w:spacing w:line="274" w:lineRule="exact"/>
        <w:ind w:left="4576" w:hanging="424"/>
        <w:jc w:val="both"/>
      </w:pPr>
      <w:r>
        <w:t>Особенности</w:t>
      </w:r>
      <w:r>
        <w:rPr>
          <w:spacing w:val="-7"/>
        </w:rPr>
        <w:t xml:space="preserve"> </w:t>
      </w:r>
      <w:r>
        <w:t>образовательной</w:t>
      </w:r>
      <w:r>
        <w:rPr>
          <w:spacing w:val="-4"/>
        </w:rPr>
        <w:t xml:space="preserve"> </w:t>
      </w:r>
      <w:r>
        <w:t>деятельности</w:t>
      </w:r>
      <w:r>
        <w:rPr>
          <w:spacing w:val="-4"/>
        </w:rPr>
        <w:t xml:space="preserve"> </w:t>
      </w:r>
      <w:r>
        <w:t>разных</w:t>
      </w:r>
      <w:r>
        <w:rPr>
          <w:spacing w:val="-4"/>
        </w:rPr>
        <w:t xml:space="preserve"> </w:t>
      </w:r>
      <w:r>
        <w:t>видов</w:t>
      </w:r>
      <w:r>
        <w:rPr>
          <w:spacing w:val="-4"/>
        </w:rPr>
        <w:t xml:space="preserve"> </w:t>
      </w:r>
      <w:r>
        <w:t>и</w:t>
      </w:r>
      <w:r>
        <w:rPr>
          <w:spacing w:val="1"/>
        </w:rPr>
        <w:t xml:space="preserve"> </w:t>
      </w:r>
      <w:r>
        <w:t>культурных</w:t>
      </w:r>
      <w:r>
        <w:rPr>
          <w:spacing w:val="-4"/>
        </w:rPr>
        <w:t xml:space="preserve"> </w:t>
      </w:r>
      <w:r>
        <w:rPr>
          <w:spacing w:val="-2"/>
        </w:rPr>
        <w:t>практик</w:t>
      </w:r>
    </w:p>
    <w:p w14:paraId="06768235" w14:textId="77777777" w:rsidR="004F134C" w:rsidRDefault="009F513D">
      <w:pPr>
        <w:pStyle w:val="a3"/>
        <w:ind w:left="991" w:right="283" w:firstLine="566"/>
        <w:jc w:val="both"/>
      </w:pPr>
      <w:r>
        <w:t>В практике организации образовательного процесса ДОО применяются различные организационные формы детей, которые позволяют педагогу использовать потенциал каждого ребёнка, как в каждой образовательной области, так и в совокупности всех образовательных областей.</w:t>
      </w:r>
    </w:p>
    <w:p w14:paraId="0B6DDD3C" w14:textId="613D03B0" w:rsidR="004F134C" w:rsidRDefault="009F513D">
      <w:pPr>
        <w:pStyle w:val="a3"/>
        <w:ind w:left="991" w:right="281" w:firstLine="566"/>
        <w:jc w:val="both"/>
      </w:pPr>
      <w:r>
        <w:t xml:space="preserve">В основе развития детей лежит идея организации образования на основе культурных практик. Культурные практики ребёнка </w:t>
      </w:r>
      <w:r w:rsidR="008729C1">
        <w:t>–</w:t>
      </w:r>
      <w:r>
        <w:t xml:space="preserve"> активная, продуктивная образовательная деятельность. Практика ребёнка становится культурной, когда она открывает возможности для его личной инициативы, осмысления его повседневного опыта на основе осваиваемых культурных норм.</w:t>
      </w:r>
    </w:p>
    <w:p w14:paraId="10CD0032" w14:textId="77777777" w:rsidR="004F134C" w:rsidRDefault="009F513D">
      <w:pPr>
        <w:pStyle w:val="a3"/>
        <w:ind w:left="991" w:right="286" w:firstLine="566"/>
        <w:jc w:val="both"/>
      </w:pPr>
      <w:r>
        <w:t xml:space="preserve">Культурные практики организуются во вторую половину дня.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w:t>
      </w:r>
      <w:r>
        <w:rPr>
          <w:spacing w:val="-2"/>
        </w:rPr>
        <w:t>продуктивность.</w:t>
      </w:r>
    </w:p>
    <w:p w14:paraId="238D36E3" w14:textId="77777777" w:rsidR="004F134C" w:rsidRDefault="009F513D">
      <w:pPr>
        <w:pStyle w:val="a3"/>
        <w:ind w:left="991" w:right="284" w:firstLine="566"/>
        <w:jc w:val="both"/>
      </w:pPr>
      <w:r>
        <w:t>К культурным практикам относят игровую, продуктивную, познавательно- исследовательскую, коммуникативную практики, чтение художественной литературы.</w:t>
      </w:r>
    </w:p>
    <w:p w14:paraId="7B7F6932" w14:textId="77777777" w:rsidR="004F134C" w:rsidRDefault="009F513D">
      <w:pPr>
        <w:pStyle w:val="a3"/>
        <w:ind w:left="991" w:right="284" w:firstLine="566"/>
        <w:jc w:val="both"/>
      </w:pPr>
      <w:r>
        <w:t>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w:t>
      </w:r>
    </w:p>
    <w:p w14:paraId="61F38EFC" w14:textId="77777777" w:rsidR="004F134C" w:rsidRDefault="009F513D">
      <w:pPr>
        <w:pStyle w:val="a3"/>
        <w:ind w:left="991"/>
        <w:jc w:val="both"/>
      </w:pPr>
      <w:r>
        <w:t>-в</w:t>
      </w:r>
      <w:r>
        <w:rPr>
          <w:spacing w:val="-6"/>
        </w:rPr>
        <w:t xml:space="preserve"> </w:t>
      </w:r>
      <w:r>
        <w:t>игровой</w:t>
      </w:r>
      <w:r>
        <w:rPr>
          <w:spacing w:val="-3"/>
        </w:rPr>
        <w:t xml:space="preserve"> </w:t>
      </w:r>
      <w:r>
        <w:t>практике</w:t>
      </w:r>
      <w:r>
        <w:rPr>
          <w:spacing w:val="-3"/>
        </w:rPr>
        <w:t xml:space="preserve"> </w:t>
      </w:r>
      <w:r>
        <w:t>ребёнок</w:t>
      </w:r>
      <w:r>
        <w:rPr>
          <w:spacing w:val="-3"/>
        </w:rPr>
        <w:t xml:space="preserve"> </w:t>
      </w:r>
      <w:r>
        <w:t>проявляет</w:t>
      </w:r>
      <w:r>
        <w:rPr>
          <w:spacing w:val="-3"/>
        </w:rPr>
        <w:t xml:space="preserve"> </w:t>
      </w:r>
      <w:r>
        <w:t>себя</w:t>
      </w:r>
      <w:r>
        <w:rPr>
          <w:spacing w:val="-3"/>
        </w:rPr>
        <w:t xml:space="preserve"> </w:t>
      </w:r>
      <w:r>
        <w:t>как</w:t>
      </w:r>
      <w:r>
        <w:rPr>
          <w:spacing w:val="-3"/>
        </w:rPr>
        <w:t xml:space="preserve"> </w:t>
      </w:r>
      <w:r>
        <w:t>творческий</w:t>
      </w:r>
      <w:r>
        <w:rPr>
          <w:spacing w:val="-3"/>
        </w:rPr>
        <w:t xml:space="preserve"> </w:t>
      </w:r>
      <w:r>
        <w:t>субъект</w:t>
      </w:r>
      <w:r>
        <w:rPr>
          <w:spacing w:val="1"/>
        </w:rPr>
        <w:t xml:space="preserve"> </w:t>
      </w:r>
      <w:r>
        <w:t>(творческая</w:t>
      </w:r>
      <w:r>
        <w:rPr>
          <w:spacing w:val="-2"/>
        </w:rPr>
        <w:t xml:space="preserve"> инициатива);</w:t>
      </w:r>
    </w:p>
    <w:p w14:paraId="57C14212" w14:textId="70909F54" w:rsidR="004F134C" w:rsidRDefault="009F513D">
      <w:pPr>
        <w:pStyle w:val="a3"/>
        <w:ind w:left="991"/>
        <w:jc w:val="both"/>
      </w:pPr>
      <w:r>
        <w:t>-</w:t>
      </w:r>
      <w:r>
        <w:rPr>
          <w:spacing w:val="-6"/>
        </w:rPr>
        <w:t xml:space="preserve"> </w:t>
      </w:r>
      <w:r>
        <w:t>в</w:t>
      </w:r>
      <w:r>
        <w:rPr>
          <w:spacing w:val="-4"/>
        </w:rPr>
        <w:t xml:space="preserve"> </w:t>
      </w:r>
      <w:r>
        <w:t>продуктивной</w:t>
      </w:r>
      <w:r>
        <w:rPr>
          <w:spacing w:val="-1"/>
        </w:rPr>
        <w:t xml:space="preserve"> </w:t>
      </w:r>
      <w:r w:rsidR="008729C1">
        <w:t>–</w:t>
      </w:r>
      <w:r>
        <w:rPr>
          <w:spacing w:val="-4"/>
        </w:rPr>
        <w:t xml:space="preserve"> </w:t>
      </w:r>
      <w:r>
        <w:t>созидающий</w:t>
      </w:r>
      <w:r>
        <w:rPr>
          <w:spacing w:val="-3"/>
        </w:rPr>
        <w:t xml:space="preserve"> </w:t>
      </w:r>
      <w:r>
        <w:t>и</w:t>
      </w:r>
      <w:r>
        <w:rPr>
          <w:spacing w:val="-3"/>
        </w:rPr>
        <w:t xml:space="preserve"> </w:t>
      </w:r>
      <w:r>
        <w:t>волевой</w:t>
      </w:r>
      <w:r>
        <w:rPr>
          <w:spacing w:val="-3"/>
        </w:rPr>
        <w:t xml:space="preserve"> </w:t>
      </w:r>
      <w:r>
        <w:t>субъект</w:t>
      </w:r>
      <w:r>
        <w:rPr>
          <w:spacing w:val="-3"/>
        </w:rPr>
        <w:t xml:space="preserve"> </w:t>
      </w:r>
      <w:r>
        <w:t>(инициатива</w:t>
      </w:r>
      <w:r>
        <w:rPr>
          <w:spacing w:val="-4"/>
        </w:rPr>
        <w:t xml:space="preserve"> </w:t>
      </w:r>
      <w:r>
        <w:rPr>
          <w:spacing w:val="-2"/>
        </w:rPr>
        <w:t>целеполагания);</w:t>
      </w:r>
    </w:p>
    <w:p w14:paraId="2C10954A" w14:textId="77777777" w:rsidR="004F134C" w:rsidRDefault="004F134C">
      <w:pPr>
        <w:pStyle w:val="a3"/>
        <w:jc w:val="both"/>
        <w:sectPr w:rsidR="004F134C">
          <w:type w:val="continuous"/>
          <w:pgSz w:w="16840" w:h="11910" w:orient="landscape"/>
          <w:pgMar w:top="1260" w:right="283" w:bottom="1200" w:left="141" w:header="0" w:footer="978" w:gutter="0"/>
          <w:cols w:space="720"/>
        </w:sectPr>
      </w:pPr>
    </w:p>
    <w:p w14:paraId="133C0F2D" w14:textId="0374A9F6" w:rsidR="004F134C" w:rsidRDefault="009F513D">
      <w:pPr>
        <w:pStyle w:val="a3"/>
        <w:spacing w:before="62"/>
        <w:ind w:left="991"/>
      </w:pPr>
      <w:r>
        <w:lastRenderedPageBreak/>
        <w:t>-в</w:t>
      </w:r>
      <w:r>
        <w:rPr>
          <w:spacing w:val="-8"/>
        </w:rPr>
        <w:t xml:space="preserve"> </w:t>
      </w:r>
      <w:r>
        <w:t>познавательно-исследовательской</w:t>
      </w:r>
      <w:r>
        <w:rPr>
          <w:spacing w:val="-5"/>
        </w:rPr>
        <w:t xml:space="preserve"> </w:t>
      </w:r>
      <w:r>
        <w:t>практике</w:t>
      </w:r>
      <w:r>
        <w:rPr>
          <w:spacing w:val="-6"/>
        </w:rPr>
        <w:t xml:space="preserve"> </w:t>
      </w:r>
      <w:r w:rsidR="008729C1">
        <w:t>–</w:t>
      </w:r>
      <w:r>
        <w:rPr>
          <w:spacing w:val="-5"/>
        </w:rPr>
        <w:t xml:space="preserve"> </w:t>
      </w:r>
      <w:r>
        <w:t>как</w:t>
      </w:r>
      <w:r>
        <w:rPr>
          <w:spacing w:val="-5"/>
        </w:rPr>
        <w:t xml:space="preserve"> </w:t>
      </w:r>
      <w:r>
        <w:t>субъект</w:t>
      </w:r>
      <w:r>
        <w:rPr>
          <w:spacing w:val="-5"/>
        </w:rPr>
        <w:t xml:space="preserve"> </w:t>
      </w:r>
      <w:r>
        <w:t>исследования</w:t>
      </w:r>
      <w:r>
        <w:rPr>
          <w:spacing w:val="-5"/>
        </w:rPr>
        <w:t xml:space="preserve"> </w:t>
      </w:r>
      <w:r>
        <w:t>(познавательная</w:t>
      </w:r>
      <w:r>
        <w:rPr>
          <w:spacing w:val="-1"/>
        </w:rPr>
        <w:t xml:space="preserve"> </w:t>
      </w:r>
      <w:r>
        <w:rPr>
          <w:spacing w:val="-2"/>
        </w:rPr>
        <w:t>инициатива);</w:t>
      </w:r>
    </w:p>
    <w:p w14:paraId="021EFC48" w14:textId="47EBDA1F" w:rsidR="004F134C" w:rsidRDefault="009F513D">
      <w:pPr>
        <w:pStyle w:val="a3"/>
        <w:ind w:left="991"/>
      </w:pPr>
      <w:r>
        <w:t>-коммуникативной</w:t>
      </w:r>
      <w:r>
        <w:rPr>
          <w:spacing w:val="-8"/>
        </w:rPr>
        <w:t xml:space="preserve"> </w:t>
      </w:r>
      <w:r>
        <w:t>практике</w:t>
      </w:r>
      <w:r>
        <w:rPr>
          <w:spacing w:val="-2"/>
        </w:rPr>
        <w:t xml:space="preserve"> </w:t>
      </w:r>
      <w:r w:rsidR="008729C1">
        <w:t>–</w:t>
      </w:r>
      <w:r>
        <w:rPr>
          <w:spacing w:val="-4"/>
        </w:rPr>
        <w:t xml:space="preserve"> </w:t>
      </w:r>
      <w:r>
        <w:t>как</w:t>
      </w:r>
      <w:r>
        <w:rPr>
          <w:spacing w:val="-4"/>
        </w:rPr>
        <w:t xml:space="preserve"> </w:t>
      </w:r>
      <w:r>
        <w:t>партнер</w:t>
      </w:r>
      <w:r>
        <w:rPr>
          <w:spacing w:val="-3"/>
        </w:rPr>
        <w:t xml:space="preserve"> </w:t>
      </w:r>
      <w:r>
        <w:t>по</w:t>
      </w:r>
      <w:r>
        <w:rPr>
          <w:spacing w:val="-5"/>
        </w:rPr>
        <w:t xml:space="preserve"> </w:t>
      </w:r>
      <w:r>
        <w:t>взаимодействию</w:t>
      </w:r>
      <w:r>
        <w:rPr>
          <w:spacing w:val="-4"/>
        </w:rPr>
        <w:t xml:space="preserve"> </w:t>
      </w:r>
      <w:r>
        <w:t>и</w:t>
      </w:r>
      <w:r>
        <w:rPr>
          <w:spacing w:val="-3"/>
        </w:rPr>
        <w:t xml:space="preserve"> </w:t>
      </w:r>
      <w:r>
        <w:t>собеседник</w:t>
      </w:r>
      <w:r>
        <w:rPr>
          <w:spacing w:val="-1"/>
        </w:rPr>
        <w:t xml:space="preserve"> </w:t>
      </w:r>
      <w:r>
        <w:t>(коммуникативная</w:t>
      </w:r>
      <w:r>
        <w:rPr>
          <w:spacing w:val="-3"/>
        </w:rPr>
        <w:t xml:space="preserve"> </w:t>
      </w:r>
      <w:r>
        <w:rPr>
          <w:spacing w:val="-2"/>
        </w:rPr>
        <w:t>инициатива);</w:t>
      </w:r>
    </w:p>
    <w:p w14:paraId="79C0FBD8" w14:textId="77777777" w:rsidR="004F134C" w:rsidRDefault="009F513D">
      <w:pPr>
        <w:pStyle w:val="a3"/>
        <w:ind w:left="991" w:right="283"/>
      </w:pPr>
      <w:r>
        <w:t>-чтение</w:t>
      </w:r>
      <w:r>
        <w:rPr>
          <w:spacing w:val="31"/>
        </w:rPr>
        <w:t xml:space="preserve"> </w:t>
      </w:r>
      <w:r>
        <w:t>художественной</w:t>
      </w:r>
      <w:r>
        <w:rPr>
          <w:spacing w:val="33"/>
        </w:rPr>
        <w:t xml:space="preserve"> </w:t>
      </w:r>
      <w:r>
        <w:t>литературы</w:t>
      </w:r>
      <w:r>
        <w:rPr>
          <w:spacing w:val="32"/>
        </w:rPr>
        <w:t xml:space="preserve"> </w:t>
      </w:r>
      <w:r>
        <w:t>дополняет</w:t>
      </w:r>
      <w:r>
        <w:rPr>
          <w:spacing w:val="33"/>
        </w:rPr>
        <w:t xml:space="preserve"> </w:t>
      </w:r>
      <w:r>
        <w:t>развивающие</w:t>
      </w:r>
      <w:r>
        <w:rPr>
          <w:spacing w:val="31"/>
        </w:rPr>
        <w:t xml:space="preserve"> </w:t>
      </w:r>
      <w:r>
        <w:t>возможности</w:t>
      </w:r>
      <w:r>
        <w:rPr>
          <w:spacing w:val="34"/>
        </w:rPr>
        <w:t xml:space="preserve"> </w:t>
      </w:r>
      <w:r>
        <w:t>других</w:t>
      </w:r>
      <w:r>
        <w:rPr>
          <w:spacing w:val="40"/>
        </w:rPr>
        <w:t xml:space="preserve"> </w:t>
      </w:r>
      <w:r>
        <w:t>культурных</w:t>
      </w:r>
      <w:r>
        <w:rPr>
          <w:spacing w:val="34"/>
        </w:rPr>
        <w:t xml:space="preserve"> </w:t>
      </w:r>
      <w:r>
        <w:t>практик</w:t>
      </w:r>
      <w:r>
        <w:rPr>
          <w:spacing w:val="33"/>
        </w:rPr>
        <w:t xml:space="preserve"> </w:t>
      </w:r>
      <w:r>
        <w:t>детей</w:t>
      </w:r>
      <w:r>
        <w:rPr>
          <w:spacing w:val="33"/>
        </w:rPr>
        <w:t xml:space="preserve"> </w:t>
      </w:r>
      <w:r>
        <w:t>дошкольного</w:t>
      </w:r>
      <w:r>
        <w:rPr>
          <w:spacing w:val="32"/>
        </w:rPr>
        <w:t xml:space="preserve"> </w:t>
      </w:r>
      <w:r>
        <w:t>возраста</w:t>
      </w:r>
      <w:r>
        <w:rPr>
          <w:spacing w:val="32"/>
        </w:rPr>
        <w:t xml:space="preserve"> </w:t>
      </w:r>
      <w:r>
        <w:t>(игровой, познавательно- исследовательской, продуктивной деятельности).</w:t>
      </w:r>
    </w:p>
    <w:p w14:paraId="7B8A7552" w14:textId="77777777" w:rsidR="004F134C" w:rsidRDefault="009F513D">
      <w:pPr>
        <w:pStyle w:val="a3"/>
        <w:spacing w:before="1"/>
        <w:ind w:left="991" w:firstLine="566"/>
      </w:pPr>
      <w:r>
        <w:t>Тематику</w:t>
      </w:r>
      <w:r>
        <w:rPr>
          <w:spacing w:val="80"/>
          <w:w w:val="150"/>
        </w:rPr>
        <w:t xml:space="preserve"> </w:t>
      </w:r>
      <w:r>
        <w:t>культурных</w:t>
      </w:r>
      <w:r>
        <w:rPr>
          <w:spacing w:val="80"/>
          <w:w w:val="150"/>
        </w:rPr>
        <w:t xml:space="preserve"> </w:t>
      </w:r>
      <w:r>
        <w:t>практик</w:t>
      </w:r>
      <w:r>
        <w:rPr>
          <w:spacing w:val="80"/>
          <w:w w:val="150"/>
        </w:rPr>
        <w:t xml:space="preserve"> </w:t>
      </w:r>
      <w:r>
        <w:t>педагогу</w:t>
      </w:r>
      <w:r>
        <w:rPr>
          <w:spacing w:val="80"/>
          <w:w w:val="150"/>
        </w:rPr>
        <w:t xml:space="preserve"> </w:t>
      </w:r>
      <w:r>
        <w:t>помогают</w:t>
      </w:r>
      <w:r>
        <w:rPr>
          <w:spacing w:val="80"/>
          <w:w w:val="150"/>
        </w:rPr>
        <w:t xml:space="preserve"> </w:t>
      </w:r>
      <w:r>
        <w:t>определить</w:t>
      </w:r>
      <w:r>
        <w:rPr>
          <w:spacing w:val="80"/>
          <w:w w:val="150"/>
        </w:rPr>
        <w:t xml:space="preserve"> </w:t>
      </w:r>
      <w:r>
        <w:t>детские</w:t>
      </w:r>
      <w:r>
        <w:rPr>
          <w:spacing w:val="80"/>
          <w:w w:val="150"/>
        </w:rPr>
        <w:t xml:space="preserve"> </w:t>
      </w:r>
      <w:r>
        <w:t>вопросы,</w:t>
      </w:r>
      <w:r>
        <w:rPr>
          <w:spacing w:val="80"/>
          <w:w w:val="150"/>
        </w:rPr>
        <w:t xml:space="preserve"> </w:t>
      </w:r>
      <w:r>
        <w:t>проявленный</w:t>
      </w:r>
      <w:r>
        <w:rPr>
          <w:spacing w:val="80"/>
          <w:w w:val="150"/>
        </w:rPr>
        <w:t xml:space="preserve"> </w:t>
      </w:r>
      <w:r>
        <w:t>интерес</w:t>
      </w:r>
      <w:r>
        <w:rPr>
          <w:spacing w:val="80"/>
          <w:w w:val="150"/>
        </w:rPr>
        <w:t xml:space="preserve"> </w:t>
      </w:r>
      <w:r>
        <w:t>к</w:t>
      </w:r>
      <w:r>
        <w:rPr>
          <w:spacing w:val="80"/>
          <w:w w:val="150"/>
        </w:rPr>
        <w:t xml:space="preserve"> </w:t>
      </w:r>
      <w:r>
        <w:t>явлениям</w:t>
      </w:r>
      <w:r>
        <w:rPr>
          <w:spacing w:val="80"/>
          <w:w w:val="150"/>
        </w:rPr>
        <w:t xml:space="preserve"> </w:t>
      </w:r>
      <w:r>
        <w:t>окружающей действительности или предметам, значимые события, неожиданные явления, художественная литература.</w:t>
      </w:r>
    </w:p>
    <w:p w14:paraId="09C3B245" w14:textId="77777777" w:rsidR="004F134C" w:rsidRDefault="004F134C">
      <w:pPr>
        <w:pStyle w:val="a3"/>
        <w:spacing w:before="4"/>
        <w:ind w:left="0"/>
      </w:pPr>
    </w:p>
    <w:p w14:paraId="339AAEB3" w14:textId="77777777" w:rsidR="004F134C" w:rsidRDefault="009F513D">
      <w:pPr>
        <w:pStyle w:val="1"/>
        <w:spacing w:after="4"/>
        <w:ind w:left="2557"/>
      </w:pPr>
      <w:r>
        <w:t>Виды</w:t>
      </w:r>
      <w:r>
        <w:rPr>
          <w:spacing w:val="-3"/>
        </w:rPr>
        <w:t xml:space="preserve"> </w:t>
      </w:r>
      <w:r>
        <w:t>и</w:t>
      </w:r>
      <w:r>
        <w:rPr>
          <w:spacing w:val="-2"/>
        </w:rPr>
        <w:t xml:space="preserve"> </w:t>
      </w:r>
      <w:r>
        <w:t>формы</w:t>
      </w:r>
      <w:r>
        <w:rPr>
          <w:spacing w:val="-3"/>
        </w:rPr>
        <w:t xml:space="preserve"> </w:t>
      </w:r>
      <w:r>
        <w:t>культурных</w:t>
      </w:r>
      <w:r>
        <w:rPr>
          <w:spacing w:val="-1"/>
        </w:rPr>
        <w:t xml:space="preserve"> </w:t>
      </w:r>
      <w:r>
        <w:t>практик,</w:t>
      </w:r>
      <w:r>
        <w:rPr>
          <w:spacing w:val="-2"/>
        </w:rPr>
        <w:t xml:space="preserve"> </w:t>
      </w:r>
      <w:r>
        <w:t>реализуемых</w:t>
      </w:r>
      <w:r>
        <w:rPr>
          <w:spacing w:val="-2"/>
        </w:rPr>
        <w:t xml:space="preserve"> </w:t>
      </w:r>
      <w:r>
        <w:t>в</w:t>
      </w:r>
      <w:r>
        <w:rPr>
          <w:spacing w:val="2"/>
        </w:rPr>
        <w:t xml:space="preserve"> </w:t>
      </w:r>
      <w:r>
        <w:t>детском</w:t>
      </w:r>
      <w:r>
        <w:rPr>
          <w:spacing w:val="-1"/>
        </w:rPr>
        <w:t xml:space="preserve"> </w:t>
      </w:r>
      <w:r>
        <w:t>саде</w:t>
      </w:r>
      <w:r>
        <w:rPr>
          <w:spacing w:val="-6"/>
        </w:rPr>
        <w:t xml:space="preserve"> </w:t>
      </w:r>
      <w:r>
        <w:t>№</w:t>
      </w:r>
      <w:r>
        <w:rPr>
          <w:spacing w:val="-2"/>
        </w:rPr>
        <w:t xml:space="preserve"> </w:t>
      </w:r>
      <w:r>
        <w:t>96 в</w:t>
      </w:r>
      <w:r>
        <w:rPr>
          <w:spacing w:val="-2"/>
        </w:rPr>
        <w:t xml:space="preserve"> </w:t>
      </w:r>
      <w:r>
        <w:t>соответствии</w:t>
      </w:r>
      <w:r>
        <w:rPr>
          <w:spacing w:val="-4"/>
        </w:rPr>
        <w:t xml:space="preserve"> </w:t>
      </w:r>
      <w:r>
        <w:t>с</w:t>
      </w:r>
      <w:r>
        <w:rPr>
          <w:spacing w:val="-2"/>
        </w:rPr>
        <w:t xml:space="preserve"> </w:t>
      </w:r>
      <w:r>
        <w:t>ОП</w:t>
      </w:r>
      <w:r>
        <w:rPr>
          <w:spacing w:val="-2"/>
        </w:rPr>
        <w:t xml:space="preserve"> </w:t>
      </w:r>
      <w:r>
        <w:t>детского</w:t>
      </w:r>
      <w:r>
        <w:rPr>
          <w:spacing w:val="-2"/>
        </w:rPr>
        <w:t xml:space="preserve"> </w:t>
      </w:r>
      <w:r>
        <w:t>сада</w:t>
      </w:r>
      <w:r>
        <w:rPr>
          <w:spacing w:val="-1"/>
        </w:rPr>
        <w:t xml:space="preserve"> </w:t>
      </w:r>
      <w:r>
        <w:rPr>
          <w:spacing w:val="-2"/>
        </w:rPr>
        <w:t>(п.2.1.3.)</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4907"/>
        <w:gridCol w:w="7790"/>
      </w:tblGrid>
      <w:tr w:rsidR="004F134C" w14:paraId="5A240265" w14:textId="77777777">
        <w:trPr>
          <w:trHeight w:val="230"/>
        </w:trPr>
        <w:tc>
          <w:tcPr>
            <w:tcW w:w="3404" w:type="dxa"/>
          </w:tcPr>
          <w:p w14:paraId="502CD441" w14:textId="77777777" w:rsidR="004F134C" w:rsidRDefault="009F513D">
            <w:pPr>
              <w:pStyle w:val="TableParagraph"/>
              <w:spacing w:line="210" w:lineRule="exact"/>
              <w:ind w:left="134" w:right="123"/>
              <w:jc w:val="center"/>
              <w:rPr>
                <w:b/>
                <w:i/>
                <w:sz w:val="20"/>
              </w:rPr>
            </w:pPr>
            <w:r>
              <w:rPr>
                <w:b/>
                <w:i/>
                <w:spacing w:val="-4"/>
                <w:sz w:val="20"/>
              </w:rPr>
              <w:t>Формы</w:t>
            </w:r>
          </w:p>
        </w:tc>
        <w:tc>
          <w:tcPr>
            <w:tcW w:w="4907" w:type="dxa"/>
          </w:tcPr>
          <w:p w14:paraId="62D7A989" w14:textId="77777777" w:rsidR="004F134C" w:rsidRDefault="009F513D">
            <w:pPr>
              <w:pStyle w:val="TableParagraph"/>
              <w:spacing w:line="210" w:lineRule="exact"/>
              <w:ind w:left="719"/>
              <w:rPr>
                <w:b/>
                <w:i/>
                <w:sz w:val="20"/>
              </w:rPr>
            </w:pPr>
            <w:r>
              <w:rPr>
                <w:b/>
                <w:i/>
                <w:sz w:val="20"/>
              </w:rPr>
              <w:t>Интегрированные</w:t>
            </w:r>
            <w:r>
              <w:rPr>
                <w:b/>
                <w:i/>
                <w:spacing w:val="-11"/>
                <w:sz w:val="20"/>
              </w:rPr>
              <w:t xml:space="preserve"> </w:t>
            </w:r>
            <w:r>
              <w:rPr>
                <w:b/>
                <w:i/>
                <w:sz w:val="20"/>
              </w:rPr>
              <w:t>виды</w:t>
            </w:r>
            <w:r>
              <w:rPr>
                <w:b/>
                <w:i/>
                <w:spacing w:val="-10"/>
                <w:sz w:val="20"/>
              </w:rPr>
              <w:t xml:space="preserve"> </w:t>
            </w:r>
            <w:r>
              <w:rPr>
                <w:b/>
                <w:i/>
                <w:spacing w:val="-2"/>
                <w:sz w:val="20"/>
              </w:rPr>
              <w:t>деятельности</w:t>
            </w:r>
          </w:p>
        </w:tc>
        <w:tc>
          <w:tcPr>
            <w:tcW w:w="7790" w:type="dxa"/>
          </w:tcPr>
          <w:p w14:paraId="068FEA81" w14:textId="77777777" w:rsidR="004F134C" w:rsidRDefault="009F513D">
            <w:pPr>
              <w:pStyle w:val="TableParagraph"/>
              <w:spacing w:line="210" w:lineRule="exact"/>
              <w:ind w:left="5"/>
              <w:jc w:val="center"/>
              <w:rPr>
                <w:b/>
                <w:i/>
                <w:sz w:val="20"/>
              </w:rPr>
            </w:pPr>
            <w:r>
              <w:rPr>
                <w:b/>
                <w:i/>
                <w:spacing w:val="-2"/>
                <w:sz w:val="20"/>
              </w:rPr>
              <w:t>Содержание</w:t>
            </w:r>
          </w:p>
        </w:tc>
      </w:tr>
      <w:tr w:rsidR="004F134C" w14:paraId="7804F408" w14:textId="77777777">
        <w:trPr>
          <w:trHeight w:val="4598"/>
        </w:trPr>
        <w:tc>
          <w:tcPr>
            <w:tcW w:w="3404" w:type="dxa"/>
          </w:tcPr>
          <w:p w14:paraId="327CCAFD" w14:textId="77777777" w:rsidR="004F134C" w:rsidRDefault="009F513D">
            <w:pPr>
              <w:pStyle w:val="TableParagraph"/>
              <w:spacing w:before="68" w:line="331" w:lineRule="auto"/>
              <w:ind w:left="1108" w:hanging="872"/>
              <w:rPr>
                <w:b/>
                <w:i/>
                <w:sz w:val="20"/>
              </w:rPr>
            </w:pPr>
            <w:r>
              <w:rPr>
                <w:b/>
                <w:i/>
                <w:sz w:val="20"/>
              </w:rPr>
              <w:t>«Детский</w:t>
            </w:r>
            <w:r>
              <w:rPr>
                <w:b/>
                <w:i/>
                <w:spacing w:val="-13"/>
                <w:sz w:val="20"/>
              </w:rPr>
              <w:t xml:space="preserve"> </w:t>
            </w:r>
            <w:r>
              <w:rPr>
                <w:b/>
                <w:i/>
                <w:sz w:val="20"/>
              </w:rPr>
              <w:t>совет»</w:t>
            </w:r>
            <w:r>
              <w:rPr>
                <w:b/>
                <w:i/>
                <w:spacing w:val="-12"/>
                <w:sz w:val="20"/>
              </w:rPr>
              <w:t xml:space="preserve"> </w:t>
            </w:r>
            <w:r>
              <w:rPr>
                <w:b/>
                <w:i/>
                <w:sz w:val="20"/>
              </w:rPr>
              <w:t>(утренний</w:t>
            </w:r>
            <w:r>
              <w:rPr>
                <w:b/>
                <w:i/>
                <w:spacing w:val="-13"/>
                <w:sz w:val="20"/>
              </w:rPr>
              <w:t xml:space="preserve"> </w:t>
            </w:r>
            <w:r>
              <w:rPr>
                <w:b/>
                <w:i/>
                <w:sz w:val="20"/>
              </w:rPr>
              <w:t>сбор, вечерний сбор)</w:t>
            </w:r>
          </w:p>
        </w:tc>
        <w:tc>
          <w:tcPr>
            <w:tcW w:w="4907" w:type="dxa"/>
          </w:tcPr>
          <w:p w14:paraId="78840DC5" w14:textId="77777777" w:rsidR="004F134C" w:rsidRDefault="009F513D">
            <w:pPr>
              <w:pStyle w:val="TableParagraph"/>
              <w:spacing w:line="224" w:lineRule="exact"/>
              <w:ind w:left="109"/>
              <w:rPr>
                <w:sz w:val="20"/>
              </w:rPr>
            </w:pPr>
            <w:r>
              <w:rPr>
                <w:spacing w:val="-4"/>
                <w:sz w:val="20"/>
              </w:rPr>
              <w:t>-</w:t>
            </w:r>
            <w:r>
              <w:rPr>
                <w:spacing w:val="-2"/>
                <w:sz w:val="20"/>
              </w:rPr>
              <w:t>Игровая</w:t>
            </w:r>
          </w:p>
          <w:p w14:paraId="7D1131CD" w14:textId="77777777" w:rsidR="004F134C" w:rsidRDefault="009F513D">
            <w:pPr>
              <w:pStyle w:val="TableParagraph"/>
              <w:spacing w:before="1" w:line="260" w:lineRule="exact"/>
              <w:ind w:left="109"/>
              <w:rPr>
                <w:sz w:val="20"/>
              </w:rPr>
            </w:pPr>
            <w:r>
              <w:rPr>
                <w:sz w:val="23"/>
              </w:rPr>
              <w:t xml:space="preserve">- </w:t>
            </w:r>
            <w:r>
              <w:rPr>
                <w:spacing w:val="-2"/>
                <w:sz w:val="20"/>
              </w:rPr>
              <w:t>Коммуникативная</w:t>
            </w:r>
          </w:p>
          <w:p w14:paraId="17B093C4" w14:textId="77777777" w:rsidR="004F134C" w:rsidRDefault="009F513D">
            <w:pPr>
              <w:pStyle w:val="TableParagraph"/>
              <w:tabs>
                <w:tab w:val="left" w:pos="1554"/>
                <w:tab w:val="left" w:pos="3329"/>
                <w:tab w:val="left" w:pos="4689"/>
              </w:tabs>
              <w:ind w:left="109" w:right="99"/>
              <w:rPr>
                <w:sz w:val="20"/>
              </w:rPr>
            </w:pPr>
            <w:r>
              <w:rPr>
                <w:spacing w:val="-2"/>
                <w:sz w:val="20"/>
              </w:rPr>
              <w:t>-Восприятие</w:t>
            </w:r>
            <w:r>
              <w:rPr>
                <w:sz w:val="20"/>
              </w:rPr>
              <w:tab/>
            </w:r>
            <w:r>
              <w:rPr>
                <w:spacing w:val="-2"/>
                <w:sz w:val="20"/>
              </w:rPr>
              <w:t>художественной</w:t>
            </w:r>
            <w:r>
              <w:rPr>
                <w:sz w:val="20"/>
              </w:rPr>
              <w:tab/>
            </w:r>
            <w:r>
              <w:rPr>
                <w:spacing w:val="-2"/>
                <w:sz w:val="20"/>
              </w:rPr>
              <w:t>литературы</w:t>
            </w:r>
            <w:r>
              <w:rPr>
                <w:sz w:val="20"/>
              </w:rPr>
              <w:tab/>
            </w:r>
            <w:r>
              <w:rPr>
                <w:spacing w:val="-10"/>
                <w:sz w:val="20"/>
              </w:rPr>
              <w:t>и</w:t>
            </w:r>
            <w:r>
              <w:rPr>
                <w:spacing w:val="-2"/>
                <w:sz w:val="20"/>
              </w:rPr>
              <w:t xml:space="preserve"> фольклора</w:t>
            </w:r>
          </w:p>
          <w:p w14:paraId="6C217747" w14:textId="46A28CE9" w:rsidR="004F134C" w:rsidRDefault="009F513D">
            <w:pPr>
              <w:pStyle w:val="TableParagraph"/>
              <w:ind w:left="109"/>
              <w:rPr>
                <w:sz w:val="20"/>
              </w:rPr>
            </w:pPr>
            <w:r>
              <w:rPr>
                <w:sz w:val="20"/>
              </w:rPr>
              <w:t>-Познавательно</w:t>
            </w:r>
            <w:r>
              <w:rPr>
                <w:spacing w:val="-7"/>
                <w:sz w:val="20"/>
              </w:rPr>
              <w:t xml:space="preserve"> </w:t>
            </w:r>
            <w:r w:rsidR="008729C1">
              <w:rPr>
                <w:sz w:val="20"/>
              </w:rPr>
              <w:t>–</w:t>
            </w:r>
            <w:r>
              <w:rPr>
                <w:spacing w:val="-7"/>
                <w:sz w:val="20"/>
              </w:rPr>
              <w:t xml:space="preserve"> </w:t>
            </w:r>
            <w:r>
              <w:rPr>
                <w:spacing w:val="-2"/>
                <w:sz w:val="20"/>
              </w:rPr>
              <w:t>исследовательская</w:t>
            </w:r>
          </w:p>
        </w:tc>
        <w:tc>
          <w:tcPr>
            <w:tcW w:w="7790" w:type="dxa"/>
          </w:tcPr>
          <w:p w14:paraId="5AE9DE05" w14:textId="7F3CB351" w:rsidR="004F134C" w:rsidRDefault="009F513D">
            <w:pPr>
              <w:pStyle w:val="TableParagraph"/>
              <w:spacing w:line="224" w:lineRule="exact"/>
              <w:ind w:left="228"/>
              <w:jc w:val="both"/>
              <w:rPr>
                <w:sz w:val="20"/>
              </w:rPr>
            </w:pPr>
            <w:r>
              <w:rPr>
                <w:sz w:val="20"/>
              </w:rPr>
              <w:t>Практикование</w:t>
            </w:r>
            <w:r>
              <w:rPr>
                <w:spacing w:val="-7"/>
                <w:sz w:val="20"/>
              </w:rPr>
              <w:t xml:space="preserve"> </w:t>
            </w:r>
            <w:r>
              <w:rPr>
                <w:sz w:val="20"/>
              </w:rPr>
              <w:t>детей</w:t>
            </w:r>
            <w:r>
              <w:rPr>
                <w:spacing w:val="-7"/>
                <w:sz w:val="20"/>
              </w:rPr>
              <w:t xml:space="preserve"> </w:t>
            </w:r>
            <w:r>
              <w:rPr>
                <w:sz w:val="20"/>
              </w:rPr>
              <w:t>в</w:t>
            </w:r>
            <w:r>
              <w:rPr>
                <w:spacing w:val="-5"/>
                <w:sz w:val="20"/>
              </w:rPr>
              <w:t xml:space="preserve"> </w:t>
            </w:r>
            <w:r>
              <w:rPr>
                <w:sz w:val="20"/>
              </w:rPr>
              <w:t>участии</w:t>
            </w:r>
            <w:r>
              <w:rPr>
                <w:spacing w:val="-7"/>
                <w:sz w:val="20"/>
              </w:rPr>
              <w:t xml:space="preserve"> </w:t>
            </w:r>
            <w:r>
              <w:rPr>
                <w:sz w:val="20"/>
              </w:rPr>
              <w:t>(соучастии)</w:t>
            </w:r>
            <w:r>
              <w:rPr>
                <w:spacing w:val="-2"/>
                <w:sz w:val="20"/>
              </w:rPr>
              <w:t xml:space="preserve"> </w:t>
            </w:r>
            <w:r w:rsidR="008729C1">
              <w:rPr>
                <w:sz w:val="20"/>
              </w:rPr>
              <w:t>–</w:t>
            </w:r>
            <w:r>
              <w:rPr>
                <w:spacing w:val="-9"/>
                <w:sz w:val="20"/>
              </w:rPr>
              <w:t xml:space="preserve"> </w:t>
            </w:r>
            <w:r>
              <w:rPr>
                <w:sz w:val="20"/>
              </w:rPr>
              <w:t>открытый</w:t>
            </w:r>
            <w:r>
              <w:rPr>
                <w:spacing w:val="-5"/>
                <w:sz w:val="20"/>
              </w:rPr>
              <w:t xml:space="preserve"> </w:t>
            </w:r>
            <w:r>
              <w:rPr>
                <w:sz w:val="20"/>
              </w:rPr>
              <w:t>диалог</w:t>
            </w:r>
            <w:r>
              <w:rPr>
                <w:spacing w:val="-7"/>
                <w:sz w:val="20"/>
              </w:rPr>
              <w:t xml:space="preserve"> </w:t>
            </w:r>
            <w:r>
              <w:rPr>
                <w:sz w:val="20"/>
              </w:rPr>
              <w:t>с</w:t>
            </w:r>
            <w:r>
              <w:rPr>
                <w:spacing w:val="-7"/>
                <w:sz w:val="20"/>
              </w:rPr>
              <w:t xml:space="preserve"> </w:t>
            </w:r>
            <w:r>
              <w:rPr>
                <w:spacing w:val="-2"/>
                <w:sz w:val="20"/>
              </w:rPr>
              <w:t>детьми.</w:t>
            </w:r>
          </w:p>
          <w:p w14:paraId="58F75023" w14:textId="77777777" w:rsidR="004F134C" w:rsidRDefault="009F513D">
            <w:pPr>
              <w:pStyle w:val="TableParagraph"/>
              <w:ind w:left="228" w:right="99"/>
              <w:jc w:val="both"/>
              <w:rPr>
                <w:sz w:val="20"/>
              </w:rPr>
            </w:pPr>
            <w:r>
              <w:rPr>
                <w:sz w:val="20"/>
              </w:rPr>
              <w:t xml:space="preserve">«Детский совет» (утренний сбор) предполагает общее обсуждение событий (групповых, личных), описание переживаний, возможность поделиться желаниями, ожиданиями, новостями, получить новую информацию от других, спланировать свой день. Основные задачи группового сбора: эмоциональный настрой на весь день, </w:t>
            </w:r>
            <w:r>
              <w:rPr>
                <w:spacing w:val="-2"/>
                <w:sz w:val="20"/>
              </w:rPr>
              <w:t>обеспечение</w:t>
            </w:r>
          </w:p>
          <w:p w14:paraId="22CA4541" w14:textId="77777777" w:rsidR="004F134C" w:rsidRDefault="009F513D">
            <w:pPr>
              <w:pStyle w:val="TableParagraph"/>
              <w:ind w:left="228" w:right="98"/>
              <w:jc w:val="both"/>
              <w:rPr>
                <w:sz w:val="20"/>
              </w:rPr>
            </w:pPr>
            <w:r>
              <w:rPr>
                <w:sz w:val="20"/>
              </w:rPr>
              <w:t>межличностного и познавательного, делового культурного общения, развитие навыка ведения коммуникации, планирования групповой и собственной деятельности, согласования деятельности с другими, обеспечить каждому ребенку выбор наиболее значимых для него дел.</w:t>
            </w:r>
          </w:p>
          <w:p w14:paraId="44CF8FBA" w14:textId="71903C82" w:rsidR="004F134C" w:rsidRDefault="009F513D">
            <w:pPr>
              <w:pStyle w:val="TableParagraph"/>
              <w:ind w:left="228" w:right="96"/>
              <w:jc w:val="both"/>
              <w:rPr>
                <w:sz w:val="20"/>
              </w:rPr>
            </w:pPr>
            <w:r>
              <w:rPr>
                <w:sz w:val="20"/>
              </w:rPr>
              <w:t xml:space="preserve">В ходе группового сбора каждый получает возможность рассказать о событиях, описать свои переживания, поделиться своими новостями, желаниями, получить новую информацию от других (детей, взрослых). Культура участия предполагает, что у ребенка имеется опыт принятия на себя ответственности </w:t>
            </w:r>
            <w:r w:rsidR="008729C1">
              <w:rPr>
                <w:sz w:val="20"/>
              </w:rPr>
              <w:t>–</w:t>
            </w:r>
            <w:r>
              <w:rPr>
                <w:sz w:val="20"/>
              </w:rPr>
              <w:t xml:space="preserve"> внимание не только к своим собственным нуждам, но и к другим, к пониманию потребностей других, совместному поиску решений, ответственность за сделанный выбор. Педагог должен предоставить детям право принимать ответственные решения, создать для этого надлежащие</w:t>
            </w:r>
            <w:r>
              <w:rPr>
                <w:spacing w:val="-6"/>
                <w:sz w:val="20"/>
              </w:rPr>
              <w:t xml:space="preserve"> </w:t>
            </w:r>
            <w:r>
              <w:rPr>
                <w:sz w:val="20"/>
              </w:rPr>
              <w:t>условия.</w:t>
            </w:r>
            <w:r>
              <w:rPr>
                <w:spacing w:val="-9"/>
                <w:sz w:val="20"/>
              </w:rPr>
              <w:t xml:space="preserve"> </w:t>
            </w:r>
            <w:r>
              <w:rPr>
                <w:sz w:val="20"/>
              </w:rPr>
              <w:t>Вечерний</w:t>
            </w:r>
            <w:r>
              <w:rPr>
                <w:spacing w:val="-9"/>
                <w:sz w:val="20"/>
              </w:rPr>
              <w:t xml:space="preserve"> </w:t>
            </w:r>
            <w:r>
              <w:rPr>
                <w:sz w:val="20"/>
              </w:rPr>
              <w:t>(итоговый</w:t>
            </w:r>
            <w:r>
              <w:rPr>
                <w:spacing w:val="-9"/>
                <w:sz w:val="20"/>
              </w:rPr>
              <w:t xml:space="preserve"> </w:t>
            </w:r>
            <w:r>
              <w:rPr>
                <w:sz w:val="20"/>
              </w:rPr>
              <w:t>сбор)</w:t>
            </w:r>
            <w:r>
              <w:rPr>
                <w:spacing w:val="-7"/>
                <w:sz w:val="20"/>
              </w:rPr>
              <w:t xml:space="preserve"> </w:t>
            </w:r>
            <w:r>
              <w:rPr>
                <w:sz w:val="20"/>
              </w:rPr>
              <w:t>предполагает</w:t>
            </w:r>
            <w:r>
              <w:rPr>
                <w:spacing w:val="-8"/>
                <w:sz w:val="20"/>
              </w:rPr>
              <w:t xml:space="preserve"> </w:t>
            </w:r>
            <w:r>
              <w:rPr>
                <w:sz w:val="20"/>
              </w:rPr>
              <w:t>ежедневное</w:t>
            </w:r>
            <w:r>
              <w:rPr>
                <w:spacing w:val="-8"/>
                <w:sz w:val="20"/>
              </w:rPr>
              <w:t xml:space="preserve"> </w:t>
            </w:r>
            <w:r>
              <w:rPr>
                <w:spacing w:val="-2"/>
                <w:sz w:val="20"/>
              </w:rPr>
              <w:t>подведение</w:t>
            </w:r>
          </w:p>
          <w:p w14:paraId="69C9A67D" w14:textId="77777777" w:rsidR="004F134C" w:rsidRDefault="009F513D">
            <w:pPr>
              <w:pStyle w:val="TableParagraph"/>
              <w:spacing w:line="228" w:lineRule="exact"/>
              <w:ind w:left="228" w:right="99"/>
              <w:jc w:val="both"/>
              <w:rPr>
                <w:sz w:val="20"/>
              </w:rPr>
            </w:pPr>
            <w:r>
              <w:rPr>
                <w:sz w:val="20"/>
              </w:rPr>
              <w:t xml:space="preserve">итогов дня, итогов реализации проекта, темы, результатов конкретных действий, их </w:t>
            </w:r>
            <w:r>
              <w:rPr>
                <w:spacing w:val="-2"/>
                <w:sz w:val="20"/>
              </w:rPr>
              <w:t>рефлексию.</w:t>
            </w:r>
          </w:p>
        </w:tc>
      </w:tr>
      <w:tr w:rsidR="004F134C" w14:paraId="2C265A23" w14:textId="77777777">
        <w:trPr>
          <w:trHeight w:val="1840"/>
        </w:trPr>
        <w:tc>
          <w:tcPr>
            <w:tcW w:w="3404" w:type="dxa"/>
          </w:tcPr>
          <w:p w14:paraId="7112C2F3" w14:textId="77777777" w:rsidR="004F134C" w:rsidRDefault="009F513D">
            <w:pPr>
              <w:pStyle w:val="TableParagraph"/>
              <w:spacing w:line="225" w:lineRule="exact"/>
              <w:ind w:left="230"/>
              <w:rPr>
                <w:b/>
                <w:i/>
                <w:sz w:val="20"/>
              </w:rPr>
            </w:pPr>
            <w:r>
              <w:rPr>
                <w:b/>
                <w:i/>
                <w:sz w:val="20"/>
              </w:rPr>
              <w:t>Социальные</w:t>
            </w:r>
            <w:r>
              <w:rPr>
                <w:b/>
                <w:i/>
                <w:spacing w:val="-12"/>
                <w:sz w:val="20"/>
              </w:rPr>
              <w:t xml:space="preserve"> </w:t>
            </w:r>
            <w:r>
              <w:rPr>
                <w:b/>
                <w:i/>
                <w:spacing w:val="-4"/>
                <w:sz w:val="20"/>
              </w:rPr>
              <w:t>акции</w:t>
            </w:r>
          </w:p>
        </w:tc>
        <w:tc>
          <w:tcPr>
            <w:tcW w:w="4907" w:type="dxa"/>
          </w:tcPr>
          <w:p w14:paraId="77CDE1C7" w14:textId="77777777" w:rsidR="004F134C" w:rsidRDefault="009F513D">
            <w:pPr>
              <w:pStyle w:val="TableParagraph"/>
              <w:spacing w:line="223" w:lineRule="exact"/>
              <w:ind w:left="229"/>
              <w:rPr>
                <w:sz w:val="20"/>
              </w:rPr>
            </w:pPr>
            <w:r>
              <w:rPr>
                <w:spacing w:val="-2"/>
                <w:sz w:val="20"/>
              </w:rPr>
              <w:t>Коммуникативная</w:t>
            </w:r>
          </w:p>
          <w:p w14:paraId="305B9916" w14:textId="77777777" w:rsidR="004F134C" w:rsidRDefault="009F513D">
            <w:pPr>
              <w:pStyle w:val="TableParagraph"/>
              <w:numPr>
                <w:ilvl w:val="0"/>
                <w:numId w:val="39"/>
              </w:numPr>
              <w:tabs>
                <w:tab w:val="left" w:pos="343"/>
              </w:tabs>
              <w:ind w:right="879" w:firstLine="0"/>
              <w:rPr>
                <w:sz w:val="20"/>
              </w:rPr>
            </w:pPr>
            <w:r>
              <w:rPr>
                <w:sz w:val="20"/>
              </w:rPr>
              <w:t>Восприятие</w:t>
            </w:r>
            <w:r>
              <w:rPr>
                <w:spacing w:val="-13"/>
                <w:sz w:val="20"/>
              </w:rPr>
              <w:t xml:space="preserve"> </w:t>
            </w:r>
            <w:r>
              <w:rPr>
                <w:sz w:val="20"/>
              </w:rPr>
              <w:t>художественной</w:t>
            </w:r>
            <w:r>
              <w:rPr>
                <w:spacing w:val="-12"/>
                <w:sz w:val="20"/>
              </w:rPr>
              <w:t xml:space="preserve"> </w:t>
            </w:r>
            <w:r>
              <w:rPr>
                <w:sz w:val="20"/>
              </w:rPr>
              <w:t>литературы</w:t>
            </w:r>
            <w:r>
              <w:rPr>
                <w:spacing w:val="-12"/>
                <w:sz w:val="20"/>
              </w:rPr>
              <w:t xml:space="preserve"> </w:t>
            </w:r>
            <w:r>
              <w:rPr>
                <w:sz w:val="20"/>
              </w:rPr>
              <w:t xml:space="preserve">и </w:t>
            </w:r>
            <w:r>
              <w:rPr>
                <w:spacing w:val="-2"/>
                <w:sz w:val="20"/>
              </w:rPr>
              <w:t>фольклора</w:t>
            </w:r>
          </w:p>
          <w:p w14:paraId="450CBC54" w14:textId="32F935CF" w:rsidR="004F134C" w:rsidRDefault="009F513D">
            <w:pPr>
              <w:pStyle w:val="TableParagraph"/>
              <w:spacing w:before="2"/>
              <w:ind w:left="229"/>
              <w:rPr>
                <w:sz w:val="20"/>
              </w:rPr>
            </w:pPr>
            <w:r>
              <w:rPr>
                <w:sz w:val="20"/>
              </w:rPr>
              <w:t>-Познавательно</w:t>
            </w:r>
            <w:r>
              <w:rPr>
                <w:spacing w:val="-7"/>
                <w:sz w:val="20"/>
              </w:rPr>
              <w:t xml:space="preserve"> </w:t>
            </w:r>
            <w:r w:rsidR="008729C1">
              <w:rPr>
                <w:sz w:val="20"/>
              </w:rPr>
              <w:t>–</w:t>
            </w:r>
            <w:r>
              <w:rPr>
                <w:spacing w:val="-7"/>
                <w:sz w:val="20"/>
              </w:rPr>
              <w:t xml:space="preserve"> </w:t>
            </w:r>
            <w:r>
              <w:rPr>
                <w:spacing w:val="-2"/>
                <w:sz w:val="20"/>
              </w:rPr>
              <w:t>исследовательская</w:t>
            </w:r>
          </w:p>
          <w:p w14:paraId="14A1CC78" w14:textId="77777777" w:rsidR="004F134C" w:rsidRDefault="009F513D">
            <w:pPr>
              <w:pStyle w:val="TableParagraph"/>
              <w:ind w:left="229"/>
              <w:rPr>
                <w:sz w:val="20"/>
              </w:rPr>
            </w:pPr>
            <w:r>
              <w:rPr>
                <w:spacing w:val="-4"/>
                <w:sz w:val="20"/>
              </w:rPr>
              <w:t>-</w:t>
            </w:r>
            <w:r>
              <w:rPr>
                <w:spacing w:val="-2"/>
                <w:sz w:val="20"/>
              </w:rPr>
              <w:t>Музыкальная</w:t>
            </w:r>
          </w:p>
          <w:p w14:paraId="1E2DC4EE" w14:textId="77777777" w:rsidR="004F134C" w:rsidRDefault="009F513D">
            <w:pPr>
              <w:pStyle w:val="TableParagraph"/>
              <w:spacing w:line="229" w:lineRule="exact"/>
              <w:ind w:left="229"/>
              <w:rPr>
                <w:sz w:val="20"/>
              </w:rPr>
            </w:pPr>
            <w:r>
              <w:rPr>
                <w:spacing w:val="-4"/>
                <w:sz w:val="20"/>
              </w:rPr>
              <w:t>-</w:t>
            </w:r>
            <w:r>
              <w:rPr>
                <w:spacing w:val="-2"/>
                <w:sz w:val="20"/>
              </w:rPr>
              <w:t>Изобразительная</w:t>
            </w:r>
          </w:p>
          <w:p w14:paraId="5CE88DD0" w14:textId="77777777" w:rsidR="004F134C" w:rsidRDefault="009F513D">
            <w:pPr>
              <w:pStyle w:val="TableParagraph"/>
              <w:spacing w:line="229" w:lineRule="exact"/>
              <w:ind w:left="229"/>
              <w:rPr>
                <w:sz w:val="20"/>
              </w:rPr>
            </w:pPr>
            <w:r>
              <w:rPr>
                <w:spacing w:val="-4"/>
                <w:sz w:val="20"/>
              </w:rPr>
              <w:t>-</w:t>
            </w:r>
            <w:r>
              <w:rPr>
                <w:spacing w:val="-2"/>
                <w:sz w:val="20"/>
              </w:rPr>
              <w:t>Двигательная</w:t>
            </w:r>
          </w:p>
          <w:p w14:paraId="60955CF8" w14:textId="77777777" w:rsidR="004F134C" w:rsidRDefault="009F513D">
            <w:pPr>
              <w:pStyle w:val="TableParagraph"/>
              <w:numPr>
                <w:ilvl w:val="0"/>
                <w:numId w:val="39"/>
              </w:numPr>
              <w:tabs>
                <w:tab w:val="left" w:pos="343"/>
              </w:tabs>
              <w:spacing w:before="1" w:line="217" w:lineRule="exact"/>
              <w:ind w:left="343" w:hanging="114"/>
              <w:rPr>
                <w:sz w:val="20"/>
              </w:rPr>
            </w:pPr>
            <w:r>
              <w:rPr>
                <w:spacing w:val="-2"/>
                <w:sz w:val="20"/>
              </w:rPr>
              <w:t>Конструирование</w:t>
            </w:r>
          </w:p>
        </w:tc>
        <w:tc>
          <w:tcPr>
            <w:tcW w:w="7790" w:type="dxa"/>
          </w:tcPr>
          <w:p w14:paraId="5D1C9253" w14:textId="77777777" w:rsidR="004F134C" w:rsidRDefault="009F513D">
            <w:pPr>
              <w:pStyle w:val="TableParagraph"/>
              <w:ind w:left="228" w:right="156"/>
              <w:rPr>
                <w:sz w:val="20"/>
              </w:rPr>
            </w:pPr>
            <w:r>
              <w:rPr>
                <w:sz w:val="20"/>
              </w:rPr>
              <w:t>Социальные акции как социально значимое и личностно значимо комплексное, событийное мероприятие, действие, могут проводиться в соответствии с тематическим</w:t>
            </w:r>
            <w:r>
              <w:rPr>
                <w:spacing w:val="-5"/>
                <w:sz w:val="20"/>
              </w:rPr>
              <w:t xml:space="preserve"> </w:t>
            </w:r>
            <w:r>
              <w:rPr>
                <w:sz w:val="20"/>
              </w:rPr>
              <w:t>планом,</w:t>
            </w:r>
            <w:r>
              <w:rPr>
                <w:spacing w:val="-6"/>
                <w:sz w:val="20"/>
              </w:rPr>
              <w:t xml:space="preserve"> </w:t>
            </w:r>
            <w:r>
              <w:rPr>
                <w:sz w:val="20"/>
              </w:rPr>
              <w:t>событием</w:t>
            </w:r>
            <w:r>
              <w:rPr>
                <w:spacing w:val="-5"/>
                <w:sz w:val="20"/>
              </w:rPr>
              <w:t xml:space="preserve"> </w:t>
            </w:r>
            <w:r>
              <w:rPr>
                <w:sz w:val="20"/>
              </w:rPr>
              <w:t>текущего</w:t>
            </w:r>
            <w:r>
              <w:rPr>
                <w:spacing w:val="-5"/>
                <w:sz w:val="20"/>
              </w:rPr>
              <w:t xml:space="preserve"> </w:t>
            </w:r>
            <w:r>
              <w:rPr>
                <w:sz w:val="20"/>
              </w:rPr>
              <w:t>месяца,</w:t>
            </w:r>
            <w:r>
              <w:rPr>
                <w:spacing w:val="-5"/>
                <w:sz w:val="20"/>
              </w:rPr>
              <w:t xml:space="preserve"> </w:t>
            </w:r>
            <w:r>
              <w:rPr>
                <w:sz w:val="20"/>
              </w:rPr>
              <w:t>для</w:t>
            </w:r>
            <w:r>
              <w:rPr>
                <w:spacing w:val="-7"/>
                <w:sz w:val="20"/>
              </w:rPr>
              <w:t xml:space="preserve"> </w:t>
            </w:r>
            <w:r>
              <w:rPr>
                <w:sz w:val="20"/>
              </w:rPr>
              <w:t>привлечения</w:t>
            </w:r>
            <w:r>
              <w:rPr>
                <w:spacing w:val="-7"/>
                <w:sz w:val="20"/>
              </w:rPr>
              <w:t xml:space="preserve"> </w:t>
            </w:r>
            <w:r>
              <w:rPr>
                <w:sz w:val="20"/>
              </w:rPr>
              <w:t>внимания</w:t>
            </w:r>
            <w:r>
              <w:rPr>
                <w:spacing w:val="-7"/>
                <w:sz w:val="20"/>
              </w:rPr>
              <w:t xml:space="preserve"> </w:t>
            </w:r>
            <w:r>
              <w:rPr>
                <w:sz w:val="20"/>
              </w:rPr>
              <w:t>всех участников образовательных отношений к проблеме, консолидации усилий и формирование положительных взаимоотношений между коллективом, воспитанниками и социальными институтами.</w:t>
            </w:r>
          </w:p>
        </w:tc>
      </w:tr>
      <w:tr w:rsidR="004F134C" w14:paraId="05AF0F54" w14:textId="77777777">
        <w:trPr>
          <w:trHeight w:val="258"/>
        </w:trPr>
        <w:tc>
          <w:tcPr>
            <w:tcW w:w="3404" w:type="dxa"/>
          </w:tcPr>
          <w:p w14:paraId="565CBE57" w14:textId="77777777" w:rsidR="004F134C" w:rsidRDefault="009F513D">
            <w:pPr>
              <w:pStyle w:val="TableParagraph"/>
              <w:spacing w:before="26" w:line="212" w:lineRule="exact"/>
              <w:ind w:left="230"/>
              <w:rPr>
                <w:b/>
                <w:i/>
                <w:sz w:val="20"/>
              </w:rPr>
            </w:pPr>
            <w:r>
              <w:rPr>
                <w:b/>
                <w:i/>
                <w:sz w:val="20"/>
              </w:rPr>
              <w:t>Игротека</w:t>
            </w:r>
            <w:r>
              <w:rPr>
                <w:b/>
                <w:i/>
                <w:spacing w:val="-10"/>
                <w:sz w:val="20"/>
              </w:rPr>
              <w:t xml:space="preserve"> </w:t>
            </w:r>
            <w:r>
              <w:rPr>
                <w:b/>
                <w:i/>
                <w:sz w:val="20"/>
              </w:rPr>
              <w:t>(совместные</w:t>
            </w:r>
            <w:r>
              <w:rPr>
                <w:b/>
                <w:i/>
                <w:spacing w:val="-8"/>
                <w:sz w:val="20"/>
              </w:rPr>
              <w:t xml:space="preserve"> </w:t>
            </w:r>
            <w:r>
              <w:rPr>
                <w:b/>
                <w:i/>
                <w:spacing w:val="-4"/>
                <w:sz w:val="20"/>
              </w:rPr>
              <w:t>игры</w:t>
            </w:r>
          </w:p>
        </w:tc>
        <w:tc>
          <w:tcPr>
            <w:tcW w:w="4907" w:type="dxa"/>
          </w:tcPr>
          <w:p w14:paraId="3EFEF057" w14:textId="77777777" w:rsidR="004F134C" w:rsidRDefault="009F513D">
            <w:pPr>
              <w:pStyle w:val="TableParagraph"/>
              <w:spacing w:line="239" w:lineRule="exact"/>
              <w:ind w:left="109"/>
              <w:rPr>
                <w:sz w:val="20"/>
              </w:rPr>
            </w:pPr>
            <w:r>
              <w:rPr>
                <w:sz w:val="23"/>
              </w:rPr>
              <w:t>-</w:t>
            </w:r>
            <w:r>
              <w:rPr>
                <w:spacing w:val="38"/>
                <w:sz w:val="23"/>
              </w:rPr>
              <w:t xml:space="preserve"> </w:t>
            </w:r>
            <w:r>
              <w:rPr>
                <w:spacing w:val="-2"/>
                <w:sz w:val="20"/>
              </w:rPr>
              <w:t>Игровая</w:t>
            </w:r>
          </w:p>
        </w:tc>
        <w:tc>
          <w:tcPr>
            <w:tcW w:w="7790" w:type="dxa"/>
          </w:tcPr>
          <w:p w14:paraId="55570030" w14:textId="77777777" w:rsidR="004F134C" w:rsidRDefault="009F513D">
            <w:pPr>
              <w:pStyle w:val="TableParagraph"/>
              <w:spacing w:line="223" w:lineRule="exact"/>
              <w:ind w:left="228"/>
              <w:rPr>
                <w:sz w:val="20"/>
              </w:rPr>
            </w:pPr>
            <w:r>
              <w:rPr>
                <w:sz w:val="20"/>
              </w:rPr>
              <w:t>Направлена</w:t>
            </w:r>
            <w:r>
              <w:rPr>
                <w:spacing w:val="-9"/>
                <w:sz w:val="20"/>
              </w:rPr>
              <w:t xml:space="preserve"> </w:t>
            </w:r>
            <w:r>
              <w:rPr>
                <w:sz w:val="20"/>
              </w:rPr>
              <w:t>на</w:t>
            </w:r>
            <w:r>
              <w:rPr>
                <w:spacing w:val="-8"/>
                <w:sz w:val="20"/>
              </w:rPr>
              <w:t xml:space="preserve"> </w:t>
            </w:r>
            <w:r>
              <w:rPr>
                <w:sz w:val="20"/>
              </w:rPr>
              <w:t>обогащение</w:t>
            </w:r>
            <w:r>
              <w:rPr>
                <w:spacing w:val="-6"/>
                <w:sz w:val="20"/>
              </w:rPr>
              <w:t xml:space="preserve"> </w:t>
            </w:r>
            <w:r>
              <w:rPr>
                <w:sz w:val="20"/>
              </w:rPr>
              <w:t>содержания</w:t>
            </w:r>
            <w:r>
              <w:rPr>
                <w:spacing w:val="-9"/>
                <w:sz w:val="20"/>
              </w:rPr>
              <w:t xml:space="preserve"> </w:t>
            </w:r>
            <w:r>
              <w:rPr>
                <w:sz w:val="20"/>
              </w:rPr>
              <w:t>творческих</w:t>
            </w:r>
            <w:r>
              <w:rPr>
                <w:spacing w:val="-7"/>
                <w:sz w:val="20"/>
              </w:rPr>
              <w:t xml:space="preserve"> </w:t>
            </w:r>
            <w:r>
              <w:rPr>
                <w:sz w:val="20"/>
              </w:rPr>
              <w:t>игр,</w:t>
            </w:r>
            <w:r>
              <w:rPr>
                <w:spacing w:val="-6"/>
                <w:sz w:val="20"/>
              </w:rPr>
              <w:t xml:space="preserve"> </w:t>
            </w:r>
            <w:r>
              <w:rPr>
                <w:sz w:val="20"/>
              </w:rPr>
              <w:t>освоение</w:t>
            </w:r>
            <w:r>
              <w:rPr>
                <w:spacing w:val="-9"/>
                <w:sz w:val="20"/>
              </w:rPr>
              <w:t xml:space="preserve"> </w:t>
            </w:r>
            <w:r>
              <w:rPr>
                <w:sz w:val="20"/>
              </w:rPr>
              <w:t>детьми</w:t>
            </w:r>
            <w:r>
              <w:rPr>
                <w:spacing w:val="-9"/>
                <w:sz w:val="20"/>
              </w:rPr>
              <w:t xml:space="preserve"> </w:t>
            </w:r>
            <w:r>
              <w:rPr>
                <w:spacing w:val="-2"/>
                <w:sz w:val="20"/>
              </w:rPr>
              <w:t>игровых</w:t>
            </w:r>
          </w:p>
        </w:tc>
      </w:tr>
    </w:tbl>
    <w:p w14:paraId="27EBAD7C" w14:textId="77777777" w:rsidR="004F134C" w:rsidRDefault="004F134C">
      <w:pPr>
        <w:pStyle w:val="TableParagraph"/>
        <w:spacing w:line="223" w:lineRule="exact"/>
        <w:rPr>
          <w:sz w:val="20"/>
        </w:rPr>
        <w:sectPr w:rsidR="004F134C">
          <w:pgSz w:w="16840" w:h="11910" w:orient="landscape"/>
          <w:pgMar w:top="1200" w:right="283" w:bottom="1200" w:left="141" w:header="0" w:footer="978" w:gutter="0"/>
          <w:cols w:space="720"/>
        </w:sect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4907"/>
        <w:gridCol w:w="7790"/>
      </w:tblGrid>
      <w:tr w:rsidR="004F134C" w14:paraId="33F32004" w14:textId="77777777">
        <w:trPr>
          <w:trHeight w:val="974"/>
        </w:trPr>
        <w:tc>
          <w:tcPr>
            <w:tcW w:w="3404" w:type="dxa"/>
          </w:tcPr>
          <w:p w14:paraId="176B28B8" w14:textId="09349932" w:rsidR="004F134C" w:rsidRDefault="009F513D">
            <w:pPr>
              <w:pStyle w:val="TableParagraph"/>
              <w:spacing w:line="228" w:lineRule="exact"/>
              <w:ind w:left="230"/>
              <w:rPr>
                <w:b/>
                <w:i/>
                <w:sz w:val="20"/>
              </w:rPr>
            </w:pPr>
            <w:r>
              <w:rPr>
                <w:b/>
                <w:i/>
                <w:sz w:val="20"/>
              </w:rPr>
              <w:lastRenderedPageBreak/>
              <w:t>воспитателя</w:t>
            </w:r>
            <w:r>
              <w:rPr>
                <w:b/>
                <w:i/>
                <w:spacing w:val="-7"/>
                <w:sz w:val="20"/>
              </w:rPr>
              <w:t xml:space="preserve"> </w:t>
            </w:r>
            <w:r>
              <w:rPr>
                <w:b/>
                <w:i/>
                <w:sz w:val="20"/>
              </w:rPr>
              <w:t>и</w:t>
            </w:r>
            <w:r>
              <w:rPr>
                <w:b/>
                <w:i/>
                <w:spacing w:val="-5"/>
                <w:sz w:val="20"/>
              </w:rPr>
              <w:t xml:space="preserve"> </w:t>
            </w:r>
            <w:r>
              <w:rPr>
                <w:b/>
                <w:i/>
                <w:sz w:val="20"/>
              </w:rPr>
              <w:t>детей</w:t>
            </w:r>
            <w:r>
              <w:rPr>
                <w:b/>
                <w:i/>
                <w:spacing w:val="-3"/>
                <w:sz w:val="20"/>
              </w:rPr>
              <w:t xml:space="preserve"> </w:t>
            </w:r>
            <w:r w:rsidR="008729C1">
              <w:rPr>
                <w:b/>
                <w:i/>
                <w:spacing w:val="-10"/>
                <w:sz w:val="20"/>
              </w:rPr>
              <w:t>–</w:t>
            </w:r>
          </w:p>
          <w:p w14:paraId="0505D6F1" w14:textId="77777777" w:rsidR="004F134C" w:rsidRDefault="009F513D">
            <w:pPr>
              <w:pStyle w:val="TableParagraph"/>
              <w:ind w:left="230" w:right="131"/>
              <w:rPr>
                <w:b/>
                <w:i/>
                <w:sz w:val="20"/>
              </w:rPr>
            </w:pPr>
            <w:r>
              <w:rPr>
                <w:b/>
                <w:i/>
                <w:sz w:val="20"/>
              </w:rPr>
              <w:t>сюжетно-ролевая,</w:t>
            </w:r>
            <w:r>
              <w:rPr>
                <w:b/>
                <w:i/>
                <w:spacing w:val="-13"/>
                <w:sz w:val="20"/>
              </w:rPr>
              <w:t xml:space="preserve"> </w:t>
            </w:r>
            <w:r>
              <w:rPr>
                <w:b/>
                <w:i/>
                <w:sz w:val="20"/>
              </w:rPr>
              <w:t>режиссерская, игра- драматизация,</w:t>
            </w:r>
          </w:p>
          <w:p w14:paraId="4C138297" w14:textId="77777777" w:rsidR="004F134C" w:rsidRDefault="009F513D">
            <w:pPr>
              <w:pStyle w:val="TableParagraph"/>
              <w:spacing w:line="228" w:lineRule="exact"/>
              <w:ind w:left="230"/>
              <w:rPr>
                <w:b/>
                <w:i/>
                <w:sz w:val="20"/>
              </w:rPr>
            </w:pPr>
            <w:r>
              <w:rPr>
                <w:b/>
                <w:i/>
                <w:sz w:val="20"/>
              </w:rPr>
              <w:t>строительно</w:t>
            </w:r>
            <w:r>
              <w:rPr>
                <w:b/>
                <w:i/>
                <w:spacing w:val="-8"/>
                <w:sz w:val="20"/>
              </w:rPr>
              <w:t xml:space="preserve"> </w:t>
            </w:r>
            <w:r>
              <w:rPr>
                <w:b/>
                <w:i/>
                <w:spacing w:val="-2"/>
                <w:sz w:val="20"/>
              </w:rPr>
              <w:t>конструктивная)</w:t>
            </w:r>
          </w:p>
        </w:tc>
        <w:tc>
          <w:tcPr>
            <w:tcW w:w="4907" w:type="dxa"/>
          </w:tcPr>
          <w:p w14:paraId="2385A6AF" w14:textId="77777777" w:rsidR="004F134C" w:rsidRDefault="009F513D">
            <w:pPr>
              <w:pStyle w:val="TableParagraph"/>
              <w:numPr>
                <w:ilvl w:val="0"/>
                <w:numId w:val="38"/>
              </w:numPr>
              <w:tabs>
                <w:tab w:val="left" w:pos="281"/>
              </w:tabs>
              <w:spacing w:line="255" w:lineRule="exact"/>
              <w:ind w:left="281" w:hanging="172"/>
              <w:rPr>
                <w:sz w:val="20"/>
              </w:rPr>
            </w:pPr>
            <w:r>
              <w:rPr>
                <w:spacing w:val="-2"/>
                <w:sz w:val="20"/>
              </w:rPr>
              <w:t>Коммуникативная</w:t>
            </w:r>
          </w:p>
          <w:p w14:paraId="59585A85" w14:textId="77777777" w:rsidR="004F134C" w:rsidRDefault="009F513D">
            <w:pPr>
              <w:pStyle w:val="TableParagraph"/>
              <w:numPr>
                <w:ilvl w:val="0"/>
                <w:numId w:val="38"/>
              </w:numPr>
              <w:tabs>
                <w:tab w:val="left" w:pos="281"/>
                <w:tab w:val="left" w:pos="1624"/>
                <w:tab w:val="left" w:pos="3365"/>
                <w:tab w:val="left" w:pos="4689"/>
              </w:tabs>
              <w:spacing w:before="2" w:line="232" w:lineRule="auto"/>
              <w:ind w:right="99" w:firstLine="0"/>
              <w:rPr>
                <w:sz w:val="20"/>
              </w:rPr>
            </w:pPr>
            <w:r>
              <w:rPr>
                <w:spacing w:val="-2"/>
                <w:sz w:val="20"/>
              </w:rPr>
              <w:t>Восприятие</w:t>
            </w:r>
            <w:r>
              <w:rPr>
                <w:sz w:val="20"/>
              </w:rPr>
              <w:tab/>
            </w:r>
            <w:r>
              <w:rPr>
                <w:spacing w:val="-2"/>
                <w:sz w:val="20"/>
              </w:rPr>
              <w:t>художественной</w:t>
            </w:r>
            <w:r>
              <w:rPr>
                <w:sz w:val="20"/>
              </w:rPr>
              <w:tab/>
            </w:r>
            <w:r>
              <w:rPr>
                <w:spacing w:val="-2"/>
                <w:sz w:val="20"/>
              </w:rPr>
              <w:t>литературы</w:t>
            </w:r>
            <w:r>
              <w:rPr>
                <w:sz w:val="20"/>
              </w:rPr>
              <w:tab/>
            </w:r>
            <w:r>
              <w:rPr>
                <w:spacing w:val="-10"/>
                <w:sz w:val="20"/>
              </w:rPr>
              <w:t>и</w:t>
            </w:r>
            <w:r>
              <w:rPr>
                <w:spacing w:val="-2"/>
                <w:sz w:val="20"/>
              </w:rPr>
              <w:t xml:space="preserve"> фольклора</w:t>
            </w:r>
          </w:p>
          <w:p w14:paraId="2D957D14" w14:textId="2A1E8F6E" w:rsidR="004F134C" w:rsidRDefault="009F513D">
            <w:pPr>
              <w:pStyle w:val="TableParagraph"/>
              <w:spacing w:before="3" w:line="215" w:lineRule="exact"/>
              <w:ind w:left="109"/>
              <w:rPr>
                <w:sz w:val="20"/>
              </w:rPr>
            </w:pPr>
            <w:r>
              <w:rPr>
                <w:sz w:val="20"/>
              </w:rPr>
              <w:t>-Познавательно</w:t>
            </w:r>
            <w:r>
              <w:rPr>
                <w:spacing w:val="-7"/>
                <w:sz w:val="20"/>
              </w:rPr>
              <w:t xml:space="preserve"> </w:t>
            </w:r>
            <w:r w:rsidR="008729C1">
              <w:rPr>
                <w:sz w:val="20"/>
              </w:rPr>
              <w:t>–</w:t>
            </w:r>
            <w:r>
              <w:rPr>
                <w:spacing w:val="-7"/>
                <w:sz w:val="20"/>
              </w:rPr>
              <w:t xml:space="preserve"> </w:t>
            </w:r>
            <w:r>
              <w:rPr>
                <w:spacing w:val="-2"/>
                <w:sz w:val="20"/>
              </w:rPr>
              <w:t>исследовательская</w:t>
            </w:r>
          </w:p>
        </w:tc>
        <w:tc>
          <w:tcPr>
            <w:tcW w:w="7790" w:type="dxa"/>
          </w:tcPr>
          <w:p w14:paraId="5AEC3D28" w14:textId="77777777" w:rsidR="004F134C" w:rsidRDefault="009F513D">
            <w:pPr>
              <w:pStyle w:val="TableParagraph"/>
              <w:spacing w:line="223" w:lineRule="exact"/>
              <w:ind w:left="228"/>
              <w:rPr>
                <w:sz w:val="20"/>
              </w:rPr>
            </w:pPr>
            <w:r>
              <w:rPr>
                <w:sz w:val="20"/>
              </w:rPr>
              <w:t>умений,</w:t>
            </w:r>
            <w:r>
              <w:rPr>
                <w:spacing w:val="-10"/>
                <w:sz w:val="20"/>
              </w:rPr>
              <w:t xml:space="preserve"> </w:t>
            </w:r>
            <w:r>
              <w:rPr>
                <w:sz w:val="20"/>
              </w:rPr>
              <w:t>необходимых</w:t>
            </w:r>
            <w:r>
              <w:rPr>
                <w:spacing w:val="-8"/>
                <w:sz w:val="20"/>
              </w:rPr>
              <w:t xml:space="preserve"> </w:t>
            </w:r>
            <w:r>
              <w:rPr>
                <w:sz w:val="20"/>
              </w:rPr>
              <w:t>для</w:t>
            </w:r>
            <w:r>
              <w:rPr>
                <w:spacing w:val="-8"/>
                <w:sz w:val="20"/>
              </w:rPr>
              <w:t xml:space="preserve"> </w:t>
            </w:r>
            <w:r>
              <w:rPr>
                <w:sz w:val="20"/>
              </w:rPr>
              <w:t>организации</w:t>
            </w:r>
            <w:r>
              <w:rPr>
                <w:spacing w:val="-11"/>
                <w:sz w:val="20"/>
              </w:rPr>
              <w:t xml:space="preserve"> </w:t>
            </w:r>
            <w:r>
              <w:rPr>
                <w:sz w:val="20"/>
              </w:rPr>
              <w:t>самостоятельной</w:t>
            </w:r>
            <w:r>
              <w:rPr>
                <w:spacing w:val="-10"/>
                <w:sz w:val="20"/>
              </w:rPr>
              <w:t xml:space="preserve"> </w:t>
            </w:r>
            <w:r>
              <w:rPr>
                <w:spacing w:val="-4"/>
                <w:sz w:val="20"/>
              </w:rPr>
              <w:t>игры</w:t>
            </w:r>
          </w:p>
        </w:tc>
      </w:tr>
      <w:tr w:rsidR="004F134C" w14:paraId="0A78EC7C" w14:textId="77777777">
        <w:trPr>
          <w:trHeight w:val="1261"/>
        </w:trPr>
        <w:tc>
          <w:tcPr>
            <w:tcW w:w="3404" w:type="dxa"/>
          </w:tcPr>
          <w:p w14:paraId="1120164B" w14:textId="77777777" w:rsidR="004F134C" w:rsidRDefault="009F513D">
            <w:pPr>
              <w:pStyle w:val="TableParagraph"/>
              <w:ind w:left="415" w:right="513"/>
              <w:jc w:val="center"/>
              <w:rPr>
                <w:b/>
                <w:i/>
                <w:sz w:val="20"/>
              </w:rPr>
            </w:pPr>
            <w:r>
              <w:rPr>
                <w:b/>
                <w:i/>
                <w:sz w:val="20"/>
              </w:rPr>
              <w:t>Гостиная (литературная, музыкальная,</w:t>
            </w:r>
            <w:r>
              <w:rPr>
                <w:b/>
                <w:i/>
                <w:spacing w:val="-13"/>
                <w:sz w:val="20"/>
              </w:rPr>
              <w:t xml:space="preserve"> </w:t>
            </w:r>
            <w:r>
              <w:rPr>
                <w:b/>
                <w:i/>
                <w:sz w:val="20"/>
              </w:rPr>
              <w:t xml:space="preserve">литературно </w:t>
            </w:r>
            <w:r>
              <w:rPr>
                <w:b/>
                <w:i/>
                <w:spacing w:val="-2"/>
                <w:sz w:val="20"/>
              </w:rPr>
              <w:t>музыкальная)</w:t>
            </w:r>
          </w:p>
        </w:tc>
        <w:tc>
          <w:tcPr>
            <w:tcW w:w="4907" w:type="dxa"/>
          </w:tcPr>
          <w:p w14:paraId="1703F0BF" w14:textId="77777777" w:rsidR="004F134C" w:rsidRDefault="009F513D">
            <w:pPr>
              <w:pStyle w:val="TableParagraph"/>
              <w:numPr>
                <w:ilvl w:val="0"/>
                <w:numId w:val="37"/>
              </w:numPr>
              <w:tabs>
                <w:tab w:val="left" w:pos="281"/>
              </w:tabs>
              <w:spacing w:line="257" w:lineRule="exact"/>
              <w:ind w:left="281" w:hanging="172"/>
              <w:rPr>
                <w:sz w:val="20"/>
              </w:rPr>
            </w:pPr>
            <w:r>
              <w:rPr>
                <w:spacing w:val="-2"/>
                <w:sz w:val="20"/>
              </w:rPr>
              <w:t>Коммуникативная</w:t>
            </w:r>
          </w:p>
          <w:p w14:paraId="0D379D64" w14:textId="77777777" w:rsidR="004F134C" w:rsidRDefault="009F513D">
            <w:pPr>
              <w:pStyle w:val="TableParagraph"/>
              <w:numPr>
                <w:ilvl w:val="0"/>
                <w:numId w:val="37"/>
              </w:numPr>
              <w:tabs>
                <w:tab w:val="left" w:pos="243"/>
              </w:tabs>
              <w:spacing w:line="258" w:lineRule="exact"/>
              <w:ind w:left="243" w:hanging="134"/>
              <w:rPr>
                <w:sz w:val="20"/>
              </w:rPr>
            </w:pPr>
            <w:r>
              <w:rPr>
                <w:spacing w:val="-2"/>
                <w:sz w:val="20"/>
              </w:rPr>
              <w:t>Восприятие</w:t>
            </w:r>
          </w:p>
          <w:p w14:paraId="299DBC2D" w14:textId="77777777" w:rsidR="004F134C" w:rsidRDefault="009F513D">
            <w:pPr>
              <w:pStyle w:val="TableParagraph"/>
              <w:spacing w:line="226" w:lineRule="exact"/>
              <w:ind w:left="109"/>
              <w:rPr>
                <w:sz w:val="20"/>
              </w:rPr>
            </w:pPr>
            <w:r>
              <w:rPr>
                <w:sz w:val="20"/>
              </w:rPr>
              <w:t>художественной</w:t>
            </w:r>
            <w:r>
              <w:rPr>
                <w:spacing w:val="-10"/>
                <w:sz w:val="20"/>
              </w:rPr>
              <w:t xml:space="preserve"> </w:t>
            </w:r>
            <w:r>
              <w:rPr>
                <w:sz w:val="20"/>
              </w:rPr>
              <w:t>литературы</w:t>
            </w:r>
            <w:r>
              <w:rPr>
                <w:spacing w:val="-7"/>
                <w:sz w:val="20"/>
              </w:rPr>
              <w:t xml:space="preserve"> </w:t>
            </w:r>
            <w:r>
              <w:rPr>
                <w:sz w:val="20"/>
              </w:rPr>
              <w:t>и</w:t>
            </w:r>
            <w:r>
              <w:rPr>
                <w:spacing w:val="-11"/>
                <w:sz w:val="20"/>
              </w:rPr>
              <w:t xml:space="preserve"> </w:t>
            </w:r>
            <w:r>
              <w:rPr>
                <w:spacing w:val="-2"/>
                <w:sz w:val="20"/>
              </w:rPr>
              <w:t>фольклора</w:t>
            </w:r>
          </w:p>
          <w:p w14:paraId="2348E2B1" w14:textId="77777777" w:rsidR="004F134C" w:rsidRDefault="009F513D">
            <w:pPr>
              <w:pStyle w:val="TableParagraph"/>
              <w:numPr>
                <w:ilvl w:val="0"/>
                <w:numId w:val="37"/>
              </w:numPr>
              <w:tabs>
                <w:tab w:val="left" w:pos="281"/>
              </w:tabs>
              <w:spacing w:line="261" w:lineRule="exact"/>
              <w:ind w:left="281" w:hanging="172"/>
              <w:rPr>
                <w:sz w:val="20"/>
              </w:rPr>
            </w:pPr>
            <w:r>
              <w:rPr>
                <w:spacing w:val="-2"/>
                <w:sz w:val="20"/>
              </w:rPr>
              <w:t>Музыкальная</w:t>
            </w:r>
          </w:p>
          <w:p w14:paraId="3E2D59B2" w14:textId="77777777" w:rsidR="004F134C" w:rsidRDefault="009F513D">
            <w:pPr>
              <w:pStyle w:val="TableParagraph"/>
              <w:numPr>
                <w:ilvl w:val="0"/>
                <w:numId w:val="37"/>
              </w:numPr>
              <w:tabs>
                <w:tab w:val="left" w:pos="281"/>
              </w:tabs>
              <w:spacing w:line="240" w:lineRule="exact"/>
              <w:ind w:left="281" w:hanging="172"/>
              <w:rPr>
                <w:sz w:val="20"/>
              </w:rPr>
            </w:pPr>
            <w:r>
              <w:rPr>
                <w:spacing w:val="-2"/>
                <w:sz w:val="20"/>
              </w:rPr>
              <w:t>Игровая</w:t>
            </w:r>
          </w:p>
        </w:tc>
        <w:tc>
          <w:tcPr>
            <w:tcW w:w="7790" w:type="dxa"/>
          </w:tcPr>
          <w:p w14:paraId="6CD6E0BF" w14:textId="77777777" w:rsidR="004F134C" w:rsidRDefault="009F513D">
            <w:pPr>
              <w:pStyle w:val="TableParagraph"/>
              <w:ind w:left="228" w:right="94"/>
              <w:jc w:val="both"/>
              <w:rPr>
                <w:sz w:val="20"/>
              </w:rPr>
            </w:pPr>
            <w:r>
              <w:rPr>
                <w:sz w:val="20"/>
              </w:rPr>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tc>
      </w:tr>
      <w:tr w:rsidR="004F134C" w14:paraId="429F7E67" w14:textId="77777777">
        <w:trPr>
          <w:trHeight w:val="1382"/>
        </w:trPr>
        <w:tc>
          <w:tcPr>
            <w:tcW w:w="3404" w:type="dxa"/>
          </w:tcPr>
          <w:p w14:paraId="5C151681" w14:textId="77777777" w:rsidR="004F134C" w:rsidRDefault="009F513D">
            <w:pPr>
              <w:pStyle w:val="TableParagraph"/>
              <w:spacing w:line="228" w:lineRule="exact"/>
              <w:ind w:left="131"/>
              <w:jc w:val="center"/>
              <w:rPr>
                <w:b/>
                <w:i/>
                <w:sz w:val="20"/>
              </w:rPr>
            </w:pPr>
            <w:r>
              <w:rPr>
                <w:b/>
                <w:i/>
                <w:sz w:val="20"/>
              </w:rPr>
              <w:t>Детский</w:t>
            </w:r>
            <w:r>
              <w:rPr>
                <w:b/>
                <w:i/>
                <w:spacing w:val="-9"/>
                <w:sz w:val="20"/>
              </w:rPr>
              <w:t xml:space="preserve"> </w:t>
            </w:r>
            <w:r>
              <w:rPr>
                <w:b/>
                <w:i/>
                <w:spacing w:val="-2"/>
                <w:sz w:val="20"/>
              </w:rPr>
              <w:t>досуг</w:t>
            </w:r>
          </w:p>
        </w:tc>
        <w:tc>
          <w:tcPr>
            <w:tcW w:w="4907" w:type="dxa"/>
          </w:tcPr>
          <w:p w14:paraId="300D3B51" w14:textId="77777777" w:rsidR="004F134C" w:rsidRDefault="009F513D">
            <w:pPr>
              <w:pStyle w:val="TableParagraph"/>
              <w:spacing w:line="237" w:lineRule="auto"/>
              <w:ind w:left="109" w:right="2456"/>
              <w:rPr>
                <w:sz w:val="20"/>
              </w:rPr>
            </w:pPr>
            <w:r>
              <w:rPr>
                <w:sz w:val="20"/>
              </w:rPr>
              <w:t xml:space="preserve">- Игровая </w:t>
            </w:r>
            <w:r>
              <w:rPr>
                <w:spacing w:val="-2"/>
                <w:sz w:val="20"/>
              </w:rPr>
              <w:t>Коммуникативная</w:t>
            </w:r>
          </w:p>
          <w:p w14:paraId="06A94DD9" w14:textId="77777777" w:rsidR="004F134C" w:rsidRDefault="009F513D">
            <w:pPr>
              <w:pStyle w:val="TableParagraph"/>
              <w:ind w:left="109"/>
              <w:rPr>
                <w:sz w:val="20"/>
              </w:rPr>
            </w:pPr>
            <w:r>
              <w:rPr>
                <w:spacing w:val="-4"/>
                <w:sz w:val="20"/>
              </w:rPr>
              <w:t>-</w:t>
            </w:r>
            <w:r>
              <w:rPr>
                <w:spacing w:val="-2"/>
                <w:sz w:val="20"/>
              </w:rPr>
              <w:t>Музыкальная</w:t>
            </w:r>
          </w:p>
          <w:p w14:paraId="281C32E2" w14:textId="77777777" w:rsidR="004F134C" w:rsidRDefault="009F513D">
            <w:pPr>
              <w:pStyle w:val="TableParagraph"/>
              <w:ind w:left="109" w:right="219"/>
              <w:rPr>
                <w:sz w:val="20"/>
              </w:rPr>
            </w:pPr>
            <w:r>
              <w:rPr>
                <w:sz w:val="20"/>
              </w:rPr>
              <w:t>-Восприятие</w:t>
            </w:r>
            <w:r>
              <w:rPr>
                <w:spacing w:val="-13"/>
                <w:sz w:val="20"/>
              </w:rPr>
              <w:t xml:space="preserve"> </w:t>
            </w:r>
            <w:r>
              <w:rPr>
                <w:sz w:val="20"/>
              </w:rPr>
              <w:t>художественной</w:t>
            </w:r>
            <w:r>
              <w:rPr>
                <w:spacing w:val="-12"/>
                <w:sz w:val="20"/>
              </w:rPr>
              <w:t xml:space="preserve"> </w:t>
            </w:r>
            <w:r>
              <w:rPr>
                <w:sz w:val="20"/>
              </w:rPr>
              <w:t>литературы</w:t>
            </w:r>
            <w:r>
              <w:rPr>
                <w:spacing w:val="-13"/>
                <w:sz w:val="20"/>
              </w:rPr>
              <w:t xml:space="preserve"> </w:t>
            </w:r>
            <w:r>
              <w:rPr>
                <w:sz w:val="20"/>
              </w:rPr>
              <w:t xml:space="preserve">и </w:t>
            </w:r>
            <w:r>
              <w:rPr>
                <w:spacing w:val="-2"/>
                <w:sz w:val="20"/>
              </w:rPr>
              <w:t>фольклора</w:t>
            </w:r>
          </w:p>
          <w:p w14:paraId="5CD8D2A7" w14:textId="77777777" w:rsidR="004F134C" w:rsidRDefault="009F513D">
            <w:pPr>
              <w:pStyle w:val="TableParagraph"/>
              <w:spacing w:line="217" w:lineRule="exact"/>
              <w:ind w:left="109"/>
              <w:rPr>
                <w:sz w:val="20"/>
              </w:rPr>
            </w:pPr>
            <w:r>
              <w:rPr>
                <w:spacing w:val="-4"/>
                <w:sz w:val="20"/>
              </w:rPr>
              <w:t>-</w:t>
            </w:r>
            <w:r>
              <w:rPr>
                <w:spacing w:val="-2"/>
                <w:sz w:val="20"/>
              </w:rPr>
              <w:t>Двигательная</w:t>
            </w:r>
          </w:p>
        </w:tc>
        <w:tc>
          <w:tcPr>
            <w:tcW w:w="7790" w:type="dxa"/>
          </w:tcPr>
          <w:p w14:paraId="0516469C" w14:textId="77777777" w:rsidR="004F134C" w:rsidRDefault="009F513D">
            <w:pPr>
              <w:pStyle w:val="TableParagraph"/>
              <w:spacing w:line="237" w:lineRule="auto"/>
              <w:ind w:left="949" w:right="156" w:hanging="699"/>
              <w:rPr>
                <w:sz w:val="20"/>
              </w:rPr>
            </w:pPr>
            <w:r>
              <w:rPr>
                <w:sz w:val="20"/>
              </w:rPr>
              <w:t>Вид</w:t>
            </w:r>
            <w:r>
              <w:rPr>
                <w:spacing w:val="-8"/>
                <w:sz w:val="20"/>
              </w:rPr>
              <w:t xml:space="preserve"> </w:t>
            </w:r>
            <w:r>
              <w:rPr>
                <w:sz w:val="20"/>
              </w:rPr>
              <w:t>деятельности,</w:t>
            </w:r>
            <w:r>
              <w:rPr>
                <w:spacing w:val="-5"/>
                <w:sz w:val="20"/>
              </w:rPr>
              <w:t xml:space="preserve"> </w:t>
            </w:r>
            <w:r>
              <w:rPr>
                <w:sz w:val="20"/>
              </w:rPr>
              <w:t>целенаправленно</w:t>
            </w:r>
            <w:r>
              <w:rPr>
                <w:spacing w:val="-6"/>
                <w:sz w:val="20"/>
              </w:rPr>
              <w:t xml:space="preserve"> </w:t>
            </w:r>
            <w:r>
              <w:rPr>
                <w:sz w:val="20"/>
              </w:rPr>
              <w:t>организуемый</w:t>
            </w:r>
            <w:r>
              <w:rPr>
                <w:spacing w:val="-8"/>
                <w:sz w:val="20"/>
              </w:rPr>
              <w:t xml:space="preserve"> </w:t>
            </w:r>
            <w:r>
              <w:rPr>
                <w:sz w:val="20"/>
              </w:rPr>
              <w:t>взрослыми</w:t>
            </w:r>
            <w:r>
              <w:rPr>
                <w:spacing w:val="-8"/>
                <w:sz w:val="20"/>
              </w:rPr>
              <w:t xml:space="preserve"> </w:t>
            </w:r>
            <w:r>
              <w:rPr>
                <w:sz w:val="20"/>
              </w:rPr>
              <w:t>для</w:t>
            </w:r>
            <w:r>
              <w:rPr>
                <w:spacing w:val="-5"/>
                <w:sz w:val="20"/>
              </w:rPr>
              <w:t xml:space="preserve"> </w:t>
            </w:r>
            <w:r>
              <w:rPr>
                <w:sz w:val="20"/>
              </w:rPr>
              <w:t>игры,</w:t>
            </w:r>
            <w:r>
              <w:rPr>
                <w:spacing w:val="-6"/>
                <w:sz w:val="20"/>
              </w:rPr>
              <w:t xml:space="preserve"> </w:t>
            </w:r>
            <w:r>
              <w:rPr>
                <w:sz w:val="20"/>
              </w:rPr>
              <w:t xml:space="preserve">развлечения, </w:t>
            </w:r>
            <w:r>
              <w:rPr>
                <w:spacing w:val="-2"/>
                <w:sz w:val="20"/>
              </w:rPr>
              <w:t>отдыха.</w:t>
            </w:r>
          </w:p>
        </w:tc>
      </w:tr>
      <w:tr w:rsidR="004F134C" w14:paraId="26226670" w14:textId="77777777">
        <w:trPr>
          <w:trHeight w:val="688"/>
        </w:trPr>
        <w:tc>
          <w:tcPr>
            <w:tcW w:w="3404" w:type="dxa"/>
          </w:tcPr>
          <w:p w14:paraId="7BC103F1" w14:textId="77777777" w:rsidR="004F134C" w:rsidRDefault="009F513D">
            <w:pPr>
              <w:pStyle w:val="TableParagraph"/>
              <w:spacing w:line="232" w:lineRule="exact"/>
              <w:ind w:left="134"/>
              <w:jc w:val="center"/>
              <w:rPr>
                <w:b/>
                <w:i/>
                <w:sz w:val="23"/>
              </w:rPr>
            </w:pPr>
            <w:r>
              <w:rPr>
                <w:b/>
                <w:i/>
                <w:spacing w:val="-2"/>
                <w:sz w:val="23"/>
              </w:rPr>
              <w:t>Соревнование</w:t>
            </w:r>
          </w:p>
        </w:tc>
        <w:tc>
          <w:tcPr>
            <w:tcW w:w="4907" w:type="dxa"/>
          </w:tcPr>
          <w:p w14:paraId="36C11C2D" w14:textId="77777777" w:rsidR="004F134C" w:rsidRDefault="009F513D">
            <w:pPr>
              <w:pStyle w:val="TableParagraph"/>
              <w:numPr>
                <w:ilvl w:val="0"/>
                <w:numId w:val="36"/>
              </w:numPr>
              <w:tabs>
                <w:tab w:val="left" w:pos="243"/>
              </w:tabs>
              <w:spacing w:line="255" w:lineRule="exact"/>
              <w:ind w:left="243" w:hanging="134"/>
              <w:rPr>
                <w:sz w:val="20"/>
              </w:rPr>
            </w:pPr>
            <w:r>
              <w:rPr>
                <w:spacing w:val="-2"/>
                <w:sz w:val="20"/>
              </w:rPr>
              <w:t>Двигательная</w:t>
            </w:r>
          </w:p>
          <w:p w14:paraId="2962CC48" w14:textId="77777777" w:rsidR="004F134C" w:rsidRDefault="009F513D">
            <w:pPr>
              <w:pStyle w:val="TableParagraph"/>
              <w:numPr>
                <w:ilvl w:val="0"/>
                <w:numId w:val="36"/>
              </w:numPr>
              <w:tabs>
                <w:tab w:val="left" w:pos="238"/>
              </w:tabs>
              <w:spacing w:line="261" w:lineRule="exact"/>
              <w:ind w:left="238" w:hanging="129"/>
              <w:rPr>
                <w:sz w:val="20"/>
              </w:rPr>
            </w:pPr>
            <w:r>
              <w:rPr>
                <w:spacing w:val="-2"/>
                <w:sz w:val="20"/>
              </w:rPr>
              <w:t>Игровая</w:t>
            </w:r>
          </w:p>
        </w:tc>
        <w:tc>
          <w:tcPr>
            <w:tcW w:w="7790" w:type="dxa"/>
          </w:tcPr>
          <w:p w14:paraId="4E43A924" w14:textId="77777777" w:rsidR="004F134C" w:rsidRDefault="009F513D">
            <w:pPr>
              <w:pStyle w:val="TableParagraph"/>
              <w:spacing w:line="223" w:lineRule="exact"/>
              <w:ind w:left="228"/>
              <w:rPr>
                <w:sz w:val="20"/>
              </w:rPr>
            </w:pPr>
            <w:r>
              <w:rPr>
                <w:sz w:val="20"/>
              </w:rPr>
              <w:t>Вид</w:t>
            </w:r>
            <w:r>
              <w:rPr>
                <w:spacing w:val="-12"/>
                <w:sz w:val="20"/>
              </w:rPr>
              <w:t xml:space="preserve"> </w:t>
            </w:r>
            <w:r>
              <w:rPr>
                <w:sz w:val="20"/>
              </w:rPr>
              <w:t>деятельности,</w:t>
            </w:r>
            <w:r>
              <w:rPr>
                <w:spacing w:val="-9"/>
                <w:sz w:val="20"/>
              </w:rPr>
              <w:t xml:space="preserve"> </w:t>
            </w:r>
            <w:r>
              <w:rPr>
                <w:sz w:val="20"/>
              </w:rPr>
              <w:t>целенаправленно</w:t>
            </w:r>
            <w:r>
              <w:rPr>
                <w:spacing w:val="-10"/>
                <w:sz w:val="20"/>
              </w:rPr>
              <w:t xml:space="preserve"> </w:t>
            </w:r>
            <w:r>
              <w:rPr>
                <w:sz w:val="20"/>
              </w:rPr>
              <w:t>организуемый</w:t>
            </w:r>
            <w:r>
              <w:rPr>
                <w:spacing w:val="-11"/>
                <w:sz w:val="20"/>
              </w:rPr>
              <w:t xml:space="preserve"> </w:t>
            </w:r>
            <w:r>
              <w:rPr>
                <w:sz w:val="20"/>
              </w:rPr>
              <w:t>взрослыми</w:t>
            </w:r>
            <w:r>
              <w:rPr>
                <w:spacing w:val="-12"/>
                <w:sz w:val="20"/>
              </w:rPr>
              <w:t xml:space="preserve"> </w:t>
            </w:r>
            <w:r>
              <w:rPr>
                <w:sz w:val="20"/>
              </w:rPr>
              <w:t>для</w:t>
            </w:r>
            <w:r>
              <w:rPr>
                <w:spacing w:val="-6"/>
                <w:sz w:val="20"/>
              </w:rPr>
              <w:t xml:space="preserve"> </w:t>
            </w:r>
            <w:r>
              <w:rPr>
                <w:sz w:val="20"/>
              </w:rPr>
              <w:t>спортивных</w:t>
            </w:r>
            <w:r>
              <w:rPr>
                <w:spacing w:val="-9"/>
                <w:sz w:val="20"/>
              </w:rPr>
              <w:t xml:space="preserve"> </w:t>
            </w:r>
            <w:r>
              <w:rPr>
                <w:spacing w:val="-10"/>
                <w:sz w:val="20"/>
              </w:rPr>
              <w:t>и</w:t>
            </w:r>
          </w:p>
          <w:p w14:paraId="14BCB2C2" w14:textId="77777777" w:rsidR="004F134C" w:rsidRDefault="009F513D">
            <w:pPr>
              <w:pStyle w:val="TableParagraph"/>
              <w:spacing w:line="228" w:lineRule="exact"/>
              <w:ind w:left="228" w:right="156"/>
              <w:rPr>
                <w:sz w:val="20"/>
              </w:rPr>
            </w:pPr>
            <w:r>
              <w:rPr>
                <w:sz w:val="20"/>
              </w:rPr>
              <w:t>подвижных</w:t>
            </w:r>
            <w:r>
              <w:rPr>
                <w:spacing w:val="-5"/>
                <w:sz w:val="20"/>
              </w:rPr>
              <w:t xml:space="preserve"> </w:t>
            </w:r>
            <w:r>
              <w:rPr>
                <w:sz w:val="20"/>
              </w:rPr>
              <w:t>игр,</w:t>
            </w:r>
            <w:r>
              <w:rPr>
                <w:spacing w:val="-7"/>
                <w:sz w:val="20"/>
              </w:rPr>
              <w:t xml:space="preserve"> </w:t>
            </w:r>
            <w:r>
              <w:rPr>
                <w:sz w:val="20"/>
              </w:rPr>
              <w:t>развлечений,</w:t>
            </w:r>
            <w:r>
              <w:rPr>
                <w:spacing w:val="-7"/>
                <w:sz w:val="20"/>
              </w:rPr>
              <w:t xml:space="preserve"> </w:t>
            </w:r>
            <w:r>
              <w:rPr>
                <w:sz w:val="20"/>
              </w:rPr>
              <w:t>двигательной</w:t>
            </w:r>
            <w:r>
              <w:rPr>
                <w:spacing w:val="-8"/>
                <w:sz w:val="20"/>
              </w:rPr>
              <w:t xml:space="preserve"> </w:t>
            </w:r>
            <w:r>
              <w:rPr>
                <w:sz w:val="20"/>
              </w:rPr>
              <w:t>активности,</w:t>
            </w:r>
            <w:r>
              <w:rPr>
                <w:spacing w:val="-7"/>
                <w:sz w:val="20"/>
              </w:rPr>
              <w:t xml:space="preserve"> </w:t>
            </w:r>
            <w:r>
              <w:rPr>
                <w:sz w:val="20"/>
              </w:rPr>
              <w:t>спортивных</w:t>
            </w:r>
            <w:r>
              <w:rPr>
                <w:spacing w:val="-8"/>
                <w:sz w:val="20"/>
              </w:rPr>
              <w:t xml:space="preserve"> </w:t>
            </w:r>
            <w:r>
              <w:rPr>
                <w:sz w:val="20"/>
              </w:rPr>
              <w:t>состязаний</w:t>
            </w:r>
            <w:r>
              <w:rPr>
                <w:spacing w:val="-6"/>
                <w:sz w:val="20"/>
              </w:rPr>
              <w:t xml:space="preserve"> </w:t>
            </w:r>
            <w:r>
              <w:rPr>
                <w:sz w:val="20"/>
              </w:rPr>
              <w:t xml:space="preserve">и </w:t>
            </w:r>
            <w:r>
              <w:rPr>
                <w:spacing w:val="-2"/>
                <w:sz w:val="20"/>
              </w:rPr>
              <w:t>соревнований</w:t>
            </w:r>
          </w:p>
        </w:tc>
      </w:tr>
      <w:tr w:rsidR="004F134C" w14:paraId="59E70C8D" w14:textId="77777777">
        <w:trPr>
          <w:trHeight w:val="1149"/>
        </w:trPr>
        <w:tc>
          <w:tcPr>
            <w:tcW w:w="3404" w:type="dxa"/>
          </w:tcPr>
          <w:p w14:paraId="10C0A5BD" w14:textId="77777777" w:rsidR="004F134C" w:rsidRDefault="009F513D">
            <w:pPr>
              <w:pStyle w:val="TableParagraph"/>
              <w:spacing w:line="232" w:lineRule="exact"/>
              <w:ind w:left="131"/>
              <w:jc w:val="center"/>
              <w:rPr>
                <w:b/>
                <w:i/>
                <w:sz w:val="23"/>
              </w:rPr>
            </w:pPr>
            <w:r>
              <w:rPr>
                <w:b/>
                <w:i/>
                <w:spacing w:val="-2"/>
                <w:sz w:val="23"/>
              </w:rPr>
              <w:t>Викторина</w:t>
            </w:r>
          </w:p>
        </w:tc>
        <w:tc>
          <w:tcPr>
            <w:tcW w:w="4907" w:type="dxa"/>
          </w:tcPr>
          <w:p w14:paraId="49A30F56" w14:textId="77777777" w:rsidR="004F134C" w:rsidRDefault="009F513D">
            <w:pPr>
              <w:pStyle w:val="TableParagraph"/>
              <w:spacing w:line="223" w:lineRule="exact"/>
              <w:ind w:left="109"/>
              <w:rPr>
                <w:sz w:val="20"/>
              </w:rPr>
            </w:pPr>
            <w:r>
              <w:rPr>
                <w:spacing w:val="-4"/>
                <w:sz w:val="20"/>
              </w:rPr>
              <w:t>-</w:t>
            </w:r>
            <w:r>
              <w:rPr>
                <w:spacing w:val="-2"/>
                <w:sz w:val="20"/>
              </w:rPr>
              <w:t>Коммуникативная</w:t>
            </w:r>
          </w:p>
          <w:p w14:paraId="0F90419E" w14:textId="77777777" w:rsidR="004F134C" w:rsidRDefault="009F513D">
            <w:pPr>
              <w:pStyle w:val="TableParagraph"/>
              <w:ind w:left="109"/>
              <w:rPr>
                <w:sz w:val="20"/>
              </w:rPr>
            </w:pPr>
            <w:r>
              <w:rPr>
                <w:spacing w:val="-2"/>
                <w:sz w:val="20"/>
              </w:rPr>
              <w:t>-Познавательно</w:t>
            </w:r>
            <w:r>
              <w:rPr>
                <w:spacing w:val="14"/>
                <w:sz w:val="20"/>
              </w:rPr>
              <w:t xml:space="preserve"> </w:t>
            </w:r>
            <w:r>
              <w:rPr>
                <w:spacing w:val="-2"/>
                <w:sz w:val="20"/>
              </w:rPr>
              <w:t>исследовательская</w:t>
            </w:r>
          </w:p>
          <w:p w14:paraId="2C32090A" w14:textId="77777777" w:rsidR="004F134C" w:rsidRDefault="009F513D">
            <w:pPr>
              <w:pStyle w:val="TableParagraph"/>
              <w:spacing w:before="1"/>
              <w:ind w:left="109"/>
              <w:rPr>
                <w:sz w:val="20"/>
              </w:rPr>
            </w:pPr>
            <w:r>
              <w:rPr>
                <w:spacing w:val="-4"/>
                <w:sz w:val="20"/>
              </w:rPr>
              <w:t>-</w:t>
            </w:r>
            <w:r>
              <w:rPr>
                <w:spacing w:val="-2"/>
                <w:sz w:val="20"/>
              </w:rPr>
              <w:t>Игровая</w:t>
            </w:r>
          </w:p>
          <w:p w14:paraId="169198C8" w14:textId="77777777" w:rsidR="004F134C" w:rsidRDefault="009F513D">
            <w:pPr>
              <w:pStyle w:val="TableParagraph"/>
              <w:ind w:left="160"/>
              <w:rPr>
                <w:sz w:val="20"/>
              </w:rPr>
            </w:pPr>
            <w:r>
              <w:rPr>
                <w:spacing w:val="-4"/>
                <w:sz w:val="20"/>
              </w:rPr>
              <w:t>-</w:t>
            </w:r>
            <w:r>
              <w:rPr>
                <w:spacing w:val="-2"/>
                <w:sz w:val="20"/>
              </w:rPr>
              <w:t>Музыкальная</w:t>
            </w:r>
          </w:p>
          <w:p w14:paraId="6A9EE375" w14:textId="77777777" w:rsidR="004F134C" w:rsidRDefault="009F513D">
            <w:pPr>
              <w:pStyle w:val="TableParagraph"/>
              <w:spacing w:before="1" w:line="215" w:lineRule="exact"/>
              <w:ind w:left="229"/>
              <w:rPr>
                <w:sz w:val="20"/>
              </w:rPr>
            </w:pPr>
            <w:r>
              <w:rPr>
                <w:spacing w:val="-2"/>
                <w:sz w:val="20"/>
              </w:rPr>
              <w:t>-Восприятие</w:t>
            </w:r>
            <w:r>
              <w:rPr>
                <w:spacing w:val="12"/>
                <w:sz w:val="20"/>
              </w:rPr>
              <w:t xml:space="preserve"> </w:t>
            </w:r>
            <w:r>
              <w:rPr>
                <w:spacing w:val="-2"/>
                <w:sz w:val="20"/>
              </w:rPr>
              <w:t>художественной</w:t>
            </w:r>
            <w:r>
              <w:rPr>
                <w:spacing w:val="12"/>
                <w:sz w:val="20"/>
              </w:rPr>
              <w:t xml:space="preserve"> </w:t>
            </w:r>
            <w:r>
              <w:rPr>
                <w:spacing w:val="-2"/>
                <w:sz w:val="20"/>
              </w:rPr>
              <w:t>литературы</w:t>
            </w:r>
          </w:p>
        </w:tc>
        <w:tc>
          <w:tcPr>
            <w:tcW w:w="7790" w:type="dxa"/>
          </w:tcPr>
          <w:p w14:paraId="6C88DF2F" w14:textId="77777777" w:rsidR="004F134C" w:rsidRDefault="009F513D">
            <w:pPr>
              <w:pStyle w:val="TableParagraph"/>
              <w:ind w:left="228" w:right="156"/>
              <w:rPr>
                <w:sz w:val="20"/>
              </w:rPr>
            </w:pPr>
            <w:r>
              <w:rPr>
                <w:sz w:val="20"/>
              </w:rPr>
              <w:t>Форма организации работы с детьми, заключающаяся в процессе угадывания правильных</w:t>
            </w:r>
            <w:r>
              <w:rPr>
                <w:spacing w:val="-6"/>
                <w:sz w:val="20"/>
              </w:rPr>
              <w:t xml:space="preserve"> </w:t>
            </w:r>
            <w:r>
              <w:rPr>
                <w:sz w:val="20"/>
              </w:rPr>
              <w:t>ответов</w:t>
            </w:r>
            <w:r>
              <w:rPr>
                <w:spacing w:val="-6"/>
                <w:sz w:val="20"/>
              </w:rPr>
              <w:t xml:space="preserve"> </w:t>
            </w:r>
            <w:r>
              <w:rPr>
                <w:sz w:val="20"/>
              </w:rPr>
              <w:t>на</w:t>
            </w:r>
            <w:r>
              <w:rPr>
                <w:spacing w:val="-2"/>
                <w:sz w:val="20"/>
              </w:rPr>
              <w:t xml:space="preserve"> </w:t>
            </w:r>
            <w:r>
              <w:rPr>
                <w:sz w:val="20"/>
              </w:rPr>
              <w:t>устные</w:t>
            </w:r>
            <w:r>
              <w:rPr>
                <w:spacing w:val="-5"/>
                <w:sz w:val="20"/>
              </w:rPr>
              <w:t xml:space="preserve"> </w:t>
            </w:r>
            <w:r>
              <w:rPr>
                <w:sz w:val="20"/>
              </w:rPr>
              <w:t>или</w:t>
            </w:r>
            <w:r>
              <w:rPr>
                <w:spacing w:val="-6"/>
                <w:sz w:val="20"/>
              </w:rPr>
              <w:t xml:space="preserve"> </w:t>
            </w:r>
            <w:r>
              <w:rPr>
                <w:sz w:val="20"/>
              </w:rPr>
              <w:t>письменные</w:t>
            </w:r>
            <w:r>
              <w:rPr>
                <w:spacing w:val="-5"/>
                <w:sz w:val="20"/>
              </w:rPr>
              <w:t xml:space="preserve"> </w:t>
            </w:r>
            <w:r>
              <w:rPr>
                <w:sz w:val="20"/>
              </w:rPr>
              <w:t>вопросы</w:t>
            </w:r>
            <w:r>
              <w:rPr>
                <w:spacing w:val="-5"/>
                <w:sz w:val="20"/>
              </w:rPr>
              <w:t xml:space="preserve"> </w:t>
            </w:r>
            <w:r>
              <w:rPr>
                <w:sz w:val="20"/>
              </w:rPr>
              <w:t>из</w:t>
            </w:r>
            <w:r>
              <w:rPr>
                <w:spacing w:val="-5"/>
                <w:sz w:val="20"/>
              </w:rPr>
              <w:t xml:space="preserve"> </w:t>
            </w:r>
            <w:r>
              <w:rPr>
                <w:sz w:val="20"/>
              </w:rPr>
              <w:t>разных</w:t>
            </w:r>
            <w:r>
              <w:rPr>
                <w:spacing w:val="-6"/>
                <w:sz w:val="20"/>
              </w:rPr>
              <w:t xml:space="preserve"> </w:t>
            </w:r>
            <w:r>
              <w:rPr>
                <w:sz w:val="20"/>
              </w:rPr>
              <w:t>областей</w:t>
            </w:r>
            <w:r>
              <w:rPr>
                <w:spacing w:val="-6"/>
                <w:sz w:val="20"/>
              </w:rPr>
              <w:t xml:space="preserve"> </w:t>
            </w:r>
            <w:r>
              <w:rPr>
                <w:sz w:val="20"/>
              </w:rPr>
              <w:t>знания.</w:t>
            </w:r>
          </w:p>
        </w:tc>
      </w:tr>
      <w:tr w:rsidR="004F134C" w14:paraId="1F02D9B4" w14:textId="77777777">
        <w:trPr>
          <w:trHeight w:val="690"/>
        </w:trPr>
        <w:tc>
          <w:tcPr>
            <w:tcW w:w="3404" w:type="dxa"/>
          </w:tcPr>
          <w:p w14:paraId="0FD96E71" w14:textId="77777777" w:rsidR="004F134C" w:rsidRDefault="009F513D">
            <w:pPr>
              <w:pStyle w:val="TableParagraph"/>
              <w:ind w:left="1231" w:right="556" w:firstLine="33"/>
              <w:rPr>
                <w:b/>
                <w:i/>
                <w:sz w:val="20"/>
              </w:rPr>
            </w:pPr>
            <w:r>
              <w:rPr>
                <w:b/>
                <w:i/>
                <w:spacing w:val="-2"/>
                <w:sz w:val="20"/>
              </w:rPr>
              <w:t>Творческая мастерская</w:t>
            </w:r>
          </w:p>
        </w:tc>
        <w:tc>
          <w:tcPr>
            <w:tcW w:w="4907" w:type="dxa"/>
          </w:tcPr>
          <w:p w14:paraId="236EAA23" w14:textId="77777777" w:rsidR="004F134C" w:rsidRDefault="009F513D">
            <w:pPr>
              <w:pStyle w:val="TableParagraph"/>
              <w:spacing w:line="224" w:lineRule="exact"/>
              <w:ind w:left="229"/>
              <w:rPr>
                <w:sz w:val="20"/>
              </w:rPr>
            </w:pPr>
            <w:r>
              <w:rPr>
                <w:spacing w:val="-4"/>
                <w:sz w:val="20"/>
              </w:rPr>
              <w:t>-</w:t>
            </w:r>
            <w:r>
              <w:rPr>
                <w:spacing w:val="-2"/>
                <w:sz w:val="20"/>
              </w:rPr>
              <w:t>Изобразительная;</w:t>
            </w:r>
          </w:p>
          <w:p w14:paraId="6781C652" w14:textId="77777777" w:rsidR="004F134C" w:rsidRDefault="009F513D">
            <w:pPr>
              <w:pStyle w:val="TableParagraph"/>
              <w:spacing w:line="229" w:lineRule="exact"/>
              <w:ind w:left="229"/>
              <w:rPr>
                <w:sz w:val="20"/>
              </w:rPr>
            </w:pPr>
            <w:r>
              <w:rPr>
                <w:spacing w:val="-4"/>
                <w:sz w:val="20"/>
              </w:rPr>
              <w:t>-</w:t>
            </w:r>
            <w:r>
              <w:rPr>
                <w:spacing w:val="-2"/>
                <w:sz w:val="20"/>
              </w:rPr>
              <w:t>Коммуникативная;</w:t>
            </w:r>
          </w:p>
          <w:p w14:paraId="78A22E2C" w14:textId="77777777" w:rsidR="004F134C" w:rsidRDefault="009F513D">
            <w:pPr>
              <w:pStyle w:val="TableParagraph"/>
              <w:spacing w:line="217" w:lineRule="exact"/>
              <w:ind w:left="229"/>
              <w:rPr>
                <w:sz w:val="20"/>
              </w:rPr>
            </w:pPr>
            <w:r>
              <w:rPr>
                <w:sz w:val="20"/>
              </w:rPr>
              <w:t>-</w:t>
            </w:r>
            <w:r>
              <w:rPr>
                <w:spacing w:val="-3"/>
                <w:sz w:val="20"/>
              </w:rPr>
              <w:t xml:space="preserve"> </w:t>
            </w:r>
            <w:r>
              <w:rPr>
                <w:spacing w:val="-2"/>
                <w:sz w:val="20"/>
              </w:rPr>
              <w:t>Игровая</w:t>
            </w:r>
          </w:p>
        </w:tc>
        <w:tc>
          <w:tcPr>
            <w:tcW w:w="7790" w:type="dxa"/>
          </w:tcPr>
          <w:p w14:paraId="00D24DE4" w14:textId="77777777" w:rsidR="004F134C" w:rsidRDefault="009F513D">
            <w:pPr>
              <w:pStyle w:val="TableParagraph"/>
              <w:spacing w:line="237" w:lineRule="auto"/>
              <w:ind w:left="228" w:right="156"/>
              <w:rPr>
                <w:sz w:val="20"/>
              </w:rPr>
            </w:pPr>
            <w:r>
              <w:rPr>
                <w:sz w:val="20"/>
              </w:rPr>
              <w:t>Форма</w:t>
            </w:r>
            <w:r>
              <w:rPr>
                <w:spacing w:val="-7"/>
                <w:sz w:val="20"/>
              </w:rPr>
              <w:t xml:space="preserve"> </w:t>
            </w:r>
            <w:r>
              <w:rPr>
                <w:sz w:val="20"/>
              </w:rPr>
              <w:t>организации</w:t>
            </w:r>
            <w:r>
              <w:rPr>
                <w:spacing w:val="-6"/>
                <w:sz w:val="20"/>
              </w:rPr>
              <w:t xml:space="preserve"> </w:t>
            </w:r>
            <w:r>
              <w:rPr>
                <w:sz w:val="20"/>
              </w:rPr>
              <w:t>детей</w:t>
            </w:r>
            <w:r>
              <w:rPr>
                <w:spacing w:val="-5"/>
                <w:sz w:val="20"/>
              </w:rPr>
              <w:t xml:space="preserve"> </w:t>
            </w:r>
            <w:r>
              <w:rPr>
                <w:sz w:val="20"/>
              </w:rPr>
              <w:t>в</w:t>
            </w:r>
            <w:r>
              <w:rPr>
                <w:spacing w:val="-6"/>
                <w:sz w:val="20"/>
              </w:rPr>
              <w:t xml:space="preserve"> </w:t>
            </w:r>
            <w:r>
              <w:rPr>
                <w:sz w:val="20"/>
              </w:rPr>
              <w:t>процессе</w:t>
            </w:r>
            <w:r>
              <w:rPr>
                <w:spacing w:val="-6"/>
                <w:sz w:val="20"/>
              </w:rPr>
              <w:t xml:space="preserve"> </w:t>
            </w:r>
            <w:r>
              <w:rPr>
                <w:sz w:val="20"/>
              </w:rPr>
              <w:t>которой</w:t>
            </w:r>
            <w:r>
              <w:rPr>
                <w:spacing w:val="-6"/>
                <w:sz w:val="20"/>
              </w:rPr>
              <w:t xml:space="preserve"> </w:t>
            </w:r>
            <w:r>
              <w:rPr>
                <w:sz w:val="20"/>
              </w:rPr>
              <w:t>повышается творческая</w:t>
            </w:r>
            <w:r>
              <w:rPr>
                <w:spacing w:val="-6"/>
                <w:sz w:val="20"/>
              </w:rPr>
              <w:t xml:space="preserve"> </w:t>
            </w:r>
            <w:r>
              <w:rPr>
                <w:sz w:val="20"/>
              </w:rPr>
              <w:t>активность, способствующая развитию практических навыков.</w:t>
            </w:r>
          </w:p>
        </w:tc>
      </w:tr>
      <w:tr w:rsidR="004F134C" w14:paraId="161BE4C0" w14:textId="77777777">
        <w:trPr>
          <w:trHeight w:val="1997"/>
        </w:trPr>
        <w:tc>
          <w:tcPr>
            <w:tcW w:w="3404" w:type="dxa"/>
          </w:tcPr>
          <w:p w14:paraId="4B6698DF" w14:textId="77777777" w:rsidR="004F134C" w:rsidRDefault="009F513D">
            <w:pPr>
              <w:pStyle w:val="TableParagraph"/>
              <w:spacing w:line="225" w:lineRule="exact"/>
              <w:ind w:left="130"/>
              <w:jc w:val="center"/>
              <w:rPr>
                <w:b/>
                <w:i/>
                <w:sz w:val="20"/>
              </w:rPr>
            </w:pPr>
            <w:r>
              <w:rPr>
                <w:b/>
                <w:i/>
                <w:spacing w:val="-2"/>
                <w:sz w:val="20"/>
              </w:rPr>
              <w:t>Коллекционирование</w:t>
            </w:r>
          </w:p>
        </w:tc>
        <w:tc>
          <w:tcPr>
            <w:tcW w:w="4907" w:type="dxa"/>
          </w:tcPr>
          <w:p w14:paraId="3A03771F" w14:textId="77777777" w:rsidR="004F134C" w:rsidRDefault="009F513D">
            <w:pPr>
              <w:pStyle w:val="TableParagraph"/>
              <w:numPr>
                <w:ilvl w:val="0"/>
                <w:numId w:val="35"/>
              </w:numPr>
              <w:tabs>
                <w:tab w:val="left" w:pos="276"/>
              </w:tabs>
              <w:spacing w:line="255" w:lineRule="exact"/>
              <w:ind w:left="276" w:hanging="167"/>
              <w:rPr>
                <w:sz w:val="20"/>
              </w:rPr>
            </w:pPr>
            <w:r>
              <w:rPr>
                <w:spacing w:val="-2"/>
                <w:sz w:val="20"/>
              </w:rPr>
              <w:t>Коммуникативная</w:t>
            </w:r>
          </w:p>
          <w:p w14:paraId="31FDA2CD" w14:textId="1D9904F9" w:rsidR="004F134C" w:rsidRDefault="009F513D">
            <w:pPr>
              <w:pStyle w:val="TableParagraph"/>
              <w:spacing w:line="227" w:lineRule="exact"/>
              <w:ind w:left="109"/>
              <w:rPr>
                <w:sz w:val="20"/>
              </w:rPr>
            </w:pPr>
            <w:r>
              <w:rPr>
                <w:sz w:val="20"/>
              </w:rPr>
              <w:t>-Познавательно</w:t>
            </w:r>
            <w:r>
              <w:rPr>
                <w:spacing w:val="-7"/>
                <w:sz w:val="20"/>
              </w:rPr>
              <w:t xml:space="preserve"> </w:t>
            </w:r>
            <w:r w:rsidR="008729C1">
              <w:rPr>
                <w:sz w:val="20"/>
              </w:rPr>
              <w:t>–</w:t>
            </w:r>
            <w:r>
              <w:rPr>
                <w:spacing w:val="-7"/>
                <w:sz w:val="20"/>
              </w:rPr>
              <w:t xml:space="preserve"> </w:t>
            </w:r>
            <w:r>
              <w:rPr>
                <w:spacing w:val="-2"/>
                <w:sz w:val="20"/>
              </w:rPr>
              <w:t>исследовательская</w:t>
            </w:r>
          </w:p>
          <w:p w14:paraId="6A5B5156" w14:textId="77777777" w:rsidR="004F134C" w:rsidRDefault="009F513D">
            <w:pPr>
              <w:pStyle w:val="TableParagraph"/>
              <w:numPr>
                <w:ilvl w:val="0"/>
                <w:numId w:val="35"/>
              </w:numPr>
              <w:tabs>
                <w:tab w:val="left" w:pos="276"/>
              </w:tabs>
              <w:spacing w:before="1" w:line="260" w:lineRule="exact"/>
              <w:ind w:left="276" w:hanging="167"/>
              <w:rPr>
                <w:sz w:val="20"/>
              </w:rPr>
            </w:pPr>
            <w:r>
              <w:rPr>
                <w:spacing w:val="-2"/>
                <w:sz w:val="20"/>
              </w:rPr>
              <w:t>Игровая</w:t>
            </w:r>
          </w:p>
          <w:p w14:paraId="4C4C394B" w14:textId="77777777" w:rsidR="004F134C" w:rsidRDefault="009F513D">
            <w:pPr>
              <w:pStyle w:val="TableParagraph"/>
              <w:spacing w:line="226" w:lineRule="exact"/>
              <w:ind w:left="109"/>
              <w:rPr>
                <w:sz w:val="20"/>
              </w:rPr>
            </w:pPr>
            <w:r>
              <w:rPr>
                <w:spacing w:val="-2"/>
                <w:sz w:val="20"/>
              </w:rPr>
              <w:t>-Восприятие</w:t>
            </w:r>
            <w:r>
              <w:rPr>
                <w:spacing w:val="12"/>
                <w:sz w:val="20"/>
              </w:rPr>
              <w:t xml:space="preserve"> </w:t>
            </w:r>
            <w:r>
              <w:rPr>
                <w:spacing w:val="-2"/>
                <w:sz w:val="20"/>
              </w:rPr>
              <w:t>художественной</w:t>
            </w:r>
            <w:r>
              <w:rPr>
                <w:spacing w:val="9"/>
                <w:sz w:val="20"/>
              </w:rPr>
              <w:t xml:space="preserve"> </w:t>
            </w:r>
            <w:r>
              <w:rPr>
                <w:spacing w:val="-2"/>
                <w:sz w:val="20"/>
              </w:rPr>
              <w:t>литературы</w:t>
            </w:r>
          </w:p>
          <w:p w14:paraId="233EBF0D" w14:textId="77777777" w:rsidR="004F134C" w:rsidRDefault="009F513D">
            <w:pPr>
              <w:pStyle w:val="TableParagraph"/>
              <w:numPr>
                <w:ilvl w:val="0"/>
                <w:numId w:val="35"/>
              </w:numPr>
              <w:tabs>
                <w:tab w:val="left" w:pos="271"/>
              </w:tabs>
              <w:spacing w:before="1" w:line="261" w:lineRule="exact"/>
              <w:ind w:left="271" w:hanging="162"/>
              <w:rPr>
                <w:sz w:val="20"/>
              </w:rPr>
            </w:pPr>
            <w:r>
              <w:rPr>
                <w:spacing w:val="-2"/>
                <w:sz w:val="20"/>
              </w:rPr>
              <w:t>Изобразительная</w:t>
            </w:r>
          </w:p>
          <w:p w14:paraId="3934102B" w14:textId="77777777" w:rsidR="004F134C" w:rsidRDefault="009F513D">
            <w:pPr>
              <w:pStyle w:val="TableParagraph"/>
              <w:numPr>
                <w:ilvl w:val="0"/>
                <w:numId w:val="35"/>
              </w:numPr>
              <w:tabs>
                <w:tab w:val="left" w:pos="267"/>
              </w:tabs>
              <w:spacing w:line="261" w:lineRule="exact"/>
              <w:ind w:left="267" w:hanging="158"/>
              <w:rPr>
                <w:sz w:val="20"/>
              </w:rPr>
            </w:pPr>
            <w:r>
              <w:rPr>
                <w:spacing w:val="-2"/>
                <w:sz w:val="20"/>
              </w:rPr>
              <w:t>Музыкальная</w:t>
            </w:r>
          </w:p>
        </w:tc>
        <w:tc>
          <w:tcPr>
            <w:tcW w:w="7790" w:type="dxa"/>
          </w:tcPr>
          <w:p w14:paraId="1D5D0F2D" w14:textId="77777777" w:rsidR="004F134C" w:rsidRDefault="009F513D">
            <w:pPr>
              <w:pStyle w:val="TableParagraph"/>
              <w:ind w:left="228" w:right="156"/>
              <w:rPr>
                <w:sz w:val="20"/>
              </w:rPr>
            </w:pPr>
            <w:r>
              <w:rPr>
                <w:sz w:val="20"/>
              </w:rPr>
              <w:t>каких-либо</w:t>
            </w:r>
            <w:r>
              <w:rPr>
                <w:spacing w:val="-8"/>
                <w:sz w:val="20"/>
              </w:rPr>
              <w:t xml:space="preserve"> </w:t>
            </w:r>
            <w:r>
              <w:rPr>
                <w:sz w:val="20"/>
              </w:rPr>
              <w:t>однородных</w:t>
            </w:r>
            <w:r>
              <w:rPr>
                <w:spacing w:val="-6"/>
                <w:sz w:val="20"/>
              </w:rPr>
              <w:t xml:space="preserve"> </w:t>
            </w:r>
            <w:r>
              <w:rPr>
                <w:sz w:val="20"/>
              </w:rPr>
              <w:t>предметов,</w:t>
            </w:r>
            <w:r>
              <w:rPr>
                <w:spacing w:val="-5"/>
                <w:sz w:val="20"/>
              </w:rPr>
              <w:t xml:space="preserve"> </w:t>
            </w:r>
            <w:r>
              <w:rPr>
                <w:sz w:val="20"/>
              </w:rPr>
              <w:t>объединённых</w:t>
            </w:r>
            <w:r>
              <w:rPr>
                <w:spacing w:val="-8"/>
                <w:sz w:val="20"/>
              </w:rPr>
              <w:t xml:space="preserve"> </w:t>
            </w:r>
            <w:r>
              <w:rPr>
                <w:sz w:val="20"/>
              </w:rPr>
              <w:t>по</w:t>
            </w:r>
            <w:r>
              <w:rPr>
                <w:spacing w:val="-7"/>
                <w:sz w:val="20"/>
              </w:rPr>
              <w:t xml:space="preserve"> </w:t>
            </w:r>
            <w:r>
              <w:rPr>
                <w:sz w:val="20"/>
              </w:rPr>
              <w:t>определённым</w:t>
            </w:r>
            <w:r>
              <w:rPr>
                <w:spacing w:val="-4"/>
                <w:sz w:val="20"/>
              </w:rPr>
              <w:t xml:space="preserve"> </w:t>
            </w:r>
            <w:r>
              <w:rPr>
                <w:sz w:val="20"/>
              </w:rPr>
              <w:t>признакам</w:t>
            </w:r>
            <w:r>
              <w:rPr>
                <w:spacing w:val="-7"/>
                <w:sz w:val="20"/>
              </w:rPr>
              <w:t xml:space="preserve"> </w:t>
            </w:r>
            <w:r>
              <w:rPr>
                <w:sz w:val="20"/>
              </w:rPr>
              <w:t>и имеющих научную, историческую или художественную ценность.</w:t>
            </w:r>
          </w:p>
        </w:tc>
      </w:tr>
    </w:tbl>
    <w:p w14:paraId="47236474" w14:textId="77777777" w:rsidR="004F134C" w:rsidRDefault="004F134C">
      <w:pPr>
        <w:pStyle w:val="TableParagraph"/>
        <w:rPr>
          <w:sz w:val="20"/>
        </w:rPr>
        <w:sectPr w:rsidR="004F134C">
          <w:type w:val="continuous"/>
          <w:pgSz w:w="16840" w:h="11910" w:orient="landscape"/>
          <w:pgMar w:top="1260" w:right="283" w:bottom="1200" w:left="141" w:header="0" w:footer="978" w:gutter="0"/>
          <w:cols w:space="720"/>
        </w:sect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4907"/>
        <w:gridCol w:w="7790"/>
      </w:tblGrid>
      <w:tr w:rsidR="004F134C" w14:paraId="5509CD87" w14:textId="77777777">
        <w:trPr>
          <w:trHeight w:val="1569"/>
        </w:trPr>
        <w:tc>
          <w:tcPr>
            <w:tcW w:w="3404" w:type="dxa"/>
          </w:tcPr>
          <w:p w14:paraId="33D193A7" w14:textId="77777777" w:rsidR="004F134C" w:rsidRDefault="009F513D">
            <w:pPr>
              <w:pStyle w:val="TableParagraph"/>
              <w:spacing w:line="232" w:lineRule="exact"/>
              <w:ind w:left="134"/>
              <w:jc w:val="center"/>
              <w:rPr>
                <w:b/>
                <w:i/>
                <w:sz w:val="23"/>
              </w:rPr>
            </w:pPr>
            <w:r>
              <w:rPr>
                <w:b/>
                <w:i/>
                <w:spacing w:val="-2"/>
                <w:sz w:val="23"/>
              </w:rPr>
              <w:lastRenderedPageBreak/>
              <w:t>Проект</w:t>
            </w:r>
          </w:p>
        </w:tc>
        <w:tc>
          <w:tcPr>
            <w:tcW w:w="4907" w:type="dxa"/>
          </w:tcPr>
          <w:p w14:paraId="0A1A3B86" w14:textId="77777777" w:rsidR="004F134C" w:rsidRDefault="009F513D">
            <w:pPr>
              <w:pStyle w:val="TableParagraph"/>
              <w:spacing w:line="223" w:lineRule="exact"/>
              <w:ind w:left="229"/>
              <w:rPr>
                <w:sz w:val="20"/>
              </w:rPr>
            </w:pPr>
            <w:r>
              <w:rPr>
                <w:spacing w:val="-4"/>
                <w:sz w:val="20"/>
              </w:rPr>
              <w:t>-</w:t>
            </w:r>
            <w:r>
              <w:rPr>
                <w:spacing w:val="-2"/>
                <w:sz w:val="20"/>
              </w:rPr>
              <w:t>Коммуникативная</w:t>
            </w:r>
          </w:p>
          <w:p w14:paraId="2B6A2C98" w14:textId="1B168FCA" w:rsidR="004F134C" w:rsidRDefault="009F513D">
            <w:pPr>
              <w:pStyle w:val="TableParagraph"/>
              <w:spacing w:line="229" w:lineRule="exact"/>
              <w:ind w:left="229"/>
              <w:rPr>
                <w:sz w:val="20"/>
              </w:rPr>
            </w:pPr>
            <w:r>
              <w:rPr>
                <w:sz w:val="20"/>
              </w:rPr>
              <w:t>-Познавательно</w:t>
            </w:r>
            <w:r>
              <w:rPr>
                <w:spacing w:val="-7"/>
                <w:sz w:val="20"/>
              </w:rPr>
              <w:t xml:space="preserve"> </w:t>
            </w:r>
            <w:r w:rsidR="008729C1">
              <w:rPr>
                <w:sz w:val="20"/>
              </w:rPr>
              <w:t>–</w:t>
            </w:r>
            <w:r>
              <w:rPr>
                <w:spacing w:val="-7"/>
                <w:sz w:val="20"/>
              </w:rPr>
              <w:t xml:space="preserve"> </w:t>
            </w:r>
            <w:r>
              <w:rPr>
                <w:spacing w:val="-2"/>
                <w:sz w:val="20"/>
              </w:rPr>
              <w:t>исследовательская</w:t>
            </w:r>
          </w:p>
          <w:p w14:paraId="233D7D71" w14:textId="77777777" w:rsidR="004F134C" w:rsidRDefault="009F513D">
            <w:pPr>
              <w:pStyle w:val="TableParagraph"/>
              <w:spacing w:line="229" w:lineRule="exact"/>
              <w:ind w:left="311"/>
              <w:rPr>
                <w:sz w:val="20"/>
              </w:rPr>
            </w:pPr>
            <w:r>
              <w:rPr>
                <w:spacing w:val="-4"/>
                <w:sz w:val="20"/>
              </w:rPr>
              <w:t>-</w:t>
            </w:r>
            <w:r>
              <w:rPr>
                <w:spacing w:val="-2"/>
                <w:sz w:val="20"/>
              </w:rPr>
              <w:t>Игровая</w:t>
            </w:r>
          </w:p>
          <w:p w14:paraId="090210B3" w14:textId="77777777" w:rsidR="004F134C" w:rsidRDefault="009F513D">
            <w:pPr>
              <w:pStyle w:val="TableParagraph"/>
              <w:spacing w:before="1"/>
              <w:ind w:left="229"/>
              <w:rPr>
                <w:sz w:val="20"/>
              </w:rPr>
            </w:pPr>
            <w:r>
              <w:rPr>
                <w:spacing w:val="-4"/>
                <w:sz w:val="20"/>
              </w:rPr>
              <w:t>-</w:t>
            </w:r>
            <w:r>
              <w:rPr>
                <w:spacing w:val="-2"/>
                <w:sz w:val="20"/>
              </w:rPr>
              <w:t>Музыкальная</w:t>
            </w:r>
          </w:p>
          <w:p w14:paraId="2F4762CB" w14:textId="77777777" w:rsidR="004F134C" w:rsidRDefault="009F513D">
            <w:pPr>
              <w:pStyle w:val="TableParagraph"/>
              <w:ind w:left="229"/>
              <w:rPr>
                <w:sz w:val="20"/>
              </w:rPr>
            </w:pPr>
            <w:r>
              <w:rPr>
                <w:spacing w:val="-4"/>
                <w:sz w:val="20"/>
              </w:rPr>
              <w:t>-</w:t>
            </w:r>
            <w:r>
              <w:rPr>
                <w:spacing w:val="-2"/>
                <w:sz w:val="20"/>
              </w:rPr>
              <w:t>Изобразительная</w:t>
            </w:r>
          </w:p>
          <w:p w14:paraId="60A5CF53" w14:textId="77777777" w:rsidR="004F134C" w:rsidRDefault="009F513D">
            <w:pPr>
              <w:pStyle w:val="TableParagraph"/>
              <w:ind w:left="261"/>
              <w:rPr>
                <w:sz w:val="20"/>
              </w:rPr>
            </w:pPr>
            <w:r>
              <w:rPr>
                <w:spacing w:val="-2"/>
                <w:sz w:val="20"/>
              </w:rPr>
              <w:t>-Восприятие</w:t>
            </w:r>
            <w:r>
              <w:rPr>
                <w:spacing w:val="12"/>
                <w:sz w:val="20"/>
              </w:rPr>
              <w:t xml:space="preserve"> </w:t>
            </w:r>
            <w:r>
              <w:rPr>
                <w:spacing w:val="-2"/>
                <w:sz w:val="20"/>
              </w:rPr>
              <w:t>художественной</w:t>
            </w:r>
            <w:r>
              <w:rPr>
                <w:spacing w:val="10"/>
                <w:sz w:val="20"/>
              </w:rPr>
              <w:t xml:space="preserve"> </w:t>
            </w:r>
            <w:r>
              <w:rPr>
                <w:spacing w:val="-2"/>
                <w:sz w:val="20"/>
              </w:rPr>
              <w:t>литературы</w:t>
            </w:r>
          </w:p>
          <w:p w14:paraId="540F8B3A" w14:textId="77777777" w:rsidR="004F134C" w:rsidRDefault="009F513D">
            <w:pPr>
              <w:pStyle w:val="TableParagraph"/>
              <w:spacing w:before="1" w:line="176" w:lineRule="exact"/>
              <w:ind w:left="311"/>
              <w:rPr>
                <w:sz w:val="20"/>
              </w:rPr>
            </w:pPr>
            <w:r>
              <w:rPr>
                <w:spacing w:val="-4"/>
                <w:sz w:val="20"/>
              </w:rPr>
              <w:t>-</w:t>
            </w:r>
            <w:r>
              <w:rPr>
                <w:spacing w:val="-2"/>
                <w:sz w:val="20"/>
              </w:rPr>
              <w:t>Трудовая</w:t>
            </w:r>
          </w:p>
        </w:tc>
        <w:tc>
          <w:tcPr>
            <w:tcW w:w="7790" w:type="dxa"/>
          </w:tcPr>
          <w:p w14:paraId="735D155F" w14:textId="7B5880C2" w:rsidR="004F134C" w:rsidRDefault="009F513D">
            <w:pPr>
              <w:pStyle w:val="TableParagraph"/>
              <w:ind w:left="228" w:right="156"/>
              <w:rPr>
                <w:sz w:val="20"/>
              </w:rPr>
            </w:pPr>
            <w:r>
              <w:rPr>
                <w:sz w:val="20"/>
              </w:rPr>
              <w:t xml:space="preserve">Форма организации работы с детьми, в процессе которой предполагается решение какой </w:t>
            </w:r>
            <w:r w:rsidR="008729C1">
              <w:rPr>
                <w:sz w:val="20"/>
              </w:rPr>
              <w:t>–</w:t>
            </w:r>
            <w:r>
              <w:rPr>
                <w:sz w:val="20"/>
              </w:rPr>
              <w:t xml:space="preserve"> то проблемы, предусматривающей использование разнообразных методов, средств</w:t>
            </w:r>
            <w:r>
              <w:rPr>
                <w:spacing w:val="-7"/>
                <w:sz w:val="20"/>
              </w:rPr>
              <w:t xml:space="preserve"> </w:t>
            </w:r>
            <w:r>
              <w:rPr>
                <w:sz w:val="20"/>
              </w:rPr>
              <w:t>в</w:t>
            </w:r>
            <w:r>
              <w:rPr>
                <w:spacing w:val="-7"/>
                <w:sz w:val="20"/>
              </w:rPr>
              <w:t xml:space="preserve"> </w:t>
            </w:r>
            <w:r>
              <w:rPr>
                <w:sz w:val="20"/>
              </w:rPr>
              <w:t>соответствующих</w:t>
            </w:r>
            <w:r>
              <w:rPr>
                <w:spacing w:val="-5"/>
                <w:sz w:val="20"/>
              </w:rPr>
              <w:t xml:space="preserve"> </w:t>
            </w:r>
            <w:r>
              <w:rPr>
                <w:sz w:val="20"/>
              </w:rPr>
              <w:t>видах</w:t>
            </w:r>
            <w:r>
              <w:rPr>
                <w:spacing w:val="-7"/>
                <w:sz w:val="20"/>
              </w:rPr>
              <w:t xml:space="preserve"> </w:t>
            </w:r>
            <w:r>
              <w:rPr>
                <w:sz w:val="20"/>
              </w:rPr>
              <w:t>детской</w:t>
            </w:r>
            <w:r>
              <w:rPr>
                <w:spacing w:val="-5"/>
                <w:sz w:val="20"/>
              </w:rPr>
              <w:t xml:space="preserve"> </w:t>
            </w:r>
            <w:r>
              <w:rPr>
                <w:sz w:val="20"/>
              </w:rPr>
              <w:t>деятельности</w:t>
            </w:r>
            <w:r>
              <w:rPr>
                <w:spacing w:val="-5"/>
                <w:sz w:val="20"/>
              </w:rPr>
              <w:t xml:space="preserve"> </w:t>
            </w:r>
            <w:r>
              <w:rPr>
                <w:sz w:val="20"/>
              </w:rPr>
              <w:t>и</w:t>
            </w:r>
            <w:r>
              <w:rPr>
                <w:spacing w:val="-7"/>
                <w:sz w:val="20"/>
              </w:rPr>
              <w:t xml:space="preserve"> </w:t>
            </w:r>
            <w:r>
              <w:rPr>
                <w:sz w:val="20"/>
              </w:rPr>
              <w:t>решение</w:t>
            </w:r>
            <w:r>
              <w:rPr>
                <w:spacing w:val="-3"/>
                <w:sz w:val="20"/>
              </w:rPr>
              <w:t xml:space="preserve"> </w:t>
            </w:r>
            <w:r>
              <w:rPr>
                <w:sz w:val="20"/>
              </w:rPr>
              <w:t>интегрированных задач соответствующих образовательных областей</w:t>
            </w:r>
          </w:p>
        </w:tc>
      </w:tr>
      <w:tr w:rsidR="004F134C" w14:paraId="777E2110" w14:textId="77777777">
        <w:trPr>
          <w:trHeight w:val="827"/>
        </w:trPr>
        <w:tc>
          <w:tcPr>
            <w:tcW w:w="3404" w:type="dxa"/>
          </w:tcPr>
          <w:p w14:paraId="741EA329" w14:textId="77777777" w:rsidR="004F134C" w:rsidRDefault="009F513D">
            <w:pPr>
              <w:pStyle w:val="TableParagraph"/>
              <w:spacing w:line="232" w:lineRule="exact"/>
              <w:ind w:left="133"/>
              <w:jc w:val="center"/>
              <w:rPr>
                <w:b/>
                <w:i/>
                <w:sz w:val="23"/>
              </w:rPr>
            </w:pPr>
            <w:r>
              <w:rPr>
                <w:b/>
                <w:i/>
                <w:spacing w:val="-2"/>
                <w:sz w:val="23"/>
              </w:rPr>
              <w:t>Выставка</w:t>
            </w:r>
          </w:p>
        </w:tc>
        <w:tc>
          <w:tcPr>
            <w:tcW w:w="4907" w:type="dxa"/>
          </w:tcPr>
          <w:p w14:paraId="5666440B" w14:textId="77777777" w:rsidR="004F134C" w:rsidRDefault="009F513D">
            <w:pPr>
              <w:pStyle w:val="TableParagraph"/>
              <w:spacing w:line="223" w:lineRule="exact"/>
              <w:ind w:left="229"/>
              <w:rPr>
                <w:sz w:val="20"/>
              </w:rPr>
            </w:pPr>
            <w:r>
              <w:rPr>
                <w:noProof/>
                <w:sz w:val="20"/>
                <w:lang w:eastAsia="ru-RU"/>
              </w:rPr>
              <mc:AlternateContent>
                <mc:Choice Requires="wpg">
                  <w:drawing>
                    <wp:anchor distT="0" distB="0" distL="0" distR="0" simplePos="0" relativeHeight="480970240" behindDoc="1" locked="0" layoutInCell="1" allowOverlap="1" wp14:anchorId="47CE54BE" wp14:editId="5195E0FA">
                      <wp:simplePos x="0" y="0"/>
                      <wp:positionH relativeFrom="column">
                        <wp:posOffset>146304</wp:posOffset>
                      </wp:positionH>
                      <wp:positionV relativeFrom="paragraph">
                        <wp:posOffset>-126</wp:posOffset>
                      </wp:positionV>
                      <wp:extent cx="1000125" cy="14478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0125" cy="144780"/>
                                <a:chOff x="0" y="0"/>
                                <a:chExt cx="1000125" cy="144780"/>
                              </a:xfrm>
                            </wpg:grpSpPr>
                            <wps:wsp>
                              <wps:cNvPr id="4" name="Graphic 4"/>
                              <wps:cNvSpPr/>
                              <wps:spPr>
                                <a:xfrm>
                                  <a:off x="0" y="0"/>
                                  <a:ext cx="1000125" cy="144780"/>
                                </a:xfrm>
                                <a:custGeom>
                                  <a:avLst/>
                                  <a:gdLst/>
                                  <a:ahLst/>
                                  <a:cxnLst/>
                                  <a:rect l="l" t="t" r="r" b="b"/>
                                  <a:pathLst>
                                    <a:path w="1000125" h="144780">
                                      <a:moveTo>
                                        <a:pt x="1000048" y="0"/>
                                      </a:moveTo>
                                      <a:lnTo>
                                        <a:pt x="0" y="0"/>
                                      </a:lnTo>
                                      <a:lnTo>
                                        <a:pt x="0" y="144779"/>
                                      </a:lnTo>
                                      <a:lnTo>
                                        <a:pt x="1000048" y="144779"/>
                                      </a:lnTo>
                                      <a:lnTo>
                                        <a:pt x="100004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2EB3F07" id="Group 3" o:spid="_x0000_s1026" style="position:absolute;margin-left:11.5pt;margin-top:0;width:78.75pt;height:11.4pt;z-index:-22346240;mso-wrap-distance-left:0;mso-wrap-distance-right:0" coordsize="10001,1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">
                      <v:shape id="Graphic 4" o:spid="_x0000_s1027" style="position:absolute;width:10001;height:1447;visibility:visible;mso-wrap-style:square;v-text-anchor:top" coordsize="1000125,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" path="m1000048,l,,,144779r1000048,l1000048,xe" stroked="f">
                        <v:path arrowok="t"/>
                      </v:shape>
                    </v:group>
                  </w:pict>
                </mc:Fallback>
              </mc:AlternateContent>
            </w:r>
            <w:r>
              <w:rPr>
                <w:spacing w:val="-4"/>
                <w:sz w:val="20"/>
              </w:rPr>
              <w:t>-</w:t>
            </w:r>
            <w:r>
              <w:rPr>
                <w:spacing w:val="-2"/>
                <w:sz w:val="20"/>
              </w:rPr>
              <w:t>Изобразительная;</w:t>
            </w:r>
          </w:p>
          <w:p w14:paraId="2C4D466B" w14:textId="77777777" w:rsidR="004F134C" w:rsidRDefault="009F513D">
            <w:pPr>
              <w:pStyle w:val="TableParagraph"/>
              <w:ind w:left="229"/>
              <w:rPr>
                <w:sz w:val="20"/>
              </w:rPr>
            </w:pPr>
            <w:r>
              <w:rPr>
                <w:spacing w:val="-4"/>
                <w:sz w:val="20"/>
              </w:rPr>
              <w:t>-</w:t>
            </w:r>
            <w:r>
              <w:rPr>
                <w:spacing w:val="-2"/>
                <w:sz w:val="20"/>
              </w:rPr>
              <w:t>Коммуникативная;</w:t>
            </w:r>
          </w:p>
          <w:p w14:paraId="2B934A58" w14:textId="77777777" w:rsidR="004F134C" w:rsidRDefault="009F513D">
            <w:pPr>
              <w:pStyle w:val="TableParagraph"/>
              <w:spacing w:before="1"/>
              <w:ind w:left="229"/>
              <w:rPr>
                <w:sz w:val="20"/>
              </w:rPr>
            </w:pPr>
            <w:r>
              <w:rPr>
                <w:sz w:val="20"/>
              </w:rPr>
              <w:t>-</w:t>
            </w:r>
            <w:r>
              <w:rPr>
                <w:spacing w:val="-3"/>
                <w:sz w:val="20"/>
              </w:rPr>
              <w:t xml:space="preserve"> </w:t>
            </w:r>
            <w:r>
              <w:rPr>
                <w:spacing w:val="-2"/>
                <w:sz w:val="20"/>
              </w:rPr>
              <w:t>Игровая</w:t>
            </w:r>
          </w:p>
        </w:tc>
        <w:tc>
          <w:tcPr>
            <w:tcW w:w="7790" w:type="dxa"/>
          </w:tcPr>
          <w:p w14:paraId="4C97D2C8" w14:textId="77777777" w:rsidR="004F134C" w:rsidRDefault="009F513D">
            <w:pPr>
              <w:pStyle w:val="TableParagraph"/>
              <w:ind w:left="228" w:right="156"/>
              <w:rPr>
                <w:sz w:val="20"/>
              </w:rPr>
            </w:pPr>
            <w:r>
              <w:rPr>
                <w:sz w:val="20"/>
              </w:rPr>
              <w:t>Форма</w:t>
            </w:r>
            <w:r>
              <w:rPr>
                <w:spacing w:val="-7"/>
                <w:sz w:val="20"/>
              </w:rPr>
              <w:t xml:space="preserve"> </w:t>
            </w:r>
            <w:r>
              <w:rPr>
                <w:sz w:val="20"/>
              </w:rPr>
              <w:t>организации</w:t>
            </w:r>
            <w:r>
              <w:rPr>
                <w:spacing w:val="-6"/>
                <w:sz w:val="20"/>
              </w:rPr>
              <w:t xml:space="preserve"> </w:t>
            </w:r>
            <w:r>
              <w:rPr>
                <w:sz w:val="20"/>
              </w:rPr>
              <w:t>работы</w:t>
            </w:r>
            <w:r>
              <w:rPr>
                <w:spacing w:val="-2"/>
                <w:sz w:val="20"/>
              </w:rPr>
              <w:t xml:space="preserve"> </w:t>
            </w:r>
            <w:r>
              <w:rPr>
                <w:sz w:val="20"/>
              </w:rPr>
              <w:t>с</w:t>
            </w:r>
            <w:r>
              <w:rPr>
                <w:spacing w:val="-5"/>
                <w:sz w:val="20"/>
              </w:rPr>
              <w:t xml:space="preserve"> </w:t>
            </w:r>
            <w:r>
              <w:rPr>
                <w:sz w:val="20"/>
              </w:rPr>
              <w:t>детьми,</w:t>
            </w:r>
            <w:r>
              <w:rPr>
                <w:spacing w:val="-5"/>
                <w:sz w:val="20"/>
              </w:rPr>
              <w:t xml:space="preserve"> </w:t>
            </w:r>
            <w:r>
              <w:rPr>
                <w:sz w:val="20"/>
              </w:rPr>
              <w:t>в</w:t>
            </w:r>
            <w:r>
              <w:rPr>
                <w:spacing w:val="-6"/>
                <w:sz w:val="20"/>
              </w:rPr>
              <w:t xml:space="preserve"> </w:t>
            </w:r>
            <w:r>
              <w:rPr>
                <w:sz w:val="20"/>
              </w:rPr>
              <w:t>процессе</w:t>
            </w:r>
            <w:r>
              <w:rPr>
                <w:spacing w:val="-2"/>
                <w:sz w:val="20"/>
              </w:rPr>
              <w:t xml:space="preserve"> </w:t>
            </w:r>
            <w:r>
              <w:rPr>
                <w:sz w:val="20"/>
              </w:rPr>
              <w:t>которой</w:t>
            </w:r>
            <w:r>
              <w:rPr>
                <w:spacing w:val="-6"/>
                <w:sz w:val="20"/>
              </w:rPr>
              <w:t xml:space="preserve"> </w:t>
            </w:r>
            <w:r>
              <w:rPr>
                <w:sz w:val="20"/>
              </w:rPr>
              <w:t>происходит</w:t>
            </w:r>
            <w:r>
              <w:rPr>
                <w:spacing w:val="-6"/>
                <w:sz w:val="20"/>
              </w:rPr>
              <w:t xml:space="preserve"> </w:t>
            </w:r>
            <w:r>
              <w:rPr>
                <w:sz w:val="20"/>
              </w:rPr>
              <w:t>подготовка</w:t>
            </w:r>
            <w:r>
              <w:rPr>
                <w:spacing w:val="-5"/>
                <w:sz w:val="20"/>
              </w:rPr>
              <w:t xml:space="preserve"> </w:t>
            </w:r>
            <w:r>
              <w:rPr>
                <w:sz w:val="20"/>
              </w:rPr>
              <w:t>и публичная демонстрация детьми каких-либо продуктов (индивидуальных или совместных) их деятельности по определенной теме (рисунки, поделки)</w:t>
            </w:r>
          </w:p>
        </w:tc>
      </w:tr>
      <w:tr w:rsidR="004F134C" w14:paraId="1210AA53" w14:textId="77777777">
        <w:trPr>
          <w:trHeight w:val="1135"/>
        </w:trPr>
        <w:tc>
          <w:tcPr>
            <w:tcW w:w="3404" w:type="dxa"/>
          </w:tcPr>
          <w:p w14:paraId="3CC75DEC" w14:textId="77777777" w:rsidR="004F134C" w:rsidRDefault="009F513D">
            <w:pPr>
              <w:pStyle w:val="TableParagraph"/>
              <w:spacing w:line="233" w:lineRule="exact"/>
              <w:ind w:left="134"/>
              <w:jc w:val="center"/>
              <w:rPr>
                <w:b/>
                <w:i/>
                <w:sz w:val="23"/>
              </w:rPr>
            </w:pPr>
            <w:r>
              <w:rPr>
                <w:b/>
                <w:i/>
                <w:spacing w:val="-2"/>
                <w:sz w:val="23"/>
              </w:rPr>
              <w:t>Путешествие</w:t>
            </w:r>
          </w:p>
        </w:tc>
        <w:tc>
          <w:tcPr>
            <w:tcW w:w="4907" w:type="dxa"/>
          </w:tcPr>
          <w:p w14:paraId="476AEAFE" w14:textId="6688356C" w:rsidR="004F134C" w:rsidRDefault="009F513D">
            <w:pPr>
              <w:pStyle w:val="TableParagraph"/>
              <w:spacing w:line="256" w:lineRule="exact"/>
              <w:ind w:left="229"/>
              <w:rPr>
                <w:sz w:val="20"/>
              </w:rPr>
            </w:pPr>
            <w:r>
              <w:rPr>
                <w:sz w:val="23"/>
              </w:rPr>
              <w:t>-</w:t>
            </w:r>
            <w:r>
              <w:rPr>
                <w:spacing w:val="-6"/>
                <w:sz w:val="23"/>
              </w:rPr>
              <w:t xml:space="preserve"> </w:t>
            </w:r>
            <w:r>
              <w:rPr>
                <w:sz w:val="20"/>
              </w:rPr>
              <w:t>Познавательно</w:t>
            </w:r>
            <w:r>
              <w:rPr>
                <w:spacing w:val="-1"/>
                <w:sz w:val="20"/>
              </w:rPr>
              <w:t xml:space="preserve"> </w:t>
            </w:r>
            <w:r w:rsidR="008729C1">
              <w:rPr>
                <w:sz w:val="20"/>
              </w:rPr>
              <w:t>–</w:t>
            </w:r>
            <w:r>
              <w:rPr>
                <w:spacing w:val="-6"/>
                <w:sz w:val="20"/>
              </w:rPr>
              <w:t xml:space="preserve"> </w:t>
            </w:r>
            <w:r>
              <w:rPr>
                <w:spacing w:val="-2"/>
                <w:sz w:val="20"/>
              </w:rPr>
              <w:t>исследовательская</w:t>
            </w:r>
          </w:p>
          <w:p w14:paraId="6BC5FE51" w14:textId="77777777" w:rsidR="004F134C" w:rsidRDefault="009F513D">
            <w:pPr>
              <w:pStyle w:val="TableParagraph"/>
              <w:numPr>
                <w:ilvl w:val="0"/>
                <w:numId w:val="34"/>
              </w:numPr>
              <w:tabs>
                <w:tab w:val="left" w:pos="243"/>
              </w:tabs>
              <w:spacing w:line="258" w:lineRule="exact"/>
              <w:ind w:left="243" w:hanging="134"/>
              <w:rPr>
                <w:sz w:val="20"/>
              </w:rPr>
            </w:pPr>
            <w:r>
              <w:rPr>
                <w:spacing w:val="-2"/>
                <w:sz w:val="20"/>
              </w:rPr>
              <w:t>Коммуникативная</w:t>
            </w:r>
          </w:p>
          <w:p w14:paraId="25BA66C8" w14:textId="77777777" w:rsidR="004F134C" w:rsidRDefault="009F513D">
            <w:pPr>
              <w:pStyle w:val="TableParagraph"/>
              <w:numPr>
                <w:ilvl w:val="0"/>
                <w:numId w:val="34"/>
              </w:numPr>
              <w:tabs>
                <w:tab w:val="left" w:pos="243"/>
              </w:tabs>
              <w:spacing w:line="258" w:lineRule="exact"/>
              <w:ind w:left="243" w:hanging="134"/>
              <w:rPr>
                <w:sz w:val="20"/>
              </w:rPr>
            </w:pPr>
            <w:r>
              <w:rPr>
                <w:spacing w:val="-2"/>
                <w:sz w:val="20"/>
              </w:rPr>
              <w:t>Игровая</w:t>
            </w:r>
          </w:p>
          <w:p w14:paraId="7B05DC25" w14:textId="77777777" w:rsidR="004F134C" w:rsidRDefault="009F513D">
            <w:pPr>
              <w:pStyle w:val="TableParagraph"/>
              <w:numPr>
                <w:ilvl w:val="0"/>
                <w:numId w:val="34"/>
              </w:numPr>
              <w:tabs>
                <w:tab w:val="left" w:pos="247"/>
              </w:tabs>
              <w:spacing w:line="262" w:lineRule="exact"/>
              <w:ind w:left="247" w:hanging="138"/>
              <w:rPr>
                <w:sz w:val="20"/>
              </w:rPr>
            </w:pPr>
            <w:r>
              <w:rPr>
                <w:spacing w:val="-2"/>
                <w:sz w:val="20"/>
              </w:rPr>
              <w:t>Двигательная</w:t>
            </w:r>
          </w:p>
        </w:tc>
        <w:tc>
          <w:tcPr>
            <w:tcW w:w="7790" w:type="dxa"/>
          </w:tcPr>
          <w:p w14:paraId="2ADB8150" w14:textId="77777777" w:rsidR="004F134C" w:rsidRDefault="009F513D">
            <w:pPr>
              <w:pStyle w:val="TableParagraph"/>
              <w:ind w:left="228" w:right="156"/>
              <w:rPr>
                <w:sz w:val="20"/>
              </w:rPr>
            </w:pPr>
            <w:r>
              <w:rPr>
                <w:sz w:val="20"/>
              </w:rPr>
              <w:t>Форма организации работы с детьми, в процессе которой происходит передвижение пешком</w:t>
            </w:r>
            <w:r>
              <w:rPr>
                <w:spacing w:val="-4"/>
                <w:sz w:val="20"/>
              </w:rPr>
              <w:t xml:space="preserve"> </w:t>
            </w:r>
            <w:r>
              <w:rPr>
                <w:sz w:val="20"/>
              </w:rPr>
              <w:t>или</w:t>
            </w:r>
            <w:r>
              <w:rPr>
                <w:spacing w:val="-4"/>
                <w:sz w:val="20"/>
              </w:rPr>
              <w:t xml:space="preserve"> </w:t>
            </w:r>
            <w:r>
              <w:rPr>
                <w:sz w:val="20"/>
              </w:rPr>
              <w:t>на</w:t>
            </w:r>
            <w:r>
              <w:rPr>
                <w:spacing w:val="-5"/>
                <w:sz w:val="20"/>
              </w:rPr>
              <w:t xml:space="preserve"> </w:t>
            </w:r>
            <w:r>
              <w:rPr>
                <w:sz w:val="20"/>
              </w:rPr>
              <w:t>транспорте</w:t>
            </w:r>
            <w:r>
              <w:rPr>
                <w:spacing w:val="-5"/>
                <w:sz w:val="20"/>
              </w:rPr>
              <w:t xml:space="preserve"> </w:t>
            </w:r>
            <w:r>
              <w:rPr>
                <w:sz w:val="20"/>
              </w:rPr>
              <w:t>по</w:t>
            </w:r>
            <w:r>
              <w:rPr>
                <w:spacing w:val="-4"/>
                <w:sz w:val="20"/>
              </w:rPr>
              <w:t xml:space="preserve"> </w:t>
            </w:r>
            <w:r>
              <w:rPr>
                <w:sz w:val="20"/>
              </w:rPr>
              <w:t>какой-либо</w:t>
            </w:r>
            <w:r>
              <w:rPr>
                <w:spacing w:val="-4"/>
                <w:sz w:val="20"/>
              </w:rPr>
              <w:t xml:space="preserve"> </w:t>
            </w:r>
            <w:r>
              <w:rPr>
                <w:sz w:val="20"/>
              </w:rPr>
              <w:t>территории</w:t>
            </w:r>
            <w:r>
              <w:rPr>
                <w:spacing w:val="-6"/>
                <w:sz w:val="20"/>
              </w:rPr>
              <w:t xml:space="preserve"> </w:t>
            </w:r>
            <w:r>
              <w:rPr>
                <w:sz w:val="20"/>
              </w:rPr>
              <w:t>с</w:t>
            </w:r>
            <w:r>
              <w:rPr>
                <w:spacing w:val="-5"/>
                <w:sz w:val="20"/>
              </w:rPr>
              <w:t xml:space="preserve"> </w:t>
            </w:r>
            <w:r>
              <w:rPr>
                <w:sz w:val="20"/>
              </w:rPr>
              <w:t>целью</w:t>
            </w:r>
            <w:r>
              <w:rPr>
                <w:spacing w:val="-5"/>
                <w:sz w:val="20"/>
              </w:rPr>
              <w:t xml:space="preserve"> </w:t>
            </w:r>
            <w:r>
              <w:rPr>
                <w:sz w:val="20"/>
              </w:rPr>
              <w:t>получения</w:t>
            </w:r>
            <w:r>
              <w:rPr>
                <w:spacing w:val="-6"/>
                <w:sz w:val="20"/>
              </w:rPr>
              <w:t xml:space="preserve"> </w:t>
            </w:r>
            <w:r>
              <w:rPr>
                <w:sz w:val="20"/>
              </w:rPr>
              <w:t>информации познавательного характера, либо закрепления ранее изученного материала в ходе реализации видов детской деятельности и решения интегрированных задач</w:t>
            </w:r>
          </w:p>
          <w:p w14:paraId="41FC95EE" w14:textId="77777777" w:rsidR="004F134C" w:rsidRDefault="009F513D">
            <w:pPr>
              <w:pStyle w:val="TableParagraph"/>
              <w:spacing w:line="200" w:lineRule="exact"/>
              <w:ind w:left="228"/>
              <w:rPr>
                <w:sz w:val="20"/>
              </w:rPr>
            </w:pPr>
            <w:r>
              <w:rPr>
                <w:spacing w:val="-2"/>
                <w:sz w:val="20"/>
              </w:rPr>
              <w:t>соответствующих</w:t>
            </w:r>
            <w:r>
              <w:rPr>
                <w:spacing w:val="15"/>
                <w:sz w:val="20"/>
              </w:rPr>
              <w:t xml:space="preserve"> </w:t>
            </w:r>
            <w:r>
              <w:rPr>
                <w:spacing w:val="-2"/>
                <w:sz w:val="20"/>
              </w:rPr>
              <w:t>образовательных</w:t>
            </w:r>
            <w:r>
              <w:rPr>
                <w:spacing w:val="15"/>
                <w:sz w:val="20"/>
              </w:rPr>
              <w:t xml:space="preserve"> </w:t>
            </w:r>
            <w:r>
              <w:rPr>
                <w:spacing w:val="-2"/>
                <w:sz w:val="20"/>
              </w:rPr>
              <w:t>областей</w:t>
            </w:r>
          </w:p>
        </w:tc>
      </w:tr>
      <w:tr w:rsidR="004F134C" w14:paraId="4A7B2A87" w14:textId="77777777">
        <w:trPr>
          <w:trHeight w:val="1975"/>
        </w:trPr>
        <w:tc>
          <w:tcPr>
            <w:tcW w:w="3404" w:type="dxa"/>
          </w:tcPr>
          <w:p w14:paraId="2462E3FB" w14:textId="77777777" w:rsidR="004F134C" w:rsidRDefault="009F513D">
            <w:pPr>
              <w:pStyle w:val="TableParagraph"/>
              <w:spacing w:line="225" w:lineRule="exact"/>
              <w:ind w:left="132"/>
              <w:jc w:val="center"/>
              <w:rPr>
                <w:b/>
                <w:i/>
                <w:sz w:val="20"/>
              </w:rPr>
            </w:pPr>
            <w:r>
              <w:rPr>
                <w:b/>
                <w:i/>
                <w:spacing w:val="-2"/>
                <w:sz w:val="20"/>
              </w:rPr>
              <w:t>Квест-</w:t>
            </w:r>
            <w:r>
              <w:rPr>
                <w:b/>
                <w:i/>
                <w:spacing w:val="-4"/>
                <w:sz w:val="20"/>
              </w:rPr>
              <w:t>игра</w:t>
            </w:r>
          </w:p>
        </w:tc>
        <w:tc>
          <w:tcPr>
            <w:tcW w:w="4907" w:type="dxa"/>
          </w:tcPr>
          <w:p w14:paraId="00D0E602" w14:textId="77777777" w:rsidR="004F134C" w:rsidRDefault="009F513D">
            <w:pPr>
              <w:pStyle w:val="TableParagraph"/>
              <w:numPr>
                <w:ilvl w:val="0"/>
                <w:numId w:val="33"/>
              </w:numPr>
              <w:tabs>
                <w:tab w:val="left" w:pos="243"/>
              </w:tabs>
              <w:spacing w:line="256" w:lineRule="exact"/>
              <w:ind w:left="243" w:hanging="134"/>
              <w:rPr>
                <w:sz w:val="20"/>
              </w:rPr>
            </w:pPr>
            <w:r>
              <w:rPr>
                <w:spacing w:val="-2"/>
                <w:sz w:val="20"/>
              </w:rPr>
              <w:t>Коммуникативная</w:t>
            </w:r>
          </w:p>
          <w:p w14:paraId="69149BB0" w14:textId="77777777" w:rsidR="004F134C" w:rsidRDefault="009F513D">
            <w:pPr>
              <w:pStyle w:val="TableParagraph"/>
              <w:numPr>
                <w:ilvl w:val="0"/>
                <w:numId w:val="33"/>
              </w:numPr>
              <w:tabs>
                <w:tab w:val="left" w:pos="238"/>
              </w:tabs>
              <w:spacing w:line="258" w:lineRule="exact"/>
              <w:ind w:left="238" w:hanging="129"/>
              <w:rPr>
                <w:sz w:val="20"/>
              </w:rPr>
            </w:pPr>
            <w:r>
              <w:rPr>
                <w:spacing w:val="-2"/>
                <w:sz w:val="20"/>
              </w:rPr>
              <w:t>Восприятие</w:t>
            </w:r>
          </w:p>
          <w:p w14:paraId="56A59B49" w14:textId="77777777" w:rsidR="004F134C" w:rsidRDefault="009F513D">
            <w:pPr>
              <w:pStyle w:val="TableParagraph"/>
              <w:spacing w:line="226" w:lineRule="exact"/>
              <w:ind w:left="229"/>
              <w:rPr>
                <w:sz w:val="20"/>
              </w:rPr>
            </w:pPr>
            <w:r>
              <w:rPr>
                <w:sz w:val="20"/>
              </w:rPr>
              <w:t>художественной</w:t>
            </w:r>
            <w:r>
              <w:rPr>
                <w:spacing w:val="-10"/>
                <w:sz w:val="20"/>
              </w:rPr>
              <w:t xml:space="preserve"> </w:t>
            </w:r>
            <w:r>
              <w:rPr>
                <w:sz w:val="20"/>
              </w:rPr>
              <w:t>литературы</w:t>
            </w:r>
            <w:r>
              <w:rPr>
                <w:spacing w:val="-7"/>
                <w:sz w:val="20"/>
              </w:rPr>
              <w:t xml:space="preserve"> </w:t>
            </w:r>
            <w:r>
              <w:rPr>
                <w:sz w:val="20"/>
              </w:rPr>
              <w:t>и</w:t>
            </w:r>
            <w:r>
              <w:rPr>
                <w:spacing w:val="-11"/>
                <w:sz w:val="20"/>
              </w:rPr>
              <w:t xml:space="preserve"> </w:t>
            </w:r>
            <w:r>
              <w:rPr>
                <w:spacing w:val="-2"/>
                <w:sz w:val="20"/>
              </w:rPr>
              <w:t>фольклора</w:t>
            </w:r>
          </w:p>
          <w:p w14:paraId="2A43177D" w14:textId="77777777" w:rsidR="004F134C" w:rsidRDefault="009F513D">
            <w:pPr>
              <w:pStyle w:val="TableParagraph"/>
              <w:numPr>
                <w:ilvl w:val="1"/>
                <w:numId w:val="33"/>
              </w:numPr>
              <w:tabs>
                <w:tab w:val="left" w:pos="372"/>
              </w:tabs>
              <w:spacing w:before="1" w:line="261" w:lineRule="exact"/>
              <w:ind w:left="372" w:hanging="143"/>
              <w:rPr>
                <w:sz w:val="20"/>
              </w:rPr>
            </w:pPr>
            <w:r>
              <w:rPr>
                <w:spacing w:val="-2"/>
                <w:sz w:val="20"/>
              </w:rPr>
              <w:t>Музыкальная</w:t>
            </w:r>
            <w:r>
              <w:rPr>
                <w:spacing w:val="7"/>
                <w:sz w:val="20"/>
              </w:rPr>
              <w:t xml:space="preserve"> </w:t>
            </w:r>
            <w:r>
              <w:rPr>
                <w:spacing w:val="-2"/>
                <w:sz w:val="20"/>
              </w:rPr>
              <w:t>-Игровая</w:t>
            </w:r>
          </w:p>
          <w:p w14:paraId="6AE8D353" w14:textId="77777777" w:rsidR="004F134C" w:rsidRDefault="009F513D">
            <w:pPr>
              <w:pStyle w:val="TableParagraph"/>
              <w:spacing w:line="227" w:lineRule="exact"/>
              <w:ind w:left="109"/>
              <w:rPr>
                <w:sz w:val="20"/>
              </w:rPr>
            </w:pPr>
            <w:r>
              <w:rPr>
                <w:spacing w:val="-4"/>
                <w:sz w:val="20"/>
              </w:rPr>
              <w:t>-</w:t>
            </w:r>
            <w:r>
              <w:rPr>
                <w:spacing w:val="-2"/>
                <w:sz w:val="20"/>
              </w:rPr>
              <w:t>Коммуникативная</w:t>
            </w:r>
          </w:p>
          <w:p w14:paraId="01000AD9" w14:textId="6220C8C0" w:rsidR="004F134C" w:rsidRDefault="009F513D">
            <w:pPr>
              <w:pStyle w:val="TableParagraph"/>
              <w:numPr>
                <w:ilvl w:val="1"/>
                <w:numId w:val="33"/>
              </w:numPr>
              <w:tabs>
                <w:tab w:val="left" w:pos="363"/>
              </w:tabs>
              <w:spacing w:before="1" w:line="261" w:lineRule="exact"/>
              <w:ind w:left="363" w:hanging="134"/>
              <w:rPr>
                <w:sz w:val="20"/>
              </w:rPr>
            </w:pPr>
            <w:r>
              <w:rPr>
                <w:sz w:val="20"/>
              </w:rPr>
              <w:t>Познавательно</w:t>
            </w:r>
            <w:r>
              <w:rPr>
                <w:spacing w:val="-4"/>
                <w:sz w:val="20"/>
              </w:rPr>
              <w:t xml:space="preserve"> </w:t>
            </w:r>
            <w:r w:rsidR="008729C1">
              <w:rPr>
                <w:sz w:val="20"/>
              </w:rPr>
              <w:t>–</w:t>
            </w:r>
            <w:r>
              <w:rPr>
                <w:spacing w:val="-9"/>
                <w:sz w:val="20"/>
              </w:rPr>
              <w:t xml:space="preserve"> </w:t>
            </w:r>
            <w:r>
              <w:rPr>
                <w:spacing w:val="-2"/>
                <w:sz w:val="20"/>
              </w:rPr>
              <w:t>исследовательская</w:t>
            </w:r>
          </w:p>
          <w:p w14:paraId="79ACC553" w14:textId="77777777" w:rsidR="004F134C" w:rsidRDefault="009F513D">
            <w:pPr>
              <w:pStyle w:val="TableParagraph"/>
              <w:numPr>
                <w:ilvl w:val="1"/>
                <w:numId w:val="33"/>
              </w:numPr>
              <w:tabs>
                <w:tab w:val="left" w:pos="372"/>
              </w:tabs>
              <w:spacing w:line="261" w:lineRule="exact"/>
              <w:ind w:left="372" w:hanging="143"/>
              <w:rPr>
                <w:sz w:val="20"/>
              </w:rPr>
            </w:pPr>
            <w:r>
              <w:rPr>
                <w:spacing w:val="-2"/>
                <w:sz w:val="20"/>
              </w:rPr>
              <w:t>Музыкальная</w:t>
            </w:r>
            <w:r>
              <w:rPr>
                <w:spacing w:val="12"/>
                <w:sz w:val="20"/>
              </w:rPr>
              <w:t xml:space="preserve"> </w:t>
            </w:r>
            <w:r>
              <w:rPr>
                <w:spacing w:val="-2"/>
                <w:sz w:val="20"/>
              </w:rPr>
              <w:t>-Изобразительная</w:t>
            </w:r>
            <w:r>
              <w:rPr>
                <w:spacing w:val="14"/>
                <w:sz w:val="20"/>
              </w:rPr>
              <w:t xml:space="preserve"> </w:t>
            </w:r>
            <w:r>
              <w:rPr>
                <w:spacing w:val="-2"/>
                <w:sz w:val="20"/>
              </w:rPr>
              <w:t>-Конструирование</w:t>
            </w:r>
          </w:p>
        </w:tc>
        <w:tc>
          <w:tcPr>
            <w:tcW w:w="7790" w:type="dxa"/>
          </w:tcPr>
          <w:p w14:paraId="741AFE95" w14:textId="77777777" w:rsidR="004F134C" w:rsidRDefault="009F513D">
            <w:pPr>
              <w:pStyle w:val="TableParagraph"/>
              <w:ind w:left="228"/>
              <w:rPr>
                <w:sz w:val="20"/>
              </w:rPr>
            </w:pPr>
            <w:r>
              <w:rPr>
                <w:sz w:val="20"/>
              </w:rPr>
              <w:t>Форма</w:t>
            </w:r>
            <w:r>
              <w:rPr>
                <w:spacing w:val="-6"/>
                <w:sz w:val="20"/>
              </w:rPr>
              <w:t xml:space="preserve"> </w:t>
            </w:r>
            <w:r>
              <w:rPr>
                <w:sz w:val="20"/>
              </w:rPr>
              <w:t>взаимодействия</w:t>
            </w:r>
            <w:r>
              <w:rPr>
                <w:spacing w:val="-7"/>
                <w:sz w:val="20"/>
              </w:rPr>
              <w:t xml:space="preserve"> </w:t>
            </w:r>
            <w:r>
              <w:rPr>
                <w:sz w:val="20"/>
              </w:rPr>
              <w:t>педагога</w:t>
            </w:r>
            <w:r>
              <w:rPr>
                <w:spacing w:val="-6"/>
                <w:sz w:val="20"/>
              </w:rPr>
              <w:t xml:space="preserve"> </w:t>
            </w:r>
            <w:r>
              <w:rPr>
                <w:sz w:val="20"/>
              </w:rPr>
              <w:t>и</w:t>
            </w:r>
            <w:r>
              <w:rPr>
                <w:spacing w:val="-7"/>
                <w:sz w:val="20"/>
              </w:rPr>
              <w:t xml:space="preserve"> </w:t>
            </w:r>
            <w:r>
              <w:rPr>
                <w:sz w:val="20"/>
              </w:rPr>
              <w:t>детей,</w:t>
            </w:r>
            <w:r>
              <w:rPr>
                <w:spacing w:val="-6"/>
                <w:sz w:val="20"/>
              </w:rPr>
              <w:t xml:space="preserve"> </w:t>
            </w:r>
            <w:r>
              <w:rPr>
                <w:sz w:val="20"/>
              </w:rPr>
              <w:t>которая</w:t>
            </w:r>
            <w:r>
              <w:rPr>
                <w:spacing w:val="-7"/>
                <w:sz w:val="20"/>
              </w:rPr>
              <w:t xml:space="preserve"> </w:t>
            </w:r>
            <w:r>
              <w:rPr>
                <w:sz w:val="20"/>
              </w:rPr>
              <w:t>способствует</w:t>
            </w:r>
            <w:r>
              <w:rPr>
                <w:spacing w:val="-7"/>
                <w:sz w:val="20"/>
              </w:rPr>
              <w:t xml:space="preserve"> </w:t>
            </w:r>
            <w:r>
              <w:rPr>
                <w:sz w:val="20"/>
              </w:rPr>
              <w:t>формированию</w:t>
            </w:r>
            <w:r>
              <w:rPr>
                <w:spacing w:val="-4"/>
                <w:sz w:val="20"/>
              </w:rPr>
              <w:t xml:space="preserve"> </w:t>
            </w:r>
            <w:r>
              <w:rPr>
                <w:sz w:val="20"/>
              </w:rPr>
              <w:t>умений решать определенные задачи на основе выбора вариантов через реализацию определенного сюжета, предполагает самостоятельный поиск участниками решения возникающих проблем, нацеливает их на поиск новых, творческих решений.</w:t>
            </w:r>
          </w:p>
          <w:p w14:paraId="4AA5820E" w14:textId="77777777" w:rsidR="004F134C" w:rsidRDefault="009F513D">
            <w:pPr>
              <w:pStyle w:val="TableParagraph"/>
              <w:ind w:left="228"/>
              <w:rPr>
                <w:sz w:val="20"/>
              </w:rPr>
            </w:pPr>
            <w:r>
              <w:rPr>
                <w:sz w:val="20"/>
              </w:rPr>
              <w:t>Выполнение интеллектуальных заданий в рамках определенной темы требует от них четкого и быстрого принятия решений, достаточно высокого уровня стрессоустойчивости.</w:t>
            </w:r>
            <w:r>
              <w:rPr>
                <w:spacing w:val="-6"/>
                <w:sz w:val="20"/>
              </w:rPr>
              <w:t xml:space="preserve"> </w:t>
            </w:r>
            <w:r>
              <w:rPr>
                <w:sz w:val="20"/>
              </w:rPr>
              <w:t>Важно</w:t>
            </w:r>
            <w:r>
              <w:rPr>
                <w:spacing w:val="-5"/>
                <w:sz w:val="20"/>
              </w:rPr>
              <w:t xml:space="preserve"> </w:t>
            </w:r>
            <w:r>
              <w:rPr>
                <w:sz w:val="20"/>
              </w:rPr>
              <w:t>также</w:t>
            </w:r>
            <w:r>
              <w:rPr>
                <w:spacing w:val="-6"/>
                <w:sz w:val="20"/>
              </w:rPr>
              <w:t xml:space="preserve"> </w:t>
            </w:r>
            <w:r>
              <w:rPr>
                <w:sz w:val="20"/>
              </w:rPr>
              <w:t>обладать</w:t>
            </w:r>
            <w:r>
              <w:rPr>
                <w:spacing w:val="-5"/>
                <w:sz w:val="20"/>
              </w:rPr>
              <w:t xml:space="preserve"> </w:t>
            </w:r>
            <w:r>
              <w:rPr>
                <w:sz w:val="20"/>
              </w:rPr>
              <w:t>умением</w:t>
            </w:r>
            <w:r>
              <w:rPr>
                <w:spacing w:val="-5"/>
                <w:sz w:val="20"/>
              </w:rPr>
              <w:t xml:space="preserve"> </w:t>
            </w:r>
            <w:r>
              <w:rPr>
                <w:sz w:val="20"/>
              </w:rPr>
              <w:t>работать</w:t>
            </w:r>
            <w:r>
              <w:rPr>
                <w:spacing w:val="-6"/>
                <w:sz w:val="20"/>
              </w:rPr>
              <w:t xml:space="preserve"> </w:t>
            </w:r>
            <w:r>
              <w:rPr>
                <w:sz w:val="20"/>
              </w:rPr>
              <w:t>в</w:t>
            </w:r>
            <w:r>
              <w:rPr>
                <w:spacing w:val="-7"/>
                <w:sz w:val="20"/>
              </w:rPr>
              <w:t xml:space="preserve"> </w:t>
            </w:r>
            <w:r>
              <w:rPr>
                <w:sz w:val="20"/>
              </w:rPr>
              <w:t>коллективе,</w:t>
            </w:r>
            <w:r>
              <w:rPr>
                <w:spacing w:val="-6"/>
                <w:sz w:val="20"/>
              </w:rPr>
              <w:t xml:space="preserve"> </w:t>
            </w:r>
            <w:r>
              <w:rPr>
                <w:sz w:val="20"/>
              </w:rPr>
              <w:t>команде, видеть конечный результат работы команды.</w:t>
            </w:r>
          </w:p>
        </w:tc>
      </w:tr>
    </w:tbl>
    <w:p w14:paraId="721B55E8" w14:textId="77777777" w:rsidR="004F134C" w:rsidRDefault="004F134C">
      <w:pPr>
        <w:pStyle w:val="a3"/>
        <w:spacing w:before="3"/>
        <w:ind w:left="0"/>
        <w:rPr>
          <w:b/>
          <w:i/>
        </w:rPr>
      </w:pPr>
    </w:p>
    <w:p w14:paraId="1DBB8F75" w14:textId="77777777" w:rsidR="004F134C" w:rsidRDefault="009F513D">
      <w:pPr>
        <w:pStyle w:val="a3"/>
        <w:ind w:left="1152" w:right="288" w:firstLine="540"/>
        <w:jc w:val="both"/>
      </w:pPr>
      <w: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14:paraId="3F7B3DD1" w14:textId="77777777" w:rsidR="004F134C" w:rsidRDefault="009F513D">
      <w:pPr>
        <w:pStyle w:val="a3"/>
        <w:spacing w:before="1"/>
        <w:ind w:left="1531"/>
        <w:jc w:val="both"/>
      </w:pPr>
      <w:r>
        <w:t>Для</w:t>
      </w:r>
      <w:r>
        <w:rPr>
          <w:spacing w:val="-5"/>
        </w:rPr>
        <w:t xml:space="preserve"> </w:t>
      </w:r>
      <w:r>
        <w:t>поддержки</w:t>
      </w:r>
      <w:r>
        <w:rPr>
          <w:spacing w:val="-3"/>
        </w:rPr>
        <w:t xml:space="preserve"> </w:t>
      </w:r>
      <w:r>
        <w:t>детской</w:t>
      </w:r>
      <w:r>
        <w:rPr>
          <w:spacing w:val="-5"/>
        </w:rPr>
        <w:t xml:space="preserve"> </w:t>
      </w:r>
      <w:r>
        <w:t>инициативы</w:t>
      </w:r>
      <w:r>
        <w:rPr>
          <w:spacing w:val="-3"/>
        </w:rPr>
        <w:t xml:space="preserve"> </w:t>
      </w:r>
      <w:r>
        <w:t>педагогу</w:t>
      </w:r>
      <w:r>
        <w:rPr>
          <w:spacing w:val="-6"/>
        </w:rPr>
        <w:t xml:space="preserve"> </w:t>
      </w:r>
      <w:r>
        <w:t>рекомендуется</w:t>
      </w:r>
      <w:r>
        <w:rPr>
          <w:spacing w:val="-3"/>
        </w:rPr>
        <w:t xml:space="preserve"> </w:t>
      </w:r>
      <w:r>
        <w:t>использовать</w:t>
      </w:r>
      <w:r>
        <w:rPr>
          <w:spacing w:val="-1"/>
        </w:rPr>
        <w:t xml:space="preserve"> </w:t>
      </w:r>
      <w:r>
        <w:t>ряд</w:t>
      </w:r>
      <w:r>
        <w:rPr>
          <w:spacing w:val="-3"/>
        </w:rPr>
        <w:t xml:space="preserve"> </w:t>
      </w:r>
      <w:r>
        <w:t>способов</w:t>
      </w:r>
      <w:r>
        <w:rPr>
          <w:spacing w:val="-4"/>
        </w:rPr>
        <w:t xml:space="preserve"> </w:t>
      </w:r>
      <w:r>
        <w:t>и</w:t>
      </w:r>
      <w:r>
        <w:rPr>
          <w:spacing w:val="-2"/>
        </w:rPr>
        <w:t xml:space="preserve"> приемов.</w:t>
      </w:r>
    </w:p>
    <w:p w14:paraId="75FF4B3F" w14:textId="77777777" w:rsidR="004F134C" w:rsidRDefault="009F513D">
      <w:pPr>
        <w:pStyle w:val="a5"/>
        <w:numPr>
          <w:ilvl w:val="0"/>
          <w:numId w:val="32"/>
        </w:numPr>
        <w:tabs>
          <w:tab w:val="left" w:pos="1188"/>
        </w:tabs>
        <w:ind w:right="299" w:firstLine="0"/>
        <w:jc w:val="both"/>
        <w:rPr>
          <w:sz w:val="24"/>
        </w:rPr>
      </w:pPr>
      <w:r>
        <w:rPr>
          <w:sz w:val="24"/>
        </w:rPr>
        <w:t>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14:paraId="5DF6A54C" w14:textId="77777777" w:rsidR="004F134C" w:rsidRDefault="009F513D">
      <w:pPr>
        <w:pStyle w:val="a5"/>
        <w:numPr>
          <w:ilvl w:val="0"/>
          <w:numId w:val="32"/>
        </w:numPr>
        <w:tabs>
          <w:tab w:val="left" w:pos="1265"/>
        </w:tabs>
        <w:ind w:right="301" w:firstLine="0"/>
        <w:jc w:val="both"/>
        <w:rPr>
          <w:sz w:val="24"/>
        </w:rPr>
      </w:pPr>
      <w:r>
        <w:rPr>
          <w:sz w:val="24"/>
        </w:rPr>
        <w:t>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5A3046B9" w14:textId="77777777" w:rsidR="004F134C" w:rsidRDefault="009F513D">
      <w:pPr>
        <w:pStyle w:val="a5"/>
        <w:numPr>
          <w:ilvl w:val="0"/>
          <w:numId w:val="32"/>
        </w:numPr>
        <w:tabs>
          <w:tab w:val="left" w:pos="1311"/>
        </w:tabs>
        <w:ind w:right="302" w:firstLine="0"/>
        <w:jc w:val="both"/>
        <w:rPr>
          <w:sz w:val="24"/>
        </w:rPr>
      </w:pPr>
      <w:r>
        <w:rPr>
          <w:sz w:val="24"/>
        </w:rPr>
        <w:t>Особое внимание педагог уделяет общению с ребенком в период проявления кризиса семи лет: характерные для ребенка изменения в поведении</w:t>
      </w:r>
      <w:r>
        <w:rPr>
          <w:spacing w:val="19"/>
          <w:sz w:val="24"/>
        </w:rPr>
        <w:t xml:space="preserve"> </w:t>
      </w:r>
      <w:r>
        <w:rPr>
          <w:sz w:val="24"/>
        </w:rPr>
        <w:t>и</w:t>
      </w:r>
      <w:r>
        <w:rPr>
          <w:spacing w:val="21"/>
          <w:sz w:val="24"/>
        </w:rPr>
        <w:t xml:space="preserve"> </w:t>
      </w:r>
      <w:r>
        <w:rPr>
          <w:sz w:val="24"/>
        </w:rPr>
        <w:t>деятельности</w:t>
      </w:r>
      <w:r>
        <w:rPr>
          <w:spacing w:val="22"/>
          <w:sz w:val="24"/>
        </w:rPr>
        <w:t xml:space="preserve"> </w:t>
      </w:r>
      <w:r>
        <w:rPr>
          <w:sz w:val="24"/>
        </w:rPr>
        <w:t>становятся</w:t>
      </w:r>
      <w:r>
        <w:rPr>
          <w:spacing w:val="20"/>
          <w:sz w:val="24"/>
        </w:rPr>
        <w:t xml:space="preserve"> </w:t>
      </w:r>
      <w:r>
        <w:rPr>
          <w:sz w:val="24"/>
        </w:rPr>
        <w:t>поводом</w:t>
      </w:r>
      <w:r>
        <w:rPr>
          <w:spacing w:val="20"/>
          <w:sz w:val="24"/>
        </w:rPr>
        <w:t xml:space="preserve"> </w:t>
      </w:r>
      <w:r>
        <w:rPr>
          <w:sz w:val="24"/>
        </w:rPr>
        <w:t>для</w:t>
      </w:r>
      <w:r>
        <w:rPr>
          <w:spacing w:val="21"/>
          <w:sz w:val="24"/>
        </w:rPr>
        <w:t xml:space="preserve"> </w:t>
      </w:r>
      <w:r>
        <w:rPr>
          <w:sz w:val="24"/>
        </w:rPr>
        <w:t>смены</w:t>
      </w:r>
      <w:r>
        <w:rPr>
          <w:spacing w:val="20"/>
          <w:sz w:val="24"/>
        </w:rPr>
        <w:t xml:space="preserve"> </w:t>
      </w:r>
      <w:r>
        <w:rPr>
          <w:sz w:val="24"/>
        </w:rPr>
        <w:t>стиля</w:t>
      </w:r>
      <w:r>
        <w:rPr>
          <w:spacing w:val="21"/>
          <w:sz w:val="24"/>
        </w:rPr>
        <w:t xml:space="preserve"> </w:t>
      </w:r>
      <w:r>
        <w:rPr>
          <w:sz w:val="24"/>
        </w:rPr>
        <w:t>общения</w:t>
      </w:r>
      <w:r>
        <w:rPr>
          <w:spacing w:val="20"/>
          <w:sz w:val="24"/>
        </w:rPr>
        <w:t xml:space="preserve"> </w:t>
      </w:r>
      <w:r>
        <w:rPr>
          <w:sz w:val="24"/>
        </w:rPr>
        <w:t>с</w:t>
      </w:r>
      <w:r>
        <w:rPr>
          <w:spacing w:val="19"/>
          <w:sz w:val="24"/>
        </w:rPr>
        <w:t xml:space="preserve"> </w:t>
      </w:r>
      <w:r>
        <w:rPr>
          <w:sz w:val="24"/>
        </w:rPr>
        <w:t>ребенком.</w:t>
      </w:r>
      <w:r>
        <w:rPr>
          <w:spacing w:val="20"/>
          <w:sz w:val="24"/>
        </w:rPr>
        <w:t xml:space="preserve"> </w:t>
      </w:r>
      <w:r>
        <w:rPr>
          <w:sz w:val="24"/>
        </w:rPr>
        <w:t>Важно</w:t>
      </w:r>
      <w:r>
        <w:rPr>
          <w:spacing w:val="23"/>
          <w:sz w:val="24"/>
        </w:rPr>
        <w:t xml:space="preserve"> </w:t>
      </w:r>
      <w:r>
        <w:rPr>
          <w:sz w:val="24"/>
        </w:rPr>
        <w:t>уделять</w:t>
      </w:r>
      <w:r>
        <w:rPr>
          <w:spacing w:val="21"/>
          <w:sz w:val="24"/>
        </w:rPr>
        <w:t xml:space="preserve"> </w:t>
      </w:r>
      <w:r>
        <w:rPr>
          <w:sz w:val="24"/>
        </w:rPr>
        <w:t>внимание</w:t>
      </w:r>
      <w:r>
        <w:rPr>
          <w:spacing w:val="17"/>
          <w:sz w:val="24"/>
        </w:rPr>
        <w:t xml:space="preserve"> </w:t>
      </w:r>
      <w:r>
        <w:rPr>
          <w:sz w:val="24"/>
        </w:rPr>
        <w:t>ребенку,</w:t>
      </w:r>
      <w:r>
        <w:rPr>
          <w:spacing w:val="23"/>
          <w:sz w:val="24"/>
        </w:rPr>
        <w:t xml:space="preserve"> </w:t>
      </w:r>
      <w:r>
        <w:rPr>
          <w:sz w:val="24"/>
        </w:rPr>
        <w:t>уважать</w:t>
      </w:r>
      <w:r>
        <w:rPr>
          <w:spacing w:val="22"/>
          <w:sz w:val="24"/>
        </w:rPr>
        <w:t xml:space="preserve"> </w:t>
      </w:r>
      <w:r>
        <w:rPr>
          <w:sz w:val="24"/>
        </w:rPr>
        <w:t>его</w:t>
      </w:r>
      <w:r>
        <w:rPr>
          <w:spacing w:val="20"/>
          <w:sz w:val="24"/>
        </w:rPr>
        <w:t xml:space="preserve"> </w:t>
      </w:r>
      <w:r>
        <w:rPr>
          <w:sz w:val="24"/>
        </w:rPr>
        <w:t>интересы,</w:t>
      </w:r>
    </w:p>
    <w:p w14:paraId="0916198D" w14:textId="77777777" w:rsidR="004F134C" w:rsidRDefault="004F134C">
      <w:pPr>
        <w:pStyle w:val="a5"/>
        <w:jc w:val="both"/>
        <w:rPr>
          <w:sz w:val="24"/>
        </w:rPr>
        <w:sectPr w:rsidR="004F134C">
          <w:type w:val="continuous"/>
          <w:pgSz w:w="16840" w:h="11910" w:orient="landscape"/>
          <w:pgMar w:top="1260" w:right="283" w:bottom="1200" w:left="141" w:header="0" w:footer="978" w:gutter="0"/>
          <w:cols w:space="720"/>
        </w:sectPr>
      </w:pPr>
    </w:p>
    <w:p w14:paraId="2FDEF0BE" w14:textId="77777777" w:rsidR="004F134C" w:rsidRDefault="009F513D">
      <w:pPr>
        <w:pStyle w:val="a3"/>
        <w:spacing w:before="62"/>
        <w:ind w:left="991" w:right="305"/>
        <w:jc w:val="both"/>
      </w:pPr>
      <w:r>
        <w:lastRenderedPageBreak/>
        <w:t>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16C67D8C" w14:textId="77777777" w:rsidR="004F134C" w:rsidRDefault="009F513D">
      <w:pPr>
        <w:pStyle w:val="a5"/>
        <w:numPr>
          <w:ilvl w:val="0"/>
          <w:numId w:val="32"/>
        </w:numPr>
        <w:tabs>
          <w:tab w:val="left" w:pos="1188"/>
        </w:tabs>
        <w:ind w:right="299" w:firstLine="0"/>
        <w:jc w:val="both"/>
        <w:rPr>
          <w:sz w:val="24"/>
        </w:rPr>
      </w:pPr>
      <w:r>
        <w:rPr>
          <w:sz w:val="24"/>
        </w:rPr>
        <w:t xml:space="preserve">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w:t>
      </w:r>
      <w:r>
        <w:rPr>
          <w:spacing w:val="-2"/>
          <w:sz w:val="24"/>
        </w:rPr>
        <w:t>карты.</w:t>
      </w:r>
    </w:p>
    <w:p w14:paraId="57CB1323" w14:textId="77777777" w:rsidR="004F134C" w:rsidRDefault="009F513D">
      <w:pPr>
        <w:pStyle w:val="a5"/>
        <w:numPr>
          <w:ilvl w:val="0"/>
          <w:numId w:val="32"/>
        </w:numPr>
        <w:tabs>
          <w:tab w:val="left" w:pos="1190"/>
        </w:tabs>
        <w:spacing w:before="1"/>
        <w:ind w:right="311" w:firstLine="0"/>
        <w:jc w:val="both"/>
        <w:rPr>
          <w:sz w:val="24"/>
        </w:rPr>
      </w:pPr>
      <w:r>
        <w:rPr>
          <w:sz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14:paraId="24AA1729" w14:textId="77777777" w:rsidR="004F134C" w:rsidRDefault="009F513D">
      <w:pPr>
        <w:pStyle w:val="a5"/>
        <w:numPr>
          <w:ilvl w:val="0"/>
          <w:numId w:val="32"/>
        </w:numPr>
        <w:tabs>
          <w:tab w:val="left" w:pos="1188"/>
        </w:tabs>
        <w:ind w:right="301" w:firstLine="0"/>
        <w:jc w:val="both"/>
        <w:rPr>
          <w:sz w:val="24"/>
        </w:rPr>
      </w:pPr>
      <w:r>
        <w:rPr>
          <w:sz w:val="24"/>
        </w:rPr>
        <w:t>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2C473386" w14:textId="77777777" w:rsidR="004F134C" w:rsidRDefault="009F513D">
      <w:pPr>
        <w:spacing w:before="5" w:after="4"/>
        <w:ind w:left="2036"/>
        <w:jc w:val="both"/>
        <w:rPr>
          <w:b/>
          <w:i/>
          <w:sz w:val="24"/>
        </w:rPr>
      </w:pPr>
      <w:r>
        <w:rPr>
          <w:b/>
          <w:i/>
          <w:sz w:val="24"/>
        </w:rPr>
        <w:t>Модель</w:t>
      </w:r>
      <w:r>
        <w:rPr>
          <w:b/>
          <w:i/>
          <w:spacing w:val="-7"/>
          <w:sz w:val="24"/>
        </w:rPr>
        <w:t xml:space="preserve"> </w:t>
      </w:r>
      <w:r>
        <w:rPr>
          <w:b/>
          <w:i/>
          <w:sz w:val="24"/>
        </w:rPr>
        <w:t>организации</w:t>
      </w:r>
      <w:r>
        <w:rPr>
          <w:b/>
          <w:i/>
          <w:spacing w:val="-4"/>
          <w:sz w:val="24"/>
        </w:rPr>
        <w:t xml:space="preserve"> </w:t>
      </w:r>
      <w:r>
        <w:rPr>
          <w:b/>
          <w:i/>
          <w:sz w:val="24"/>
        </w:rPr>
        <w:t>совместной</w:t>
      </w:r>
      <w:r>
        <w:rPr>
          <w:b/>
          <w:i/>
          <w:spacing w:val="-5"/>
          <w:sz w:val="24"/>
        </w:rPr>
        <w:t xml:space="preserve"> </w:t>
      </w:r>
      <w:r>
        <w:rPr>
          <w:b/>
          <w:i/>
          <w:sz w:val="24"/>
        </w:rPr>
        <w:t>образовательной</w:t>
      </w:r>
      <w:r>
        <w:rPr>
          <w:b/>
          <w:i/>
          <w:spacing w:val="-4"/>
          <w:sz w:val="24"/>
        </w:rPr>
        <w:t xml:space="preserve"> </w:t>
      </w:r>
      <w:r>
        <w:rPr>
          <w:b/>
          <w:i/>
          <w:sz w:val="24"/>
        </w:rPr>
        <w:t>деятельности</w:t>
      </w:r>
      <w:r>
        <w:rPr>
          <w:b/>
          <w:i/>
          <w:spacing w:val="-3"/>
          <w:sz w:val="24"/>
        </w:rPr>
        <w:t xml:space="preserve"> </w:t>
      </w:r>
      <w:r>
        <w:rPr>
          <w:b/>
          <w:i/>
          <w:sz w:val="24"/>
        </w:rPr>
        <w:t>разных</w:t>
      </w:r>
      <w:r>
        <w:rPr>
          <w:b/>
          <w:i/>
          <w:spacing w:val="-5"/>
          <w:sz w:val="24"/>
        </w:rPr>
        <w:t xml:space="preserve"> </w:t>
      </w:r>
      <w:r>
        <w:rPr>
          <w:b/>
          <w:i/>
          <w:sz w:val="24"/>
        </w:rPr>
        <w:t>видов</w:t>
      </w:r>
      <w:r>
        <w:rPr>
          <w:b/>
          <w:i/>
          <w:spacing w:val="-6"/>
          <w:sz w:val="24"/>
        </w:rPr>
        <w:t xml:space="preserve"> </w:t>
      </w:r>
      <w:r>
        <w:rPr>
          <w:b/>
          <w:i/>
          <w:sz w:val="24"/>
        </w:rPr>
        <w:t>и</w:t>
      </w:r>
      <w:r>
        <w:rPr>
          <w:b/>
          <w:i/>
          <w:spacing w:val="2"/>
          <w:sz w:val="24"/>
        </w:rPr>
        <w:t xml:space="preserve"> </w:t>
      </w:r>
      <w:r>
        <w:rPr>
          <w:b/>
          <w:i/>
          <w:sz w:val="24"/>
        </w:rPr>
        <w:t>культурных</w:t>
      </w:r>
      <w:r>
        <w:rPr>
          <w:b/>
          <w:i/>
          <w:spacing w:val="-4"/>
          <w:sz w:val="24"/>
        </w:rPr>
        <w:t xml:space="preserve"> </w:t>
      </w:r>
      <w:r>
        <w:rPr>
          <w:b/>
          <w:i/>
          <w:sz w:val="24"/>
        </w:rPr>
        <w:t>практик</w:t>
      </w:r>
      <w:r>
        <w:rPr>
          <w:b/>
          <w:i/>
          <w:spacing w:val="-5"/>
          <w:sz w:val="24"/>
        </w:rPr>
        <w:t xml:space="preserve"> </w:t>
      </w:r>
      <w:r>
        <w:rPr>
          <w:b/>
          <w:i/>
          <w:sz w:val="24"/>
        </w:rPr>
        <w:t>в</w:t>
      </w:r>
      <w:r>
        <w:rPr>
          <w:b/>
          <w:i/>
          <w:spacing w:val="-3"/>
          <w:sz w:val="24"/>
        </w:rPr>
        <w:t xml:space="preserve"> </w:t>
      </w:r>
      <w:r>
        <w:rPr>
          <w:b/>
          <w:i/>
          <w:sz w:val="24"/>
        </w:rPr>
        <w:t>режимных</w:t>
      </w:r>
      <w:r>
        <w:rPr>
          <w:b/>
          <w:i/>
          <w:spacing w:val="-4"/>
          <w:sz w:val="24"/>
        </w:rPr>
        <w:t xml:space="preserve"> </w:t>
      </w:r>
      <w:r>
        <w:rPr>
          <w:b/>
          <w:i/>
          <w:spacing w:val="-2"/>
          <w:sz w:val="24"/>
        </w:rPr>
        <w:t>моментах</w:t>
      </w: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7"/>
        <w:gridCol w:w="8929"/>
      </w:tblGrid>
      <w:tr w:rsidR="004F134C" w14:paraId="259914DD" w14:textId="77777777">
        <w:trPr>
          <w:trHeight w:val="458"/>
        </w:trPr>
        <w:tc>
          <w:tcPr>
            <w:tcW w:w="5497" w:type="dxa"/>
          </w:tcPr>
          <w:p w14:paraId="429054ED" w14:textId="77777777" w:rsidR="004F134C" w:rsidRDefault="009F513D">
            <w:pPr>
              <w:pStyle w:val="TableParagraph"/>
              <w:spacing w:line="230" w:lineRule="exact"/>
              <w:ind w:left="2282" w:hanging="1904"/>
              <w:rPr>
                <w:b/>
                <w:i/>
                <w:sz w:val="20"/>
              </w:rPr>
            </w:pPr>
            <w:r>
              <w:rPr>
                <w:b/>
                <w:i/>
                <w:sz w:val="20"/>
              </w:rPr>
              <w:t>Формы</w:t>
            </w:r>
            <w:r>
              <w:rPr>
                <w:b/>
                <w:i/>
                <w:spacing w:val="-8"/>
                <w:sz w:val="20"/>
              </w:rPr>
              <w:t xml:space="preserve"> </w:t>
            </w:r>
            <w:r>
              <w:rPr>
                <w:b/>
                <w:i/>
                <w:sz w:val="20"/>
              </w:rPr>
              <w:t>образовательной</w:t>
            </w:r>
            <w:r>
              <w:rPr>
                <w:b/>
                <w:i/>
                <w:spacing w:val="-10"/>
                <w:sz w:val="20"/>
              </w:rPr>
              <w:t xml:space="preserve"> </w:t>
            </w:r>
            <w:r>
              <w:rPr>
                <w:b/>
                <w:i/>
                <w:sz w:val="20"/>
              </w:rPr>
              <w:t>деятельности</w:t>
            </w:r>
            <w:r>
              <w:rPr>
                <w:b/>
                <w:i/>
                <w:spacing w:val="-10"/>
                <w:sz w:val="20"/>
              </w:rPr>
              <w:t xml:space="preserve"> </w:t>
            </w:r>
            <w:r>
              <w:rPr>
                <w:b/>
                <w:i/>
                <w:sz w:val="20"/>
              </w:rPr>
              <w:t>в</w:t>
            </w:r>
            <w:r>
              <w:rPr>
                <w:b/>
                <w:i/>
                <w:spacing w:val="-11"/>
                <w:sz w:val="20"/>
              </w:rPr>
              <w:t xml:space="preserve"> </w:t>
            </w:r>
            <w:r>
              <w:rPr>
                <w:b/>
                <w:i/>
                <w:sz w:val="20"/>
              </w:rPr>
              <w:t xml:space="preserve">режимных </w:t>
            </w:r>
            <w:r>
              <w:rPr>
                <w:b/>
                <w:i/>
                <w:spacing w:val="-2"/>
                <w:sz w:val="20"/>
              </w:rPr>
              <w:t>моментах</w:t>
            </w:r>
          </w:p>
        </w:tc>
        <w:tc>
          <w:tcPr>
            <w:tcW w:w="8929" w:type="dxa"/>
          </w:tcPr>
          <w:p w14:paraId="3616D93F" w14:textId="77777777" w:rsidR="004F134C" w:rsidRDefault="009F513D">
            <w:pPr>
              <w:pStyle w:val="TableParagraph"/>
              <w:spacing w:line="228" w:lineRule="exact"/>
              <w:ind w:left="8" w:right="5"/>
              <w:jc w:val="center"/>
              <w:rPr>
                <w:b/>
                <w:i/>
                <w:sz w:val="20"/>
              </w:rPr>
            </w:pPr>
            <w:r>
              <w:rPr>
                <w:b/>
                <w:i/>
                <w:sz w:val="20"/>
              </w:rPr>
              <w:t>Количество</w:t>
            </w:r>
            <w:r>
              <w:rPr>
                <w:b/>
                <w:i/>
                <w:spacing w:val="-7"/>
                <w:sz w:val="20"/>
              </w:rPr>
              <w:t xml:space="preserve"> </w:t>
            </w:r>
            <w:r>
              <w:rPr>
                <w:b/>
                <w:i/>
                <w:sz w:val="20"/>
              </w:rPr>
              <w:t>форм</w:t>
            </w:r>
            <w:r>
              <w:rPr>
                <w:b/>
                <w:i/>
                <w:spacing w:val="-9"/>
                <w:sz w:val="20"/>
              </w:rPr>
              <w:t xml:space="preserve"> </w:t>
            </w:r>
            <w:r>
              <w:rPr>
                <w:b/>
                <w:i/>
                <w:sz w:val="20"/>
              </w:rPr>
              <w:t>образовательной</w:t>
            </w:r>
            <w:r>
              <w:rPr>
                <w:b/>
                <w:i/>
                <w:spacing w:val="-8"/>
                <w:sz w:val="20"/>
              </w:rPr>
              <w:t xml:space="preserve"> </w:t>
            </w:r>
            <w:r>
              <w:rPr>
                <w:b/>
                <w:i/>
                <w:sz w:val="20"/>
              </w:rPr>
              <w:t>деятельности</w:t>
            </w:r>
            <w:r>
              <w:rPr>
                <w:b/>
                <w:i/>
                <w:spacing w:val="-8"/>
                <w:sz w:val="20"/>
              </w:rPr>
              <w:t xml:space="preserve"> </w:t>
            </w:r>
            <w:r>
              <w:rPr>
                <w:b/>
                <w:i/>
                <w:sz w:val="20"/>
              </w:rPr>
              <w:t>в</w:t>
            </w:r>
            <w:r>
              <w:rPr>
                <w:b/>
                <w:i/>
                <w:spacing w:val="-7"/>
                <w:sz w:val="20"/>
              </w:rPr>
              <w:t xml:space="preserve"> </w:t>
            </w:r>
            <w:r>
              <w:rPr>
                <w:b/>
                <w:i/>
                <w:spacing w:val="-2"/>
                <w:sz w:val="20"/>
              </w:rPr>
              <w:t>неделю</w:t>
            </w:r>
          </w:p>
        </w:tc>
      </w:tr>
      <w:tr w:rsidR="004F134C" w14:paraId="3F5ECDC4" w14:textId="77777777">
        <w:trPr>
          <w:trHeight w:val="228"/>
        </w:trPr>
        <w:tc>
          <w:tcPr>
            <w:tcW w:w="14426" w:type="dxa"/>
            <w:gridSpan w:val="2"/>
          </w:tcPr>
          <w:p w14:paraId="7CC226FE" w14:textId="77777777" w:rsidR="004F134C" w:rsidRDefault="009F513D">
            <w:pPr>
              <w:pStyle w:val="TableParagraph"/>
              <w:spacing w:line="208" w:lineRule="exact"/>
              <w:ind w:left="10" w:right="3"/>
              <w:jc w:val="center"/>
              <w:rPr>
                <w:i/>
                <w:sz w:val="20"/>
              </w:rPr>
            </w:pPr>
            <w:r>
              <w:rPr>
                <w:i/>
                <w:sz w:val="20"/>
              </w:rPr>
              <w:t>Физическое</w:t>
            </w:r>
            <w:r>
              <w:rPr>
                <w:i/>
                <w:spacing w:val="-8"/>
                <w:sz w:val="20"/>
              </w:rPr>
              <w:t xml:space="preserve"> </w:t>
            </w:r>
            <w:r>
              <w:rPr>
                <w:i/>
                <w:spacing w:val="-2"/>
                <w:sz w:val="20"/>
              </w:rPr>
              <w:t>развитие</w:t>
            </w:r>
          </w:p>
        </w:tc>
      </w:tr>
      <w:tr w:rsidR="004F134C" w14:paraId="67EB06C4" w14:textId="77777777">
        <w:trPr>
          <w:trHeight w:val="230"/>
        </w:trPr>
        <w:tc>
          <w:tcPr>
            <w:tcW w:w="5497" w:type="dxa"/>
          </w:tcPr>
          <w:p w14:paraId="3308BCD5" w14:textId="77777777" w:rsidR="004F134C" w:rsidRDefault="009F513D">
            <w:pPr>
              <w:pStyle w:val="TableParagraph"/>
              <w:spacing w:line="210" w:lineRule="exact"/>
              <w:ind w:left="7" w:right="4"/>
              <w:jc w:val="center"/>
              <w:rPr>
                <w:sz w:val="20"/>
              </w:rPr>
            </w:pPr>
            <w:r>
              <w:rPr>
                <w:sz w:val="20"/>
              </w:rPr>
              <w:t>Утренняя</w:t>
            </w:r>
            <w:r>
              <w:rPr>
                <w:spacing w:val="-10"/>
                <w:sz w:val="20"/>
              </w:rPr>
              <w:t xml:space="preserve"> </w:t>
            </w:r>
            <w:r>
              <w:rPr>
                <w:spacing w:val="-2"/>
                <w:sz w:val="20"/>
              </w:rPr>
              <w:t>гимнастика</w:t>
            </w:r>
          </w:p>
        </w:tc>
        <w:tc>
          <w:tcPr>
            <w:tcW w:w="8929" w:type="dxa"/>
          </w:tcPr>
          <w:p w14:paraId="71410F0B"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756EE99A" w14:textId="77777777">
        <w:trPr>
          <w:trHeight w:val="230"/>
        </w:trPr>
        <w:tc>
          <w:tcPr>
            <w:tcW w:w="5497" w:type="dxa"/>
          </w:tcPr>
          <w:p w14:paraId="3E6F6B17" w14:textId="77777777" w:rsidR="004F134C" w:rsidRDefault="009F513D">
            <w:pPr>
              <w:pStyle w:val="TableParagraph"/>
              <w:spacing w:line="210" w:lineRule="exact"/>
              <w:ind w:left="7" w:right="7"/>
              <w:jc w:val="center"/>
              <w:rPr>
                <w:sz w:val="20"/>
              </w:rPr>
            </w:pPr>
            <w:r>
              <w:rPr>
                <w:sz w:val="20"/>
              </w:rPr>
              <w:t>Комплексы</w:t>
            </w:r>
            <w:r>
              <w:rPr>
                <w:spacing w:val="-13"/>
                <w:sz w:val="20"/>
              </w:rPr>
              <w:t xml:space="preserve"> </w:t>
            </w:r>
            <w:r>
              <w:rPr>
                <w:sz w:val="20"/>
              </w:rPr>
              <w:t>закаливающих</w:t>
            </w:r>
            <w:r>
              <w:rPr>
                <w:spacing w:val="-11"/>
                <w:sz w:val="20"/>
              </w:rPr>
              <w:t xml:space="preserve"> </w:t>
            </w:r>
            <w:r>
              <w:rPr>
                <w:spacing w:val="-2"/>
                <w:sz w:val="20"/>
              </w:rPr>
              <w:t>процедур</w:t>
            </w:r>
          </w:p>
        </w:tc>
        <w:tc>
          <w:tcPr>
            <w:tcW w:w="8929" w:type="dxa"/>
          </w:tcPr>
          <w:p w14:paraId="536C1BAF"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143C4AE1" w14:textId="77777777">
        <w:trPr>
          <w:trHeight w:val="230"/>
        </w:trPr>
        <w:tc>
          <w:tcPr>
            <w:tcW w:w="5497" w:type="dxa"/>
          </w:tcPr>
          <w:p w14:paraId="3B04C1C4" w14:textId="77777777" w:rsidR="004F134C" w:rsidRDefault="009F513D">
            <w:pPr>
              <w:pStyle w:val="TableParagraph"/>
              <w:spacing w:line="210" w:lineRule="exact"/>
              <w:ind w:left="7" w:right="3"/>
              <w:jc w:val="center"/>
              <w:rPr>
                <w:sz w:val="20"/>
              </w:rPr>
            </w:pPr>
            <w:r>
              <w:rPr>
                <w:spacing w:val="-2"/>
                <w:sz w:val="20"/>
              </w:rPr>
              <w:t>Гигиенические</w:t>
            </w:r>
            <w:r>
              <w:rPr>
                <w:spacing w:val="7"/>
                <w:sz w:val="20"/>
              </w:rPr>
              <w:t xml:space="preserve"> </w:t>
            </w:r>
            <w:r>
              <w:rPr>
                <w:spacing w:val="-2"/>
                <w:sz w:val="20"/>
              </w:rPr>
              <w:t>процедуры</w:t>
            </w:r>
          </w:p>
        </w:tc>
        <w:tc>
          <w:tcPr>
            <w:tcW w:w="8929" w:type="dxa"/>
          </w:tcPr>
          <w:p w14:paraId="408A49C1"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09B9022B" w14:textId="77777777">
        <w:trPr>
          <w:trHeight w:val="230"/>
        </w:trPr>
        <w:tc>
          <w:tcPr>
            <w:tcW w:w="5497" w:type="dxa"/>
          </w:tcPr>
          <w:p w14:paraId="68116471" w14:textId="77777777" w:rsidR="004F134C" w:rsidRDefault="009F513D">
            <w:pPr>
              <w:pStyle w:val="TableParagraph"/>
              <w:spacing w:line="210" w:lineRule="exact"/>
              <w:ind w:left="7"/>
              <w:jc w:val="center"/>
              <w:rPr>
                <w:sz w:val="20"/>
              </w:rPr>
            </w:pPr>
            <w:r>
              <w:rPr>
                <w:spacing w:val="-2"/>
                <w:sz w:val="20"/>
              </w:rPr>
              <w:t>Прогулки</w:t>
            </w:r>
          </w:p>
        </w:tc>
        <w:tc>
          <w:tcPr>
            <w:tcW w:w="8929" w:type="dxa"/>
          </w:tcPr>
          <w:p w14:paraId="7E47208F"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769243CF" w14:textId="77777777">
        <w:trPr>
          <w:trHeight w:val="230"/>
        </w:trPr>
        <w:tc>
          <w:tcPr>
            <w:tcW w:w="5497" w:type="dxa"/>
          </w:tcPr>
          <w:p w14:paraId="1994D49C" w14:textId="77777777" w:rsidR="004F134C" w:rsidRDefault="009F513D">
            <w:pPr>
              <w:pStyle w:val="TableParagraph"/>
              <w:spacing w:line="210" w:lineRule="exact"/>
              <w:ind w:left="7" w:right="2"/>
              <w:jc w:val="center"/>
              <w:rPr>
                <w:sz w:val="20"/>
              </w:rPr>
            </w:pPr>
            <w:r>
              <w:rPr>
                <w:sz w:val="20"/>
              </w:rPr>
              <w:t>Досуг</w:t>
            </w:r>
            <w:r>
              <w:rPr>
                <w:spacing w:val="-7"/>
                <w:sz w:val="20"/>
              </w:rPr>
              <w:t xml:space="preserve"> </w:t>
            </w:r>
            <w:r>
              <w:rPr>
                <w:sz w:val="20"/>
              </w:rPr>
              <w:t>здоровья</w:t>
            </w:r>
            <w:r>
              <w:rPr>
                <w:spacing w:val="-7"/>
                <w:sz w:val="20"/>
              </w:rPr>
              <w:t xml:space="preserve"> </w:t>
            </w:r>
            <w:r>
              <w:rPr>
                <w:sz w:val="20"/>
              </w:rPr>
              <w:t>и</w:t>
            </w:r>
            <w:r>
              <w:rPr>
                <w:spacing w:val="-7"/>
                <w:sz w:val="20"/>
              </w:rPr>
              <w:t xml:space="preserve"> </w:t>
            </w:r>
            <w:r>
              <w:rPr>
                <w:sz w:val="20"/>
              </w:rPr>
              <w:t>подвижных</w:t>
            </w:r>
            <w:r>
              <w:rPr>
                <w:spacing w:val="-5"/>
                <w:sz w:val="20"/>
              </w:rPr>
              <w:t xml:space="preserve"> игр</w:t>
            </w:r>
          </w:p>
        </w:tc>
        <w:tc>
          <w:tcPr>
            <w:tcW w:w="8929" w:type="dxa"/>
          </w:tcPr>
          <w:p w14:paraId="7DAD25DB" w14:textId="77777777" w:rsidR="004F134C" w:rsidRDefault="009F513D">
            <w:pPr>
              <w:pStyle w:val="TableParagraph"/>
              <w:spacing w:line="210" w:lineRule="exact"/>
              <w:ind w:left="8"/>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104E9966" w14:textId="77777777">
        <w:trPr>
          <w:trHeight w:val="230"/>
        </w:trPr>
        <w:tc>
          <w:tcPr>
            <w:tcW w:w="14426" w:type="dxa"/>
            <w:gridSpan w:val="2"/>
          </w:tcPr>
          <w:p w14:paraId="644042C6" w14:textId="77777777" w:rsidR="004F134C" w:rsidRDefault="009F513D">
            <w:pPr>
              <w:pStyle w:val="TableParagraph"/>
              <w:spacing w:line="210" w:lineRule="exact"/>
              <w:ind w:left="10"/>
              <w:jc w:val="center"/>
              <w:rPr>
                <w:i/>
                <w:sz w:val="20"/>
              </w:rPr>
            </w:pPr>
            <w:r>
              <w:rPr>
                <w:i/>
                <w:spacing w:val="-2"/>
                <w:sz w:val="20"/>
              </w:rPr>
              <w:t>Социально-коммуникативное</w:t>
            </w:r>
            <w:r>
              <w:rPr>
                <w:i/>
                <w:spacing w:val="30"/>
                <w:sz w:val="20"/>
              </w:rPr>
              <w:t xml:space="preserve"> </w:t>
            </w:r>
            <w:r>
              <w:rPr>
                <w:i/>
                <w:spacing w:val="-2"/>
                <w:sz w:val="20"/>
              </w:rPr>
              <w:t>развитие</w:t>
            </w:r>
          </w:p>
        </w:tc>
      </w:tr>
      <w:tr w:rsidR="004F134C" w14:paraId="33D299BA" w14:textId="77777777">
        <w:trPr>
          <w:trHeight w:val="460"/>
        </w:trPr>
        <w:tc>
          <w:tcPr>
            <w:tcW w:w="5497" w:type="dxa"/>
          </w:tcPr>
          <w:p w14:paraId="325F8E03" w14:textId="77777777" w:rsidR="004F134C" w:rsidRDefault="009F513D">
            <w:pPr>
              <w:pStyle w:val="TableParagraph"/>
              <w:spacing w:line="223" w:lineRule="exact"/>
              <w:ind w:left="7" w:right="5"/>
              <w:jc w:val="center"/>
              <w:rPr>
                <w:sz w:val="20"/>
              </w:rPr>
            </w:pPr>
            <w:r>
              <w:rPr>
                <w:sz w:val="20"/>
              </w:rPr>
              <w:t>Ситуации</w:t>
            </w:r>
            <w:r>
              <w:rPr>
                <w:spacing w:val="-7"/>
                <w:sz w:val="20"/>
              </w:rPr>
              <w:t xml:space="preserve"> </w:t>
            </w:r>
            <w:r>
              <w:rPr>
                <w:sz w:val="20"/>
              </w:rPr>
              <w:t>общения</w:t>
            </w:r>
            <w:r>
              <w:rPr>
                <w:spacing w:val="-6"/>
                <w:sz w:val="20"/>
              </w:rPr>
              <w:t xml:space="preserve"> </w:t>
            </w:r>
            <w:r>
              <w:rPr>
                <w:sz w:val="20"/>
              </w:rPr>
              <w:t>воспитателя</w:t>
            </w:r>
            <w:r>
              <w:rPr>
                <w:spacing w:val="-7"/>
                <w:sz w:val="20"/>
              </w:rPr>
              <w:t xml:space="preserve"> </w:t>
            </w:r>
            <w:r>
              <w:rPr>
                <w:sz w:val="20"/>
              </w:rPr>
              <w:t>с</w:t>
            </w:r>
            <w:r>
              <w:rPr>
                <w:spacing w:val="-6"/>
                <w:sz w:val="20"/>
              </w:rPr>
              <w:t xml:space="preserve"> </w:t>
            </w:r>
            <w:r>
              <w:rPr>
                <w:sz w:val="20"/>
              </w:rPr>
              <w:t>детьми</w:t>
            </w:r>
            <w:r>
              <w:rPr>
                <w:spacing w:val="-6"/>
                <w:sz w:val="20"/>
              </w:rPr>
              <w:t xml:space="preserve"> </w:t>
            </w:r>
            <w:r>
              <w:rPr>
                <w:sz w:val="20"/>
              </w:rPr>
              <w:t>и</w:t>
            </w:r>
            <w:r>
              <w:rPr>
                <w:spacing w:val="-5"/>
                <w:sz w:val="20"/>
              </w:rPr>
              <w:t xml:space="preserve"> </w:t>
            </w:r>
            <w:r>
              <w:rPr>
                <w:spacing w:val="-2"/>
                <w:sz w:val="20"/>
              </w:rPr>
              <w:t>накопления</w:t>
            </w:r>
          </w:p>
          <w:p w14:paraId="16D7C629" w14:textId="77777777" w:rsidR="004F134C" w:rsidRDefault="009F513D">
            <w:pPr>
              <w:pStyle w:val="TableParagraph"/>
              <w:spacing w:line="217" w:lineRule="exact"/>
              <w:ind w:left="7" w:right="5"/>
              <w:jc w:val="center"/>
              <w:rPr>
                <w:sz w:val="20"/>
              </w:rPr>
            </w:pPr>
            <w:r>
              <w:rPr>
                <w:spacing w:val="-2"/>
                <w:sz w:val="20"/>
              </w:rPr>
              <w:t>положительного</w:t>
            </w:r>
            <w:r>
              <w:rPr>
                <w:spacing w:val="15"/>
                <w:sz w:val="20"/>
              </w:rPr>
              <w:t xml:space="preserve"> </w:t>
            </w:r>
            <w:r>
              <w:rPr>
                <w:spacing w:val="-2"/>
                <w:sz w:val="20"/>
              </w:rPr>
              <w:t>социальноэмоционального</w:t>
            </w:r>
            <w:r>
              <w:rPr>
                <w:spacing w:val="18"/>
                <w:sz w:val="20"/>
              </w:rPr>
              <w:t xml:space="preserve"> </w:t>
            </w:r>
            <w:r>
              <w:rPr>
                <w:spacing w:val="-2"/>
                <w:sz w:val="20"/>
              </w:rPr>
              <w:t>опыта</w:t>
            </w:r>
          </w:p>
        </w:tc>
        <w:tc>
          <w:tcPr>
            <w:tcW w:w="8929" w:type="dxa"/>
          </w:tcPr>
          <w:p w14:paraId="6ED9C7CB" w14:textId="77777777" w:rsidR="004F134C" w:rsidRDefault="009F513D">
            <w:pPr>
              <w:pStyle w:val="TableParagraph"/>
              <w:spacing w:before="110"/>
              <w:ind w:left="8" w:right="1"/>
              <w:jc w:val="center"/>
              <w:rPr>
                <w:sz w:val="20"/>
              </w:rPr>
            </w:pPr>
            <w:r>
              <w:rPr>
                <w:spacing w:val="-2"/>
                <w:sz w:val="20"/>
              </w:rPr>
              <w:t>Ежедневно</w:t>
            </w:r>
          </w:p>
        </w:tc>
      </w:tr>
      <w:tr w:rsidR="004F134C" w14:paraId="0E85E129" w14:textId="77777777">
        <w:trPr>
          <w:trHeight w:val="230"/>
        </w:trPr>
        <w:tc>
          <w:tcPr>
            <w:tcW w:w="5497" w:type="dxa"/>
          </w:tcPr>
          <w:p w14:paraId="31604C76" w14:textId="77777777" w:rsidR="004F134C" w:rsidRDefault="009F513D">
            <w:pPr>
              <w:pStyle w:val="TableParagraph"/>
              <w:spacing w:line="210" w:lineRule="exact"/>
              <w:ind w:left="7" w:right="7"/>
              <w:jc w:val="center"/>
              <w:rPr>
                <w:sz w:val="20"/>
              </w:rPr>
            </w:pPr>
            <w:r>
              <w:rPr>
                <w:sz w:val="20"/>
              </w:rPr>
              <w:t>Беседы</w:t>
            </w:r>
            <w:r>
              <w:rPr>
                <w:spacing w:val="-4"/>
                <w:sz w:val="20"/>
              </w:rPr>
              <w:t xml:space="preserve"> </w:t>
            </w:r>
            <w:r>
              <w:rPr>
                <w:sz w:val="20"/>
              </w:rPr>
              <w:t>и</w:t>
            </w:r>
            <w:r>
              <w:rPr>
                <w:spacing w:val="-5"/>
                <w:sz w:val="20"/>
              </w:rPr>
              <w:t xml:space="preserve"> </w:t>
            </w:r>
            <w:r>
              <w:rPr>
                <w:sz w:val="20"/>
              </w:rPr>
              <w:t>разговоры</w:t>
            </w:r>
            <w:r>
              <w:rPr>
                <w:spacing w:val="-3"/>
                <w:sz w:val="20"/>
              </w:rPr>
              <w:t xml:space="preserve"> </w:t>
            </w:r>
            <w:r>
              <w:rPr>
                <w:sz w:val="20"/>
              </w:rPr>
              <w:t>с</w:t>
            </w:r>
            <w:r>
              <w:rPr>
                <w:spacing w:val="-4"/>
                <w:sz w:val="20"/>
              </w:rPr>
              <w:t xml:space="preserve"> </w:t>
            </w:r>
            <w:r>
              <w:rPr>
                <w:sz w:val="20"/>
              </w:rPr>
              <w:t>детьми</w:t>
            </w:r>
            <w:r>
              <w:rPr>
                <w:spacing w:val="-4"/>
                <w:sz w:val="20"/>
              </w:rPr>
              <w:t xml:space="preserve"> </w:t>
            </w:r>
            <w:r>
              <w:rPr>
                <w:sz w:val="20"/>
              </w:rPr>
              <w:t>по</w:t>
            </w:r>
            <w:r>
              <w:rPr>
                <w:spacing w:val="-3"/>
                <w:sz w:val="20"/>
              </w:rPr>
              <w:t xml:space="preserve"> </w:t>
            </w:r>
            <w:r>
              <w:rPr>
                <w:sz w:val="20"/>
              </w:rPr>
              <w:t>их</w:t>
            </w:r>
            <w:r>
              <w:rPr>
                <w:spacing w:val="-5"/>
                <w:sz w:val="20"/>
              </w:rPr>
              <w:t xml:space="preserve"> </w:t>
            </w:r>
            <w:r>
              <w:rPr>
                <w:spacing w:val="-2"/>
                <w:sz w:val="20"/>
              </w:rPr>
              <w:t>интересам</w:t>
            </w:r>
          </w:p>
        </w:tc>
        <w:tc>
          <w:tcPr>
            <w:tcW w:w="8929" w:type="dxa"/>
          </w:tcPr>
          <w:p w14:paraId="5662272E"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6714DCA4" w14:textId="77777777">
        <w:trPr>
          <w:trHeight w:val="230"/>
        </w:trPr>
        <w:tc>
          <w:tcPr>
            <w:tcW w:w="5497" w:type="dxa"/>
          </w:tcPr>
          <w:p w14:paraId="411BA661" w14:textId="77777777" w:rsidR="004F134C" w:rsidRDefault="009F513D">
            <w:pPr>
              <w:pStyle w:val="TableParagraph"/>
              <w:spacing w:line="210" w:lineRule="exact"/>
              <w:ind w:left="7" w:right="1"/>
              <w:jc w:val="center"/>
              <w:rPr>
                <w:sz w:val="20"/>
              </w:rPr>
            </w:pPr>
            <w:r>
              <w:rPr>
                <w:sz w:val="20"/>
              </w:rPr>
              <w:t>Минутки</w:t>
            </w:r>
            <w:r>
              <w:rPr>
                <w:spacing w:val="-11"/>
                <w:sz w:val="20"/>
              </w:rPr>
              <w:t xml:space="preserve"> </w:t>
            </w:r>
            <w:r>
              <w:rPr>
                <w:spacing w:val="-2"/>
                <w:sz w:val="20"/>
              </w:rPr>
              <w:t>безопасности</w:t>
            </w:r>
          </w:p>
        </w:tc>
        <w:tc>
          <w:tcPr>
            <w:tcW w:w="8929" w:type="dxa"/>
          </w:tcPr>
          <w:p w14:paraId="5CCAB1D3"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62A33195" w14:textId="77777777">
        <w:trPr>
          <w:trHeight w:val="460"/>
        </w:trPr>
        <w:tc>
          <w:tcPr>
            <w:tcW w:w="5497" w:type="dxa"/>
          </w:tcPr>
          <w:p w14:paraId="26617C7C" w14:textId="77777777" w:rsidR="004F134C" w:rsidRDefault="009F513D">
            <w:pPr>
              <w:pStyle w:val="TableParagraph"/>
              <w:spacing w:line="225" w:lineRule="exact"/>
              <w:ind w:left="227"/>
              <w:rPr>
                <w:sz w:val="20"/>
              </w:rPr>
            </w:pPr>
            <w:r>
              <w:rPr>
                <w:sz w:val="20"/>
              </w:rPr>
              <w:t>Игровая</w:t>
            </w:r>
            <w:r>
              <w:rPr>
                <w:spacing w:val="-9"/>
                <w:sz w:val="20"/>
              </w:rPr>
              <w:t xml:space="preserve"> </w:t>
            </w:r>
            <w:r>
              <w:rPr>
                <w:sz w:val="20"/>
              </w:rPr>
              <w:t>деятельность,</w:t>
            </w:r>
            <w:r>
              <w:rPr>
                <w:spacing w:val="-8"/>
                <w:sz w:val="20"/>
              </w:rPr>
              <w:t xml:space="preserve"> </w:t>
            </w:r>
            <w:r>
              <w:rPr>
                <w:sz w:val="20"/>
              </w:rPr>
              <w:t>включая</w:t>
            </w:r>
            <w:r>
              <w:rPr>
                <w:spacing w:val="-9"/>
                <w:sz w:val="20"/>
              </w:rPr>
              <w:t xml:space="preserve"> </w:t>
            </w:r>
            <w:r>
              <w:rPr>
                <w:sz w:val="20"/>
              </w:rPr>
              <w:t>сюжетно-ролевую</w:t>
            </w:r>
            <w:r>
              <w:rPr>
                <w:spacing w:val="-8"/>
                <w:sz w:val="20"/>
              </w:rPr>
              <w:t xml:space="preserve"> </w:t>
            </w:r>
            <w:r>
              <w:rPr>
                <w:sz w:val="20"/>
              </w:rPr>
              <w:t>игру</w:t>
            </w:r>
            <w:r>
              <w:rPr>
                <w:spacing w:val="-9"/>
                <w:sz w:val="20"/>
              </w:rPr>
              <w:t xml:space="preserve"> </w:t>
            </w:r>
            <w:r>
              <w:rPr>
                <w:spacing w:val="-10"/>
                <w:sz w:val="20"/>
              </w:rPr>
              <w:t>с</w:t>
            </w:r>
          </w:p>
          <w:p w14:paraId="04F17306" w14:textId="77777777" w:rsidR="004F134C" w:rsidRDefault="009F513D">
            <w:pPr>
              <w:pStyle w:val="TableParagraph"/>
              <w:spacing w:before="1" w:line="215" w:lineRule="exact"/>
              <w:ind w:left="227"/>
              <w:rPr>
                <w:sz w:val="20"/>
              </w:rPr>
            </w:pPr>
            <w:r>
              <w:rPr>
                <w:sz w:val="20"/>
              </w:rPr>
              <w:t>правилами</w:t>
            </w:r>
            <w:r>
              <w:rPr>
                <w:spacing w:val="-6"/>
                <w:sz w:val="20"/>
              </w:rPr>
              <w:t xml:space="preserve"> </w:t>
            </w:r>
            <w:r>
              <w:rPr>
                <w:sz w:val="20"/>
              </w:rPr>
              <w:t>и</w:t>
            </w:r>
            <w:r>
              <w:rPr>
                <w:spacing w:val="-7"/>
                <w:sz w:val="20"/>
              </w:rPr>
              <w:t xml:space="preserve"> </w:t>
            </w:r>
            <w:r>
              <w:rPr>
                <w:sz w:val="20"/>
              </w:rPr>
              <w:t>другие</w:t>
            </w:r>
            <w:r>
              <w:rPr>
                <w:spacing w:val="-6"/>
                <w:sz w:val="20"/>
              </w:rPr>
              <w:t xml:space="preserve"> </w:t>
            </w:r>
            <w:r>
              <w:rPr>
                <w:sz w:val="20"/>
              </w:rPr>
              <w:t>виды</w:t>
            </w:r>
            <w:r>
              <w:rPr>
                <w:spacing w:val="-5"/>
                <w:sz w:val="20"/>
              </w:rPr>
              <w:t xml:space="preserve"> игр</w:t>
            </w:r>
          </w:p>
        </w:tc>
        <w:tc>
          <w:tcPr>
            <w:tcW w:w="8929" w:type="dxa"/>
          </w:tcPr>
          <w:p w14:paraId="3DD655B7" w14:textId="77777777" w:rsidR="004F134C" w:rsidRDefault="004F134C">
            <w:pPr>
              <w:pStyle w:val="TableParagraph"/>
            </w:pPr>
          </w:p>
        </w:tc>
      </w:tr>
      <w:tr w:rsidR="004F134C" w14:paraId="1BACA833" w14:textId="77777777">
        <w:trPr>
          <w:trHeight w:val="690"/>
        </w:trPr>
        <w:tc>
          <w:tcPr>
            <w:tcW w:w="5497" w:type="dxa"/>
          </w:tcPr>
          <w:p w14:paraId="29B214BF" w14:textId="77777777" w:rsidR="004F134C" w:rsidRDefault="009F513D">
            <w:pPr>
              <w:pStyle w:val="TableParagraph"/>
              <w:spacing w:line="223" w:lineRule="exact"/>
              <w:ind w:left="7" w:right="2"/>
              <w:jc w:val="center"/>
              <w:rPr>
                <w:sz w:val="20"/>
              </w:rPr>
            </w:pPr>
            <w:r>
              <w:rPr>
                <w:sz w:val="20"/>
              </w:rPr>
              <w:t>Индивидуальные</w:t>
            </w:r>
            <w:r>
              <w:rPr>
                <w:spacing w:val="-9"/>
                <w:sz w:val="20"/>
              </w:rPr>
              <w:t xml:space="preserve"> </w:t>
            </w:r>
            <w:r>
              <w:rPr>
                <w:sz w:val="20"/>
              </w:rPr>
              <w:t>игры</w:t>
            </w:r>
            <w:r>
              <w:rPr>
                <w:spacing w:val="-9"/>
                <w:sz w:val="20"/>
              </w:rPr>
              <w:t xml:space="preserve"> </w:t>
            </w:r>
            <w:r>
              <w:rPr>
                <w:sz w:val="20"/>
              </w:rPr>
              <w:t>с</w:t>
            </w:r>
            <w:r>
              <w:rPr>
                <w:spacing w:val="-9"/>
                <w:sz w:val="20"/>
              </w:rPr>
              <w:t xml:space="preserve"> </w:t>
            </w:r>
            <w:r>
              <w:rPr>
                <w:sz w:val="20"/>
              </w:rPr>
              <w:t>детьми</w:t>
            </w:r>
            <w:r>
              <w:rPr>
                <w:spacing w:val="-10"/>
                <w:sz w:val="20"/>
              </w:rPr>
              <w:t xml:space="preserve"> </w:t>
            </w:r>
            <w:r>
              <w:rPr>
                <w:sz w:val="20"/>
              </w:rPr>
              <w:t>(сюжетно-</w:t>
            </w:r>
            <w:r>
              <w:rPr>
                <w:spacing w:val="-2"/>
                <w:sz w:val="20"/>
              </w:rPr>
              <w:t>ролевая,</w:t>
            </w:r>
          </w:p>
          <w:p w14:paraId="2FD2A147" w14:textId="77777777" w:rsidR="004F134C" w:rsidRDefault="009F513D">
            <w:pPr>
              <w:pStyle w:val="TableParagraph"/>
              <w:spacing w:line="230" w:lineRule="atLeast"/>
              <w:ind w:left="1217" w:right="1210" w:hanging="1"/>
              <w:jc w:val="center"/>
              <w:rPr>
                <w:sz w:val="20"/>
              </w:rPr>
            </w:pPr>
            <w:r>
              <w:rPr>
                <w:sz w:val="20"/>
              </w:rPr>
              <w:t>режиссерская, игра-драматизация, строительно-конструктивные</w:t>
            </w:r>
            <w:r>
              <w:rPr>
                <w:spacing w:val="-13"/>
                <w:sz w:val="20"/>
              </w:rPr>
              <w:t xml:space="preserve"> </w:t>
            </w:r>
            <w:r>
              <w:rPr>
                <w:sz w:val="20"/>
              </w:rPr>
              <w:t>игры)</w:t>
            </w:r>
          </w:p>
        </w:tc>
        <w:tc>
          <w:tcPr>
            <w:tcW w:w="8929" w:type="dxa"/>
          </w:tcPr>
          <w:p w14:paraId="3E81FBFB" w14:textId="77777777" w:rsidR="004F134C" w:rsidRDefault="009F513D">
            <w:pPr>
              <w:pStyle w:val="TableParagraph"/>
              <w:spacing w:before="226"/>
              <w:ind w:left="8" w:right="1"/>
              <w:jc w:val="center"/>
              <w:rPr>
                <w:sz w:val="20"/>
              </w:rPr>
            </w:pPr>
            <w:r>
              <w:rPr>
                <w:spacing w:val="-2"/>
                <w:sz w:val="20"/>
              </w:rPr>
              <w:t>Ежедневно</w:t>
            </w:r>
          </w:p>
        </w:tc>
      </w:tr>
      <w:tr w:rsidR="004F134C" w14:paraId="430CA94C" w14:textId="77777777">
        <w:trPr>
          <w:trHeight w:val="460"/>
        </w:trPr>
        <w:tc>
          <w:tcPr>
            <w:tcW w:w="5497" w:type="dxa"/>
          </w:tcPr>
          <w:p w14:paraId="49BD621A" w14:textId="77777777" w:rsidR="004F134C" w:rsidRDefault="009F513D">
            <w:pPr>
              <w:pStyle w:val="TableParagraph"/>
              <w:spacing w:line="223" w:lineRule="exact"/>
              <w:ind w:left="7" w:right="1"/>
              <w:jc w:val="center"/>
              <w:rPr>
                <w:sz w:val="20"/>
              </w:rPr>
            </w:pPr>
            <w:r>
              <w:rPr>
                <w:sz w:val="20"/>
              </w:rPr>
              <w:t>Совместная</w:t>
            </w:r>
            <w:r>
              <w:rPr>
                <w:spacing w:val="-9"/>
                <w:sz w:val="20"/>
              </w:rPr>
              <w:t xml:space="preserve"> </w:t>
            </w:r>
            <w:r>
              <w:rPr>
                <w:sz w:val="20"/>
              </w:rPr>
              <w:t>игра</w:t>
            </w:r>
            <w:r>
              <w:rPr>
                <w:spacing w:val="-8"/>
                <w:sz w:val="20"/>
              </w:rPr>
              <w:t xml:space="preserve"> </w:t>
            </w:r>
            <w:r>
              <w:rPr>
                <w:sz w:val="20"/>
              </w:rPr>
              <w:t>воспитателя</w:t>
            </w:r>
            <w:r>
              <w:rPr>
                <w:spacing w:val="-9"/>
                <w:sz w:val="20"/>
              </w:rPr>
              <w:t xml:space="preserve"> </w:t>
            </w:r>
            <w:r>
              <w:rPr>
                <w:sz w:val="20"/>
              </w:rPr>
              <w:t>и</w:t>
            </w:r>
            <w:r>
              <w:rPr>
                <w:spacing w:val="-8"/>
                <w:sz w:val="20"/>
              </w:rPr>
              <w:t xml:space="preserve"> </w:t>
            </w:r>
            <w:r>
              <w:rPr>
                <w:sz w:val="20"/>
              </w:rPr>
              <w:t>детей</w:t>
            </w:r>
            <w:r>
              <w:rPr>
                <w:spacing w:val="-7"/>
                <w:sz w:val="20"/>
              </w:rPr>
              <w:t xml:space="preserve"> </w:t>
            </w:r>
            <w:r>
              <w:rPr>
                <w:sz w:val="20"/>
              </w:rPr>
              <w:t>(сюжетно-</w:t>
            </w:r>
            <w:r>
              <w:rPr>
                <w:spacing w:val="-2"/>
                <w:sz w:val="20"/>
              </w:rPr>
              <w:t>ролевая,</w:t>
            </w:r>
          </w:p>
          <w:p w14:paraId="0169546B" w14:textId="77777777" w:rsidR="004F134C" w:rsidRDefault="009F513D">
            <w:pPr>
              <w:pStyle w:val="TableParagraph"/>
              <w:spacing w:line="217" w:lineRule="exact"/>
              <w:ind w:left="7" w:right="1"/>
              <w:jc w:val="center"/>
              <w:rPr>
                <w:sz w:val="20"/>
              </w:rPr>
            </w:pPr>
            <w:r>
              <w:rPr>
                <w:sz w:val="20"/>
              </w:rPr>
              <w:t>режиссерская,</w:t>
            </w:r>
            <w:r>
              <w:rPr>
                <w:spacing w:val="-10"/>
                <w:sz w:val="20"/>
              </w:rPr>
              <w:t xml:space="preserve"> </w:t>
            </w:r>
            <w:r>
              <w:rPr>
                <w:sz w:val="20"/>
              </w:rPr>
              <w:t>игра-</w:t>
            </w:r>
            <w:r>
              <w:rPr>
                <w:spacing w:val="-12"/>
                <w:sz w:val="20"/>
              </w:rPr>
              <w:t xml:space="preserve"> </w:t>
            </w:r>
            <w:r>
              <w:rPr>
                <w:sz w:val="20"/>
              </w:rPr>
              <w:t>драматизация,</w:t>
            </w:r>
            <w:r>
              <w:rPr>
                <w:spacing w:val="-10"/>
                <w:sz w:val="20"/>
              </w:rPr>
              <w:t xml:space="preserve"> </w:t>
            </w:r>
            <w:r>
              <w:rPr>
                <w:spacing w:val="-2"/>
                <w:sz w:val="20"/>
              </w:rPr>
              <w:t>строительно-</w:t>
            </w:r>
          </w:p>
        </w:tc>
        <w:tc>
          <w:tcPr>
            <w:tcW w:w="8929" w:type="dxa"/>
          </w:tcPr>
          <w:p w14:paraId="40D83F99" w14:textId="77777777" w:rsidR="004F134C" w:rsidRDefault="009F513D">
            <w:pPr>
              <w:pStyle w:val="TableParagraph"/>
              <w:spacing w:before="110"/>
              <w:ind w:left="8"/>
              <w:jc w:val="center"/>
              <w:rPr>
                <w:sz w:val="20"/>
              </w:rPr>
            </w:pPr>
            <w:r>
              <w:rPr>
                <w:sz w:val="20"/>
              </w:rPr>
              <w:t>3</w:t>
            </w:r>
            <w:r>
              <w:rPr>
                <w:spacing w:val="-1"/>
                <w:sz w:val="20"/>
              </w:rPr>
              <w:t xml:space="preserve"> </w:t>
            </w:r>
            <w:r>
              <w:rPr>
                <w:sz w:val="20"/>
              </w:rPr>
              <w:t>раза</w:t>
            </w:r>
            <w:r>
              <w:rPr>
                <w:spacing w:val="-2"/>
                <w:sz w:val="20"/>
              </w:rPr>
              <w:t xml:space="preserve"> </w:t>
            </w:r>
            <w:r>
              <w:rPr>
                <w:sz w:val="20"/>
              </w:rPr>
              <w:t>в</w:t>
            </w:r>
            <w:r>
              <w:rPr>
                <w:spacing w:val="-2"/>
                <w:sz w:val="20"/>
              </w:rPr>
              <w:t xml:space="preserve"> неделю</w:t>
            </w:r>
          </w:p>
        </w:tc>
      </w:tr>
    </w:tbl>
    <w:p w14:paraId="57C7B04F" w14:textId="77777777" w:rsidR="004F134C" w:rsidRDefault="004F134C">
      <w:pPr>
        <w:pStyle w:val="TableParagraph"/>
        <w:jc w:val="center"/>
        <w:rPr>
          <w:sz w:val="20"/>
        </w:rPr>
        <w:sectPr w:rsidR="004F134C">
          <w:pgSz w:w="16840" w:h="11910" w:orient="landscape"/>
          <w:pgMar w:top="1200" w:right="283" w:bottom="1359" w:left="141" w:header="0" w:footer="978" w:gutter="0"/>
          <w:cols w:space="720"/>
        </w:sectPr>
      </w:pPr>
    </w:p>
    <w:tbl>
      <w:tblPr>
        <w:tblStyle w:val="TableNormal"/>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7"/>
        <w:gridCol w:w="8929"/>
      </w:tblGrid>
      <w:tr w:rsidR="004F134C" w14:paraId="2EEC355C" w14:textId="77777777">
        <w:trPr>
          <w:trHeight w:val="230"/>
        </w:trPr>
        <w:tc>
          <w:tcPr>
            <w:tcW w:w="5497" w:type="dxa"/>
          </w:tcPr>
          <w:p w14:paraId="22C3AF87" w14:textId="77777777" w:rsidR="004F134C" w:rsidRDefault="009F513D">
            <w:pPr>
              <w:pStyle w:val="TableParagraph"/>
              <w:spacing w:line="210" w:lineRule="exact"/>
              <w:ind w:left="7" w:right="3"/>
              <w:jc w:val="center"/>
              <w:rPr>
                <w:sz w:val="20"/>
              </w:rPr>
            </w:pPr>
            <w:r>
              <w:rPr>
                <w:spacing w:val="-2"/>
                <w:sz w:val="20"/>
              </w:rPr>
              <w:lastRenderedPageBreak/>
              <w:t>конструктивные</w:t>
            </w:r>
            <w:r>
              <w:rPr>
                <w:spacing w:val="10"/>
                <w:sz w:val="20"/>
              </w:rPr>
              <w:t xml:space="preserve"> </w:t>
            </w:r>
            <w:r>
              <w:rPr>
                <w:spacing w:val="-4"/>
                <w:sz w:val="20"/>
              </w:rPr>
              <w:t>игры)</w:t>
            </w:r>
          </w:p>
        </w:tc>
        <w:tc>
          <w:tcPr>
            <w:tcW w:w="8929" w:type="dxa"/>
          </w:tcPr>
          <w:p w14:paraId="483185F0" w14:textId="77777777" w:rsidR="004F134C" w:rsidRDefault="004F134C">
            <w:pPr>
              <w:pStyle w:val="TableParagraph"/>
              <w:rPr>
                <w:sz w:val="16"/>
              </w:rPr>
            </w:pPr>
          </w:p>
        </w:tc>
      </w:tr>
      <w:tr w:rsidR="004F134C" w14:paraId="6E0D320C" w14:textId="77777777">
        <w:trPr>
          <w:trHeight w:val="230"/>
        </w:trPr>
        <w:tc>
          <w:tcPr>
            <w:tcW w:w="5497" w:type="dxa"/>
          </w:tcPr>
          <w:p w14:paraId="36C7D6DA" w14:textId="77777777" w:rsidR="004F134C" w:rsidRDefault="009F513D">
            <w:pPr>
              <w:pStyle w:val="TableParagraph"/>
              <w:spacing w:line="210" w:lineRule="exact"/>
              <w:ind w:left="7" w:right="5"/>
              <w:jc w:val="center"/>
              <w:rPr>
                <w:sz w:val="20"/>
              </w:rPr>
            </w:pPr>
            <w:r>
              <w:rPr>
                <w:spacing w:val="-2"/>
                <w:sz w:val="20"/>
              </w:rPr>
              <w:t>Театрализованные</w:t>
            </w:r>
            <w:r>
              <w:rPr>
                <w:spacing w:val="14"/>
                <w:sz w:val="20"/>
              </w:rPr>
              <w:t xml:space="preserve"> </w:t>
            </w:r>
            <w:r>
              <w:rPr>
                <w:spacing w:val="-4"/>
                <w:sz w:val="20"/>
              </w:rPr>
              <w:t>игры</w:t>
            </w:r>
          </w:p>
        </w:tc>
        <w:tc>
          <w:tcPr>
            <w:tcW w:w="8929" w:type="dxa"/>
          </w:tcPr>
          <w:p w14:paraId="2B8A272A" w14:textId="77777777" w:rsidR="004F134C" w:rsidRDefault="009F513D">
            <w:pPr>
              <w:pStyle w:val="TableParagraph"/>
              <w:spacing w:line="210" w:lineRule="exact"/>
              <w:ind w:left="8"/>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691792A6" w14:textId="77777777">
        <w:trPr>
          <w:trHeight w:val="230"/>
        </w:trPr>
        <w:tc>
          <w:tcPr>
            <w:tcW w:w="5497" w:type="dxa"/>
          </w:tcPr>
          <w:p w14:paraId="0B45F49E" w14:textId="77777777" w:rsidR="004F134C" w:rsidRDefault="009F513D">
            <w:pPr>
              <w:pStyle w:val="TableParagraph"/>
              <w:spacing w:line="210" w:lineRule="exact"/>
              <w:ind w:left="7" w:right="4"/>
              <w:jc w:val="center"/>
              <w:rPr>
                <w:sz w:val="20"/>
              </w:rPr>
            </w:pPr>
            <w:r>
              <w:rPr>
                <w:sz w:val="20"/>
              </w:rPr>
              <w:t>Подвижные</w:t>
            </w:r>
            <w:r>
              <w:rPr>
                <w:spacing w:val="-12"/>
                <w:sz w:val="20"/>
              </w:rPr>
              <w:t xml:space="preserve"> </w:t>
            </w:r>
            <w:r>
              <w:rPr>
                <w:spacing w:val="-4"/>
                <w:sz w:val="20"/>
              </w:rPr>
              <w:t>игры</w:t>
            </w:r>
          </w:p>
        </w:tc>
        <w:tc>
          <w:tcPr>
            <w:tcW w:w="8929" w:type="dxa"/>
          </w:tcPr>
          <w:p w14:paraId="15C6076D"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0051041F" w14:textId="77777777">
        <w:trPr>
          <w:trHeight w:val="230"/>
        </w:trPr>
        <w:tc>
          <w:tcPr>
            <w:tcW w:w="5497" w:type="dxa"/>
          </w:tcPr>
          <w:p w14:paraId="4861D108" w14:textId="77777777" w:rsidR="004F134C" w:rsidRDefault="009F513D">
            <w:pPr>
              <w:pStyle w:val="TableParagraph"/>
              <w:spacing w:line="210" w:lineRule="exact"/>
              <w:ind w:left="7" w:right="2"/>
              <w:jc w:val="center"/>
              <w:rPr>
                <w:sz w:val="20"/>
              </w:rPr>
            </w:pPr>
            <w:r>
              <w:rPr>
                <w:spacing w:val="-2"/>
                <w:sz w:val="20"/>
              </w:rPr>
              <w:t>Самообслуживание</w:t>
            </w:r>
          </w:p>
        </w:tc>
        <w:tc>
          <w:tcPr>
            <w:tcW w:w="8929" w:type="dxa"/>
          </w:tcPr>
          <w:p w14:paraId="6B9CFADE"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750B2371" w14:textId="77777777">
        <w:trPr>
          <w:trHeight w:val="230"/>
        </w:trPr>
        <w:tc>
          <w:tcPr>
            <w:tcW w:w="5497" w:type="dxa"/>
          </w:tcPr>
          <w:p w14:paraId="3F17DB46" w14:textId="77777777" w:rsidR="004F134C" w:rsidRDefault="009F513D">
            <w:pPr>
              <w:pStyle w:val="TableParagraph"/>
              <w:spacing w:line="210" w:lineRule="exact"/>
              <w:ind w:left="7" w:right="7"/>
              <w:jc w:val="center"/>
              <w:rPr>
                <w:sz w:val="20"/>
              </w:rPr>
            </w:pPr>
            <w:r>
              <w:rPr>
                <w:sz w:val="20"/>
              </w:rPr>
              <w:t>Трудовые</w:t>
            </w:r>
            <w:r>
              <w:rPr>
                <w:spacing w:val="-10"/>
                <w:sz w:val="20"/>
              </w:rPr>
              <w:t xml:space="preserve"> </w:t>
            </w:r>
            <w:r>
              <w:rPr>
                <w:sz w:val="20"/>
              </w:rPr>
              <w:t>поручения</w:t>
            </w:r>
            <w:r>
              <w:rPr>
                <w:spacing w:val="-11"/>
                <w:sz w:val="20"/>
              </w:rPr>
              <w:t xml:space="preserve"> </w:t>
            </w:r>
            <w:r>
              <w:rPr>
                <w:sz w:val="20"/>
              </w:rPr>
              <w:t>(индивидуально</w:t>
            </w:r>
            <w:r>
              <w:rPr>
                <w:spacing w:val="-8"/>
                <w:sz w:val="20"/>
              </w:rPr>
              <w:t xml:space="preserve"> </w:t>
            </w:r>
            <w:r>
              <w:rPr>
                <w:sz w:val="20"/>
              </w:rPr>
              <w:t>и</w:t>
            </w:r>
            <w:r>
              <w:rPr>
                <w:spacing w:val="-11"/>
                <w:sz w:val="20"/>
              </w:rPr>
              <w:t xml:space="preserve"> </w:t>
            </w:r>
            <w:r>
              <w:rPr>
                <w:spacing w:val="-2"/>
                <w:sz w:val="20"/>
              </w:rPr>
              <w:t>подгруппами)</w:t>
            </w:r>
          </w:p>
        </w:tc>
        <w:tc>
          <w:tcPr>
            <w:tcW w:w="8929" w:type="dxa"/>
          </w:tcPr>
          <w:p w14:paraId="1143E73F"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3CF5E680" w14:textId="77777777">
        <w:trPr>
          <w:trHeight w:val="230"/>
        </w:trPr>
        <w:tc>
          <w:tcPr>
            <w:tcW w:w="5497" w:type="dxa"/>
          </w:tcPr>
          <w:p w14:paraId="475B91CC" w14:textId="77777777" w:rsidR="004F134C" w:rsidRDefault="009F513D">
            <w:pPr>
              <w:pStyle w:val="TableParagraph"/>
              <w:spacing w:line="210" w:lineRule="exact"/>
              <w:ind w:left="7" w:right="7"/>
              <w:jc w:val="center"/>
              <w:rPr>
                <w:sz w:val="20"/>
              </w:rPr>
            </w:pPr>
            <w:r>
              <w:rPr>
                <w:sz w:val="20"/>
              </w:rPr>
              <w:t>Трудовые</w:t>
            </w:r>
            <w:r>
              <w:rPr>
                <w:spacing w:val="-8"/>
                <w:sz w:val="20"/>
              </w:rPr>
              <w:t xml:space="preserve"> </w:t>
            </w:r>
            <w:r>
              <w:rPr>
                <w:sz w:val="20"/>
              </w:rPr>
              <w:t>поручения</w:t>
            </w:r>
            <w:r>
              <w:rPr>
                <w:spacing w:val="-9"/>
                <w:sz w:val="20"/>
              </w:rPr>
              <w:t xml:space="preserve"> </w:t>
            </w:r>
            <w:r>
              <w:rPr>
                <w:sz w:val="20"/>
              </w:rPr>
              <w:t>(общий</w:t>
            </w:r>
            <w:r>
              <w:rPr>
                <w:spacing w:val="-8"/>
                <w:sz w:val="20"/>
              </w:rPr>
              <w:t xml:space="preserve"> </w:t>
            </w:r>
            <w:r>
              <w:rPr>
                <w:sz w:val="20"/>
              </w:rPr>
              <w:t>и</w:t>
            </w:r>
            <w:r>
              <w:rPr>
                <w:spacing w:val="-9"/>
                <w:sz w:val="20"/>
              </w:rPr>
              <w:t xml:space="preserve"> </w:t>
            </w:r>
            <w:r>
              <w:rPr>
                <w:sz w:val="20"/>
              </w:rPr>
              <w:t>совместный</w:t>
            </w:r>
            <w:r>
              <w:rPr>
                <w:spacing w:val="-9"/>
                <w:sz w:val="20"/>
              </w:rPr>
              <w:t xml:space="preserve"> </w:t>
            </w:r>
            <w:r>
              <w:rPr>
                <w:spacing w:val="-4"/>
                <w:sz w:val="20"/>
              </w:rPr>
              <w:t>труд)</w:t>
            </w:r>
          </w:p>
        </w:tc>
        <w:tc>
          <w:tcPr>
            <w:tcW w:w="8929" w:type="dxa"/>
          </w:tcPr>
          <w:p w14:paraId="1EF520BE" w14:textId="77777777" w:rsidR="004F134C" w:rsidRDefault="009F513D">
            <w:pPr>
              <w:pStyle w:val="TableParagraph"/>
              <w:spacing w:line="210" w:lineRule="exact"/>
              <w:ind w:left="8"/>
              <w:jc w:val="center"/>
              <w:rPr>
                <w:sz w:val="20"/>
              </w:rPr>
            </w:pPr>
            <w:r>
              <w:rPr>
                <w:spacing w:val="-10"/>
                <w:sz w:val="20"/>
              </w:rPr>
              <w:t>-</w:t>
            </w:r>
          </w:p>
        </w:tc>
      </w:tr>
      <w:tr w:rsidR="004F134C" w14:paraId="37BE256F" w14:textId="77777777">
        <w:trPr>
          <w:trHeight w:val="230"/>
        </w:trPr>
        <w:tc>
          <w:tcPr>
            <w:tcW w:w="14426" w:type="dxa"/>
            <w:gridSpan w:val="2"/>
          </w:tcPr>
          <w:p w14:paraId="40988F4C" w14:textId="77777777" w:rsidR="004F134C" w:rsidRDefault="009F513D">
            <w:pPr>
              <w:pStyle w:val="TableParagraph"/>
              <w:spacing w:line="210" w:lineRule="exact"/>
              <w:ind w:left="10" w:right="3"/>
              <w:jc w:val="center"/>
              <w:rPr>
                <w:i/>
                <w:sz w:val="20"/>
              </w:rPr>
            </w:pPr>
            <w:r>
              <w:rPr>
                <w:i/>
                <w:spacing w:val="-2"/>
                <w:sz w:val="20"/>
              </w:rPr>
              <w:t>Познавательное</w:t>
            </w:r>
            <w:r>
              <w:rPr>
                <w:i/>
                <w:spacing w:val="11"/>
                <w:sz w:val="20"/>
              </w:rPr>
              <w:t xml:space="preserve"> </w:t>
            </w:r>
            <w:r>
              <w:rPr>
                <w:i/>
                <w:spacing w:val="-2"/>
                <w:sz w:val="20"/>
              </w:rPr>
              <w:t>развитие</w:t>
            </w:r>
          </w:p>
        </w:tc>
      </w:tr>
      <w:tr w:rsidR="004F134C" w14:paraId="699C7657" w14:textId="77777777">
        <w:trPr>
          <w:trHeight w:val="458"/>
        </w:trPr>
        <w:tc>
          <w:tcPr>
            <w:tcW w:w="5497" w:type="dxa"/>
          </w:tcPr>
          <w:p w14:paraId="14AEF077" w14:textId="77777777" w:rsidR="004F134C" w:rsidRDefault="009F513D">
            <w:pPr>
              <w:pStyle w:val="TableParagraph"/>
              <w:spacing w:line="225" w:lineRule="exact"/>
              <w:ind w:left="7" w:right="3"/>
              <w:jc w:val="center"/>
              <w:rPr>
                <w:sz w:val="20"/>
              </w:rPr>
            </w:pPr>
            <w:r>
              <w:rPr>
                <w:sz w:val="20"/>
              </w:rPr>
              <w:t>Опыты,</w:t>
            </w:r>
            <w:r>
              <w:rPr>
                <w:spacing w:val="-8"/>
                <w:sz w:val="20"/>
              </w:rPr>
              <w:t xml:space="preserve"> </w:t>
            </w:r>
            <w:r>
              <w:rPr>
                <w:sz w:val="20"/>
              </w:rPr>
              <w:t>эксперименты,</w:t>
            </w:r>
            <w:r>
              <w:rPr>
                <w:spacing w:val="-8"/>
                <w:sz w:val="20"/>
              </w:rPr>
              <w:t xml:space="preserve"> </w:t>
            </w:r>
            <w:r>
              <w:rPr>
                <w:sz w:val="20"/>
              </w:rPr>
              <w:t>наблюдения</w:t>
            </w:r>
            <w:r>
              <w:rPr>
                <w:spacing w:val="-9"/>
                <w:sz w:val="20"/>
              </w:rPr>
              <w:t xml:space="preserve"> </w:t>
            </w:r>
            <w:r>
              <w:rPr>
                <w:sz w:val="20"/>
              </w:rPr>
              <w:t>(в</w:t>
            </w:r>
            <w:r>
              <w:rPr>
                <w:spacing w:val="-9"/>
                <w:sz w:val="20"/>
              </w:rPr>
              <w:t xml:space="preserve"> </w:t>
            </w:r>
            <w:r>
              <w:rPr>
                <w:sz w:val="20"/>
              </w:rPr>
              <w:t>том</w:t>
            </w:r>
            <w:r>
              <w:rPr>
                <w:spacing w:val="-8"/>
                <w:sz w:val="20"/>
              </w:rPr>
              <w:t xml:space="preserve"> </w:t>
            </w:r>
            <w:r>
              <w:rPr>
                <w:spacing w:val="-2"/>
                <w:sz w:val="20"/>
              </w:rPr>
              <w:t>числе,</w:t>
            </w:r>
          </w:p>
          <w:p w14:paraId="164BB03E" w14:textId="77777777" w:rsidR="004F134C" w:rsidRDefault="009F513D">
            <w:pPr>
              <w:pStyle w:val="TableParagraph"/>
              <w:spacing w:line="212" w:lineRule="exact"/>
              <w:ind w:left="7" w:right="4"/>
              <w:jc w:val="center"/>
              <w:rPr>
                <w:sz w:val="20"/>
              </w:rPr>
            </w:pPr>
            <w:r>
              <w:rPr>
                <w:spacing w:val="-2"/>
                <w:sz w:val="20"/>
              </w:rPr>
              <w:t>экологической</w:t>
            </w:r>
            <w:r>
              <w:rPr>
                <w:spacing w:val="11"/>
                <w:sz w:val="20"/>
              </w:rPr>
              <w:t xml:space="preserve"> </w:t>
            </w:r>
            <w:r>
              <w:rPr>
                <w:spacing w:val="-2"/>
                <w:sz w:val="20"/>
              </w:rPr>
              <w:t>направленности</w:t>
            </w:r>
          </w:p>
        </w:tc>
        <w:tc>
          <w:tcPr>
            <w:tcW w:w="8929" w:type="dxa"/>
          </w:tcPr>
          <w:p w14:paraId="70B4F809" w14:textId="77777777" w:rsidR="004F134C" w:rsidRDefault="009F513D">
            <w:pPr>
              <w:pStyle w:val="TableParagraph"/>
              <w:spacing w:before="110"/>
              <w:ind w:left="8"/>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27FD5825" w14:textId="77777777">
        <w:trPr>
          <w:trHeight w:val="230"/>
        </w:trPr>
        <w:tc>
          <w:tcPr>
            <w:tcW w:w="5497" w:type="dxa"/>
          </w:tcPr>
          <w:p w14:paraId="3274D839" w14:textId="77777777" w:rsidR="004F134C" w:rsidRDefault="009F513D">
            <w:pPr>
              <w:pStyle w:val="TableParagraph"/>
              <w:spacing w:line="210" w:lineRule="exact"/>
              <w:ind w:left="7" w:right="3"/>
              <w:jc w:val="center"/>
              <w:rPr>
                <w:sz w:val="20"/>
              </w:rPr>
            </w:pPr>
            <w:r>
              <w:rPr>
                <w:sz w:val="20"/>
              </w:rPr>
              <w:t>Наблюдения</w:t>
            </w:r>
            <w:r>
              <w:rPr>
                <w:spacing w:val="-8"/>
                <w:sz w:val="20"/>
              </w:rPr>
              <w:t xml:space="preserve"> </w:t>
            </w:r>
            <w:r>
              <w:rPr>
                <w:sz w:val="20"/>
              </w:rPr>
              <w:t>за</w:t>
            </w:r>
            <w:r>
              <w:rPr>
                <w:spacing w:val="-4"/>
                <w:sz w:val="20"/>
              </w:rPr>
              <w:t xml:space="preserve"> </w:t>
            </w:r>
            <w:r>
              <w:rPr>
                <w:sz w:val="20"/>
              </w:rPr>
              <w:t>природой</w:t>
            </w:r>
            <w:r>
              <w:rPr>
                <w:spacing w:val="-7"/>
                <w:sz w:val="20"/>
              </w:rPr>
              <w:t xml:space="preserve"> </w:t>
            </w:r>
            <w:r>
              <w:rPr>
                <w:sz w:val="20"/>
              </w:rPr>
              <w:t>(на</w:t>
            </w:r>
            <w:r>
              <w:rPr>
                <w:spacing w:val="-7"/>
                <w:sz w:val="20"/>
              </w:rPr>
              <w:t xml:space="preserve"> </w:t>
            </w:r>
            <w:r>
              <w:rPr>
                <w:spacing w:val="-2"/>
                <w:sz w:val="20"/>
              </w:rPr>
              <w:t>прогулке)</w:t>
            </w:r>
          </w:p>
        </w:tc>
        <w:tc>
          <w:tcPr>
            <w:tcW w:w="8929" w:type="dxa"/>
          </w:tcPr>
          <w:p w14:paraId="4797DCC5"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41BADAF1" w14:textId="77777777">
        <w:trPr>
          <w:trHeight w:val="230"/>
        </w:trPr>
        <w:tc>
          <w:tcPr>
            <w:tcW w:w="14426" w:type="dxa"/>
            <w:gridSpan w:val="2"/>
          </w:tcPr>
          <w:p w14:paraId="3D2B5078" w14:textId="77777777" w:rsidR="004F134C" w:rsidRDefault="009F513D">
            <w:pPr>
              <w:pStyle w:val="TableParagraph"/>
              <w:spacing w:line="211" w:lineRule="exact"/>
              <w:ind w:left="10" w:right="3"/>
              <w:jc w:val="center"/>
              <w:rPr>
                <w:i/>
                <w:sz w:val="20"/>
              </w:rPr>
            </w:pPr>
            <w:r>
              <w:rPr>
                <w:i/>
                <w:sz w:val="20"/>
              </w:rPr>
              <w:t>Речевое</w:t>
            </w:r>
            <w:r>
              <w:rPr>
                <w:i/>
                <w:spacing w:val="-6"/>
                <w:sz w:val="20"/>
              </w:rPr>
              <w:t xml:space="preserve"> </w:t>
            </w:r>
            <w:r>
              <w:rPr>
                <w:i/>
                <w:spacing w:val="-2"/>
                <w:sz w:val="20"/>
              </w:rPr>
              <w:t>развитие</w:t>
            </w:r>
          </w:p>
        </w:tc>
      </w:tr>
      <w:tr w:rsidR="004F134C" w14:paraId="22D39262" w14:textId="77777777">
        <w:trPr>
          <w:trHeight w:val="460"/>
        </w:trPr>
        <w:tc>
          <w:tcPr>
            <w:tcW w:w="5497" w:type="dxa"/>
          </w:tcPr>
          <w:p w14:paraId="386E371A" w14:textId="77777777" w:rsidR="004F134C" w:rsidRDefault="009F513D">
            <w:pPr>
              <w:pStyle w:val="TableParagraph"/>
              <w:spacing w:line="228" w:lineRule="exact"/>
              <w:ind w:left="1341" w:hanging="1021"/>
              <w:rPr>
                <w:sz w:val="20"/>
              </w:rPr>
            </w:pPr>
            <w:r>
              <w:rPr>
                <w:sz w:val="20"/>
              </w:rPr>
              <w:t>Свободные</w:t>
            </w:r>
            <w:r>
              <w:rPr>
                <w:spacing w:val="-6"/>
                <w:sz w:val="20"/>
              </w:rPr>
              <w:t xml:space="preserve"> </w:t>
            </w:r>
            <w:r>
              <w:rPr>
                <w:sz w:val="20"/>
              </w:rPr>
              <w:t>диалоги</w:t>
            </w:r>
            <w:r>
              <w:rPr>
                <w:spacing w:val="-7"/>
                <w:sz w:val="20"/>
              </w:rPr>
              <w:t xml:space="preserve"> </w:t>
            </w:r>
            <w:r>
              <w:rPr>
                <w:sz w:val="20"/>
              </w:rPr>
              <w:t>с</w:t>
            </w:r>
            <w:r>
              <w:rPr>
                <w:spacing w:val="-3"/>
                <w:sz w:val="20"/>
              </w:rPr>
              <w:t xml:space="preserve"> </w:t>
            </w:r>
            <w:r>
              <w:rPr>
                <w:sz w:val="20"/>
              </w:rPr>
              <w:t>детьми</w:t>
            </w:r>
            <w:r>
              <w:rPr>
                <w:spacing w:val="-7"/>
                <w:sz w:val="20"/>
              </w:rPr>
              <w:t xml:space="preserve"> </w:t>
            </w:r>
            <w:r>
              <w:rPr>
                <w:sz w:val="20"/>
              </w:rPr>
              <w:t>в</w:t>
            </w:r>
            <w:r>
              <w:rPr>
                <w:spacing w:val="-7"/>
                <w:sz w:val="20"/>
              </w:rPr>
              <w:t xml:space="preserve"> </w:t>
            </w:r>
            <w:r>
              <w:rPr>
                <w:sz w:val="20"/>
              </w:rPr>
              <w:t>играх,</w:t>
            </w:r>
            <w:r>
              <w:rPr>
                <w:spacing w:val="-6"/>
                <w:sz w:val="20"/>
              </w:rPr>
              <w:t xml:space="preserve"> </w:t>
            </w:r>
            <w:r>
              <w:rPr>
                <w:sz w:val="20"/>
              </w:rPr>
              <w:t>наблюдениях,</w:t>
            </w:r>
            <w:r>
              <w:rPr>
                <w:spacing w:val="-6"/>
                <w:sz w:val="20"/>
              </w:rPr>
              <w:t xml:space="preserve"> </w:t>
            </w:r>
            <w:r>
              <w:rPr>
                <w:sz w:val="20"/>
              </w:rPr>
              <w:t>т.д.; ситуативные разговоры с детьми</w:t>
            </w:r>
          </w:p>
        </w:tc>
        <w:tc>
          <w:tcPr>
            <w:tcW w:w="8929" w:type="dxa"/>
          </w:tcPr>
          <w:p w14:paraId="7744BB55" w14:textId="77777777" w:rsidR="004F134C" w:rsidRDefault="009F513D">
            <w:pPr>
              <w:pStyle w:val="TableParagraph"/>
              <w:spacing w:before="226" w:line="215" w:lineRule="exact"/>
              <w:ind w:left="8" w:right="1"/>
              <w:jc w:val="center"/>
              <w:rPr>
                <w:sz w:val="20"/>
              </w:rPr>
            </w:pPr>
            <w:r>
              <w:rPr>
                <w:spacing w:val="-2"/>
                <w:sz w:val="20"/>
              </w:rPr>
              <w:t>Ежедневно</w:t>
            </w:r>
          </w:p>
        </w:tc>
      </w:tr>
      <w:tr w:rsidR="004F134C" w14:paraId="48CF8A76" w14:textId="77777777">
        <w:trPr>
          <w:trHeight w:val="230"/>
        </w:trPr>
        <w:tc>
          <w:tcPr>
            <w:tcW w:w="5497" w:type="dxa"/>
          </w:tcPr>
          <w:p w14:paraId="29A37FA9" w14:textId="77777777" w:rsidR="004F134C" w:rsidRDefault="009F513D">
            <w:pPr>
              <w:pStyle w:val="TableParagraph"/>
              <w:spacing w:line="210" w:lineRule="exact"/>
              <w:ind w:left="7" w:right="7"/>
              <w:jc w:val="center"/>
              <w:rPr>
                <w:sz w:val="20"/>
              </w:rPr>
            </w:pPr>
            <w:r>
              <w:rPr>
                <w:sz w:val="20"/>
              </w:rPr>
              <w:t>Беседы</w:t>
            </w:r>
            <w:r>
              <w:rPr>
                <w:spacing w:val="-4"/>
                <w:sz w:val="20"/>
              </w:rPr>
              <w:t xml:space="preserve"> </w:t>
            </w:r>
            <w:r>
              <w:rPr>
                <w:sz w:val="20"/>
              </w:rPr>
              <w:t>и</w:t>
            </w:r>
            <w:r>
              <w:rPr>
                <w:spacing w:val="-5"/>
                <w:sz w:val="20"/>
              </w:rPr>
              <w:t xml:space="preserve"> </w:t>
            </w:r>
            <w:r>
              <w:rPr>
                <w:sz w:val="20"/>
              </w:rPr>
              <w:t>разговоры</w:t>
            </w:r>
            <w:r>
              <w:rPr>
                <w:spacing w:val="-3"/>
                <w:sz w:val="20"/>
              </w:rPr>
              <w:t xml:space="preserve"> </w:t>
            </w:r>
            <w:r>
              <w:rPr>
                <w:sz w:val="20"/>
              </w:rPr>
              <w:t>с</w:t>
            </w:r>
            <w:r>
              <w:rPr>
                <w:spacing w:val="-4"/>
                <w:sz w:val="20"/>
              </w:rPr>
              <w:t xml:space="preserve"> </w:t>
            </w:r>
            <w:r>
              <w:rPr>
                <w:sz w:val="20"/>
              </w:rPr>
              <w:t>детьми</w:t>
            </w:r>
            <w:r>
              <w:rPr>
                <w:spacing w:val="-4"/>
                <w:sz w:val="20"/>
              </w:rPr>
              <w:t xml:space="preserve"> </w:t>
            </w:r>
            <w:r>
              <w:rPr>
                <w:sz w:val="20"/>
              </w:rPr>
              <w:t>по</w:t>
            </w:r>
            <w:r>
              <w:rPr>
                <w:spacing w:val="-3"/>
                <w:sz w:val="20"/>
              </w:rPr>
              <w:t xml:space="preserve"> </w:t>
            </w:r>
            <w:r>
              <w:rPr>
                <w:sz w:val="20"/>
              </w:rPr>
              <w:t>их</w:t>
            </w:r>
            <w:r>
              <w:rPr>
                <w:spacing w:val="-5"/>
                <w:sz w:val="20"/>
              </w:rPr>
              <w:t xml:space="preserve"> </w:t>
            </w:r>
            <w:r>
              <w:rPr>
                <w:spacing w:val="-2"/>
                <w:sz w:val="20"/>
              </w:rPr>
              <w:t>интересам</w:t>
            </w:r>
          </w:p>
        </w:tc>
        <w:tc>
          <w:tcPr>
            <w:tcW w:w="8929" w:type="dxa"/>
          </w:tcPr>
          <w:p w14:paraId="006549DE"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4A93587D" w14:textId="77777777">
        <w:trPr>
          <w:trHeight w:val="229"/>
        </w:trPr>
        <w:tc>
          <w:tcPr>
            <w:tcW w:w="5497" w:type="dxa"/>
          </w:tcPr>
          <w:p w14:paraId="5CFFAF47" w14:textId="77777777" w:rsidR="004F134C" w:rsidRDefault="009F513D">
            <w:pPr>
              <w:pStyle w:val="TableParagraph"/>
              <w:spacing w:line="210" w:lineRule="exact"/>
              <w:ind w:left="7" w:right="4"/>
              <w:jc w:val="center"/>
              <w:rPr>
                <w:sz w:val="20"/>
              </w:rPr>
            </w:pPr>
            <w:r>
              <w:rPr>
                <w:spacing w:val="-2"/>
                <w:sz w:val="20"/>
              </w:rPr>
              <w:t>Чтение</w:t>
            </w:r>
            <w:r>
              <w:rPr>
                <w:spacing w:val="6"/>
                <w:sz w:val="20"/>
              </w:rPr>
              <w:t xml:space="preserve"> </w:t>
            </w:r>
            <w:r>
              <w:rPr>
                <w:spacing w:val="-2"/>
                <w:sz w:val="20"/>
              </w:rPr>
              <w:t>литературных</w:t>
            </w:r>
            <w:r>
              <w:rPr>
                <w:spacing w:val="4"/>
                <w:sz w:val="20"/>
              </w:rPr>
              <w:t xml:space="preserve"> </w:t>
            </w:r>
            <w:r>
              <w:rPr>
                <w:spacing w:val="-2"/>
                <w:sz w:val="20"/>
              </w:rPr>
              <w:t>произведений</w:t>
            </w:r>
          </w:p>
        </w:tc>
        <w:tc>
          <w:tcPr>
            <w:tcW w:w="8929" w:type="dxa"/>
          </w:tcPr>
          <w:p w14:paraId="57F419EC" w14:textId="77777777" w:rsidR="004F134C" w:rsidRDefault="009F513D">
            <w:pPr>
              <w:pStyle w:val="TableParagraph"/>
              <w:spacing w:line="210" w:lineRule="exact"/>
              <w:ind w:left="8" w:right="1"/>
              <w:jc w:val="center"/>
              <w:rPr>
                <w:sz w:val="20"/>
              </w:rPr>
            </w:pPr>
            <w:r>
              <w:rPr>
                <w:spacing w:val="-2"/>
                <w:sz w:val="20"/>
              </w:rPr>
              <w:t>Ежедневно</w:t>
            </w:r>
          </w:p>
        </w:tc>
      </w:tr>
      <w:tr w:rsidR="004F134C" w14:paraId="216CF7E9" w14:textId="77777777">
        <w:trPr>
          <w:trHeight w:val="230"/>
        </w:trPr>
        <w:tc>
          <w:tcPr>
            <w:tcW w:w="14426" w:type="dxa"/>
            <w:gridSpan w:val="2"/>
          </w:tcPr>
          <w:p w14:paraId="11B68084" w14:textId="77777777" w:rsidR="004F134C" w:rsidRDefault="009F513D">
            <w:pPr>
              <w:pStyle w:val="TableParagraph"/>
              <w:spacing w:line="210" w:lineRule="exact"/>
              <w:ind w:left="10" w:right="1"/>
              <w:jc w:val="center"/>
              <w:rPr>
                <w:i/>
                <w:sz w:val="20"/>
              </w:rPr>
            </w:pPr>
            <w:r>
              <w:rPr>
                <w:i/>
                <w:spacing w:val="-2"/>
                <w:sz w:val="20"/>
              </w:rPr>
              <w:t>Художественно-эстетическое</w:t>
            </w:r>
            <w:r>
              <w:rPr>
                <w:i/>
                <w:spacing w:val="27"/>
                <w:sz w:val="20"/>
              </w:rPr>
              <w:t xml:space="preserve"> </w:t>
            </w:r>
            <w:r>
              <w:rPr>
                <w:i/>
                <w:spacing w:val="-2"/>
                <w:sz w:val="20"/>
              </w:rPr>
              <w:t>развитие</w:t>
            </w:r>
          </w:p>
        </w:tc>
      </w:tr>
      <w:tr w:rsidR="004F134C" w14:paraId="6A635B5E" w14:textId="77777777">
        <w:trPr>
          <w:trHeight w:val="230"/>
        </w:trPr>
        <w:tc>
          <w:tcPr>
            <w:tcW w:w="5497" w:type="dxa"/>
          </w:tcPr>
          <w:p w14:paraId="6C6F62B5" w14:textId="77777777" w:rsidR="004F134C" w:rsidRDefault="009F513D">
            <w:pPr>
              <w:pStyle w:val="TableParagraph"/>
              <w:spacing w:line="210" w:lineRule="exact"/>
              <w:ind w:left="7" w:right="4"/>
              <w:jc w:val="center"/>
              <w:rPr>
                <w:sz w:val="20"/>
              </w:rPr>
            </w:pPr>
            <w:r>
              <w:rPr>
                <w:spacing w:val="-2"/>
                <w:sz w:val="20"/>
              </w:rPr>
              <w:t>Музыкально-театральная</w:t>
            </w:r>
            <w:r>
              <w:rPr>
                <w:spacing w:val="20"/>
                <w:sz w:val="20"/>
              </w:rPr>
              <w:t xml:space="preserve"> </w:t>
            </w:r>
            <w:r>
              <w:rPr>
                <w:spacing w:val="-2"/>
                <w:sz w:val="20"/>
              </w:rPr>
              <w:t>гостиная</w:t>
            </w:r>
          </w:p>
        </w:tc>
        <w:tc>
          <w:tcPr>
            <w:tcW w:w="8929" w:type="dxa"/>
          </w:tcPr>
          <w:p w14:paraId="082ABB62" w14:textId="77777777" w:rsidR="004F134C" w:rsidRDefault="009F513D">
            <w:pPr>
              <w:pStyle w:val="TableParagraph"/>
              <w:spacing w:line="210" w:lineRule="exact"/>
              <w:ind w:left="8" w:right="2"/>
              <w:jc w:val="center"/>
              <w:rPr>
                <w:sz w:val="20"/>
              </w:rPr>
            </w:pPr>
            <w:r>
              <w:rPr>
                <w:sz w:val="20"/>
              </w:rPr>
              <w:t>1</w:t>
            </w:r>
            <w:r>
              <w:rPr>
                <w:spacing w:val="-1"/>
                <w:sz w:val="20"/>
              </w:rPr>
              <w:t xml:space="preserve"> </w:t>
            </w:r>
            <w:r>
              <w:rPr>
                <w:sz w:val="20"/>
              </w:rPr>
              <w:t>раз</w:t>
            </w:r>
            <w:r>
              <w:rPr>
                <w:spacing w:val="-1"/>
                <w:sz w:val="20"/>
              </w:rPr>
              <w:t xml:space="preserve"> </w:t>
            </w:r>
            <w:r>
              <w:rPr>
                <w:sz w:val="20"/>
              </w:rPr>
              <w:t xml:space="preserve">в </w:t>
            </w:r>
            <w:r>
              <w:rPr>
                <w:spacing w:val="-2"/>
                <w:sz w:val="20"/>
              </w:rPr>
              <w:t>неделю</w:t>
            </w:r>
          </w:p>
        </w:tc>
      </w:tr>
      <w:tr w:rsidR="004F134C" w14:paraId="53D8BA3F" w14:textId="77777777">
        <w:trPr>
          <w:trHeight w:val="460"/>
        </w:trPr>
        <w:tc>
          <w:tcPr>
            <w:tcW w:w="5497" w:type="dxa"/>
          </w:tcPr>
          <w:p w14:paraId="00B50AE8" w14:textId="77777777" w:rsidR="004F134C" w:rsidRDefault="009F513D">
            <w:pPr>
              <w:pStyle w:val="TableParagraph"/>
              <w:spacing w:line="225" w:lineRule="exact"/>
              <w:ind w:left="7" w:right="2"/>
              <w:jc w:val="center"/>
              <w:rPr>
                <w:sz w:val="20"/>
              </w:rPr>
            </w:pPr>
            <w:r>
              <w:rPr>
                <w:sz w:val="20"/>
              </w:rPr>
              <w:t>Творческая</w:t>
            </w:r>
            <w:r>
              <w:rPr>
                <w:spacing w:val="-10"/>
                <w:sz w:val="20"/>
              </w:rPr>
              <w:t xml:space="preserve"> </w:t>
            </w:r>
            <w:r>
              <w:rPr>
                <w:sz w:val="20"/>
              </w:rPr>
              <w:t>мастерская</w:t>
            </w:r>
            <w:r>
              <w:rPr>
                <w:spacing w:val="-9"/>
                <w:sz w:val="20"/>
              </w:rPr>
              <w:t xml:space="preserve"> </w:t>
            </w:r>
            <w:r>
              <w:rPr>
                <w:sz w:val="20"/>
              </w:rPr>
              <w:t>(рисование,</w:t>
            </w:r>
            <w:r>
              <w:rPr>
                <w:spacing w:val="-8"/>
                <w:sz w:val="20"/>
              </w:rPr>
              <w:t xml:space="preserve"> </w:t>
            </w:r>
            <w:r>
              <w:rPr>
                <w:sz w:val="20"/>
              </w:rPr>
              <w:t>лепка,</w:t>
            </w:r>
            <w:r>
              <w:rPr>
                <w:spacing w:val="-8"/>
                <w:sz w:val="20"/>
              </w:rPr>
              <w:t xml:space="preserve"> </w:t>
            </w:r>
            <w:r>
              <w:rPr>
                <w:spacing w:val="-2"/>
                <w:sz w:val="20"/>
              </w:rPr>
              <w:t>художественный</w:t>
            </w:r>
          </w:p>
          <w:p w14:paraId="3C700D05" w14:textId="77777777" w:rsidR="004F134C" w:rsidRDefault="009F513D">
            <w:pPr>
              <w:pStyle w:val="TableParagraph"/>
              <w:spacing w:line="215" w:lineRule="exact"/>
              <w:ind w:left="7" w:right="1"/>
              <w:jc w:val="center"/>
              <w:rPr>
                <w:sz w:val="20"/>
              </w:rPr>
            </w:pPr>
            <w:r>
              <w:rPr>
                <w:sz w:val="20"/>
              </w:rPr>
              <w:t>труд</w:t>
            </w:r>
            <w:r>
              <w:rPr>
                <w:spacing w:val="-4"/>
                <w:sz w:val="20"/>
              </w:rPr>
              <w:t xml:space="preserve"> </w:t>
            </w:r>
            <w:r>
              <w:rPr>
                <w:sz w:val="20"/>
              </w:rPr>
              <w:t>по</w:t>
            </w:r>
            <w:r>
              <w:rPr>
                <w:spacing w:val="-3"/>
                <w:sz w:val="20"/>
              </w:rPr>
              <w:t xml:space="preserve"> </w:t>
            </w:r>
            <w:r>
              <w:rPr>
                <w:spacing w:val="-2"/>
                <w:sz w:val="20"/>
              </w:rPr>
              <w:t>интересам)</w:t>
            </w:r>
          </w:p>
        </w:tc>
        <w:tc>
          <w:tcPr>
            <w:tcW w:w="8929" w:type="dxa"/>
          </w:tcPr>
          <w:p w14:paraId="31B04F23" w14:textId="77777777" w:rsidR="004F134C" w:rsidRDefault="009F513D">
            <w:pPr>
              <w:pStyle w:val="TableParagraph"/>
              <w:spacing w:before="110"/>
              <w:ind w:left="8" w:right="3"/>
              <w:jc w:val="center"/>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неделю</w:t>
            </w:r>
          </w:p>
        </w:tc>
      </w:tr>
    </w:tbl>
    <w:p w14:paraId="3C6DD622" w14:textId="77777777" w:rsidR="004F134C" w:rsidRDefault="004F134C">
      <w:pPr>
        <w:pStyle w:val="TableParagraph"/>
        <w:jc w:val="center"/>
        <w:rPr>
          <w:sz w:val="20"/>
        </w:rPr>
        <w:sectPr w:rsidR="004F134C">
          <w:type w:val="continuous"/>
          <w:pgSz w:w="16840" w:h="11910" w:orient="landscape"/>
          <w:pgMar w:top="1260" w:right="283" w:bottom="1200" w:left="141" w:header="0" w:footer="978" w:gutter="0"/>
          <w:cols w:space="720"/>
        </w:sectPr>
      </w:pPr>
    </w:p>
    <w:p w14:paraId="5CBCA89F" w14:textId="77777777" w:rsidR="004F134C" w:rsidRDefault="009F513D">
      <w:pPr>
        <w:pStyle w:val="a5"/>
        <w:numPr>
          <w:ilvl w:val="1"/>
          <w:numId w:val="40"/>
        </w:numPr>
        <w:tabs>
          <w:tab w:val="left" w:pos="2539"/>
        </w:tabs>
        <w:spacing w:before="74" w:line="274" w:lineRule="exact"/>
        <w:ind w:left="2539" w:hanging="420"/>
        <w:jc w:val="both"/>
        <w:rPr>
          <w:b/>
          <w:sz w:val="24"/>
        </w:rPr>
      </w:pPr>
      <w:r>
        <w:rPr>
          <w:b/>
          <w:sz w:val="24"/>
        </w:rPr>
        <w:lastRenderedPageBreak/>
        <w:t>Способы</w:t>
      </w:r>
      <w:r>
        <w:rPr>
          <w:b/>
          <w:spacing w:val="-7"/>
          <w:sz w:val="24"/>
        </w:rPr>
        <w:t xml:space="preserve"> </w:t>
      </w:r>
      <w:r>
        <w:rPr>
          <w:b/>
          <w:sz w:val="24"/>
        </w:rPr>
        <w:t>и</w:t>
      </w:r>
      <w:r>
        <w:rPr>
          <w:b/>
          <w:spacing w:val="-3"/>
          <w:sz w:val="24"/>
        </w:rPr>
        <w:t xml:space="preserve"> </w:t>
      </w:r>
      <w:r>
        <w:rPr>
          <w:b/>
          <w:sz w:val="24"/>
        </w:rPr>
        <w:t>направления</w:t>
      </w:r>
      <w:r>
        <w:rPr>
          <w:b/>
          <w:spacing w:val="-3"/>
          <w:sz w:val="24"/>
        </w:rPr>
        <w:t xml:space="preserve"> </w:t>
      </w:r>
      <w:r>
        <w:rPr>
          <w:b/>
          <w:sz w:val="24"/>
        </w:rPr>
        <w:t>поддержки</w:t>
      </w:r>
      <w:r>
        <w:rPr>
          <w:b/>
          <w:spacing w:val="-3"/>
          <w:sz w:val="24"/>
        </w:rPr>
        <w:t xml:space="preserve"> </w:t>
      </w:r>
      <w:r>
        <w:rPr>
          <w:b/>
          <w:sz w:val="24"/>
        </w:rPr>
        <w:t>детской</w:t>
      </w:r>
      <w:r>
        <w:rPr>
          <w:b/>
          <w:spacing w:val="-3"/>
          <w:sz w:val="24"/>
        </w:rPr>
        <w:t xml:space="preserve"> </w:t>
      </w:r>
      <w:r>
        <w:rPr>
          <w:b/>
          <w:spacing w:val="-2"/>
          <w:sz w:val="24"/>
        </w:rPr>
        <w:t>инициативы</w:t>
      </w:r>
    </w:p>
    <w:p w14:paraId="4C9DC689" w14:textId="77777777" w:rsidR="004F134C" w:rsidRDefault="009F513D">
      <w:pPr>
        <w:pStyle w:val="a3"/>
        <w:ind w:right="419" w:firstLine="708"/>
        <w:jc w:val="both"/>
      </w:pPr>
      <w:r>
        <w:t>Детская инициатива проявляется в свободной самостоятельной деятельности детей по выбору и интересам.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 Любая деятельность ребёнка может протекать в форме самостоятельной инициативной деятельности, например:</w:t>
      </w:r>
    </w:p>
    <w:p w14:paraId="5BD64963" w14:textId="77777777" w:rsidR="004F134C" w:rsidRDefault="009F513D">
      <w:pPr>
        <w:pStyle w:val="a5"/>
        <w:numPr>
          <w:ilvl w:val="0"/>
          <w:numId w:val="31"/>
        </w:numPr>
        <w:tabs>
          <w:tab w:val="left" w:pos="706"/>
        </w:tabs>
        <w:ind w:left="706" w:hanging="138"/>
        <w:rPr>
          <w:sz w:val="24"/>
        </w:rPr>
      </w:pPr>
      <w:r>
        <w:rPr>
          <w:sz w:val="24"/>
        </w:rPr>
        <w:t>самостоятельная</w:t>
      </w:r>
      <w:r>
        <w:rPr>
          <w:spacing w:val="-8"/>
          <w:sz w:val="24"/>
        </w:rPr>
        <w:t xml:space="preserve"> </w:t>
      </w:r>
      <w:r>
        <w:rPr>
          <w:sz w:val="24"/>
        </w:rPr>
        <w:t>исследовательская</w:t>
      </w:r>
      <w:r>
        <w:rPr>
          <w:spacing w:val="-5"/>
          <w:sz w:val="24"/>
        </w:rPr>
        <w:t xml:space="preserve"> </w:t>
      </w:r>
      <w:r>
        <w:rPr>
          <w:sz w:val="24"/>
        </w:rPr>
        <w:t>деятельность</w:t>
      </w:r>
      <w:r>
        <w:rPr>
          <w:spacing w:val="-4"/>
          <w:sz w:val="24"/>
        </w:rPr>
        <w:t xml:space="preserve"> </w:t>
      </w:r>
      <w:r>
        <w:rPr>
          <w:sz w:val="24"/>
        </w:rPr>
        <w:t>и</w:t>
      </w:r>
      <w:r>
        <w:rPr>
          <w:spacing w:val="-5"/>
          <w:sz w:val="24"/>
        </w:rPr>
        <w:t xml:space="preserve"> </w:t>
      </w:r>
      <w:r>
        <w:rPr>
          <w:spacing w:val="-2"/>
          <w:sz w:val="24"/>
        </w:rPr>
        <w:t>экспериментирование;</w:t>
      </w:r>
    </w:p>
    <w:p w14:paraId="46CA5014" w14:textId="77777777" w:rsidR="004F134C" w:rsidRDefault="009F513D">
      <w:pPr>
        <w:pStyle w:val="a5"/>
        <w:numPr>
          <w:ilvl w:val="0"/>
          <w:numId w:val="31"/>
        </w:numPr>
        <w:tabs>
          <w:tab w:val="left" w:pos="706"/>
        </w:tabs>
        <w:ind w:left="706" w:hanging="138"/>
        <w:rPr>
          <w:sz w:val="24"/>
        </w:rPr>
      </w:pPr>
      <w:r>
        <w:rPr>
          <w:sz w:val="24"/>
        </w:rPr>
        <w:t>свободные</w:t>
      </w:r>
      <w:r>
        <w:rPr>
          <w:spacing w:val="-8"/>
          <w:sz w:val="24"/>
        </w:rPr>
        <w:t xml:space="preserve"> </w:t>
      </w:r>
      <w:r>
        <w:rPr>
          <w:sz w:val="24"/>
        </w:rPr>
        <w:t>сюжетно-ролевые,</w:t>
      </w:r>
      <w:r>
        <w:rPr>
          <w:spacing w:val="-6"/>
          <w:sz w:val="24"/>
        </w:rPr>
        <w:t xml:space="preserve"> </w:t>
      </w:r>
      <w:r>
        <w:rPr>
          <w:sz w:val="24"/>
        </w:rPr>
        <w:t>театрализованные,</w:t>
      </w:r>
      <w:r>
        <w:rPr>
          <w:spacing w:val="-7"/>
          <w:sz w:val="24"/>
        </w:rPr>
        <w:t xml:space="preserve"> </w:t>
      </w:r>
      <w:r>
        <w:rPr>
          <w:sz w:val="24"/>
        </w:rPr>
        <w:t>режиссерские</w:t>
      </w:r>
      <w:r>
        <w:rPr>
          <w:spacing w:val="-6"/>
          <w:sz w:val="24"/>
        </w:rPr>
        <w:t xml:space="preserve"> </w:t>
      </w:r>
      <w:r>
        <w:rPr>
          <w:spacing w:val="-2"/>
          <w:sz w:val="24"/>
        </w:rPr>
        <w:t>игры;</w:t>
      </w:r>
    </w:p>
    <w:p w14:paraId="5A6EE56F" w14:textId="1F974E24" w:rsidR="004F134C" w:rsidRDefault="009F513D">
      <w:pPr>
        <w:pStyle w:val="a5"/>
        <w:numPr>
          <w:ilvl w:val="0"/>
          <w:numId w:val="31"/>
        </w:numPr>
        <w:tabs>
          <w:tab w:val="left" w:pos="706"/>
        </w:tabs>
        <w:ind w:left="706" w:hanging="138"/>
        <w:rPr>
          <w:sz w:val="24"/>
        </w:rPr>
      </w:pPr>
      <w:r>
        <w:rPr>
          <w:sz w:val="24"/>
        </w:rPr>
        <w:t>игры</w:t>
      </w:r>
      <w:r>
        <w:rPr>
          <w:spacing w:val="-5"/>
          <w:sz w:val="24"/>
        </w:rPr>
        <w:t xml:space="preserve"> </w:t>
      </w:r>
      <w:r w:rsidR="008729C1">
        <w:rPr>
          <w:sz w:val="24"/>
        </w:rPr>
        <w:t>–</w:t>
      </w:r>
      <w:r>
        <w:rPr>
          <w:spacing w:val="-4"/>
          <w:sz w:val="24"/>
        </w:rPr>
        <w:t xml:space="preserve"> </w:t>
      </w:r>
      <w:r>
        <w:rPr>
          <w:sz w:val="24"/>
        </w:rPr>
        <w:t>импровизации</w:t>
      </w:r>
      <w:r>
        <w:rPr>
          <w:spacing w:val="-4"/>
          <w:sz w:val="24"/>
        </w:rPr>
        <w:t xml:space="preserve"> </w:t>
      </w:r>
      <w:r>
        <w:rPr>
          <w:sz w:val="24"/>
        </w:rPr>
        <w:t>и</w:t>
      </w:r>
      <w:r>
        <w:rPr>
          <w:spacing w:val="-4"/>
          <w:sz w:val="24"/>
        </w:rPr>
        <w:t xml:space="preserve"> </w:t>
      </w:r>
      <w:r>
        <w:rPr>
          <w:sz w:val="24"/>
        </w:rPr>
        <w:t>музыкальные</w:t>
      </w:r>
      <w:r>
        <w:rPr>
          <w:spacing w:val="-4"/>
          <w:sz w:val="24"/>
        </w:rPr>
        <w:t xml:space="preserve"> </w:t>
      </w:r>
      <w:r>
        <w:rPr>
          <w:spacing w:val="-2"/>
          <w:sz w:val="24"/>
        </w:rPr>
        <w:t>игры;</w:t>
      </w:r>
    </w:p>
    <w:p w14:paraId="6B64A8D1" w14:textId="77777777" w:rsidR="004F134C" w:rsidRDefault="009F513D">
      <w:pPr>
        <w:pStyle w:val="a5"/>
        <w:numPr>
          <w:ilvl w:val="0"/>
          <w:numId w:val="31"/>
        </w:numPr>
        <w:tabs>
          <w:tab w:val="left" w:pos="706"/>
        </w:tabs>
        <w:ind w:left="706" w:hanging="138"/>
        <w:rPr>
          <w:sz w:val="24"/>
        </w:rPr>
      </w:pPr>
      <w:r>
        <w:rPr>
          <w:sz w:val="24"/>
        </w:rPr>
        <w:t>речевые</w:t>
      </w:r>
      <w:r>
        <w:rPr>
          <w:spacing w:val="-5"/>
          <w:sz w:val="24"/>
        </w:rPr>
        <w:t xml:space="preserve"> </w:t>
      </w:r>
      <w:r>
        <w:rPr>
          <w:sz w:val="24"/>
        </w:rPr>
        <w:t>и</w:t>
      </w:r>
      <w:r>
        <w:rPr>
          <w:spacing w:val="-2"/>
          <w:sz w:val="24"/>
        </w:rPr>
        <w:t xml:space="preserve"> </w:t>
      </w:r>
      <w:r>
        <w:rPr>
          <w:sz w:val="24"/>
        </w:rPr>
        <w:t>словесные</w:t>
      </w:r>
      <w:r>
        <w:rPr>
          <w:spacing w:val="-1"/>
          <w:sz w:val="24"/>
        </w:rPr>
        <w:t xml:space="preserve"> </w:t>
      </w:r>
      <w:r>
        <w:rPr>
          <w:sz w:val="24"/>
        </w:rPr>
        <w:t>игры,</w:t>
      </w:r>
      <w:r>
        <w:rPr>
          <w:spacing w:val="-2"/>
          <w:sz w:val="24"/>
        </w:rPr>
        <w:t xml:space="preserve"> </w:t>
      </w:r>
      <w:r>
        <w:rPr>
          <w:sz w:val="24"/>
        </w:rPr>
        <w:t>игры</w:t>
      </w:r>
      <w:r>
        <w:rPr>
          <w:spacing w:val="-2"/>
          <w:sz w:val="24"/>
        </w:rPr>
        <w:t xml:space="preserve"> </w:t>
      </w:r>
      <w:r>
        <w:rPr>
          <w:sz w:val="24"/>
        </w:rPr>
        <w:t>с</w:t>
      </w:r>
      <w:r>
        <w:rPr>
          <w:spacing w:val="-2"/>
          <w:sz w:val="24"/>
        </w:rPr>
        <w:t xml:space="preserve"> </w:t>
      </w:r>
      <w:r>
        <w:rPr>
          <w:sz w:val="24"/>
        </w:rPr>
        <w:t>буквами,</w:t>
      </w:r>
      <w:r>
        <w:rPr>
          <w:spacing w:val="-2"/>
          <w:sz w:val="24"/>
        </w:rPr>
        <w:t xml:space="preserve"> </w:t>
      </w:r>
      <w:r>
        <w:rPr>
          <w:sz w:val="24"/>
        </w:rPr>
        <w:t>слогами,</w:t>
      </w:r>
      <w:r>
        <w:rPr>
          <w:spacing w:val="-1"/>
          <w:sz w:val="24"/>
        </w:rPr>
        <w:t xml:space="preserve"> </w:t>
      </w:r>
      <w:r>
        <w:rPr>
          <w:spacing w:val="-2"/>
          <w:sz w:val="24"/>
        </w:rPr>
        <w:t>звуками;</w:t>
      </w:r>
    </w:p>
    <w:p w14:paraId="0FAD3D6F" w14:textId="77777777" w:rsidR="004F134C" w:rsidRDefault="009F513D">
      <w:pPr>
        <w:pStyle w:val="a5"/>
        <w:numPr>
          <w:ilvl w:val="0"/>
          <w:numId w:val="31"/>
        </w:numPr>
        <w:tabs>
          <w:tab w:val="left" w:pos="706"/>
        </w:tabs>
        <w:ind w:left="706" w:hanging="138"/>
        <w:rPr>
          <w:sz w:val="24"/>
        </w:rPr>
      </w:pPr>
      <w:r>
        <w:rPr>
          <w:sz w:val="24"/>
        </w:rPr>
        <w:t>логические</w:t>
      </w:r>
      <w:r>
        <w:rPr>
          <w:spacing w:val="-7"/>
          <w:sz w:val="24"/>
        </w:rPr>
        <w:t xml:space="preserve"> </w:t>
      </w:r>
      <w:r>
        <w:rPr>
          <w:sz w:val="24"/>
        </w:rPr>
        <w:t>игры,</w:t>
      </w:r>
      <w:r>
        <w:rPr>
          <w:spacing w:val="-3"/>
          <w:sz w:val="24"/>
        </w:rPr>
        <w:t xml:space="preserve"> </w:t>
      </w:r>
      <w:r>
        <w:rPr>
          <w:sz w:val="24"/>
        </w:rPr>
        <w:t>развивающие</w:t>
      </w:r>
      <w:r>
        <w:rPr>
          <w:spacing w:val="-5"/>
          <w:sz w:val="24"/>
        </w:rPr>
        <w:t xml:space="preserve"> </w:t>
      </w:r>
      <w:r>
        <w:rPr>
          <w:sz w:val="24"/>
        </w:rPr>
        <w:t>игры</w:t>
      </w:r>
      <w:r>
        <w:rPr>
          <w:spacing w:val="-3"/>
          <w:sz w:val="24"/>
        </w:rPr>
        <w:t xml:space="preserve"> </w:t>
      </w:r>
      <w:r>
        <w:rPr>
          <w:sz w:val="24"/>
        </w:rPr>
        <w:t>математического</w:t>
      </w:r>
      <w:r>
        <w:rPr>
          <w:spacing w:val="-3"/>
          <w:sz w:val="24"/>
        </w:rPr>
        <w:t xml:space="preserve"> </w:t>
      </w:r>
      <w:r>
        <w:rPr>
          <w:spacing w:val="-2"/>
          <w:sz w:val="24"/>
        </w:rPr>
        <w:t>содержания;</w:t>
      </w:r>
    </w:p>
    <w:p w14:paraId="041A8732" w14:textId="77777777" w:rsidR="004F134C" w:rsidRDefault="009F513D">
      <w:pPr>
        <w:pStyle w:val="a5"/>
        <w:numPr>
          <w:ilvl w:val="0"/>
          <w:numId w:val="31"/>
        </w:numPr>
        <w:tabs>
          <w:tab w:val="left" w:pos="706"/>
        </w:tabs>
        <w:ind w:left="706" w:hanging="138"/>
        <w:rPr>
          <w:sz w:val="24"/>
        </w:rPr>
      </w:pPr>
      <w:r>
        <w:rPr>
          <w:sz w:val="24"/>
        </w:rPr>
        <w:t>самостоятельная</w:t>
      </w:r>
      <w:r>
        <w:rPr>
          <w:spacing w:val="-4"/>
          <w:sz w:val="24"/>
        </w:rPr>
        <w:t xml:space="preserve"> </w:t>
      </w:r>
      <w:r>
        <w:rPr>
          <w:sz w:val="24"/>
        </w:rPr>
        <w:t>деятельность</w:t>
      </w:r>
      <w:r>
        <w:rPr>
          <w:spacing w:val="-1"/>
          <w:sz w:val="24"/>
        </w:rPr>
        <w:t xml:space="preserve"> </w:t>
      </w:r>
      <w:r>
        <w:rPr>
          <w:sz w:val="24"/>
        </w:rPr>
        <w:t>в</w:t>
      </w:r>
      <w:r>
        <w:rPr>
          <w:spacing w:val="-4"/>
          <w:sz w:val="24"/>
        </w:rPr>
        <w:t xml:space="preserve"> </w:t>
      </w:r>
      <w:r>
        <w:rPr>
          <w:sz w:val="24"/>
        </w:rPr>
        <w:t>книжном</w:t>
      </w:r>
      <w:r>
        <w:rPr>
          <w:spacing w:val="-2"/>
          <w:sz w:val="24"/>
        </w:rPr>
        <w:t xml:space="preserve"> уголке;</w:t>
      </w:r>
    </w:p>
    <w:p w14:paraId="08C141AA" w14:textId="77777777" w:rsidR="004F134C" w:rsidRDefault="009F513D">
      <w:pPr>
        <w:pStyle w:val="a5"/>
        <w:numPr>
          <w:ilvl w:val="0"/>
          <w:numId w:val="31"/>
        </w:numPr>
        <w:tabs>
          <w:tab w:val="left" w:pos="706"/>
        </w:tabs>
        <w:ind w:left="706" w:hanging="138"/>
        <w:rPr>
          <w:sz w:val="24"/>
        </w:rPr>
      </w:pPr>
      <w:r>
        <w:rPr>
          <w:sz w:val="24"/>
        </w:rPr>
        <w:t>самостоятельная</w:t>
      </w:r>
      <w:r>
        <w:rPr>
          <w:spacing w:val="-9"/>
          <w:sz w:val="24"/>
        </w:rPr>
        <w:t xml:space="preserve"> </w:t>
      </w:r>
      <w:r>
        <w:rPr>
          <w:sz w:val="24"/>
        </w:rPr>
        <w:t>изобразительная</w:t>
      </w:r>
      <w:r>
        <w:rPr>
          <w:spacing w:val="-7"/>
          <w:sz w:val="24"/>
        </w:rPr>
        <w:t xml:space="preserve"> </w:t>
      </w:r>
      <w:r>
        <w:rPr>
          <w:sz w:val="24"/>
        </w:rPr>
        <w:t>деятельность,</w:t>
      </w:r>
      <w:r>
        <w:rPr>
          <w:spacing w:val="-6"/>
          <w:sz w:val="24"/>
        </w:rPr>
        <w:t xml:space="preserve"> </w:t>
      </w:r>
      <w:r>
        <w:rPr>
          <w:spacing w:val="-2"/>
          <w:sz w:val="24"/>
        </w:rPr>
        <w:t>конструирование;</w:t>
      </w:r>
    </w:p>
    <w:p w14:paraId="7900C895" w14:textId="77777777" w:rsidR="004F134C" w:rsidRDefault="009F513D">
      <w:pPr>
        <w:pStyle w:val="a3"/>
      </w:pPr>
      <w:r>
        <w:t>самостоятельная</w:t>
      </w:r>
      <w:r>
        <w:rPr>
          <w:spacing w:val="80"/>
        </w:rPr>
        <w:t xml:space="preserve"> </w:t>
      </w:r>
      <w:r>
        <w:t>двигательная</w:t>
      </w:r>
      <w:r>
        <w:rPr>
          <w:spacing w:val="80"/>
        </w:rPr>
        <w:t xml:space="preserve"> </w:t>
      </w:r>
      <w:r>
        <w:t>деятельность,</w:t>
      </w:r>
      <w:r>
        <w:rPr>
          <w:spacing w:val="80"/>
        </w:rPr>
        <w:t xml:space="preserve"> </w:t>
      </w:r>
      <w:r>
        <w:t>подвижные</w:t>
      </w:r>
      <w:r>
        <w:rPr>
          <w:spacing w:val="80"/>
        </w:rPr>
        <w:t xml:space="preserve"> </w:t>
      </w:r>
      <w:r>
        <w:t>игры,</w:t>
      </w:r>
      <w:r>
        <w:rPr>
          <w:spacing w:val="80"/>
        </w:rPr>
        <w:t xml:space="preserve"> </w:t>
      </w:r>
      <w:r>
        <w:t>выполнение</w:t>
      </w:r>
      <w:r>
        <w:rPr>
          <w:spacing w:val="80"/>
        </w:rPr>
        <w:t xml:space="preserve"> </w:t>
      </w:r>
      <w:r>
        <w:t>ритмических танцевальных движений.</w:t>
      </w:r>
    </w:p>
    <w:p w14:paraId="2E1BF451" w14:textId="77777777" w:rsidR="004F134C" w:rsidRDefault="009F513D">
      <w:pPr>
        <w:pStyle w:val="a3"/>
        <w:ind w:right="423" w:firstLine="708"/>
        <w:jc w:val="both"/>
      </w:pPr>
      <w:r>
        <w:t>Для поддержки детской инициативы педагог должен учитывать следующие условия, указанные в ФОП п.25.4.</w:t>
      </w:r>
    </w:p>
    <w:p w14:paraId="01788865" w14:textId="55D4E1AD" w:rsidR="004F134C" w:rsidRDefault="009F513D">
      <w:pPr>
        <w:pStyle w:val="a3"/>
        <w:ind w:right="424" w:firstLine="708"/>
        <w:jc w:val="both"/>
      </w:pPr>
      <w:r>
        <w:t xml:space="preserve">Дети пяти </w:t>
      </w:r>
      <w:r w:rsidR="008729C1">
        <w:t>–</w:t>
      </w:r>
      <w:r>
        <w:t xml:space="preserve"> семи лет имеют яркую потребность в самоутверждении и признании со стороны взрослых. Поэтому</w:t>
      </w:r>
      <w:r>
        <w:rPr>
          <w:spacing w:val="-3"/>
        </w:rPr>
        <w:t xml:space="preserve"> </w:t>
      </w:r>
      <w:r>
        <w:t>педагогу</w:t>
      </w:r>
      <w:r>
        <w:rPr>
          <w:spacing w:val="-3"/>
        </w:rPr>
        <w:t xml:space="preserve"> </w:t>
      </w:r>
      <w:r>
        <w:t>важно обратить внимание на те</w:t>
      </w:r>
      <w:r>
        <w:rPr>
          <w:spacing w:val="-1"/>
        </w:rPr>
        <w:t xml:space="preserve"> </w:t>
      </w:r>
      <w:r>
        <w:t>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w:t>
      </w:r>
      <w:r>
        <w:rPr>
          <w:spacing w:val="-1"/>
        </w:rPr>
        <w:t xml:space="preserve"> </w:t>
      </w:r>
      <w:r>
        <w:t>более сложные</w:t>
      </w:r>
      <w:r>
        <w:rPr>
          <w:spacing w:val="-1"/>
        </w:rPr>
        <w:t xml:space="preserve"> </w:t>
      </w:r>
      <w:r>
        <w:t>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14:paraId="08152A51" w14:textId="77777777" w:rsidR="004F134C" w:rsidRDefault="009F513D">
      <w:pPr>
        <w:pStyle w:val="a3"/>
        <w:ind w:right="428" w:firstLine="708"/>
        <w:jc w:val="both"/>
      </w:pPr>
      <w:r>
        <w:t>Для поддержки детской инициативы педагогу рекомендуется использовать ряд способов и приемов.</w:t>
      </w:r>
    </w:p>
    <w:p w14:paraId="2F050B91" w14:textId="77777777" w:rsidR="004F134C" w:rsidRDefault="009F513D">
      <w:pPr>
        <w:pStyle w:val="a5"/>
        <w:numPr>
          <w:ilvl w:val="0"/>
          <w:numId w:val="30"/>
        </w:numPr>
        <w:tabs>
          <w:tab w:val="left" w:pos="886"/>
        </w:tabs>
        <w:ind w:right="419" w:firstLine="0"/>
        <w:jc w:val="both"/>
        <w:rPr>
          <w:sz w:val="24"/>
        </w:rPr>
      </w:pPr>
      <w:r>
        <w:rPr>
          <w:sz w:val="24"/>
        </w:rPr>
        <w:t>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14:paraId="6F998A1C" w14:textId="77777777" w:rsidR="004F134C" w:rsidRDefault="009F513D">
      <w:pPr>
        <w:pStyle w:val="a5"/>
        <w:numPr>
          <w:ilvl w:val="0"/>
          <w:numId w:val="30"/>
        </w:numPr>
        <w:tabs>
          <w:tab w:val="left" w:pos="898"/>
        </w:tabs>
        <w:ind w:right="422" w:firstLine="0"/>
        <w:jc w:val="both"/>
        <w:rPr>
          <w:sz w:val="24"/>
        </w:rPr>
      </w:pPr>
      <w:r>
        <w:rPr>
          <w:sz w:val="24"/>
        </w:rPr>
        <w:t>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705440DA" w14:textId="77777777" w:rsidR="004F134C" w:rsidRDefault="009F513D">
      <w:pPr>
        <w:pStyle w:val="a5"/>
        <w:numPr>
          <w:ilvl w:val="0"/>
          <w:numId w:val="30"/>
        </w:numPr>
        <w:tabs>
          <w:tab w:val="left" w:pos="840"/>
        </w:tabs>
        <w:spacing w:before="1"/>
        <w:ind w:right="423" w:firstLine="0"/>
        <w:jc w:val="both"/>
        <w:rPr>
          <w:sz w:val="24"/>
        </w:rPr>
      </w:pPr>
      <w:r>
        <w:rPr>
          <w:sz w:val="24"/>
        </w:rPr>
        <w:t>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14:paraId="6B48EA59" w14:textId="77777777" w:rsidR="004F134C" w:rsidRDefault="009F513D">
      <w:pPr>
        <w:pStyle w:val="a5"/>
        <w:numPr>
          <w:ilvl w:val="0"/>
          <w:numId w:val="30"/>
        </w:numPr>
        <w:tabs>
          <w:tab w:val="left" w:pos="890"/>
        </w:tabs>
        <w:ind w:right="423" w:firstLine="0"/>
        <w:jc w:val="both"/>
        <w:rPr>
          <w:sz w:val="24"/>
        </w:rPr>
      </w:pPr>
      <w:r>
        <w:rPr>
          <w:sz w:val="24"/>
        </w:rPr>
        <w:t>Педагог может акцентировать внимание на освоении ребенком универсальных умений организации своей деятельности и формировании у</w:t>
      </w:r>
      <w:r>
        <w:rPr>
          <w:spacing w:val="-3"/>
          <w:sz w:val="24"/>
        </w:rPr>
        <w:t xml:space="preserve"> </w:t>
      </w:r>
      <w:r>
        <w:rPr>
          <w:sz w:val="24"/>
        </w:rPr>
        <w:t>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видах</w:t>
      </w:r>
      <w:r>
        <w:rPr>
          <w:spacing w:val="40"/>
          <w:sz w:val="24"/>
        </w:rPr>
        <w:t xml:space="preserve"> </w:t>
      </w:r>
      <w:r>
        <w:rPr>
          <w:sz w:val="24"/>
        </w:rPr>
        <w:t>деятельности.</w:t>
      </w:r>
      <w:r>
        <w:rPr>
          <w:spacing w:val="40"/>
          <w:sz w:val="24"/>
        </w:rPr>
        <w:t xml:space="preserve"> </w:t>
      </w:r>
      <w:r>
        <w:rPr>
          <w:sz w:val="24"/>
        </w:rPr>
        <w:t>Педагог</w:t>
      </w:r>
      <w:r>
        <w:rPr>
          <w:spacing w:val="40"/>
          <w:sz w:val="24"/>
        </w:rPr>
        <w:t xml:space="preserve"> </w:t>
      </w:r>
      <w:r>
        <w:rPr>
          <w:sz w:val="24"/>
        </w:rPr>
        <w:t>использует</w:t>
      </w:r>
      <w:r>
        <w:rPr>
          <w:spacing w:val="40"/>
          <w:sz w:val="24"/>
        </w:rPr>
        <w:t xml:space="preserve"> </w:t>
      </w:r>
      <w:r>
        <w:rPr>
          <w:sz w:val="24"/>
        </w:rPr>
        <w:t>средства,</w:t>
      </w:r>
      <w:r>
        <w:rPr>
          <w:spacing w:val="40"/>
          <w:sz w:val="24"/>
        </w:rPr>
        <w:t xml:space="preserve"> </w:t>
      </w:r>
      <w:r>
        <w:rPr>
          <w:sz w:val="24"/>
        </w:rPr>
        <w:t>помогающие</w:t>
      </w:r>
      <w:r>
        <w:rPr>
          <w:spacing w:val="40"/>
          <w:sz w:val="24"/>
        </w:rPr>
        <w:t xml:space="preserve"> </w:t>
      </w:r>
      <w:r>
        <w:rPr>
          <w:sz w:val="24"/>
        </w:rPr>
        <w:t>детям</w:t>
      </w:r>
    </w:p>
    <w:p w14:paraId="67533B9C" w14:textId="77777777" w:rsidR="004F134C" w:rsidRDefault="004F134C">
      <w:pPr>
        <w:pStyle w:val="a5"/>
        <w:jc w:val="both"/>
        <w:rPr>
          <w:sz w:val="24"/>
        </w:rPr>
        <w:sectPr w:rsidR="004F134C">
          <w:footerReference w:type="default" r:id="rId20"/>
          <w:pgSz w:w="11910" w:h="16840"/>
          <w:pgMar w:top="840" w:right="425" w:bottom="1120" w:left="708" w:header="0" w:footer="935" w:gutter="0"/>
          <w:cols w:space="720"/>
        </w:sectPr>
      </w:pPr>
    </w:p>
    <w:p w14:paraId="7F22C36F" w14:textId="77777777" w:rsidR="004F134C" w:rsidRDefault="009F513D">
      <w:pPr>
        <w:pStyle w:val="a3"/>
        <w:spacing w:before="60"/>
        <w:ind w:right="429"/>
        <w:jc w:val="both"/>
      </w:pPr>
      <w:r>
        <w:lastRenderedPageBreak/>
        <w:t>планомерно и самостоятельно осуществлять свой замысел: опорные схемы, наглядные</w:t>
      </w:r>
      <w:r>
        <w:rPr>
          <w:spacing w:val="40"/>
        </w:rPr>
        <w:t xml:space="preserve"> </w:t>
      </w:r>
      <w:r>
        <w:t>модели, пооперационные карты.</w:t>
      </w:r>
    </w:p>
    <w:p w14:paraId="73B06B83" w14:textId="77777777" w:rsidR="004F134C" w:rsidRDefault="009F513D">
      <w:pPr>
        <w:pStyle w:val="a5"/>
        <w:numPr>
          <w:ilvl w:val="0"/>
          <w:numId w:val="30"/>
        </w:numPr>
        <w:tabs>
          <w:tab w:val="left" w:pos="862"/>
        </w:tabs>
        <w:ind w:right="426" w:firstLine="0"/>
        <w:jc w:val="both"/>
        <w:rPr>
          <w:sz w:val="24"/>
        </w:rPr>
      </w:pPr>
      <w:r>
        <w:rPr>
          <w:sz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w:t>
      </w:r>
      <w:r>
        <w:rPr>
          <w:spacing w:val="-5"/>
          <w:sz w:val="24"/>
        </w:rPr>
        <w:t xml:space="preserve"> </w:t>
      </w:r>
      <w:r>
        <w:rPr>
          <w:sz w:val="24"/>
        </w:rPr>
        <w:t>привлекает</w:t>
      </w:r>
      <w:r>
        <w:rPr>
          <w:spacing w:val="-5"/>
          <w:sz w:val="24"/>
        </w:rPr>
        <w:t xml:space="preserve"> </w:t>
      </w:r>
      <w:r>
        <w:rPr>
          <w:sz w:val="24"/>
        </w:rPr>
        <w:t>ребенка,</w:t>
      </w:r>
      <w:r>
        <w:rPr>
          <w:spacing w:val="-5"/>
          <w:sz w:val="24"/>
        </w:rPr>
        <w:t xml:space="preserve"> </w:t>
      </w:r>
      <w:r>
        <w:rPr>
          <w:sz w:val="24"/>
        </w:rPr>
        <w:t>активизирует</w:t>
      </w:r>
      <w:r>
        <w:rPr>
          <w:spacing w:val="-5"/>
          <w:sz w:val="24"/>
        </w:rPr>
        <w:t xml:space="preserve"> </w:t>
      </w:r>
      <w:r>
        <w:rPr>
          <w:sz w:val="24"/>
        </w:rPr>
        <w:t>его</w:t>
      </w:r>
      <w:r>
        <w:rPr>
          <w:spacing w:val="-5"/>
          <w:sz w:val="24"/>
        </w:rPr>
        <w:t xml:space="preserve"> </w:t>
      </w:r>
      <w:r>
        <w:rPr>
          <w:sz w:val="24"/>
        </w:rPr>
        <w:t>желание</w:t>
      </w:r>
      <w:r>
        <w:rPr>
          <w:spacing w:val="-6"/>
          <w:sz w:val="24"/>
        </w:rPr>
        <w:t xml:space="preserve"> </w:t>
      </w:r>
      <w:r>
        <w:rPr>
          <w:sz w:val="24"/>
        </w:rPr>
        <w:t>самостоятельно</w:t>
      </w:r>
      <w:r>
        <w:rPr>
          <w:spacing w:val="-5"/>
          <w:sz w:val="24"/>
        </w:rPr>
        <w:t xml:space="preserve"> </w:t>
      </w:r>
      <w:r>
        <w:rPr>
          <w:sz w:val="24"/>
        </w:rPr>
        <w:t>определить</w:t>
      </w:r>
      <w:r>
        <w:rPr>
          <w:spacing w:val="-5"/>
          <w:sz w:val="24"/>
        </w:rPr>
        <w:t xml:space="preserve"> </w:t>
      </w:r>
      <w:r>
        <w:rPr>
          <w:sz w:val="24"/>
        </w:rPr>
        <w:t>замысел, способы и формы его воплощения.</w:t>
      </w:r>
    </w:p>
    <w:p w14:paraId="521979E6" w14:textId="77777777" w:rsidR="004F134C" w:rsidRDefault="009F513D">
      <w:pPr>
        <w:pStyle w:val="a5"/>
        <w:numPr>
          <w:ilvl w:val="0"/>
          <w:numId w:val="30"/>
        </w:numPr>
        <w:tabs>
          <w:tab w:val="left" w:pos="941"/>
        </w:tabs>
        <w:ind w:right="423" w:firstLine="0"/>
        <w:jc w:val="both"/>
        <w:rPr>
          <w:sz w:val="24"/>
        </w:rPr>
      </w:pPr>
      <w:r>
        <w:rPr>
          <w:sz w:val="24"/>
        </w:rPr>
        <w:t>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w:t>
      </w:r>
      <w:r>
        <w:rPr>
          <w:spacing w:val="40"/>
          <w:sz w:val="24"/>
        </w:rPr>
        <w:t xml:space="preserve"> </w:t>
      </w:r>
      <w:r>
        <w:rPr>
          <w:sz w:val="24"/>
        </w:rPr>
        <w:t>к проявлению интеллектуальной активности. Это могут быть новые игры и материалы, детали незнакомых устройств,</w:t>
      </w:r>
      <w:r>
        <w:rPr>
          <w:spacing w:val="-2"/>
          <w:sz w:val="24"/>
        </w:rPr>
        <w:t xml:space="preserve"> </w:t>
      </w:r>
      <w:r>
        <w:rPr>
          <w:sz w:val="24"/>
        </w:rPr>
        <w:t>сломанные</w:t>
      </w:r>
      <w:r>
        <w:rPr>
          <w:spacing w:val="-6"/>
          <w:sz w:val="24"/>
        </w:rPr>
        <w:t xml:space="preserve"> </w:t>
      </w:r>
      <w:r>
        <w:rPr>
          <w:sz w:val="24"/>
        </w:rPr>
        <w:t>игрушки,</w:t>
      </w:r>
      <w:r>
        <w:rPr>
          <w:spacing w:val="-4"/>
          <w:sz w:val="24"/>
        </w:rPr>
        <w:t xml:space="preserve"> </w:t>
      </w:r>
      <w:r>
        <w:rPr>
          <w:sz w:val="24"/>
        </w:rPr>
        <w:t>нуждающиеся</w:t>
      </w:r>
      <w:r>
        <w:rPr>
          <w:spacing w:val="-4"/>
          <w:sz w:val="24"/>
        </w:rPr>
        <w:t xml:space="preserve"> </w:t>
      </w:r>
      <w:r>
        <w:rPr>
          <w:sz w:val="24"/>
        </w:rPr>
        <w:t>в</w:t>
      </w:r>
      <w:r>
        <w:rPr>
          <w:spacing w:val="-5"/>
          <w:sz w:val="24"/>
        </w:rPr>
        <w:t xml:space="preserve"> </w:t>
      </w:r>
      <w:r>
        <w:rPr>
          <w:sz w:val="24"/>
        </w:rPr>
        <w:t>починке,</w:t>
      </w:r>
      <w:r>
        <w:rPr>
          <w:spacing w:val="-4"/>
          <w:sz w:val="24"/>
        </w:rPr>
        <w:t xml:space="preserve"> </w:t>
      </w:r>
      <w:r>
        <w:rPr>
          <w:sz w:val="24"/>
        </w:rPr>
        <w:t>зашифрованные</w:t>
      </w:r>
      <w:r>
        <w:rPr>
          <w:spacing w:val="-6"/>
          <w:sz w:val="24"/>
        </w:rPr>
        <w:t xml:space="preserve"> </w:t>
      </w:r>
      <w:r>
        <w:rPr>
          <w:sz w:val="24"/>
        </w:rPr>
        <w:t>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36664964" w14:textId="77777777" w:rsidR="004F134C" w:rsidRDefault="004F134C">
      <w:pPr>
        <w:pStyle w:val="a3"/>
        <w:spacing w:before="5"/>
        <w:ind w:left="0"/>
      </w:pPr>
    </w:p>
    <w:p w14:paraId="0D1A5D32" w14:textId="77777777" w:rsidR="004F134C" w:rsidRDefault="009F513D">
      <w:pPr>
        <w:pStyle w:val="1"/>
        <w:numPr>
          <w:ilvl w:val="1"/>
          <w:numId w:val="40"/>
        </w:numPr>
        <w:tabs>
          <w:tab w:val="left" w:pos="1104"/>
        </w:tabs>
        <w:spacing w:line="274" w:lineRule="exact"/>
        <w:ind w:left="1104" w:hanging="480"/>
        <w:jc w:val="left"/>
      </w:pPr>
      <w:r>
        <w:t>Особенности</w:t>
      </w:r>
      <w:r>
        <w:rPr>
          <w:spacing w:val="-9"/>
        </w:rPr>
        <w:t xml:space="preserve"> </w:t>
      </w:r>
      <w:r>
        <w:t>взаимодействия</w:t>
      </w:r>
      <w:r>
        <w:rPr>
          <w:spacing w:val="-4"/>
        </w:rPr>
        <w:t xml:space="preserve"> </w:t>
      </w:r>
      <w:r>
        <w:t>педагогического</w:t>
      </w:r>
      <w:r>
        <w:rPr>
          <w:spacing w:val="-5"/>
        </w:rPr>
        <w:t xml:space="preserve"> </w:t>
      </w:r>
      <w:r>
        <w:t>коллектива</w:t>
      </w:r>
      <w:r>
        <w:rPr>
          <w:spacing w:val="-4"/>
        </w:rPr>
        <w:t xml:space="preserve"> </w:t>
      </w:r>
      <w:r>
        <w:t>с</w:t>
      </w:r>
      <w:r>
        <w:rPr>
          <w:spacing w:val="-6"/>
        </w:rPr>
        <w:t xml:space="preserve"> </w:t>
      </w:r>
      <w:r>
        <w:t>семьями</w:t>
      </w:r>
      <w:r>
        <w:rPr>
          <w:spacing w:val="-4"/>
        </w:rPr>
        <w:t xml:space="preserve"> </w:t>
      </w:r>
      <w:r>
        <w:rPr>
          <w:spacing w:val="-2"/>
        </w:rPr>
        <w:t>воспитанников</w:t>
      </w:r>
    </w:p>
    <w:p w14:paraId="4775EECD" w14:textId="77777777" w:rsidR="004F134C" w:rsidRDefault="009F513D">
      <w:pPr>
        <w:pStyle w:val="a3"/>
        <w:ind w:right="426" w:firstLine="708"/>
      </w:pPr>
      <w:r>
        <w:t xml:space="preserve">Работа по вовлечению родителей в совместную деятельность ДОО ведется по четырем направлениям, в которых используются как традиционные, так и нетрадиционные формы </w:t>
      </w:r>
      <w:r>
        <w:rPr>
          <w:spacing w:val="-2"/>
        </w:rPr>
        <w:t>работы:</w:t>
      </w:r>
    </w:p>
    <w:p w14:paraId="12570BB0" w14:textId="77777777" w:rsidR="004F134C" w:rsidRDefault="009F513D">
      <w:pPr>
        <w:pStyle w:val="a5"/>
        <w:numPr>
          <w:ilvl w:val="2"/>
          <w:numId w:val="40"/>
        </w:numPr>
        <w:tabs>
          <w:tab w:val="left" w:pos="742"/>
        </w:tabs>
        <w:ind w:right="424" w:firstLine="0"/>
        <w:jc w:val="both"/>
        <w:rPr>
          <w:i/>
          <w:sz w:val="24"/>
        </w:rPr>
      </w:pPr>
      <w:r>
        <w:rPr>
          <w:i/>
          <w:sz w:val="24"/>
        </w:rPr>
        <w:t>Информационно-аналитическое направление</w:t>
      </w:r>
      <w:r>
        <w:rPr>
          <w:sz w:val="24"/>
        </w:rPr>
        <w:t>. Это направление включает в себя выявление интересов, потребностей, запросов родителей, уровня их педагогической грамотности. Используемые формы работы: анкетирование, социологические опросы, беседы.</w:t>
      </w:r>
    </w:p>
    <w:p w14:paraId="306810EA" w14:textId="77777777" w:rsidR="004F134C" w:rsidRDefault="009F513D">
      <w:pPr>
        <w:pStyle w:val="a5"/>
        <w:numPr>
          <w:ilvl w:val="2"/>
          <w:numId w:val="40"/>
        </w:numPr>
        <w:tabs>
          <w:tab w:val="left" w:pos="776"/>
        </w:tabs>
        <w:ind w:right="422" w:firstLine="0"/>
        <w:jc w:val="both"/>
        <w:rPr>
          <w:sz w:val="24"/>
        </w:rPr>
      </w:pPr>
      <w:r>
        <w:rPr>
          <w:i/>
          <w:sz w:val="24"/>
        </w:rPr>
        <w:t>Познавательное направление</w:t>
      </w:r>
      <w:r>
        <w:rPr>
          <w:sz w:val="24"/>
        </w:rPr>
        <w:t>. Познавательное направление – это обогащение родителей знаниями в вопросах воспитания детей дошкольного возраста и формирование у родителей практических навыков воспитания детей. Совместная работа специалистов ДОО по</w:t>
      </w:r>
      <w:r>
        <w:rPr>
          <w:spacing w:val="40"/>
          <w:sz w:val="24"/>
        </w:rPr>
        <w:t xml:space="preserve"> </w:t>
      </w:r>
      <w:r>
        <w:rPr>
          <w:sz w:val="24"/>
        </w:rPr>
        <w:t>реализации Программы обеспечивает педагогическое сопровождение семьи на всех этапах дошкольного детства, делает родителей действительно равно ответственными участниками образовательного процесса. Используемые формы и методы работы с родителями: общие и групповые родительские собрания, консультации, занятия с участием родителей, выставки детских работ, изготовленных вместе с родителями, Дни открытых дверей, участие родителей в подготовке и проведении праздников, досугов, совместное создание предметно- развивающей среды, работа с родительским комитетом группы, беседы с детьми и</w:t>
      </w:r>
      <w:r>
        <w:rPr>
          <w:spacing w:val="40"/>
          <w:sz w:val="24"/>
        </w:rPr>
        <w:t xml:space="preserve"> </w:t>
      </w:r>
      <w:r>
        <w:rPr>
          <w:spacing w:val="-2"/>
          <w:sz w:val="24"/>
        </w:rPr>
        <w:t>родителями.</w:t>
      </w:r>
    </w:p>
    <w:p w14:paraId="235DC0C5" w14:textId="77777777" w:rsidR="004F134C" w:rsidRDefault="009F513D">
      <w:pPr>
        <w:pStyle w:val="a5"/>
        <w:numPr>
          <w:ilvl w:val="2"/>
          <w:numId w:val="40"/>
        </w:numPr>
        <w:tabs>
          <w:tab w:val="left" w:pos="817"/>
        </w:tabs>
        <w:ind w:right="420" w:firstLine="0"/>
        <w:jc w:val="both"/>
        <w:rPr>
          <w:sz w:val="24"/>
        </w:rPr>
      </w:pPr>
      <w:r>
        <w:rPr>
          <w:i/>
          <w:sz w:val="24"/>
        </w:rPr>
        <w:t>Наглядно-информационное направление</w:t>
      </w:r>
      <w:r>
        <w:rPr>
          <w:sz w:val="24"/>
        </w:rPr>
        <w:t>. Наглядно-информационное направление – это ознакомление родителей с работой ДОО, особенностями воспитания детей, формирование у родителей знаний о воспитании и развитии детей. Используемые формы и методы работы с родителями:</w:t>
      </w:r>
      <w:r>
        <w:rPr>
          <w:spacing w:val="-1"/>
          <w:sz w:val="24"/>
        </w:rPr>
        <w:t xml:space="preserve"> </w:t>
      </w:r>
      <w:r>
        <w:rPr>
          <w:sz w:val="24"/>
        </w:rPr>
        <w:t>родительские уголки,</w:t>
      </w:r>
      <w:r>
        <w:rPr>
          <w:spacing w:val="-1"/>
          <w:sz w:val="24"/>
        </w:rPr>
        <w:t xml:space="preserve"> </w:t>
      </w:r>
      <w:r>
        <w:rPr>
          <w:sz w:val="24"/>
        </w:rPr>
        <w:t>дни</w:t>
      </w:r>
      <w:r>
        <w:rPr>
          <w:spacing w:val="-1"/>
          <w:sz w:val="24"/>
        </w:rPr>
        <w:t xml:space="preserve"> </w:t>
      </w:r>
      <w:r>
        <w:rPr>
          <w:sz w:val="24"/>
        </w:rPr>
        <w:t>открытых дверей,»),</w:t>
      </w:r>
      <w:r>
        <w:rPr>
          <w:spacing w:val="-1"/>
          <w:sz w:val="24"/>
        </w:rPr>
        <w:t xml:space="preserve"> </w:t>
      </w:r>
      <w:r>
        <w:rPr>
          <w:sz w:val="24"/>
        </w:rPr>
        <w:t>папки-передвижки, фотовыставки.</w:t>
      </w:r>
    </w:p>
    <w:p w14:paraId="5EB8FE49" w14:textId="77777777" w:rsidR="004F134C" w:rsidRDefault="009F513D">
      <w:pPr>
        <w:pStyle w:val="a5"/>
        <w:numPr>
          <w:ilvl w:val="2"/>
          <w:numId w:val="40"/>
        </w:numPr>
        <w:tabs>
          <w:tab w:val="left" w:pos="915"/>
        </w:tabs>
        <w:ind w:right="421" w:firstLine="0"/>
        <w:jc w:val="both"/>
        <w:rPr>
          <w:sz w:val="24"/>
        </w:rPr>
      </w:pPr>
      <w:r>
        <w:rPr>
          <w:i/>
          <w:sz w:val="24"/>
        </w:rPr>
        <w:t xml:space="preserve">Досуговое направление. </w:t>
      </w:r>
      <w:r>
        <w:rPr>
          <w:sz w:val="24"/>
        </w:rPr>
        <w:t>Досуговое направление используется для установления эмоционального контакта между педагогами, родителями, детьми. Совместное мероприятие позволяет родителям: увидеть изнутри проблемы своего ребенка, трудности во взаимоотношениях;</w:t>
      </w:r>
      <w:r>
        <w:rPr>
          <w:spacing w:val="-1"/>
          <w:sz w:val="24"/>
        </w:rPr>
        <w:t xml:space="preserve"> </w:t>
      </w:r>
      <w:r>
        <w:rPr>
          <w:sz w:val="24"/>
        </w:rPr>
        <w:t>апробировать</w:t>
      </w:r>
      <w:r>
        <w:rPr>
          <w:spacing w:val="-1"/>
          <w:sz w:val="24"/>
        </w:rPr>
        <w:t xml:space="preserve"> </w:t>
      </w:r>
      <w:r>
        <w:rPr>
          <w:sz w:val="24"/>
        </w:rPr>
        <w:t>разные</w:t>
      </w:r>
      <w:r>
        <w:rPr>
          <w:spacing w:val="-3"/>
          <w:sz w:val="24"/>
        </w:rPr>
        <w:t xml:space="preserve"> </w:t>
      </w:r>
      <w:r>
        <w:rPr>
          <w:sz w:val="24"/>
        </w:rPr>
        <w:t>подходы;</w:t>
      </w:r>
      <w:r>
        <w:rPr>
          <w:spacing w:val="-1"/>
          <w:sz w:val="24"/>
        </w:rPr>
        <w:t xml:space="preserve"> </w:t>
      </w:r>
      <w:r>
        <w:rPr>
          <w:sz w:val="24"/>
        </w:rPr>
        <w:t>посмотреть,</w:t>
      </w:r>
      <w:r>
        <w:rPr>
          <w:spacing w:val="-1"/>
          <w:sz w:val="24"/>
        </w:rPr>
        <w:t xml:space="preserve"> </w:t>
      </w:r>
      <w:r>
        <w:rPr>
          <w:sz w:val="24"/>
        </w:rPr>
        <w:t>как</w:t>
      </w:r>
      <w:r>
        <w:rPr>
          <w:spacing w:val="-1"/>
          <w:sz w:val="24"/>
        </w:rPr>
        <w:t xml:space="preserve"> </w:t>
      </w:r>
      <w:r>
        <w:rPr>
          <w:sz w:val="24"/>
        </w:rPr>
        <w:t>это</w:t>
      </w:r>
      <w:r>
        <w:rPr>
          <w:spacing w:val="-1"/>
          <w:sz w:val="24"/>
        </w:rPr>
        <w:t xml:space="preserve"> </w:t>
      </w:r>
      <w:r>
        <w:rPr>
          <w:sz w:val="24"/>
        </w:rPr>
        <w:t>делают</w:t>
      </w:r>
      <w:r>
        <w:rPr>
          <w:spacing w:val="-1"/>
          <w:sz w:val="24"/>
        </w:rPr>
        <w:t xml:space="preserve"> </w:t>
      </w:r>
      <w:r>
        <w:rPr>
          <w:sz w:val="24"/>
        </w:rPr>
        <w:t>другие,</w:t>
      </w:r>
      <w:r>
        <w:rPr>
          <w:spacing w:val="-1"/>
          <w:sz w:val="24"/>
        </w:rPr>
        <w:t xml:space="preserve"> </w:t>
      </w:r>
      <w:r>
        <w:rPr>
          <w:sz w:val="24"/>
        </w:rPr>
        <w:t>то</w:t>
      </w:r>
      <w:r>
        <w:rPr>
          <w:spacing w:val="-1"/>
          <w:sz w:val="24"/>
        </w:rPr>
        <w:t xml:space="preserve"> </w:t>
      </w:r>
      <w:r>
        <w:rPr>
          <w:sz w:val="24"/>
        </w:rPr>
        <w:t>есть приобрести опыт взаимодействия не только со своим ребенком, но и с родительской общественностью в целом.</w:t>
      </w:r>
    </w:p>
    <w:p w14:paraId="7A00239D" w14:textId="77777777" w:rsidR="004F134C" w:rsidRDefault="009F513D">
      <w:pPr>
        <w:pStyle w:val="a3"/>
        <w:ind w:right="426" w:firstLine="708"/>
        <w:jc w:val="both"/>
      </w:pPr>
      <w:r>
        <w:t>В основе взаимодействия Детского сада № 96 и семьи лежит сотрудничество участников образовательных отношений, которое предполагает равенство позиций партнеров, уважительное отношение друг к другу взаимодействующих сторон с учетом индивидуальных возможностей и способностей.</w:t>
      </w:r>
    </w:p>
    <w:p w14:paraId="726329DB" w14:textId="77777777" w:rsidR="004F134C" w:rsidRDefault="009F513D">
      <w:pPr>
        <w:pStyle w:val="a3"/>
        <w:ind w:right="431" w:firstLine="708"/>
        <w:jc w:val="both"/>
      </w:pPr>
      <w:r>
        <w:t>Активная</w:t>
      </w:r>
      <w:r>
        <w:rPr>
          <w:spacing w:val="-2"/>
        </w:rPr>
        <w:t xml:space="preserve"> </w:t>
      </w:r>
      <w:r>
        <w:t>совместная</w:t>
      </w:r>
      <w:r>
        <w:rPr>
          <w:spacing w:val="-2"/>
        </w:rPr>
        <w:t xml:space="preserve"> </w:t>
      </w:r>
      <w:r>
        <w:t>работа</w:t>
      </w:r>
      <w:r>
        <w:rPr>
          <w:spacing w:val="-3"/>
        </w:rPr>
        <w:t xml:space="preserve"> </w:t>
      </w:r>
      <w:r>
        <w:t>педагогов</w:t>
      </w:r>
      <w:r>
        <w:rPr>
          <w:spacing w:val="-1"/>
        </w:rPr>
        <w:t xml:space="preserve"> </w:t>
      </w:r>
      <w:r>
        <w:t>и</w:t>
      </w:r>
      <w:r>
        <w:rPr>
          <w:spacing w:val="-1"/>
        </w:rPr>
        <w:t xml:space="preserve"> </w:t>
      </w:r>
      <w:r>
        <w:t>родителей</w:t>
      </w:r>
      <w:r>
        <w:rPr>
          <w:spacing w:val="-1"/>
        </w:rPr>
        <w:t xml:space="preserve"> </w:t>
      </w:r>
      <w:r>
        <w:t>позволяет</w:t>
      </w:r>
      <w:r>
        <w:rPr>
          <w:spacing w:val="-2"/>
        </w:rPr>
        <w:t xml:space="preserve"> </w:t>
      </w:r>
      <w:r>
        <w:t>лучше узнать</w:t>
      </w:r>
      <w:r>
        <w:rPr>
          <w:spacing w:val="-1"/>
        </w:rPr>
        <w:t xml:space="preserve"> </w:t>
      </w:r>
      <w:r>
        <w:t>друг</w:t>
      </w:r>
      <w:r>
        <w:rPr>
          <w:spacing w:val="-2"/>
        </w:rPr>
        <w:t xml:space="preserve"> </w:t>
      </w:r>
      <w:r>
        <w:t>друга, способствует оптимизации их взаимоотношений.</w:t>
      </w:r>
    </w:p>
    <w:p w14:paraId="61499F15" w14:textId="77777777" w:rsidR="004F134C" w:rsidRDefault="009F513D">
      <w:pPr>
        <w:pStyle w:val="a3"/>
        <w:ind w:right="430" w:firstLine="708"/>
        <w:jc w:val="both"/>
      </w:pPr>
      <w:r>
        <w:t>Взаимодействие педагогического коллектива с семьями воспитанников осуществляется на принципах:</w:t>
      </w:r>
    </w:p>
    <w:p w14:paraId="6068D174" w14:textId="77777777" w:rsidR="004F134C" w:rsidRDefault="009F513D">
      <w:pPr>
        <w:pStyle w:val="a5"/>
        <w:numPr>
          <w:ilvl w:val="0"/>
          <w:numId w:val="29"/>
        </w:numPr>
        <w:tabs>
          <w:tab w:val="left" w:pos="1536"/>
        </w:tabs>
        <w:ind w:left="1536" w:hanging="259"/>
        <w:jc w:val="both"/>
        <w:rPr>
          <w:sz w:val="24"/>
        </w:rPr>
      </w:pPr>
      <w:r>
        <w:rPr>
          <w:sz w:val="24"/>
        </w:rPr>
        <w:t>сотрудничества</w:t>
      </w:r>
      <w:r>
        <w:rPr>
          <w:spacing w:val="-4"/>
          <w:sz w:val="24"/>
        </w:rPr>
        <w:t xml:space="preserve"> </w:t>
      </w:r>
      <w:r>
        <w:rPr>
          <w:sz w:val="24"/>
        </w:rPr>
        <w:t>Детского</w:t>
      </w:r>
      <w:r>
        <w:rPr>
          <w:spacing w:val="-3"/>
          <w:sz w:val="24"/>
        </w:rPr>
        <w:t xml:space="preserve"> </w:t>
      </w:r>
      <w:r>
        <w:rPr>
          <w:sz w:val="24"/>
        </w:rPr>
        <w:t>сада</w:t>
      </w:r>
      <w:r>
        <w:rPr>
          <w:spacing w:val="-3"/>
          <w:sz w:val="24"/>
        </w:rPr>
        <w:t xml:space="preserve"> </w:t>
      </w:r>
      <w:r>
        <w:rPr>
          <w:sz w:val="24"/>
        </w:rPr>
        <w:t>с</w:t>
      </w:r>
      <w:r>
        <w:rPr>
          <w:spacing w:val="-3"/>
          <w:sz w:val="24"/>
        </w:rPr>
        <w:t xml:space="preserve"> </w:t>
      </w:r>
      <w:r>
        <w:rPr>
          <w:spacing w:val="-2"/>
          <w:sz w:val="24"/>
        </w:rPr>
        <w:t>семьей;</w:t>
      </w:r>
    </w:p>
    <w:p w14:paraId="30382D67" w14:textId="77777777" w:rsidR="004F134C" w:rsidRDefault="009F513D">
      <w:pPr>
        <w:pStyle w:val="a5"/>
        <w:numPr>
          <w:ilvl w:val="0"/>
          <w:numId w:val="29"/>
        </w:numPr>
        <w:tabs>
          <w:tab w:val="left" w:pos="1537"/>
        </w:tabs>
        <w:jc w:val="both"/>
        <w:rPr>
          <w:sz w:val="24"/>
        </w:rPr>
      </w:pPr>
      <w:r>
        <w:rPr>
          <w:sz w:val="24"/>
        </w:rPr>
        <w:t>учета</w:t>
      </w:r>
      <w:r>
        <w:rPr>
          <w:spacing w:val="-5"/>
          <w:sz w:val="24"/>
        </w:rPr>
        <w:t xml:space="preserve"> </w:t>
      </w:r>
      <w:r>
        <w:rPr>
          <w:sz w:val="24"/>
        </w:rPr>
        <w:t>этнокультурной</w:t>
      </w:r>
      <w:r>
        <w:rPr>
          <w:spacing w:val="-5"/>
          <w:sz w:val="24"/>
        </w:rPr>
        <w:t xml:space="preserve"> </w:t>
      </w:r>
      <w:r>
        <w:rPr>
          <w:sz w:val="24"/>
        </w:rPr>
        <w:t>ситуации</w:t>
      </w:r>
      <w:r>
        <w:rPr>
          <w:spacing w:val="-5"/>
          <w:sz w:val="24"/>
        </w:rPr>
        <w:t xml:space="preserve"> </w:t>
      </w:r>
      <w:r>
        <w:rPr>
          <w:sz w:val="24"/>
        </w:rPr>
        <w:t>развития</w:t>
      </w:r>
      <w:r>
        <w:rPr>
          <w:spacing w:val="-5"/>
          <w:sz w:val="24"/>
        </w:rPr>
        <w:t xml:space="preserve"> </w:t>
      </w:r>
      <w:r>
        <w:rPr>
          <w:spacing w:val="-2"/>
          <w:sz w:val="24"/>
        </w:rPr>
        <w:t>детей;</w:t>
      </w:r>
    </w:p>
    <w:p w14:paraId="76328F39" w14:textId="77777777" w:rsidR="004F134C" w:rsidRDefault="004F134C">
      <w:pPr>
        <w:pStyle w:val="a5"/>
        <w:jc w:val="both"/>
        <w:rPr>
          <w:sz w:val="24"/>
        </w:rPr>
        <w:sectPr w:rsidR="004F134C">
          <w:pgSz w:w="11910" w:h="16840"/>
          <w:pgMar w:top="480" w:right="425" w:bottom="1160" w:left="708" w:header="0" w:footer="935" w:gutter="0"/>
          <w:cols w:space="720"/>
        </w:sectPr>
      </w:pPr>
    </w:p>
    <w:p w14:paraId="0CAD7080" w14:textId="77777777" w:rsidR="004F134C" w:rsidRDefault="009F513D">
      <w:pPr>
        <w:pStyle w:val="a5"/>
        <w:numPr>
          <w:ilvl w:val="0"/>
          <w:numId w:val="29"/>
        </w:numPr>
        <w:tabs>
          <w:tab w:val="left" w:pos="1711"/>
        </w:tabs>
        <w:spacing w:before="60"/>
        <w:ind w:left="568" w:right="426" w:firstLine="708"/>
        <w:jc w:val="both"/>
        <w:rPr>
          <w:sz w:val="24"/>
        </w:rPr>
      </w:pPr>
      <w:r>
        <w:rPr>
          <w:sz w:val="24"/>
        </w:rPr>
        <w:lastRenderedPageBreak/>
        <w:t>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14:paraId="62E29EE2" w14:textId="77777777" w:rsidR="008729C1" w:rsidRDefault="008729C1" w:rsidP="008729C1">
      <w:pPr>
        <w:pStyle w:val="a5"/>
      </w:pPr>
    </w:p>
    <w:p w14:paraId="74C19C76" w14:textId="77777777" w:rsidR="004F134C" w:rsidRDefault="009F513D">
      <w:pPr>
        <w:pStyle w:val="a3"/>
        <w:ind w:right="421" w:firstLine="708"/>
        <w:jc w:val="both"/>
      </w:pPr>
      <w:r>
        <w:t>Взаимодействие с семьей осуществляется на основе информации о контингенте родителей</w:t>
      </w:r>
      <w:r>
        <w:rPr>
          <w:spacing w:val="-3"/>
        </w:rPr>
        <w:t xml:space="preserve"> </w:t>
      </w:r>
      <w:r>
        <w:t>воспитанников</w:t>
      </w:r>
      <w:r>
        <w:rPr>
          <w:spacing w:val="-4"/>
        </w:rPr>
        <w:t xml:space="preserve"> </w:t>
      </w:r>
      <w:r>
        <w:t>Детского</w:t>
      </w:r>
      <w:r>
        <w:rPr>
          <w:spacing w:val="-1"/>
        </w:rPr>
        <w:t xml:space="preserve"> </w:t>
      </w:r>
      <w:r>
        <w:t>сада,</w:t>
      </w:r>
      <w:r>
        <w:rPr>
          <w:spacing w:val="-1"/>
        </w:rPr>
        <w:t xml:space="preserve"> </w:t>
      </w:r>
      <w:r>
        <w:t>о</w:t>
      </w:r>
      <w:r>
        <w:rPr>
          <w:spacing w:val="-3"/>
        </w:rPr>
        <w:t xml:space="preserve"> </w:t>
      </w:r>
      <w:r>
        <w:t>жизненной</w:t>
      </w:r>
      <w:r>
        <w:rPr>
          <w:spacing w:val="-3"/>
        </w:rPr>
        <w:t xml:space="preserve"> </w:t>
      </w:r>
      <w:r>
        <w:t>ситуации,</w:t>
      </w:r>
      <w:r>
        <w:rPr>
          <w:spacing w:val="-3"/>
        </w:rPr>
        <w:t xml:space="preserve"> </w:t>
      </w:r>
      <w:r>
        <w:t>в</w:t>
      </w:r>
      <w:r>
        <w:rPr>
          <w:spacing w:val="-4"/>
        </w:rPr>
        <w:t xml:space="preserve"> </w:t>
      </w:r>
      <w:r>
        <w:t>которой</w:t>
      </w:r>
      <w:r>
        <w:rPr>
          <w:spacing w:val="-3"/>
        </w:rPr>
        <w:t xml:space="preserve"> </w:t>
      </w:r>
      <w:r>
        <w:t>находится</w:t>
      </w:r>
      <w:r>
        <w:rPr>
          <w:spacing w:val="-3"/>
        </w:rPr>
        <w:t xml:space="preserve"> </w:t>
      </w:r>
      <w:r>
        <w:t>ребенок. Принципы и направления деятельности педагогического коллектива Детского сада по построению взаимодействия с родителями (законными представителями) обучающихся представлены в образовательной программе Детского сада № 96 (пункт 2.1.5, с. 296-299).</w:t>
      </w:r>
    </w:p>
    <w:p w14:paraId="429C6363" w14:textId="77777777" w:rsidR="004F134C" w:rsidRDefault="009F513D">
      <w:pPr>
        <w:spacing w:line="239" w:lineRule="exact"/>
        <w:ind w:left="568"/>
        <w:jc w:val="both"/>
        <w:rPr>
          <w:b/>
          <w:i/>
        </w:rPr>
      </w:pPr>
      <w:r>
        <w:rPr>
          <w:b/>
          <w:i/>
        </w:rPr>
        <w:t>Статус</w:t>
      </w:r>
      <w:r>
        <w:rPr>
          <w:b/>
          <w:i/>
          <w:spacing w:val="-12"/>
        </w:rPr>
        <w:t xml:space="preserve"> </w:t>
      </w:r>
      <w:r>
        <w:rPr>
          <w:b/>
          <w:i/>
        </w:rPr>
        <w:t>родителей</w:t>
      </w:r>
      <w:r>
        <w:rPr>
          <w:b/>
          <w:i/>
          <w:spacing w:val="-11"/>
        </w:rPr>
        <w:t xml:space="preserve"> </w:t>
      </w:r>
      <w:r>
        <w:rPr>
          <w:b/>
          <w:i/>
        </w:rPr>
        <w:t>(законных</w:t>
      </w:r>
      <w:r>
        <w:rPr>
          <w:b/>
          <w:i/>
          <w:spacing w:val="-9"/>
        </w:rPr>
        <w:t xml:space="preserve"> </w:t>
      </w:r>
      <w:r>
        <w:rPr>
          <w:b/>
          <w:i/>
        </w:rPr>
        <w:t>представителей)</w:t>
      </w:r>
      <w:r>
        <w:rPr>
          <w:b/>
          <w:i/>
          <w:spacing w:val="-9"/>
        </w:rPr>
        <w:t xml:space="preserve"> </w:t>
      </w:r>
      <w:r>
        <w:rPr>
          <w:b/>
          <w:i/>
          <w:spacing w:val="-2"/>
        </w:rPr>
        <w:t>воспитанников</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2"/>
        <w:gridCol w:w="3331"/>
        <w:gridCol w:w="3334"/>
      </w:tblGrid>
      <w:tr w:rsidR="004F134C" w14:paraId="6C34E8C1" w14:textId="77777777">
        <w:trPr>
          <w:trHeight w:val="230"/>
        </w:trPr>
        <w:tc>
          <w:tcPr>
            <w:tcW w:w="3332" w:type="dxa"/>
          </w:tcPr>
          <w:p w14:paraId="049DA502" w14:textId="77777777" w:rsidR="004F134C" w:rsidRDefault="009F513D">
            <w:pPr>
              <w:pStyle w:val="TableParagraph"/>
              <w:spacing w:line="210" w:lineRule="exact"/>
              <w:ind w:left="107"/>
              <w:rPr>
                <w:sz w:val="20"/>
              </w:rPr>
            </w:pPr>
            <w:r>
              <w:rPr>
                <w:spacing w:val="-2"/>
                <w:sz w:val="20"/>
              </w:rPr>
              <w:t>Статус</w:t>
            </w:r>
          </w:p>
        </w:tc>
        <w:tc>
          <w:tcPr>
            <w:tcW w:w="3331" w:type="dxa"/>
          </w:tcPr>
          <w:p w14:paraId="2ED0019D" w14:textId="77777777" w:rsidR="004F134C" w:rsidRDefault="009F513D" w:rsidP="00505A1B">
            <w:pPr>
              <w:pStyle w:val="TableParagraph"/>
              <w:spacing w:line="210" w:lineRule="exact"/>
              <w:ind w:left="107"/>
              <w:jc w:val="center"/>
              <w:rPr>
                <w:sz w:val="20"/>
              </w:rPr>
            </w:pPr>
            <w:r>
              <w:rPr>
                <w:spacing w:val="-2"/>
                <w:sz w:val="20"/>
              </w:rPr>
              <w:t>Количество</w:t>
            </w:r>
          </w:p>
        </w:tc>
        <w:tc>
          <w:tcPr>
            <w:tcW w:w="3334" w:type="dxa"/>
          </w:tcPr>
          <w:p w14:paraId="7CDAAD3D" w14:textId="77777777" w:rsidR="004F134C" w:rsidRDefault="009F513D" w:rsidP="00505A1B">
            <w:pPr>
              <w:pStyle w:val="TableParagraph"/>
              <w:spacing w:line="210" w:lineRule="exact"/>
              <w:ind w:left="108"/>
              <w:jc w:val="center"/>
              <w:rPr>
                <w:sz w:val="20"/>
              </w:rPr>
            </w:pPr>
            <w:r>
              <w:rPr>
                <w:sz w:val="20"/>
              </w:rPr>
              <w:t>%</w:t>
            </w:r>
            <w:r>
              <w:rPr>
                <w:spacing w:val="-4"/>
                <w:sz w:val="20"/>
              </w:rPr>
              <w:t xml:space="preserve"> </w:t>
            </w:r>
            <w:r>
              <w:rPr>
                <w:sz w:val="20"/>
              </w:rPr>
              <w:t>от</w:t>
            </w:r>
            <w:r>
              <w:rPr>
                <w:spacing w:val="-4"/>
                <w:sz w:val="20"/>
              </w:rPr>
              <w:t xml:space="preserve"> </w:t>
            </w:r>
            <w:r>
              <w:rPr>
                <w:sz w:val="20"/>
              </w:rPr>
              <w:t>общего</w:t>
            </w:r>
            <w:r>
              <w:rPr>
                <w:spacing w:val="-1"/>
                <w:sz w:val="20"/>
              </w:rPr>
              <w:t xml:space="preserve"> </w:t>
            </w:r>
            <w:r>
              <w:rPr>
                <w:spacing w:val="-4"/>
                <w:sz w:val="20"/>
              </w:rPr>
              <w:t>числа</w:t>
            </w:r>
          </w:p>
        </w:tc>
      </w:tr>
      <w:tr w:rsidR="004F134C" w14:paraId="2B26A20B" w14:textId="77777777">
        <w:trPr>
          <w:trHeight w:val="230"/>
        </w:trPr>
        <w:tc>
          <w:tcPr>
            <w:tcW w:w="3332" w:type="dxa"/>
          </w:tcPr>
          <w:p w14:paraId="44D22E06" w14:textId="77777777" w:rsidR="004F134C" w:rsidRDefault="009F513D">
            <w:pPr>
              <w:pStyle w:val="TableParagraph"/>
              <w:spacing w:line="210" w:lineRule="exact"/>
              <w:ind w:left="107"/>
              <w:rPr>
                <w:sz w:val="20"/>
              </w:rPr>
            </w:pPr>
            <w:r>
              <w:rPr>
                <w:sz w:val="20"/>
              </w:rPr>
              <w:t>Полная</w:t>
            </w:r>
            <w:r>
              <w:rPr>
                <w:spacing w:val="-10"/>
                <w:sz w:val="20"/>
              </w:rPr>
              <w:t xml:space="preserve"> </w:t>
            </w:r>
            <w:r>
              <w:rPr>
                <w:spacing w:val="-2"/>
                <w:sz w:val="20"/>
              </w:rPr>
              <w:t>семья</w:t>
            </w:r>
          </w:p>
        </w:tc>
        <w:tc>
          <w:tcPr>
            <w:tcW w:w="3331" w:type="dxa"/>
          </w:tcPr>
          <w:p w14:paraId="4E3C6409" w14:textId="2DBA1258" w:rsidR="004F134C" w:rsidRDefault="008729C1" w:rsidP="008729C1">
            <w:pPr>
              <w:pStyle w:val="TableParagraph"/>
              <w:jc w:val="center"/>
              <w:rPr>
                <w:sz w:val="16"/>
              </w:rPr>
            </w:pPr>
            <w:r>
              <w:rPr>
                <w:sz w:val="16"/>
              </w:rPr>
              <w:t>1</w:t>
            </w:r>
            <w:r w:rsidR="00505A1B">
              <w:rPr>
                <w:sz w:val="16"/>
              </w:rPr>
              <w:t>4</w:t>
            </w:r>
          </w:p>
        </w:tc>
        <w:tc>
          <w:tcPr>
            <w:tcW w:w="3334" w:type="dxa"/>
          </w:tcPr>
          <w:p w14:paraId="7DD68E86" w14:textId="2427C014" w:rsidR="004F134C" w:rsidRDefault="00C72183" w:rsidP="008729C1">
            <w:pPr>
              <w:pStyle w:val="TableParagraph"/>
              <w:jc w:val="center"/>
              <w:rPr>
                <w:sz w:val="16"/>
              </w:rPr>
            </w:pPr>
            <w:r>
              <w:rPr>
                <w:sz w:val="16"/>
              </w:rPr>
              <w:t>100</w:t>
            </w:r>
          </w:p>
        </w:tc>
      </w:tr>
      <w:tr w:rsidR="004F134C" w14:paraId="5C0FC9DE" w14:textId="77777777">
        <w:trPr>
          <w:trHeight w:val="230"/>
        </w:trPr>
        <w:tc>
          <w:tcPr>
            <w:tcW w:w="3332" w:type="dxa"/>
          </w:tcPr>
          <w:p w14:paraId="0423411D" w14:textId="77777777" w:rsidR="004F134C" w:rsidRDefault="009F513D">
            <w:pPr>
              <w:pStyle w:val="TableParagraph"/>
              <w:spacing w:line="210" w:lineRule="exact"/>
              <w:ind w:left="107"/>
              <w:rPr>
                <w:sz w:val="20"/>
              </w:rPr>
            </w:pPr>
            <w:r>
              <w:rPr>
                <w:sz w:val="20"/>
              </w:rPr>
              <w:t>Неполная</w:t>
            </w:r>
            <w:r>
              <w:rPr>
                <w:spacing w:val="-11"/>
                <w:sz w:val="20"/>
              </w:rPr>
              <w:t xml:space="preserve"> </w:t>
            </w:r>
            <w:r>
              <w:rPr>
                <w:spacing w:val="-2"/>
                <w:sz w:val="20"/>
              </w:rPr>
              <w:t>семья</w:t>
            </w:r>
          </w:p>
        </w:tc>
        <w:tc>
          <w:tcPr>
            <w:tcW w:w="3331" w:type="dxa"/>
          </w:tcPr>
          <w:p w14:paraId="5785A317" w14:textId="037EF337" w:rsidR="004F134C" w:rsidRDefault="00505A1B" w:rsidP="008729C1">
            <w:pPr>
              <w:pStyle w:val="TableParagraph"/>
              <w:jc w:val="center"/>
              <w:rPr>
                <w:sz w:val="16"/>
              </w:rPr>
            </w:pPr>
            <w:r>
              <w:rPr>
                <w:sz w:val="16"/>
              </w:rPr>
              <w:t>-</w:t>
            </w:r>
          </w:p>
        </w:tc>
        <w:tc>
          <w:tcPr>
            <w:tcW w:w="3334" w:type="dxa"/>
          </w:tcPr>
          <w:p w14:paraId="3CCE93FB" w14:textId="114DF107" w:rsidR="004F134C" w:rsidRDefault="00C72183" w:rsidP="008729C1">
            <w:pPr>
              <w:pStyle w:val="TableParagraph"/>
              <w:jc w:val="center"/>
              <w:rPr>
                <w:sz w:val="16"/>
              </w:rPr>
            </w:pPr>
            <w:r>
              <w:rPr>
                <w:sz w:val="16"/>
              </w:rPr>
              <w:t>-</w:t>
            </w:r>
          </w:p>
        </w:tc>
      </w:tr>
      <w:tr w:rsidR="004F134C" w14:paraId="085AAD57" w14:textId="77777777">
        <w:trPr>
          <w:trHeight w:val="230"/>
        </w:trPr>
        <w:tc>
          <w:tcPr>
            <w:tcW w:w="3332" w:type="dxa"/>
          </w:tcPr>
          <w:p w14:paraId="64C020A3" w14:textId="77777777" w:rsidR="004F134C" w:rsidRDefault="009F513D">
            <w:pPr>
              <w:pStyle w:val="TableParagraph"/>
              <w:spacing w:line="210" w:lineRule="exact"/>
              <w:ind w:left="107"/>
              <w:rPr>
                <w:sz w:val="20"/>
              </w:rPr>
            </w:pPr>
            <w:r>
              <w:rPr>
                <w:sz w:val="20"/>
              </w:rPr>
              <w:t>Многодетные</w:t>
            </w:r>
            <w:r>
              <w:rPr>
                <w:spacing w:val="-12"/>
                <w:sz w:val="20"/>
              </w:rPr>
              <w:t xml:space="preserve"> </w:t>
            </w:r>
            <w:r>
              <w:rPr>
                <w:spacing w:val="-2"/>
                <w:sz w:val="20"/>
              </w:rPr>
              <w:t>семьи</w:t>
            </w:r>
          </w:p>
        </w:tc>
        <w:tc>
          <w:tcPr>
            <w:tcW w:w="3331" w:type="dxa"/>
          </w:tcPr>
          <w:p w14:paraId="39B108FF" w14:textId="50ED2530" w:rsidR="004F134C" w:rsidRDefault="00505A1B" w:rsidP="008729C1">
            <w:pPr>
              <w:pStyle w:val="TableParagraph"/>
              <w:jc w:val="center"/>
              <w:rPr>
                <w:sz w:val="16"/>
              </w:rPr>
            </w:pPr>
            <w:r>
              <w:rPr>
                <w:sz w:val="16"/>
              </w:rPr>
              <w:t>3</w:t>
            </w:r>
          </w:p>
        </w:tc>
        <w:tc>
          <w:tcPr>
            <w:tcW w:w="3334" w:type="dxa"/>
          </w:tcPr>
          <w:p w14:paraId="57B2FB2C" w14:textId="2F8C03C7" w:rsidR="004F134C" w:rsidRDefault="00C72183" w:rsidP="008729C1">
            <w:pPr>
              <w:pStyle w:val="TableParagraph"/>
              <w:jc w:val="center"/>
              <w:rPr>
                <w:sz w:val="16"/>
              </w:rPr>
            </w:pPr>
            <w:r>
              <w:rPr>
                <w:sz w:val="16"/>
              </w:rPr>
              <w:t>21</w:t>
            </w:r>
          </w:p>
        </w:tc>
      </w:tr>
      <w:tr w:rsidR="004F134C" w14:paraId="07D2FE96" w14:textId="77777777">
        <w:trPr>
          <w:trHeight w:val="230"/>
        </w:trPr>
        <w:tc>
          <w:tcPr>
            <w:tcW w:w="3332" w:type="dxa"/>
          </w:tcPr>
          <w:p w14:paraId="19B89ABB" w14:textId="77777777" w:rsidR="004F134C" w:rsidRDefault="009F513D">
            <w:pPr>
              <w:pStyle w:val="TableParagraph"/>
              <w:spacing w:line="210" w:lineRule="exact"/>
              <w:ind w:left="107"/>
              <w:rPr>
                <w:sz w:val="20"/>
              </w:rPr>
            </w:pPr>
            <w:r>
              <w:rPr>
                <w:sz w:val="20"/>
              </w:rPr>
              <w:t>Приёмные</w:t>
            </w:r>
            <w:r>
              <w:rPr>
                <w:spacing w:val="-6"/>
                <w:sz w:val="20"/>
              </w:rPr>
              <w:t xml:space="preserve"> </w:t>
            </w:r>
            <w:r>
              <w:rPr>
                <w:sz w:val="20"/>
              </w:rPr>
              <w:t>семьи</w:t>
            </w:r>
            <w:r>
              <w:rPr>
                <w:spacing w:val="-7"/>
                <w:sz w:val="20"/>
              </w:rPr>
              <w:t xml:space="preserve"> </w:t>
            </w:r>
            <w:r>
              <w:rPr>
                <w:sz w:val="20"/>
              </w:rPr>
              <w:t>/</w:t>
            </w:r>
            <w:r>
              <w:rPr>
                <w:spacing w:val="-6"/>
                <w:sz w:val="20"/>
              </w:rPr>
              <w:t xml:space="preserve"> </w:t>
            </w:r>
            <w:r>
              <w:rPr>
                <w:spacing w:val="-2"/>
                <w:sz w:val="20"/>
              </w:rPr>
              <w:t>опекуны</w:t>
            </w:r>
          </w:p>
        </w:tc>
        <w:tc>
          <w:tcPr>
            <w:tcW w:w="3331" w:type="dxa"/>
          </w:tcPr>
          <w:p w14:paraId="5A14AD48" w14:textId="56595189" w:rsidR="004F134C" w:rsidRDefault="008729C1" w:rsidP="008729C1">
            <w:pPr>
              <w:pStyle w:val="TableParagraph"/>
              <w:jc w:val="center"/>
              <w:rPr>
                <w:sz w:val="16"/>
              </w:rPr>
            </w:pPr>
            <w:r>
              <w:rPr>
                <w:sz w:val="16"/>
              </w:rPr>
              <w:t>-</w:t>
            </w:r>
          </w:p>
        </w:tc>
        <w:tc>
          <w:tcPr>
            <w:tcW w:w="3334" w:type="dxa"/>
          </w:tcPr>
          <w:p w14:paraId="66488995" w14:textId="23E3EBF3" w:rsidR="004F134C" w:rsidRDefault="00BE7151" w:rsidP="00BE7151">
            <w:pPr>
              <w:pStyle w:val="TableParagraph"/>
              <w:jc w:val="center"/>
              <w:rPr>
                <w:sz w:val="16"/>
              </w:rPr>
            </w:pPr>
            <w:r>
              <w:rPr>
                <w:sz w:val="16"/>
              </w:rPr>
              <w:t>-</w:t>
            </w:r>
          </w:p>
        </w:tc>
      </w:tr>
    </w:tbl>
    <w:p w14:paraId="447D71B8" w14:textId="77777777" w:rsidR="004F134C" w:rsidRDefault="004F134C">
      <w:pPr>
        <w:pStyle w:val="a3"/>
        <w:spacing w:before="207"/>
        <w:ind w:left="0"/>
        <w:rPr>
          <w:b/>
          <w:i/>
          <w:sz w:val="22"/>
        </w:rPr>
      </w:pPr>
    </w:p>
    <w:p w14:paraId="1B8086A6" w14:textId="77777777" w:rsidR="004F134C" w:rsidRDefault="009F513D">
      <w:pPr>
        <w:spacing w:before="1"/>
        <w:ind w:left="568"/>
        <w:jc w:val="both"/>
        <w:rPr>
          <w:sz w:val="20"/>
        </w:rPr>
      </w:pPr>
      <w:r>
        <w:rPr>
          <w:spacing w:val="-2"/>
          <w:sz w:val="20"/>
        </w:rPr>
        <w:t>Профессиональные</w:t>
      </w:r>
      <w:r>
        <w:rPr>
          <w:spacing w:val="10"/>
          <w:sz w:val="20"/>
        </w:rPr>
        <w:t xml:space="preserve"> </w:t>
      </w:r>
      <w:r>
        <w:rPr>
          <w:spacing w:val="-2"/>
          <w:sz w:val="20"/>
        </w:rPr>
        <w:t>особенности</w:t>
      </w:r>
      <w:r>
        <w:rPr>
          <w:spacing w:val="7"/>
          <w:sz w:val="20"/>
        </w:rPr>
        <w:t xml:space="preserve"> </w:t>
      </w:r>
      <w:r>
        <w:rPr>
          <w:spacing w:val="-2"/>
          <w:sz w:val="20"/>
        </w:rPr>
        <w:t>родителей</w:t>
      </w:r>
      <w:r>
        <w:rPr>
          <w:spacing w:val="9"/>
          <w:sz w:val="20"/>
        </w:rPr>
        <w:t xml:space="preserve"> </w:t>
      </w:r>
      <w:r>
        <w:rPr>
          <w:spacing w:val="-2"/>
          <w:sz w:val="20"/>
        </w:rPr>
        <w:t>(законных</w:t>
      </w:r>
      <w:r>
        <w:rPr>
          <w:spacing w:val="9"/>
          <w:sz w:val="20"/>
        </w:rPr>
        <w:t xml:space="preserve"> </w:t>
      </w:r>
      <w:r>
        <w:rPr>
          <w:spacing w:val="-2"/>
          <w:sz w:val="20"/>
        </w:rPr>
        <w:t>представителей)</w:t>
      </w:r>
      <w:r>
        <w:rPr>
          <w:spacing w:val="10"/>
          <w:sz w:val="20"/>
        </w:rPr>
        <w:t xml:space="preserve"> </w:t>
      </w:r>
      <w:r>
        <w:rPr>
          <w:spacing w:val="-2"/>
          <w:sz w:val="20"/>
        </w:rPr>
        <w:t>воспитанников</w:t>
      </w:r>
    </w:p>
    <w:p w14:paraId="2CBA49E0" w14:textId="77777777" w:rsidR="004F134C" w:rsidRDefault="004F134C">
      <w:pPr>
        <w:pStyle w:val="a3"/>
        <w:spacing w:before="7"/>
        <w:ind w:left="0"/>
        <w:rPr>
          <w:sz w:val="20"/>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2"/>
        <w:gridCol w:w="3331"/>
        <w:gridCol w:w="3334"/>
      </w:tblGrid>
      <w:tr w:rsidR="004F134C" w14:paraId="3DB66DE9" w14:textId="77777777">
        <w:trPr>
          <w:trHeight w:val="230"/>
        </w:trPr>
        <w:tc>
          <w:tcPr>
            <w:tcW w:w="3332" w:type="dxa"/>
          </w:tcPr>
          <w:p w14:paraId="01B0D95D" w14:textId="77777777" w:rsidR="004F134C" w:rsidRPr="00C72183" w:rsidRDefault="009F513D">
            <w:pPr>
              <w:pStyle w:val="TableParagraph"/>
              <w:spacing w:line="211" w:lineRule="exact"/>
              <w:ind w:left="107"/>
              <w:rPr>
                <w:sz w:val="20"/>
              </w:rPr>
            </w:pPr>
            <w:r w:rsidRPr="00C72183">
              <w:rPr>
                <w:spacing w:val="-2"/>
                <w:sz w:val="20"/>
              </w:rPr>
              <w:t>Профессиональная</w:t>
            </w:r>
            <w:r w:rsidRPr="00C72183">
              <w:rPr>
                <w:spacing w:val="12"/>
                <w:sz w:val="20"/>
              </w:rPr>
              <w:t xml:space="preserve"> </w:t>
            </w:r>
            <w:r w:rsidRPr="00C72183">
              <w:rPr>
                <w:spacing w:val="-2"/>
                <w:sz w:val="20"/>
              </w:rPr>
              <w:t>Направленность</w:t>
            </w:r>
          </w:p>
        </w:tc>
        <w:tc>
          <w:tcPr>
            <w:tcW w:w="3331" w:type="dxa"/>
          </w:tcPr>
          <w:p w14:paraId="788F8718" w14:textId="77777777" w:rsidR="004F134C" w:rsidRPr="00C72183" w:rsidRDefault="009F513D" w:rsidP="00505A1B">
            <w:pPr>
              <w:pStyle w:val="TableParagraph"/>
              <w:spacing w:line="211" w:lineRule="exact"/>
              <w:ind w:left="107"/>
              <w:jc w:val="center"/>
              <w:rPr>
                <w:sz w:val="20"/>
              </w:rPr>
            </w:pPr>
            <w:r w:rsidRPr="00C72183">
              <w:rPr>
                <w:spacing w:val="-2"/>
                <w:sz w:val="20"/>
              </w:rPr>
              <w:t>Количество</w:t>
            </w:r>
          </w:p>
        </w:tc>
        <w:tc>
          <w:tcPr>
            <w:tcW w:w="3334" w:type="dxa"/>
          </w:tcPr>
          <w:p w14:paraId="353E9A69" w14:textId="77777777" w:rsidR="004F134C" w:rsidRPr="00C72183" w:rsidRDefault="009F513D" w:rsidP="00505A1B">
            <w:pPr>
              <w:pStyle w:val="TableParagraph"/>
              <w:spacing w:line="211" w:lineRule="exact"/>
              <w:ind w:left="108"/>
              <w:jc w:val="center"/>
              <w:rPr>
                <w:sz w:val="20"/>
              </w:rPr>
            </w:pPr>
            <w:r w:rsidRPr="00C72183">
              <w:rPr>
                <w:sz w:val="20"/>
              </w:rPr>
              <w:t>%</w:t>
            </w:r>
            <w:r w:rsidRPr="00C72183">
              <w:rPr>
                <w:spacing w:val="-4"/>
                <w:sz w:val="20"/>
              </w:rPr>
              <w:t xml:space="preserve"> </w:t>
            </w:r>
            <w:r w:rsidRPr="00C72183">
              <w:rPr>
                <w:sz w:val="20"/>
              </w:rPr>
              <w:t>от</w:t>
            </w:r>
            <w:r w:rsidRPr="00C72183">
              <w:rPr>
                <w:spacing w:val="-4"/>
                <w:sz w:val="20"/>
              </w:rPr>
              <w:t xml:space="preserve"> </w:t>
            </w:r>
            <w:r w:rsidRPr="00C72183">
              <w:rPr>
                <w:sz w:val="20"/>
              </w:rPr>
              <w:t>общего</w:t>
            </w:r>
            <w:r w:rsidRPr="00C72183">
              <w:rPr>
                <w:spacing w:val="-1"/>
                <w:sz w:val="20"/>
              </w:rPr>
              <w:t xml:space="preserve"> </w:t>
            </w:r>
            <w:r w:rsidRPr="00C72183">
              <w:rPr>
                <w:spacing w:val="-4"/>
                <w:sz w:val="20"/>
              </w:rPr>
              <w:t>числа</w:t>
            </w:r>
          </w:p>
        </w:tc>
      </w:tr>
      <w:tr w:rsidR="004F134C" w14:paraId="0DEAF306" w14:textId="77777777">
        <w:trPr>
          <w:trHeight w:val="230"/>
        </w:trPr>
        <w:tc>
          <w:tcPr>
            <w:tcW w:w="3332" w:type="dxa"/>
          </w:tcPr>
          <w:p w14:paraId="1AA34D3A" w14:textId="77777777" w:rsidR="004F134C" w:rsidRPr="00C72183" w:rsidRDefault="009F513D">
            <w:pPr>
              <w:pStyle w:val="TableParagraph"/>
              <w:spacing w:line="210" w:lineRule="exact"/>
              <w:ind w:left="107"/>
              <w:rPr>
                <w:sz w:val="20"/>
              </w:rPr>
            </w:pPr>
            <w:r w:rsidRPr="00C72183">
              <w:rPr>
                <w:spacing w:val="-2"/>
                <w:sz w:val="20"/>
              </w:rPr>
              <w:t>Служащие</w:t>
            </w:r>
          </w:p>
        </w:tc>
        <w:tc>
          <w:tcPr>
            <w:tcW w:w="3331" w:type="dxa"/>
          </w:tcPr>
          <w:p w14:paraId="05D66BC9" w14:textId="6F3FB4D0" w:rsidR="004F134C" w:rsidRPr="00C72183" w:rsidRDefault="007B35BA" w:rsidP="00BE7151">
            <w:pPr>
              <w:pStyle w:val="TableParagraph"/>
              <w:jc w:val="center"/>
              <w:rPr>
                <w:sz w:val="16"/>
              </w:rPr>
            </w:pPr>
            <w:r>
              <w:rPr>
                <w:sz w:val="16"/>
              </w:rPr>
              <w:t>11</w:t>
            </w:r>
          </w:p>
        </w:tc>
        <w:tc>
          <w:tcPr>
            <w:tcW w:w="3334" w:type="dxa"/>
          </w:tcPr>
          <w:p w14:paraId="0DF1BCF6" w14:textId="6000C075" w:rsidR="004F134C" w:rsidRPr="00C72183" w:rsidRDefault="007B35BA" w:rsidP="00BE7151">
            <w:pPr>
              <w:pStyle w:val="TableParagraph"/>
              <w:jc w:val="center"/>
              <w:rPr>
                <w:sz w:val="16"/>
              </w:rPr>
            </w:pPr>
            <w:r>
              <w:rPr>
                <w:sz w:val="16"/>
              </w:rPr>
              <w:t>78</w:t>
            </w:r>
          </w:p>
        </w:tc>
      </w:tr>
      <w:tr w:rsidR="004F134C" w14:paraId="6CE68843" w14:textId="77777777">
        <w:trPr>
          <w:trHeight w:val="230"/>
        </w:trPr>
        <w:tc>
          <w:tcPr>
            <w:tcW w:w="3332" w:type="dxa"/>
          </w:tcPr>
          <w:p w14:paraId="0979F5DD" w14:textId="77777777" w:rsidR="004F134C" w:rsidRPr="00C72183" w:rsidRDefault="009F513D">
            <w:pPr>
              <w:pStyle w:val="TableParagraph"/>
              <w:spacing w:line="210" w:lineRule="exact"/>
              <w:ind w:left="107"/>
              <w:rPr>
                <w:sz w:val="20"/>
              </w:rPr>
            </w:pPr>
            <w:r w:rsidRPr="00C72183">
              <w:rPr>
                <w:spacing w:val="-2"/>
                <w:sz w:val="20"/>
              </w:rPr>
              <w:t>Рабочие</w:t>
            </w:r>
          </w:p>
        </w:tc>
        <w:tc>
          <w:tcPr>
            <w:tcW w:w="3331" w:type="dxa"/>
          </w:tcPr>
          <w:p w14:paraId="26D9DA1B" w14:textId="7CE7FC76" w:rsidR="004F134C" w:rsidRPr="00C72183" w:rsidRDefault="007B35BA" w:rsidP="00BE7151">
            <w:pPr>
              <w:pStyle w:val="TableParagraph"/>
              <w:jc w:val="center"/>
              <w:rPr>
                <w:sz w:val="16"/>
              </w:rPr>
            </w:pPr>
            <w:r>
              <w:rPr>
                <w:sz w:val="16"/>
              </w:rPr>
              <w:t>15</w:t>
            </w:r>
          </w:p>
        </w:tc>
        <w:tc>
          <w:tcPr>
            <w:tcW w:w="3334" w:type="dxa"/>
          </w:tcPr>
          <w:p w14:paraId="0E9107D7" w14:textId="2F462CCA" w:rsidR="004F134C" w:rsidRPr="00C72183" w:rsidRDefault="007B35BA" w:rsidP="00BE7151">
            <w:pPr>
              <w:pStyle w:val="TableParagraph"/>
              <w:jc w:val="center"/>
              <w:rPr>
                <w:sz w:val="16"/>
              </w:rPr>
            </w:pPr>
            <w:r>
              <w:rPr>
                <w:sz w:val="16"/>
              </w:rPr>
              <w:t>107</w:t>
            </w:r>
          </w:p>
        </w:tc>
      </w:tr>
      <w:tr w:rsidR="004F134C" w14:paraId="50247035" w14:textId="77777777">
        <w:trPr>
          <w:trHeight w:val="230"/>
        </w:trPr>
        <w:tc>
          <w:tcPr>
            <w:tcW w:w="3332" w:type="dxa"/>
          </w:tcPr>
          <w:p w14:paraId="63066547" w14:textId="77777777" w:rsidR="004F134C" w:rsidRPr="00C72183" w:rsidRDefault="009F513D">
            <w:pPr>
              <w:pStyle w:val="TableParagraph"/>
              <w:spacing w:line="210" w:lineRule="exact"/>
              <w:ind w:left="107"/>
              <w:rPr>
                <w:sz w:val="20"/>
              </w:rPr>
            </w:pPr>
            <w:r w:rsidRPr="00C72183">
              <w:rPr>
                <w:spacing w:val="-2"/>
                <w:sz w:val="20"/>
              </w:rPr>
              <w:t>Военные</w:t>
            </w:r>
          </w:p>
        </w:tc>
        <w:tc>
          <w:tcPr>
            <w:tcW w:w="3331" w:type="dxa"/>
          </w:tcPr>
          <w:p w14:paraId="07684736" w14:textId="3CEDE807" w:rsidR="004F134C" w:rsidRPr="00C72183" w:rsidRDefault="00C72183" w:rsidP="00BE7151">
            <w:pPr>
              <w:pStyle w:val="TableParagraph"/>
              <w:jc w:val="center"/>
              <w:rPr>
                <w:sz w:val="16"/>
              </w:rPr>
            </w:pPr>
            <w:r>
              <w:rPr>
                <w:sz w:val="16"/>
              </w:rPr>
              <w:t>1</w:t>
            </w:r>
          </w:p>
        </w:tc>
        <w:tc>
          <w:tcPr>
            <w:tcW w:w="3334" w:type="dxa"/>
          </w:tcPr>
          <w:p w14:paraId="4680A41B" w14:textId="3145EDD1" w:rsidR="004F134C" w:rsidRPr="00C72183" w:rsidRDefault="00C72183" w:rsidP="00BE7151">
            <w:pPr>
              <w:pStyle w:val="TableParagraph"/>
              <w:jc w:val="center"/>
              <w:rPr>
                <w:sz w:val="16"/>
              </w:rPr>
            </w:pPr>
            <w:r>
              <w:rPr>
                <w:sz w:val="16"/>
              </w:rPr>
              <w:t>8</w:t>
            </w:r>
          </w:p>
        </w:tc>
      </w:tr>
      <w:tr w:rsidR="004F134C" w14:paraId="0FA368BB" w14:textId="77777777">
        <w:trPr>
          <w:trHeight w:val="230"/>
        </w:trPr>
        <w:tc>
          <w:tcPr>
            <w:tcW w:w="3332" w:type="dxa"/>
          </w:tcPr>
          <w:p w14:paraId="20F17746" w14:textId="77777777" w:rsidR="004F134C" w:rsidRPr="00C72183" w:rsidRDefault="009F513D">
            <w:pPr>
              <w:pStyle w:val="TableParagraph"/>
              <w:spacing w:line="210" w:lineRule="exact"/>
              <w:ind w:left="107"/>
              <w:rPr>
                <w:sz w:val="20"/>
              </w:rPr>
            </w:pPr>
            <w:r w:rsidRPr="00C72183">
              <w:rPr>
                <w:spacing w:val="-2"/>
                <w:sz w:val="20"/>
              </w:rPr>
              <w:t>Предприниматели</w:t>
            </w:r>
          </w:p>
        </w:tc>
        <w:tc>
          <w:tcPr>
            <w:tcW w:w="3331" w:type="dxa"/>
          </w:tcPr>
          <w:p w14:paraId="6A797FFC" w14:textId="7A0878E9" w:rsidR="004F134C" w:rsidRPr="00C72183" w:rsidRDefault="007B35BA" w:rsidP="00BE7151">
            <w:pPr>
              <w:pStyle w:val="TableParagraph"/>
              <w:jc w:val="center"/>
              <w:rPr>
                <w:sz w:val="16"/>
              </w:rPr>
            </w:pPr>
            <w:r>
              <w:rPr>
                <w:sz w:val="16"/>
              </w:rPr>
              <w:t>-</w:t>
            </w:r>
          </w:p>
        </w:tc>
        <w:tc>
          <w:tcPr>
            <w:tcW w:w="3334" w:type="dxa"/>
          </w:tcPr>
          <w:p w14:paraId="522FD24B" w14:textId="32136B78" w:rsidR="004F134C" w:rsidRPr="00C72183" w:rsidRDefault="007B35BA" w:rsidP="00BE7151">
            <w:pPr>
              <w:pStyle w:val="TableParagraph"/>
              <w:jc w:val="center"/>
              <w:rPr>
                <w:sz w:val="16"/>
              </w:rPr>
            </w:pPr>
            <w:r>
              <w:rPr>
                <w:sz w:val="16"/>
              </w:rPr>
              <w:t>-</w:t>
            </w:r>
          </w:p>
        </w:tc>
      </w:tr>
      <w:tr w:rsidR="004F134C" w14:paraId="029C3B4D" w14:textId="77777777">
        <w:trPr>
          <w:trHeight w:val="230"/>
        </w:trPr>
        <w:tc>
          <w:tcPr>
            <w:tcW w:w="3332" w:type="dxa"/>
          </w:tcPr>
          <w:p w14:paraId="0AF58D7A" w14:textId="77777777" w:rsidR="004F134C" w:rsidRPr="00BE7151" w:rsidRDefault="009F513D" w:rsidP="00BE7151">
            <w:pPr>
              <w:pStyle w:val="TableParagraph"/>
              <w:spacing w:line="210" w:lineRule="exact"/>
            </w:pPr>
            <w:r w:rsidRPr="00BE7151">
              <w:rPr>
                <w:spacing w:val="-2"/>
              </w:rPr>
              <w:t>Домохозяйки</w:t>
            </w:r>
          </w:p>
        </w:tc>
        <w:tc>
          <w:tcPr>
            <w:tcW w:w="3331" w:type="dxa"/>
          </w:tcPr>
          <w:p w14:paraId="09413600" w14:textId="1CE30C76" w:rsidR="004F134C" w:rsidRDefault="00C72183" w:rsidP="00BE7151">
            <w:pPr>
              <w:pStyle w:val="TableParagraph"/>
              <w:jc w:val="center"/>
              <w:rPr>
                <w:sz w:val="16"/>
              </w:rPr>
            </w:pPr>
            <w:r>
              <w:rPr>
                <w:sz w:val="16"/>
              </w:rPr>
              <w:t>1</w:t>
            </w:r>
          </w:p>
        </w:tc>
        <w:tc>
          <w:tcPr>
            <w:tcW w:w="3334" w:type="dxa"/>
          </w:tcPr>
          <w:p w14:paraId="25C145B7" w14:textId="58941D1B" w:rsidR="004F134C" w:rsidRDefault="00C72183" w:rsidP="00BE7151">
            <w:pPr>
              <w:pStyle w:val="TableParagraph"/>
              <w:jc w:val="center"/>
              <w:rPr>
                <w:sz w:val="16"/>
              </w:rPr>
            </w:pPr>
            <w:r>
              <w:rPr>
                <w:sz w:val="16"/>
              </w:rPr>
              <w:t>8</w:t>
            </w:r>
          </w:p>
        </w:tc>
      </w:tr>
    </w:tbl>
    <w:p w14:paraId="3E9BA6D4" w14:textId="785CA39B" w:rsidR="004F134C" w:rsidRDefault="00BE7151" w:rsidP="00BE7151">
      <w:pPr>
        <w:spacing w:line="216" w:lineRule="auto"/>
        <w:ind w:right="420"/>
        <w:jc w:val="both"/>
        <w:rPr>
          <w:i/>
          <w:sz w:val="24"/>
        </w:rPr>
      </w:pPr>
      <w:r>
        <w:rPr>
          <w:i/>
          <w:sz w:val="24"/>
        </w:rPr>
        <w:t xml:space="preserve">          </w:t>
      </w:r>
      <w:r w:rsidR="009F513D">
        <w:rPr>
          <w:i/>
          <w:sz w:val="24"/>
        </w:rPr>
        <w:t>Степень</w:t>
      </w:r>
      <w:r w:rsidR="009F513D">
        <w:rPr>
          <w:i/>
          <w:spacing w:val="-15"/>
          <w:sz w:val="24"/>
        </w:rPr>
        <w:t xml:space="preserve"> </w:t>
      </w:r>
      <w:r w:rsidR="009F513D">
        <w:rPr>
          <w:i/>
          <w:sz w:val="24"/>
        </w:rPr>
        <w:t>удовлетворенности</w:t>
      </w:r>
      <w:r w:rsidR="009F513D">
        <w:rPr>
          <w:i/>
          <w:spacing w:val="-15"/>
          <w:sz w:val="24"/>
        </w:rPr>
        <w:t xml:space="preserve"> </w:t>
      </w:r>
      <w:r w:rsidR="009F513D">
        <w:rPr>
          <w:i/>
          <w:sz w:val="24"/>
        </w:rPr>
        <w:t>родителей</w:t>
      </w:r>
      <w:r w:rsidR="009F513D">
        <w:rPr>
          <w:i/>
          <w:spacing w:val="-15"/>
          <w:sz w:val="24"/>
        </w:rPr>
        <w:t xml:space="preserve"> </w:t>
      </w:r>
      <w:r w:rsidR="009F513D">
        <w:rPr>
          <w:i/>
          <w:sz w:val="24"/>
        </w:rPr>
        <w:t>образовательными</w:t>
      </w:r>
      <w:r w:rsidR="009F513D">
        <w:rPr>
          <w:i/>
          <w:spacing w:val="-15"/>
          <w:sz w:val="24"/>
        </w:rPr>
        <w:t xml:space="preserve"> </w:t>
      </w:r>
      <w:r w:rsidR="009F513D">
        <w:rPr>
          <w:i/>
          <w:sz w:val="24"/>
        </w:rPr>
        <w:t>услугами</w:t>
      </w:r>
      <w:r w:rsidR="009F513D">
        <w:rPr>
          <w:i/>
          <w:spacing w:val="-15"/>
          <w:sz w:val="24"/>
        </w:rPr>
        <w:t xml:space="preserve"> </w:t>
      </w:r>
      <w:r w:rsidR="009F513D">
        <w:rPr>
          <w:i/>
          <w:sz w:val="24"/>
        </w:rPr>
        <w:t>составляет</w:t>
      </w:r>
      <w:r w:rsidR="009F513D">
        <w:rPr>
          <w:i/>
          <w:spacing w:val="-15"/>
          <w:sz w:val="24"/>
        </w:rPr>
        <w:t xml:space="preserve"> </w:t>
      </w:r>
      <w:r w:rsidR="009F513D">
        <w:rPr>
          <w:i/>
          <w:sz w:val="24"/>
        </w:rPr>
        <w:t>от</w:t>
      </w:r>
      <w:r w:rsidR="009F513D">
        <w:rPr>
          <w:i/>
          <w:spacing w:val="-15"/>
          <w:sz w:val="24"/>
        </w:rPr>
        <w:t xml:space="preserve"> </w:t>
      </w:r>
      <w:r w:rsidR="009F513D">
        <w:rPr>
          <w:i/>
          <w:sz w:val="24"/>
        </w:rPr>
        <w:t>96</w:t>
      </w:r>
      <w:r w:rsidR="009F513D">
        <w:rPr>
          <w:i/>
          <w:spacing w:val="-15"/>
          <w:sz w:val="24"/>
        </w:rPr>
        <w:t xml:space="preserve"> </w:t>
      </w:r>
      <w:r w:rsidR="009F513D">
        <w:rPr>
          <w:i/>
          <w:sz w:val="24"/>
        </w:rPr>
        <w:t>до</w:t>
      </w:r>
      <w:r w:rsidR="009F513D">
        <w:rPr>
          <w:i/>
          <w:spacing w:val="-15"/>
          <w:sz w:val="24"/>
        </w:rPr>
        <w:t xml:space="preserve"> </w:t>
      </w:r>
      <w:r w:rsidR="009F513D">
        <w:rPr>
          <w:i/>
          <w:sz w:val="24"/>
        </w:rPr>
        <w:t>98%</w:t>
      </w:r>
    </w:p>
    <w:p w14:paraId="745BF326" w14:textId="77777777" w:rsidR="004F134C" w:rsidRDefault="009F513D">
      <w:pPr>
        <w:pStyle w:val="1"/>
        <w:spacing w:before="1" w:after="4"/>
        <w:ind w:left="1277"/>
      </w:pPr>
      <w:r>
        <w:t>Модель</w:t>
      </w:r>
      <w:r>
        <w:rPr>
          <w:spacing w:val="-3"/>
        </w:rPr>
        <w:t xml:space="preserve"> </w:t>
      </w:r>
      <w:r>
        <w:t>сотрудничества</w:t>
      </w:r>
      <w:r>
        <w:rPr>
          <w:spacing w:val="-3"/>
        </w:rPr>
        <w:t xml:space="preserve"> </w:t>
      </w:r>
      <w:r>
        <w:t>семьи</w:t>
      </w:r>
      <w:r>
        <w:rPr>
          <w:spacing w:val="-3"/>
        </w:rPr>
        <w:t xml:space="preserve"> </w:t>
      </w:r>
      <w:r>
        <w:t>и</w:t>
      </w:r>
      <w:r>
        <w:rPr>
          <w:spacing w:val="-2"/>
        </w:rPr>
        <w:t xml:space="preserve"> </w:t>
      </w:r>
      <w:r>
        <w:t>детского</w:t>
      </w:r>
      <w:r>
        <w:rPr>
          <w:spacing w:val="-3"/>
        </w:rPr>
        <w:t xml:space="preserve"> </w:t>
      </w:r>
      <w:r>
        <w:t>сада</w:t>
      </w:r>
      <w:r>
        <w:rPr>
          <w:spacing w:val="-3"/>
        </w:rPr>
        <w:t xml:space="preserve"> </w:t>
      </w:r>
      <w:r>
        <w:t>в</w:t>
      </w:r>
      <w:r>
        <w:rPr>
          <w:spacing w:val="-4"/>
        </w:rPr>
        <w:t xml:space="preserve"> </w:t>
      </w:r>
      <w:r>
        <w:t>течение</w:t>
      </w:r>
      <w:r>
        <w:rPr>
          <w:spacing w:val="-4"/>
        </w:rPr>
        <w:t xml:space="preserve"> </w:t>
      </w:r>
      <w:r>
        <w:t xml:space="preserve">учебного </w:t>
      </w:r>
      <w:r>
        <w:rPr>
          <w:spacing w:val="-4"/>
        </w:rPr>
        <w:t>года</w:t>
      </w: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0"/>
        <w:gridCol w:w="3688"/>
        <w:gridCol w:w="3829"/>
      </w:tblGrid>
      <w:tr w:rsidR="004F134C" w14:paraId="67FD9A60" w14:textId="77777777">
        <w:trPr>
          <w:trHeight w:val="513"/>
        </w:trPr>
        <w:tc>
          <w:tcPr>
            <w:tcW w:w="2420" w:type="dxa"/>
          </w:tcPr>
          <w:p w14:paraId="068BEB60" w14:textId="77777777" w:rsidR="004F134C" w:rsidRDefault="009F513D">
            <w:pPr>
              <w:pStyle w:val="TableParagraph"/>
              <w:spacing w:line="254" w:lineRule="exact"/>
              <w:ind w:left="108" w:firstLine="307"/>
              <w:rPr>
                <w:b/>
                <w:sz w:val="20"/>
              </w:rPr>
            </w:pPr>
            <w:r>
              <w:rPr>
                <w:b/>
                <w:sz w:val="20"/>
              </w:rPr>
              <w:t>Реальное участие родителей</w:t>
            </w:r>
            <w:r>
              <w:rPr>
                <w:b/>
                <w:spacing w:val="-13"/>
                <w:sz w:val="20"/>
              </w:rPr>
              <w:t xml:space="preserve"> </w:t>
            </w:r>
            <w:r>
              <w:rPr>
                <w:b/>
                <w:sz w:val="20"/>
              </w:rPr>
              <w:t>в</w:t>
            </w:r>
            <w:r>
              <w:rPr>
                <w:b/>
                <w:spacing w:val="-12"/>
                <w:sz w:val="20"/>
              </w:rPr>
              <w:t xml:space="preserve"> </w:t>
            </w:r>
            <w:r>
              <w:rPr>
                <w:b/>
                <w:sz w:val="20"/>
              </w:rPr>
              <w:t>жизни</w:t>
            </w:r>
            <w:r>
              <w:rPr>
                <w:b/>
                <w:spacing w:val="-13"/>
                <w:sz w:val="20"/>
              </w:rPr>
              <w:t xml:space="preserve"> </w:t>
            </w:r>
            <w:r>
              <w:rPr>
                <w:b/>
                <w:sz w:val="20"/>
              </w:rPr>
              <w:t>ДОУ</w:t>
            </w:r>
          </w:p>
        </w:tc>
        <w:tc>
          <w:tcPr>
            <w:tcW w:w="3688" w:type="dxa"/>
          </w:tcPr>
          <w:p w14:paraId="40D16B03" w14:textId="77777777" w:rsidR="004F134C" w:rsidRDefault="009F513D">
            <w:pPr>
              <w:pStyle w:val="TableParagraph"/>
              <w:spacing w:line="218" w:lineRule="exact"/>
              <w:ind w:left="1118"/>
              <w:rPr>
                <w:b/>
                <w:sz w:val="20"/>
              </w:rPr>
            </w:pPr>
            <w:r>
              <w:rPr>
                <w:b/>
                <w:sz w:val="20"/>
              </w:rPr>
              <w:t>Формы</w:t>
            </w:r>
            <w:r>
              <w:rPr>
                <w:b/>
                <w:spacing w:val="-8"/>
                <w:sz w:val="20"/>
              </w:rPr>
              <w:t xml:space="preserve"> </w:t>
            </w:r>
            <w:r>
              <w:rPr>
                <w:b/>
                <w:spacing w:val="-2"/>
                <w:sz w:val="20"/>
              </w:rPr>
              <w:t>участия</w:t>
            </w:r>
          </w:p>
        </w:tc>
        <w:tc>
          <w:tcPr>
            <w:tcW w:w="3829" w:type="dxa"/>
          </w:tcPr>
          <w:p w14:paraId="3D032137" w14:textId="77777777" w:rsidR="004F134C" w:rsidRDefault="009F513D">
            <w:pPr>
              <w:pStyle w:val="TableParagraph"/>
              <w:ind w:left="1206"/>
              <w:rPr>
                <w:b/>
                <w:sz w:val="20"/>
              </w:rPr>
            </w:pPr>
            <w:r>
              <w:rPr>
                <w:b/>
                <w:spacing w:val="-2"/>
                <w:sz w:val="20"/>
              </w:rPr>
              <w:t>Периодичность</w:t>
            </w:r>
          </w:p>
          <w:p w14:paraId="3C1E0DA0" w14:textId="77777777" w:rsidR="004F134C" w:rsidRDefault="009F513D">
            <w:pPr>
              <w:pStyle w:val="TableParagraph"/>
              <w:spacing w:before="51" w:line="212" w:lineRule="exact"/>
              <w:ind w:left="1198"/>
              <w:rPr>
                <w:b/>
                <w:sz w:val="20"/>
              </w:rPr>
            </w:pPr>
            <w:r>
              <w:rPr>
                <w:b/>
                <w:spacing w:val="-2"/>
                <w:sz w:val="20"/>
              </w:rPr>
              <w:t>сотрудничества</w:t>
            </w:r>
          </w:p>
        </w:tc>
      </w:tr>
      <w:tr w:rsidR="004F134C" w14:paraId="26B5BFDA" w14:textId="77777777">
        <w:trPr>
          <w:trHeight w:val="1010"/>
        </w:trPr>
        <w:tc>
          <w:tcPr>
            <w:tcW w:w="2420" w:type="dxa"/>
          </w:tcPr>
          <w:p w14:paraId="07183A42" w14:textId="77777777" w:rsidR="004F134C" w:rsidRDefault="009F513D">
            <w:pPr>
              <w:pStyle w:val="TableParagraph"/>
              <w:spacing w:before="14" w:line="264" w:lineRule="auto"/>
              <w:ind w:left="129"/>
              <w:rPr>
                <w:sz w:val="20"/>
              </w:rPr>
            </w:pPr>
            <w:r>
              <w:rPr>
                <w:sz w:val="20"/>
              </w:rPr>
              <w:t xml:space="preserve">В проведении </w:t>
            </w:r>
            <w:r>
              <w:rPr>
                <w:spacing w:val="-2"/>
                <w:sz w:val="20"/>
              </w:rPr>
              <w:t>мониторинговых исследований</w:t>
            </w:r>
          </w:p>
        </w:tc>
        <w:tc>
          <w:tcPr>
            <w:tcW w:w="3688" w:type="dxa"/>
          </w:tcPr>
          <w:p w14:paraId="477FA03C" w14:textId="77777777" w:rsidR="004F134C" w:rsidRDefault="009F513D">
            <w:pPr>
              <w:pStyle w:val="TableParagraph"/>
              <w:numPr>
                <w:ilvl w:val="0"/>
                <w:numId w:val="28"/>
              </w:numPr>
              <w:tabs>
                <w:tab w:val="left" w:pos="127"/>
              </w:tabs>
              <w:spacing w:line="256" w:lineRule="exact"/>
              <w:ind w:left="127" w:hanging="119"/>
              <w:rPr>
                <w:sz w:val="20"/>
              </w:rPr>
            </w:pPr>
            <w:r>
              <w:rPr>
                <w:spacing w:val="-2"/>
                <w:sz w:val="20"/>
              </w:rPr>
              <w:t>Анкетирование</w:t>
            </w:r>
          </w:p>
          <w:p w14:paraId="063308B9" w14:textId="77777777" w:rsidR="004F134C" w:rsidRDefault="009F513D">
            <w:pPr>
              <w:pStyle w:val="TableParagraph"/>
              <w:numPr>
                <w:ilvl w:val="0"/>
                <w:numId w:val="28"/>
              </w:numPr>
              <w:tabs>
                <w:tab w:val="left" w:pos="137"/>
              </w:tabs>
              <w:spacing w:line="250" w:lineRule="exact"/>
              <w:ind w:left="137" w:hanging="129"/>
              <w:rPr>
                <w:sz w:val="20"/>
              </w:rPr>
            </w:pPr>
            <w:r>
              <w:rPr>
                <w:spacing w:val="-2"/>
                <w:sz w:val="20"/>
              </w:rPr>
              <w:t>Социологический</w:t>
            </w:r>
            <w:r>
              <w:rPr>
                <w:spacing w:val="12"/>
                <w:sz w:val="20"/>
              </w:rPr>
              <w:t xml:space="preserve"> </w:t>
            </w:r>
            <w:r>
              <w:rPr>
                <w:spacing w:val="-4"/>
                <w:sz w:val="20"/>
              </w:rPr>
              <w:t>опрос</w:t>
            </w:r>
          </w:p>
          <w:p w14:paraId="6EE25C66" w14:textId="77777777" w:rsidR="004F134C" w:rsidRDefault="009F513D">
            <w:pPr>
              <w:pStyle w:val="TableParagraph"/>
              <w:numPr>
                <w:ilvl w:val="0"/>
                <w:numId w:val="28"/>
              </w:numPr>
              <w:tabs>
                <w:tab w:val="left" w:pos="127"/>
              </w:tabs>
              <w:spacing w:line="250" w:lineRule="exact"/>
              <w:ind w:left="127" w:hanging="119"/>
              <w:rPr>
                <w:sz w:val="20"/>
              </w:rPr>
            </w:pPr>
            <w:r>
              <w:rPr>
                <w:spacing w:val="-2"/>
                <w:sz w:val="20"/>
              </w:rPr>
              <w:t>Интервьюирование</w:t>
            </w:r>
          </w:p>
          <w:p w14:paraId="7CFFA1EC" w14:textId="77777777" w:rsidR="004F134C" w:rsidRDefault="009F513D">
            <w:pPr>
              <w:pStyle w:val="TableParagraph"/>
              <w:numPr>
                <w:ilvl w:val="0"/>
                <w:numId w:val="28"/>
              </w:numPr>
              <w:tabs>
                <w:tab w:val="left" w:pos="137"/>
              </w:tabs>
              <w:spacing w:line="235" w:lineRule="exact"/>
              <w:ind w:left="137" w:hanging="129"/>
              <w:rPr>
                <w:sz w:val="20"/>
              </w:rPr>
            </w:pPr>
            <w:r>
              <w:rPr>
                <w:spacing w:val="-2"/>
                <w:sz w:val="20"/>
              </w:rPr>
              <w:t>«Родительская</w:t>
            </w:r>
            <w:r>
              <w:rPr>
                <w:spacing w:val="10"/>
                <w:sz w:val="20"/>
              </w:rPr>
              <w:t xml:space="preserve"> </w:t>
            </w:r>
            <w:r>
              <w:rPr>
                <w:spacing w:val="-2"/>
                <w:sz w:val="20"/>
              </w:rPr>
              <w:t>почта»</w:t>
            </w:r>
          </w:p>
        </w:tc>
        <w:tc>
          <w:tcPr>
            <w:tcW w:w="3829" w:type="dxa"/>
          </w:tcPr>
          <w:p w14:paraId="75F3D816" w14:textId="77777777" w:rsidR="004F134C" w:rsidRDefault="009F513D">
            <w:pPr>
              <w:pStyle w:val="TableParagraph"/>
              <w:spacing w:before="14" w:line="261" w:lineRule="auto"/>
              <w:ind w:left="128" w:right="154"/>
              <w:rPr>
                <w:sz w:val="20"/>
              </w:rPr>
            </w:pPr>
            <w:r>
              <w:rPr>
                <w:sz w:val="20"/>
              </w:rPr>
              <w:t>2-3</w:t>
            </w:r>
            <w:r>
              <w:rPr>
                <w:spacing w:val="-6"/>
                <w:sz w:val="20"/>
              </w:rPr>
              <w:t xml:space="preserve"> </w:t>
            </w:r>
            <w:r>
              <w:rPr>
                <w:sz w:val="20"/>
              </w:rPr>
              <w:t>раза</w:t>
            </w:r>
            <w:r>
              <w:rPr>
                <w:spacing w:val="-6"/>
                <w:sz w:val="20"/>
              </w:rPr>
              <w:t xml:space="preserve"> </w:t>
            </w:r>
            <w:r>
              <w:rPr>
                <w:sz w:val="20"/>
              </w:rPr>
              <w:t>в</w:t>
            </w:r>
            <w:r>
              <w:rPr>
                <w:spacing w:val="-7"/>
                <w:sz w:val="20"/>
              </w:rPr>
              <w:t xml:space="preserve"> </w:t>
            </w:r>
            <w:r>
              <w:rPr>
                <w:sz w:val="20"/>
              </w:rPr>
              <w:t>год</w:t>
            </w:r>
            <w:r>
              <w:rPr>
                <w:spacing w:val="-7"/>
                <w:sz w:val="20"/>
              </w:rPr>
              <w:t xml:space="preserve"> </w:t>
            </w:r>
            <w:r>
              <w:rPr>
                <w:sz w:val="20"/>
              </w:rPr>
              <w:t>по</w:t>
            </w:r>
            <w:r>
              <w:rPr>
                <w:spacing w:val="-6"/>
                <w:sz w:val="20"/>
              </w:rPr>
              <w:t xml:space="preserve"> </w:t>
            </w:r>
            <w:r>
              <w:rPr>
                <w:sz w:val="20"/>
              </w:rPr>
              <w:t>мере</w:t>
            </w:r>
            <w:r>
              <w:rPr>
                <w:spacing w:val="-6"/>
                <w:sz w:val="20"/>
              </w:rPr>
              <w:t xml:space="preserve"> </w:t>
            </w:r>
            <w:r>
              <w:rPr>
                <w:sz w:val="20"/>
              </w:rPr>
              <w:t>необходимости</w:t>
            </w:r>
            <w:r>
              <w:rPr>
                <w:spacing w:val="-8"/>
                <w:sz w:val="20"/>
              </w:rPr>
              <w:t xml:space="preserve"> </w:t>
            </w:r>
            <w:r>
              <w:rPr>
                <w:sz w:val="20"/>
              </w:rPr>
              <w:t>1 раз в квартал в сети Интернет</w:t>
            </w:r>
          </w:p>
        </w:tc>
      </w:tr>
      <w:tr w:rsidR="004F134C" w14:paraId="4EA88B13" w14:textId="77777777">
        <w:trPr>
          <w:trHeight w:val="757"/>
        </w:trPr>
        <w:tc>
          <w:tcPr>
            <w:tcW w:w="2420" w:type="dxa"/>
          </w:tcPr>
          <w:p w14:paraId="258DCB6A" w14:textId="77777777" w:rsidR="004F134C" w:rsidRDefault="009F513D">
            <w:pPr>
              <w:pStyle w:val="TableParagraph"/>
              <w:spacing w:line="228" w:lineRule="exact"/>
              <w:ind w:left="129"/>
              <w:rPr>
                <w:sz w:val="20"/>
              </w:rPr>
            </w:pPr>
            <w:r>
              <w:rPr>
                <w:sz w:val="20"/>
              </w:rPr>
              <w:t>В</w:t>
            </w:r>
            <w:r>
              <w:rPr>
                <w:spacing w:val="-7"/>
                <w:sz w:val="20"/>
              </w:rPr>
              <w:t xml:space="preserve"> </w:t>
            </w:r>
            <w:r>
              <w:rPr>
                <w:sz w:val="20"/>
              </w:rPr>
              <w:t>создании</w:t>
            </w:r>
            <w:r>
              <w:rPr>
                <w:spacing w:val="-6"/>
                <w:sz w:val="20"/>
              </w:rPr>
              <w:t xml:space="preserve"> </w:t>
            </w:r>
            <w:r>
              <w:rPr>
                <w:spacing w:val="-2"/>
                <w:sz w:val="20"/>
              </w:rPr>
              <w:t>условий</w:t>
            </w:r>
          </w:p>
        </w:tc>
        <w:tc>
          <w:tcPr>
            <w:tcW w:w="3688" w:type="dxa"/>
          </w:tcPr>
          <w:p w14:paraId="4BC16458" w14:textId="77777777" w:rsidR="004F134C" w:rsidRDefault="009F513D">
            <w:pPr>
              <w:pStyle w:val="TableParagraph"/>
              <w:numPr>
                <w:ilvl w:val="0"/>
                <w:numId w:val="27"/>
              </w:numPr>
              <w:tabs>
                <w:tab w:val="left" w:pos="127"/>
                <w:tab w:val="left" w:pos="1316"/>
                <w:tab w:val="left" w:pos="1897"/>
                <w:tab w:val="left" w:pos="3465"/>
              </w:tabs>
              <w:spacing w:line="254" w:lineRule="auto"/>
              <w:ind w:left="8" w:right="5" w:firstLine="0"/>
              <w:rPr>
                <w:sz w:val="20"/>
              </w:rPr>
            </w:pPr>
            <w:r>
              <w:rPr>
                <w:spacing w:val="-2"/>
                <w:sz w:val="20"/>
              </w:rPr>
              <w:t>Участие</w:t>
            </w:r>
            <w:r>
              <w:rPr>
                <w:sz w:val="20"/>
              </w:rPr>
              <w:tab/>
            </w:r>
            <w:r>
              <w:rPr>
                <w:spacing w:val="-10"/>
                <w:sz w:val="20"/>
              </w:rPr>
              <w:t>в</w:t>
            </w:r>
            <w:r>
              <w:rPr>
                <w:sz w:val="20"/>
              </w:rPr>
              <w:tab/>
            </w:r>
            <w:r>
              <w:rPr>
                <w:spacing w:val="-2"/>
                <w:sz w:val="20"/>
              </w:rPr>
              <w:t>субботниках</w:t>
            </w:r>
            <w:r>
              <w:rPr>
                <w:sz w:val="20"/>
              </w:rPr>
              <w:tab/>
            </w:r>
            <w:r>
              <w:rPr>
                <w:spacing w:val="-6"/>
                <w:sz w:val="20"/>
              </w:rPr>
              <w:t xml:space="preserve">по </w:t>
            </w:r>
            <w:r>
              <w:rPr>
                <w:sz w:val="20"/>
              </w:rPr>
              <w:t>благоустройству территории;</w:t>
            </w:r>
          </w:p>
          <w:p w14:paraId="55335EB5" w14:textId="77777777" w:rsidR="004F134C" w:rsidRDefault="009F513D">
            <w:pPr>
              <w:pStyle w:val="TableParagraph"/>
              <w:numPr>
                <w:ilvl w:val="0"/>
                <w:numId w:val="27"/>
              </w:numPr>
              <w:tabs>
                <w:tab w:val="left" w:pos="127"/>
                <w:tab w:val="left" w:pos="1174"/>
                <w:tab w:val="left" w:pos="1596"/>
                <w:tab w:val="left" w:pos="2700"/>
              </w:tabs>
              <w:spacing w:line="225" w:lineRule="exact"/>
              <w:ind w:left="127" w:hanging="119"/>
              <w:rPr>
                <w:sz w:val="20"/>
              </w:rPr>
            </w:pPr>
            <w:r>
              <w:rPr>
                <w:spacing w:val="-2"/>
                <w:sz w:val="20"/>
              </w:rPr>
              <w:t>Помощь</w:t>
            </w:r>
            <w:r>
              <w:rPr>
                <w:sz w:val="20"/>
              </w:rPr>
              <w:tab/>
            </w:r>
            <w:r>
              <w:rPr>
                <w:spacing w:val="-10"/>
                <w:sz w:val="20"/>
              </w:rPr>
              <w:t>в</w:t>
            </w:r>
            <w:r>
              <w:rPr>
                <w:sz w:val="20"/>
              </w:rPr>
              <w:tab/>
            </w:r>
            <w:r>
              <w:rPr>
                <w:spacing w:val="-2"/>
                <w:sz w:val="20"/>
              </w:rPr>
              <w:t>создании</w:t>
            </w:r>
            <w:r>
              <w:rPr>
                <w:sz w:val="20"/>
              </w:rPr>
              <w:tab/>
            </w:r>
            <w:r>
              <w:rPr>
                <w:spacing w:val="-2"/>
                <w:sz w:val="20"/>
              </w:rPr>
              <w:t>предметно-</w:t>
            </w:r>
          </w:p>
        </w:tc>
        <w:tc>
          <w:tcPr>
            <w:tcW w:w="3829" w:type="dxa"/>
          </w:tcPr>
          <w:p w14:paraId="2EC51E52" w14:textId="77777777" w:rsidR="004F134C" w:rsidRDefault="009F513D">
            <w:pPr>
              <w:pStyle w:val="TableParagraph"/>
              <w:spacing w:before="17" w:line="264" w:lineRule="auto"/>
              <w:ind w:left="128" w:right="1891"/>
              <w:rPr>
                <w:sz w:val="20"/>
              </w:rPr>
            </w:pPr>
            <w:r>
              <w:rPr>
                <w:sz w:val="20"/>
              </w:rPr>
              <w:t>2</w:t>
            </w:r>
            <w:r>
              <w:rPr>
                <w:spacing w:val="-12"/>
                <w:sz w:val="20"/>
              </w:rPr>
              <w:t xml:space="preserve"> </w:t>
            </w:r>
            <w:r>
              <w:rPr>
                <w:sz w:val="20"/>
              </w:rPr>
              <w:t>раза</w:t>
            </w:r>
            <w:r>
              <w:rPr>
                <w:spacing w:val="-12"/>
                <w:sz w:val="20"/>
              </w:rPr>
              <w:t xml:space="preserve"> </w:t>
            </w:r>
            <w:r>
              <w:rPr>
                <w:sz w:val="20"/>
              </w:rPr>
              <w:t>в</w:t>
            </w:r>
            <w:r>
              <w:rPr>
                <w:spacing w:val="-13"/>
                <w:sz w:val="20"/>
              </w:rPr>
              <w:t xml:space="preserve"> </w:t>
            </w:r>
            <w:r>
              <w:rPr>
                <w:sz w:val="20"/>
              </w:rPr>
              <w:t xml:space="preserve">год </w:t>
            </w:r>
            <w:r>
              <w:rPr>
                <w:spacing w:val="-2"/>
                <w:sz w:val="20"/>
              </w:rPr>
              <w:t>постоянно</w:t>
            </w:r>
          </w:p>
          <w:p w14:paraId="5B28FE16" w14:textId="77777777" w:rsidR="004F134C" w:rsidRDefault="009F513D">
            <w:pPr>
              <w:pStyle w:val="TableParagraph"/>
              <w:spacing w:line="215" w:lineRule="exact"/>
              <w:ind w:left="128"/>
              <w:rPr>
                <w:sz w:val="20"/>
              </w:rPr>
            </w:pPr>
            <w:r>
              <w:rPr>
                <w:spacing w:val="-2"/>
                <w:sz w:val="20"/>
              </w:rPr>
              <w:t>ежегодно</w:t>
            </w:r>
          </w:p>
        </w:tc>
      </w:tr>
      <w:tr w:rsidR="004F134C" w14:paraId="4455DB77" w14:textId="77777777">
        <w:trPr>
          <w:trHeight w:val="506"/>
        </w:trPr>
        <w:tc>
          <w:tcPr>
            <w:tcW w:w="2420" w:type="dxa"/>
          </w:tcPr>
          <w:p w14:paraId="32EC461F" w14:textId="77777777" w:rsidR="004F134C" w:rsidRDefault="009F513D">
            <w:pPr>
              <w:pStyle w:val="TableParagraph"/>
              <w:spacing w:line="228" w:lineRule="exact"/>
              <w:ind w:left="129"/>
              <w:rPr>
                <w:sz w:val="20"/>
              </w:rPr>
            </w:pPr>
            <w:r>
              <w:rPr>
                <w:sz w:val="20"/>
              </w:rPr>
              <w:t>В</w:t>
            </w:r>
            <w:r>
              <w:rPr>
                <w:spacing w:val="-7"/>
                <w:sz w:val="20"/>
              </w:rPr>
              <w:t xml:space="preserve"> </w:t>
            </w:r>
            <w:r>
              <w:rPr>
                <w:sz w:val="20"/>
              </w:rPr>
              <w:t>управлении</w:t>
            </w:r>
            <w:r>
              <w:rPr>
                <w:spacing w:val="-8"/>
                <w:sz w:val="20"/>
              </w:rPr>
              <w:t xml:space="preserve"> </w:t>
            </w:r>
            <w:r>
              <w:rPr>
                <w:spacing w:val="-5"/>
                <w:sz w:val="20"/>
              </w:rPr>
              <w:t>ДОУ</w:t>
            </w:r>
          </w:p>
        </w:tc>
        <w:tc>
          <w:tcPr>
            <w:tcW w:w="3688" w:type="dxa"/>
          </w:tcPr>
          <w:p w14:paraId="2D4AF485" w14:textId="77777777" w:rsidR="004F134C" w:rsidRDefault="009F513D">
            <w:pPr>
              <w:pStyle w:val="TableParagraph"/>
              <w:spacing w:line="256" w:lineRule="exact"/>
              <w:ind w:left="128"/>
              <w:rPr>
                <w:sz w:val="20"/>
              </w:rPr>
            </w:pPr>
            <w:r>
              <w:rPr>
                <w:sz w:val="20"/>
              </w:rPr>
              <w:t>- Участие в работе родительского комитета,</w:t>
            </w:r>
            <w:r>
              <w:rPr>
                <w:spacing w:val="-13"/>
                <w:sz w:val="20"/>
              </w:rPr>
              <w:t xml:space="preserve"> </w:t>
            </w:r>
            <w:r>
              <w:rPr>
                <w:sz w:val="20"/>
              </w:rPr>
              <w:t>в</w:t>
            </w:r>
            <w:r>
              <w:rPr>
                <w:spacing w:val="-12"/>
                <w:sz w:val="20"/>
              </w:rPr>
              <w:t xml:space="preserve"> </w:t>
            </w:r>
            <w:r>
              <w:rPr>
                <w:sz w:val="20"/>
              </w:rPr>
              <w:t>педагогических</w:t>
            </w:r>
            <w:r>
              <w:rPr>
                <w:spacing w:val="-13"/>
                <w:sz w:val="20"/>
              </w:rPr>
              <w:t xml:space="preserve"> </w:t>
            </w:r>
            <w:r>
              <w:rPr>
                <w:sz w:val="20"/>
              </w:rPr>
              <w:t>советах</w:t>
            </w:r>
          </w:p>
        </w:tc>
        <w:tc>
          <w:tcPr>
            <w:tcW w:w="3829" w:type="dxa"/>
          </w:tcPr>
          <w:p w14:paraId="2F936351" w14:textId="77777777" w:rsidR="004F134C" w:rsidRDefault="009F513D">
            <w:pPr>
              <w:pStyle w:val="TableParagraph"/>
              <w:spacing w:line="228" w:lineRule="exact"/>
              <w:ind w:left="128"/>
              <w:rPr>
                <w:sz w:val="20"/>
              </w:rPr>
            </w:pPr>
            <w:r>
              <w:rPr>
                <w:sz w:val="20"/>
              </w:rPr>
              <w:t>По</w:t>
            </w:r>
            <w:r>
              <w:rPr>
                <w:spacing w:val="-2"/>
                <w:sz w:val="20"/>
              </w:rPr>
              <w:t xml:space="preserve"> плану</w:t>
            </w:r>
          </w:p>
        </w:tc>
      </w:tr>
      <w:tr w:rsidR="004F134C" w14:paraId="6E23C1CA" w14:textId="77777777">
        <w:trPr>
          <w:trHeight w:val="2016"/>
        </w:trPr>
        <w:tc>
          <w:tcPr>
            <w:tcW w:w="2420" w:type="dxa"/>
          </w:tcPr>
          <w:p w14:paraId="2CD1312F" w14:textId="77777777" w:rsidR="004F134C" w:rsidRDefault="009F513D">
            <w:pPr>
              <w:pStyle w:val="TableParagraph"/>
              <w:spacing w:line="217" w:lineRule="exact"/>
              <w:ind w:left="129"/>
              <w:rPr>
                <w:sz w:val="20"/>
              </w:rPr>
            </w:pPr>
            <w:r>
              <w:rPr>
                <w:sz w:val="20"/>
              </w:rPr>
              <w:t>В</w:t>
            </w:r>
            <w:r>
              <w:rPr>
                <w:spacing w:val="-1"/>
                <w:sz w:val="20"/>
              </w:rPr>
              <w:t xml:space="preserve"> </w:t>
            </w:r>
            <w:r>
              <w:rPr>
                <w:spacing w:val="-2"/>
                <w:sz w:val="20"/>
              </w:rPr>
              <w:t>просветительской</w:t>
            </w:r>
          </w:p>
          <w:p w14:paraId="7058A074" w14:textId="77777777" w:rsidR="004F134C" w:rsidRDefault="009F513D">
            <w:pPr>
              <w:pStyle w:val="TableParagraph"/>
              <w:ind w:left="129" w:right="24"/>
              <w:rPr>
                <w:sz w:val="20"/>
              </w:rPr>
            </w:pPr>
            <w:r>
              <w:rPr>
                <w:spacing w:val="-2"/>
                <w:sz w:val="20"/>
              </w:rPr>
              <w:t xml:space="preserve">деятельности, </w:t>
            </w:r>
            <w:r>
              <w:rPr>
                <w:sz w:val="20"/>
              </w:rPr>
              <w:t xml:space="preserve">направленной на </w:t>
            </w:r>
            <w:r>
              <w:rPr>
                <w:spacing w:val="-2"/>
                <w:sz w:val="20"/>
              </w:rPr>
              <w:t xml:space="preserve">повышение </w:t>
            </w:r>
            <w:r>
              <w:rPr>
                <w:sz w:val="20"/>
              </w:rPr>
              <w:t>педагогической</w:t>
            </w:r>
            <w:r>
              <w:rPr>
                <w:spacing w:val="-13"/>
                <w:sz w:val="20"/>
              </w:rPr>
              <w:t xml:space="preserve"> </w:t>
            </w:r>
            <w:r>
              <w:rPr>
                <w:sz w:val="20"/>
              </w:rPr>
              <w:t xml:space="preserve">культуры, </w:t>
            </w:r>
            <w:r>
              <w:rPr>
                <w:spacing w:val="-2"/>
                <w:sz w:val="20"/>
              </w:rPr>
              <w:t xml:space="preserve">расширение </w:t>
            </w:r>
            <w:r>
              <w:rPr>
                <w:sz w:val="20"/>
              </w:rPr>
              <w:t xml:space="preserve">информационного поля </w:t>
            </w:r>
            <w:r>
              <w:rPr>
                <w:spacing w:val="-2"/>
                <w:sz w:val="20"/>
              </w:rPr>
              <w:t>родителей</w:t>
            </w:r>
          </w:p>
        </w:tc>
        <w:tc>
          <w:tcPr>
            <w:tcW w:w="3688" w:type="dxa"/>
            <w:tcBorders>
              <w:bottom w:val="single" w:sz="4" w:space="0" w:color="FFFFFF"/>
            </w:tcBorders>
          </w:tcPr>
          <w:p w14:paraId="13106DD1" w14:textId="77777777" w:rsidR="004F134C" w:rsidRDefault="009F513D">
            <w:pPr>
              <w:pStyle w:val="TableParagraph"/>
              <w:spacing w:line="235" w:lineRule="auto"/>
              <w:ind w:left="128"/>
              <w:rPr>
                <w:sz w:val="20"/>
              </w:rPr>
            </w:pPr>
            <w:r>
              <w:rPr>
                <w:sz w:val="23"/>
              </w:rPr>
              <w:t>-</w:t>
            </w:r>
            <w:r>
              <w:rPr>
                <w:spacing w:val="-15"/>
                <w:sz w:val="23"/>
              </w:rPr>
              <w:t xml:space="preserve"> </w:t>
            </w:r>
            <w:r>
              <w:rPr>
                <w:sz w:val="20"/>
              </w:rPr>
              <w:t>Наглядная</w:t>
            </w:r>
            <w:r>
              <w:rPr>
                <w:spacing w:val="-12"/>
                <w:sz w:val="20"/>
              </w:rPr>
              <w:t xml:space="preserve"> </w:t>
            </w:r>
            <w:r>
              <w:rPr>
                <w:sz w:val="20"/>
              </w:rPr>
              <w:t>информация</w:t>
            </w:r>
            <w:r>
              <w:rPr>
                <w:spacing w:val="-10"/>
                <w:sz w:val="20"/>
              </w:rPr>
              <w:t xml:space="preserve"> </w:t>
            </w:r>
            <w:r>
              <w:rPr>
                <w:sz w:val="20"/>
              </w:rPr>
              <w:t>(стенды,</w:t>
            </w:r>
            <w:r>
              <w:rPr>
                <w:spacing w:val="-9"/>
                <w:sz w:val="20"/>
              </w:rPr>
              <w:t xml:space="preserve"> </w:t>
            </w:r>
            <w:r>
              <w:rPr>
                <w:sz w:val="20"/>
              </w:rPr>
              <w:t>папки- передвижки, семейные и групповые фотоальбомы, памятки и др.);</w:t>
            </w:r>
          </w:p>
          <w:p w14:paraId="78519F26" w14:textId="77777777" w:rsidR="004F134C" w:rsidRDefault="009F513D">
            <w:pPr>
              <w:pStyle w:val="TableParagraph"/>
              <w:numPr>
                <w:ilvl w:val="0"/>
                <w:numId w:val="26"/>
              </w:numPr>
              <w:tabs>
                <w:tab w:val="left" w:pos="137"/>
              </w:tabs>
              <w:spacing w:before="4" w:line="230" w:lineRule="auto"/>
              <w:ind w:left="8" w:right="5" w:firstLine="0"/>
              <w:rPr>
                <w:sz w:val="20"/>
              </w:rPr>
            </w:pPr>
            <w:r>
              <w:rPr>
                <w:sz w:val="20"/>
              </w:rPr>
              <w:t>Создание</w:t>
            </w:r>
            <w:r>
              <w:rPr>
                <w:spacing w:val="80"/>
                <w:sz w:val="20"/>
              </w:rPr>
              <w:t xml:space="preserve"> </w:t>
            </w:r>
            <w:r>
              <w:rPr>
                <w:sz w:val="20"/>
              </w:rPr>
              <w:t>сайта</w:t>
            </w:r>
            <w:r>
              <w:rPr>
                <w:spacing w:val="80"/>
                <w:sz w:val="20"/>
              </w:rPr>
              <w:t xml:space="preserve"> </w:t>
            </w:r>
            <w:r>
              <w:rPr>
                <w:sz w:val="20"/>
              </w:rPr>
              <w:t>ДОУ,</w:t>
            </w:r>
            <w:r>
              <w:rPr>
                <w:spacing w:val="80"/>
                <w:sz w:val="20"/>
              </w:rPr>
              <w:t xml:space="preserve"> </w:t>
            </w:r>
            <w:r>
              <w:rPr>
                <w:sz w:val="20"/>
              </w:rPr>
              <w:t>сайта</w:t>
            </w:r>
            <w:r>
              <w:rPr>
                <w:spacing w:val="80"/>
                <w:sz w:val="20"/>
              </w:rPr>
              <w:t xml:space="preserve"> </w:t>
            </w:r>
            <w:r>
              <w:rPr>
                <w:sz w:val="20"/>
              </w:rPr>
              <w:t>группы, странички воспитателя;</w:t>
            </w:r>
          </w:p>
          <w:p w14:paraId="6E5365CB" w14:textId="77777777" w:rsidR="004F134C" w:rsidRDefault="009F513D">
            <w:pPr>
              <w:pStyle w:val="TableParagraph"/>
              <w:spacing w:before="10" w:line="232" w:lineRule="auto"/>
              <w:ind w:left="128"/>
              <w:rPr>
                <w:sz w:val="20"/>
              </w:rPr>
            </w:pPr>
            <w:r>
              <w:rPr>
                <w:sz w:val="23"/>
              </w:rPr>
              <w:t>-</w:t>
            </w:r>
            <w:r>
              <w:rPr>
                <w:spacing w:val="-15"/>
                <w:sz w:val="23"/>
              </w:rPr>
              <w:t xml:space="preserve"> </w:t>
            </w:r>
            <w:r>
              <w:rPr>
                <w:sz w:val="20"/>
              </w:rPr>
              <w:t>Консультации,</w:t>
            </w:r>
            <w:r>
              <w:rPr>
                <w:spacing w:val="-12"/>
                <w:sz w:val="20"/>
              </w:rPr>
              <w:t xml:space="preserve"> </w:t>
            </w:r>
            <w:r>
              <w:rPr>
                <w:sz w:val="20"/>
              </w:rPr>
              <w:t>семинары,</w:t>
            </w:r>
            <w:r>
              <w:rPr>
                <w:spacing w:val="-13"/>
                <w:sz w:val="20"/>
              </w:rPr>
              <w:t xml:space="preserve"> </w:t>
            </w:r>
            <w:r>
              <w:rPr>
                <w:sz w:val="20"/>
              </w:rPr>
              <w:t>семинары- практикумы, конференции;</w:t>
            </w:r>
          </w:p>
          <w:p w14:paraId="107519A8" w14:textId="77777777" w:rsidR="004F134C" w:rsidRDefault="009F513D">
            <w:pPr>
              <w:pStyle w:val="TableParagraph"/>
              <w:numPr>
                <w:ilvl w:val="0"/>
                <w:numId w:val="26"/>
              </w:numPr>
              <w:tabs>
                <w:tab w:val="left" w:pos="137"/>
                <w:tab w:val="left" w:pos="1930"/>
                <w:tab w:val="left" w:pos="2783"/>
              </w:tabs>
              <w:spacing w:before="4"/>
              <w:ind w:left="137" w:hanging="129"/>
              <w:rPr>
                <w:sz w:val="20"/>
              </w:rPr>
            </w:pPr>
            <w:r>
              <w:rPr>
                <w:spacing w:val="-2"/>
                <w:sz w:val="20"/>
              </w:rPr>
              <w:t>Распространение</w:t>
            </w:r>
            <w:r>
              <w:rPr>
                <w:sz w:val="20"/>
              </w:rPr>
              <w:tab/>
            </w:r>
            <w:r>
              <w:rPr>
                <w:spacing w:val="-4"/>
                <w:sz w:val="20"/>
              </w:rPr>
              <w:t>опыта</w:t>
            </w:r>
            <w:r>
              <w:rPr>
                <w:sz w:val="20"/>
              </w:rPr>
              <w:tab/>
            </w:r>
            <w:r>
              <w:rPr>
                <w:spacing w:val="-2"/>
                <w:sz w:val="20"/>
              </w:rPr>
              <w:t>семейного</w:t>
            </w:r>
          </w:p>
        </w:tc>
        <w:tc>
          <w:tcPr>
            <w:tcW w:w="3829" w:type="dxa"/>
          </w:tcPr>
          <w:p w14:paraId="7765EDB6" w14:textId="77777777" w:rsidR="004F134C" w:rsidRDefault="009F513D">
            <w:pPr>
              <w:pStyle w:val="TableParagraph"/>
              <w:spacing w:line="217" w:lineRule="exact"/>
              <w:ind w:left="128"/>
              <w:rPr>
                <w:sz w:val="20"/>
              </w:rPr>
            </w:pPr>
            <w:r>
              <w:rPr>
                <w:sz w:val="20"/>
              </w:rPr>
              <w:t>1</w:t>
            </w:r>
            <w:r>
              <w:rPr>
                <w:spacing w:val="-5"/>
                <w:sz w:val="20"/>
              </w:rPr>
              <w:t xml:space="preserve"> </w:t>
            </w:r>
            <w:r>
              <w:rPr>
                <w:sz w:val="20"/>
              </w:rPr>
              <w:t>раз</w:t>
            </w:r>
            <w:r>
              <w:rPr>
                <w:spacing w:val="-6"/>
                <w:sz w:val="20"/>
              </w:rPr>
              <w:t xml:space="preserve"> </w:t>
            </w:r>
            <w:r>
              <w:rPr>
                <w:sz w:val="20"/>
              </w:rPr>
              <w:t>в</w:t>
            </w:r>
            <w:r>
              <w:rPr>
                <w:spacing w:val="-6"/>
                <w:sz w:val="20"/>
              </w:rPr>
              <w:t xml:space="preserve"> </w:t>
            </w:r>
            <w:r>
              <w:rPr>
                <w:sz w:val="20"/>
              </w:rPr>
              <w:t>квартал</w:t>
            </w:r>
            <w:r>
              <w:rPr>
                <w:spacing w:val="-7"/>
                <w:sz w:val="20"/>
              </w:rPr>
              <w:t xml:space="preserve"> </w:t>
            </w:r>
            <w:r>
              <w:rPr>
                <w:sz w:val="20"/>
              </w:rPr>
              <w:t>обновление</w:t>
            </w:r>
            <w:r>
              <w:rPr>
                <w:spacing w:val="-3"/>
                <w:sz w:val="20"/>
              </w:rPr>
              <w:t xml:space="preserve"> </w:t>
            </w:r>
            <w:r>
              <w:rPr>
                <w:sz w:val="20"/>
              </w:rPr>
              <w:t>постоянно</w:t>
            </w:r>
            <w:r>
              <w:rPr>
                <w:spacing w:val="-5"/>
                <w:sz w:val="20"/>
              </w:rPr>
              <w:t xml:space="preserve"> по</w:t>
            </w:r>
          </w:p>
          <w:p w14:paraId="1C5D5B5A" w14:textId="77777777" w:rsidR="004F134C" w:rsidRDefault="009F513D">
            <w:pPr>
              <w:pStyle w:val="TableParagraph"/>
              <w:spacing w:line="229" w:lineRule="exact"/>
              <w:ind w:left="128"/>
              <w:rPr>
                <w:sz w:val="20"/>
              </w:rPr>
            </w:pPr>
            <w:r>
              <w:rPr>
                <w:sz w:val="20"/>
              </w:rPr>
              <w:t>годовому</w:t>
            </w:r>
            <w:r>
              <w:rPr>
                <w:spacing w:val="-8"/>
                <w:sz w:val="20"/>
              </w:rPr>
              <w:t xml:space="preserve"> </w:t>
            </w:r>
            <w:r>
              <w:rPr>
                <w:spacing w:val="-2"/>
                <w:sz w:val="20"/>
              </w:rPr>
              <w:t>плану</w:t>
            </w:r>
          </w:p>
          <w:p w14:paraId="44864577" w14:textId="77777777" w:rsidR="004F134C" w:rsidRDefault="009F513D">
            <w:pPr>
              <w:pStyle w:val="TableParagraph"/>
              <w:spacing w:line="229" w:lineRule="exact"/>
              <w:ind w:left="128"/>
              <w:rPr>
                <w:sz w:val="20"/>
              </w:rPr>
            </w:pPr>
            <w:r>
              <w:rPr>
                <w:sz w:val="20"/>
              </w:rPr>
              <w:t>по</w:t>
            </w:r>
            <w:r>
              <w:rPr>
                <w:spacing w:val="-4"/>
                <w:sz w:val="20"/>
              </w:rPr>
              <w:t xml:space="preserve"> </w:t>
            </w:r>
            <w:r>
              <w:rPr>
                <w:sz w:val="20"/>
              </w:rPr>
              <w:t>плану</w:t>
            </w:r>
            <w:r>
              <w:rPr>
                <w:spacing w:val="-6"/>
                <w:sz w:val="20"/>
              </w:rPr>
              <w:t xml:space="preserve"> </w:t>
            </w:r>
            <w:r>
              <w:rPr>
                <w:spacing w:val="-2"/>
                <w:sz w:val="20"/>
              </w:rPr>
              <w:t>воспитателей</w:t>
            </w:r>
          </w:p>
        </w:tc>
      </w:tr>
      <w:tr w:rsidR="004F134C" w14:paraId="63942063" w14:textId="77777777">
        <w:trPr>
          <w:trHeight w:val="1529"/>
        </w:trPr>
        <w:tc>
          <w:tcPr>
            <w:tcW w:w="2420" w:type="dxa"/>
          </w:tcPr>
          <w:p w14:paraId="6CCE613C" w14:textId="77777777" w:rsidR="004F134C" w:rsidRDefault="009F513D">
            <w:pPr>
              <w:pStyle w:val="TableParagraph"/>
              <w:spacing w:before="17" w:line="261" w:lineRule="auto"/>
              <w:ind w:left="129" w:right="1"/>
              <w:rPr>
                <w:sz w:val="20"/>
              </w:rPr>
            </w:pPr>
            <w:r>
              <w:rPr>
                <w:sz w:val="20"/>
              </w:rPr>
              <w:t>В воспитательно- образовательном</w:t>
            </w:r>
            <w:r>
              <w:rPr>
                <w:spacing w:val="-13"/>
                <w:sz w:val="20"/>
              </w:rPr>
              <w:t xml:space="preserve"> </w:t>
            </w:r>
            <w:r>
              <w:rPr>
                <w:sz w:val="20"/>
              </w:rPr>
              <w:t xml:space="preserve">процессе ДОУ, направленном на </w:t>
            </w:r>
            <w:r>
              <w:rPr>
                <w:spacing w:val="-2"/>
                <w:sz w:val="20"/>
              </w:rPr>
              <w:t xml:space="preserve">установление </w:t>
            </w:r>
            <w:r>
              <w:rPr>
                <w:sz w:val="20"/>
              </w:rPr>
              <w:t>сотрудничества и</w:t>
            </w:r>
          </w:p>
          <w:p w14:paraId="44752891" w14:textId="77777777" w:rsidR="004F134C" w:rsidRDefault="009F513D">
            <w:pPr>
              <w:pStyle w:val="TableParagraph"/>
              <w:spacing w:line="225" w:lineRule="exact"/>
              <w:ind w:left="129"/>
              <w:rPr>
                <w:sz w:val="20"/>
              </w:rPr>
            </w:pPr>
            <w:r>
              <w:rPr>
                <w:sz w:val="20"/>
              </w:rPr>
              <w:t>партнерских</w:t>
            </w:r>
            <w:r>
              <w:rPr>
                <w:spacing w:val="-12"/>
                <w:sz w:val="20"/>
              </w:rPr>
              <w:t xml:space="preserve"> </w:t>
            </w:r>
            <w:r>
              <w:rPr>
                <w:sz w:val="20"/>
              </w:rPr>
              <w:t>отношений</w:t>
            </w:r>
            <w:r>
              <w:rPr>
                <w:spacing w:val="-12"/>
                <w:sz w:val="20"/>
              </w:rPr>
              <w:t xml:space="preserve"> </w:t>
            </w:r>
            <w:r>
              <w:rPr>
                <w:spacing w:val="-10"/>
                <w:sz w:val="20"/>
              </w:rPr>
              <w:t>с</w:t>
            </w:r>
          </w:p>
        </w:tc>
        <w:tc>
          <w:tcPr>
            <w:tcW w:w="3688" w:type="dxa"/>
            <w:tcBorders>
              <w:top w:val="single" w:sz="4" w:space="0" w:color="FFFFFF"/>
            </w:tcBorders>
          </w:tcPr>
          <w:p w14:paraId="5DA2208F" w14:textId="77777777" w:rsidR="004F134C" w:rsidRDefault="009F513D">
            <w:pPr>
              <w:pStyle w:val="TableParagraph"/>
              <w:spacing w:before="17" w:line="261" w:lineRule="auto"/>
              <w:ind w:left="8"/>
              <w:rPr>
                <w:sz w:val="20"/>
              </w:rPr>
            </w:pPr>
            <w:r>
              <w:rPr>
                <w:sz w:val="20"/>
              </w:rPr>
              <w:t>-Дни</w:t>
            </w:r>
            <w:r>
              <w:rPr>
                <w:spacing w:val="80"/>
                <w:sz w:val="20"/>
              </w:rPr>
              <w:t xml:space="preserve"> </w:t>
            </w:r>
            <w:r>
              <w:rPr>
                <w:sz w:val="20"/>
              </w:rPr>
              <w:t>открытых</w:t>
            </w:r>
            <w:r>
              <w:rPr>
                <w:spacing w:val="80"/>
                <w:sz w:val="20"/>
              </w:rPr>
              <w:t xml:space="preserve"> </w:t>
            </w:r>
            <w:r>
              <w:rPr>
                <w:sz w:val="20"/>
              </w:rPr>
              <w:t>дверей.</w:t>
            </w:r>
            <w:r>
              <w:rPr>
                <w:spacing w:val="80"/>
                <w:sz w:val="20"/>
              </w:rPr>
              <w:t xml:space="preserve"> </w:t>
            </w:r>
            <w:r>
              <w:rPr>
                <w:sz w:val="20"/>
              </w:rPr>
              <w:t>Дни</w:t>
            </w:r>
            <w:r>
              <w:rPr>
                <w:spacing w:val="80"/>
                <w:sz w:val="20"/>
              </w:rPr>
              <w:t xml:space="preserve"> </w:t>
            </w:r>
            <w:r>
              <w:rPr>
                <w:sz w:val="20"/>
              </w:rPr>
              <w:t>здоровья. Недели творчества</w:t>
            </w:r>
          </w:p>
          <w:p w14:paraId="2FC7FEA5" w14:textId="77777777" w:rsidR="004F134C" w:rsidRDefault="009F513D">
            <w:pPr>
              <w:pStyle w:val="TableParagraph"/>
              <w:spacing w:line="235" w:lineRule="exact"/>
              <w:ind w:left="128"/>
              <w:rPr>
                <w:sz w:val="20"/>
              </w:rPr>
            </w:pPr>
            <w:r>
              <w:rPr>
                <w:sz w:val="23"/>
              </w:rPr>
              <w:t>-</w:t>
            </w:r>
            <w:r>
              <w:rPr>
                <w:spacing w:val="-11"/>
                <w:sz w:val="23"/>
              </w:rPr>
              <w:t xml:space="preserve"> </w:t>
            </w:r>
            <w:r>
              <w:rPr>
                <w:sz w:val="20"/>
              </w:rPr>
              <w:t>Совместные</w:t>
            </w:r>
            <w:r>
              <w:rPr>
                <w:spacing w:val="-6"/>
                <w:sz w:val="20"/>
              </w:rPr>
              <w:t xml:space="preserve"> </w:t>
            </w:r>
            <w:r>
              <w:rPr>
                <w:sz w:val="20"/>
              </w:rPr>
              <w:t>праздники,</w:t>
            </w:r>
            <w:r>
              <w:rPr>
                <w:spacing w:val="-8"/>
                <w:sz w:val="20"/>
              </w:rPr>
              <w:t xml:space="preserve"> </w:t>
            </w:r>
            <w:r>
              <w:rPr>
                <w:spacing w:val="-2"/>
                <w:sz w:val="20"/>
              </w:rPr>
              <w:t>развлечения.</w:t>
            </w:r>
          </w:p>
          <w:p w14:paraId="2680BA9D" w14:textId="77777777" w:rsidR="004F134C" w:rsidRDefault="009F513D">
            <w:pPr>
              <w:pStyle w:val="TableParagraph"/>
              <w:spacing w:line="250" w:lineRule="exact"/>
              <w:ind w:left="128" w:right="515"/>
              <w:rPr>
                <w:sz w:val="20"/>
              </w:rPr>
            </w:pPr>
            <w:r>
              <w:rPr>
                <w:sz w:val="20"/>
              </w:rPr>
              <w:t>Встречи с интересными людьми. Участие в творческих выставках, смотрах-конкурсах.</w:t>
            </w:r>
            <w:r>
              <w:rPr>
                <w:spacing w:val="-13"/>
                <w:sz w:val="20"/>
              </w:rPr>
              <w:t xml:space="preserve"> </w:t>
            </w:r>
            <w:r>
              <w:rPr>
                <w:sz w:val="20"/>
              </w:rPr>
              <w:t>Мероприятия</w:t>
            </w:r>
            <w:r>
              <w:rPr>
                <w:spacing w:val="-12"/>
                <w:sz w:val="20"/>
              </w:rPr>
              <w:t xml:space="preserve"> </w:t>
            </w:r>
            <w:r>
              <w:rPr>
                <w:sz w:val="20"/>
              </w:rPr>
              <w:t>с</w:t>
            </w:r>
          </w:p>
        </w:tc>
        <w:tc>
          <w:tcPr>
            <w:tcW w:w="3829" w:type="dxa"/>
          </w:tcPr>
          <w:p w14:paraId="3383D521" w14:textId="77777777" w:rsidR="004F134C" w:rsidRDefault="009F513D">
            <w:pPr>
              <w:pStyle w:val="TableParagraph"/>
              <w:spacing w:before="217" w:line="484" w:lineRule="auto"/>
              <w:ind w:left="128"/>
              <w:rPr>
                <w:sz w:val="20"/>
              </w:rPr>
            </w:pPr>
            <w:r>
              <w:rPr>
                <w:sz w:val="20"/>
              </w:rPr>
              <w:t>по</w:t>
            </w:r>
            <w:r>
              <w:rPr>
                <w:spacing w:val="-8"/>
                <w:sz w:val="20"/>
              </w:rPr>
              <w:t xml:space="preserve"> </w:t>
            </w:r>
            <w:r>
              <w:rPr>
                <w:sz w:val="20"/>
              </w:rPr>
              <w:t>годовому</w:t>
            </w:r>
            <w:r>
              <w:rPr>
                <w:spacing w:val="-10"/>
                <w:sz w:val="20"/>
              </w:rPr>
              <w:t xml:space="preserve"> </w:t>
            </w:r>
            <w:r>
              <w:rPr>
                <w:sz w:val="20"/>
              </w:rPr>
              <w:t>плану</w:t>
            </w:r>
            <w:r>
              <w:rPr>
                <w:spacing w:val="-10"/>
                <w:sz w:val="20"/>
              </w:rPr>
              <w:t xml:space="preserve"> </w:t>
            </w:r>
            <w:r>
              <w:rPr>
                <w:sz w:val="20"/>
              </w:rPr>
              <w:t>по</w:t>
            </w:r>
            <w:r>
              <w:rPr>
                <w:spacing w:val="-8"/>
                <w:sz w:val="20"/>
              </w:rPr>
              <w:t xml:space="preserve"> </w:t>
            </w:r>
            <w:r>
              <w:rPr>
                <w:sz w:val="20"/>
              </w:rPr>
              <w:t>плану</w:t>
            </w:r>
            <w:r>
              <w:rPr>
                <w:spacing w:val="-8"/>
                <w:sz w:val="20"/>
              </w:rPr>
              <w:t xml:space="preserve"> </w:t>
            </w:r>
            <w:r>
              <w:rPr>
                <w:sz w:val="20"/>
              </w:rPr>
              <w:t>воспитателей по годовому плану</w:t>
            </w:r>
          </w:p>
        </w:tc>
      </w:tr>
    </w:tbl>
    <w:p w14:paraId="44AB6828" w14:textId="77777777" w:rsidR="004F134C" w:rsidRDefault="009F513D">
      <w:pPr>
        <w:spacing w:before="8" w:line="247" w:lineRule="auto"/>
        <w:ind w:left="588" w:right="604" w:firstLine="561"/>
        <w:jc w:val="both"/>
        <w:rPr>
          <w:sz w:val="23"/>
        </w:rPr>
      </w:pPr>
      <w:r>
        <w:rPr>
          <w:sz w:val="23"/>
        </w:rPr>
        <w:t xml:space="preserve">Организация работы с родителями по профилактике и запрещении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 с родителями </w:t>
      </w:r>
      <w:r>
        <w:rPr>
          <w:spacing w:val="-2"/>
          <w:sz w:val="23"/>
        </w:rPr>
        <w:t>воспитанников.</w:t>
      </w:r>
    </w:p>
    <w:p w14:paraId="7EC79979" w14:textId="77777777" w:rsidR="004F134C" w:rsidRDefault="009F513D">
      <w:pPr>
        <w:spacing w:before="4" w:line="247" w:lineRule="auto"/>
        <w:ind w:left="588" w:right="608" w:firstLine="561"/>
        <w:jc w:val="both"/>
        <w:rPr>
          <w:sz w:val="23"/>
        </w:rPr>
      </w:pPr>
      <w:r>
        <w:rPr>
          <w:sz w:val="23"/>
        </w:rPr>
        <w:t>Профилактика наркомании, алкоголизма и табакокурения, возможна при наличии открытого</w:t>
      </w:r>
      <w:r>
        <w:rPr>
          <w:spacing w:val="58"/>
          <w:sz w:val="23"/>
        </w:rPr>
        <w:t xml:space="preserve"> </w:t>
      </w:r>
      <w:r>
        <w:rPr>
          <w:sz w:val="23"/>
        </w:rPr>
        <w:t>общения</w:t>
      </w:r>
      <w:r>
        <w:rPr>
          <w:spacing w:val="60"/>
          <w:sz w:val="23"/>
        </w:rPr>
        <w:t xml:space="preserve"> </w:t>
      </w:r>
      <w:r>
        <w:rPr>
          <w:sz w:val="23"/>
        </w:rPr>
        <w:t>и</w:t>
      </w:r>
      <w:r>
        <w:rPr>
          <w:spacing w:val="60"/>
          <w:sz w:val="23"/>
        </w:rPr>
        <w:t xml:space="preserve"> </w:t>
      </w:r>
      <w:r>
        <w:rPr>
          <w:sz w:val="23"/>
        </w:rPr>
        <w:t>доверительных</w:t>
      </w:r>
      <w:r>
        <w:rPr>
          <w:spacing w:val="61"/>
          <w:sz w:val="23"/>
        </w:rPr>
        <w:t xml:space="preserve"> </w:t>
      </w:r>
      <w:r>
        <w:rPr>
          <w:sz w:val="23"/>
        </w:rPr>
        <w:t>отношений</w:t>
      </w:r>
      <w:r>
        <w:rPr>
          <w:spacing w:val="60"/>
          <w:sz w:val="23"/>
        </w:rPr>
        <w:t xml:space="preserve"> </w:t>
      </w:r>
      <w:r>
        <w:rPr>
          <w:sz w:val="23"/>
        </w:rPr>
        <w:t>в</w:t>
      </w:r>
      <w:r>
        <w:rPr>
          <w:spacing w:val="60"/>
          <w:sz w:val="23"/>
        </w:rPr>
        <w:t xml:space="preserve"> </w:t>
      </w:r>
      <w:r>
        <w:rPr>
          <w:sz w:val="23"/>
        </w:rPr>
        <w:t>семье:</w:t>
      </w:r>
      <w:r>
        <w:rPr>
          <w:spacing w:val="61"/>
          <w:sz w:val="23"/>
        </w:rPr>
        <w:t xml:space="preserve"> </w:t>
      </w:r>
      <w:r>
        <w:rPr>
          <w:sz w:val="23"/>
        </w:rPr>
        <w:t>уважение</w:t>
      </w:r>
      <w:r>
        <w:rPr>
          <w:spacing w:val="61"/>
          <w:sz w:val="23"/>
        </w:rPr>
        <w:t xml:space="preserve"> </w:t>
      </w:r>
      <w:r>
        <w:rPr>
          <w:sz w:val="23"/>
        </w:rPr>
        <w:t>к</w:t>
      </w:r>
      <w:r>
        <w:rPr>
          <w:spacing w:val="61"/>
          <w:sz w:val="23"/>
        </w:rPr>
        <w:t xml:space="preserve"> </w:t>
      </w:r>
      <w:r>
        <w:rPr>
          <w:sz w:val="23"/>
        </w:rPr>
        <w:t>личности</w:t>
      </w:r>
      <w:r>
        <w:rPr>
          <w:spacing w:val="60"/>
          <w:sz w:val="23"/>
        </w:rPr>
        <w:t xml:space="preserve"> </w:t>
      </w:r>
      <w:r>
        <w:rPr>
          <w:sz w:val="23"/>
        </w:rPr>
        <w:t>ребенка,</w:t>
      </w:r>
      <w:r>
        <w:rPr>
          <w:spacing w:val="61"/>
          <w:sz w:val="23"/>
        </w:rPr>
        <w:t xml:space="preserve"> </w:t>
      </w:r>
      <w:r>
        <w:rPr>
          <w:spacing w:val="-10"/>
          <w:sz w:val="23"/>
        </w:rPr>
        <w:t>с</w:t>
      </w:r>
    </w:p>
    <w:p w14:paraId="4A57BA15" w14:textId="77777777" w:rsidR="004F134C" w:rsidRDefault="004F134C">
      <w:pPr>
        <w:spacing w:line="247" w:lineRule="auto"/>
        <w:jc w:val="both"/>
        <w:rPr>
          <w:sz w:val="23"/>
        </w:rPr>
        <w:sectPr w:rsidR="004F134C">
          <w:pgSz w:w="11910" w:h="16840"/>
          <w:pgMar w:top="480" w:right="425" w:bottom="1160" w:left="708" w:header="0" w:footer="935" w:gutter="0"/>
          <w:cols w:space="720"/>
        </w:sectPr>
      </w:pPr>
    </w:p>
    <w:p w14:paraId="228A8CAD" w14:textId="77777777" w:rsidR="004F134C" w:rsidRDefault="009F513D">
      <w:pPr>
        <w:spacing w:before="74" w:line="249" w:lineRule="auto"/>
        <w:ind w:left="588" w:right="603"/>
        <w:jc w:val="both"/>
        <w:rPr>
          <w:sz w:val="23"/>
        </w:rPr>
      </w:pPr>
      <w:r>
        <w:rPr>
          <w:sz w:val="23"/>
        </w:rPr>
        <w:lastRenderedPageBreak/>
        <w:t>открытого общения и взаимопонимания. Только тогда профилактические мероприятия дадут результат. Задачей обучения родителей как целевой подгруппы является умение вести диалог со своими детьми о психоактивных веществах. Не менее важной задачей является также преодоление защитной позиции родителей - отрицания возможности приобщения своих детей к табаку, алкоголю и наркотикам.</w:t>
      </w:r>
    </w:p>
    <w:p w14:paraId="3843828B" w14:textId="77777777" w:rsidR="004F134C" w:rsidRDefault="009F513D">
      <w:pPr>
        <w:spacing w:line="249" w:lineRule="auto"/>
        <w:ind w:left="588" w:right="601" w:firstLine="561"/>
        <w:jc w:val="both"/>
        <w:rPr>
          <w:sz w:val="23"/>
        </w:rPr>
      </w:pPr>
      <w:r>
        <w:rPr>
          <w:sz w:val="23"/>
        </w:rPr>
        <w:t>Поэтому дошкольное учреждение и семья призваны в дошкольном детстве, заложить основы здорового образа жизни, используя различные формы работы. И именно в семье, в детском образовательном учреждении на ранней стадии развития ребенку должны помочь, как можно раньше понять ценность здоровья, осознать цель его жизни, побудить малыша самостоятельно и активно формировать, сохранять и приумножать свое здоровье.</w:t>
      </w:r>
    </w:p>
    <w:p w14:paraId="10F3E318" w14:textId="77777777" w:rsidR="004F134C" w:rsidRDefault="009F513D">
      <w:pPr>
        <w:spacing w:before="33"/>
        <w:ind w:left="1128"/>
        <w:jc w:val="both"/>
        <w:rPr>
          <w:b/>
          <w:i/>
        </w:rPr>
      </w:pPr>
      <w:r>
        <w:rPr>
          <w:b/>
          <w:i/>
        </w:rPr>
        <w:t>Цель</w:t>
      </w:r>
      <w:r>
        <w:rPr>
          <w:b/>
          <w:i/>
          <w:spacing w:val="-3"/>
        </w:rPr>
        <w:t xml:space="preserve"> </w:t>
      </w:r>
      <w:r>
        <w:rPr>
          <w:b/>
          <w:i/>
        </w:rPr>
        <w:t>работы</w:t>
      </w:r>
      <w:r>
        <w:rPr>
          <w:b/>
          <w:i/>
          <w:spacing w:val="-3"/>
        </w:rPr>
        <w:t xml:space="preserve"> </w:t>
      </w:r>
      <w:r>
        <w:rPr>
          <w:b/>
          <w:i/>
        </w:rPr>
        <w:t>по</w:t>
      </w:r>
      <w:r>
        <w:rPr>
          <w:b/>
          <w:i/>
          <w:spacing w:val="-6"/>
        </w:rPr>
        <w:t xml:space="preserve"> </w:t>
      </w:r>
      <w:r>
        <w:rPr>
          <w:b/>
          <w:i/>
        </w:rPr>
        <w:t>данному</w:t>
      </w:r>
      <w:r>
        <w:rPr>
          <w:b/>
          <w:i/>
          <w:spacing w:val="-2"/>
        </w:rPr>
        <w:t xml:space="preserve"> направлению:</w:t>
      </w:r>
    </w:p>
    <w:p w14:paraId="775BC5F7" w14:textId="77777777" w:rsidR="004F134C" w:rsidRDefault="009F513D">
      <w:pPr>
        <w:spacing w:before="21" w:line="249" w:lineRule="auto"/>
        <w:ind w:left="568" w:right="820" w:firstLine="559"/>
        <w:jc w:val="both"/>
        <w:rPr>
          <w:sz w:val="23"/>
        </w:rPr>
      </w:pPr>
      <w:r>
        <w:rPr>
          <w:sz w:val="23"/>
        </w:rPr>
        <w:t>Формирование у родителей и детей дошкольного возраста представления о вреде курения, употребления алкоголя и наркотиков, потребности в здоровом образе жизни, снижающих риск возникновения зависимых форм поведения. Гармонизация личности ребенка на основе развития его эмоционально-волевой сферы. Формирование и укрепление положительных установок у детей дошкольного возраста.</w:t>
      </w:r>
    </w:p>
    <w:p w14:paraId="16C6820E" w14:textId="77777777" w:rsidR="004F134C" w:rsidRDefault="009F513D">
      <w:pPr>
        <w:spacing w:before="38"/>
        <w:ind w:left="1128"/>
        <w:rPr>
          <w:b/>
          <w:i/>
        </w:rPr>
      </w:pPr>
      <w:r>
        <w:rPr>
          <w:b/>
          <w:i/>
          <w:spacing w:val="-2"/>
        </w:rPr>
        <w:t>Задачи:</w:t>
      </w:r>
    </w:p>
    <w:p w14:paraId="58780729" w14:textId="77777777" w:rsidR="004F134C" w:rsidRDefault="009F513D">
      <w:pPr>
        <w:pStyle w:val="a5"/>
        <w:numPr>
          <w:ilvl w:val="0"/>
          <w:numId w:val="25"/>
        </w:numPr>
        <w:tabs>
          <w:tab w:val="left" w:pos="798"/>
        </w:tabs>
        <w:spacing w:before="22" w:line="247" w:lineRule="auto"/>
        <w:ind w:right="1090" w:firstLine="0"/>
        <w:rPr>
          <w:sz w:val="23"/>
        </w:rPr>
      </w:pPr>
      <w:r>
        <w:rPr>
          <w:sz w:val="23"/>
        </w:rPr>
        <w:t>Систематизировать</w:t>
      </w:r>
      <w:r>
        <w:rPr>
          <w:spacing w:val="-6"/>
          <w:sz w:val="23"/>
        </w:rPr>
        <w:t xml:space="preserve"> </w:t>
      </w:r>
      <w:r>
        <w:rPr>
          <w:sz w:val="23"/>
        </w:rPr>
        <w:t>разностороннее</w:t>
      </w:r>
      <w:r>
        <w:rPr>
          <w:spacing w:val="-6"/>
          <w:sz w:val="23"/>
        </w:rPr>
        <w:t xml:space="preserve"> </w:t>
      </w:r>
      <w:r>
        <w:rPr>
          <w:sz w:val="23"/>
        </w:rPr>
        <w:t>педагогическое</w:t>
      </w:r>
      <w:r>
        <w:rPr>
          <w:spacing w:val="-6"/>
          <w:sz w:val="23"/>
        </w:rPr>
        <w:t xml:space="preserve"> </w:t>
      </w:r>
      <w:r>
        <w:rPr>
          <w:sz w:val="23"/>
        </w:rPr>
        <w:t>просвещение</w:t>
      </w:r>
      <w:r>
        <w:rPr>
          <w:spacing w:val="-6"/>
          <w:sz w:val="23"/>
        </w:rPr>
        <w:t xml:space="preserve"> </w:t>
      </w:r>
      <w:r>
        <w:rPr>
          <w:sz w:val="23"/>
        </w:rPr>
        <w:t>родителей</w:t>
      </w:r>
      <w:r>
        <w:rPr>
          <w:spacing w:val="-7"/>
          <w:sz w:val="23"/>
        </w:rPr>
        <w:t xml:space="preserve"> </w:t>
      </w:r>
      <w:r>
        <w:rPr>
          <w:sz w:val="23"/>
        </w:rPr>
        <w:t>о</w:t>
      </w:r>
      <w:r>
        <w:rPr>
          <w:spacing w:val="-6"/>
          <w:sz w:val="23"/>
        </w:rPr>
        <w:t xml:space="preserve"> </w:t>
      </w:r>
      <w:r>
        <w:rPr>
          <w:sz w:val="23"/>
        </w:rPr>
        <w:t>значимости здорового образа жизни в семье.</w:t>
      </w:r>
    </w:p>
    <w:p w14:paraId="0FB792F4" w14:textId="77777777" w:rsidR="004F134C" w:rsidRDefault="009F513D">
      <w:pPr>
        <w:pStyle w:val="a5"/>
        <w:numPr>
          <w:ilvl w:val="0"/>
          <w:numId w:val="25"/>
        </w:numPr>
        <w:tabs>
          <w:tab w:val="left" w:pos="798"/>
        </w:tabs>
        <w:spacing w:before="2" w:line="247" w:lineRule="auto"/>
        <w:ind w:right="1463" w:firstLine="0"/>
        <w:rPr>
          <w:sz w:val="23"/>
        </w:rPr>
      </w:pPr>
      <w:r>
        <w:rPr>
          <w:sz w:val="23"/>
        </w:rPr>
        <w:t>Введение</w:t>
      </w:r>
      <w:r>
        <w:rPr>
          <w:spacing w:val="-3"/>
          <w:sz w:val="23"/>
        </w:rPr>
        <w:t xml:space="preserve"> </w:t>
      </w:r>
      <w:r>
        <w:rPr>
          <w:sz w:val="23"/>
        </w:rPr>
        <w:t>новых</w:t>
      </w:r>
      <w:r>
        <w:rPr>
          <w:spacing w:val="-3"/>
          <w:sz w:val="23"/>
        </w:rPr>
        <w:t xml:space="preserve"> </w:t>
      </w:r>
      <w:r>
        <w:rPr>
          <w:sz w:val="23"/>
        </w:rPr>
        <w:t>форм</w:t>
      </w:r>
      <w:r>
        <w:rPr>
          <w:spacing w:val="-5"/>
          <w:sz w:val="23"/>
        </w:rPr>
        <w:t xml:space="preserve"> </w:t>
      </w:r>
      <w:r>
        <w:rPr>
          <w:sz w:val="23"/>
        </w:rPr>
        <w:t>работы</w:t>
      </w:r>
      <w:r>
        <w:rPr>
          <w:spacing w:val="-2"/>
          <w:sz w:val="23"/>
        </w:rPr>
        <w:t xml:space="preserve"> </w:t>
      </w:r>
      <w:r>
        <w:rPr>
          <w:sz w:val="23"/>
        </w:rPr>
        <w:t>с</w:t>
      </w:r>
      <w:r>
        <w:rPr>
          <w:spacing w:val="-5"/>
          <w:sz w:val="23"/>
        </w:rPr>
        <w:t xml:space="preserve"> </w:t>
      </w:r>
      <w:r>
        <w:rPr>
          <w:sz w:val="23"/>
        </w:rPr>
        <w:t>семьей</w:t>
      </w:r>
      <w:r>
        <w:rPr>
          <w:spacing w:val="-4"/>
          <w:sz w:val="23"/>
        </w:rPr>
        <w:t xml:space="preserve"> </w:t>
      </w:r>
      <w:r>
        <w:rPr>
          <w:sz w:val="23"/>
        </w:rPr>
        <w:t>с</w:t>
      </w:r>
      <w:r>
        <w:rPr>
          <w:spacing w:val="-3"/>
          <w:sz w:val="23"/>
        </w:rPr>
        <w:t xml:space="preserve"> </w:t>
      </w:r>
      <w:r>
        <w:rPr>
          <w:sz w:val="23"/>
        </w:rPr>
        <w:t>целью</w:t>
      </w:r>
      <w:r>
        <w:rPr>
          <w:spacing w:val="-3"/>
          <w:sz w:val="23"/>
        </w:rPr>
        <w:t xml:space="preserve"> </w:t>
      </w:r>
      <w:r>
        <w:rPr>
          <w:sz w:val="23"/>
        </w:rPr>
        <w:t>повышения</w:t>
      </w:r>
      <w:r>
        <w:rPr>
          <w:spacing w:val="-3"/>
          <w:sz w:val="23"/>
        </w:rPr>
        <w:t xml:space="preserve"> </w:t>
      </w:r>
      <w:r>
        <w:rPr>
          <w:sz w:val="23"/>
        </w:rPr>
        <w:t>уровня</w:t>
      </w:r>
      <w:r>
        <w:rPr>
          <w:spacing w:val="-3"/>
          <w:sz w:val="23"/>
        </w:rPr>
        <w:t xml:space="preserve"> </w:t>
      </w:r>
      <w:r>
        <w:rPr>
          <w:sz w:val="23"/>
        </w:rPr>
        <w:t>мотивации</w:t>
      </w:r>
      <w:r>
        <w:rPr>
          <w:spacing w:val="-4"/>
          <w:sz w:val="23"/>
        </w:rPr>
        <w:t xml:space="preserve"> </w:t>
      </w:r>
      <w:r>
        <w:rPr>
          <w:sz w:val="23"/>
        </w:rPr>
        <w:t>детей</w:t>
      </w:r>
      <w:r>
        <w:rPr>
          <w:spacing w:val="-4"/>
          <w:sz w:val="23"/>
        </w:rPr>
        <w:t xml:space="preserve"> </w:t>
      </w:r>
      <w:r>
        <w:rPr>
          <w:sz w:val="23"/>
        </w:rPr>
        <w:t>и родителей на здоровый образ жизни</w:t>
      </w:r>
    </w:p>
    <w:p w14:paraId="108D5311" w14:textId="77777777" w:rsidR="004F134C" w:rsidRDefault="009F513D">
      <w:pPr>
        <w:pStyle w:val="a5"/>
        <w:numPr>
          <w:ilvl w:val="0"/>
          <w:numId w:val="25"/>
        </w:numPr>
        <w:tabs>
          <w:tab w:val="left" w:pos="798"/>
        </w:tabs>
        <w:spacing w:before="5" w:line="247" w:lineRule="auto"/>
        <w:ind w:right="1134" w:firstLine="0"/>
        <w:rPr>
          <w:sz w:val="23"/>
        </w:rPr>
      </w:pPr>
      <w:r>
        <w:rPr>
          <w:sz w:val="23"/>
        </w:rPr>
        <w:t>Повышение</w:t>
      </w:r>
      <w:r>
        <w:rPr>
          <w:spacing w:val="-4"/>
          <w:sz w:val="23"/>
        </w:rPr>
        <w:t xml:space="preserve"> </w:t>
      </w:r>
      <w:r>
        <w:rPr>
          <w:sz w:val="23"/>
        </w:rPr>
        <w:t>правовой</w:t>
      </w:r>
      <w:r>
        <w:rPr>
          <w:spacing w:val="-8"/>
          <w:sz w:val="23"/>
        </w:rPr>
        <w:t xml:space="preserve"> </w:t>
      </w:r>
      <w:r>
        <w:rPr>
          <w:sz w:val="23"/>
        </w:rPr>
        <w:t>и</w:t>
      </w:r>
      <w:r>
        <w:rPr>
          <w:spacing w:val="-5"/>
          <w:sz w:val="23"/>
        </w:rPr>
        <w:t xml:space="preserve"> </w:t>
      </w:r>
      <w:r>
        <w:rPr>
          <w:sz w:val="23"/>
        </w:rPr>
        <w:t>педагогической</w:t>
      </w:r>
      <w:r>
        <w:rPr>
          <w:spacing w:val="-5"/>
          <w:sz w:val="23"/>
        </w:rPr>
        <w:t xml:space="preserve"> </w:t>
      </w:r>
      <w:r>
        <w:rPr>
          <w:sz w:val="23"/>
        </w:rPr>
        <w:t>культуры</w:t>
      </w:r>
      <w:r>
        <w:rPr>
          <w:spacing w:val="-3"/>
          <w:sz w:val="23"/>
        </w:rPr>
        <w:t xml:space="preserve"> </w:t>
      </w:r>
      <w:r>
        <w:rPr>
          <w:sz w:val="23"/>
        </w:rPr>
        <w:t>родителей</w:t>
      </w:r>
      <w:r>
        <w:rPr>
          <w:spacing w:val="-5"/>
          <w:sz w:val="23"/>
        </w:rPr>
        <w:t xml:space="preserve"> </w:t>
      </w:r>
      <w:r>
        <w:rPr>
          <w:sz w:val="23"/>
        </w:rPr>
        <w:t>и</w:t>
      </w:r>
      <w:r>
        <w:rPr>
          <w:spacing w:val="-5"/>
          <w:sz w:val="23"/>
        </w:rPr>
        <w:t xml:space="preserve"> </w:t>
      </w:r>
      <w:r>
        <w:rPr>
          <w:sz w:val="23"/>
        </w:rPr>
        <w:t>педагогов</w:t>
      </w:r>
      <w:r>
        <w:rPr>
          <w:spacing w:val="-5"/>
          <w:sz w:val="23"/>
        </w:rPr>
        <w:t xml:space="preserve"> </w:t>
      </w:r>
      <w:r>
        <w:rPr>
          <w:sz w:val="23"/>
        </w:rPr>
        <w:t>для</w:t>
      </w:r>
      <w:r>
        <w:rPr>
          <w:spacing w:val="-2"/>
          <w:sz w:val="23"/>
        </w:rPr>
        <w:t xml:space="preserve"> </w:t>
      </w:r>
      <w:r>
        <w:rPr>
          <w:sz w:val="23"/>
        </w:rPr>
        <w:t>усиления</w:t>
      </w:r>
      <w:r>
        <w:rPr>
          <w:spacing w:val="-4"/>
          <w:sz w:val="23"/>
        </w:rPr>
        <w:t xml:space="preserve"> </w:t>
      </w:r>
      <w:r>
        <w:rPr>
          <w:sz w:val="23"/>
        </w:rPr>
        <w:t>их ответственного и сознательного отношения к воспитанию здорового образа жизни детей.</w:t>
      </w:r>
    </w:p>
    <w:p w14:paraId="18B85E0A" w14:textId="77777777" w:rsidR="004F134C" w:rsidRDefault="009F513D">
      <w:pPr>
        <w:ind w:left="568" w:right="426" w:firstLine="562"/>
        <w:rPr>
          <w:b/>
          <w:i/>
        </w:rPr>
      </w:pPr>
      <w:r>
        <w:rPr>
          <w:b/>
          <w:i/>
        </w:rPr>
        <w:t>Совместная работа с</w:t>
      </w:r>
      <w:r>
        <w:rPr>
          <w:b/>
          <w:i/>
          <w:spacing w:val="-1"/>
        </w:rPr>
        <w:t xml:space="preserve"> </w:t>
      </w:r>
      <w:r>
        <w:rPr>
          <w:b/>
          <w:i/>
        </w:rPr>
        <w:t>семьей строится на следующих основных положениях, определяющих ее содержание, организацию и методику.</w:t>
      </w:r>
    </w:p>
    <w:p w14:paraId="73FC5536" w14:textId="77777777" w:rsidR="004F134C" w:rsidRDefault="009F513D">
      <w:pPr>
        <w:ind w:left="568" w:right="981" w:firstLine="562"/>
        <w:jc w:val="both"/>
        <w:rPr>
          <w:sz w:val="23"/>
        </w:rPr>
      </w:pPr>
      <w:r>
        <w:rPr>
          <w:sz w:val="23"/>
        </w:rPr>
        <w:t>Единство, которое достигается в том случае, если цели и задачи воспитания здорового ребенка хорошо понятны не только воспитателю, но и родителям, когда семья знакома с основным содержанием, методами и приемами физкультурно-оздоровительной работой в детском саду, а педагоги используют лучший опыт семейного воспитания.</w:t>
      </w:r>
    </w:p>
    <w:p w14:paraId="325DDF92" w14:textId="77777777" w:rsidR="004F134C" w:rsidRDefault="009F513D">
      <w:pPr>
        <w:pStyle w:val="a5"/>
        <w:numPr>
          <w:ilvl w:val="0"/>
          <w:numId w:val="24"/>
        </w:numPr>
        <w:tabs>
          <w:tab w:val="left" w:pos="798"/>
        </w:tabs>
        <w:spacing w:before="3" w:line="249" w:lineRule="auto"/>
        <w:ind w:right="635" w:firstLine="0"/>
        <w:rPr>
          <w:sz w:val="23"/>
        </w:rPr>
      </w:pPr>
      <w:r>
        <w:rPr>
          <w:sz w:val="23"/>
        </w:rPr>
        <w:t>Систематичность</w:t>
      </w:r>
      <w:r>
        <w:rPr>
          <w:spacing w:val="-4"/>
          <w:sz w:val="23"/>
        </w:rPr>
        <w:t xml:space="preserve"> </w:t>
      </w:r>
      <w:r>
        <w:rPr>
          <w:sz w:val="23"/>
        </w:rPr>
        <w:t>и</w:t>
      </w:r>
      <w:r>
        <w:rPr>
          <w:spacing w:val="-4"/>
          <w:sz w:val="23"/>
        </w:rPr>
        <w:t xml:space="preserve"> </w:t>
      </w:r>
      <w:r>
        <w:rPr>
          <w:sz w:val="23"/>
        </w:rPr>
        <w:t>последовательность</w:t>
      </w:r>
      <w:r>
        <w:rPr>
          <w:spacing w:val="-4"/>
          <w:sz w:val="23"/>
        </w:rPr>
        <w:t xml:space="preserve"> </w:t>
      </w:r>
      <w:r>
        <w:rPr>
          <w:sz w:val="23"/>
        </w:rPr>
        <w:t>работы</w:t>
      </w:r>
      <w:r>
        <w:rPr>
          <w:spacing w:val="-3"/>
          <w:sz w:val="23"/>
        </w:rPr>
        <w:t xml:space="preserve"> </w:t>
      </w:r>
      <w:r>
        <w:rPr>
          <w:sz w:val="23"/>
        </w:rPr>
        <w:t>в</w:t>
      </w:r>
      <w:r>
        <w:rPr>
          <w:spacing w:val="-5"/>
          <w:sz w:val="23"/>
        </w:rPr>
        <w:t xml:space="preserve"> </w:t>
      </w:r>
      <w:r>
        <w:rPr>
          <w:sz w:val="23"/>
        </w:rPr>
        <w:t>течение</w:t>
      </w:r>
      <w:r>
        <w:rPr>
          <w:spacing w:val="-4"/>
          <w:sz w:val="23"/>
        </w:rPr>
        <w:t xml:space="preserve"> </w:t>
      </w:r>
      <w:r>
        <w:rPr>
          <w:sz w:val="23"/>
        </w:rPr>
        <w:t>всего</w:t>
      </w:r>
      <w:r>
        <w:rPr>
          <w:spacing w:val="-4"/>
          <w:sz w:val="23"/>
        </w:rPr>
        <w:t xml:space="preserve"> </w:t>
      </w:r>
      <w:r>
        <w:rPr>
          <w:sz w:val="23"/>
        </w:rPr>
        <w:t>периода</w:t>
      </w:r>
      <w:r>
        <w:rPr>
          <w:spacing w:val="-3"/>
          <w:sz w:val="23"/>
        </w:rPr>
        <w:t xml:space="preserve"> </w:t>
      </w:r>
      <w:r>
        <w:rPr>
          <w:sz w:val="23"/>
        </w:rPr>
        <w:t>пребывания</w:t>
      </w:r>
      <w:r>
        <w:rPr>
          <w:spacing w:val="-4"/>
          <w:sz w:val="23"/>
        </w:rPr>
        <w:t xml:space="preserve"> </w:t>
      </w:r>
      <w:r>
        <w:rPr>
          <w:sz w:val="23"/>
        </w:rPr>
        <w:t>ребенка</w:t>
      </w:r>
      <w:r>
        <w:rPr>
          <w:spacing w:val="-4"/>
          <w:sz w:val="23"/>
        </w:rPr>
        <w:t xml:space="preserve"> </w:t>
      </w:r>
      <w:r>
        <w:rPr>
          <w:sz w:val="23"/>
        </w:rPr>
        <w:t>в детском саду.</w:t>
      </w:r>
    </w:p>
    <w:p w14:paraId="5656ADB1" w14:textId="77777777" w:rsidR="004F134C" w:rsidRDefault="009F513D">
      <w:pPr>
        <w:pStyle w:val="a5"/>
        <w:numPr>
          <w:ilvl w:val="0"/>
          <w:numId w:val="24"/>
        </w:numPr>
        <w:tabs>
          <w:tab w:val="left" w:pos="798"/>
        </w:tabs>
        <w:spacing w:line="247" w:lineRule="auto"/>
        <w:ind w:right="691" w:firstLine="0"/>
        <w:rPr>
          <w:sz w:val="23"/>
        </w:rPr>
      </w:pPr>
      <w:r>
        <w:rPr>
          <w:sz w:val="23"/>
        </w:rPr>
        <w:t>Индивидуальный</w:t>
      </w:r>
      <w:r>
        <w:rPr>
          <w:spacing w:val="-4"/>
          <w:sz w:val="23"/>
        </w:rPr>
        <w:t xml:space="preserve"> </w:t>
      </w:r>
      <w:r>
        <w:rPr>
          <w:sz w:val="23"/>
        </w:rPr>
        <w:t>подход</w:t>
      </w:r>
      <w:r>
        <w:rPr>
          <w:spacing w:val="-3"/>
          <w:sz w:val="23"/>
        </w:rPr>
        <w:t xml:space="preserve"> </w:t>
      </w:r>
      <w:r>
        <w:rPr>
          <w:sz w:val="23"/>
        </w:rPr>
        <w:t>к</w:t>
      </w:r>
      <w:r>
        <w:rPr>
          <w:spacing w:val="-2"/>
          <w:sz w:val="23"/>
        </w:rPr>
        <w:t xml:space="preserve"> </w:t>
      </w:r>
      <w:r>
        <w:rPr>
          <w:sz w:val="23"/>
        </w:rPr>
        <w:t>каждому</w:t>
      </w:r>
      <w:r>
        <w:rPr>
          <w:spacing w:val="-7"/>
          <w:sz w:val="23"/>
        </w:rPr>
        <w:t xml:space="preserve"> </w:t>
      </w:r>
      <w:r>
        <w:rPr>
          <w:sz w:val="23"/>
        </w:rPr>
        <w:t>ребенку</w:t>
      </w:r>
      <w:r>
        <w:rPr>
          <w:spacing w:val="-5"/>
          <w:sz w:val="23"/>
        </w:rPr>
        <w:t xml:space="preserve"> </w:t>
      </w:r>
      <w:r>
        <w:rPr>
          <w:sz w:val="23"/>
        </w:rPr>
        <w:t>и</w:t>
      </w:r>
      <w:r>
        <w:rPr>
          <w:spacing w:val="-4"/>
          <w:sz w:val="23"/>
        </w:rPr>
        <w:t xml:space="preserve"> </w:t>
      </w:r>
      <w:r>
        <w:rPr>
          <w:sz w:val="23"/>
        </w:rPr>
        <w:t>к</w:t>
      </w:r>
      <w:r>
        <w:rPr>
          <w:spacing w:val="-3"/>
          <w:sz w:val="23"/>
        </w:rPr>
        <w:t xml:space="preserve"> </w:t>
      </w:r>
      <w:r>
        <w:rPr>
          <w:sz w:val="23"/>
        </w:rPr>
        <w:t>каждой</w:t>
      </w:r>
      <w:r>
        <w:rPr>
          <w:spacing w:val="-3"/>
          <w:sz w:val="23"/>
        </w:rPr>
        <w:t xml:space="preserve"> </w:t>
      </w:r>
      <w:r>
        <w:rPr>
          <w:sz w:val="23"/>
        </w:rPr>
        <w:t>семье</w:t>
      </w:r>
      <w:r>
        <w:rPr>
          <w:spacing w:val="-2"/>
          <w:sz w:val="23"/>
        </w:rPr>
        <w:t xml:space="preserve"> </w:t>
      </w:r>
      <w:r>
        <w:rPr>
          <w:sz w:val="23"/>
        </w:rPr>
        <w:t>на</w:t>
      </w:r>
      <w:r>
        <w:rPr>
          <w:spacing w:val="-3"/>
          <w:sz w:val="23"/>
        </w:rPr>
        <w:t xml:space="preserve"> </w:t>
      </w:r>
      <w:r>
        <w:rPr>
          <w:sz w:val="23"/>
        </w:rPr>
        <w:t>основе</w:t>
      </w:r>
      <w:r>
        <w:rPr>
          <w:spacing w:val="-1"/>
          <w:sz w:val="23"/>
        </w:rPr>
        <w:t xml:space="preserve"> </w:t>
      </w:r>
      <w:r>
        <w:rPr>
          <w:sz w:val="23"/>
        </w:rPr>
        <w:t>учета</w:t>
      </w:r>
      <w:r>
        <w:rPr>
          <w:spacing w:val="-3"/>
          <w:sz w:val="23"/>
        </w:rPr>
        <w:t xml:space="preserve"> </w:t>
      </w:r>
      <w:r>
        <w:rPr>
          <w:sz w:val="23"/>
        </w:rPr>
        <w:t>их</w:t>
      </w:r>
      <w:r>
        <w:rPr>
          <w:spacing w:val="-3"/>
          <w:sz w:val="23"/>
        </w:rPr>
        <w:t xml:space="preserve"> </w:t>
      </w:r>
      <w:r>
        <w:rPr>
          <w:sz w:val="23"/>
        </w:rPr>
        <w:t>интересов</w:t>
      </w:r>
      <w:r>
        <w:rPr>
          <w:spacing w:val="-4"/>
          <w:sz w:val="23"/>
        </w:rPr>
        <w:t xml:space="preserve"> </w:t>
      </w:r>
      <w:r>
        <w:rPr>
          <w:sz w:val="23"/>
        </w:rPr>
        <w:t xml:space="preserve">и </w:t>
      </w:r>
      <w:r>
        <w:rPr>
          <w:spacing w:val="-2"/>
          <w:sz w:val="23"/>
        </w:rPr>
        <w:t>способностей.</w:t>
      </w:r>
    </w:p>
    <w:p w14:paraId="56524E58" w14:textId="77777777" w:rsidR="004F134C" w:rsidRDefault="009F513D">
      <w:pPr>
        <w:pStyle w:val="a5"/>
        <w:numPr>
          <w:ilvl w:val="0"/>
          <w:numId w:val="24"/>
        </w:numPr>
        <w:tabs>
          <w:tab w:val="left" w:pos="798"/>
        </w:tabs>
        <w:spacing w:line="247" w:lineRule="auto"/>
        <w:ind w:right="924" w:firstLine="0"/>
        <w:rPr>
          <w:sz w:val="23"/>
        </w:rPr>
      </w:pPr>
      <w:r>
        <w:rPr>
          <w:sz w:val="23"/>
        </w:rPr>
        <w:t>Взаимное доверие и взаимопонимание педагогов и родителей на основе доброжелательной критики</w:t>
      </w:r>
      <w:r>
        <w:rPr>
          <w:spacing w:val="-4"/>
          <w:sz w:val="23"/>
        </w:rPr>
        <w:t xml:space="preserve"> </w:t>
      </w:r>
      <w:r>
        <w:rPr>
          <w:sz w:val="23"/>
        </w:rPr>
        <w:t>и</w:t>
      </w:r>
      <w:r>
        <w:rPr>
          <w:spacing w:val="-4"/>
          <w:sz w:val="23"/>
        </w:rPr>
        <w:t xml:space="preserve"> </w:t>
      </w:r>
      <w:r>
        <w:rPr>
          <w:sz w:val="23"/>
        </w:rPr>
        <w:t>самокритики.</w:t>
      </w:r>
      <w:r>
        <w:rPr>
          <w:spacing w:val="-6"/>
          <w:sz w:val="23"/>
        </w:rPr>
        <w:t xml:space="preserve"> </w:t>
      </w:r>
      <w:r>
        <w:rPr>
          <w:sz w:val="23"/>
        </w:rPr>
        <w:t>Укрепление</w:t>
      </w:r>
      <w:r>
        <w:rPr>
          <w:spacing w:val="-5"/>
          <w:sz w:val="23"/>
        </w:rPr>
        <w:t xml:space="preserve"> </w:t>
      </w:r>
      <w:r>
        <w:rPr>
          <w:sz w:val="23"/>
        </w:rPr>
        <w:t>авторитета</w:t>
      </w:r>
      <w:r>
        <w:rPr>
          <w:spacing w:val="-5"/>
          <w:sz w:val="23"/>
        </w:rPr>
        <w:t xml:space="preserve"> </w:t>
      </w:r>
      <w:r>
        <w:rPr>
          <w:sz w:val="23"/>
        </w:rPr>
        <w:t>педагога</w:t>
      </w:r>
      <w:r>
        <w:rPr>
          <w:spacing w:val="-3"/>
          <w:sz w:val="23"/>
        </w:rPr>
        <w:t xml:space="preserve"> </w:t>
      </w:r>
      <w:r>
        <w:rPr>
          <w:sz w:val="23"/>
        </w:rPr>
        <w:t>в</w:t>
      </w:r>
      <w:r>
        <w:rPr>
          <w:spacing w:val="-4"/>
          <w:sz w:val="23"/>
        </w:rPr>
        <w:t xml:space="preserve"> </w:t>
      </w:r>
      <w:r>
        <w:rPr>
          <w:sz w:val="23"/>
        </w:rPr>
        <w:t>семье,</w:t>
      </w:r>
      <w:r>
        <w:rPr>
          <w:spacing w:val="-3"/>
          <w:sz w:val="23"/>
        </w:rPr>
        <w:t xml:space="preserve"> </w:t>
      </w:r>
      <w:r>
        <w:rPr>
          <w:sz w:val="23"/>
        </w:rPr>
        <w:t>а</w:t>
      </w:r>
      <w:r>
        <w:rPr>
          <w:spacing w:val="-3"/>
          <w:sz w:val="23"/>
        </w:rPr>
        <w:t xml:space="preserve"> </w:t>
      </w:r>
      <w:r>
        <w:rPr>
          <w:sz w:val="23"/>
        </w:rPr>
        <w:t>родителей</w:t>
      </w:r>
      <w:r>
        <w:rPr>
          <w:spacing w:val="-4"/>
          <w:sz w:val="23"/>
        </w:rPr>
        <w:t xml:space="preserve"> </w:t>
      </w:r>
      <w:r>
        <w:rPr>
          <w:sz w:val="23"/>
        </w:rPr>
        <w:t>в</w:t>
      </w:r>
      <w:r>
        <w:rPr>
          <w:spacing w:val="-4"/>
          <w:sz w:val="23"/>
        </w:rPr>
        <w:t xml:space="preserve"> </w:t>
      </w:r>
      <w:r>
        <w:rPr>
          <w:sz w:val="23"/>
        </w:rPr>
        <w:t>детском</w:t>
      </w:r>
      <w:r>
        <w:rPr>
          <w:spacing w:val="-3"/>
          <w:sz w:val="23"/>
        </w:rPr>
        <w:t xml:space="preserve"> </w:t>
      </w:r>
      <w:r>
        <w:rPr>
          <w:sz w:val="23"/>
        </w:rPr>
        <w:t>саду.</w:t>
      </w:r>
    </w:p>
    <w:p w14:paraId="2E946727" w14:textId="77777777" w:rsidR="004F134C" w:rsidRDefault="004F134C">
      <w:pPr>
        <w:pStyle w:val="a3"/>
        <w:spacing w:before="216"/>
        <w:ind w:left="0"/>
        <w:rPr>
          <w:sz w:val="23"/>
        </w:rPr>
      </w:pPr>
    </w:p>
    <w:p w14:paraId="0E460D33" w14:textId="77777777" w:rsidR="004F134C" w:rsidRDefault="009F513D">
      <w:pPr>
        <w:spacing w:before="1" w:after="5" w:line="216" w:lineRule="auto"/>
        <w:ind w:left="3250" w:hanging="1640"/>
        <w:rPr>
          <w:b/>
          <w:i/>
        </w:rPr>
      </w:pPr>
      <w:r>
        <w:rPr>
          <w:b/>
          <w:i/>
        </w:rPr>
        <w:t>В</w:t>
      </w:r>
      <w:r>
        <w:rPr>
          <w:b/>
          <w:i/>
          <w:spacing w:val="-6"/>
        </w:rPr>
        <w:t xml:space="preserve"> </w:t>
      </w:r>
      <w:r>
        <w:rPr>
          <w:b/>
          <w:i/>
        </w:rPr>
        <w:t>части,</w:t>
      </w:r>
      <w:r>
        <w:rPr>
          <w:b/>
          <w:i/>
          <w:spacing w:val="-8"/>
        </w:rPr>
        <w:t xml:space="preserve"> </w:t>
      </w:r>
      <w:r>
        <w:rPr>
          <w:b/>
          <w:i/>
        </w:rPr>
        <w:t>формируемой</w:t>
      </w:r>
      <w:r>
        <w:rPr>
          <w:b/>
          <w:i/>
          <w:spacing w:val="-8"/>
        </w:rPr>
        <w:t xml:space="preserve"> </w:t>
      </w:r>
      <w:r>
        <w:rPr>
          <w:b/>
          <w:i/>
        </w:rPr>
        <w:t>участниками</w:t>
      </w:r>
      <w:r>
        <w:rPr>
          <w:b/>
          <w:i/>
          <w:spacing w:val="-5"/>
        </w:rPr>
        <w:t xml:space="preserve"> </w:t>
      </w:r>
      <w:r>
        <w:rPr>
          <w:b/>
          <w:i/>
        </w:rPr>
        <w:t>образовательных</w:t>
      </w:r>
      <w:r>
        <w:rPr>
          <w:b/>
          <w:i/>
          <w:spacing w:val="-5"/>
        </w:rPr>
        <w:t xml:space="preserve"> </w:t>
      </w:r>
      <w:r>
        <w:rPr>
          <w:b/>
          <w:i/>
        </w:rPr>
        <w:t>отношений,</w:t>
      </w:r>
      <w:r>
        <w:rPr>
          <w:b/>
          <w:i/>
          <w:spacing w:val="-5"/>
        </w:rPr>
        <w:t xml:space="preserve"> </w:t>
      </w:r>
      <w:r>
        <w:rPr>
          <w:b/>
          <w:i/>
        </w:rPr>
        <w:t>используются разнообразные формы работы с родителями</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5"/>
        <w:gridCol w:w="8179"/>
      </w:tblGrid>
      <w:tr w:rsidR="004F134C" w14:paraId="2CF541DB" w14:textId="77777777">
        <w:trPr>
          <w:trHeight w:val="251"/>
        </w:trPr>
        <w:tc>
          <w:tcPr>
            <w:tcW w:w="2175" w:type="dxa"/>
          </w:tcPr>
          <w:p w14:paraId="307522B0" w14:textId="77777777" w:rsidR="004F134C" w:rsidRDefault="009F513D">
            <w:pPr>
              <w:pStyle w:val="TableParagraph"/>
              <w:spacing w:line="225" w:lineRule="exact"/>
              <w:ind w:left="549"/>
              <w:rPr>
                <w:sz w:val="20"/>
              </w:rPr>
            </w:pPr>
            <w:r>
              <w:rPr>
                <w:spacing w:val="-2"/>
                <w:sz w:val="20"/>
              </w:rPr>
              <w:t>Направление</w:t>
            </w:r>
          </w:p>
        </w:tc>
        <w:tc>
          <w:tcPr>
            <w:tcW w:w="8179" w:type="dxa"/>
          </w:tcPr>
          <w:p w14:paraId="18C08684" w14:textId="77777777" w:rsidR="004F134C" w:rsidRDefault="009F513D">
            <w:pPr>
              <w:pStyle w:val="TableParagraph"/>
              <w:spacing w:before="17" w:line="215" w:lineRule="exact"/>
              <w:ind w:left="1629"/>
              <w:rPr>
                <w:sz w:val="20"/>
              </w:rPr>
            </w:pPr>
            <w:r>
              <w:rPr>
                <w:sz w:val="20"/>
              </w:rPr>
              <w:t>Формы</w:t>
            </w:r>
            <w:r>
              <w:rPr>
                <w:spacing w:val="-8"/>
                <w:sz w:val="20"/>
              </w:rPr>
              <w:t xml:space="preserve"> </w:t>
            </w:r>
            <w:r>
              <w:rPr>
                <w:sz w:val="20"/>
              </w:rPr>
              <w:t>работы</w:t>
            </w:r>
            <w:r>
              <w:rPr>
                <w:spacing w:val="-5"/>
                <w:sz w:val="20"/>
              </w:rPr>
              <w:t xml:space="preserve"> </w:t>
            </w:r>
            <w:r>
              <w:rPr>
                <w:sz w:val="20"/>
              </w:rPr>
              <w:t>с</w:t>
            </w:r>
            <w:r>
              <w:rPr>
                <w:spacing w:val="-5"/>
                <w:sz w:val="20"/>
              </w:rPr>
              <w:t xml:space="preserve"> </w:t>
            </w:r>
            <w:r>
              <w:rPr>
                <w:sz w:val="20"/>
              </w:rPr>
              <w:t>родителями</w:t>
            </w:r>
            <w:r>
              <w:rPr>
                <w:spacing w:val="-5"/>
                <w:sz w:val="20"/>
              </w:rPr>
              <w:t xml:space="preserve"> </w:t>
            </w:r>
            <w:r>
              <w:rPr>
                <w:spacing w:val="-2"/>
                <w:sz w:val="20"/>
              </w:rPr>
              <w:t>воспитанников</w:t>
            </w:r>
          </w:p>
        </w:tc>
      </w:tr>
      <w:tr w:rsidR="004F134C" w14:paraId="4FBD4B57" w14:textId="77777777">
        <w:trPr>
          <w:trHeight w:val="1682"/>
        </w:trPr>
        <w:tc>
          <w:tcPr>
            <w:tcW w:w="2175" w:type="dxa"/>
          </w:tcPr>
          <w:p w14:paraId="57EC4879" w14:textId="77777777" w:rsidR="004F134C" w:rsidRDefault="009F513D">
            <w:pPr>
              <w:pStyle w:val="TableParagraph"/>
              <w:spacing w:before="34" w:line="285" w:lineRule="auto"/>
              <w:ind w:left="28" w:hanging="20"/>
              <w:rPr>
                <w:sz w:val="20"/>
              </w:rPr>
            </w:pPr>
            <w:r>
              <w:rPr>
                <w:spacing w:val="-2"/>
                <w:sz w:val="20"/>
              </w:rPr>
              <w:t xml:space="preserve">Образовательная </w:t>
            </w:r>
            <w:r>
              <w:rPr>
                <w:sz w:val="20"/>
              </w:rPr>
              <w:t>деятельность</w:t>
            </w:r>
            <w:r>
              <w:rPr>
                <w:spacing w:val="-13"/>
                <w:sz w:val="20"/>
              </w:rPr>
              <w:t xml:space="preserve"> </w:t>
            </w:r>
            <w:r>
              <w:rPr>
                <w:sz w:val="20"/>
              </w:rPr>
              <w:t>с</w:t>
            </w:r>
            <w:r>
              <w:rPr>
                <w:spacing w:val="-12"/>
                <w:sz w:val="20"/>
              </w:rPr>
              <w:t xml:space="preserve"> </w:t>
            </w:r>
            <w:r>
              <w:rPr>
                <w:sz w:val="20"/>
              </w:rPr>
              <w:t xml:space="preserve">учетом </w:t>
            </w:r>
            <w:r>
              <w:rPr>
                <w:spacing w:val="-2"/>
                <w:sz w:val="20"/>
              </w:rPr>
              <w:t xml:space="preserve">специфики национальных, </w:t>
            </w:r>
            <w:r>
              <w:rPr>
                <w:sz w:val="20"/>
              </w:rPr>
              <w:t>социокультурных и</w:t>
            </w:r>
          </w:p>
          <w:p w14:paraId="1EA52299" w14:textId="77777777" w:rsidR="004F134C" w:rsidRDefault="009F513D">
            <w:pPr>
              <w:pStyle w:val="TableParagraph"/>
              <w:spacing w:before="2"/>
              <w:ind w:left="28"/>
              <w:rPr>
                <w:sz w:val="20"/>
              </w:rPr>
            </w:pPr>
            <w:r>
              <w:rPr>
                <w:sz w:val="20"/>
              </w:rPr>
              <w:t>иных</w:t>
            </w:r>
            <w:r>
              <w:rPr>
                <w:spacing w:val="-6"/>
                <w:sz w:val="20"/>
              </w:rPr>
              <w:t xml:space="preserve"> </w:t>
            </w:r>
            <w:r>
              <w:rPr>
                <w:spacing w:val="-2"/>
                <w:sz w:val="20"/>
              </w:rPr>
              <w:t>условий</w:t>
            </w:r>
          </w:p>
        </w:tc>
        <w:tc>
          <w:tcPr>
            <w:tcW w:w="8179" w:type="dxa"/>
          </w:tcPr>
          <w:p w14:paraId="402D1CDA" w14:textId="77777777" w:rsidR="004F134C" w:rsidRDefault="009F513D">
            <w:pPr>
              <w:pStyle w:val="TableParagraph"/>
              <w:ind w:left="88" w:right="4282"/>
              <w:rPr>
                <w:sz w:val="20"/>
              </w:rPr>
            </w:pPr>
            <w:r>
              <w:rPr>
                <w:sz w:val="20"/>
              </w:rPr>
              <w:t>Участие</w:t>
            </w:r>
            <w:r>
              <w:rPr>
                <w:spacing w:val="-10"/>
                <w:sz w:val="20"/>
              </w:rPr>
              <w:t xml:space="preserve"> </w:t>
            </w:r>
            <w:r>
              <w:rPr>
                <w:sz w:val="20"/>
              </w:rPr>
              <w:t>родителей</w:t>
            </w:r>
            <w:r>
              <w:rPr>
                <w:spacing w:val="-11"/>
                <w:sz w:val="20"/>
              </w:rPr>
              <w:t xml:space="preserve"> </w:t>
            </w:r>
            <w:r>
              <w:rPr>
                <w:sz w:val="20"/>
              </w:rPr>
              <w:t>в</w:t>
            </w:r>
            <w:r>
              <w:rPr>
                <w:spacing w:val="-11"/>
                <w:sz w:val="20"/>
              </w:rPr>
              <w:t xml:space="preserve"> </w:t>
            </w:r>
            <w:r>
              <w:rPr>
                <w:sz w:val="20"/>
              </w:rPr>
              <w:t>создании</w:t>
            </w:r>
            <w:r>
              <w:rPr>
                <w:spacing w:val="-11"/>
                <w:sz w:val="20"/>
              </w:rPr>
              <w:t xml:space="preserve"> </w:t>
            </w:r>
            <w:r>
              <w:rPr>
                <w:sz w:val="20"/>
              </w:rPr>
              <w:t>мини-музеев. Детско-взрослые проекты.</w:t>
            </w:r>
          </w:p>
          <w:p w14:paraId="1DB8A5CC" w14:textId="77777777" w:rsidR="004F134C" w:rsidRDefault="009F513D">
            <w:pPr>
              <w:pStyle w:val="TableParagraph"/>
              <w:spacing w:line="285" w:lineRule="auto"/>
              <w:ind w:left="88" w:right="390"/>
              <w:rPr>
                <w:sz w:val="20"/>
              </w:rPr>
            </w:pPr>
            <w:r>
              <w:rPr>
                <w:sz w:val="20"/>
              </w:rPr>
              <w:t>Участие</w:t>
            </w:r>
            <w:r>
              <w:rPr>
                <w:spacing w:val="-5"/>
                <w:sz w:val="20"/>
              </w:rPr>
              <w:t xml:space="preserve"> </w:t>
            </w:r>
            <w:r>
              <w:rPr>
                <w:sz w:val="20"/>
              </w:rPr>
              <w:t>родителей</w:t>
            </w:r>
            <w:r>
              <w:rPr>
                <w:spacing w:val="-6"/>
                <w:sz w:val="20"/>
              </w:rPr>
              <w:t xml:space="preserve"> </w:t>
            </w:r>
            <w:r>
              <w:rPr>
                <w:sz w:val="20"/>
              </w:rPr>
              <w:t>в</w:t>
            </w:r>
            <w:r>
              <w:rPr>
                <w:spacing w:val="-6"/>
                <w:sz w:val="20"/>
              </w:rPr>
              <w:t xml:space="preserve"> </w:t>
            </w:r>
            <w:r>
              <w:rPr>
                <w:sz w:val="20"/>
              </w:rPr>
              <w:t>создании</w:t>
            </w:r>
            <w:r>
              <w:rPr>
                <w:spacing w:val="-5"/>
                <w:sz w:val="20"/>
              </w:rPr>
              <w:t xml:space="preserve"> </w:t>
            </w:r>
            <w:r>
              <w:rPr>
                <w:sz w:val="20"/>
              </w:rPr>
              <w:t>предметно-развивающей</w:t>
            </w:r>
            <w:r>
              <w:rPr>
                <w:spacing w:val="-5"/>
                <w:sz w:val="20"/>
              </w:rPr>
              <w:t xml:space="preserve"> </w:t>
            </w:r>
            <w:r>
              <w:rPr>
                <w:sz w:val="20"/>
              </w:rPr>
              <w:t>среды</w:t>
            </w:r>
            <w:r>
              <w:rPr>
                <w:spacing w:val="-5"/>
                <w:sz w:val="20"/>
              </w:rPr>
              <w:t xml:space="preserve"> </w:t>
            </w:r>
            <w:r>
              <w:rPr>
                <w:sz w:val="20"/>
              </w:rPr>
              <w:t>по</w:t>
            </w:r>
            <w:r>
              <w:rPr>
                <w:spacing w:val="-5"/>
                <w:sz w:val="20"/>
              </w:rPr>
              <w:t xml:space="preserve"> </w:t>
            </w:r>
            <w:r>
              <w:rPr>
                <w:sz w:val="20"/>
              </w:rPr>
              <w:t>программе</w:t>
            </w:r>
            <w:r>
              <w:rPr>
                <w:spacing w:val="-3"/>
                <w:sz w:val="20"/>
              </w:rPr>
              <w:t xml:space="preserve"> </w:t>
            </w:r>
            <w:r>
              <w:rPr>
                <w:sz w:val="20"/>
              </w:rPr>
              <w:t>«СамоЦвет» Участие в выставках народно-прикладного искусства. Выставки детского творчества и детско-родительского творчества.</w:t>
            </w:r>
          </w:p>
        </w:tc>
      </w:tr>
      <w:tr w:rsidR="004F134C" w14:paraId="2A380AF5" w14:textId="77777777">
        <w:trPr>
          <w:trHeight w:val="1422"/>
        </w:trPr>
        <w:tc>
          <w:tcPr>
            <w:tcW w:w="2175" w:type="dxa"/>
          </w:tcPr>
          <w:p w14:paraId="2C002658" w14:textId="77777777" w:rsidR="004F134C" w:rsidRDefault="004F134C">
            <w:pPr>
              <w:pStyle w:val="TableParagraph"/>
            </w:pPr>
          </w:p>
        </w:tc>
        <w:tc>
          <w:tcPr>
            <w:tcW w:w="8179" w:type="dxa"/>
          </w:tcPr>
          <w:p w14:paraId="1CCBBA5D" w14:textId="77777777" w:rsidR="004F134C" w:rsidRDefault="009F513D">
            <w:pPr>
              <w:pStyle w:val="TableParagraph"/>
              <w:spacing w:before="34"/>
              <w:ind w:left="88"/>
              <w:rPr>
                <w:sz w:val="20"/>
              </w:rPr>
            </w:pPr>
            <w:r>
              <w:rPr>
                <w:sz w:val="20"/>
              </w:rPr>
              <w:t>Участие</w:t>
            </w:r>
            <w:r>
              <w:rPr>
                <w:spacing w:val="-7"/>
                <w:sz w:val="20"/>
              </w:rPr>
              <w:t xml:space="preserve"> </w:t>
            </w:r>
            <w:r>
              <w:rPr>
                <w:sz w:val="20"/>
              </w:rPr>
              <w:t>в</w:t>
            </w:r>
            <w:r>
              <w:rPr>
                <w:spacing w:val="-8"/>
                <w:sz w:val="20"/>
              </w:rPr>
              <w:t xml:space="preserve"> </w:t>
            </w:r>
            <w:r>
              <w:rPr>
                <w:sz w:val="20"/>
              </w:rPr>
              <w:t>экологических</w:t>
            </w:r>
            <w:r>
              <w:rPr>
                <w:spacing w:val="-8"/>
                <w:sz w:val="20"/>
              </w:rPr>
              <w:t xml:space="preserve"> </w:t>
            </w:r>
            <w:r>
              <w:rPr>
                <w:spacing w:val="-2"/>
                <w:sz w:val="20"/>
              </w:rPr>
              <w:t>проектах.</w:t>
            </w:r>
          </w:p>
          <w:p w14:paraId="4EB944B2" w14:textId="77777777" w:rsidR="004F134C" w:rsidRDefault="009F513D">
            <w:pPr>
              <w:pStyle w:val="TableParagraph"/>
              <w:spacing w:before="43"/>
              <w:ind w:left="88"/>
              <w:rPr>
                <w:sz w:val="20"/>
              </w:rPr>
            </w:pPr>
            <w:r>
              <w:rPr>
                <w:sz w:val="20"/>
              </w:rPr>
              <w:t>Совместные</w:t>
            </w:r>
            <w:r>
              <w:rPr>
                <w:spacing w:val="-8"/>
                <w:sz w:val="20"/>
              </w:rPr>
              <w:t xml:space="preserve"> </w:t>
            </w:r>
            <w:r>
              <w:rPr>
                <w:sz w:val="20"/>
              </w:rPr>
              <w:t>праздники</w:t>
            </w:r>
            <w:r>
              <w:rPr>
                <w:spacing w:val="-11"/>
                <w:sz w:val="20"/>
              </w:rPr>
              <w:t xml:space="preserve"> </w:t>
            </w:r>
            <w:r>
              <w:rPr>
                <w:sz w:val="20"/>
              </w:rPr>
              <w:t>и</w:t>
            </w:r>
            <w:r>
              <w:rPr>
                <w:spacing w:val="-9"/>
                <w:sz w:val="20"/>
              </w:rPr>
              <w:t xml:space="preserve"> </w:t>
            </w:r>
            <w:r>
              <w:rPr>
                <w:sz w:val="20"/>
              </w:rPr>
              <w:t>досуги.</w:t>
            </w:r>
            <w:r>
              <w:rPr>
                <w:spacing w:val="-8"/>
                <w:sz w:val="20"/>
              </w:rPr>
              <w:t xml:space="preserve"> </w:t>
            </w:r>
            <w:r>
              <w:rPr>
                <w:sz w:val="20"/>
              </w:rPr>
              <w:t>Совместные</w:t>
            </w:r>
            <w:r>
              <w:rPr>
                <w:spacing w:val="-10"/>
                <w:sz w:val="20"/>
              </w:rPr>
              <w:t xml:space="preserve"> </w:t>
            </w:r>
            <w:r>
              <w:rPr>
                <w:sz w:val="20"/>
              </w:rPr>
              <w:t>спортивные</w:t>
            </w:r>
            <w:r>
              <w:rPr>
                <w:spacing w:val="-10"/>
                <w:sz w:val="20"/>
              </w:rPr>
              <w:t xml:space="preserve"> </w:t>
            </w:r>
            <w:r>
              <w:rPr>
                <w:spacing w:val="-2"/>
                <w:sz w:val="20"/>
              </w:rPr>
              <w:t>мероприятия</w:t>
            </w:r>
          </w:p>
          <w:p w14:paraId="348D425F" w14:textId="77777777" w:rsidR="004F134C" w:rsidRDefault="009F513D">
            <w:pPr>
              <w:pStyle w:val="TableParagraph"/>
              <w:spacing w:before="44" w:line="285" w:lineRule="auto"/>
              <w:ind w:left="88"/>
              <w:rPr>
                <w:sz w:val="20"/>
              </w:rPr>
            </w:pPr>
            <w:r>
              <w:rPr>
                <w:sz w:val="20"/>
              </w:rPr>
              <w:t>Целевые</w:t>
            </w:r>
            <w:r>
              <w:rPr>
                <w:spacing w:val="-4"/>
                <w:sz w:val="20"/>
              </w:rPr>
              <w:t xml:space="preserve"> </w:t>
            </w:r>
            <w:r>
              <w:rPr>
                <w:sz w:val="20"/>
              </w:rPr>
              <w:t>прогулки,</w:t>
            </w:r>
            <w:r>
              <w:rPr>
                <w:spacing w:val="-6"/>
                <w:sz w:val="20"/>
              </w:rPr>
              <w:t xml:space="preserve"> </w:t>
            </w:r>
            <w:r>
              <w:rPr>
                <w:sz w:val="20"/>
              </w:rPr>
              <w:t>экскурсии</w:t>
            </w:r>
            <w:r>
              <w:rPr>
                <w:spacing w:val="-7"/>
                <w:sz w:val="20"/>
              </w:rPr>
              <w:t xml:space="preserve"> </w:t>
            </w:r>
            <w:r>
              <w:rPr>
                <w:sz w:val="20"/>
              </w:rPr>
              <w:t>(музей,</w:t>
            </w:r>
            <w:r>
              <w:rPr>
                <w:spacing w:val="-3"/>
                <w:sz w:val="20"/>
              </w:rPr>
              <w:t xml:space="preserve"> </w:t>
            </w:r>
            <w:r>
              <w:rPr>
                <w:sz w:val="20"/>
              </w:rPr>
              <w:t>выставочный</w:t>
            </w:r>
            <w:r>
              <w:rPr>
                <w:spacing w:val="-7"/>
                <w:sz w:val="20"/>
              </w:rPr>
              <w:t xml:space="preserve"> </w:t>
            </w:r>
            <w:r>
              <w:rPr>
                <w:sz w:val="20"/>
              </w:rPr>
              <w:t>зал)</w:t>
            </w:r>
            <w:r>
              <w:rPr>
                <w:spacing w:val="-4"/>
                <w:sz w:val="20"/>
              </w:rPr>
              <w:t xml:space="preserve"> </w:t>
            </w:r>
            <w:r>
              <w:rPr>
                <w:sz w:val="20"/>
              </w:rPr>
              <w:t>Размещение</w:t>
            </w:r>
            <w:r>
              <w:rPr>
                <w:spacing w:val="-6"/>
                <w:sz w:val="20"/>
              </w:rPr>
              <w:t xml:space="preserve"> </w:t>
            </w:r>
            <w:r>
              <w:rPr>
                <w:sz w:val="20"/>
              </w:rPr>
              <w:t>информации</w:t>
            </w:r>
            <w:r>
              <w:rPr>
                <w:spacing w:val="-7"/>
                <w:sz w:val="20"/>
              </w:rPr>
              <w:t xml:space="preserve"> </w:t>
            </w:r>
            <w:r>
              <w:rPr>
                <w:sz w:val="20"/>
              </w:rPr>
              <w:t>для родителей на сайте детского сада</w:t>
            </w:r>
          </w:p>
        </w:tc>
      </w:tr>
    </w:tbl>
    <w:p w14:paraId="430927AE" w14:textId="77777777" w:rsidR="004F134C" w:rsidRDefault="004F134C">
      <w:pPr>
        <w:pStyle w:val="TableParagraph"/>
        <w:spacing w:line="285" w:lineRule="auto"/>
        <w:rPr>
          <w:sz w:val="20"/>
        </w:rPr>
        <w:sectPr w:rsidR="004F134C">
          <w:pgSz w:w="11910" w:h="16840"/>
          <w:pgMar w:top="480" w:right="425" w:bottom="1160" w:left="708" w:header="0" w:footer="935" w:gutter="0"/>
          <w:cols w:space="720"/>
        </w:sectPr>
      </w:pPr>
    </w:p>
    <w:p w14:paraId="51440D69" w14:textId="77777777" w:rsidR="004F134C" w:rsidRDefault="004F134C">
      <w:pPr>
        <w:pStyle w:val="a3"/>
        <w:spacing w:before="5"/>
        <w:ind w:left="0"/>
        <w:rPr>
          <w:b/>
          <w:i/>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5"/>
        <w:gridCol w:w="8179"/>
      </w:tblGrid>
      <w:tr w:rsidR="004F134C" w14:paraId="075E9E8B" w14:textId="77777777">
        <w:trPr>
          <w:trHeight w:val="2700"/>
        </w:trPr>
        <w:tc>
          <w:tcPr>
            <w:tcW w:w="2175" w:type="dxa"/>
          </w:tcPr>
          <w:p w14:paraId="3AC34EC2" w14:textId="77777777" w:rsidR="004F134C" w:rsidRDefault="009F513D">
            <w:pPr>
              <w:pStyle w:val="TableParagraph"/>
              <w:ind w:left="28" w:hanging="20"/>
              <w:rPr>
                <w:sz w:val="20"/>
              </w:rPr>
            </w:pPr>
            <w:r>
              <w:rPr>
                <w:sz w:val="20"/>
              </w:rPr>
              <w:t xml:space="preserve">Организация работы по профилактике и запрещении курения, </w:t>
            </w:r>
            <w:r>
              <w:rPr>
                <w:spacing w:val="-2"/>
                <w:sz w:val="20"/>
              </w:rPr>
              <w:t xml:space="preserve">употребления алкогольных, слабоалкогольных </w:t>
            </w:r>
            <w:r>
              <w:rPr>
                <w:sz w:val="20"/>
              </w:rPr>
              <w:t>напитков, пива, наркотических</w:t>
            </w:r>
            <w:r>
              <w:rPr>
                <w:spacing w:val="-13"/>
                <w:sz w:val="20"/>
              </w:rPr>
              <w:t xml:space="preserve"> </w:t>
            </w:r>
            <w:r>
              <w:rPr>
                <w:sz w:val="20"/>
              </w:rPr>
              <w:t>средств</w:t>
            </w:r>
            <w:r>
              <w:rPr>
                <w:spacing w:val="-12"/>
                <w:sz w:val="20"/>
              </w:rPr>
              <w:t xml:space="preserve"> </w:t>
            </w:r>
            <w:r>
              <w:rPr>
                <w:sz w:val="20"/>
              </w:rPr>
              <w:t>и психотропных веществ</w:t>
            </w:r>
          </w:p>
        </w:tc>
        <w:tc>
          <w:tcPr>
            <w:tcW w:w="8179" w:type="dxa"/>
          </w:tcPr>
          <w:p w14:paraId="71B14B9B" w14:textId="77777777" w:rsidR="004F134C" w:rsidRDefault="009F513D">
            <w:pPr>
              <w:pStyle w:val="TableParagraph"/>
              <w:spacing w:before="163"/>
              <w:ind w:left="88"/>
              <w:rPr>
                <w:sz w:val="20"/>
              </w:rPr>
            </w:pPr>
            <w:r>
              <w:rPr>
                <w:spacing w:val="-2"/>
                <w:sz w:val="20"/>
              </w:rPr>
              <w:t>Родительские</w:t>
            </w:r>
            <w:r>
              <w:rPr>
                <w:spacing w:val="10"/>
                <w:sz w:val="20"/>
              </w:rPr>
              <w:t xml:space="preserve"> </w:t>
            </w:r>
            <w:r>
              <w:rPr>
                <w:spacing w:val="-2"/>
                <w:sz w:val="20"/>
              </w:rPr>
              <w:t>собрания</w:t>
            </w:r>
          </w:p>
          <w:p w14:paraId="39AE5F10" w14:textId="77777777" w:rsidR="004F134C" w:rsidRDefault="009F513D">
            <w:pPr>
              <w:pStyle w:val="TableParagraph"/>
              <w:spacing w:before="1"/>
              <w:ind w:left="88"/>
              <w:rPr>
                <w:sz w:val="20"/>
              </w:rPr>
            </w:pPr>
            <w:r>
              <w:rPr>
                <w:sz w:val="20"/>
              </w:rPr>
              <w:t>России,</w:t>
            </w:r>
            <w:r>
              <w:rPr>
                <w:spacing w:val="-6"/>
                <w:sz w:val="20"/>
              </w:rPr>
              <w:t xml:space="preserve"> </w:t>
            </w:r>
            <w:r>
              <w:rPr>
                <w:sz w:val="20"/>
              </w:rPr>
              <w:t>духовенства,</w:t>
            </w:r>
            <w:r>
              <w:rPr>
                <w:spacing w:val="-6"/>
                <w:sz w:val="20"/>
              </w:rPr>
              <w:t xml:space="preserve"> </w:t>
            </w:r>
            <w:r>
              <w:rPr>
                <w:sz w:val="20"/>
              </w:rPr>
              <w:t>общественных</w:t>
            </w:r>
            <w:r>
              <w:rPr>
                <w:spacing w:val="-7"/>
                <w:sz w:val="20"/>
              </w:rPr>
              <w:t xml:space="preserve"> </w:t>
            </w:r>
            <w:r>
              <w:rPr>
                <w:sz w:val="20"/>
              </w:rPr>
              <w:t>организаций</w:t>
            </w:r>
            <w:r>
              <w:rPr>
                <w:spacing w:val="-7"/>
                <w:sz w:val="20"/>
              </w:rPr>
              <w:t xml:space="preserve"> </w:t>
            </w:r>
            <w:r>
              <w:rPr>
                <w:sz w:val="20"/>
              </w:rPr>
              <w:t>и</w:t>
            </w:r>
            <w:r>
              <w:rPr>
                <w:spacing w:val="-5"/>
                <w:sz w:val="20"/>
              </w:rPr>
              <w:t xml:space="preserve"> </w:t>
            </w:r>
            <w:r>
              <w:rPr>
                <w:sz w:val="20"/>
              </w:rPr>
              <w:t>др.</w:t>
            </w:r>
            <w:r>
              <w:rPr>
                <w:spacing w:val="-6"/>
                <w:sz w:val="20"/>
              </w:rPr>
              <w:t xml:space="preserve"> </w:t>
            </w:r>
            <w:r>
              <w:rPr>
                <w:sz w:val="20"/>
              </w:rPr>
              <w:t>Создание</w:t>
            </w:r>
            <w:r>
              <w:rPr>
                <w:spacing w:val="-6"/>
                <w:sz w:val="20"/>
              </w:rPr>
              <w:t xml:space="preserve"> </w:t>
            </w:r>
            <w:r>
              <w:rPr>
                <w:sz w:val="20"/>
              </w:rPr>
              <w:t>памяток,</w:t>
            </w:r>
            <w:r>
              <w:rPr>
                <w:spacing w:val="-6"/>
                <w:sz w:val="20"/>
              </w:rPr>
              <w:t xml:space="preserve"> </w:t>
            </w:r>
            <w:r>
              <w:rPr>
                <w:sz w:val="20"/>
              </w:rPr>
              <w:t xml:space="preserve">буклетов. </w:t>
            </w:r>
            <w:r>
              <w:rPr>
                <w:spacing w:val="-2"/>
                <w:sz w:val="20"/>
              </w:rPr>
              <w:t>Анкетирование.</w:t>
            </w:r>
          </w:p>
          <w:p w14:paraId="7181B610" w14:textId="77777777" w:rsidR="004F134C" w:rsidRDefault="009F513D">
            <w:pPr>
              <w:pStyle w:val="TableParagraph"/>
              <w:ind w:left="88"/>
              <w:rPr>
                <w:sz w:val="20"/>
              </w:rPr>
            </w:pPr>
            <w:r>
              <w:rPr>
                <w:sz w:val="20"/>
              </w:rPr>
              <w:t>Совместные мероприятия с родителями и педагогами. Наглядная информация в информационных</w:t>
            </w:r>
            <w:r>
              <w:rPr>
                <w:spacing w:val="-6"/>
                <w:sz w:val="20"/>
              </w:rPr>
              <w:t xml:space="preserve"> </w:t>
            </w:r>
            <w:r>
              <w:rPr>
                <w:sz w:val="20"/>
              </w:rPr>
              <w:t>стендах</w:t>
            </w:r>
            <w:r>
              <w:rPr>
                <w:spacing w:val="-6"/>
                <w:sz w:val="20"/>
              </w:rPr>
              <w:t xml:space="preserve"> </w:t>
            </w:r>
            <w:r>
              <w:rPr>
                <w:sz w:val="20"/>
              </w:rPr>
              <w:t>групп.</w:t>
            </w:r>
            <w:r>
              <w:rPr>
                <w:spacing w:val="-5"/>
                <w:sz w:val="20"/>
              </w:rPr>
              <w:t xml:space="preserve"> </w:t>
            </w:r>
            <w:r>
              <w:rPr>
                <w:sz w:val="20"/>
              </w:rPr>
              <w:t>Беседы</w:t>
            </w:r>
            <w:r>
              <w:rPr>
                <w:spacing w:val="-5"/>
                <w:sz w:val="20"/>
              </w:rPr>
              <w:t xml:space="preserve"> </w:t>
            </w:r>
            <w:r>
              <w:rPr>
                <w:sz w:val="20"/>
              </w:rPr>
              <w:t>на</w:t>
            </w:r>
            <w:r>
              <w:rPr>
                <w:spacing w:val="-5"/>
                <w:sz w:val="20"/>
              </w:rPr>
              <w:t xml:space="preserve"> </w:t>
            </w:r>
            <w:r>
              <w:rPr>
                <w:sz w:val="20"/>
              </w:rPr>
              <w:t>групповых</w:t>
            </w:r>
            <w:r>
              <w:rPr>
                <w:spacing w:val="-4"/>
                <w:sz w:val="20"/>
              </w:rPr>
              <w:t xml:space="preserve"> </w:t>
            </w:r>
            <w:r>
              <w:rPr>
                <w:sz w:val="20"/>
              </w:rPr>
              <w:t>родительских</w:t>
            </w:r>
            <w:r>
              <w:rPr>
                <w:spacing w:val="-6"/>
                <w:sz w:val="20"/>
              </w:rPr>
              <w:t xml:space="preserve"> </w:t>
            </w:r>
            <w:r>
              <w:rPr>
                <w:sz w:val="20"/>
              </w:rPr>
              <w:t>собраниях.</w:t>
            </w:r>
            <w:r>
              <w:rPr>
                <w:spacing w:val="-5"/>
                <w:sz w:val="20"/>
              </w:rPr>
              <w:t xml:space="preserve"> </w:t>
            </w:r>
            <w:r>
              <w:rPr>
                <w:sz w:val="20"/>
              </w:rPr>
              <w:t>Совместные праздники и досуги.</w:t>
            </w:r>
          </w:p>
          <w:p w14:paraId="18326812" w14:textId="77777777" w:rsidR="004F134C" w:rsidRDefault="009F513D">
            <w:pPr>
              <w:pStyle w:val="TableParagraph"/>
              <w:ind w:left="88" w:right="4282"/>
              <w:rPr>
                <w:sz w:val="20"/>
              </w:rPr>
            </w:pPr>
            <w:r>
              <w:rPr>
                <w:sz w:val="20"/>
              </w:rPr>
              <w:t>Выставки</w:t>
            </w:r>
            <w:r>
              <w:rPr>
                <w:spacing w:val="-13"/>
                <w:sz w:val="20"/>
              </w:rPr>
              <w:t xml:space="preserve"> </w:t>
            </w:r>
            <w:r>
              <w:rPr>
                <w:sz w:val="20"/>
              </w:rPr>
              <w:t>детско-родительских</w:t>
            </w:r>
            <w:r>
              <w:rPr>
                <w:spacing w:val="-12"/>
                <w:sz w:val="20"/>
              </w:rPr>
              <w:t xml:space="preserve"> </w:t>
            </w:r>
            <w:r>
              <w:rPr>
                <w:sz w:val="20"/>
              </w:rPr>
              <w:t xml:space="preserve">рисунков. </w:t>
            </w:r>
            <w:r>
              <w:rPr>
                <w:spacing w:val="-2"/>
                <w:sz w:val="20"/>
              </w:rPr>
              <w:t>Консультации.</w:t>
            </w:r>
          </w:p>
          <w:p w14:paraId="60CF2F83" w14:textId="77777777" w:rsidR="004F134C" w:rsidRDefault="009F513D">
            <w:pPr>
              <w:pStyle w:val="TableParagraph"/>
              <w:spacing w:line="230" w:lineRule="atLeast"/>
              <w:ind w:left="88" w:right="3181"/>
              <w:rPr>
                <w:sz w:val="20"/>
              </w:rPr>
            </w:pPr>
            <w:r>
              <w:rPr>
                <w:sz w:val="20"/>
              </w:rPr>
              <w:t>Совместные детско-родительские проекты. Консультации</w:t>
            </w:r>
            <w:r>
              <w:rPr>
                <w:spacing w:val="-6"/>
                <w:sz w:val="20"/>
              </w:rPr>
              <w:t xml:space="preserve"> </w:t>
            </w:r>
            <w:r>
              <w:rPr>
                <w:sz w:val="20"/>
              </w:rPr>
              <w:t>и</w:t>
            </w:r>
            <w:r>
              <w:rPr>
                <w:spacing w:val="-7"/>
                <w:sz w:val="20"/>
              </w:rPr>
              <w:t xml:space="preserve"> </w:t>
            </w:r>
            <w:r>
              <w:rPr>
                <w:sz w:val="20"/>
              </w:rPr>
              <w:t>памятки</w:t>
            </w:r>
            <w:r>
              <w:rPr>
                <w:spacing w:val="-7"/>
                <w:sz w:val="20"/>
              </w:rPr>
              <w:t xml:space="preserve"> </w:t>
            </w:r>
            <w:r>
              <w:rPr>
                <w:sz w:val="20"/>
              </w:rPr>
              <w:t>для</w:t>
            </w:r>
            <w:r>
              <w:rPr>
                <w:spacing w:val="-7"/>
                <w:sz w:val="20"/>
              </w:rPr>
              <w:t xml:space="preserve"> </w:t>
            </w:r>
            <w:r>
              <w:rPr>
                <w:sz w:val="20"/>
              </w:rPr>
              <w:t>родителей</w:t>
            </w:r>
            <w:r>
              <w:rPr>
                <w:spacing w:val="-6"/>
                <w:sz w:val="20"/>
              </w:rPr>
              <w:t xml:space="preserve"> </w:t>
            </w:r>
            <w:r>
              <w:rPr>
                <w:sz w:val="20"/>
              </w:rPr>
              <w:t>на</w:t>
            </w:r>
            <w:r>
              <w:rPr>
                <w:spacing w:val="-6"/>
                <w:sz w:val="20"/>
              </w:rPr>
              <w:t xml:space="preserve"> </w:t>
            </w:r>
            <w:r>
              <w:rPr>
                <w:sz w:val="20"/>
              </w:rPr>
              <w:t>сайте</w:t>
            </w:r>
            <w:r>
              <w:rPr>
                <w:spacing w:val="-6"/>
                <w:sz w:val="20"/>
              </w:rPr>
              <w:t xml:space="preserve"> </w:t>
            </w:r>
            <w:r>
              <w:rPr>
                <w:sz w:val="20"/>
              </w:rPr>
              <w:t>ДОУ. Дни здоровья.</w:t>
            </w:r>
          </w:p>
        </w:tc>
      </w:tr>
      <w:tr w:rsidR="004F134C" w14:paraId="2BA21C17" w14:textId="77777777">
        <w:trPr>
          <w:trHeight w:val="1689"/>
        </w:trPr>
        <w:tc>
          <w:tcPr>
            <w:tcW w:w="2175" w:type="dxa"/>
          </w:tcPr>
          <w:p w14:paraId="53F4E7D4" w14:textId="77777777" w:rsidR="004F134C" w:rsidRDefault="009F513D">
            <w:pPr>
              <w:pStyle w:val="TableParagraph"/>
              <w:ind w:left="28" w:right="62" w:hanging="20"/>
              <w:rPr>
                <w:sz w:val="20"/>
              </w:rPr>
            </w:pPr>
            <w:r>
              <w:rPr>
                <w:sz w:val="20"/>
              </w:rPr>
              <w:t>Организация</w:t>
            </w:r>
            <w:r>
              <w:rPr>
                <w:spacing w:val="-13"/>
                <w:sz w:val="20"/>
              </w:rPr>
              <w:t xml:space="preserve"> </w:t>
            </w:r>
            <w:r>
              <w:rPr>
                <w:sz w:val="20"/>
              </w:rPr>
              <w:t>работы</w:t>
            </w:r>
            <w:r>
              <w:rPr>
                <w:spacing w:val="-12"/>
                <w:sz w:val="20"/>
              </w:rPr>
              <w:t xml:space="preserve"> </w:t>
            </w:r>
            <w:r>
              <w:rPr>
                <w:sz w:val="20"/>
              </w:rPr>
              <w:t xml:space="preserve">по </w:t>
            </w:r>
            <w:r>
              <w:rPr>
                <w:spacing w:val="-2"/>
                <w:sz w:val="20"/>
              </w:rPr>
              <w:t xml:space="preserve">профилактике организации </w:t>
            </w:r>
            <w:r>
              <w:rPr>
                <w:sz w:val="20"/>
              </w:rPr>
              <w:t xml:space="preserve">безопасного доступа к сети «Интернет» для детей в домашних </w:t>
            </w:r>
            <w:r>
              <w:rPr>
                <w:spacing w:val="-2"/>
                <w:sz w:val="20"/>
              </w:rPr>
              <w:t>условиях</w:t>
            </w:r>
          </w:p>
        </w:tc>
        <w:tc>
          <w:tcPr>
            <w:tcW w:w="8179" w:type="dxa"/>
          </w:tcPr>
          <w:p w14:paraId="756E85BB" w14:textId="77777777" w:rsidR="004F134C" w:rsidRDefault="009F513D">
            <w:pPr>
              <w:pStyle w:val="TableParagraph"/>
              <w:spacing w:line="237" w:lineRule="auto"/>
              <w:ind w:left="88" w:right="3181"/>
              <w:rPr>
                <w:sz w:val="20"/>
              </w:rPr>
            </w:pPr>
            <w:r>
              <w:rPr>
                <w:sz w:val="20"/>
              </w:rPr>
              <w:t>Родительские</w:t>
            </w:r>
            <w:r>
              <w:rPr>
                <w:spacing w:val="-12"/>
                <w:sz w:val="20"/>
              </w:rPr>
              <w:t xml:space="preserve"> </w:t>
            </w:r>
            <w:r>
              <w:rPr>
                <w:sz w:val="20"/>
              </w:rPr>
              <w:t>собрания</w:t>
            </w:r>
            <w:r>
              <w:rPr>
                <w:spacing w:val="-10"/>
                <w:sz w:val="20"/>
              </w:rPr>
              <w:t xml:space="preserve"> </w:t>
            </w:r>
            <w:r>
              <w:rPr>
                <w:sz w:val="20"/>
              </w:rPr>
              <w:t>на</w:t>
            </w:r>
            <w:r>
              <w:rPr>
                <w:spacing w:val="-12"/>
                <w:sz w:val="20"/>
              </w:rPr>
              <w:t xml:space="preserve"> </w:t>
            </w:r>
            <w:r>
              <w:rPr>
                <w:sz w:val="20"/>
              </w:rPr>
              <w:t>данную</w:t>
            </w:r>
            <w:r>
              <w:rPr>
                <w:spacing w:val="-12"/>
                <w:sz w:val="20"/>
              </w:rPr>
              <w:t xml:space="preserve"> </w:t>
            </w:r>
            <w:r>
              <w:rPr>
                <w:sz w:val="20"/>
              </w:rPr>
              <w:t xml:space="preserve">тематику. </w:t>
            </w:r>
            <w:r>
              <w:rPr>
                <w:spacing w:val="-2"/>
                <w:sz w:val="20"/>
              </w:rPr>
              <w:t>Консультации.</w:t>
            </w:r>
          </w:p>
          <w:p w14:paraId="2C0D4F58" w14:textId="77777777" w:rsidR="004F134C" w:rsidRDefault="009F513D">
            <w:pPr>
              <w:pStyle w:val="TableParagraph"/>
              <w:ind w:left="88"/>
              <w:rPr>
                <w:sz w:val="20"/>
              </w:rPr>
            </w:pPr>
            <w:r>
              <w:rPr>
                <w:sz w:val="20"/>
              </w:rPr>
              <w:t>Создание</w:t>
            </w:r>
            <w:r>
              <w:rPr>
                <w:spacing w:val="-6"/>
                <w:sz w:val="20"/>
              </w:rPr>
              <w:t xml:space="preserve"> </w:t>
            </w:r>
            <w:r>
              <w:rPr>
                <w:sz w:val="20"/>
              </w:rPr>
              <w:t>памяток</w:t>
            </w:r>
            <w:r>
              <w:rPr>
                <w:spacing w:val="-7"/>
                <w:sz w:val="20"/>
              </w:rPr>
              <w:t xml:space="preserve"> </w:t>
            </w:r>
            <w:r>
              <w:rPr>
                <w:sz w:val="20"/>
              </w:rPr>
              <w:t>и</w:t>
            </w:r>
            <w:r>
              <w:rPr>
                <w:spacing w:val="-5"/>
                <w:sz w:val="20"/>
              </w:rPr>
              <w:t xml:space="preserve"> </w:t>
            </w:r>
            <w:r>
              <w:rPr>
                <w:sz w:val="20"/>
              </w:rPr>
              <w:t>буклетов</w:t>
            </w:r>
            <w:r>
              <w:rPr>
                <w:spacing w:val="-7"/>
                <w:sz w:val="20"/>
              </w:rPr>
              <w:t xml:space="preserve"> </w:t>
            </w:r>
            <w:r>
              <w:rPr>
                <w:sz w:val="20"/>
              </w:rPr>
              <w:t>по</w:t>
            </w:r>
            <w:r>
              <w:rPr>
                <w:spacing w:val="-5"/>
                <w:sz w:val="20"/>
              </w:rPr>
              <w:t xml:space="preserve"> </w:t>
            </w:r>
            <w:r>
              <w:rPr>
                <w:sz w:val="20"/>
              </w:rPr>
              <w:t>информационной</w:t>
            </w:r>
            <w:r>
              <w:rPr>
                <w:spacing w:val="-7"/>
                <w:sz w:val="20"/>
              </w:rPr>
              <w:t xml:space="preserve"> </w:t>
            </w:r>
            <w:r>
              <w:rPr>
                <w:sz w:val="20"/>
              </w:rPr>
              <w:t>безопасности</w:t>
            </w:r>
            <w:r>
              <w:rPr>
                <w:spacing w:val="-7"/>
                <w:sz w:val="20"/>
              </w:rPr>
              <w:t xml:space="preserve"> </w:t>
            </w:r>
            <w:r>
              <w:rPr>
                <w:sz w:val="20"/>
              </w:rPr>
              <w:t>Размещение</w:t>
            </w:r>
            <w:r>
              <w:rPr>
                <w:spacing w:val="-3"/>
                <w:sz w:val="20"/>
              </w:rPr>
              <w:t xml:space="preserve"> </w:t>
            </w:r>
            <w:r>
              <w:rPr>
                <w:sz w:val="20"/>
              </w:rPr>
              <w:t>информации</w:t>
            </w:r>
            <w:r>
              <w:rPr>
                <w:spacing w:val="-7"/>
                <w:sz w:val="20"/>
              </w:rPr>
              <w:t xml:space="preserve"> </w:t>
            </w:r>
            <w:r>
              <w:rPr>
                <w:sz w:val="20"/>
              </w:rPr>
              <w:t>на сайте ДОУ.</w:t>
            </w:r>
          </w:p>
          <w:p w14:paraId="15A9B8EA" w14:textId="77777777" w:rsidR="004F134C" w:rsidRDefault="009F513D">
            <w:pPr>
              <w:pStyle w:val="TableParagraph"/>
              <w:ind w:left="88"/>
              <w:rPr>
                <w:sz w:val="20"/>
              </w:rPr>
            </w:pPr>
            <w:r>
              <w:rPr>
                <w:spacing w:val="-2"/>
                <w:sz w:val="20"/>
              </w:rPr>
              <w:t>Индивидуальные</w:t>
            </w:r>
            <w:r>
              <w:rPr>
                <w:spacing w:val="7"/>
                <w:sz w:val="20"/>
              </w:rPr>
              <w:t xml:space="preserve"> </w:t>
            </w:r>
            <w:r>
              <w:rPr>
                <w:spacing w:val="-2"/>
                <w:sz w:val="20"/>
              </w:rPr>
              <w:t>беседы.</w:t>
            </w:r>
          </w:p>
          <w:p w14:paraId="2B27A999" w14:textId="77777777" w:rsidR="004F134C" w:rsidRDefault="009F513D">
            <w:pPr>
              <w:pStyle w:val="TableParagraph"/>
              <w:ind w:left="88"/>
              <w:rPr>
                <w:sz w:val="20"/>
              </w:rPr>
            </w:pPr>
            <w:r>
              <w:rPr>
                <w:sz w:val="20"/>
              </w:rPr>
              <w:t>Групповые</w:t>
            </w:r>
            <w:r>
              <w:rPr>
                <w:spacing w:val="-9"/>
                <w:sz w:val="20"/>
              </w:rPr>
              <w:t xml:space="preserve"> </w:t>
            </w:r>
            <w:r>
              <w:rPr>
                <w:sz w:val="20"/>
              </w:rPr>
              <w:t>беседы</w:t>
            </w:r>
            <w:r>
              <w:rPr>
                <w:spacing w:val="-6"/>
                <w:sz w:val="20"/>
              </w:rPr>
              <w:t xml:space="preserve"> </w:t>
            </w:r>
            <w:r>
              <w:rPr>
                <w:sz w:val="20"/>
              </w:rPr>
              <w:t>на</w:t>
            </w:r>
            <w:r>
              <w:rPr>
                <w:spacing w:val="-8"/>
                <w:sz w:val="20"/>
              </w:rPr>
              <w:t xml:space="preserve"> </w:t>
            </w:r>
            <w:r>
              <w:rPr>
                <w:sz w:val="20"/>
              </w:rPr>
              <w:t>родительских</w:t>
            </w:r>
            <w:r>
              <w:rPr>
                <w:spacing w:val="-10"/>
                <w:sz w:val="20"/>
              </w:rPr>
              <w:t xml:space="preserve"> </w:t>
            </w:r>
            <w:r>
              <w:rPr>
                <w:spacing w:val="-2"/>
                <w:sz w:val="20"/>
              </w:rPr>
              <w:t>собраниях.</w:t>
            </w:r>
          </w:p>
        </w:tc>
      </w:tr>
      <w:tr w:rsidR="004F134C" w14:paraId="07317D20" w14:textId="77777777">
        <w:trPr>
          <w:trHeight w:val="1701"/>
        </w:trPr>
        <w:tc>
          <w:tcPr>
            <w:tcW w:w="2175" w:type="dxa"/>
          </w:tcPr>
          <w:p w14:paraId="051C591A" w14:textId="77777777" w:rsidR="004F134C" w:rsidRDefault="009F513D">
            <w:pPr>
              <w:pStyle w:val="TableParagraph"/>
              <w:ind w:left="28" w:right="132" w:hanging="20"/>
              <w:jc w:val="both"/>
              <w:rPr>
                <w:sz w:val="20"/>
              </w:rPr>
            </w:pPr>
            <w:r>
              <w:rPr>
                <w:sz w:val="20"/>
              </w:rPr>
              <w:t>Организация</w:t>
            </w:r>
            <w:r>
              <w:rPr>
                <w:spacing w:val="-13"/>
                <w:sz w:val="20"/>
              </w:rPr>
              <w:t xml:space="preserve"> </w:t>
            </w:r>
            <w:r>
              <w:rPr>
                <w:sz w:val="20"/>
              </w:rPr>
              <w:t>работы</w:t>
            </w:r>
            <w:r>
              <w:rPr>
                <w:spacing w:val="-12"/>
                <w:sz w:val="20"/>
              </w:rPr>
              <w:t xml:space="preserve"> </w:t>
            </w:r>
            <w:r>
              <w:rPr>
                <w:sz w:val="20"/>
              </w:rPr>
              <w:t>по профилактике</w:t>
            </w:r>
            <w:r>
              <w:rPr>
                <w:spacing w:val="-13"/>
                <w:sz w:val="20"/>
              </w:rPr>
              <w:t xml:space="preserve"> </w:t>
            </w:r>
            <w:r>
              <w:rPr>
                <w:sz w:val="20"/>
              </w:rPr>
              <w:t xml:space="preserve">детского </w:t>
            </w:r>
            <w:r>
              <w:rPr>
                <w:spacing w:val="-2"/>
                <w:sz w:val="20"/>
              </w:rPr>
              <w:t>дорожнотранспортного травматизма.</w:t>
            </w:r>
          </w:p>
        </w:tc>
        <w:tc>
          <w:tcPr>
            <w:tcW w:w="8179" w:type="dxa"/>
          </w:tcPr>
          <w:p w14:paraId="2B92FD82" w14:textId="77777777" w:rsidR="004F134C" w:rsidRDefault="009F513D">
            <w:pPr>
              <w:pStyle w:val="TableParagraph"/>
              <w:spacing w:line="237" w:lineRule="auto"/>
              <w:ind w:left="88" w:right="3973"/>
              <w:rPr>
                <w:sz w:val="20"/>
              </w:rPr>
            </w:pPr>
            <w:r>
              <w:rPr>
                <w:sz w:val="20"/>
              </w:rPr>
              <w:t>Родительские собрания Консультации. Создание</w:t>
            </w:r>
            <w:r>
              <w:rPr>
                <w:spacing w:val="-13"/>
                <w:sz w:val="20"/>
              </w:rPr>
              <w:t xml:space="preserve"> </w:t>
            </w:r>
            <w:r>
              <w:rPr>
                <w:sz w:val="20"/>
              </w:rPr>
              <w:t>памяток,</w:t>
            </w:r>
            <w:r>
              <w:rPr>
                <w:spacing w:val="-12"/>
                <w:sz w:val="20"/>
              </w:rPr>
              <w:t xml:space="preserve"> </w:t>
            </w:r>
            <w:r>
              <w:rPr>
                <w:sz w:val="20"/>
              </w:rPr>
              <w:t>буклетов.</w:t>
            </w:r>
            <w:r>
              <w:rPr>
                <w:spacing w:val="-13"/>
                <w:sz w:val="20"/>
              </w:rPr>
              <w:t xml:space="preserve"> </w:t>
            </w:r>
            <w:r>
              <w:rPr>
                <w:sz w:val="20"/>
              </w:rPr>
              <w:t>Анкетирование.</w:t>
            </w:r>
          </w:p>
          <w:p w14:paraId="41142D82" w14:textId="77777777" w:rsidR="004F134C" w:rsidRDefault="009F513D">
            <w:pPr>
              <w:pStyle w:val="TableParagraph"/>
              <w:ind w:left="88"/>
              <w:rPr>
                <w:sz w:val="20"/>
              </w:rPr>
            </w:pPr>
            <w:r>
              <w:rPr>
                <w:sz w:val="20"/>
              </w:rPr>
              <w:t>Наглядная</w:t>
            </w:r>
            <w:r>
              <w:rPr>
                <w:spacing w:val="-7"/>
                <w:sz w:val="20"/>
              </w:rPr>
              <w:t xml:space="preserve"> </w:t>
            </w:r>
            <w:r>
              <w:rPr>
                <w:sz w:val="20"/>
              </w:rPr>
              <w:t>информация</w:t>
            </w:r>
            <w:r>
              <w:rPr>
                <w:spacing w:val="-7"/>
                <w:sz w:val="20"/>
              </w:rPr>
              <w:t xml:space="preserve"> </w:t>
            </w:r>
            <w:r>
              <w:rPr>
                <w:sz w:val="20"/>
              </w:rPr>
              <w:t>в</w:t>
            </w:r>
            <w:r>
              <w:rPr>
                <w:spacing w:val="-5"/>
                <w:sz w:val="20"/>
              </w:rPr>
              <w:t xml:space="preserve"> </w:t>
            </w:r>
            <w:r>
              <w:rPr>
                <w:sz w:val="20"/>
              </w:rPr>
              <w:t>информационных</w:t>
            </w:r>
            <w:r>
              <w:rPr>
                <w:spacing w:val="-6"/>
                <w:sz w:val="20"/>
              </w:rPr>
              <w:t xml:space="preserve"> </w:t>
            </w:r>
            <w:r>
              <w:rPr>
                <w:sz w:val="20"/>
              </w:rPr>
              <w:t>уголках,</w:t>
            </w:r>
            <w:r>
              <w:rPr>
                <w:spacing w:val="-7"/>
                <w:sz w:val="20"/>
              </w:rPr>
              <w:t xml:space="preserve"> </w:t>
            </w:r>
            <w:r>
              <w:rPr>
                <w:sz w:val="20"/>
              </w:rPr>
              <w:t>на</w:t>
            </w:r>
            <w:r>
              <w:rPr>
                <w:spacing w:val="-4"/>
                <w:sz w:val="20"/>
              </w:rPr>
              <w:t xml:space="preserve"> </w:t>
            </w:r>
            <w:r>
              <w:rPr>
                <w:sz w:val="20"/>
              </w:rPr>
              <w:t>стендах.</w:t>
            </w:r>
            <w:r>
              <w:rPr>
                <w:spacing w:val="-7"/>
                <w:sz w:val="20"/>
              </w:rPr>
              <w:t xml:space="preserve"> </w:t>
            </w:r>
            <w:r>
              <w:rPr>
                <w:sz w:val="20"/>
              </w:rPr>
              <w:t>Беседы</w:t>
            </w:r>
            <w:r>
              <w:rPr>
                <w:spacing w:val="-7"/>
                <w:sz w:val="20"/>
              </w:rPr>
              <w:t xml:space="preserve"> </w:t>
            </w:r>
            <w:r>
              <w:rPr>
                <w:sz w:val="20"/>
              </w:rPr>
              <w:t>индивидуальные, групповые. Совместные праздники, досуги. Развлечения.</w:t>
            </w:r>
          </w:p>
          <w:p w14:paraId="3E22A06E" w14:textId="77777777" w:rsidR="004F134C" w:rsidRDefault="009F513D">
            <w:pPr>
              <w:pStyle w:val="TableParagraph"/>
              <w:ind w:left="88"/>
              <w:rPr>
                <w:sz w:val="20"/>
              </w:rPr>
            </w:pPr>
            <w:r>
              <w:rPr>
                <w:sz w:val="20"/>
              </w:rPr>
              <w:t>Выставки,</w:t>
            </w:r>
            <w:r>
              <w:rPr>
                <w:spacing w:val="-12"/>
                <w:sz w:val="20"/>
              </w:rPr>
              <w:t xml:space="preserve"> </w:t>
            </w:r>
            <w:r>
              <w:rPr>
                <w:sz w:val="20"/>
              </w:rPr>
              <w:t>смотры-конкурсы</w:t>
            </w:r>
            <w:r>
              <w:rPr>
                <w:spacing w:val="-11"/>
                <w:sz w:val="20"/>
              </w:rPr>
              <w:t xml:space="preserve"> </w:t>
            </w:r>
            <w:r>
              <w:rPr>
                <w:sz w:val="20"/>
              </w:rPr>
              <w:t>совместного</w:t>
            </w:r>
            <w:r>
              <w:rPr>
                <w:spacing w:val="-10"/>
                <w:sz w:val="20"/>
              </w:rPr>
              <w:t xml:space="preserve"> </w:t>
            </w:r>
            <w:r>
              <w:rPr>
                <w:sz w:val="20"/>
              </w:rPr>
              <w:t>семейного</w:t>
            </w:r>
            <w:r>
              <w:rPr>
                <w:spacing w:val="-10"/>
                <w:sz w:val="20"/>
              </w:rPr>
              <w:t xml:space="preserve"> </w:t>
            </w:r>
            <w:r>
              <w:rPr>
                <w:spacing w:val="-2"/>
                <w:sz w:val="20"/>
              </w:rPr>
              <w:t>творчества.</w:t>
            </w:r>
          </w:p>
          <w:p w14:paraId="51716B62" w14:textId="77777777" w:rsidR="004F134C" w:rsidRDefault="009F513D">
            <w:pPr>
              <w:pStyle w:val="TableParagraph"/>
              <w:ind w:left="88"/>
              <w:rPr>
                <w:sz w:val="20"/>
              </w:rPr>
            </w:pPr>
            <w:r>
              <w:rPr>
                <w:sz w:val="20"/>
              </w:rPr>
              <w:t>Совместные</w:t>
            </w:r>
            <w:r>
              <w:rPr>
                <w:spacing w:val="-4"/>
                <w:sz w:val="20"/>
              </w:rPr>
              <w:t xml:space="preserve"> </w:t>
            </w:r>
            <w:r>
              <w:rPr>
                <w:sz w:val="20"/>
              </w:rPr>
              <w:t>детско</w:t>
            </w:r>
            <w:r>
              <w:rPr>
                <w:spacing w:val="-2"/>
                <w:sz w:val="20"/>
              </w:rPr>
              <w:t xml:space="preserve"> </w:t>
            </w:r>
            <w:r>
              <w:rPr>
                <w:sz w:val="20"/>
              </w:rPr>
              <w:t>-</w:t>
            </w:r>
            <w:r>
              <w:rPr>
                <w:spacing w:val="-8"/>
                <w:sz w:val="20"/>
              </w:rPr>
              <w:t xml:space="preserve"> </w:t>
            </w:r>
            <w:r>
              <w:rPr>
                <w:sz w:val="20"/>
              </w:rPr>
              <w:t>родительские</w:t>
            </w:r>
            <w:r>
              <w:rPr>
                <w:spacing w:val="-6"/>
                <w:sz w:val="20"/>
              </w:rPr>
              <w:t xml:space="preserve"> </w:t>
            </w:r>
            <w:r>
              <w:rPr>
                <w:sz w:val="20"/>
              </w:rPr>
              <w:t>проекты.</w:t>
            </w:r>
            <w:r>
              <w:rPr>
                <w:spacing w:val="-5"/>
                <w:sz w:val="20"/>
              </w:rPr>
              <w:t xml:space="preserve"> </w:t>
            </w:r>
            <w:r>
              <w:rPr>
                <w:sz w:val="20"/>
              </w:rPr>
              <w:t>Размещение</w:t>
            </w:r>
            <w:r>
              <w:rPr>
                <w:spacing w:val="-6"/>
                <w:sz w:val="20"/>
              </w:rPr>
              <w:t xml:space="preserve"> </w:t>
            </w:r>
            <w:r>
              <w:rPr>
                <w:sz w:val="20"/>
              </w:rPr>
              <w:t>информации</w:t>
            </w:r>
            <w:r>
              <w:rPr>
                <w:spacing w:val="-7"/>
                <w:sz w:val="20"/>
              </w:rPr>
              <w:t xml:space="preserve"> </w:t>
            </w:r>
            <w:r>
              <w:rPr>
                <w:sz w:val="20"/>
              </w:rPr>
              <w:t>по</w:t>
            </w:r>
            <w:r>
              <w:rPr>
                <w:spacing w:val="-5"/>
                <w:sz w:val="20"/>
              </w:rPr>
              <w:t xml:space="preserve"> </w:t>
            </w:r>
            <w:r>
              <w:rPr>
                <w:sz w:val="20"/>
              </w:rPr>
              <w:t>дорожно - транспортному травматизму для родителей на Сайте детского сада.</w:t>
            </w:r>
          </w:p>
        </w:tc>
      </w:tr>
    </w:tbl>
    <w:p w14:paraId="1099E508" w14:textId="77777777" w:rsidR="004F134C" w:rsidRDefault="009F513D">
      <w:pPr>
        <w:tabs>
          <w:tab w:val="left" w:pos="2926"/>
          <w:tab w:val="left" w:pos="4298"/>
          <w:tab w:val="left" w:pos="6111"/>
          <w:tab w:val="left" w:pos="7690"/>
          <w:tab w:val="left" w:pos="9136"/>
          <w:tab w:val="left" w:pos="9513"/>
        </w:tabs>
        <w:spacing w:before="224" w:line="208" w:lineRule="auto"/>
        <w:ind w:left="568" w:right="428" w:firstLine="720"/>
        <w:rPr>
          <w:sz w:val="23"/>
        </w:rPr>
      </w:pPr>
      <w:r>
        <w:rPr>
          <w:noProof/>
          <w:sz w:val="23"/>
          <w:lang w:eastAsia="ru-RU"/>
        </w:rPr>
        <mc:AlternateContent>
          <mc:Choice Requires="wps">
            <w:drawing>
              <wp:anchor distT="0" distB="0" distL="0" distR="0" simplePos="0" relativeHeight="480970752" behindDoc="1" locked="0" layoutInCell="1" allowOverlap="1" wp14:anchorId="7DE4BC7F" wp14:editId="4B2040A2">
                <wp:simplePos x="0" y="0"/>
                <wp:positionH relativeFrom="page">
                  <wp:posOffset>810768</wp:posOffset>
                </wp:positionH>
                <wp:positionV relativeFrom="paragraph">
                  <wp:posOffset>270129</wp:posOffset>
                </wp:positionV>
                <wp:extent cx="5826125" cy="3187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6125" cy="318770"/>
                        </a:xfrm>
                        <a:custGeom>
                          <a:avLst/>
                          <a:gdLst/>
                          <a:ahLst/>
                          <a:cxnLst/>
                          <a:rect l="l" t="t" r="r" b="b"/>
                          <a:pathLst>
                            <a:path w="5826125" h="318770">
                              <a:moveTo>
                                <a:pt x="5825998" y="146304"/>
                              </a:moveTo>
                              <a:lnTo>
                                <a:pt x="980236" y="146304"/>
                              </a:lnTo>
                              <a:lnTo>
                                <a:pt x="980236" y="0"/>
                              </a:lnTo>
                              <a:lnTo>
                                <a:pt x="0" y="0"/>
                              </a:lnTo>
                              <a:lnTo>
                                <a:pt x="0" y="146304"/>
                              </a:lnTo>
                              <a:lnTo>
                                <a:pt x="0" y="172212"/>
                              </a:lnTo>
                              <a:lnTo>
                                <a:pt x="0" y="318516"/>
                              </a:lnTo>
                              <a:lnTo>
                                <a:pt x="5825998" y="318516"/>
                              </a:lnTo>
                              <a:lnTo>
                                <a:pt x="5825998" y="146304"/>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2BB24B9" id="Graphic 6" o:spid="_x0000_s1026" style="position:absolute;margin-left:63.85pt;margin-top:21.25pt;width:458.75pt;height:25.1pt;z-index:-22345728;visibility:visible;mso-wrap-style:square;mso-wrap-distance-left:0;mso-wrap-distance-top:0;mso-wrap-distance-right:0;mso-wrap-distance-bottom:0;mso-position-horizontal:absolute;mso-position-horizontal-relative:page;mso-position-vertical:absolute;mso-position-vertical-relative:text;v-text-anchor:top" coordsize="5826125,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" path="m5825998,146304r-4845762,l980236,,,,,146304r,25908l,318516r5825998,l5825998,146304xe" stroked="f">
                <v:path arrowok="t"/>
                <w10:wrap anchorx="page"/>
              </v:shape>
            </w:pict>
          </mc:Fallback>
        </mc:AlternateContent>
      </w:r>
      <w:r>
        <w:rPr>
          <w:spacing w:val="-2"/>
          <w:sz w:val="23"/>
        </w:rPr>
        <w:t>Планируемые</w:t>
      </w:r>
      <w:r>
        <w:rPr>
          <w:sz w:val="23"/>
        </w:rPr>
        <w:tab/>
      </w:r>
      <w:r>
        <w:rPr>
          <w:spacing w:val="-2"/>
          <w:sz w:val="23"/>
        </w:rPr>
        <w:t>результаты</w:t>
      </w:r>
      <w:r>
        <w:rPr>
          <w:sz w:val="23"/>
        </w:rPr>
        <w:tab/>
      </w:r>
      <w:r>
        <w:rPr>
          <w:spacing w:val="-2"/>
          <w:sz w:val="23"/>
        </w:rPr>
        <w:t>сотрудничества</w:t>
      </w:r>
      <w:r>
        <w:rPr>
          <w:sz w:val="23"/>
        </w:rPr>
        <w:tab/>
      </w:r>
      <w:r>
        <w:rPr>
          <w:spacing w:val="-2"/>
          <w:sz w:val="23"/>
        </w:rPr>
        <w:t>дошкольного</w:t>
      </w:r>
      <w:r>
        <w:rPr>
          <w:sz w:val="23"/>
        </w:rPr>
        <w:tab/>
      </w:r>
      <w:r>
        <w:rPr>
          <w:spacing w:val="-2"/>
          <w:sz w:val="23"/>
        </w:rPr>
        <w:t>учреждения</w:t>
      </w:r>
      <w:r>
        <w:rPr>
          <w:sz w:val="23"/>
        </w:rPr>
        <w:tab/>
      </w:r>
      <w:r>
        <w:rPr>
          <w:spacing w:val="-10"/>
          <w:sz w:val="23"/>
        </w:rPr>
        <w:t>с</w:t>
      </w:r>
      <w:r>
        <w:rPr>
          <w:sz w:val="23"/>
        </w:rPr>
        <w:tab/>
      </w:r>
      <w:r>
        <w:rPr>
          <w:spacing w:val="-2"/>
          <w:sz w:val="23"/>
        </w:rPr>
        <w:t>семьями воспитанников:</w:t>
      </w:r>
    </w:p>
    <w:p w14:paraId="7AF4246B" w14:textId="77777777" w:rsidR="004F134C" w:rsidRDefault="009F513D">
      <w:pPr>
        <w:pStyle w:val="a5"/>
        <w:numPr>
          <w:ilvl w:val="1"/>
          <w:numId w:val="24"/>
        </w:numPr>
        <w:tabs>
          <w:tab w:val="left" w:pos="702"/>
        </w:tabs>
        <w:spacing w:line="237" w:lineRule="exact"/>
        <w:ind w:left="702" w:hanging="134"/>
        <w:rPr>
          <w:sz w:val="23"/>
        </w:rPr>
      </w:pPr>
      <w:r>
        <w:rPr>
          <w:sz w:val="23"/>
        </w:rPr>
        <w:t>овладение</w:t>
      </w:r>
      <w:r>
        <w:rPr>
          <w:spacing w:val="-7"/>
          <w:sz w:val="23"/>
        </w:rPr>
        <w:t xml:space="preserve"> </w:t>
      </w:r>
      <w:r>
        <w:rPr>
          <w:sz w:val="23"/>
        </w:rPr>
        <w:t>родителями</w:t>
      </w:r>
      <w:r>
        <w:rPr>
          <w:spacing w:val="-7"/>
          <w:sz w:val="23"/>
        </w:rPr>
        <w:t xml:space="preserve"> </w:t>
      </w:r>
      <w:r>
        <w:rPr>
          <w:sz w:val="23"/>
        </w:rPr>
        <w:t>практическими</w:t>
      </w:r>
      <w:r>
        <w:rPr>
          <w:spacing w:val="-5"/>
          <w:sz w:val="23"/>
        </w:rPr>
        <w:t xml:space="preserve"> </w:t>
      </w:r>
      <w:r>
        <w:rPr>
          <w:sz w:val="23"/>
        </w:rPr>
        <w:t>умениями</w:t>
      </w:r>
      <w:r>
        <w:rPr>
          <w:spacing w:val="-5"/>
          <w:sz w:val="23"/>
        </w:rPr>
        <w:t xml:space="preserve"> </w:t>
      </w:r>
      <w:r>
        <w:rPr>
          <w:sz w:val="23"/>
        </w:rPr>
        <w:t>и</w:t>
      </w:r>
      <w:r>
        <w:rPr>
          <w:spacing w:val="-6"/>
          <w:sz w:val="23"/>
        </w:rPr>
        <w:t xml:space="preserve"> </w:t>
      </w:r>
      <w:r>
        <w:rPr>
          <w:sz w:val="23"/>
        </w:rPr>
        <w:t>навыками</w:t>
      </w:r>
      <w:r>
        <w:rPr>
          <w:spacing w:val="-4"/>
          <w:sz w:val="23"/>
        </w:rPr>
        <w:t xml:space="preserve"> </w:t>
      </w:r>
      <w:r>
        <w:rPr>
          <w:sz w:val="23"/>
        </w:rPr>
        <w:t>воспитания</w:t>
      </w:r>
      <w:r>
        <w:rPr>
          <w:spacing w:val="-5"/>
          <w:sz w:val="23"/>
        </w:rPr>
        <w:t xml:space="preserve"> </w:t>
      </w:r>
      <w:r>
        <w:rPr>
          <w:sz w:val="23"/>
        </w:rPr>
        <w:t>и</w:t>
      </w:r>
      <w:r>
        <w:rPr>
          <w:spacing w:val="-6"/>
          <w:sz w:val="23"/>
        </w:rPr>
        <w:t xml:space="preserve"> </w:t>
      </w:r>
      <w:r>
        <w:rPr>
          <w:sz w:val="23"/>
        </w:rPr>
        <w:t>обучения</w:t>
      </w:r>
      <w:r>
        <w:rPr>
          <w:spacing w:val="-4"/>
          <w:sz w:val="23"/>
        </w:rPr>
        <w:t xml:space="preserve"> </w:t>
      </w:r>
      <w:r>
        <w:rPr>
          <w:spacing w:val="-2"/>
          <w:sz w:val="23"/>
        </w:rPr>
        <w:t>детей;</w:t>
      </w:r>
    </w:p>
    <w:p w14:paraId="032605C6" w14:textId="77777777" w:rsidR="004F134C" w:rsidRDefault="009F513D">
      <w:pPr>
        <w:pStyle w:val="a5"/>
        <w:numPr>
          <w:ilvl w:val="1"/>
          <w:numId w:val="24"/>
        </w:numPr>
        <w:tabs>
          <w:tab w:val="left" w:pos="137"/>
        </w:tabs>
        <w:spacing w:before="4"/>
        <w:ind w:left="137" w:right="1712" w:hanging="137"/>
        <w:jc w:val="center"/>
        <w:rPr>
          <w:sz w:val="23"/>
        </w:rPr>
      </w:pPr>
      <w:r>
        <w:rPr>
          <w:sz w:val="23"/>
        </w:rPr>
        <w:t>удовлетворенность</w:t>
      </w:r>
      <w:r>
        <w:rPr>
          <w:spacing w:val="-11"/>
          <w:sz w:val="23"/>
        </w:rPr>
        <w:t xml:space="preserve"> </w:t>
      </w:r>
      <w:r>
        <w:rPr>
          <w:sz w:val="23"/>
        </w:rPr>
        <w:t>результатами</w:t>
      </w:r>
      <w:r>
        <w:rPr>
          <w:spacing w:val="-8"/>
          <w:sz w:val="23"/>
        </w:rPr>
        <w:t xml:space="preserve"> </w:t>
      </w:r>
      <w:r>
        <w:rPr>
          <w:sz w:val="23"/>
        </w:rPr>
        <w:t>образовательной</w:t>
      </w:r>
      <w:r>
        <w:rPr>
          <w:spacing w:val="-9"/>
          <w:sz w:val="23"/>
        </w:rPr>
        <w:t xml:space="preserve"> </w:t>
      </w:r>
      <w:r>
        <w:rPr>
          <w:sz w:val="23"/>
        </w:rPr>
        <w:t>деятельности</w:t>
      </w:r>
      <w:r>
        <w:rPr>
          <w:spacing w:val="-9"/>
          <w:sz w:val="23"/>
        </w:rPr>
        <w:t xml:space="preserve"> </w:t>
      </w:r>
      <w:r>
        <w:rPr>
          <w:sz w:val="23"/>
        </w:rPr>
        <w:t>детского</w:t>
      </w:r>
      <w:r>
        <w:rPr>
          <w:spacing w:val="-8"/>
          <w:sz w:val="23"/>
        </w:rPr>
        <w:t xml:space="preserve"> </w:t>
      </w:r>
      <w:r>
        <w:rPr>
          <w:spacing w:val="-2"/>
          <w:sz w:val="23"/>
        </w:rPr>
        <w:t>сада.</w:t>
      </w:r>
    </w:p>
    <w:p w14:paraId="64B83BCB" w14:textId="77777777" w:rsidR="004F134C" w:rsidRDefault="009F513D">
      <w:pPr>
        <w:spacing w:before="9"/>
        <w:ind w:left="1184" w:right="2803"/>
        <w:jc w:val="center"/>
        <w:rPr>
          <w:sz w:val="23"/>
        </w:rPr>
      </w:pPr>
      <w:r>
        <w:rPr>
          <w:sz w:val="23"/>
        </w:rPr>
        <w:t>План</w:t>
      </w:r>
      <w:r>
        <w:rPr>
          <w:spacing w:val="-6"/>
          <w:sz w:val="23"/>
        </w:rPr>
        <w:t xml:space="preserve"> </w:t>
      </w:r>
      <w:r>
        <w:rPr>
          <w:sz w:val="23"/>
        </w:rPr>
        <w:t>работы</w:t>
      </w:r>
      <w:r>
        <w:rPr>
          <w:spacing w:val="-2"/>
          <w:sz w:val="23"/>
        </w:rPr>
        <w:t xml:space="preserve"> </w:t>
      </w:r>
      <w:r>
        <w:rPr>
          <w:sz w:val="23"/>
        </w:rPr>
        <w:t>с</w:t>
      </w:r>
      <w:r>
        <w:rPr>
          <w:spacing w:val="-3"/>
          <w:sz w:val="23"/>
        </w:rPr>
        <w:t xml:space="preserve"> </w:t>
      </w:r>
      <w:r>
        <w:rPr>
          <w:sz w:val="23"/>
        </w:rPr>
        <w:t>родителями</w:t>
      </w:r>
      <w:r>
        <w:rPr>
          <w:spacing w:val="-2"/>
          <w:sz w:val="23"/>
        </w:rPr>
        <w:t xml:space="preserve"> </w:t>
      </w:r>
      <w:r>
        <w:rPr>
          <w:sz w:val="23"/>
        </w:rPr>
        <w:t>представлен</w:t>
      </w:r>
      <w:r>
        <w:rPr>
          <w:spacing w:val="-4"/>
          <w:sz w:val="23"/>
        </w:rPr>
        <w:t xml:space="preserve"> </w:t>
      </w:r>
      <w:r>
        <w:rPr>
          <w:sz w:val="23"/>
        </w:rPr>
        <w:t>в</w:t>
      </w:r>
      <w:r>
        <w:rPr>
          <w:spacing w:val="-1"/>
          <w:sz w:val="23"/>
        </w:rPr>
        <w:t xml:space="preserve"> </w:t>
      </w:r>
      <w:r>
        <w:rPr>
          <w:sz w:val="23"/>
        </w:rPr>
        <w:t>Приложении</w:t>
      </w:r>
      <w:r>
        <w:rPr>
          <w:spacing w:val="-4"/>
          <w:sz w:val="23"/>
        </w:rPr>
        <w:t xml:space="preserve"> </w:t>
      </w:r>
      <w:r>
        <w:rPr>
          <w:sz w:val="23"/>
        </w:rPr>
        <w:t>№</w:t>
      </w:r>
      <w:r>
        <w:rPr>
          <w:spacing w:val="-2"/>
          <w:sz w:val="23"/>
        </w:rPr>
        <w:t xml:space="preserve"> </w:t>
      </w:r>
      <w:r>
        <w:rPr>
          <w:spacing w:val="-10"/>
          <w:sz w:val="23"/>
        </w:rPr>
        <w:t>3</w:t>
      </w:r>
    </w:p>
    <w:p w14:paraId="0ADAC3CD" w14:textId="77777777" w:rsidR="004F134C" w:rsidRDefault="004F134C">
      <w:pPr>
        <w:pStyle w:val="a3"/>
        <w:spacing w:before="11"/>
        <w:ind w:left="0"/>
        <w:rPr>
          <w:sz w:val="23"/>
        </w:rPr>
      </w:pPr>
    </w:p>
    <w:p w14:paraId="05964CEB" w14:textId="77777777" w:rsidR="004F134C" w:rsidRDefault="009F513D">
      <w:pPr>
        <w:pStyle w:val="1"/>
        <w:spacing w:before="1" w:line="274" w:lineRule="exact"/>
        <w:ind w:left="143"/>
        <w:jc w:val="center"/>
      </w:pPr>
      <w:r>
        <w:t>2.6</w:t>
      </w:r>
      <w:r>
        <w:rPr>
          <w:spacing w:val="-6"/>
        </w:rPr>
        <w:t xml:space="preserve"> </w:t>
      </w:r>
      <w:r>
        <w:t>Направления</w:t>
      </w:r>
      <w:r>
        <w:rPr>
          <w:spacing w:val="-3"/>
        </w:rPr>
        <w:t xml:space="preserve"> </w:t>
      </w:r>
      <w:r>
        <w:t>и</w:t>
      </w:r>
      <w:r>
        <w:rPr>
          <w:spacing w:val="-4"/>
        </w:rPr>
        <w:t xml:space="preserve"> </w:t>
      </w:r>
      <w:r>
        <w:t>задачи</w:t>
      </w:r>
      <w:r>
        <w:rPr>
          <w:spacing w:val="-3"/>
        </w:rPr>
        <w:t xml:space="preserve"> </w:t>
      </w:r>
      <w:r>
        <w:t>коррекционно-развивающей</w:t>
      </w:r>
      <w:r>
        <w:rPr>
          <w:spacing w:val="-3"/>
        </w:rPr>
        <w:t xml:space="preserve"> </w:t>
      </w:r>
      <w:r>
        <w:rPr>
          <w:spacing w:val="-2"/>
        </w:rPr>
        <w:t>работы</w:t>
      </w:r>
    </w:p>
    <w:p w14:paraId="721184BF" w14:textId="77777777" w:rsidR="004F134C" w:rsidRDefault="009F513D">
      <w:pPr>
        <w:pStyle w:val="a3"/>
        <w:spacing w:line="274" w:lineRule="exact"/>
        <w:ind w:left="536" w:right="395"/>
        <w:jc w:val="center"/>
      </w:pPr>
      <w:r>
        <w:t>представлены</w:t>
      </w:r>
      <w:r>
        <w:rPr>
          <w:spacing w:val="-2"/>
        </w:rPr>
        <w:t xml:space="preserve"> </w:t>
      </w:r>
      <w:r>
        <w:t>в</w:t>
      </w:r>
      <w:r>
        <w:rPr>
          <w:spacing w:val="-2"/>
        </w:rPr>
        <w:t xml:space="preserve"> </w:t>
      </w:r>
      <w:r>
        <w:t>образовательной</w:t>
      </w:r>
      <w:r>
        <w:rPr>
          <w:spacing w:val="-2"/>
        </w:rPr>
        <w:t xml:space="preserve"> </w:t>
      </w:r>
      <w:r>
        <w:t>программе</w:t>
      </w:r>
      <w:r>
        <w:rPr>
          <w:spacing w:val="-2"/>
        </w:rPr>
        <w:t xml:space="preserve"> </w:t>
      </w:r>
      <w:r>
        <w:t>Детского</w:t>
      </w:r>
      <w:r>
        <w:rPr>
          <w:spacing w:val="-2"/>
        </w:rPr>
        <w:t xml:space="preserve"> </w:t>
      </w:r>
      <w:r>
        <w:t>сада</w:t>
      </w:r>
      <w:r>
        <w:rPr>
          <w:spacing w:val="-2"/>
        </w:rPr>
        <w:t xml:space="preserve"> </w:t>
      </w:r>
      <w:r>
        <w:t>№</w:t>
      </w:r>
      <w:r>
        <w:rPr>
          <w:spacing w:val="-3"/>
        </w:rPr>
        <w:t xml:space="preserve"> </w:t>
      </w:r>
      <w:r>
        <w:t>96</w:t>
      </w:r>
      <w:r>
        <w:rPr>
          <w:spacing w:val="-1"/>
        </w:rPr>
        <w:t xml:space="preserve"> </w:t>
      </w:r>
      <w:r>
        <w:t>(пункт</w:t>
      </w:r>
      <w:r>
        <w:rPr>
          <w:spacing w:val="-2"/>
        </w:rPr>
        <w:t xml:space="preserve"> </w:t>
      </w:r>
      <w:r>
        <w:t>2.1.6.,</w:t>
      </w:r>
      <w:r>
        <w:rPr>
          <w:spacing w:val="-1"/>
        </w:rPr>
        <w:t xml:space="preserve"> </w:t>
      </w:r>
      <w:r>
        <w:t>с.</w:t>
      </w:r>
      <w:r>
        <w:rPr>
          <w:spacing w:val="-2"/>
        </w:rPr>
        <w:t xml:space="preserve"> </w:t>
      </w:r>
      <w:r>
        <w:t>299</w:t>
      </w:r>
      <w:r>
        <w:rPr>
          <w:spacing w:val="1"/>
        </w:rPr>
        <w:t xml:space="preserve"> </w:t>
      </w:r>
      <w:r>
        <w:t>-</w:t>
      </w:r>
      <w:r>
        <w:rPr>
          <w:spacing w:val="-2"/>
        </w:rPr>
        <w:t>305).</w:t>
      </w:r>
    </w:p>
    <w:p w14:paraId="251E8821" w14:textId="77777777" w:rsidR="004F134C" w:rsidRDefault="009F513D">
      <w:pPr>
        <w:pStyle w:val="1"/>
        <w:spacing w:before="4" w:line="274" w:lineRule="exact"/>
        <w:ind w:left="3495"/>
        <w:rPr>
          <w:i w:val="0"/>
        </w:rPr>
      </w:pPr>
      <w:r>
        <w:t>2.7.</w:t>
      </w:r>
      <w:r>
        <w:rPr>
          <w:spacing w:val="-3"/>
        </w:rPr>
        <w:t xml:space="preserve"> </w:t>
      </w:r>
      <w:r>
        <w:t>Рабочая</w:t>
      </w:r>
      <w:r>
        <w:rPr>
          <w:spacing w:val="-3"/>
        </w:rPr>
        <w:t xml:space="preserve"> </w:t>
      </w:r>
      <w:r>
        <w:t>программа</w:t>
      </w:r>
      <w:r>
        <w:rPr>
          <w:spacing w:val="-3"/>
        </w:rPr>
        <w:t xml:space="preserve"> </w:t>
      </w:r>
      <w:r>
        <w:rPr>
          <w:spacing w:val="-2"/>
        </w:rPr>
        <w:t>воспитания</w:t>
      </w:r>
      <w:r>
        <w:rPr>
          <w:i w:val="0"/>
          <w:spacing w:val="-2"/>
        </w:rPr>
        <w:t>.</w:t>
      </w:r>
    </w:p>
    <w:p w14:paraId="1F590D77" w14:textId="77777777" w:rsidR="004F134C" w:rsidRDefault="009F513D">
      <w:pPr>
        <w:pStyle w:val="a3"/>
        <w:spacing w:line="274" w:lineRule="exact"/>
        <w:ind w:left="1109"/>
      </w:pPr>
      <w:r>
        <w:t>представлена</w:t>
      </w:r>
      <w:r>
        <w:rPr>
          <w:spacing w:val="-3"/>
        </w:rPr>
        <w:t xml:space="preserve"> </w:t>
      </w:r>
      <w:r>
        <w:t>в</w:t>
      </w:r>
      <w:r>
        <w:rPr>
          <w:spacing w:val="-2"/>
        </w:rPr>
        <w:t xml:space="preserve"> </w:t>
      </w:r>
      <w:r>
        <w:t>образовательной</w:t>
      </w:r>
      <w:r>
        <w:rPr>
          <w:spacing w:val="-2"/>
        </w:rPr>
        <w:t xml:space="preserve"> </w:t>
      </w:r>
      <w:r>
        <w:t>программе</w:t>
      </w:r>
      <w:r>
        <w:rPr>
          <w:spacing w:val="-2"/>
        </w:rPr>
        <w:t xml:space="preserve"> </w:t>
      </w:r>
      <w:r>
        <w:t>Детского</w:t>
      </w:r>
      <w:r>
        <w:rPr>
          <w:spacing w:val="-1"/>
        </w:rPr>
        <w:t xml:space="preserve"> </w:t>
      </w:r>
      <w:r>
        <w:t>сада</w:t>
      </w:r>
      <w:r>
        <w:rPr>
          <w:spacing w:val="-3"/>
        </w:rPr>
        <w:t xml:space="preserve"> </w:t>
      </w:r>
      <w:r>
        <w:t>№</w:t>
      </w:r>
      <w:r>
        <w:rPr>
          <w:spacing w:val="-2"/>
        </w:rPr>
        <w:t xml:space="preserve"> </w:t>
      </w:r>
      <w:r>
        <w:t>96</w:t>
      </w:r>
      <w:r>
        <w:rPr>
          <w:spacing w:val="-1"/>
        </w:rPr>
        <w:t xml:space="preserve"> </w:t>
      </w:r>
      <w:r>
        <w:t>(пункт</w:t>
      </w:r>
      <w:r>
        <w:rPr>
          <w:spacing w:val="-2"/>
        </w:rPr>
        <w:t xml:space="preserve"> </w:t>
      </w:r>
      <w:r>
        <w:t>2.1.7,</w:t>
      </w:r>
      <w:r>
        <w:rPr>
          <w:spacing w:val="-1"/>
        </w:rPr>
        <w:t xml:space="preserve"> </w:t>
      </w:r>
      <w:r>
        <w:t>с.</w:t>
      </w:r>
      <w:r>
        <w:rPr>
          <w:spacing w:val="-1"/>
        </w:rPr>
        <w:t xml:space="preserve"> </w:t>
      </w:r>
      <w:r>
        <w:rPr>
          <w:spacing w:val="-2"/>
        </w:rPr>
        <w:t>305).</w:t>
      </w:r>
    </w:p>
    <w:p w14:paraId="36665FE7" w14:textId="77777777" w:rsidR="004F134C" w:rsidRDefault="004F134C">
      <w:pPr>
        <w:pStyle w:val="a3"/>
        <w:spacing w:line="274" w:lineRule="exact"/>
        <w:sectPr w:rsidR="004F134C">
          <w:pgSz w:w="11910" w:h="16840"/>
          <w:pgMar w:top="520" w:right="425" w:bottom="1160" w:left="708" w:header="0" w:footer="935" w:gutter="0"/>
          <w:cols w:space="720"/>
        </w:sectPr>
      </w:pPr>
    </w:p>
    <w:p w14:paraId="1079FA50" w14:textId="77777777" w:rsidR="004F134C" w:rsidRDefault="009F513D">
      <w:pPr>
        <w:pStyle w:val="a5"/>
        <w:numPr>
          <w:ilvl w:val="0"/>
          <w:numId w:val="61"/>
        </w:numPr>
        <w:tabs>
          <w:tab w:val="left" w:pos="4143"/>
        </w:tabs>
        <w:spacing w:before="74"/>
        <w:ind w:left="4143" w:hanging="180"/>
        <w:jc w:val="left"/>
        <w:rPr>
          <w:b/>
          <w:sz w:val="24"/>
        </w:rPr>
      </w:pPr>
      <w:r>
        <w:rPr>
          <w:b/>
          <w:sz w:val="24"/>
        </w:rPr>
        <w:lastRenderedPageBreak/>
        <w:t>Организационный</w:t>
      </w:r>
      <w:r>
        <w:rPr>
          <w:b/>
          <w:spacing w:val="-7"/>
          <w:sz w:val="24"/>
        </w:rPr>
        <w:t xml:space="preserve"> </w:t>
      </w:r>
      <w:r>
        <w:rPr>
          <w:b/>
          <w:spacing w:val="-2"/>
          <w:sz w:val="24"/>
        </w:rPr>
        <w:t>раздел</w:t>
      </w:r>
    </w:p>
    <w:p w14:paraId="328476ED" w14:textId="77777777" w:rsidR="004F134C" w:rsidRDefault="004F134C">
      <w:pPr>
        <w:pStyle w:val="a3"/>
        <w:ind w:left="0"/>
        <w:rPr>
          <w:b/>
        </w:rPr>
      </w:pPr>
    </w:p>
    <w:p w14:paraId="1ED32DDA" w14:textId="77777777" w:rsidR="004F134C" w:rsidRDefault="009F513D">
      <w:pPr>
        <w:pStyle w:val="1"/>
        <w:numPr>
          <w:ilvl w:val="1"/>
          <w:numId w:val="61"/>
        </w:numPr>
        <w:tabs>
          <w:tab w:val="left" w:pos="2448"/>
        </w:tabs>
        <w:spacing w:line="274" w:lineRule="exact"/>
      </w:pPr>
      <w:r>
        <w:t>Психолого</w:t>
      </w:r>
      <w:r>
        <w:rPr>
          <w:spacing w:val="-6"/>
        </w:rPr>
        <w:t xml:space="preserve"> </w:t>
      </w:r>
      <w:r>
        <w:t>–</w:t>
      </w:r>
      <w:r>
        <w:rPr>
          <w:spacing w:val="-3"/>
        </w:rPr>
        <w:t xml:space="preserve"> </w:t>
      </w:r>
      <w:r>
        <w:t>педагогические</w:t>
      </w:r>
      <w:r>
        <w:rPr>
          <w:spacing w:val="-4"/>
        </w:rPr>
        <w:t xml:space="preserve"> </w:t>
      </w:r>
      <w:r>
        <w:t>условия</w:t>
      </w:r>
      <w:r>
        <w:rPr>
          <w:spacing w:val="-3"/>
        </w:rPr>
        <w:t xml:space="preserve"> </w:t>
      </w:r>
      <w:r>
        <w:t>реализации</w:t>
      </w:r>
      <w:r>
        <w:rPr>
          <w:spacing w:val="-3"/>
        </w:rPr>
        <w:t xml:space="preserve"> </w:t>
      </w:r>
      <w:r>
        <w:rPr>
          <w:spacing w:val="-2"/>
        </w:rPr>
        <w:t>Программы</w:t>
      </w:r>
    </w:p>
    <w:p w14:paraId="2692D02D" w14:textId="77777777" w:rsidR="004F134C" w:rsidRDefault="009F513D">
      <w:pPr>
        <w:pStyle w:val="a3"/>
        <w:tabs>
          <w:tab w:val="left" w:pos="2532"/>
          <w:tab w:val="left" w:pos="4036"/>
          <w:tab w:val="left" w:pos="5748"/>
          <w:tab w:val="left" w:pos="7258"/>
          <w:tab w:val="left" w:pos="9200"/>
        </w:tabs>
        <w:ind w:right="419" w:firstLine="566"/>
      </w:pPr>
      <w:r>
        <w:rPr>
          <w:spacing w:val="-2"/>
        </w:rPr>
        <w:t>Успешная</w:t>
      </w:r>
      <w:r>
        <w:tab/>
      </w:r>
      <w:r>
        <w:rPr>
          <w:spacing w:val="-2"/>
        </w:rPr>
        <w:t>реализация</w:t>
      </w:r>
      <w:r>
        <w:tab/>
      </w:r>
      <w:r>
        <w:rPr>
          <w:spacing w:val="-2"/>
        </w:rPr>
        <w:t>Федеральной</w:t>
      </w:r>
      <w:r>
        <w:tab/>
      </w:r>
      <w:r>
        <w:rPr>
          <w:spacing w:val="-2"/>
        </w:rPr>
        <w:t>программы</w:t>
      </w:r>
      <w:r>
        <w:tab/>
      </w:r>
      <w:r>
        <w:rPr>
          <w:spacing w:val="-2"/>
        </w:rPr>
        <w:t>обеспечивается</w:t>
      </w:r>
      <w:r>
        <w:tab/>
      </w:r>
      <w:r>
        <w:rPr>
          <w:spacing w:val="-2"/>
        </w:rPr>
        <w:t xml:space="preserve">психолого- </w:t>
      </w:r>
      <w:r>
        <w:t>педагогическими условиями, прописанными в ФОП п. 32.</w:t>
      </w:r>
    </w:p>
    <w:p w14:paraId="694908DD" w14:textId="77777777" w:rsidR="004F134C" w:rsidRDefault="004F134C">
      <w:pPr>
        <w:pStyle w:val="a3"/>
        <w:spacing w:before="3"/>
        <w:ind w:left="0"/>
      </w:pPr>
    </w:p>
    <w:p w14:paraId="31E6012B" w14:textId="77777777" w:rsidR="004F134C" w:rsidRDefault="009F513D">
      <w:pPr>
        <w:pStyle w:val="a5"/>
        <w:numPr>
          <w:ilvl w:val="1"/>
          <w:numId w:val="23"/>
        </w:numPr>
        <w:tabs>
          <w:tab w:val="left" w:pos="1381"/>
        </w:tabs>
        <w:spacing w:line="274" w:lineRule="exact"/>
        <w:ind w:left="1381" w:hanging="419"/>
        <w:jc w:val="both"/>
        <w:rPr>
          <w:b/>
          <w:sz w:val="24"/>
        </w:rPr>
      </w:pPr>
      <w:r>
        <w:rPr>
          <w:b/>
          <w:sz w:val="24"/>
        </w:rPr>
        <w:t>Особенности</w:t>
      </w:r>
      <w:r>
        <w:rPr>
          <w:b/>
          <w:spacing w:val="-6"/>
          <w:sz w:val="24"/>
        </w:rPr>
        <w:t xml:space="preserve"> </w:t>
      </w:r>
      <w:r>
        <w:rPr>
          <w:b/>
          <w:sz w:val="24"/>
        </w:rPr>
        <w:t>организации</w:t>
      </w:r>
      <w:r>
        <w:rPr>
          <w:b/>
          <w:spacing w:val="-4"/>
          <w:sz w:val="24"/>
        </w:rPr>
        <w:t xml:space="preserve"> </w:t>
      </w:r>
      <w:r>
        <w:rPr>
          <w:b/>
          <w:sz w:val="24"/>
        </w:rPr>
        <w:t>развивающей</w:t>
      </w:r>
      <w:r>
        <w:rPr>
          <w:b/>
          <w:spacing w:val="-6"/>
          <w:sz w:val="24"/>
        </w:rPr>
        <w:t xml:space="preserve"> </w:t>
      </w:r>
      <w:r>
        <w:rPr>
          <w:b/>
          <w:sz w:val="24"/>
        </w:rPr>
        <w:t>предметно</w:t>
      </w:r>
      <w:r>
        <w:rPr>
          <w:b/>
          <w:spacing w:val="-4"/>
          <w:sz w:val="24"/>
        </w:rPr>
        <w:t xml:space="preserve"> </w:t>
      </w:r>
      <w:r>
        <w:rPr>
          <w:b/>
          <w:sz w:val="24"/>
        </w:rPr>
        <w:t>–</w:t>
      </w:r>
      <w:r>
        <w:rPr>
          <w:b/>
          <w:spacing w:val="-6"/>
          <w:sz w:val="24"/>
        </w:rPr>
        <w:t xml:space="preserve"> </w:t>
      </w:r>
      <w:r>
        <w:rPr>
          <w:b/>
          <w:sz w:val="24"/>
        </w:rPr>
        <w:t>пространственной</w:t>
      </w:r>
      <w:r>
        <w:rPr>
          <w:b/>
          <w:spacing w:val="-5"/>
          <w:sz w:val="24"/>
        </w:rPr>
        <w:t xml:space="preserve"> </w:t>
      </w:r>
      <w:r>
        <w:rPr>
          <w:b/>
          <w:spacing w:val="-2"/>
          <w:sz w:val="24"/>
        </w:rPr>
        <w:t>среды</w:t>
      </w:r>
    </w:p>
    <w:p w14:paraId="5FC7A443" w14:textId="77777777" w:rsidR="004F134C" w:rsidRDefault="009F513D">
      <w:pPr>
        <w:pStyle w:val="a3"/>
        <w:ind w:right="422" w:firstLine="708"/>
        <w:jc w:val="both"/>
      </w:pPr>
      <w:r>
        <w:t>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ребёнка деятельности. РППС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14:paraId="08F58FC9" w14:textId="77777777" w:rsidR="004F134C" w:rsidRDefault="009F513D">
      <w:pPr>
        <w:pStyle w:val="a3"/>
        <w:ind w:left="1277"/>
        <w:jc w:val="both"/>
      </w:pPr>
      <w:r>
        <w:t>При</w:t>
      </w:r>
      <w:r>
        <w:rPr>
          <w:spacing w:val="-4"/>
        </w:rPr>
        <w:t xml:space="preserve"> </w:t>
      </w:r>
      <w:r>
        <w:t>проектировании</w:t>
      </w:r>
      <w:r>
        <w:rPr>
          <w:spacing w:val="-6"/>
        </w:rPr>
        <w:t xml:space="preserve"> </w:t>
      </w:r>
      <w:r>
        <w:t>РППС</w:t>
      </w:r>
      <w:r>
        <w:rPr>
          <w:spacing w:val="-1"/>
        </w:rPr>
        <w:t xml:space="preserve"> </w:t>
      </w:r>
      <w:r>
        <w:rPr>
          <w:spacing w:val="-2"/>
        </w:rPr>
        <w:t>учитываются:</w:t>
      </w:r>
    </w:p>
    <w:p w14:paraId="4F99C5A5" w14:textId="77777777" w:rsidR="004F134C" w:rsidRDefault="009F513D">
      <w:pPr>
        <w:pStyle w:val="a5"/>
        <w:numPr>
          <w:ilvl w:val="1"/>
          <w:numId w:val="24"/>
        </w:numPr>
        <w:tabs>
          <w:tab w:val="left" w:pos="706"/>
        </w:tabs>
        <w:ind w:right="1019" w:firstLine="0"/>
        <w:rPr>
          <w:sz w:val="24"/>
        </w:rPr>
      </w:pPr>
      <w:r>
        <w:rPr>
          <w:sz w:val="24"/>
        </w:rPr>
        <w:t>местные</w:t>
      </w:r>
      <w:r>
        <w:rPr>
          <w:spacing w:val="-7"/>
          <w:sz w:val="24"/>
        </w:rPr>
        <w:t xml:space="preserve"> </w:t>
      </w:r>
      <w:r>
        <w:rPr>
          <w:sz w:val="24"/>
        </w:rPr>
        <w:t>этнопсихологические,</w:t>
      </w:r>
      <w:r>
        <w:rPr>
          <w:spacing w:val="-5"/>
          <w:sz w:val="24"/>
        </w:rPr>
        <w:t xml:space="preserve"> </w:t>
      </w:r>
      <w:r>
        <w:rPr>
          <w:sz w:val="24"/>
        </w:rPr>
        <w:t>социокультурные,</w:t>
      </w:r>
      <w:r>
        <w:rPr>
          <w:spacing w:val="-5"/>
          <w:sz w:val="24"/>
        </w:rPr>
        <w:t xml:space="preserve"> </w:t>
      </w:r>
      <w:r>
        <w:rPr>
          <w:sz w:val="24"/>
        </w:rPr>
        <w:t>культурно-исторические</w:t>
      </w:r>
      <w:r>
        <w:rPr>
          <w:spacing w:val="-6"/>
          <w:sz w:val="24"/>
        </w:rPr>
        <w:t xml:space="preserve"> </w:t>
      </w:r>
      <w:r>
        <w:rPr>
          <w:sz w:val="24"/>
        </w:rPr>
        <w:t>и</w:t>
      </w:r>
      <w:r>
        <w:rPr>
          <w:spacing w:val="-5"/>
          <w:sz w:val="24"/>
        </w:rPr>
        <w:t xml:space="preserve"> </w:t>
      </w:r>
      <w:r>
        <w:rPr>
          <w:sz w:val="24"/>
        </w:rPr>
        <w:t>природно- климатические условия, в которых находится ДОО;</w:t>
      </w:r>
    </w:p>
    <w:p w14:paraId="59402A8C" w14:textId="77777777" w:rsidR="004F134C" w:rsidRDefault="009F513D">
      <w:pPr>
        <w:pStyle w:val="a5"/>
        <w:numPr>
          <w:ilvl w:val="1"/>
          <w:numId w:val="24"/>
        </w:numPr>
        <w:tabs>
          <w:tab w:val="left" w:pos="706"/>
        </w:tabs>
        <w:ind w:left="706" w:hanging="138"/>
        <w:rPr>
          <w:sz w:val="24"/>
        </w:rPr>
      </w:pPr>
      <w:r>
        <w:rPr>
          <w:sz w:val="24"/>
        </w:rPr>
        <w:t>возраст,</w:t>
      </w:r>
      <w:r>
        <w:rPr>
          <w:spacing w:val="-2"/>
          <w:sz w:val="24"/>
        </w:rPr>
        <w:t xml:space="preserve"> </w:t>
      </w:r>
      <w:r>
        <w:rPr>
          <w:sz w:val="24"/>
        </w:rPr>
        <w:t>уровень</w:t>
      </w:r>
      <w:r>
        <w:rPr>
          <w:spacing w:val="-4"/>
          <w:sz w:val="24"/>
        </w:rPr>
        <w:t xml:space="preserve"> </w:t>
      </w:r>
      <w:r>
        <w:rPr>
          <w:sz w:val="24"/>
        </w:rPr>
        <w:t>развития</w:t>
      </w:r>
      <w:r>
        <w:rPr>
          <w:spacing w:val="-4"/>
          <w:sz w:val="24"/>
        </w:rPr>
        <w:t xml:space="preserve"> </w:t>
      </w:r>
      <w:r>
        <w:rPr>
          <w:sz w:val="24"/>
        </w:rPr>
        <w:t>детей</w:t>
      </w:r>
      <w:r>
        <w:rPr>
          <w:spacing w:val="-6"/>
          <w:sz w:val="24"/>
        </w:rPr>
        <w:t xml:space="preserve"> </w:t>
      </w:r>
      <w:r>
        <w:rPr>
          <w:sz w:val="24"/>
        </w:rPr>
        <w:t>и</w:t>
      </w:r>
      <w:r>
        <w:rPr>
          <w:spacing w:val="-5"/>
          <w:sz w:val="24"/>
        </w:rPr>
        <w:t xml:space="preserve"> </w:t>
      </w:r>
      <w:r>
        <w:rPr>
          <w:sz w:val="24"/>
        </w:rPr>
        <w:t>особенности</w:t>
      </w:r>
      <w:r>
        <w:rPr>
          <w:spacing w:val="-3"/>
          <w:sz w:val="24"/>
        </w:rPr>
        <w:t xml:space="preserve"> </w:t>
      </w:r>
      <w:r>
        <w:rPr>
          <w:sz w:val="24"/>
        </w:rPr>
        <w:t>их</w:t>
      </w:r>
      <w:r>
        <w:rPr>
          <w:spacing w:val="-2"/>
          <w:sz w:val="24"/>
        </w:rPr>
        <w:t xml:space="preserve"> </w:t>
      </w:r>
      <w:r>
        <w:rPr>
          <w:sz w:val="24"/>
        </w:rPr>
        <w:t>деятельности,</w:t>
      </w:r>
      <w:r>
        <w:rPr>
          <w:spacing w:val="-4"/>
          <w:sz w:val="24"/>
        </w:rPr>
        <w:t xml:space="preserve"> </w:t>
      </w:r>
      <w:r>
        <w:rPr>
          <w:sz w:val="24"/>
        </w:rPr>
        <w:t>содержание</w:t>
      </w:r>
      <w:r>
        <w:rPr>
          <w:spacing w:val="-5"/>
          <w:sz w:val="24"/>
        </w:rPr>
        <w:t xml:space="preserve"> </w:t>
      </w:r>
      <w:r>
        <w:rPr>
          <w:spacing w:val="-2"/>
          <w:sz w:val="24"/>
        </w:rPr>
        <w:t>образования;</w:t>
      </w:r>
    </w:p>
    <w:p w14:paraId="0DAD3460" w14:textId="77777777" w:rsidR="004F134C" w:rsidRDefault="009F513D">
      <w:pPr>
        <w:pStyle w:val="a5"/>
        <w:numPr>
          <w:ilvl w:val="1"/>
          <w:numId w:val="24"/>
        </w:numPr>
        <w:tabs>
          <w:tab w:val="left" w:pos="706"/>
        </w:tabs>
        <w:ind w:left="706" w:hanging="138"/>
        <w:rPr>
          <w:sz w:val="24"/>
        </w:rPr>
      </w:pPr>
      <w:r>
        <w:rPr>
          <w:sz w:val="24"/>
        </w:rPr>
        <w:t>задачи</w:t>
      </w:r>
      <w:r>
        <w:rPr>
          <w:spacing w:val="-4"/>
          <w:sz w:val="24"/>
        </w:rPr>
        <w:t xml:space="preserve"> </w:t>
      </w:r>
      <w:r>
        <w:rPr>
          <w:sz w:val="24"/>
        </w:rPr>
        <w:t>образовательной</w:t>
      </w:r>
      <w:r>
        <w:rPr>
          <w:spacing w:val="-3"/>
          <w:sz w:val="24"/>
        </w:rPr>
        <w:t xml:space="preserve"> </w:t>
      </w:r>
      <w:r>
        <w:rPr>
          <w:sz w:val="24"/>
        </w:rPr>
        <w:t>программы</w:t>
      </w:r>
      <w:r>
        <w:rPr>
          <w:spacing w:val="-4"/>
          <w:sz w:val="24"/>
        </w:rPr>
        <w:t xml:space="preserve"> </w:t>
      </w:r>
      <w:r>
        <w:rPr>
          <w:sz w:val="24"/>
        </w:rPr>
        <w:t>для</w:t>
      </w:r>
      <w:r>
        <w:rPr>
          <w:spacing w:val="-3"/>
          <w:sz w:val="24"/>
        </w:rPr>
        <w:t xml:space="preserve"> </w:t>
      </w:r>
      <w:r>
        <w:rPr>
          <w:sz w:val="24"/>
        </w:rPr>
        <w:t>разных</w:t>
      </w:r>
      <w:r>
        <w:rPr>
          <w:spacing w:val="-3"/>
          <w:sz w:val="24"/>
        </w:rPr>
        <w:t xml:space="preserve"> </w:t>
      </w:r>
      <w:r>
        <w:rPr>
          <w:sz w:val="24"/>
        </w:rPr>
        <w:t>возрастных</w:t>
      </w:r>
      <w:r>
        <w:rPr>
          <w:spacing w:val="-1"/>
          <w:sz w:val="24"/>
        </w:rPr>
        <w:t xml:space="preserve"> </w:t>
      </w:r>
      <w:r>
        <w:rPr>
          <w:spacing w:val="-2"/>
          <w:sz w:val="24"/>
        </w:rPr>
        <w:t>групп;</w:t>
      </w:r>
    </w:p>
    <w:p w14:paraId="48BEEF7C" w14:textId="77777777" w:rsidR="004F134C" w:rsidRDefault="009F513D">
      <w:pPr>
        <w:pStyle w:val="a5"/>
        <w:numPr>
          <w:ilvl w:val="1"/>
          <w:numId w:val="24"/>
        </w:numPr>
        <w:tabs>
          <w:tab w:val="left" w:pos="706"/>
        </w:tabs>
        <w:ind w:right="427" w:firstLine="0"/>
        <w:rPr>
          <w:sz w:val="24"/>
        </w:rPr>
      </w:pPr>
      <w:r>
        <w:rPr>
          <w:sz w:val="24"/>
        </w:rPr>
        <w:t>возможности и потребности участников образовательной деятельности (детей и их семей, педагогов</w:t>
      </w:r>
      <w:r>
        <w:rPr>
          <w:spacing w:val="80"/>
          <w:sz w:val="24"/>
        </w:rPr>
        <w:t xml:space="preserve"> </w:t>
      </w:r>
      <w:r>
        <w:rPr>
          <w:sz w:val="24"/>
        </w:rPr>
        <w:t>и</w:t>
      </w:r>
      <w:r>
        <w:rPr>
          <w:spacing w:val="80"/>
          <w:sz w:val="24"/>
        </w:rPr>
        <w:t xml:space="preserve"> </w:t>
      </w:r>
      <w:r>
        <w:rPr>
          <w:sz w:val="24"/>
        </w:rPr>
        <w:t>других</w:t>
      </w:r>
      <w:r>
        <w:rPr>
          <w:spacing w:val="80"/>
          <w:sz w:val="24"/>
        </w:rPr>
        <w:t xml:space="preserve"> </w:t>
      </w:r>
      <w:r>
        <w:rPr>
          <w:sz w:val="24"/>
        </w:rPr>
        <w:t>сотрудников</w:t>
      </w:r>
      <w:r>
        <w:rPr>
          <w:spacing w:val="80"/>
          <w:sz w:val="24"/>
        </w:rPr>
        <w:t xml:space="preserve"> </w:t>
      </w:r>
      <w:r>
        <w:rPr>
          <w:sz w:val="24"/>
        </w:rPr>
        <w:t>ДОО,</w:t>
      </w:r>
      <w:r>
        <w:rPr>
          <w:spacing w:val="80"/>
          <w:sz w:val="24"/>
        </w:rPr>
        <w:t xml:space="preserve"> </w:t>
      </w:r>
      <w:r>
        <w:rPr>
          <w:sz w:val="24"/>
        </w:rPr>
        <w:t>участников</w:t>
      </w:r>
      <w:r>
        <w:rPr>
          <w:spacing w:val="80"/>
          <w:sz w:val="24"/>
        </w:rPr>
        <w:t xml:space="preserve"> </w:t>
      </w:r>
      <w:r>
        <w:rPr>
          <w:sz w:val="24"/>
        </w:rPr>
        <w:t>сетевого</w:t>
      </w:r>
      <w:r>
        <w:rPr>
          <w:spacing w:val="80"/>
          <w:sz w:val="24"/>
        </w:rPr>
        <w:t xml:space="preserve"> </w:t>
      </w:r>
      <w:r>
        <w:rPr>
          <w:sz w:val="24"/>
        </w:rPr>
        <w:t>взаимодействия</w:t>
      </w:r>
      <w:r>
        <w:rPr>
          <w:spacing w:val="80"/>
          <w:sz w:val="24"/>
        </w:rPr>
        <w:t xml:space="preserve"> </w:t>
      </w:r>
      <w:r>
        <w:rPr>
          <w:sz w:val="24"/>
        </w:rPr>
        <w:t>и</w:t>
      </w:r>
      <w:r>
        <w:rPr>
          <w:spacing w:val="80"/>
          <w:sz w:val="24"/>
        </w:rPr>
        <w:t xml:space="preserve"> </w:t>
      </w:r>
      <w:r>
        <w:rPr>
          <w:sz w:val="24"/>
        </w:rPr>
        <w:t>других</w:t>
      </w:r>
      <w:r>
        <w:rPr>
          <w:spacing w:val="40"/>
          <w:sz w:val="24"/>
        </w:rPr>
        <w:t xml:space="preserve"> </w:t>
      </w:r>
      <w:r>
        <w:rPr>
          <w:sz w:val="24"/>
        </w:rPr>
        <w:t>участников образовательной деятельности).</w:t>
      </w:r>
    </w:p>
    <w:p w14:paraId="5FF6531E" w14:textId="77777777" w:rsidR="004F134C" w:rsidRDefault="009F513D">
      <w:pPr>
        <w:pStyle w:val="a3"/>
        <w:ind w:right="420" w:firstLine="708"/>
        <w:jc w:val="both"/>
      </w:pPr>
      <w:r>
        <w:t>РППС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w:t>
      </w:r>
    </w:p>
    <w:p w14:paraId="07DF9565" w14:textId="77777777" w:rsidR="004F134C" w:rsidRDefault="009F513D">
      <w:pPr>
        <w:pStyle w:val="a3"/>
        <w:ind w:right="422" w:firstLine="708"/>
        <w:jc w:val="both"/>
      </w:pPr>
      <w:r>
        <w:t>В соответствии с ФГОС ДО РППС должна быть содержательно- насыщенной; трансформируемой; полифункциональной; доступной; безопасной.</w:t>
      </w:r>
    </w:p>
    <w:p w14:paraId="277301F5" w14:textId="77777777" w:rsidR="004F134C" w:rsidRDefault="009F513D">
      <w:pPr>
        <w:spacing w:before="3" w:after="4"/>
        <w:ind w:left="3941"/>
        <w:jc w:val="both"/>
        <w:rPr>
          <w:b/>
          <w:i/>
          <w:sz w:val="24"/>
        </w:rPr>
      </w:pPr>
      <w:r>
        <w:rPr>
          <w:b/>
          <w:i/>
          <w:sz w:val="24"/>
        </w:rPr>
        <w:t>Влияние</w:t>
      </w:r>
      <w:r>
        <w:rPr>
          <w:b/>
          <w:i/>
          <w:spacing w:val="-3"/>
          <w:sz w:val="24"/>
        </w:rPr>
        <w:t xml:space="preserve"> </w:t>
      </w:r>
      <w:r>
        <w:rPr>
          <w:b/>
          <w:i/>
          <w:sz w:val="24"/>
        </w:rPr>
        <w:t>РППС</w:t>
      </w:r>
      <w:r>
        <w:rPr>
          <w:b/>
          <w:i/>
          <w:spacing w:val="-2"/>
          <w:sz w:val="24"/>
        </w:rPr>
        <w:t xml:space="preserve"> </w:t>
      </w:r>
      <w:r>
        <w:rPr>
          <w:b/>
          <w:i/>
          <w:sz w:val="24"/>
        </w:rPr>
        <w:t>на</w:t>
      </w:r>
      <w:r>
        <w:rPr>
          <w:b/>
          <w:i/>
          <w:spacing w:val="-3"/>
          <w:sz w:val="24"/>
        </w:rPr>
        <w:t xml:space="preserve"> </w:t>
      </w:r>
      <w:r>
        <w:rPr>
          <w:b/>
          <w:i/>
          <w:sz w:val="24"/>
        </w:rPr>
        <w:t>развитие</w:t>
      </w:r>
      <w:r>
        <w:rPr>
          <w:b/>
          <w:i/>
          <w:spacing w:val="-2"/>
          <w:sz w:val="24"/>
        </w:rPr>
        <w:t xml:space="preserve"> </w:t>
      </w:r>
      <w:r>
        <w:rPr>
          <w:b/>
          <w:i/>
          <w:spacing w:val="-4"/>
          <w:sz w:val="24"/>
        </w:rPr>
        <w:t>детей</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6"/>
        <w:gridCol w:w="5494"/>
      </w:tblGrid>
      <w:tr w:rsidR="004F134C" w14:paraId="53FBA204" w14:textId="77777777">
        <w:trPr>
          <w:trHeight w:val="230"/>
        </w:trPr>
        <w:tc>
          <w:tcPr>
            <w:tcW w:w="816" w:type="dxa"/>
          </w:tcPr>
          <w:p w14:paraId="021EEBAD" w14:textId="77777777" w:rsidR="004F134C" w:rsidRDefault="009F513D">
            <w:pPr>
              <w:pStyle w:val="TableParagraph"/>
              <w:spacing w:line="210" w:lineRule="exact"/>
              <w:ind w:left="139"/>
              <w:rPr>
                <w:b/>
                <w:sz w:val="20"/>
              </w:rPr>
            </w:pPr>
            <w:r>
              <w:rPr>
                <w:b/>
                <w:sz w:val="20"/>
              </w:rPr>
              <w:t>№</w:t>
            </w:r>
            <w:r>
              <w:rPr>
                <w:b/>
                <w:spacing w:val="-5"/>
                <w:sz w:val="20"/>
              </w:rPr>
              <w:t xml:space="preserve"> п/п</w:t>
            </w:r>
          </w:p>
        </w:tc>
        <w:tc>
          <w:tcPr>
            <w:tcW w:w="3686" w:type="dxa"/>
          </w:tcPr>
          <w:p w14:paraId="7743ECE3" w14:textId="77777777" w:rsidR="004F134C" w:rsidRDefault="009F513D">
            <w:pPr>
              <w:pStyle w:val="TableParagraph"/>
              <w:spacing w:line="210" w:lineRule="exact"/>
              <w:ind w:left="12"/>
              <w:jc w:val="center"/>
              <w:rPr>
                <w:b/>
                <w:sz w:val="20"/>
              </w:rPr>
            </w:pPr>
            <w:r>
              <w:rPr>
                <w:b/>
                <w:spacing w:val="-2"/>
                <w:sz w:val="20"/>
              </w:rPr>
              <w:t>Центры</w:t>
            </w:r>
          </w:p>
        </w:tc>
        <w:tc>
          <w:tcPr>
            <w:tcW w:w="5494" w:type="dxa"/>
          </w:tcPr>
          <w:p w14:paraId="03E3C4A5" w14:textId="77777777" w:rsidR="004F134C" w:rsidRDefault="009F513D">
            <w:pPr>
              <w:pStyle w:val="TableParagraph"/>
              <w:spacing w:line="210" w:lineRule="exact"/>
              <w:ind w:left="1683"/>
              <w:rPr>
                <w:b/>
                <w:sz w:val="20"/>
              </w:rPr>
            </w:pPr>
            <w:r>
              <w:rPr>
                <w:b/>
                <w:sz w:val="20"/>
              </w:rPr>
              <w:t>Цель</w:t>
            </w:r>
            <w:r>
              <w:rPr>
                <w:b/>
                <w:spacing w:val="-3"/>
                <w:sz w:val="20"/>
              </w:rPr>
              <w:t xml:space="preserve"> </w:t>
            </w:r>
            <w:r>
              <w:rPr>
                <w:b/>
                <w:sz w:val="20"/>
              </w:rPr>
              <w:t>и</w:t>
            </w:r>
            <w:r>
              <w:rPr>
                <w:b/>
                <w:spacing w:val="-2"/>
                <w:sz w:val="20"/>
              </w:rPr>
              <w:t xml:space="preserve"> предназначение</w:t>
            </w:r>
          </w:p>
        </w:tc>
      </w:tr>
      <w:tr w:rsidR="004F134C" w14:paraId="59E64C38" w14:textId="77777777">
        <w:trPr>
          <w:trHeight w:val="6669"/>
        </w:trPr>
        <w:tc>
          <w:tcPr>
            <w:tcW w:w="816" w:type="dxa"/>
          </w:tcPr>
          <w:p w14:paraId="77835681" w14:textId="77777777" w:rsidR="004F134C" w:rsidRDefault="009F513D">
            <w:pPr>
              <w:pStyle w:val="TableParagraph"/>
              <w:spacing w:line="223" w:lineRule="exact"/>
              <w:ind w:left="107"/>
              <w:rPr>
                <w:sz w:val="20"/>
              </w:rPr>
            </w:pPr>
            <w:r>
              <w:rPr>
                <w:spacing w:val="-5"/>
                <w:sz w:val="20"/>
              </w:rPr>
              <w:t>1.</w:t>
            </w:r>
          </w:p>
        </w:tc>
        <w:tc>
          <w:tcPr>
            <w:tcW w:w="3686" w:type="dxa"/>
          </w:tcPr>
          <w:p w14:paraId="049A9804" w14:textId="77777777" w:rsidR="004F134C" w:rsidRDefault="009F513D">
            <w:pPr>
              <w:pStyle w:val="TableParagraph"/>
              <w:spacing w:line="223" w:lineRule="exact"/>
              <w:ind w:left="108"/>
              <w:rPr>
                <w:sz w:val="20"/>
              </w:rPr>
            </w:pPr>
            <w:r>
              <w:rPr>
                <w:sz w:val="20"/>
              </w:rPr>
              <w:t>Центр</w:t>
            </w:r>
            <w:r>
              <w:rPr>
                <w:spacing w:val="-6"/>
                <w:sz w:val="20"/>
              </w:rPr>
              <w:t xml:space="preserve"> </w:t>
            </w:r>
            <w:r>
              <w:rPr>
                <w:spacing w:val="-2"/>
                <w:sz w:val="20"/>
              </w:rPr>
              <w:t>творчества</w:t>
            </w:r>
          </w:p>
        </w:tc>
        <w:tc>
          <w:tcPr>
            <w:tcW w:w="5494" w:type="dxa"/>
          </w:tcPr>
          <w:p w14:paraId="39C67C63" w14:textId="77777777" w:rsidR="004F134C" w:rsidRDefault="009F513D">
            <w:pPr>
              <w:pStyle w:val="TableParagraph"/>
              <w:spacing w:line="223" w:lineRule="exact"/>
              <w:ind w:left="109"/>
              <w:rPr>
                <w:sz w:val="20"/>
              </w:rPr>
            </w:pPr>
            <w:r>
              <w:rPr>
                <w:spacing w:val="-2"/>
                <w:sz w:val="20"/>
              </w:rPr>
              <w:t>Эмоциональное</w:t>
            </w:r>
            <w:r>
              <w:rPr>
                <w:spacing w:val="9"/>
                <w:sz w:val="20"/>
              </w:rPr>
              <w:t xml:space="preserve"> </w:t>
            </w:r>
            <w:r>
              <w:rPr>
                <w:spacing w:val="-2"/>
                <w:sz w:val="20"/>
              </w:rPr>
              <w:t>развитие:</w:t>
            </w:r>
          </w:p>
          <w:p w14:paraId="0E9EBEE1" w14:textId="77777777" w:rsidR="004F134C" w:rsidRDefault="009F513D">
            <w:pPr>
              <w:pStyle w:val="TableParagraph"/>
              <w:numPr>
                <w:ilvl w:val="0"/>
                <w:numId w:val="22"/>
              </w:numPr>
              <w:tabs>
                <w:tab w:val="left" w:pos="223"/>
              </w:tabs>
              <w:ind w:right="196" w:firstLine="0"/>
              <w:rPr>
                <w:sz w:val="20"/>
              </w:rPr>
            </w:pPr>
            <w:r>
              <w:rPr>
                <w:sz w:val="20"/>
              </w:rPr>
              <w:t>канал</w:t>
            </w:r>
            <w:r>
              <w:rPr>
                <w:spacing w:val="-7"/>
                <w:sz w:val="20"/>
              </w:rPr>
              <w:t xml:space="preserve"> </w:t>
            </w:r>
            <w:r>
              <w:rPr>
                <w:sz w:val="20"/>
              </w:rPr>
              <w:t>для</w:t>
            </w:r>
            <w:r>
              <w:rPr>
                <w:spacing w:val="-5"/>
                <w:sz w:val="20"/>
              </w:rPr>
              <w:t xml:space="preserve"> </w:t>
            </w:r>
            <w:r>
              <w:rPr>
                <w:sz w:val="20"/>
              </w:rPr>
              <w:t>выражения</w:t>
            </w:r>
            <w:r>
              <w:rPr>
                <w:spacing w:val="-7"/>
                <w:sz w:val="20"/>
              </w:rPr>
              <w:t xml:space="preserve"> </w:t>
            </w:r>
            <w:r>
              <w:rPr>
                <w:sz w:val="20"/>
              </w:rPr>
              <w:t>чувств</w:t>
            </w:r>
            <w:r>
              <w:rPr>
                <w:spacing w:val="-7"/>
                <w:sz w:val="20"/>
              </w:rPr>
              <w:t xml:space="preserve"> </w:t>
            </w:r>
            <w:r>
              <w:rPr>
                <w:sz w:val="20"/>
              </w:rPr>
              <w:t>и</w:t>
            </w:r>
            <w:r>
              <w:rPr>
                <w:spacing w:val="-7"/>
                <w:sz w:val="20"/>
              </w:rPr>
              <w:t xml:space="preserve"> </w:t>
            </w:r>
            <w:r>
              <w:rPr>
                <w:sz w:val="20"/>
              </w:rPr>
              <w:t>собственных</w:t>
            </w:r>
            <w:r>
              <w:rPr>
                <w:spacing w:val="-7"/>
                <w:sz w:val="20"/>
              </w:rPr>
              <w:t xml:space="preserve"> </w:t>
            </w:r>
            <w:r>
              <w:rPr>
                <w:sz w:val="20"/>
              </w:rPr>
              <w:t>представлений о мире вокруг себя;</w:t>
            </w:r>
          </w:p>
          <w:p w14:paraId="7B0D7A34" w14:textId="77777777" w:rsidR="004F134C" w:rsidRDefault="009F513D">
            <w:pPr>
              <w:pStyle w:val="TableParagraph"/>
              <w:numPr>
                <w:ilvl w:val="0"/>
                <w:numId w:val="22"/>
              </w:numPr>
              <w:tabs>
                <w:tab w:val="left" w:pos="223"/>
              </w:tabs>
              <w:spacing w:before="1"/>
              <w:ind w:left="223" w:hanging="114"/>
              <w:rPr>
                <w:sz w:val="20"/>
              </w:rPr>
            </w:pPr>
            <w:r>
              <w:rPr>
                <w:spacing w:val="-2"/>
                <w:sz w:val="20"/>
              </w:rPr>
              <w:t>возможности</w:t>
            </w:r>
            <w:r>
              <w:rPr>
                <w:spacing w:val="10"/>
                <w:sz w:val="20"/>
              </w:rPr>
              <w:t xml:space="preserve"> </w:t>
            </w:r>
            <w:r>
              <w:rPr>
                <w:spacing w:val="-2"/>
                <w:sz w:val="20"/>
              </w:rPr>
              <w:t>эмоциональной</w:t>
            </w:r>
            <w:r>
              <w:rPr>
                <w:spacing w:val="11"/>
                <w:sz w:val="20"/>
              </w:rPr>
              <w:t xml:space="preserve"> </w:t>
            </w:r>
            <w:r>
              <w:rPr>
                <w:spacing w:val="-2"/>
                <w:sz w:val="20"/>
              </w:rPr>
              <w:t>разрядки;</w:t>
            </w:r>
          </w:p>
          <w:p w14:paraId="4F160D22" w14:textId="77777777" w:rsidR="004F134C" w:rsidRDefault="009F513D">
            <w:pPr>
              <w:pStyle w:val="TableParagraph"/>
              <w:numPr>
                <w:ilvl w:val="0"/>
                <w:numId w:val="22"/>
              </w:numPr>
              <w:tabs>
                <w:tab w:val="left" w:pos="223"/>
              </w:tabs>
              <w:ind w:right="936" w:firstLine="0"/>
              <w:rPr>
                <w:sz w:val="20"/>
              </w:rPr>
            </w:pPr>
            <w:r>
              <w:rPr>
                <w:sz w:val="20"/>
              </w:rPr>
              <w:t>чувство</w:t>
            </w:r>
            <w:r>
              <w:rPr>
                <w:spacing w:val="-9"/>
                <w:sz w:val="20"/>
              </w:rPr>
              <w:t xml:space="preserve"> </w:t>
            </w:r>
            <w:r>
              <w:rPr>
                <w:sz w:val="20"/>
              </w:rPr>
              <w:t>удовлетворения</w:t>
            </w:r>
            <w:r>
              <w:rPr>
                <w:spacing w:val="-12"/>
                <w:sz w:val="20"/>
              </w:rPr>
              <w:t xml:space="preserve"> </w:t>
            </w:r>
            <w:r>
              <w:rPr>
                <w:sz w:val="20"/>
              </w:rPr>
              <w:t>от</w:t>
            </w:r>
            <w:r>
              <w:rPr>
                <w:spacing w:val="-10"/>
                <w:sz w:val="20"/>
              </w:rPr>
              <w:t xml:space="preserve"> </w:t>
            </w:r>
            <w:r>
              <w:rPr>
                <w:sz w:val="20"/>
              </w:rPr>
              <w:t>создания</w:t>
            </w:r>
            <w:r>
              <w:rPr>
                <w:spacing w:val="-12"/>
                <w:sz w:val="20"/>
              </w:rPr>
              <w:t xml:space="preserve"> </w:t>
            </w:r>
            <w:r>
              <w:rPr>
                <w:sz w:val="20"/>
              </w:rPr>
              <w:t xml:space="preserve">собственного </w:t>
            </w:r>
            <w:r>
              <w:rPr>
                <w:spacing w:val="-2"/>
                <w:sz w:val="20"/>
              </w:rPr>
              <w:t>продукта;</w:t>
            </w:r>
          </w:p>
          <w:p w14:paraId="1C02AF17" w14:textId="77777777" w:rsidR="004F134C" w:rsidRDefault="009F513D">
            <w:pPr>
              <w:pStyle w:val="TableParagraph"/>
              <w:numPr>
                <w:ilvl w:val="0"/>
                <w:numId w:val="22"/>
              </w:numPr>
              <w:tabs>
                <w:tab w:val="left" w:pos="223"/>
              </w:tabs>
              <w:ind w:right="1211" w:firstLine="0"/>
              <w:rPr>
                <w:sz w:val="20"/>
              </w:rPr>
            </w:pPr>
            <w:r>
              <w:rPr>
                <w:sz w:val="20"/>
              </w:rPr>
              <w:t>радость</w:t>
            </w:r>
            <w:r>
              <w:rPr>
                <w:spacing w:val="-10"/>
                <w:sz w:val="20"/>
              </w:rPr>
              <w:t xml:space="preserve"> </w:t>
            </w:r>
            <w:r>
              <w:rPr>
                <w:sz w:val="20"/>
              </w:rPr>
              <w:t>от</w:t>
            </w:r>
            <w:r>
              <w:rPr>
                <w:spacing w:val="-11"/>
                <w:sz w:val="20"/>
              </w:rPr>
              <w:t xml:space="preserve"> </w:t>
            </w:r>
            <w:r>
              <w:rPr>
                <w:sz w:val="20"/>
              </w:rPr>
              <w:t>ощущения</w:t>
            </w:r>
            <w:r>
              <w:rPr>
                <w:spacing w:val="-11"/>
                <w:sz w:val="20"/>
              </w:rPr>
              <w:t xml:space="preserve"> </w:t>
            </w:r>
            <w:r>
              <w:rPr>
                <w:sz w:val="20"/>
              </w:rPr>
              <w:t>собственной</w:t>
            </w:r>
            <w:r>
              <w:rPr>
                <w:spacing w:val="-9"/>
                <w:sz w:val="20"/>
              </w:rPr>
              <w:t xml:space="preserve"> </w:t>
            </w:r>
            <w:r>
              <w:rPr>
                <w:sz w:val="20"/>
              </w:rPr>
              <w:t>успешности Сенсорное развитие:</w:t>
            </w:r>
          </w:p>
          <w:p w14:paraId="2E03C1C0" w14:textId="77777777" w:rsidR="004F134C" w:rsidRDefault="009F513D">
            <w:pPr>
              <w:pStyle w:val="TableParagraph"/>
              <w:numPr>
                <w:ilvl w:val="0"/>
                <w:numId w:val="22"/>
              </w:numPr>
              <w:tabs>
                <w:tab w:val="left" w:pos="223"/>
              </w:tabs>
              <w:ind w:left="223" w:hanging="114"/>
              <w:rPr>
                <w:sz w:val="20"/>
              </w:rPr>
            </w:pPr>
            <w:r>
              <w:rPr>
                <w:sz w:val="20"/>
              </w:rPr>
              <w:t>развитие</w:t>
            </w:r>
            <w:r>
              <w:rPr>
                <w:spacing w:val="-8"/>
                <w:sz w:val="20"/>
              </w:rPr>
              <w:t xml:space="preserve"> </w:t>
            </w:r>
            <w:r>
              <w:rPr>
                <w:sz w:val="20"/>
              </w:rPr>
              <w:t>мелкой</w:t>
            </w:r>
            <w:r>
              <w:rPr>
                <w:spacing w:val="-8"/>
                <w:sz w:val="20"/>
              </w:rPr>
              <w:t xml:space="preserve"> </w:t>
            </w:r>
            <w:r>
              <w:rPr>
                <w:spacing w:val="-2"/>
                <w:sz w:val="20"/>
              </w:rPr>
              <w:t>моторики;</w:t>
            </w:r>
          </w:p>
          <w:p w14:paraId="612CA5A9" w14:textId="77777777" w:rsidR="004F134C" w:rsidRDefault="009F513D">
            <w:pPr>
              <w:pStyle w:val="TableParagraph"/>
              <w:numPr>
                <w:ilvl w:val="0"/>
                <w:numId w:val="22"/>
              </w:numPr>
              <w:tabs>
                <w:tab w:val="left" w:pos="226"/>
              </w:tabs>
              <w:ind w:left="226" w:hanging="117"/>
              <w:rPr>
                <w:sz w:val="20"/>
              </w:rPr>
            </w:pPr>
            <w:r>
              <w:rPr>
                <w:sz w:val="20"/>
              </w:rPr>
              <w:t>увеличение</w:t>
            </w:r>
            <w:r>
              <w:rPr>
                <w:spacing w:val="-11"/>
                <w:sz w:val="20"/>
              </w:rPr>
              <w:t xml:space="preserve"> </w:t>
            </w:r>
            <w:r>
              <w:rPr>
                <w:sz w:val="20"/>
              </w:rPr>
              <w:t>остроты</w:t>
            </w:r>
            <w:r>
              <w:rPr>
                <w:spacing w:val="-11"/>
                <w:sz w:val="20"/>
              </w:rPr>
              <w:t xml:space="preserve"> </w:t>
            </w:r>
            <w:r>
              <w:rPr>
                <w:sz w:val="20"/>
              </w:rPr>
              <w:t>зрительного</w:t>
            </w:r>
            <w:r>
              <w:rPr>
                <w:spacing w:val="-11"/>
                <w:sz w:val="20"/>
              </w:rPr>
              <w:t xml:space="preserve"> </w:t>
            </w:r>
            <w:r>
              <w:rPr>
                <w:spacing w:val="-2"/>
                <w:sz w:val="20"/>
              </w:rPr>
              <w:t>восприятия;</w:t>
            </w:r>
          </w:p>
          <w:p w14:paraId="08DC261B" w14:textId="77777777" w:rsidR="004F134C" w:rsidRDefault="009F513D">
            <w:pPr>
              <w:pStyle w:val="TableParagraph"/>
              <w:numPr>
                <w:ilvl w:val="0"/>
                <w:numId w:val="22"/>
              </w:numPr>
              <w:tabs>
                <w:tab w:val="left" w:pos="223"/>
              </w:tabs>
              <w:spacing w:line="229" w:lineRule="exact"/>
              <w:ind w:left="223" w:hanging="114"/>
              <w:rPr>
                <w:sz w:val="20"/>
              </w:rPr>
            </w:pPr>
            <w:r>
              <w:rPr>
                <w:sz w:val="20"/>
              </w:rPr>
              <w:t>развитие</w:t>
            </w:r>
            <w:r>
              <w:rPr>
                <w:spacing w:val="-13"/>
                <w:sz w:val="20"/>
              </w:rPr>
              <w:t xml:space="preserve"> </w:t>
            </w:r>
            <w:r>
              <w:rPr>
                <w:sz w:val="20"/>
              </w:rPr>
              <w:t>тактильного</w:t>
            </w:r>
            <w:r>
              <w:rPr>
                <w:spacing w:val="-9"/>
                <w:sz w:val="20"/>
              </w:rPr>
              <w:t xml:space="preserve"> </w:t>
            </w:r>
            <w:r>
              <w:rPr>
                <w:spacing w:val="-2"/>
                <w:sz w:val="20"/>
              </w:rPr>
              <w:t>восприятия;</w:t>
            </w:r>
          </w:p>
          <w:p w14:paraId="00AE87E5" w14:textId="77777777" w:rsidR="004F134C" w:rsidRDefault="009F513D">
            <w:pPr>
              <w:pStyle w:val="TableParagraph"/>
              <w:numPr>
                <w:ilvl w:val="0"/>
                <w:numId w:val="22"/>
              </w:numPr>
              <w:tabs>
                <w:tab w:val="left" w:pos="223"/>
              </w:tabs>
              <w:spacing w:line="229" w:lineRule="exact"/>
              <w:ind w:left="223" w:hanging="114"/>
              <w:rPr>
                <w:sz w:val="20"/>
              </w:rPr>
            </w:pPr>
            <w:r>
              <w:rPr>
                <w:sz w:val="20"/>
              </w:rPr>
              <w:t>развитие</w:t>
            </w:r>
            <w:r>
              <w:rPr>
                <w:spacing w:val="-9"/>
                <w:sz w:val="20"/>
              </w:rPr>
              <w:t xml:space="preserve"> </w:t>
            </w:r>
            <w:r>
              <w:rPr>
                <w:sz w:val="20"/>
              </w:rPr>
              <w:t>крупной</w:t>
            </w:r>
            <w:r>
              <w:rPr>
                <w:spacing w:val="-10"/>
                <w:sz w:val="20"/>
              </w:rPr>
              <w:t xml:space="preserve"> </w:t>
            </w:r>
            <w:r>
              <w:rPr>
                <w:spacing w:val="-2"/>
                <w:sz w:val="20"/>
              </w:rPr>
              <w:t>моторики;</w:t>
            </w:r>
          </w:p>
          <w:p w14:paraId="42A00481" w14:textId="77777777" w:rsidR="004F134C" w:rsidRDefault="009F513D">
            <w:pPr>
              <w:pStyle w:val="TableParagraph"/>
              <w:numPr>
                <w:ilvl w:val="0"/>
                <w:numId w:val="22"/>
              </w:numPr>
              <w:tabs>
                <w:tab w:val="left" w:pos="223"/>
              </w:tabs>
              <w:spacing w:before="1"/>
              <w:ind w:right="1101" w:firstLine="0"/>
              <w:rPr>
                <w:sz w:val="20"/>
              </w:rPr>
            </w:pPr>
            <w:r>
              <w:rPr>
                <w:sz w:val="20"/>
              </w:rPr>
              <w:t>приобретение</w:t>
            </w:r>
            <w:r>
              <w:rPr>
                <w:spacing w:val="-8"/>
                <w:sz w:val="20"/>
              </w:rPr>
              <w:t xml:space="preserve"> </w:t>
            </w:r>
            <w:r>
              <w:rPr>
                <w:sz w:val="20"/>
              </w:rPr>
              <w:t>опыта</w:t>
            </w:r>
            <w:r>
              <w:rPr>
                <w:spacing w:val="-6"/>
                <w:sz w:val="20"/>
              </w:rPr>
              <w:t xml:space="preserve"> </w:t>
            </w:r>
            <w:r>
              <w:rPr>
                <w:sz w:val="20"/>
              </w:rPr>
              <w:t>координации</w:t>
            </w:r>
            <w:r>
              <w:rPr>
                <w:spacing w:val="-9"/>
                <w:sz w:val="20"/>
              </w:rPr>
              <w:t xml:space="preserve"> </w:t>
            </w:r>
            <w:r>
              <w:rPr>
                <w:sz w:val="20"/>
              </w:rPr>
              <w:t>зрения</w:t>
            </w:r>
            <w:r>
              <w:rPr>
                <w:spacing w:val="-9"/>
                <w:sz w:val="20"/>
              </w:rPr>
              <w:t xml:space="preserve"> </w:t>
            </w:r>
            <w:r>
              <w:rPr>
                <w:sz w:val="20"/>
              </w:rPr>
              <w:t>и</w:t>
            </w:r>
            <w:r>
              <w:rPr>
                <w:spacing w:val="-9"/>
                <w:sz w:val="20"/>
              </w:rPr>
              <w:t xml:space="preserve"> </w:t>
            </w:r>
            <w:r>
              <w:rPr>
                <w:sz w:val="20"/>
              </w:rPr>
              <w:t>руки Социальное развитие:</w:t>
            </w:r>
          </w:p>
          <w:p w14:paraId="0FD99811" w14:textId="77777777" w:rsidR="004F134C" w:rsidRDefault="009F513D">
            <w:pPr>
              <w:pStyle w:val="TableParagraph"/>
              <w:numPr>
                <w:ilvl w:val="0"/>
                <w:numId w:val="22"/>
              </w:numPr>
              <w:tabs>
                <w:tab w:val="left" w:pos="223"/>
              </w:tabs>
              <w:spacing w:before="1"/>
              <w:ind w:right="138" w:firstLine="0"/>
              <w:rPr>
                <w:sz w:val="20"/>
              </w:rPr>
            </w:pPr>
            <w:r>
              <w:rPr>
                <w:sz w:val="20"/>
              </w:rPr>
              <w:t>возможность</w:t>
            </w:r>
            <w:r>
              <w:rPr>
                <w:spacing w:val="-7"/>
                <w:sz w:val="20"/>
              </w:rPr>
              <w:t xml:space="preserve"> </w:t>
            </w:r>
            <w:r>
              <w:rPr>
                <w:sz w:val="20"/>
              </w:rPr>
              <w:t>сотрудничать</w:t>
            </w:r>
            <w:r>
              <w:rPr>
                <w:spacing w:val="-6"/>
                <w:sz w:val="20"/>
              </w:rPr>
              <w:t xml:space="preserve"> </w:t>
            </w:r>
            <w:r>
              <w:rPr>
                <w:sz w:val="20"/>
              </w:rPr>
              <w:t>с</w:t>
            </w:r>
            <w:r>
              <w:rPr>
                <w:spacing w:val="-7"/>
                <w:sz w:val="20"/>
              </w:rPr>
              <w:t xml:space="preserve"> </w:t>
            </w:r>
            <w:r>
              <w:rPr>
                <w:sz w:val="20"/>
              </w:rPr>
              <w:t>другими</w:t>
            </w:r>
            <w:r>
              <w:rPr>
                <w:spacing w:val="-8"/>
                <w:sz w:val="20"/>
              </w:rPr>
              <w:t xml:space="preserve"> </w:t>
            </w:r>
            <w:r>
              <w:rPr>
                <w:sz w:val="20"/>
              </w:rPr>
              <w:t>детьми</w:t>
            </w:r>
            <w:r>
              <w:rPr>
                <w:spacing w:val="-8"/>
                <w:sz w:val="20"/>
              </w:rPr>
              <w:t xml:space="preserve"> </w:t>
            </w:r>
            <w:r>
              <w:rPr>
                <w:sz w:val="20"/>
              </w:rPr>
              <w:t>и</w:t>
            </w:r>
            <w:r>
              <w:rPr>
                <w:spacing w:val="-8"/>
                <w:sz w:val="20"/>
              </w:rPr>
              <w:t xml:space="preserve"> </w:t>
            </w:r>
            <w:r>
              <w:rPr>
                <w:sz w:val="20"/>
              </w:rPr>
              <w:t>действовать по очереди;</w:t>
            </w:r>
          </w:p>
          <w:p w14:paraId="29AB82E4" w14:textId="77777777" w:rsidR="004F134C" w:rsidRDefault="009F513D">
            <w:pPr>
              <w:pStyle w:val="TableParagraph"/>
              <w:numPr>
                <w:ilvl w:val="0"/>
                <w:numId w:val="22"/>
              </w:numPr>
              <w:tabs>
                <w:tab w:val="left" w:pos="223"/>
              </w:tabs>
              <w:spacing w:before="1" w:line="229" w:lineRule="exact"/>
              <w:ind w:left="223" w:hanging="114"/>
              <w:rPr>
                <w:sz w:val="20"/>
              </w:rPr>
            </w:pPr>
            <w:r>
              <w:rPr>
                <w:sz w:val="20"/>
              </w:rPr>
              <w:t>воспитание</w:t>
            </w:r>
            <w:r>
              <w:rPr>
                <w:spacing w:val="-7"/>
                <w:sz w:val="20"/>
              </w:rPr>
              <w:t xml:space="preserve"> </w:t>
            </w:r>
            <w:r>
              <w:rPr>
                <w:sz w:val="20"/>
              </w:rPr>
              <w:t>уважения</w:t>
            </w:r>
            <w:r>
              <w:rPr>
                <w:spacing w:val="-7"/>
                <w:sz w:val="20"/>
              </w:rPr>
              <w:t xml:space="preserve"> </w:t>
            </w:r>
            <w:r>
              <w:rPr>
                <w:sz w:val="20"/>
              </w:rPr>
              <w:t>к</w:t>
            </w:r>
            <w:r>
              <w:rPr>
                <w:spacing w:val="-9"/>
                <w:sz w:val="20"/>
              </w:rPr>
              <w:t xml:space="preserve"> </w:t>
            </w:r>
            <w:r>
              <w:rPr>
                <w:sz w:val="20"/>
              </w:rPr>
              <w:t>чужим</w:t>
            </w:r>
            <w:r>
              <w:rPr>
                <w:spacing w:val="-8"/>
                <w:sz w:val="20"/>
              </w:rPr>
              <w:t xml:space="preserve"> </w:t>
            </w:r>
            <w:r>
              <w:rPr>
                <w:spacing w:val="-2"/>
                <w:sz w:val="20"/>
              </w:rPr>
              <w:t>идеям;</w:t>
            </w:r>
          </w:p>
          <w:p w14:paraId="33C93FF1" w14:textId="77777777" w:rsidR="004F134C" w:rsidRDefault="009F513D">
            <w:pPr>
              <w:pStyle w:val="TableParagraph"/>
              <w:numPr>
                <w:ilvl w:val="0"/>
                <w:numId w:val="22"/>
              </w:numPr>
              <w:tabs>
                <w:tab w:val="left" w:pos="223"/>
              </w:tabs>
              <w:ind w:right="252" w:firstLine="0"/>
              <w:rPr>
                <w:sz w:val="20"/>
              </w:rPr>
            </w:pPr>
            <w:r>
              <w:rPr>
                <w:sz w:val="20"/>
              </w:rPr>
              <w:t>стимулирование</w:t>
            </w:r>
            <w:r>
              <w:rPr>
                <w:spacing w:val="-7"/>
                <w:sz w:val="20"/>
              </w:rPr>
              <w:t xml:space="preserve"> </w:t>
            </w:r>
            <w:r>
              <w:rPr>
                <w:sz w:val="20"/>
              </w:rPr>
              <w:t>детей</w:t>
            </w:r>
            <w:r>
              <w:rPr>
                <w:spacing w:val="-6"/>
                <w:sz w:val="20"/>
              </w:rPr>
              <w:t xml:space="preserve"> </w:t>
            </w:r>
            <w:r>
              <w:rPr>
                <w:sz w:val="20"/>
              </w:rPr>
              <w:t>к</w:t>
            </w:r>
            <w:r>
              <w:rPr>
                <w:spacing w:val="-6"/>
                <w:sz w:val="20"/>
              </w:rPr>
              <w:t xml:space="preserve"> </w:t>
            </w:r>
            <w:r>
              <w:rPr>
                <w:sz w:val="20"/>
              </w:rPr>
              <w:t>принятию</w:t>
            </w:r>
            <w:r>
              <w:rPr>
                <w:spacing w:val="-7"/>
                <w:sz w:val="20"/>
              </w:rPr>
              <w:t xml:space="preserve"> </w:t>
            </w:r>
            <w:r>
              <w:rPr>
                <w:sz w:val="20"/>
              </w:rPr>
              <w:t>совместных</w:t>
            </w:r>
            <w:r>
              <w:rPr>
                <w:spacing w:val="-8"/>
                <w:sz w:val="20"/>
              </w:rPr>
              <w:t xml:space="preserve"> </w:t>
            </w:r>
            <w:r>
              <w:rPr>
                <w:sz w:val="20"/>
              </w:rPr>
              <w:t>решений</w:t>
            </w:r>
            <w:r>
              <w:rPr>
                <w:spacing w:val="-8"/>
                <w:sz w:val="20"/>
              </w:rPr>
              <w:t xml:space="preserve"> </w:t>
            </w:r>
            <w:r>
              <w:rPr>
                <w:sz w:val="20"/>
              </w:rPr>
              <w:t>и реализации совместных замыслов;</w:t>
            </w:r>
          </w:p>
          <w:p w14:paraId="4AA6D598" w14:textId="77777777" w:rsidR="004F134C" w:rsidRDefault="009F513D">
            <w:pPr>
              <w:pStyle w:val="TableParagraph"/>
              <w:numPr>
                <w:ilvl w:val="0"/>
                <w:numId w:val="22"/>
              </w:numPr>
              <w:tabs>
                <w:tab w:val="left" w:pos="223"/>
              </w:tabs>
              <w:ind w:right="644" w:firstLine="0"/>
              <w:rPr>
                <w:sz w:val="20"/>
              </w:rPr>
            </w:pPr>
            <w:r>
              <w:rPr>
                <w:sz w:val="20"/>
              </w:rPr>
              <w:t>обучение</w:t>
            </w:r>
            <w:r>
              <w:rPr>
                <w:spacing w:val="-11"/>
                <w:sz w:val="20"/>
              </w:rPr>
              <w:t xml:space="preserve"> </w:t>
            </w:r>
            <w:r>
              <w:rPr>
                <w:sz w:val="20"/>
              </w:rPr>
              <w:t>ответственности</w:t>
            </w:r>
            <w:r>
              <w:rPr>
                <w:spacing w:val="-10"/>
                <w:sz w:val="20"/>
              </w:rPr>
              <w:t xml:space="preserve"> </w:t>
            </w:r>
            <w:r>
              <w:rPr>
                <w:sz w:val="20"/>
              </w:rPr>
              <w:t>за</w:t>
            </w:r>
            <w:r>
              <w:rPr>
                <w:spacing w:val="-11"/>
                <w:sz w:val="20"/>
              </w:rPr>
              <w:t xml:space="preserve"> </w:t>
            </w:r>
            <w:r>
              <w:rPr>
                <w:sz w:val="20"/>
              </w:rPr>
              <w:t>сохранность</w:t>
            </w:r>
            <w:r>
              <w:rPr>
                <w:spacing w:val="-11"/>
                <w:sz w:val="20"/>
              </w:rPr>
              <w:t xml:space="preserve"> </w:t>
            </w:r>
            <w:r>
              <w:rPr>
                <w:sz w:val="20"/>
              </w:rPr>
              <w:t>материалов Интеллектуальное развитие:</w:t>
            </w:r>
          </w:p>
          <w:p w14:paraId="7D5D0846" w14:textId="77777777" w:rsidR="004F134C" w:rsidRDefault="009F513D">
            <w:pPr>
              <w:pStyle w:val="TableParagraph"/>
              <w:numPr>
                <w:ilvl w:val="0"/>
                <w:numId w:val="22"/>
              </w:numPr>
              <w:tabs>
                <w:tab w:val="left" w:pos="223"/>
              </w:tabs>
              <w:spacing w:before="1"/>
              <w:ind w:right="1058" w:firstLine="0"/>
              <w:rPr>
                <w:sz w:val="20"/>
              </w:rPr>
            </w:pPr>
            <w:r>
              <w:rPr>
                <w:sz w:val="20"/>
              </w:rPr>
              <w:t>знакомство</w:t>
            </w:r>
            <w:r>
              <w:rPr>
                <w:spacing w:val="-8"/>
                <w:sz w:val="20"/>
              </w:rPr>
              <w:t xml:space="preserve"> </w:t>
            </w:r>
            <w:r>
              <w:rPr>
                <w:sz w:val="20"/>
              </w:rPr>
              <w:t>с</w:t>
            </w:r>
            <w:r>
              <w:rPr>
                <w:spacing w:val="-8"/>
                <w:sz w:val="20"/>
              </w:rPr>
              <w:t xml:space="preserve"> </w:t>
            </w:r>
            <w:r>
              <w:rPr>
                <w:sz w:val="20"/>
              </w:rPr>
              <w:t>линией,</w:t>
            </w:r>
            <w:r>
              <w:rPr>
                <w:spacing w:val="-8"/>
                <w:sz w:val="20"/>
              </w:rPr>
              <w:t xml:space="preserve"> </w:t>
            </w:r>
            <w:r>
              <w:rPr>
                <w:sz w:val="20"/>
              </w:rPr>
              <w:t>цветом,</w:t>
            </w:r>
            <w:r>
              <w:rPr>
                <w:spacing w:val="-8"/>
                <w:sz w:val="20"/>
              </w:rPr>
              <w:t xml:space="preserve"> </w:t>
            </w:r>
            <w:r>
              <w:rPr>
                <w:sz w:val="20"/>
              </w:rPr>
              <w:t>формой,</w:t>
            </w:r>
            <w:r>
              <w:rPr>
                <w:spacing w:val="-8"/>
                <w:sz w:val="20"/>
              </w:rPr>
              <w:t xml:space="preserve"> </w:t>
            </w:r>
            <w:r>
              <w:rPr>
                <w:sz w:val="20"/>
              </w:rPr>
              <w:t xml:space="preserve">размером, </w:t>
            </w:r>
            <w:r>
              <w:rPr>
                <w:spacing w:val="-2"/>
                <w:sz w:val="20"/>
              </w:rPr>
              <w:t>текстурой;</w:t>
            </w:r>
          </w:p>
          <w:p w14:paraId="75136062" w14:textId="77777777" w:rsidR="004F134C" w:rsidRDefault="009F513D">
            <w:pPr>
              <w:pStyle w:val="TableParagraph"/>
              <w:numPr>
                <w:ilvl w:val="0"/>
                <w:numId w:val="22"/>
              </w:numPr>
              <w:tabs>
                <w:tab w:val="left" w:pos="223"/>
              </w:tabs>
              <w:ind w:right="968" w:firstLine="0"/>
              <w:rPr>
                <w:sz w:val="20"/>
              </w:rPr>
            </w:pPr>
            <w:r>
              <w:rPr>
                <w:sz w:val="20"/>
              </w:rPr>
              <w:t>приучение</w:t>
            </w:r>
            <w:r>
              <w:rPr>
                <w:spacing w:val="-9"/>
                <w:sz w:val="20"/>
              </w:rPr>
              <w:t xml:space="preserve"> </w:t>
            </w:r>
            <w:r>
              <w:rPr>
                <w:sz w:val="20"/>
              </w:rPr>
              <w:t>к</w:t>
            </w:r>
            <w:r>
              <w:rPr>
                <w:spacing w:val="-12"/>
                <w:sz w:val="20"/>
              </w:rPr>
              <w:t xml:space="preserve"> </w:t>
            </w:r>
            <w:r>
              <w:rPr>
                <w:sz w:val="20"/>
              </w:rPr>
              <w:t>последовательности</w:t>
            </w:r>
            <w:r>
              <w:rPr>
                <w:spacing w:val="-10"/>
                <w:sz w:val="20"/>
              </w:rPr>
              <w:t xml:space="preserve"> </w:t>
            </w:r>
            <w:r>
              <w:rPr>
                <w:sz w:val="20"/>
              </w:rPr>
              <w:t>и</w:t>
            </w:r>
            <w:r>
              <w:rPr>
                <w:spacing w:val="-12"/>
                <w:sz w:val="20"/>
              </w:rPr>
              <w:t xml:space="preserve"> </w:t>
            </w:r>
            <w:r>
              <w:rPr>
                <w:sz w:val="20"/>
              </w:rPr>
              <w:t>планированию Художественно – эстетическое развитие:</w:t>
            </w:r>
          </w:p>
          <w:p w14:paraId="036592A8" w14:textId="77777777" w:rsidR="004F134C" w:rsidRDefault="009F513D">
            <w:pPr>
              <w:pStyle w:val="TableParagraph"/>
              <w:numPr>
                <w:ilvl w:val="0"/>
                <w:numId w:val="22"/>
              </w:numPr>
              <w:tabs>
                <w:tab w:val="left" w:pos="223"/>
              </w:tabs>
              <w:ind w:left="223" w:hanging="114"/>
              <w:rPr>
                <w:sz w:val="20"/>
              </w:rPr>
            </w:pPr>
            <w:r>
              <w:rPr>
                <w:spacing w:val="-2"/>
                <w:sz w:val="20"/>
              </w:rPr>
              <w:t>формирование</w:t>
            </w:r>
            <w:r>
              <w:rPr>
                <w:spacing w:val="14"/>
                <w:sz w:val="20"/>
              </w:rPr>
              <w:t xml:space="preserve"> </w:t>
            </w:r>
            <w:r>
              <w:rPr>
                <w:spacing w:val="-2"/>
                <w:sz w:val="20"/>
              </w:rPr>
              <w:t>художественного</w:t>
            </w:r>
            <w:r>
              <w:rPr>
                <w:spacing w:val="11"/>
                <w:sz w:val="20"/>
              </w:rPr>
              <w:t xml:space="preserve"> </w:t>
            </w:r>
            <w:r>
              <w:rPr>
                <w:spacing w:val="-2"/>
                <w:sz w:val="20"/>
              </w:rPr>
              <w:t>вкуса;</w:t>
            </w:r>
          </w:p>
          <w:p w14:paraId="6AB7DEAB" w14:textId="77777777" w:rsidR="004F134C" w:rsidRDefault="009F513D">
            <w:pPr>
              <w:pStyle w:val="TableParagraph"/>
              <w:numPr>
                <w:ilvl w:val="0"/>
                <w:numId w:val="22"/>
              </w:numPr>
              <w:tabs>
                <w:tab w:val="left" w:pos="223"/>
              </w:tabs>
              <w:ind w:left="223" w:hanging="114"/>
              <w:rPr>
                <w:sz w:val="20"/>
              </w:rPr>
            </w:pPr>
            <w:r>
              <w:rPr>
                <w:sz w:val="20"/>
              </w:rPr>
              <w:t>развитие</w:t>
            </w:r>
            <w:r>
              <w:rPr>
                <w:spacing w:val="-10"/>
                <w:sz w:val="20"/>
              </w:rPr>
              <w:t xml:space="preserve"> </w:t>
            </w:r>
            <w:r>
              <w:rPr>
                <w:sz w:val="20"/>
              </w:rPr>
              <w:t>творческого</w:t>
            </w:r>
            <w:r>
              <w:rPr>
                <w:spacing w:val="-8"/>
                <w:sz w:val="20"/>
              </w:rPr>
              <w:t xml:space="preserve"> </w:t>
            </w:r>
            <w:r>
              <w:rPr>
                <w:spacing w:val="-2"/>
                <w:sz w:val="20"/>
              </w:rPr>
              <w:t>самовыражения;</w:t>
            </w:r>
          </w:p>
          <w:p w14:paraId="2AE62355" w14:textId="77777777" w:rsidR="004F134C" w:rsidRDefault="009F513D">
            <w:pPr>
              <w:pStyle w:val="TableParagraph"/>
              <w:numPr>
                <w:ilvl w:val="0"/>
                <w:numId w:val="22"/>
              </w:numPr>
              <w:tabs>
                <w:tab w:val="left" w:pos="223"/>
              </w:tabs>
              <w:spacing w:line="228" w:lineRule="exact"/>
              <w:ind w:right="1108" w:firstLine="0"/>
              <w:rPr>
                <w:sz w:val="20"/>
              </w:rPr>
            </w:pPr>
            <w:r>
              <w:rPr>
                <w:sz w:val="20"/>
              </w:rPr>
              <w:t>развитие</w:t>
            </w:r>
            <w:r>
              <w:rPr>
                <w:spacing w:val="-9"/>
                <w:sz w:val="20"/>
              </w:rPr>
              <w:t xml:space="preserve"> </w:t>
            </w:r>
            <w:r>
              <w:rPr>
                <w:sz w:val="20"/>
              </w:rPr>
              <w:t>художественных,</w:t>
            </w:r>
            <w:r>
              <w:rPr>
                <w:spacing w:val="-11"/>
                <w:sz w:val="20"/>
              </w:rPr>
              <w:t xml:space="preserve"> </w:t>
            </w:r>
            <w:r>
              <w:rPr>
                <w:sz w:val="20"/>
              </w:rPr>
              <w:t>музыкальных</w:t>
            </w:r>
            <w:r>
              <w:rPr>
                <w:spacing w:val="-12"/>
                <w:sz w:val="20"/>
              </w:rPr>
              <w:t xml:space="preserve"> </w:t>
            </w:r>
            <w:r>
              <w:rPr>
                <w:sz w:val="20"/>
              </w:rPr>
              <w:t>и</w:t>
            </w:r>
            <w:r>
              <w:rPr>
                <w:spacing w:val="-10"/>
                <w:sz w:val="20"/>
              </w:rPr>
              <w:t xml:space="preserve"> </w:t>
            </w:r>
            <w:r>
              <w:rPr>
                <w:sz w:val="20"/>
              </w:rPr>
              <w:t>иных способностей к искусству;</w:t>
            </w:r>
          </w:p>
        </w:tc>
      </w:tr>
    </w:tbl>
    <w:p w14:paraId="7306E019" w14:textId="77777777" w:rsidR="004F134C" w:rsidRDefault="004F134C">
      <w:pPr>
        <w:pStyle w:val="TableParagraph"/>
        <w:spacing w:line="228" w:lineRule="exact"/>
        <w:rPr>
          <w:sz w:val="20"/>
        </w:rPr>
        <w:sectPr w:rsidR="004F134C">
          <w:pgSz w:w="11910" w:h="16840"/>
          <w:pgMar w:top="840" w:right="425" w:bottom="1160" w:left="708" w:header="0" w:footer="935" w:gutter="0"/>
          <w:cols w:space="720"/>
        </w:sectPr>
      </w:pPr>
    </w:p>
    <w:p w14:paraId="69D02487" w14:textId="77777777" w:rsidR="004F134C" w:rsidRDefault="004F134C">
      <w:pPr>
        <w:pStyle w:val="a3"/>
        <w:spacing w:before="5"/>
        <w:ind w:left="0"/>
        <w:rPr>
          <w:b/>
          <w:i/>
          <w:sz w:val="2"/>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6"/>
        <w:gridCol w:w="5494"/>
      </w:tblGrid>
      <w:tr w:rsidR="004F134C" w14:paraId="493A8A47" w14:textId="77777777">
        <w:trPr>
          <w:trHeight w:val="460"/>
        </w:trPr>
        <w:tc>
          <w:tcPr>
            <w:tcW w:w="816" w:type="dxa"/>
          </w:tcPr>
          <w:p w14:paraId="71163C36" w14:textId="77777777" w:rsidR="004F134C" w:rsidRDefault="004F134C">
            <w:pPr>
              <w:pStyle w:val="TableParagraph"/>
              <w:rPr>
                <w:sz w:val="18"/>
              </w:rPr>
            </w:pPr>
          </w:p>
        </w:tc>
        <w:tc>
          <w:tcPr>
            <w:tcW w:w="3686" w:type="dxa"/>
          </w:tcPr>
          <w:p w14:paraId="7D10D667" w14:textId="77777777" w:rsidR="004F134C" w:rsidRDefault="004F134C">
            <w:pPr>
              <w:pStyle w:val="TableParagraph"/>
              <w:rPr>
                <w:sz w:val="18"/>
              </w:rPr>
            </w:pPr>
          </w:p>
        </w:tc>
        <w:tc>
          <w:tcPr>
            <w:tcW w:w="5494" w:type="dxa"/>
          </w:tcPr>
          <w:p w14:paraId="09FE381D" w14:textId="77777777" w:rsidR="004F134C" w:rsidRDefault="009F513D">
            <w:pPr>
              <w:pStyle w:val="TableParagraph"/>
              <w:spacing w:line="223" w:lineRule="exact"/>
              <w:ind w:left="109"/>
              <w:rPr>
                <w:sz w:val="20"/>
              </w:rPr>
            </w:pPr>
            <w:r>
              <w:rPr>
                <w:sz w:val="20"/>
              </w:rPr>
              <w:t>-</w:t>
            </w:r>
            <w:r>
              <w:rPr>
                <w:spacing w:val="-11"/>
                <w:sz w:val="20"/>
              </w:rPr>
              <w:t xml:space="preserve"> </w:t>
            </w:r>
            <w:r>
              <w:rPr>
                <w:sz w:val="20"/>
              </w:rPr>
              <w:t>формирование</w:t>
            </w:r>
            <w:r>
              <w:rPr>
                <w:spacing w:val="-8"/>
                <w:sz w:val="20"/>
              </w:rPr>
              <w:t xml:space="preserve"> </w:t>
            </w:r>
            <w:r>
              <w:rPr>
                <w:sz w:val="20"/>
              </w:rPr>
              <w:t>способности</w:t>
            </w:r>
            <w:r>
              <w:rPr>
                <w:spacing w:val="-10"/>
                <w:sz w:val="20"/>
              </w:rPr>
              <w:t xml:space="preserve"> </w:t>
            </w:r>
            <w:r>
              <w:rPr>
                <w:sz w:val="20"/>
              </w:rPr>
              <w:t>ценить</w:t>
            </w:r>
            <w:r>
              <w:rPr>
                <w:spacing w:val="-8"/>
                <w:sz w:val="20"/>
              </w:rPr>
              <w:t xml:space="preserve"> </w:t>
            </w:r>
            <w:r>
              <w:rPr>
                <w:spacing w:val="-2"/>
                <w:sz w:val="20"/>
              </w:rPr>
              <w:t>культурно-</w:t>
            </w:r>
          </w:p>
          <w:p w14:paraId="78BB6C66" w14:textId="77777777" w:rsidR="004F134C" w:rsidRDefault="009F513D">
            <w:pPr>
              <w:pStyle w:val="TableParagraph"/>
              <w:spacing w:line="217" w:lineRule="exact"/>
              <w:ind w:left="109"/>
              <w:rPr>
                <w:sz w:val="20"/>
              </w:rPr>
            </w:pPr>
            <w:r>
              <w:rPr>
                <w:spacing w:val="-2"/>
                <w:sz w:val="20"/>
              </w:rPr>
              <w:t>художественное</w:t>
            </w:r>
            <w:r>
              <w:rPr>
                <w:spacing w:val="13"/>
                <w:sz w:val="20"/>
              </w:rPr>
              <w:t xml:space="preserve"> </w:t>
            </w:r>
            <w:r>
              <w:rPr>
                <w:spacing w:val="-2"/>
                <w:sz w:val="20"/>
              </w:rPr>
              <w:t>наследие.</w:t>
            </w:r>
          </w:p>
        </w:tc>
      </w:tr>
      <w:tr w:rsidR="004F134C" w14:paraId="6555952C" w14:textId="77777777">
        <w:trPr>
          <w:trHeight w:val="5981"/>
        </w:trPr>
        <w:tc>
          <w:tcPr>
            <w:tcW w:w="816" w:type="dxa"/>
          </w:tcPr>
          <w:p w14:paraId="65D79E22" w14:textId="77777777" w:rsidR="004F134C" w:rsidRDefault="009F513D">
            <w:pPr>
              <w:pStyle w:val="TableParagraph"/>
              <w:spacing w:line="223" w:lineRule="exact"/>
              <w:ind w:left="107"/>
              <w:rPr>
                <w:sz w:val="20"/>
              </w:rPr>
            </w:pPr>
            <w:r>
              <w:rPr>
                <w:spacing w:val="-5"/>
                <w:sz w:val="20"/>
              </w:rPr>
              <w:t>2.</w:t>
            </w:r>
          </w:p>
        </w:tc>
        <w:tc>
          <w:tcPr>
            <w:tcW w:w="3686" w:type="dxa"/>
          </w:tcPr>
          <w:p w14:paraId="1BDA5E1D" w14:textId="77777777" w:rsidR="004F134C" w:rsidRDefault="009F513D">
            <w:pPr>
              <w:pStyle w:val="TableParagraph"/>
              <w:spacing w:line="223" w:lineRule="exact"/>
              <w:ind w:left="108"/>
              <w:rPr>
                <w:sz w:val="20"/>
              </w:rPr>
            </w:pPr>
            <w:r>
              <w:rPr>
                <w:sz w:val="20"/>
              </w:rPr>
              <w:t>Центр</w:t>
            </w:r>
            <w:r>
              <w:rPr>
                <w:spacing w:val="-6"/>
                <w:sz w:val="20"/>
              </w:rPr>
              <w:t xml:space="preserve"> </w:t>
            </w:r>
            <w:r>
              <w:rPr>
                <w:spacing w:val="-2"/>
                <w:sz w:val="20"/>
              </w:rPr>
              <w:t>конструирования</w:t>
            </w:r>
          </w:p>
        </w:tc>
        <w:tc>
          <w:tcPr>
            <w:tcW w:w="5494" w:type="dxa"/>
          </w:tcPr>
          <w:p w14:paraId="23593742" w14:textId="77777777" w:rsidR="004F134C" w:rsidRDefault="009F513D">
            <w:pPr>
              <w:pStyle w:val="TableParagraph"/>
              <w:ind w:left="109"/>
              <w:rPr>
                <w:sz w:val="20"/>
              </w:rPr>
            </w:pPr>
            <w:r>
              <w:rPr>
                <w:sz w:val="20"/>
              </w:rPr>
              <w:t>В</w:t>
            </w:r>
            <w:r>
              <w:rPr>
                <w:spacing w:val="-7"/>
                <w:sz w:val="20"/>
              </w:rPr>
              <w:t xml:space="preserve"> </w:t>
            </w:r>
            <w:r>
              <w:rPr>
                <w:sz w:val="20"/>
              </w:rPr>
              <w:t>процессе</w:t>
            </w:r>
            <w:r>
              <w:rPr>
                <w:spacing w:val="-8"/>
                <w:sz w:val="20"/>
              </w:rPr>
              <w:t xml:space="preserve"> </w:t>
            </w:r>
            <w:r>
              <w:rPr>
                <w:sz w:val="20"/>
              </w:rPr>
              <w:t>конструирования</w:t>
            </w:r>
            <w:r>
              <w:rPr>
                <w:spacing w:val="-6"/>
                <w:sz w:val="20"/>
              </w:rPr>
              <w:t xml:space="preserve"> </w:t>
            </w:r>
            <w:r>
              <w:rPr>
                <w:sz w:val="20"/>
              </w:rPr>
              <w:t>у</w:t>
            </w:r>
            <w:r>
              <w:rPr>
                <w:spacing w:val="-11"/>
                <w:sz w:val="20"/>
              </w:rPr>
              <w:t xml:space="preserve"> </w:t>
            </w:r>
            <w:r>
              <w:rPr>
                <w:sz w:val="20"/>
              </w:rPr>
              <w:t>детей</w:t>
            </w:r>
            <w:r>
              <w:rPr>
                <w:spacing w:val="-7"/>
                <w:sz w:val="20"/>
              </w:rPr>
              <w:t xml:space="preserve"> </w:t>
            </w:r>
            <w:r>
              <w:rPr>
                <w:sz w:val="20"/>
              </w:rPr>
              <w:t>появляется</w:t>
            </w:r>
            <w:r>
              <w:rPr>
                <w:spacing w:val="-8"/>
                <w:sz w:val="20"/>
              </w:rPr>
              <w:t xml:space="preserve"> </w:t>
            </w:r>
            <w:r>
              <w:rPr>
                <w:sz w:val="20"/>
              </w:rPr>
              <w:t>много возможностей проявить свое творческое начало.</w:t>
            </w:r>
          </w:p>
          <w:p w14:paraId="30A9A5B6" w14:textId="77777777" w:rsidR="004F134C" w:rsidRDefault="009F513D">
            <w:pPr>
              <w:pStyle w:val="TableParagraph"/>
              <w:ind w:left="109" w:right="183"/>
              <w:rPr>
                <w:sz w:val="20"/>
              </w:rPr>
            </w:pPr>
            <w:r>
              <w:rPr>
                <w:sz w:val="20"/>
              </w:rPr>
              <w:t>Самостоятельность</w:t>
            </w:r>
            <w:r>
              <w:rPr>
                <w:spacing w:val="-8"/>
                <w:sz w:val="20"/>
              </w:rPr>
              <w:t xml:space="preserve"> </w:t>
            </w:r>
            <w:r>
              <w:rPr>
                <w:sz w:val="20"/>
              </w:rPr>
              <w:t>–</w:t>
            </w:r>
            <w:r>
              <w:rPr>
                <w:spacing w:val="-8"/>
                <w:sz w:val="20"/>
              </w:rPr>
              <w:t xml:space="preserve"> </w:t>
            </w:r>
            <w:r>
              <w:rPr>
                <w:sz w:val="20"/>
              </w:rPr>
              <w:t>важнейшая</w:t>
            </w:r>
            <w:r>
              <w:rPr>
                <w:spacing w:val="-9"/>
                <w:sz w:val="20"/>
              </w:rPr>
              <w:t xml:space="preserve"> </w:t>
            </w:r>
            <w:r>
              <w:rPr>
                <w:sz w:val="20"/>
              </w:rPr>
              <w:t>деятельность</w:t>
            </w:r>
            <w:r>
              <w:rPr>
                <w:spacing w:val="-8"/>
                <w:sz w:val="20"/>
              </w:rPr>
              <w:t xml:space="preserve"> </w:t>
            </w:r>
            <w:r>
              <w:rPr>
                <w:sz w:val="20"/>
              </w:rPr>
              <w:t>для</w:t>
            </w:r>
            <w:r>
              <w:rPr>
                <w:spacing w:val="-10"/>
                <w:sz w:val="20"/>
              </w:rPr>
              <w:t xml:space="preserve"> </w:t>
            </w:r>
            <w:r>
              <w:rPr>
                <w:sz w:val="20"/>
              </w:rPr>
              <w:t>развития детей во многих отношениях, включая речь, социальные навыки, математическое и научное мышление и представления о социальном окружении.</w:t>
            </w:r>
          </w:p>
          <w:p w14:paraId="7746FC93" w14:textId="77777777" w:rsidR="004F134C" w:rsidRDefault="009F513D">
            <w:pPr>
              <w:pStyle w:val="TableParagraph"/>
              <w:ind w:left="109" w:right="183"/>
              <w:rPr>
                <w:sz w:val="20"/>
              </w:rPr>
            </w:pPr>
            <w:r>
              <w:rPr>
                <w:sz w:val="20"/>
              </w:rPr>
              <w:t>Игры</w:t>
            </w:r>
            <w:r>
              <w:rPr>
                <w:spacing w:val="-7"/>
                <w:sz w:val="20"/>
              </w:rPr>
              <w:t xml:space="preserve"> </w:t>
            </w:r>
            <w:r>
              <w:rPr>
                <w:sz w:val="20"/>
              </w:rPr>
              <w:t>с</w:t>
            </w:r>
            <w:r>
              <w:rPr>
                <w:spacing w:val="-7"/>
                <w:sz w:val="20"/>
              </w:rPr>
              <w:t xml:space="preserve"> </w:t>
            </w:r>
            <w:r>
              <w:rPr>
                <w:sz w:val="20"/>
              </w:rPr>
              <w:t>конструктором</w:t>
            </w:r>
            <w:r>
              <w:rPr>
                <w:spacing w:val="-6"/>
                <w:sz w:val="20"/>
              </w:rPr>
              <w:t xml:space="preserve"> </w:t>
            </w:r>
            <w:r>
              <w:rPr>
                <w:sz w:val="20"/>
              </w:rPr>
              <w:t>развивают</w:t>
            </w:r>
            <w:r>
              <w:rPr>
                <w:spacing w:val="-8"/>
                <w:sz w:val="20"/>
              </w:rPr>
              <w:t xml:space="preserve"> </w:t>
            </w:r>
            <w:r>
              <w:rPr>
                <w:sz w:val="20"/>
              </w:rPr>
              <w:t>общую</w:t>
            </w:r>
            <w:r>
              <w:rPr>
                <w:spacing w:val="-7"/>
                <w:sz w:val="20"/>
              </w:rPr>
              <w:t xml:space="preserve"> </w:t>
            </w:r>
            <w:r>
              <w:rPr>
                <w:sz w:val="20"/>
              </w:rPr>
              <w:t>и</w:t>
            </w:r>
            <w:r>
              <w:rPr>
                <w:spacing w:val="-8"/>
                <w:sz w:val="20"/>
              </w:rPr>
              <w:t xml:space="preserve"> </w:t>
            </w:r>
            <w:r>
              <w:rPr>
                <w:sz w:val="20"/>
              </w:rPr>
              <w:t xml:space="preserve">мелкую </w:t>
            </w:r>
            <w:r>
              <w:rPr>
                <w:spacing w:val="-2"/>
                <w:sz w:val="20"/>
              </w:rPr>
              <w:t>моторику.</w:t>
            </w:r>
          </w:p>
          <w:p w14:paraId="79547BD9" w14:textId="77777777" w:rsidR="004F134C" w:rsidRDefault="009F513D">
            <w:pPr>
              <w:pStyle w:val="TableParagraph"/>
              <w:ind w:left="109"/>
              <w:rPr>
                <w:sz w:val="20"/>
              </w:rPr>
            </w:pPr>
            <w:r>
              <w:rPr>
                <w:sz w:val="20"/>
              </w:rPr>
              <w:t>Воспитанники учатся действовать со строительными элементами разных размеров и веса, уравновешивать их. Кроме</w:t>
            </w:r>
            <w:r>
              <w:rPr>
                <w:spacing w:val="-6"/>
                <w:sz w:val="20"/>
              </w:rPr>
              <w:t xml:space="preserve"> </w:t>
            </w:r>
            <w:r>
              <w:rPr>
                <w:sz w:val="20"/>
              </w:rPr>
              <w:t>этого,</w:t>
            </w:r>
            <w:r>
              <w:rPr>
                <w:spacing w:val="-6"/>
                <w:sz w:val="20"/>
              </w:rPr>
              <w:t xml:space="preserve"> </w:t>
            </w:r>
            <w:r>
              <w:rPr>
                <w:sz w:val="20"/>
              </w:rPr>
              <w:t>они</w:t>
            </w:r>
            <w:r>
              <w:rPr>
                <w:spacing w:val="-5"/>
                <w:sz w:val="20"/>
              </w:rPr>
              <w:t xml:space="preserve"> </w:t>
            </w:r>
            <w:r>
              <w:rPr>
                <w:sz w:val="20"/>
              </w:rPr>
              <w:t>привыкают</w:t>
            </w:r>
            <w:r>
              <w:rPr>
                <w:spacing w:val="-7"/>
                <w:sz w:val="20"/>
              </w:rPr>
              <w:t xml:space="preserve"> </w:t>
            </w:r>
            <w:r>
              <w:rPr>
                <w:sz w:val="20"/>
              </w:rPr>
              <w:t>действовать</w:t>
            </w:r>
            <w:r>
              <w:rPr>
                <w:spacing w:val="-4"/>
                <w:sz w:val="20"/>
              </w:rPr>
              <w:t xml:space="preserve"> </w:t>
            </w:r>
            <w:r>
              <w:rPr>
                <w:sz w:val="20"/>
              </w:rPr>
              <w:t>в</w:t>
            </w:r>
            <w:r>
              <w:rPr>
                <w:spacing w:val="-7"/>
                <w:sz w:val="20"/>
              </w:rPr>
              <w:t xml:space="preserve"> </w:t>
            </w:r>
            <w:r>
              <w:rPr>
                <w:sz w:val="20"/>
              </w:rPr>
              <w:t>рамках</w:t>
            </w:r>
            <w:r>
              <w:rPr>
                <w:spacing w:val="-7"/>
                <w:sz w:val="20"/>
              </w:rPr>
              <w:t xml:space="preserve"> </w:t>
            </w:r>
            <w:r>
              <w:rPr>
                <w:sz w:val="20"/>
              </w:rPr>
              <w:t>заданного пространства, у детей развивается точность движений, глазомер. В процессе схватывания, поднимания и взаимной подгонки элементов</w:t>
            </w:r>
          </w:p>
          <w:p w14:paraId="39203C21" w14:textId="77777777" w:rsidR="004F134C" w:rsidRDefault="009F513D">
            <w:pPr>
              <w:pStyle w:val="TableParagraph"/>
              <w:ind w:left="109" w:right="183"/>
              <w:rPr>
                <w:sz w:val="20"/>
              </w:rPr>
            </w:pPr>
            <w:r>
              <w:rPr>
                <w:sz w:val="20"/>
              </w:rPr>
              <w:t>происходит</w:t>
            </w:r>
            <w:r>
              <w:rPr>
                <w:spacing w:val="-10"/>
                <w:sz w:val="20"/>
              </w:rPr>
              <w:t xml:space="preserve"> </w:t>
            </w:r>
            <w:r>
              <w:rPr>
                <w:sz w:val="20"/>
              </w:rPr>
              <w:t>выделение</w:t>
            </w:r>
            <w:r>
              <w:rPr>
                <w:spacing w:val="-9"/>
                <w:sz w:val="20"/>
              </w:rPr>
              <w:t xml:space="preserve"> </w:t>
            </w:r>
            <w:r>
              <w:rPr>
                <w:sz w:val="20"/>
              </w:rPr>
              <w:t>ведущей</w:t>
            </w:r>
            <w:r>
              <w:rPr>
                <w:spacing w:val="-10"/>
                <w:sz w:val="20"/>
              </w:rPr>
              <w:t xml:space="preserve"> </w:t>
            </w:r>
            <w:r>
              <w:rPr>
                <w:sz w:val="20"/>
              </w:rPr>
              <w:t>руки.</w:t>
            </w:r>
            <w:r>
              <w:rPr>
                <w:spacing w:val="-9"/>
                <w:sz w:val="20"/>
              </w:rPr>
              <w:t xml:space="preserve"> </w:t>
            </w:r>
            <w:r>
              <w:rPr>
                <w:sz w:val="20"/>
              </w:rPr>
              <w:t>Благодаря</w:t>
            </w:r>
            <w:r>
              <w:rPr>
                <w:spacing w:val="-7"/>
                <w:sz w:val="20"/>
              </w:rPr>
              <w:t xml:space="preserve"> </w:t>
            </w:r>
            <w:r>
              <w:rPr>
                <w:sz w:val="20"/>
              </w:rPr>
              <w:t xml:space="preserve">поиску точного равновесия, совершенствуется зрительное </w:t>
            </w:r>
            <w:r>
              <w:rPr>
                <w:spacing w:val="-2"/>
                <w:sz w:val="20"/>
              </w:rPr>
              <w:t>восприятие.</w:t>
            </w:r>
          </w:p>
          <w:p w14:paraId="24AF810D" w14:textId="77777777" w:rsidR="004F134C" w:rsidRDefault="009F513D">
            <w:pPr>
              <w:pStyle w:val="TableParagraph"/>
              <w:ind w:left="109" w:right="267"/>
              <w:rPr>
                <w:sz w:val="20"/>
              </w:rPr>
            </w:pPr>
            <w:r>
              <w:rPr>
                <w:sz w:val="20"/>
              </w:rPr>
              <w:t>Развивается представление о социальном окружении.</w:t>
            </w:r>
            <w:r>
              <w:rPr>
                <w:spacing w:val="40"/>
                <w:sz w:val="20"/>
              </w:rPr>
              <w:t xml:space="preserve"> </w:t>
            </w:r>
            <w:r>
              <w:rPr>
                <w:sz w:val="20"/>
              </w:rPr>
              <w:t>Играя</w:t>
            </w:r>
            <w:r>
              <w:rPr>
                <w:spacing w:val="-6"/>
                <w:sz w:val="20"/>
              </w:rPr>
              <w:t xml:space="preserve"> </w:t>
            </w:r>
            <w:r>
              <w:rPr>
                <w:sz w:val="20"/>
              </w:rPr>
              <w:t>с</w:t>
            </w:r>
            <w:r>
              <w:rPr>
                <w:spacing w:val="-5"/>
                <w:sz w:val="20"/>
              </w:rPr>
              <w:t xml:space="preserve"> </w:t>
            </w:r>
            <w:r>
              <w:rPr>
                <w:sz w:val="20"/>
              </w:rPr>
              <w:t>конструктором,</w:t>
            </w:r>
            <w:r>
              <w:rPr>
                <w:spacing w:val="-5"/>
                <w:sz w:val="20"/>
              </w:rPr>
              <w:t xml:space="preserve"> </w:t>
            </w:r>
            <w:r>
              <w:rPr>
                <w:sz w:val="20"/>
              </w:rPr>
              <w:t>дети</w:t>
            </w:r>
            <w:r>
              <w:rPr>
                <w:spacing w:val="-6"/>
                <w:sz w:val="20"/>
              </w:rPr>
              <w:t xml:space="preserve"> </w:t>
            </w:r>
            <w:r>
              <w:rPr>
                <w:sz w:val="20"/>
              </w:rPr>
              <w:t>расширяют</w:t>
            </w:r>
            <w:r>
              <w:rPr>
                <w:spacing w:val="-6"/>
                <w:sz w:val="20"/>
              </w:rPr>
              <w:t xml:space="preserve"> </w:t>
            </w:r>
            <w:r>
              <w:rPr>
                <w:sz w:val="20"/>
              </w:rPr>
              <w:t>свои</w:t>
            </w:r>
            <w:r>
              <w:rPr>
                <w:spacing w:val="-6"/>
                <w:sz w:val="20"/>
              </w:rPr>
              <w:t xml:space="preserve"> </w:t>
            </w:r>
            <w:r>
              <w:rPr>
                <w:sz w:val="20"/>
              </w:rPr>
              <w:t>знания</w:t>
            </w:r>
            <w:r>
              <w:rPr>
                <w:spacing w:val="-6"/>
                <w:sz w:val="20"/>
              </w:rPr>
              <w:t xml:space="preserve"> </w:t>
            </w:r>
            <w:r>
              <w:rPr>
                <w:sz w:val="20"/>
              </w:rPr>
              <w:t>путем схематического</w:t>
            </w:r>
            <w:r>
              <w:rPr>
                <w:spacing w:val="-9"/>
                <w:sz w:val="20"/>
              </w:rPr>
              <w:t xml:space="preserve"> </w:t>
            </w:r>
            <w:r>
              <w:rPr>
                <w:sz w:val="20"/>
              </w:rPr>
              <w:t>его</w:t>
            </w:r>
            <w:r>
              <w:rPr>
                <w:spacing w:val="-9"/>
                <w:sz w:val="20"/>
              </w:rPr>
              <w:t xml:space="preserve"> </w:t>
            </w:r>
            <w:r>
              <w:rPr>
                <w:sz w:val="20"/>
              </w:rPr>
              <w:t>отображения.</w:t>
            </w:r>
            <w:r>
              <w:rPr>
                <w:spacing w:val="-9"/>
                <w:sz w:val="20"/>
              </w:rPr>
              <w:t xml:space="preserve"> </w:t>
            </w:r>
            <w:r>
              <w:rPr>
                <w:sz w:val="20"/>
              </w:rPr>
              <w:t>Изучение</w:t>
            </w:r>
            <w:r>
              <w:rPr>
                <w:spacing w:val="-10"/>
                <w:sz w:val="20"/>
              </w:rPr>
              <w:t xml:space="preserve"> </w:t>
            </w:r>
            <w:r>
              <w:rPr>
                <w:sz w:val="20"/>
              </w:rPr>
              <w:t>схем</w:t>
            </w:r>
            <w:r>
              <w:rPr>
                <w:spacing w:val="-8"/>
                <w:sz w:val="20"/>
              </w:rPr>
              <w:t xml:space="preserve"> </w:t>
            </w:r>
            <w:r>
              <w:rPr>
                <w:spacing w:val="-2"/>
                <w:sz w:val="20"/>
              </w:rPr>
              <w:t>элементов</w:t>
            </w:r>
          </w:p>
          <w:p w14:paraId="7BF69900" w14:textId="77777777" w:rsidR="004F134C" w:rsidRDefault="009F513D">
            <w:pPr>
              <w:pStyle w:val="TableParagraph"/>
              <w:ind w:left="109"/>
              <w:rPr>
                <w:sz w:val="20"/>
              </w:rPr>
            </w:pPr>
            <w:r>
              <w:rPr>
                <w:sz w:val="20"/>
              </w:rPr>
              <w:t>конструктора</w:t>
            </w:r>
            <w:r>
              <w:rPr>
                <w:spacing w:val="-6"/>
                <w:sz w:val="20"/>
              </w:rPr>
              <w:t xml:space="preserve"> </w:t>
            </w:r>
            <w:r>
              <w:rPr>
                <w:sz w:val="20"/>
              </w:rPr>
              <w:t>–</w:t>
            </w:r>
            <w:r>
              <w:rPr>
                <w:spacing w:val="-6"/>
                <w:sz w:val="20"/>
              </w:rPr>
              <w:t xml:space="preserve"> </w:t>
            </w:r>
            <w:r>
              <w:rPr>
                <w:sz w:val="20"/>
              </w:rPr>
              <w:t>хороший</w:t>
            </w:r>
            <w:r>
              <w:rPr>
                <w:spacing w:val="-7"/>
                <w:sz w:val="20"/>
              </w:rPr>
              <w:t xml:space="preserve"> </w:t>
            </w:r>
            <w:r>
              <w:rPr>
                <w:sz w:val="20"/>
              </w:rPr>
              <w:t>способ</w:t>
            </w:r>
            <w:r>
              <w:rPr>
                <w:spacing w:val="-7"/>
                <w:sz w:val="20"/>
              </w:rPr>
              <w:t xml:space="preserve"> </w:t>
            </w:r>
            <w:r>
              <w:rPr>
                <w:sz w:val="20"/>
              </w:rPr>
              <w:t>узнать</w:t>
            </w:r>
            <w:r>
              <w:rPr>
                <w:spacing w:val="-6"/>
                <w:sz w:val="20"/>
              </w:rPr>
              <w:t xml:space="preserve"> </w:t>
            </w:r>
            <w:r>
              <w:rPr>
                <w:sz w:val="20"/>
              </w:rPr>
              <w:t>совместно</w:t>
            </w:r>
            <w:r>
              <w:rPr>
                <w:spacing w:val="-6"/>
                <w:sz w:val="20"/>
              </w:rPr>
              <w:t xml:space="preserve"> </w:t>
            </w:r>
            <w:r>
              <w:rPr>
                <w:sz w:val="20"/>
              </w:rPr>
              <w:t>с</w:t>
            </w:r>
            <w:r>
              <w:rPr>
                <w:spacing w:val="-6"/>
                <w:sz w:val="20"/>
              </w:rPr>
              <w:t xml:space="preserve"> </w:t>
            </w:r>
            <w:r>
              <w:rPr>
                <w:sz w:val="20"/>
              </w:rPr>
              <w:t>другими детьми о свойствах дерева, о том, как элементы делаются и почему важно стандартное измерение. Дети получают представление о</w:t>
            </w:r>
          </w:p>
          <w:p w14:paraId="3E588791" w14:textId="77777777" w:rsidR="004F134C" w:rsidRDefault="009F513D">
            <w:pPr>
              <w:pStyle w:val="TableParagraph"/>
              <w:spacing w:line="230" w:lineRule="exact"/>
              <w:ind w:left="109"/>
              <w:rPr>
                <w:sz w:val="20"/>
              </w:rPr>
            </w:pPr>
            <w:r>
              <w:rPr>
                <w:sz w:val="20"/>
              </w:rPr>
              <w:t>важности</w:t>
            </w:r>
            <w:r>
              <w:rPr>
                <w:spacing w:val="-8"/>
                <w:sz w:val="20"/>
              </w:rPr>
              <w:t xml:space="preserve"> </w:t>
            </w:r>
            <w:r>
              <w:rPr>
                <w:sz w:val="20"/>
              </w:rPr>
              <w:t>взаимозависимости</w:t>
            </w:r>
            <w:r>
              <w:rPr>
                <w:spacing w:val="-7"/>
                <w:sz w:val="20"/>
              </w:rPr>
              <w:t xml:space="preserve"> </w:t>
            </w:r>
            <w:r>
              <w:rPr>
                <w:sz w:val="20"/>
              </w:rPr>
              <w:t>людей,</w:t>
            </w:r>
            <w:r>
              <w:rPr>
                <w:spacing w:val="-6"/>
                <w:sz w:val="20"/>
              </w:rPr>
              <w:t xml:space="preserve"> </w:t>
            </w:r>
            <w:r>
              <w:rPr>
                <w:sz w:val="20"/>
              </w:rPr>
              <w:t>о</w:t>
            </w:r>
            <w:r>
              <w:rPr>
                <w:spacing w:val="-5"/>
                <w:sz w:val="20"/>
              </w:rPr>
              <w:t xml:space="preserve"> </w:t>
            </w:r>
            <w:r>
              <w:rPr>
                <w:sz w:val="20"/>
              </w:rPr>
              <w:t>самих</w:t>
            </w:r>
            <w:r>
              <w:rPr>
                <w:spacing w:val="-5"/>
                <w:sz w:val="20"/>
              </w:rPr>
              <w:t xml:space="preserve"> </w:t>
            </w:r>
            <w:r>
              <w:rPr>
                <w:sz w:val="20"/>
              </w:rPr>
              <w:t>людях</w:t>
            </w:r>
            <w:r>
              <w:rPr>
                <w:spacing w:val="-7"/>
                <w:sz w:val="20"/>
              </w:rPr>
              <w:t xml:space="preserve"> </w:t>
            </w:r>
            <w:r>
              <w:rPr>
                <w:sz w:val="20"/>
              </w:rPr>
              <w:t>и</w:t>
            </w:r>
            <w:r>
              <w:rPr>
                <w:spacing w:val="-7"/>
                <w:sz w:val="20"/>
              </w:rPr>
              <w:t xml:space="preserve"> </w:t>
            </w:r>
            <w:r>
              <w:rPr>
                <w:sz w:val="20"/>
              </w:rPr>
              <w:t xml:space="preserve">их </w:t>
            </w:r>
            <w:r>
              <w:rPr>
                <w:spacing w:val="-2"/>
                <w:sz w:val="20"/>
              </w:rPr>
              <w:t>работе.</w:t>
            </w:r>
          </w:p>
        </w:tc>
      </w:tr>
      <w:tr w:rsidR="004F134C" w14:paraId="272A5956" w14:textId="77777777">
        <w:trPr>
          <w:trHeight w:val="2760"/>
        </w:trPr>
        <w:tc>
          <w:tcPr>
            <w:tcW w:w="816" w:type="dxa"/>
          </w:tcPr>
          <w:p w14:paraId="1F48AE79" w14:textId="77777777" w:rsidR="004F134C" w:rsidRDefault="009F513D">
            <w:pPr>
              <w:pStyle w:val="TableParagraph"/>
              <w:spacing w:line="223" w:lineRule="exact"/>
              <w:ind w:left="107"/>
              <w:rPr>
                <w:sz w:val="20"/>
              </w:rPr>
            </w:pPr>
            <w:r>
              <w:rPr>
                <w:spacing w:val="-5"/>
                <w:sz w:val="20"/>
              </w:rPr>
              <w:t>3.</w:t>
            </w:r>
          </w:p>
        </w:tc>
        <w:tc>
          <w:tcPr>
            <w:tcW w:w="3686" w:type="dxa"/>
          </w:tcPr>
          <w:p w14:paraId="425A2A9A" w14:textId="77777777" w:rsidR="004F134C" w:rsidRDefault="009F513D">
            <w:pPr>
              <w:pStyle w:val="TableParagraph"/>
              <w:ind w:left="108" w:right="2228"/>
              <w:rPr>
                <w:sz w:val="20"/>
              </w:rPr>
            </w:pPr>
            <w:r>
              <w:rPr>
                <w:sz w:val="20"/>
              </w:rPr>
              <w:t>Центр</w:t>
            </w:r>
            <w:r>
              <w:rPr>
                <w:spacing w:val="-13"/>
                <w:sz w:val="20"/>
              </w:rPr>
              <w:t xml:space="preserve"> </w:t>
            </w:r>
            <w:r>
              <w:rPr>
                <w:sz w:val="20"/>
              </w:rPr>
              <w:t xml:space="preserve">речевого </w:t>
            </w:r>
            <w:r>
              <w:rPr>
                <w:spacing w:val="-2"/>
                <w:sz w:val="20"/>
              </w:rPr>
              <w:t>развития</w:t>
            </w:r>
          </w:p>
        </w:tc>
        <w:tc>
          <w:tcPr>
            <w:tcW w:w="5494" w:type="dxa"/>
          </w:tcPr>
          <w:p w14:paraId="18213D33" w14:textId="77777777" w:rsidR="004F134C" w:rsidRDefault="009F513D">
            <w:pPr>
              <w:pStyle w:val="TableParagraph"/>
              <w:numPr>
                <w:ilvl w:val="0"/>
                <w:numId w:val="21"/>
              </w:numPr>
              <w:tabs>
                <w:tab w:val="left" w:pos="223"/>
              </w:tabs>
              <w:ind w:right="393" w:firstLine="0"/>
              <w:rPr>
                <w:sz w:val="20"/>
              </w:rPr>
            </w:pPr>
            <w:r>
              <w:rPr>
                <w:sz w:val="20"/>
              </w:rPr>
              <w:t>развивать</w:t>
            </w:r>
            <w:r>
              <w:rPr>
                <w:spacing w:val="-8"/>
                <w:sz w:val="20"/>
              </w:rPr>
              <w:t xml:space="preserve"> </w:t>
            </w:r>
            <w:r>
              <w:rPr>
                <w:sz w:val="20"/>
              </w:rPr>
              <w:t>естественное</w:t>
            </w:r>
            <w:r>
              <w:rPr>
                <w:spacing w:val="-8"/>
                <w:sz w:val="20"/>
              </w:rPr>
              <w:t xml:space="preserve"> </w:t>
            </w:r>
            <w:r>
              <w:rPr>
                <w:sz w:val="20"/>
              </w:rPr>
              <w:t>стремление</w:t>
            </w:r>
            <w:r>
              <w:rPr>
                <w:spacing w:val="-8"/>
                <w:sz w:val="20"/>
              </w:rPr>
              <w:t xml:space="preserve"> </w:t>
            </w:r>
            <w:r>
              <w:rPr>
                <w:sz w:val="20"/>
              </w:rPr>
              <w:t>детей</w:t>
            </w:r>
            <w:r>
              <w:rPr>
                <w:spacing w:val="-9"/>
                <w:sz w:val="20"/>
              </w:rPr>
              <w:t xml:space="preserve"> </w:t>
            </w:r>
            <w:r>
              <w:rPr>
                <w:sz w:val="20"/>
              </w:rPr>
              <w:t>к</w:t>
            </w:r>
            <w:r>
              <w:rPr>
                <w:spacing w:val="-9"/>
                <w:sz w:val="20"/>
              </w:rPr>
              <w:t xml:space="preserve"> </w:t>
            </w:r>
            <w:r>
              <w:rPr>
                <w:sz w:val="20"/>
              </w:rPr>
              <w:t>постоянному речевому общению, способствуя развитию уверенной связной речи и обогащению их словаря;</w:t>
            </w:r>
          </w:p>
          <w:p w14:paraId="4E358C8B" w14:textId="77777777" w:rsidR="004F134C" w:rsidRDefault="009F513D">
            <w:pPr>
              <w:pStyle w:val="TableParagraph"/>
              <w:numPr>
                <w:ilvl w:val="0"/>
                <w:numId w:val="21"/>
              </w:numPr>
              <w:tabs>
                <w:tab w:val="left" w:pos="223"/>
              </w:tabs>
              <w:ind w:right="587" w:firstLine="0"/>
              <w:rPr>
                <w:sz w:val="20"/>
              </w:rPr>
            </w:pPr>
            <w:r>
              <w:rPr>
                <w:sz w:val="20"/>
              </w:rPr>
              <w:t>чтение</w:t>
            </w:r>
            <w:r>
              <w:rPr>
                <w:spacing w:val="-7"/>
                <w:sz w:val="20"/>
              </w:rPr>
              <w:t xml:space="preserve"> </w:t>
            </w:r>
            <w:r>
              <w:rPr>
                <w:sz w:val="20"/>
              </w:rPr>
              <w:t>и</w:t>
            </w:r>
            <w:r>
              <w:rPr>
                <w:spacing w:val="-10"/>
                <w:sz w:val="20"/>
              </w:rPr>
              <w:t xml:space="preserve"> </w:t>
            </w:r>
            <w:r>
              <w:rPr>
                <w:sz w:val="20"/>
              </w:rPr>
              <w:t>рассматривание</w:t>
            </w:r>
            <w:r>
              <w:rPr>
                <w:spacing w:val="-9"/>
                <w:sz w:val="20"/>
              </w:rPr>
              <w:t xml:space="preserve"> </w:t>
            </w:r>
            <w:r>
              <w:rPr>
                <w:sz w:val="20"/>
              </w:rPr>
              <w:t>книг,</w:t>
            </w:r>
            <w:r>
              <w:rPr>
                <w:spacing w:val="-9"/>
                <w:sz w:val="20"/>
              </w:rPr>
              <w:t xml:space="preserve"> </w:t>
            </w:r>
            <w:r>
              <w:rPr>
                <w:sz w:val="20"/>
              </w:rPr>
              <w:t>фотографий,</w:t>
            </w:r>
            <w:r>
              <w:rPr>
                <w:spacing w:val="-9"/>
                <w:sz w:val="20"/>
              </w:rPr>
              <w:t xml:space="preserve"> </w:t>
            </w:r>
            <w:r>
              <w:rPr>
                <w:sz w:val="20"/>
              </w:rPr>
              <w:t xml:space="preserve">открыток, </w:t>
            </w:r>
            <w:r>
              <w:rPr>
                <w:spacing w:val="-2"/>
                <w:sz w:val="20"/>
              </w:rPr>
              <w:t>журналов;</w:t>
            </w:r>
          </w:p>
          <w:p w14:paraId="775D811E" w14:textId="77777777" w:rsidR="004F134C" w:rsidRDefault="009F513D">
            <w:pPr>
              <w:pStyle w:val="TableParagraph"/>
              <w:numPr>
                <w:ilvl w:val="0"/>
                <w:numId w:val="21"/>
              </w:numPr>
              <w:tabs>
                <w:tab w:val="left" w:pos="223"/>
              </w:tabs>
              <w:ind w:left="223" w:hanging="114"/>
              <w:rPr>
                <w:sz w:val="20"/>
              </w:rPr>
            </w:pPr>
            <w:r>
              <w:rPr>
                <w:sz w:val="20"/>
              </w:rPr>
              <w:t>развитие</w:t>
            </w:r>
            <w:r>
              <w:rPr>
                <w:spacing w:val="-9"/>
                <w:sz w:val="20"/>
              </w:rPr>
              <w:t xml:space="preserve"> </w:t>
            </w:r>
            <w:r>
              <w:rPr>
                <w:sz w:val="20"/>
              </w:rPr>
              <w:t>связной</w:t>
            </w:r>
            <w:r>
              <w:rPr>
                <w:spacing w:val="-7"/>
                <w:sz w:val="20"/>
              </w:rPr>
              <w:t xml:space="preserve"> </w:t>
            </w:r>
            <w:r>
              <w:rPr>
                <w:sz w:val="20"/>
              </w:rPr>
              <w:t>диалогической</w:t>
            </w:r>
            <w:r>
              <w:rPr>
                <w:spacing w:val="-10"/>
                <w:sz w:val="20"/>
              </w:rPr>
              <w:t xml:space="preserve"> </w:t>
            </w:r>
            <w:r>
              <w:rPr>
                <w:sz w:val="20"/>
              </w:rPr>
              <w:t>и</w:t>
            </w:r>
            <w:r>
              <w:rPr>
                <w:spacing w:val="-9"/>
                <w:sz w:val="20"/>
              </w:rPr>
              <w:t xml:space="preserve"> </w:t>
            </w:r>
            <w:r>
              <w:rPr>
                <w:sz w:val="20"/>
              </w:rPr>
              <w:t>связной</w:t>
            </w:r>
            <w:r>
              <w:rPr>
                <w:spacing w:val="-9"/>
                <w:sz w:val="20"/>
              </w:rPr>
              <w:t xml:space="preserve"> </w:t>
            </w:r>
            <w:r>
              <w:rPr>
                <w:spacing w:val="-4"/>
                <w:sz w:val="20"/>
              </w:rPr>
              <w:t>речи;</w:t>
            </w:r>
          </w:p>
          <w:p w14:paraId="592F46D2" w14:textId="77777777" w:rsidR="004F134C" w:rsidRDefault="009F513D">
            <w:pPr>
              <w:pStyle w:val="TableParagraph"/>
              <w:numPr>
                <w:ilvl w:val="0"/>
                <w:numId w:val="21"/>
              </w:numPr>
              <w:tabs>
                <w:tab w:val="left" w:pos="223"/>
              </w:tabs>
              <w:ind w:right="1115" w:firstLine="0"/>
              <w:rPr>
                <w:sz w:val="20"/>
              </w:rPr>
            </w:pPr>
            <w:r>
              <w:rPr>
                <w:sz w:val="20"/>
              </w:rPr>
              <w:t>обогащение</w:t>
            </w:r>
            <w:r>
              <w:rPr>
                <w:spacing w:val="-8"/>
                <w:sz w:val="20"/>
              </w:rPr>
              <w:t xml:space="preserve"> </w:t>
            </w:r>
            <w:r>
              <w:rPr>
                <w:sz w:val="20"/>
              </w:rPr>
              <w:t>словаря</w:t>
            </w:r>
            <w:r>
              <w:rPr>
                <w:spacing w:val="-6"/>
                <w:sz w:val="20"/>
              </w:rPr>
              <w:t xml:space="preserve"> </w:t>
            </w:r>
            <w:r>
              <w:rPr>
                <w:sz w:val="20"/>
              </w:rPr>
              <w:t>и</w:t>
            </w:r>
            <w:r>
              <w:rPr>
                <w:spacing w:val="-8"/>
                <w:sz w:val="20"/>
              </w:rPr>
              <w:t xml:space="preserve"> </w:t>
            </w:r>
            <w:r>
              <w:rPr>
                <w:sz w:val="20"/>
              </w:rPr>
              <w:t>понимание</w:t>
            </w:r>
            <w:r>
              <w:rPr>
                <w:spacing w:val="-8"/>
                <w:sz w:val="20"/>
              </w:rPr>
              <w:t xml:space="preserve"> </w:t>
            </w:r>
            <w:r>
              <w:rPr>
                <w:sz w:val="20"/>
              </w:rPr>
              <w:t>смысла</w:t>
            </w:r>
            <w:r>
              <w:rPr>
                <w:spacing w:val="-8"/>
                <w:sz w:val="20"/>
              </w:rPr>
              <w:t xml:space="preserve"> </w:t>
            </w:r>
            <w:r>
              <w:rPr>
                <w:sz w:val="20"/>
              </w:rPr>
              <w:t>слов</w:t>
            </w:r>
            <w:r>
              <w:rPr>
                <w:spacing w:val="-6"/>
                <w:sz w:val="20"/>
              </w:rPr>
              <w:t xml:space="preserve"> </w:t>
            </w:r>
            <w:r>
              <w:rPr>
                <w:sz w:val="20"/>
              </w:rPr>
              <w:t xml:space="preserve">и </w:t>
            </w:r>
            <w:r>
              <w:rPr>
                <w:spacing w:val="-2"/>
                <w:sz w:val="20"/>
              </w:rPr>
              <w:t>словообразования;</w:t>
            </w:r>
          </w:p>
          <w:p w14:paraId="05BCC7ED" w14:textId="77777777" w:rsidR="004F134C" w:rsidRDefault="009F513D">
            <w:pPr>
              <w:pStyle w:val="TableParagraph"/>
              <w:numPr>
                <w:ilvl w:val="0"/>
                <w:numId w:val="21"/>
              </w:numPr>
              <w:tabs>
                <w:tab w:val="left" w:pos="223"/>
              </w:tabs>
              <w:spacing w:line="229" w:lineRule="exact"/>
              <w:ind w:left="223" w:hanging="114"/>
              <w:rPr>
                <w:sz w:val="20"/>
              </w:rPr>
            </w:pPr>
            <w:r>
              <w:rPr>
                <w:sz w:val="20"/>
              </w:rPr>
              <w:t>развитие</w:t>
            </w:r>
            <w:r>
              <w:rPr>
                <w:spacing w:val="-8"/>
                <w:sz w:val="20"/>
              </w:rPr>
              <w:t xml:space="preserve"> </w:t>
            </w:r>
            <w:r>
              <w:rPr>
                <w:sz w:val="20"/>
              </w:rPr>
              <w:t>звуковой</w:t>
            </w:r>
            <w:r>
              <w:rPr>
                <w:spacing w:val="-9"/>
                <w:sz w:val="20"/>
              </w:rPr>
              <w:t xml:space="preserve"> </w:t>
            </w:r>
            <w:r>
              <w:rPr>
                <w:sz w:val="20"/>
              </w:rPr>
              <w:t>культуры</w:t>
            </w:r>
            <w:r>
              <w:rPr>
                <w:spacing w:val="-9"/>
                <w:sz w:val="20"/>
              </w:rPr>
              <w:t xml:space="preserve"> </w:t>
            </w:r>
            <w:r>
              <w:rPr>
                <w:spacing w:val="-4"/>
                <w:sz w:val="20"/>
              </w:rPr>
              <w:t>речи;</w:t>
            </w:r>
          </w:p>
          <w:p w14:paraId="364E7636" w14:textId="77777777" w:rsidR="004F134C" w:rsidRDefault="009F513D">
            <w:pPr>
              <w:pStyle w:val="TableParagraph"/>
              <w:numPr>
                <w:ilvl w:val="0"/>
                <w:numId w:val="21"/>
              </w:numPr>
              <w:tabs>
                <w:tab w:val="left" w:pos="223"/>
              </w:tabs>
              <w:ind w:left="223" w:hanging="114"/>
              <w:rPr>
                <w:sz w:val="20"/>
              </w:rPr>
            </w:pPr>
            <w:r>
              <w:rPr>
                <w:sz w:val="20"/>
              </w:rPr>
              <w:t>развитие</w:t>
            </w:r>
            <w:r>
              <w:rPr>
                <w:spacing w:val="-10"/>
                <w:sz w:val="20"/>
              </w:rPr>
              <w:t xml:space="preserve"> </w:t>
            </w:r>
            <w:r>
              <w:rPr>
                <w:sz w:val="20"/>
              </w:rPr>
              <w:t>опыта</w:t>
            </w:r>
            <w:r>
              <w:rPr>
                <w:spacing w:val="-9"/>
                <w:sz w:val="20"/>
              </w:rPr>
              <w:t xml:space="preserve"> </w:t>
            </w:r>
            <w:r>
              <w:rPr>
                <w:sz w:val="20"/>
              </w:rPr>
              <w:t>слухового</w:t>
            </w:r>
            <w:r>
              <w:rPr>
                <w:spacing w:val="-7"/>
                <w:sz w:val="20"/>
              </w:rPr>
              <w:t xml:space="preserve"> </w:t>
            </w:r>
            <w:r>
              <w:rPr>
                <w:sz w:val="20"/>
              </w:rPr>
              <w:t>восприятия</w:t>
            </w:r>
            <w:r>
              <w:rPr>
                <w:spacing w:val="-11"/>
                <w:sz w:val="20"/>
              </w:rPr>
              <w:t xml:space="preserve"> </w:t>
            </w:r>
            <w:r>
              <w:rPr>
                <w:spacing w:val="-4"/>
                <w:sz w:val="20"/>
              </w:rPr>
              <w:t>речи;</w:t>
            </w:r>
          </w:p>
          <w:p w14:paraId="7B19C869" w14:textId="77777777" w:rsidR="004F134C" w:rsidRDefault="009F513D">
            <w:pPr>
              <w:pStyle w:val="TableParagraph"/>
              <w:numPr>
                <w:ilvl w:val="0"/>
                <w:numId w:val="21"/>
              </w:numPr>
              <w:tabs>
                <w:tab w:val="left" w:pos="223"/>
              </w:tabs>
              <w:spacing w:line="230" w:lineRule="atLeast"/>
              <w:ind w:right="394" w:firstLine="0"/>
              <w:rPr>
                <w:sz w:val="20"/>
              </w:rPr>
            </w:pPr>
            <w:r>
              <w:rPr>
                <w:sz w:val="20"/>
              </w:rPr>
              <w:t>слушание</w:t>
            </w:r>
            <w:r>
              <w:rPr>
                <w:spacing w:val="-5"/>
                <w:sz w:val="20"/>
              </w:rPr>
              <w:t xml:space="preserve"> </w:t>
            </w:r>
            <w:r>
              <w:rPr>
                <w:sz w:val="20"/>
              </w:rPr>
              <w:t>литературных</w:t>
            </w:r>
            <w:r>
              <w:rPr>
                <w:spacing w:val="-6"/>
                <w:sz w:val="20"/>
              </w:rPr>
              <w:t xml:space="preserve"> </w:t>
            </w:r>
            <w:r>
              <w:rPr>
                <w:sz w:val="20"/>
              </w:rPr>
              <w:t>произведений</w:t>
            </w:r>
            <w:r>
              <w:rPr>
                <w:spacing w:val="-7"/>
                <w:sz w:val="20"/>
              </w:rPr>
              <w:t xml:space="preserve"> </w:t>
            </w:r>
            <w:r>
              <w:rPr>
                <w:sz w:val="20"/>
              </w:rPr>
              <w:t>в</w:t>
            </w:r>
            <w:r>
              <w:rPr>
                <w:spacing w:val="-9"/>
                <w:sz w:val="20"/>
              </w:rPr>
              <w:t xml:space="preserve"> </w:t>
            </w:r>
            <w:r>
              <w:rPr>
                <w:sz w:val="20"/>
              </w:rPr>
              <w:t>звукозаписи</w:t>
            </w:r>
            <w:r>
              <w:rPr>
                <w:spacing w:val="-7"/>
                <w:sz w:val="20"/>
              </w:rPr>
              <w:t xml:space="preserve"> </w:t>
            </w:r>
            <w:r>
              <w:rPr>
                <w:sz w:val="20"/>
              </w:rPr>
              <w:t>и</w:t>
            </w:r>
            <w:r>
              <w:rPr>
                <w:spacing w:val="-9"/>
                <w:sz w:val="20"/>
              </w:rPr>
              <w:t xml:space="preserve"> </w:t>
            </w:r>
            <w:r>
              <w:rPr>
                <w:sz w:val="20"/>
              </w:rPr>
              <w:t>в живом исполнении.</w:t>
            </w:r>
          </w:p>
        </w:tc>
      </w:tr>
      <w:tr w:rsidR="004F134C" w14:paraId="26E8E0CE" w14:textId="77777777">
        <w:trPr>
          <w:trHeight w:val="2298"/>
        </w:trPr>
        <w:tc>
          <w:tcPr>
            <w:tcW w:w="816" w:type="dxa"/>
          </w:tcPr>
          <w:p w14:paraId="1EB1EF04" w14:textId="77777777" w:rsidR="004F134C" w:rsidRDefault="009F513D">
            <w:pPr>
              <w:pStyle w:val="TableParagraph"/>
              <w:spacing w:line="223" w:lineRule="exact"/>
              <w:ind w:left="107"/>
              <w:rPr>
                <w:sz w:val="20"/>
              </w:rPr>
            </w:pPr>
            <w:r>
              <w:rPr>
                <w:spacing w:val="-5"/>
                <w:sz w:val="20"/>
              </w:rPr>
              <w:t>4.</w:t>
            </w:r>
          </w:p>
        </w:tc>
        <w:tc>
          <w:tcPr>
            <w:tcW w:w="3686" w:type="dxa"/>
          </w:tcPr>
          <w:p w14:paraId="2B2B3DD4" w14:textId="77777777" w:rsidR="004F134C" w:rsidRDefault="009F513D">
            <w:pPr>
              <w:pStyle w:val="TableParagraph"/>
              <w:ind w:left="108" w:right="1274"/>
              <w:rPr>
                <w:sz w:val="20"/>
              </w:rPr>
            </w:pPr>
            <w:r>
              <w:rPr>
                <w:sz w:val="20"/>
              </w:rPr>
              <w:t>Центры</w:t>
            </w:r>
            <w:r>
              <w:rPr>
                <w:spacing w:val="-13"/>
                <w:sz w:val="20"/>
              </w:rPr>
              <w:t xml:space="preserve"> </w:t>
            </w:r>
            <w:r>
              <w:rPr>
                <w:sz w:val="20"/>
              </w:rPr>
              <w:t>сюжетно</w:t>
            </w:r>
            <w:r>
              <w:rPr>
                <w:spacing w:val="-12"/>
                <w:sz w:val="20"/>
              </w:rPr>
              <w:t xml:space="preserve"> </w:t>
            </w:r>
            <w:r>
              <w:rPr>
                <w:sz w:val="20"/>
              </w:rPr>
              <w:t>– ролевых игр</w:t>
            </w:r>
          </w:p>
          <w:p w14:paraId="34EFAB88" w14:textId="77777777" w:rsidR="004F134C" w:rsidRDefault="009F513D">
            <w:pPr>
              <w:pStyle w:val="TableParagraph"/>
              <w:ind w:left="108" w:right="2100"/>
              <w:rPr>
                <w:sz w:val="20"/>
              </w:rPr>
            </w:pPr>
            <w:r>
              <w:rPr>
                <w:sz w:val="20"/>
              </w:rPr>
              <w:t>«Семья»,</w:t>
            </w:r>
            <w:r>
              <w:rPr>
                <w:spacing w:val="-13"/>
                <w:sz w:val="20"/>
              </w:rPr>
              <w:t xml:space="preserve"> </w:t>
            </w:r>
            <w:r>
              <w:rPr>
                <w:sz w:val="20"/>
              </w:rPr>
              <w:t xml:space="preserve">«Салон </w:t>
            </w:r>
            <w:r>
              <w:rPr>
                <w:spacing w:val="-2"/>
                <w:sz w:val="20"/>
              </w:rPr>
              <w:t>красоты»,</w:t>
            </w:r>
          </w:p>
          <w:p w14:paraId="69945F1D" w14:textId="77777777" w:rsidR="004F134C" w:rsidRDefault="009F513D">
            <w:pPr>
              <w:pStyle w:val="TableParagraph"/>
              <w:spacing w:line="228" w:lineRule="exact"/>
              <w:ind w:left="108"/>
              <w:rPr>
                <w:sz w:val="20"/>
              </w:rPr>
            </w:pPr>
            <w:r>
              <w:rPr>
                <w:spacing w:val="-2"/>
                <w:sz w:val="20"/>
              </w:rPr>
              <w:t>«Супермаркет»</w:t>
            </w:r>
          </w:p>
        </w:tc>
        <w:tc>
          <w:tcPr>
            <w:tcW w:w="5494" w:type="dxa"/>
          </w:tcPr>
          <w:p w14:paraId="7C11CC26" w14:textId="77777777" w:rsidR="004F134C" w:rsidRDefault="009F513D">
            <w:pPr>
              <w:pStyle w:val="TableParagraph"/>
              <w:spacing w:line="223" w:lineRule="exact"/>
              <w:ind w:left="109"/>
              <w:rPr>
                <w:sz w:val="20"/>
              </w:rPr>
            </w:pPr>
            <w:r>
              <w:rPr>
                <w:sz w:val="20"/>
              </w:rPr>
              <w:t>развивают</w:t>
            </w:r>
            <w:r>
              <w:rPr>
                <w:spacing w:val="-10"/>
                <w:sz w:val="20"/>
              </w:rPr>
              <w:t xml:space="preserve"> </w:t>
            </w:r>
            <w:r>
              <w:rPr>
                <w:sz w:val="20"/>
              </w:rPr>
              <w:t>активную</w:t>
            </w:r>
            <w:r>
              <w:rPr>
                <w:spacing w:val="-9"/>
                <w:sz w:val="20"/>
              </w:rPr>
              <w:t xml:space="preserve"> </w:t>
            </w:r>
            <w:r>
              <w:rPr>
                <w:sz w:val="20"/>
              </w:rPr>
              <w:t>и</w:t>
            </w:r>
            <w:r>
              <w:rPr>
                <w:spacing w:val="-7"/>
                <w:sz w:val="20"/>
              </w:rPr>
              <w:t xml:space="preserve"> </w:t>
            </w:r>
            <w:r>
              <w:rPr>
                <w:sz w:val="20"/>
              </w:rPr>
              <w:t>пассивную</w:t>
            </w:r>
            <w:r>
              <w:rPr>
                <w:spacing w:val="-9"/>
                <w:sz w:val="20"/>
              </w:rPr>
              <w:t xml:space="preserve"> </w:t>
            </w:r>
            <w:r>
              <w:rPr>
                <w:spacing w:val="-2"/>
                <w:sz w:val="20"/>
              </w:rPr>
              <w:t>речь;</w:t>
            </w:r>
          </w:p>
          <w:p w14:paraId="51D1CE3B" w14:textId="77777777" w:rsidR="004F134C" w:rsidRDefault="009F513D">
            <w:pPr>
              <w:pStyle w:val="TableParagraph"/>
              <w:ind w:left="109"/>
              <w:rPr>
                <w:sz w:val="20"/>
              </w:rPr>
            </w:pPr>
            <w:r>
              <w:rPr>
                <w:sz w:val="20"/>
              </w:rPr>
              <w:t>-способствуют</w:t>
            </w:r>
            <w:r>
              <w:rPr>
                <w:spacing w:val="-9"/>
                <w:sz w:val="20"/>
              </w:rPr>
              <w:t xml:space="preserve"> </w:t>
            </w:r>
            <w:r>
              <w:rPr>
                <w:sz w:val="20"/>
              </w:rPr>
              <w:t>развитию</w:t>
            </w:r>
            <w:r>
              <w:rPr>
                <w:spacing w:val="-8"/>
                <w:sz w:val="20"/>
              </w:rPr>
              <w:t xml:space="preserve"> </w:t>
            </w:r>
            <w:r>
              <w:rPr>
                <w:sz w:val="20"/>
              </w:rPr>
              <w:t>всех</w:t>
            </w:r>
            <w:r>
              <w:rPr>
                <w:spacing w:val="-9"/>
                <w:sz w:val="20"/>
              </w:rPr>
              <w:t xml:space="preserve"> </w:t>
            </w:r>
            <w:r>
              <w:rPr>
                <w:sz w:val="20"/>
              </w:rPr>
              <w:t>пяти</w:t>
            </w:r>
            <w:r>
              <w:rPr>
                <w:spacing w:val="-9"/>
                <w:sz w:val="20"/>
              </w:rPr>
              <w:t xml:space="preserve"> </w:t>
            </w:r>
            <w:r>
              <w:rPr>
                <w:spacing w:val="-2"/>
                <w:sz w:val="20"/>
              </w:rPr>
              <w:t>чувств;</w:t>
            </w:r>
          </w:p>
          <w:p w14:paraId="78E19428" w14:textId="77777777" w:rsidR="004F134C" w:rsidRDefault="009F513D">
            <w:pPr>
              <w:pStyle w:val="TableParagraph"/>
              <w:numPr>
                <w:ilvl w:val="0"/>
                <w:numId w:val="20"/>
              </w:numPr>
              <w:tabs>
                <w:tab w:val="left" w:pos="223"/>
              </w:tabs>
              <w:spacing w:before="1"/>
              <w:ind w:right="750" w:firstLine="0"/>
              <w:rPr>
                <w:sz w:val="20"/>
              </w:rPr>
            </w:pPr>
            <w:r>
              <w:rPr>
                <w:sz w:val="20"/>
              </w:rPr>
              <w:t>помогают</w:t>
            </w:r>
            <w:r>
              <w:rPr>
                <w:spacing w:val="-9"/>
                <w:sz w:val="20"/>
              </w:rPr>
              <w:t xml:space="preserve"> </w:t>
            </w:r>
            <w:r>
              <w:rPr>
                <w:sz w:val="20"/>
              </w:rPr>
              <w:t>разобраться</w:t>
            </w:r>
            <w:r>
              <w:rPr>
                <w:spacing w:val="-9"/>
                <w:sz w:val="20"/>
              </w:rPr>
              <w:t xml:space="preserve"> </w:t>
            </w:r>
            <w:r>
              <w:rPr>
                <w:sz w:val="20"/>
              </w:rPr>
              <w:t>во</w:t>
            </w:r>
            <w:r>
              <w:rPr>
                <w:spacing w:val="-8"/>
                <w:sz w:val="20"/>
              </w:rPr>
              <w:t xml:space="preserve"> </w:t>
            </w:r>
            <w:r>
              <w:rPr>
                <w:sz w:val="20"/>
              </w:rPr>
              <w:t>взаимоотношении</w:t>
            </w:r>
            <w:r>
              <w:rPr>
                <w:spacing w:val="-8"/>
                <w:sz w:val="20"/>
              </w:rPr>
              <w:t xml:space="preserve"> </w:t>
            </w:r>
            <w:r>
              <w:rPr>
                <w:sz w:val="20"/>
              </w:rPr>
              <w:t>людей</w:t>
            </w:r>
            <w:r>
              <w:rPr>
                <w:spacing w:val="-9"/>
                <w:sz w:val="20"/>
              </w:rPr>
              <w:t xml:space="preserve"> </w:t>
            </w:r>
            <w:r>
              <w:rPr>
                <w:sz w:val="20"/>
              </w:rPr>
              <w:t>и освоить модели поведения;</w:t>
            </w:r>
          </w:p>
          <w:p w14:paraId="00FDC3DD" w14:textId="77777777" w:rsidR="004F134C" w:rsidRDefault="009F513D">
            <w:pPr>
              <w:pStyle w:val="TableParagraph"/>
              <w:numPr>
                <w:ilvl w:val="0"/>
                <w:numId w:val="20"/>
              </w:numPr>
              <w:tabs>
                <w:tab w:val="left" w:pos="226"/>
              </w:tabs>
              <w:spacing w:line="228" w:lineRule="exact"/>
              <w:ind w:left="226" w:hanging="117"/>
              <w:rPr>
                <w:sz w:val="20"/>
              </w:rPr>
            </w:pPr>
            <w:r>
              <w:rPr>
                <w:sz w:val="20"/>
              </w:rPr>
              <w:t>увязывают</w:t>
            </w:r>
            <w:r>
              <w:rPr>
                <w:spacing w:val="-9"/>
                <w:sz w:val="20"/>
              </w:rPr>
              <w:t xml:space="preserve"> </w:t>
            </w:r>
            <w:r>
              <w:rPr>
                <w:sz w:val="20"/>
              </w:rPr>
              <w:t>между</w:t>
            </w:r>
            <w:r>
              <w:rPr>
                <w:spacing w:val="-8"/>
                <w:sz w:val="20"/>
              </w:rPr>
              <w:t xml:space="preserve"> </w:t>
            </w:r>
            <w:r>
              <w:rPr>
                <w:sz w:val="20"/>
              </w:rPr>
              <w:t>собой</w:t>
            </w:r>
            <w:r>
              <w:rPr>
                <w:spacing w:val="-9"/>
                <w:sz w:val="20"/>
              </w:rPr>
              <w:t xml:space="preserve"> </w:t>
            </w:r>
            <w:r>
              <w:rPr>
                <w:sz w:val="20"/>
              </w:rPr>
              <w:t>различные</w:t>
            </w:r>
            <w:r>
              <w:rPr>
                <w:spacing w:val="-7"/>
                <w:sz w:val="20"/>
              </w:rPr>
              <w:t xml:space="preserve"> </w:t>
            </w:r>
            <w:r>
              <w:rPr>
                <w:spacing w:val="-2"/>
                <w:sz w:val="20"/>
              </w:rPr>
              <w:t>преставления;</w:t>
            </w:r>
          </w:p>
          <w:p w14:paraId="224F962E" w14:textId="77777777" w:rsidR="004F134C" w:rsidRDefault="009F513D">
            <w:pPr>
              <w:pStyle w:val="TableParagraph"/>
              <w:numPr>
                <w:ilvl w:val="0"/>
                <w:numId w:val="20"/>
              </w:numPr>
              <w:tabs>
                <w:tab w:val="left" w:pos="226"/>
              </w:tabs>
              <w:ind w:left="226" w:hanging="117"/>
              <w:rPr>
                <w:sz w:val="20"/>
              </w:rPr>
            </w:pPr>
            <w:r>
              <w:rPr>
                <w:sz w:val="20"/>
              </w:rPr>
              <w:t>учат</w:t>
            </w:r>
            <w:r>
              <w:rPr>
                <w:spacing w:val="-8"/>
                <w:sz w:val="20"/>
              </w:rPr>
              <w:t xml:space="preserve"> </w:t>
            </w:r>
            <w:r>
              <w:rPr>
                <w:sz w:val="20"/>
              </w:rPr>
              <w:t>решению</w:t>
            </w:r>
            <w:r>
              <w:rPr>
                <w:spacing w:val="-7"/>
                <w:sz w:val="20"/>
              </w:rPr>
              <w:t xml:space="preserve"> </w:t>
            </w:r>
            <w:r>
              <w:rPr>
                <w:spacing w:val="-2"/>
                <w:sz w:val="20"/>
              </w:rPr>
              <w:t>проблем;</w:t>
            </w:r>
          </w:p>
          <w:p w14:paraId="62413295" w14:textId="77777777" w:rsidR="004F134C" w:rsidRDefault="009F513D">
            <w:pPr>
              <w:pStyle w:val="TableParagraph"/>
              <w:numPr>
                <w:ilvl w:val="0"/>
                <w:numId w:val="20"/>
              </w:numPr>
              <w:tabs>
                <w:tab w:val="left" w:pos="223"/>
              </w:tabs>
              <w:ind w:left="223" w:hanging="114"/>
              <w:rPr>
                <w:sz w:val="20"/>
              </w:rPr>
            </w:pPr>
            <w:r>
              <w:rPr>
                <w:sz w:val="20"/>
              </w:rPr>
              <w:t>стимулируют</w:t>
            </w:r>
            <w:r>
              <w:rPr>
                <w:spacing w:val="-10"/>
                <w:sz w:val="20"/>
              </w:rPr>
              <w:t xml:space="preserve"> </w:t>
            </w:r>
            <w:r>
              <w:rPr>
                <w:sz w:val="20"/>
              </w:rPr>
              <w:t>творческое</w:t>
            </w:r>
            <w:r>
              <w:rPr>
                <w:spacing w:val="-9"/>
                <w:sz w:val="20"/>
              </w:rPr>
              <w:t xml:space="preserve"> </w:t>
            </w:r>
            <w:r>
              <w:rPr>
                <w:sz w:val="20"/>
              </w:rPr>
              <w:t>начало,</w:t>
            </w:r>
            <w:r>
              <w:rPr>
                <w:spacing w:val="-9"/>
                <w:sz w:val="20"/>
              </w:rPr>
              <w:t xml:space="preserve"> </w:t>
            </w:r>
            <w:r>
              <w:rPr>
                <w:spacing w:val="-2"/>
                <w:sz w:val="20"/>
              </w:rPr>
              <w:t>креативность;</w:t>
            </w:r>
          </w:p>
          <w:p w14:paraId="7A3E7B98" w14:textId="77777777" w:rsidR="004F134C" w:rsidRDefault="009F513D">
            <w:pPr>
              <w:pStyle w:val="TableParagraph"/>
              <w:numPr>
                <w:ilvl w:val="0"/>
                <w:numId w:val="20"/>
              </w:numPr>
              <w:tabs>
                <w:tab w:val="left" w:pos="223"/>
              </w:tabs>
              <w:spacing w:before="1"/>
              <w:ind w:left="223" w:hanging="114"/>
              <w:rPr>
                <w:sz w:val="20"/>
              </w:rPr>
            </w:pPr>
            <w:r>
              <w:rPr>
                <w:sz w:val="20"/>
              </w:rPr>
              <w:t>развивают</w:t>
            </w:r>
            <w:r>
              <w:rPr>
                <w:spacing w:val="-9"/>
                <w:sz w:val="20"/>
              </w:rPr>
              <w:t xml:space="preserve"> </w:t>
            </w:r>
            <w:r>
              <w:rPr>
                <w:sz w:val="20"/>
              </w:rPr>
              <w:t>самооценку</w:t>
            </w:r>
            <w:r>
              <w:rPr>
                <w:spacing w:val="-6"/>
                <w:sz w:val="20"/>
              </w:rPr>
              <w:t xml:space="preserve"> </w:t>
            </w:r>
            <w:r>
              <w:rPr>
                <w:sz w:val="20"/>
              </w:rPr>
              <w:t>и</w:t>
            </w:r>
            <w:r>
              <w:rPr>
                <w:spacing w:val="-6"/>
                <w:sz w:val="20"/>
              </w:rPr>
              <w:t xml:space="preserve"> </w:t>
            </w:r>
            <w:r>
              <w:rPr>
                <w:spacing w:val="-2"/>
                <w:sz w:val="20"/>
              </w:rPr>
              <w:t>самоуважение;</w:t>
            </w:r>
          </w:p>
          <w:p w14:paraId="4A18694F" w14:textId="77777777" w:rsidR="004F134C" w:rsidRDefault="009F513D">
            <w:pPr>
              <w:pStyle w:val="TableParagraph"/>
              <w:numPr>
                <w:ilvl w:val="0"/>
                <w:numId w:val="20"/>
              </w:numPr>
              <w:tabs>
                <w:tab w:val="left" w:pos="226"/>
              </w:tabs>
              <w:spacing w:line="229" w:lineRule="exact"/>
              <w:ind w:left="226" w:hanging="117"/>
              <w:rPr>
                <w:sz w:val="20"/>
              </w:rPr>
            </w:pPr>
            <w:r>
              <w:rPr>
                <w:sz w:val="20"/>
              </w:rPr>
              <w:t>учат</w:t>
            </w:r>
            <w:r>
              <w:rPr>
                <w:spacing w:val="-9"/>
                <w:sz w:val="20"/>
              </w:rPr>
              <w:t xml:space="preserve"> </w:t>
            </w:r>
            <w:r>
              <w:rPr>
                <w:sz w:val="20"/>
              </w:rPr>
              <w:t>способам</w:t>
            </w:r>
            <w:r>
              <w:rPr>
                <w:spacing w:val="-7"/>
                <w:sz w:val="20"/>
              </w:rPr>
              <w:t xml:space="preserve"> </w:t>
            </w:r>
            <w:r>
              <w:rPr>
                <w:sz w:val="20"/>
              </w:rPr>
              <w:t>выражения</w:t>
            </w:r>
            <w:r>
              <w:rPr>
                <w:spacing w:val="-6"/>
                <w:sz w:val="20"/>
              </w:rPr>
              <w:t xml:space="preserve"> </w:t>
            </w:r>
            <w:r>
              <w:rPr>
                <w:sz w:val="20"/>
              </w:rPr>
              <w:t>эмоций</w:t>
            </w:r>
            <w:r>
              <w:rPr>
                <w:spacing w:val="-8"/>
                <w:sz w:val="20"/>
              </w:rPr>
              <w:t xml:space="preserve"> </w:t>
            </w:r>
            <w:r>
              <w:rPr>
                <w:sz w:val="20"/>
              </w:rPr>
              <w:t>и</w:t>
            </w:r>
            <w:r>
              <w:rPr>
                <w:spacing w:val="-8"/>
                <w:sz w:val="20"/>
              </w:rPr>
              <w:t xml:space="preserve"> </w:t>
            </w:r>
            <w:r>
              <w:rPr>
                <w:spacing w:val="-2"/>
                <w:sz w:val="20"/>
              </w:rPr>
              <w:t>чувств;</w:t>
            </w:r>
          </w:p>
          <w:p w14:paraId="258CD58A" w14:textId="77777777" w:rsidR="004F134C" w:rsidRDefault="009F513D">
            <w:pPr>
              <w:pStyle w:val="TableParagraph"/>
              <w:numPr>
                <w:ilvl w:val="0"/>
                <w:numId w:val="20"/>
              </w:numPr>
              <w:tabs>
                <w:tab w:val="left" w:pos="223"/>
              </w:tabs>
              <w:spacing w:line="216" w:lineRule="exact"/>
              <w:ind w:left="223" w:hanging="114"/>
              <w:rPr>
                <w:sz w:val="20"/>
              </w:rPr>
            </w:pPr>
            <w:r>
              <w:rPr>
                <w:sz w:val="20"/>
              </w:rPr>
              <w:t>развивают</w:t>
            </w:r>
            <w:r>
              <w:rPr>
                <w:spacing w:val="-7"/>
                <w:sz w:val="20"/>
              </w:rPr>
              <w:t xml:space="preserve"> </w:t>
            </w:r>
            <w:r>
              <w:rPr>
                <w:sz w:val="20"/>
              </w:rPr>
              <w:t>общую</w:t>
            </w:r>
            <w:r>
              <w:rPr>
                <w:spacing w:val="-4"/>
                <w:sz w:val="20"/>
              </w:rPr>
              <w:t xml:space="preserve"> </w:t>
            </w:r>
            <w:r>
              <w:rPr>
                <w:sz w:val="20"/>
              </w:rPr>
              <w:t>и</w:t>
            </w:r>
            <w:r>
              <w:rPr>
                <w:spacing w:val="-6"/>
                <w:sz w:val="20"/>
              </w:rPr>
              <w:t xml:space="preserve"> </w:t>
            </w:r>
            <w:r>
              <w:rPr>
                <w:sz w:val="20"/>
              </w:rPr>
              <w:t>тонкую</w:t>
            </w:r>
            <w:r>
              <w:rPr>
                <w:spacing w:val="-6"/>
                <w:sz w:val="20"/>
              </w:rPr>
              <w:t xml:space="preserve"> </w:t>
            </w:r>
            <w:r>
              <w:rPr>
                <w:spacing w:val="-2"/>
                <w:sz w:val="20"/>
              </w:rPr>
              <w:t>моторику</w:t>
            </w:r>
          </w:p>
        </w:tc>
      </w:tr>
      <w:tr w:rsidR="004F134C" w14:paraId="02AA8AC3" w14:textId="77777777">
        <w:trPr>
          <w:trHeight w:val="3501"/>
        </w:trPr>
        <w:tc>
          <w:tcPr>
            <w:tcW w:w="816" w:type="dxa"/>
          </w:tcPr>
          <w:p w14:paraId="4F05183A" w14:textId="77777777" w:rsidR="004F134C" w:rsidRDefault="009F513D">
            <w:pPr>
              <w:pStyle w:val="TableParagraph"/>
              <w:spacing w:line="223" w:lineRule="exact"/>
              <w:ind w:left="107"/>
              <w:rPr>
                <w:sz w:val="20"/>
              </w:rPr>
            </w:pPr>
            <w:r>
              <w:rPr>
                <w:spacing w:val="-5"/>
                <w:sz w:val="20"/>
              </w:rPr>
              <w:t>5.</w:t>
            </w:r>
          </w:p>
        </w:tc>
        <w:tc>
          <w:tcPr>
            <w:tcW w:w="3686" w:type="dxa"/>
          </w:tcPr>
          <w:p w14:paraId="117F374C" w14:textId="77777777" w:rsidR="004F134C" w:rsidRDefault="009F513D">
            <w:pPr>
              <w:pStyle w:val="TableParagraph"/>
              <w:spacing w:line="223" w:lineRule="exact"/>
              <w:ind w:left="108"/>
              <w:rPr>
                <w:sz w:val="20"/>
              </w:rPr>
            </w:pPr>
            <w:r>
              <w:rPr>
                <w:sz w:val="20"/>
              </w:rPr>
              <w:t>Центр</w:t>
            </w:r>
            <w:r>
              <w:rPr>
                <w:spacing w:val="-4"/>
                <w:sz w:val="20"/>
              </w:rPr>
              <w:t xml:space="preserve"> </w:t>
            </w:r>
            <w:r>
              <w:rPr>
                <w:sz w:val="20"/>
              </w:rPr>
              <w:t>опытов</w:t>
            </w:r>
            <w:r>
              <w:rPr>
                <w:spacing w:val="-3"/>
                <w:sz w:val="20"/>
              </w:rPr>
              <w:t xml:space="preserve"> </w:t>
            </w:r>
            <w:r>
              <w:rPr>
                <w:sz w:val="20"/>
              </w:rPr>
              <w:t>и</w:t>
            </w:r>
            <w:r>
              <w:rPr>
                <w:spacing w:val="-6"/>
                <w:sz w:val="20"/>
              </w:rPr>
              <w:t xml:space="preserve"> </w:t>
            </w:r>
            <w:r>
              <w:rPr>
                <w:spacing w:val="-2"/>
                <w:sz w:val="20"/>
              </w:rPr>
              <w:t>экспериментов</w:t>
            </w:r>
          </w:p>
        </w:tc>
        <w:tc>
          <w:tcPr>
            <w:tcW w:w="5494" w:type="dxa"/>
          </w:tcPr>
          <w:p w14:paraId="58792A5C" w14:textId="77777777" w:rsidR="004F134C" w:rsidRDefault="009F513D">
            <w:pPr>
              <w:pStyle w:val="TableParagraph"/>
              <w:spacing w:before="14"/>
              <w:ind w:left="109"/>
              <w:jc w:val="both"/>
              <w:rPr>
                <w:sz w:val="20"/>
              </w:rPr>
            </w:pPr>
            <w:r>
              <w:rPr>
                <w:spacing w:val="-2"/>
                <w:sz w:val="20"/>
              </w:rPr>
              <w:t>Математическое</w:t>
            </w:r>
            <w:r>
              <w:rPr>
                <w:spacing w:val="12"/>
                <w:sz w:val="20"/>
              </w:rPr>
              <w:t xml:space="preserve"> </w:t>
            </w:r>
            <w:r>
              <w:rPr>
                <w:spacing w:val="-2"/>
                <w:sz w:val="20"/>
              </w:rPr>
              <w:t>развитие:</w:t>
            </w:r>
          </w:p>
          <w:p w14:paraId="3B5AFDC3" w14:textId="77777777" w:rsidR="004F134C" w:rsidRDefault="009F513D">
            <w:pPr>
              <w:pStyle w:val="TableParagraph"/>
              <w:spacing w:before="23" w:line="261" w:lineRule="auto"/>
              <w:ind w:left="109" w:right="97"/>
              <w:jc w:val="both"/>
              <w:rPr>
                <w:sz w:val="20"/>
              </w:rPr>
            </w:pPr>
            <w:r>
              <w:rPr>
                <w:sz w:val="20"/>
              </w:rPr>
              <w:t>-насыпание или</w:t>
            </w:r>
            <w:r>
              <w:rPr>
                <w:spacing w:val="-2"/>
                <w:sz w:val="20"/>
              </w:rPr>
              <w:t xml:space="preserve"> </w:t>
            </w:r>
            <w:r>
              <w:rPr>
                <w:sz w:val="20"/>
              </w:rPr>
              <w:t>наливание</w:t>
            </w:r>
            <w:r>
              <w:rPr>
                <w:spacing w:val="-1"/>
                <w:sz w:val="20"/>
              </w:rPr>
              <w:t xml:space="preserve"> </w:t>
            </w:r>
            <w:r>
              <w:rPr>
                <w:sz w:val="20"/>
              </w:rPr>
              <w:t>равных</w:t>
            </w:r>
            <w:r>
              <w:rPr>
                <w:spacing w:val="-2"/>
                <w:sz w:val="20"/>
              </w:rPr>
              <w:t xml:space="preserve"> </w:t>
            </w:r>
            <w:r>
              <w:rPr>
                <w:sz w:val="20"/>
              </w:rPr>
              <w:t>количеств</w:t>
            </w:r>
            <w:r>
              <w:rPr>
                <w:spacing w:val="-1"/>
                <w:sz w:val="20"/>
              </w:rPr>
              <w:t xml:space="preserve"> </w:t>
            </w:r>
            <w:r>
              <w:rPr>
                <w:sz w:val="20"/>
              </w:rPr>
              <w:t>песка</w:t>
            </w:r>
            <w:r>
              <w:rPr>
                <w:spacing w:val="-1"/>
                <w:sz w:val="20"/>
              </w:rPr>
              <w:t xml:space="preserve"> </w:t>
            </w:r>
            <w:r>
              <w:rPr>
                <w:sz w:val="20"/>
              </w:rPr>
              <w:t>или воды в сосуды разной формы поможет детям понять, что количество не зависит от изменения формы сосуда;</w:t>
            </w:r>
          </w:p>
          <w:p w14:paraId="2CC602B9" w14:textId="77777777" w:rsidR="004F134C" w:rsidRDefault="009F513D">
            <w:pPr>
              <w:pStyle w:val="TableParagraph"/>
              <w:numPr>
                <w:ilvl w:val="0"/>
                <w:numId w:val="19"/>
              </w:numPr>
              <w:tabs>
                <w:tab w:val="left" w:pos="238"/>
              </w:tabs>
              <w:spacing w:line="233" w:lineRule="exact"/>
              <w:ind w:left="238" w:hanging="129"/>
              <w:jc w:val="both"/>
              <w:rPr>
                <w:sz w:val="20"/>
              </w:rPr>
            </w:pPr>
            <w:r>
              <w:rPr>
                <w:sz w:val="20"/>
              </w:rPr>
              <w:t>исследование,</w:t>
            </w:r>
            <w:r>
              <w:rPr>
                <w:spacing w:val="2"/>
                <w:sz w:val="20"/>
              </w:rPr>
              <w:t xml:space="preserve"> </w:t>
            </w:r>
            <w:r>
              <w:rPr>
                <w:sz w:val="20"/>
              </w:rPr>
              <w:t>сколько</w:t>
            </w:r>
            <w:r>
              <w:rPr>
                <w:spacing w:val="1"/>
                <w:sz w:val="20"/>
              </w:rPr>
              <w:t xml:space="preserve"> </w:t>
            </w:r>
            <w:r>
              <w:rPr>
                <w:sz w:val="20"/>
              </w:rPr>
              <w:t>мисок или ведерок</w:t>
            </w:r>
            <w:r>
              <w:rPr>
                <w:spacing w:val="1"/>
                <w:sz w:val="20"/>
              </w:rPr>
              <w:t xml:space="preserve"> </w:t>
            </w:r>
            <w:r>
              <w:rPr>
                <w:sz w:val="20"/>
              </w:rPr>
              <w:t>с</w:t>
            </w:r>
            <w:r>
              <w:rPr>
                <w:spacing w:val="1"/>
                <w:sz w:val="20"/>
              </w:rPr>
              <w:t xml:space="preserve"> </w:t>
            </w:r>
            <w:r>
              <w:rPr>
                <w:sz w:val="20"/>
              </w:rPr>
              <w:t>водой и</w:t>
            </w:r>
            <w:r>
              <w:rPr>
                <w:spacing w:val="1"/>
                <w:sz w:val="20"/>
              </w:rPr>
              <w:t xml:space="preserve"> </w:t>
            </w:r>
            <w:r>
              <w:rPr>
                <w:spacing w:val="-2"/>
                <w:sz w:val="20"/>
              </w:rPr>
              <w:t>песком</w:t>
            </w:r>
          </w:p>
          <w:p w14:paraId="436347BA" w14:textId="77777777" w:rsidR="004F134C" w:rsidRDefault="009F513D">
            <w:pPr>
              <w:pStyle w:val="TableParagraph"/>
              <w:spacing w:before="13" w:line="261" w:lineRule="auto"/>
              <w:ind w:left="109" w:right="102"/>
              <w:jc w:val="both"/>
              <w:rPr>
                <w:sz w:val="20"/>
              </w:rPr>
            </w:pPr>
            <w:r>
              <w:rPr>
                <w:sz w:val="20"/>
              </w:rPr>
              <w:t>потребуется,</w:t>
            </w:r>
            <w:r>
              <w:rPr>
                <w:spacing w:val="-2"/>
                <w:sz w:val="20"/>
              </w:rPr>
              <w:t xml:space="preserve"> </w:t>
            </w:r>
            <w:r>
              <w:rPr>
                <w:sz w:val="20"/>
              </w:rPr>
              <w:t>чтобы</w:t>
            </w:r>
            <w:r>
              <w:rPr>
                <w:spacing w:val="-2"/>
                <w:sz w:val="20"/>
              </w:rPr>
              <w:t xml:space="preserve"> </w:t>
            </w:r>
            <w:r>
              <w:rPr>
                <w:sz w:val="20"/>
              </w:rPr>
              <w:t>наполнить</w:t>
            </w:r>
            <w:r>
              <w:rPr>
                <w:spacing w:val="-2"/>
                <w:sz w:val="20"/>
              </w:rPr>
              <w:t xml:space="preserve"> </w:t>
            </w:r>
            <w:r>
              <w:rPr>
                <w:sz w:val="20"/>
              </w:rPr>
              <w:t>стол -</w:t>
            </w:r>
            <w:r>
              <w:rPr>
                <w:spacing w:val="-4"/>
                <w:sz w:val="20"/>
              </w:rPr>
              <w:t xml:space="preserve"> </w:t>
            </w:r>
            <w:r>
              <w:rPr>
                <w:sz w:val="20"/>
              </w:rPr>
              <w:t>бассейн</w:t>
            </w:r>
            <w:r>
              <w:rPr>
                <w:spacing w:val="-1"/>
                <w:sz w:val="20"/>
              </w:rPr>
              <w:t xml:space="preserve"> </w:t>
            </w:r>
            <w:r>
              <w:rPr>
                <w:sz w:val="20"/>
              </w:rPr>
              <w:t>или</w:t>
            </w:r>
            <w:r>
              <w:rPr>
                <w:spacing w:val="-4"/>
                <w:sz w:val="20"/>
              </w:rPr>
              <w:t xml:space="preserve"> </w:t>
            </w:r>
            <w:r>
              <w:rPr>
                <w:sz w:val="20"/>
              </w:rPr>
              <w:t>песочницу, поможет совершенствовать навыки счета;</w:t>
            </w:r>
          </w:p>
          <w:p w14:paraId="52C38036" w14:textId="77777777" w:rsidR="004F134C" w:rsidRDefault="009F513D">
            <w:pPr>
              <w:pStyle w:val="TableParagraph"/>
              <w:spacing w:line="237" w:lineRule="exact"/>
              <w:ind w:left="229"/>
              <w:rPr>
                <w:sz w:val="20"/>
              </w:rPr>
            </w:pPr>
            <w:r>
              <w:rPr>
                <w:sz w:val="23"/>
              </w:rPr>
              <w:t>-</w:t>
            </w:r>
            <w:r>
              <w:rPr>
                <w:spacing w:val="-15"/>
                <w:sz w:val="23"/>
              </w:rPr>
              <w:t xml:space="preserve"> </w:t>
            </w:r>
            <w:r>
              <w:rPr>
                <w:sz w:val="20"/>
              </w:rPr>
              <w:t>переливание</w:t>
            </w:r>
            <w:r>
              <w:rPr>
                <w:spacing w:val="-9"/>
                <w:sz w:val="20"/>
              </w:rPr>
              <w:t xml:space="preserve"> </w:t>
            </w:r>
            <w:r>
              <w:rPr>
                <w:sz w:val="20"/>
              </w:rPr>
              <w:t>воды</w:t>
            </w:r>
            <w:r>
              <w:rPr>
                <w:spacing w:val="-7"/>
                <w:sz w:val="20"/>
              </w:rPr>
              <w:t xml:space="preserve"> </w:t>
            </w:r>
            <w:r>
              <w:rPr>
                <w:sz w:val="20"/>
              </w:rPr>
              <w:t>в</w:t>
            </w:r>
            <w:r>
              <w:rPr>
                <w:spacing w:val="-5"/>
                <w:sz w:val="20"/>
              </w:rPr>
              <w:t xml:space="preserve"> </w:t>
            </w:r>
            <w:r>
              <w:rPr>
                <w:sz w:val="20"/>
              </w:rPr>
              <w:t>пластмассовые</w:t>
            </w:r>
            <w:r>
              <w:rPr>
                <w:spacing w:val="-7"/>
                <w:sz w:val="20"/>
              </w:rPr>
              <w:t xml:space="preserve"> </w:t>
            </w:r>
            <w:r>
              <w:rPr>
                <w:sz w:val="20"/>
              </w:rPr>
              <w:t>бутылочки</w:t>
            </w:r>
            <w:r>
              <w:rPr>
                <w:spacing w:val="-8"/>
                <w:sz w:val="20"/>
              </w:rPr>
              <w:t xml:space="preserve"> </w:t>
            </w:r>
            <w:r>
              <w:rPr>
                <w:spacing w:val="-2"/>
                <w:sz w:val="20"/>
              </w:rPr>
              <w:t>разной</w:t>
            </w:r>
          </w:p>
          <w:p w14:paraId="311A890F" w14:textId="77777777" w:rsidR="004F134C" w:rsidRDefault="009F513D">
            <w:pPr>
              <w:pStyle w:val="TableParagraph"/>
              <w:spacing w:before="13" w:line="261" w:lineRule="auto"/>
              <w:ind w:left="229" w:right="100"/>
              <w:rPr>
                <w:sz w:val="20"/>
              </w:rPr>
            </w:pPr>
            <w:r>
              <w:rPr>
                <w:sz w:val="20"/>
              </w:rPr>
              <w:t>величины</w:t>
            </w:r>
            <w:r>
              <w:rPr>
                <w:spacing w:val="-7"/>
                <w:sz w:val="20"/>
              </w:rPr>
              <w:t xml:space="preserve"> </w:t>
            </w:r>
            <w:r>
              <w:rPr>
                <w:sz w:val="20"/>
              </w:rPr>
              <w:t>поможет</w:t>
            </w:r>
            <w:r>
              <w:rPr>
                <w:spacing w:val="-7"/>
                <w:sz w:val="20"/>
              </w:rPr>
              <w:t xml:space="preserve"> </w:t>
            </w:r>
            <w:r>
              <w:rPr>
                <w:sz w:val="20"/>
              </w:rPr>
              <w:t>сравнить</w:t>
            </w:r>
            <w:r>
              <w:rPr>
                <w:spacing w:val="-5"/>
                <w:sz w:val="20"/>
              </w:rPr>
              <w:t xml:space="preserve"> </w:t>
            </w:r>
            <w:r>
              <w:rPr>
                <w:sz w:val="20"/>
              </w:rPr>
              <w:t>и</w:t>
            </w:r>
            <w:r>
              <w:rPr>
                <w:spacing w:val="-7"/>
                <w:sz w:val="20"/>
              </w:rPr>
              <w:t xml:space="preserve"> </w:t>
            </w:r>
            <w:r>
              <w:rPr>
                <w:sz w:val="20"/>
              </w:rPr>
              <w:t>понять,</w:t>
            </w:r>
            <w:r>
              <w:rPr>
                <w:spacing w:val="-6"/>
                <w:sz w:val="20"/>
              </w:rPr>
              <w:t xml:space="preserve"> </w:t>
            </w:r>
            <w:r>
              <w:rPr>
                <w:sz w:val="20"/>
              </w:rPr>
              <w:t>что</w:t>
            </w:r>
            <w:r>
              <w:rPr>
                <w:spacing w:val="-6"/>
                <w:sz w:val="20"/>
              </w:rPr>
              <w:t xml:space="preserve"> </w:t>
            </w:r>
            <w:r>
              <w:rPr>
                <w:sz w:val="20"/>
              </w:rPr>
              <w:t>значит</w:t>
            </w:r>
            <w:r>
              <w:rPr>
                <w:spacing w:val="-6"/>
                <w:sz w:val="20"/>
              </w:rPr>
              <w:t xml:space="preserve"> </w:t>
            </w:r>
            <w:r>
              <w:rPr>
                <w:sz w:val="20"/>
              </w:rPr>
              <w:t>«больше» и «меньше», посчитать сколько воды из маленьких бутылочек поместится в большую.</w:t>
            </w:r>
          </w:p>
          <w:p w14:paraId="6208DE70" w14:textId="77777777" w:rsidR="004F134C" w:rsidRDefault="009F513D">
            <w:pPr>
              <w:pStyle w:val="TableParagraph"/>
              <w:spacing w:line="222" w:lineRule="exact"/>
              <w:ind w:left="109"/>
              <w:rPr>
                <w:sz w:val="20"/>
              </w:rPr>
            </w:pPr>
            <w:r>
              <w:rPr>
                <w:sz w:val="20"/>
              </w:rPr>
              <w:t>Развитие</w:t>
            </w:r>
            <w:r>
              <w:rPr>
                <w:spacing w:val="-12"/>
                <w:sz w:val="20"/>
              </w:rPr>
              <w:t xml:space="preserve"> </w:t>
            </w:r>
            <w:r>
              <w:rPr>
                <w:sz w:val="20"/>
              </w:rPr>
              <w:t>естественных</w:t>
            </w:r>
            <w:r>
              <w:rPr>
                <w:spacing w:val="-13"/>
                <w:sz w:val="20"/>
              </w:rPr>
              <w:t xml:space="preserve"> </w:t>
            </w:r>
            <w:r>
              <w:rPr>
                <w:spacing w:val="-2"/>
                <w:sz w:val="20"/>
              </w:rPr>
              <w:t>представлений:</w:t>
            </w:r>
          </w:p>
          <w:p w14:paraId="094A4E4D" w14:textId="77777777" w:rsidR="004F134C" w:rsidRDefault="009F513D">
            <w:pPr>
              <w:pStyle w:val="TableParagraph"/>
              <w:numPr>
                <w:ilvl w:val="0"/>
                <w:numId w:val="19"/>
              </w:numPr>
              <w:tabs>
                <w:tab w:val="left" w:pos="329"/>
              </w:tabs>
              <w:spacing w:line="252" w:lineRule="exact"/>
              <w:ind w:right="99" w:firstLine="0"/>
              <w:rPr>
                <w:sz w:val="20"/>
              </w:rPr>
            </w:pPr>
            <w:r>
              <w:rPr>
                <w:sz w:val="20"/>
              </w:rPr>
              <w:t>эксперименты</w:t>
            </w:r>
            <w:r>
              <w:rPr>
                <w:spacing w:val="40"/>
                <w:sz w:val="20"/>
              </w:rPr>
              <w:t xml:space="preserve"> </w:t>
            </w:r>
            <w:r>
              <w:rPr>
                <w:sz w:val="20"/>
              </w:rPr>
              <w:t>и</w:t>
            </w:r>
            <w:r>
              <w:rPr>
                <w:spacing w:val="40"/>
                <w:sz w:val="20"/>
              </w:rPr>
              <w:t xml:space="preserve"> </w:t>
            </w:r>
            <w:r>
              <w:rPr>
                <w:sz w:val="20"/>
              </w:rPr>
              <w:t>наблюдения</w:t>
            </w:r>
            <w:r>
              <w:rPr>
                <w:spacing w:val="40"/>
                <w:sz w:val="20"/>
              </w:rPr>
              <w:t xml:space="preserve"> </w:t>
            </w:r>
            <w:r>
              <w:rPr>
                <w:sz w:val="20"/>
              </w:rPr>
              <w:t>типа</w:t>
            </w:r>
            <w:r>
              <w:rPr>
                <w:spacing w:val="40"/>
                <w:sz w:val="20"/>
              </w:rPr>
              <w:t xml:space="preserve"> </w:t>
            </w:r>
            <w:r>
              <w:rPr>
                <w:sz w:val="20"/>
              </w:rPr>
              <w:t>«Что</w:t>
            </w:r>
            <w:r>
              <w:rPr>
                <w:spacing w:val="40"/>
                <w:sz w:val="20"/>
              </w:rPr>
              <w:t xml:space="preserve"> </w:t>
            </w:r>
            <w:r>
              <w:rPr>
                <w:sz w:val="20"/>
              </w:rPr>
              <w:t>будет,</w:t>
            </w:r>
            <w:r>
              <w:rPr>
                <w:spacing w:val="40"/>
                <w:sz w:val="20"/>
              </w:rPr>
              <w:t xml:space="preserve"> </w:t>
            </w:r>
            <w:r>
              <w:rPr>
                <w:sz w:val="20"/>
              </w:rPr>
              <w:t>если</w:t>
            </w:r>
            <w:r>
              <w:rPr>
                <w:spacing w:val="40"/>
                <w:sz w:val="20"/>
              </w:rPr>
              <w:t xml:space="preserve"> </w:t>
            </w:r>
            <w:r>
              <w:rPr>
                <w:sz w:val="20"/>
              </w:rPr>
              <w:t>я</w:t>
            </w:r>
            <w:r>
              <w:rPr>
                <w:spacing w:val="40"/>
                <w:sz w:val="20"/>
              </w:rPr>
              <w:t xml:space="preserve"> </w:t>
            </w:r>
            <w:r>
              <w:rPr>
                <w:sz w:val="20"/>
              </w:rPr>
              <w:t>брошу</w:t>
            </w:r>
            <w:r>
              <w:rPr>
                <w:spacing w:val="-5"/>
                <w:sz w:val="20"/>
              </w:rPr>
              <w:t xml:space="preserve"> </w:t>
            </w:r>
            <w:r>
              <w:rPr>
                <w:sz w:val="20"/>
              </w:rPr>
              <w:t>этот</w:t>
            </w:r>
            <w:r>
              <w:rPr>
                <w:spacing w:val="-3"/>
                <w:sz w:val="20"/>
              </w:rPr>
              <w:t xml:space="preserve"> </w:t>
            </w:r>
            <w:r>
              <w:rPr>
                <w:sz w:val="20"/>
              </w:rPr>
              <w:t>предмет</w:t>
            </w:r>
            <w:r>
              <w:rPr>
                <w:spacing w:val="-2"/>
                <w:sz w:val="20"/>
              </w:rPr>
              <w:t xml:space="preserve"> </w:t>
            </w:r>
            <w:r>
              <w:rPr>
                <w:sz w:val="20"/>
              </w:rPr>
              <w:t>в</w:t>
            </w:r>
            <w:r>
              <w:rPr>
                <w:spacing w:val="-2"/>
                <w:sz w:val="20"/>
              </w:rPr>
              <w:t xml:space="preserve"> </w:t>
            </w:r>
            <w:r>
              <w:rPr>
                <w:sz w:val="20"/>
              </w:rPr>
              <w:t>воду?»</w:t>
            </w:r>
            <w:r>
              <w:rPr>
                <w:spacing w:val="-3"/>
                <w:sz w:val="20"/>
              </w:rPr>
              <w:t xml:space="preserve"> </w:t>
            </w:r>
            <w:r>
              <w:rPr>
                <w:sz w:val="20"/>
              </w:rPr>
              <w:t>или</w:t>
            </w:r>
            <w:r>
              <w:rPr>
                <w:spacing w:val="-1"/>
                <w:sz w:val="20"/>
              </w:rPr>
              <w:t xml:space="preserve"> </w:t>
            </w:r>
            <w:r>
              <w:rPr>
                <w:sz w:val="20"/>
              </w:rPr>
              <w:t>«Что</w:t>
            </w:r>
            <w:r>
              <w:rPr>
                <w:spacing w:val="-1"/>
                <w:sz w:val="20"/>
              </w:rPr>
              <w:t xml:space="preserve"> </w:t>
            </w:r>
            <w:r>
              <w:rPr>
                <w:sz w:val="20"/>
              </w:rPr>
              <w:t>будет,</w:t>
            </w:r>
            <w:r>
              <w:rPr>
                <w:spacing w:val="-2"/>
                <w:sz w:val="20"/>
              </w:rPr>
              <w:t xml:space="preserve"> </w:t>
            </w:r>
            <w:r>
              <w:rPr>
                <w:sz w:val="20"/>
              </w:rPr>
              <w:t>если</w:t>
            </w:r>
            <w:r>
              <w:rPr>
                <w:spacing w:val="-3"/>
                <w:sz w:val="20"/>
              </w:rPr>
              <w:t xml:space="preserve"> </w:t>
            </w:r>
            <w:r>
              <w:rPr>
                <w:sz w:val="20"/>
              </w:rPr>
              <w:t>снег и</w:t>
            </w:r>
            <w:r>
              <w:rPr>
                <w:spacing w:val="-3"/>
                <w:sz w:val="20"/>
              </w:rPr>
              <w:t xml:space="preserve"> </w:t>
            </w:r>
            <w:r>
              <w:rPr>
                <w:sz w:val="20"/>
              </w:rPr>
              <w:t>лед</w:t>
            </w:r>
          </w:p>
        </w:tc>
      </w:tr>
    </w:tbl>
    <w:p w14:paraId="639A0373" w14:textId="77777777" w:rsidR="004F134C" w:rsidRDefault="004F134C">
      <w:pPr>
        <w:pStyle w:val="TableParagraph"/>
        <w:spacing w:line="252" w:lineRule="exact"/>
        <w:rPr>
          <w:sz w:val="20"/>
        </w:rPr>
        <w:sectPr w:rsidR="004F134C">
          <w:pgSz w:w="11910" w:h="16840"/>
          <w:pgMar w:top="520" w:right="425" w:bottom="1120" w:left="708" w:header="0" w:footer="935" w:gutter="0"/>
          <w:cols w:space="720"/>
        </w:sectPr>
      </w:pPr>
    </w:p>
    <w:p w14:paraId="26833DDB" w14:textId="77777777" w:rsidR="004F134C" w:rsidRDefault="004F134C">
      <w:pPr>
        <w:pStyle w:val="a3"/>
        <w:spacing w:before="5"/>
        <w:ind w:left="0"/>
        <w:rPr>
          <w:b/>
          <w:i/>
          <w:sz w:val="2"/>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6"/>
        <w:gridCol w:w="5494"/>
      </w:tblGrid>
      <w:tr w:rsidR="004F134C" w14:paraId="0EB0D9C9" w14:textId="77777777">
        <w:trPr>
          <w:trHeight w:val="7191"/>
        </w:trPr>
        <w:tc>
          <w:tcPr>
            <w:tcW w:w="816" w:type="dxa"/>
          </w:tcPr>
          <w:p w14:paraId="13E8B455" w14:textId="77777777" w:rsidR="004F134C" w:rsidRDefault="004F134C">
            <w:pPr>
              <w:pStyle w:val="TableParagraph"/>
              <w:rPr>
                <w:sz w:val="18"/>
              </w:rPr>
            </w:pPr>
          </w:p>
        </w:tc>
        <w:tc>
          <w:tcPr>
            <w:tcW w:w="3686" w:type="dxa"/>
          </w:tcPr>
          <w:p w14:paraId="615AD614" w14:textId="77777777" w:rsidR="004F134C" w:rsidRDefault="004F134C">
            <w:pPr>
              <w:pStyle w:val="TableParagraph"/>
              <w:rPr>
                <w:sz w:val="18"/>
              </w:rPr>
            </w:pPr>
          </w:p>
        </w:tc>
        <w:tc>
          <w:tcPr>
            <w:tcW w:w="5494" w:type="dxa"/>
          </w:tcPr>
          <w:p w14:paraId="74D395C1" w14:textId="77777777" w:rsidR="004F134C" w:rsidRDefault="009F513D">
            <w:pPr>
              <w:pStyle w:val="TableParagraph"/>
              <w:spacing w:before="14" w:line="227" w:lineRule="exact"/>
              <w:ind w:left="109"/>
              <w:rPr>
                <w:sz w:val="20"/>
              </w:rPr>
            </w:pPr>
            <w:r>
              <w:rPr>
                <w:sz w:val="20"/>
              </w:rPr>
              <w:t>оставить</w:t>
            </w:r>
            <w:r>
              <w:rPr>
                <w:spacing w:val="-4"/>
                <w:sz w:val="20"/>
              </w:rPr>
              <w:t xml:space="preserve"> </w:t>
            </w:r>
            <w:r>
              <w:rPr>
                <w:sz w:val="20"/>
              </w:rPr>
              <w:t>в</w:t>
            </w:r>
            <w:r>
              <w:rPr>
                <w:spacing w:val="-7"/>
                <w:sz w:val="20"/>
              </w:rPr>
              <w:t xml:space="preserve"> </w:t>
            </w:r>
            <w:r>
              <w:rPr>
                <w:sz w:val="20"/>
              </w:rPr>
              <w:t>пустом</w:t>
            </w:r>
            <w:r>
              <w:rPr>
                <w:spacing w:val="-5"/>
                <w:sz w:val="20"/>
              </w:rPr>
              <w:t xml:space="preserve"> </w:t>
            </w:r>
            <w:r>
              <w:rPr>
                <w:sz w:val="20"/>
              </w:rPr>
              <w:t>ведерке</w:t>
            </w:r>
            <w:r>
              <w:rPr>
                <w:spacing w:val="-3"/>
                <w:sz w:val="20"/>
              </w:rPr>
              <w:t xml:space="preserve"> </w:t>
            </w:r>
            <w:r>
              <w:rPr>
                <w:sz w:val="20"/>
              </w:rPr>
              <w:t>или</w:t>
            </w:r>
            <w:r>
              <w:rPr>
                <w:spacing w:val="-6"/>
                <w:sz w:val="20"/>
              </w:rPr>
              <w:t xml:space="preserve"> </w:t>
            </w:r>
            <w:r>
              <w:rPr>
                <w:sz w:val="20"/>
              </w:rPr>
              <w:t>в</w:t>
            </w:r>
            <w:r>
              <w:rPr>
                <w:spacing w:val="-4"/>
                <w:sz w:val="20"/>
              </w:rPr>
              <w:t xml:space="preserve"> </w:t>
            </w:r>
            <w:r>
              <w:rPr>
                <w:sz w:val="20"/>
              </w:rPr>
              <w:t>теплой</w:t>
            </w:r>
            <w:r>
              <w:rPr>
                <w:spacing w:val="-7"/>
                <w:sz w:val="20"/>
              </w:rPr>
              <w:t xml:space="preserve"> </w:t>
            </w:r>
            <w:r>
              <w:rPr>
                <w:spacing w:val="-2"/>
                <w:sz w:val="20"/>
              </w:rPr>
              <w:t>воде?»;</w:t>
            </w:r>
          </w:p>
          <w:p w14:paraId="7424FACE" w14:textId="77777777" w:rsidR="004F134C" w:rsidRDefault="009F513D">
            <w:pPr>
              <w:pStyle w:val="TableParagraph"/>
              <w:numPr>
                <w:ilvl w:val="0"/>
                <w:numId w:val="18"/>
              </w:numPr>
              <w:tabs>
                <w:tab w:val="left" w:pos="358"/>
              </w:tabs>
              <w:spacing w:line="252" w:lineRule="auto"/>
              <w:ind w:right="206" w:firstLine="0"/>
              <w:rPr>
                <w:sz w:val="20"/>
              </w:rPr>
            </w:pPr>
            <w:r>
              <w:rPr>
                <w:sz w:val="20"/>
              </w:rPr>
              <w:t>осуществление</w:t>
            </w:r>
            <w:r>
              <w:rPr>
                <w:spacing w:val="-8"/>
                <w:sz w:val="20"/>
              </w:rPr>
              <w:t xml:space="preserve"> </w:t>
            </w:r>
            <w:r>
              <w:rPr>
                <w:sz w:val="20"/>
              </w:rPr>
              <w:t>изменения</w:t>
            </w:r>
            <w:r>
              <w:rPr>
                <w:spacing w:val="-8"/>
                <w:sz w:val="20"/>
              </w:rPr>
              <w:t xml:space="preserve"> </w:t>
            </w:r>
            <w:r>
              <w:rPr>
                <w:sz w:val="20"/>
              </w:rPr>
              <w:t>с</w:t>
            </w:r>
            <w:r>
              <w:rPr>
                <w:spacing w:val="-5"/>
                <w:sz w:val="20"/>
              </w:rPr>
              <w:t xml:space="preserve"> </w:t>
            </w:r>
            <w:r>
              <w:rPr>
                <w:sz w:val="20"/>
              </w:rPr>
              <w:t>помощью</w:t>
            </w:r>
            <w:r>
              <w:rPr>
                <w:spacing w:val="-8"/>
                <w:sz w:val="20"/>
              </w:rPr>
              <w:t xml:space="preserve"> </w:t>
            </w:r>
            <w:r>
              <w:rPr>
                <w:sz w:val="20"/>
              </w:rPr>
              <w:t>добавления</w:t>
            </w:r>
            <w:r>
              <w:rPr>
                <w:spacing w:val="-8"/>
                <w:sz w:val="20"/>
              </w:rPr>
              <w:t xml:space="preserve"> </w:t>
            </w:r>
            <w:r>
              <w:rPr>
                <w:sz w:val="20"/>
              </w:rPr>
              <w:t>воды</w:t>
            </w:r>
            <w:r>
              <w:rPr>
                <w:spacing w:val="-6"/>
                <w:sz w:val="20"/>
              </w:rPr>
              <w:t xml:space="preserve"> </w:t>
            </w:r>
            <w:r>
              <w:rPr>
                <w:sz w:val="20"/>
              </w:rPr>
              <w:t>в песок, красителя в воду или кубиков льда в теплую воду;</w:t>
            </w:r>
          </w:p>
          <w:p w14:paraId="49B6AE0A" w14:textId="77777777" w:rsidR="004F134C" w:rsidRDefault="009F513D">
            <w:pPr>
              <w:pStyle w:val="TableParagraph"/>
              <w:numPr>
                <w:ilvl w:val="0"/>
                <w:numId w:val="18"/>
              </w:numPr>
              <w:tabs>
                <w:tab w:val="left" w:pos="353"/>
              </w:tabs>
              <w:spacing w:line="244" w:lineRule="exact"/>
              <w:ind w:left="353" w:hanging="124"/>
              <w:rPr>
                <w:sz w:val="20"/>
              </w:rPr>
            </w:pPr>
            <w:r>
              <w:rPr>
                <w:sz w:val="20"/>
              </w:rPr>
              <w:t>классификация</w:t>
            </w:r>
            <w:r>
              <w:rPr>
                <w:spacing w:val="-8"/>
                <w:sz w:val="20"/>
              </w:rPr>
              <w:t xml:space="preserve"> </w:t>
            </w:r>
            <w:r>
              <w:rPr>
                <w:sz w:val="20"/>
              </w:rPr>
              <w:t>плавающих</w:t>
            </w:r>
            <w:r>
              <w:rPr>
                <w:spacing w:val="-9"/>
                <w:sz w:val="20"/>
              </w:rPr>
              <w:t xml:space="preserve"> </w:t>
            </w:r>
            <w:r>
              <w:rPr>
                <w:sz w:val="20"/>
              </w:rPr>
              <w:t>и</w:t>
            </w:r>
            <w:r>
              <w:rPr>
                <w:spacing w:val="-10"/>
                <w:sz w:val="20"/>
              </w:rPr>
              <w:t xml:space="preserve"> </w:t>
            </w:r>
            <w:r>
              <w:rPr>
                <w:sz w:val="20"/>
              </w:rPr>
              <w:t>тонущих</w:t>
            </w:r>
            <w:r>
              <w:rPr>
                <w:spacing w:val="-9"/>
                <w:sz w:val="20"/>
              </w:rPr>
              <w:t xml:space="preserve"> </w:t>
            </w:r>
            <w:r>
              <w:rPr>
                <w:spacing w:val="-2"/>
                <w:sz w:val="20"/>
              </w:rPr>
              <w:t>предметов</w:t>
            </w:r>
          </w:p>
          <w:p w14:paraId="003FA38F" w14:textId="77777777" w:rsidR="004F134C" w:rsidRDefault="009F513D">
            <w:pPr>
              <w:pStyle w:val="TableParagraph"/>
              <w:spacing w:before="11" w:line="226" w:lineRule="exact"/>
              <w:ind w:left="229"/>
              <w:rPr>
                <w:sz w:val="20"/>
              </w:rPr>
            </w:pPr>
            <w:r>
              <w:rPr>
                <w:sz w:val="20"/>
              </w:rPr>
              <w:t>Сенсорное</w:t>
            </w:r>
            <w:r>
              <w:rPr>
                <w:spacing w:val="-12"/>
                <w:sz w:val="20"/>
              </w:rPr>
              <w:t xml:space="preserve"> </w:t>
            </w:r>
            <w:r>
              <w:rPr>
                <w:spacing w:val="-2"/>
                <w:sz w:val="20"/>
              </w:rPr>
              <w:t>развитие:</w:t>
            </w:r>
          </w:p>
          <w:p w14:paraId="247243F9" w14:textId="77777777" w:rsidR="004F134C" w:rsidRDefault="009F513D">
            <w:pPr>
              <w:pStyle w:val="TableParagraph"/>
              <w:numPr>
                <w:ilvl w:val="0"/>
                <w:numId w:val="18"/>
              </w:numPr>
              <w:tabs>
                <w:tab w:val="left" w:pos="358"/>
              </w:tabs>
              <w:spacing w:line="259" w:lineRule="auto"/>
              <w:ind w:right="142" w:firstLine="0"/>
              <w:rPr>
                <w:sz w:val="20"/>
              </w:rPr>
            </w:pPr>
            <w:r>
              <w:rPr>
                <w:sz w:val="20"/>
              </w:rPr>
              <w:t>пересыпание</w:t>
            </w:r>
            <w:r>
              <w:rPr>
                <w:spacing w:val="-7"/>
                <w:sz w:val="20"/>
              </w:rPr>
              <w:t xml:space="preserve"> </w:t>
            </w:r>
            <w:r>
              <w:rPr>
                <w:sz w:val="20"/>
              </w:rPr>
              <w:t>песка</w:t>
            </w:r>
            <w:r>
              <w:rPr>
                <w:spacing w:val="-7"/>
                <w:sz w:val="20"/>
              </w:rPr>
              <w:t xml:space="preserve"> </w:t>
            </w:r>
            <w:r>
              <w:rPr>
                <w:sz w:val="20"/>
              </w:rPr>
              <w:t>и</w:t>
            </w:r>
            <w:r>
              <w:rPr>
                <w:spacing w:val="-6"/>
                <w:sz w:val="20"/>
              </w:rPr>
              <w:t xml:space="preserve"> </w:t>
            </w:r>
            <w:r>
              <w:rPr>
                <w:sz w:val="20"/>
              </w:rPr>
              <w:t>плескание</w:t>
            </w:r>
            <w:r>
              <w:rPr>
                <w:spacing w:val="-7"/>
                <w:sz w:val="20"/>
              </w:rPr>
              <w:t xml:space="preserve"> </w:t>
            </w:r>
            <w:r>
              <w:rPr>
                <w:sz w:val="20"/>
              </w:rPr>
              <w:t>в</w:t>
            </w:r>
            <w:r>
              <w:rPr>
                <w:spacing w:val="-5"/>
                <w:sz w:val="20"/>
              </w:rPr>
              <w:t xml:space="preserve"> </w:t>
            </w:r>
            <w:r>
              <w:rPr>
                <w:sz w:val="20"/>
              </w:rPr>
              <w:t>воде,</w:t>
            </w:r>
            <w:r>
              <w:rPr>
                <w:spacing w:val="-7"/>
                <w:sz w:val="20"/>
              </w:rPr>
              <w:t xml:space="preserve"> </w:t>
            </w:r>
            <w:r>
              <w:rPr>
                <w:sz w:val="20"/>
              </w:rPr>
              <w:t>просеивание</w:t>
            </w:r>
            <w:r>
              <w:rPr>
                <w:spacing w:val="-4"/>
                <w:sz w:val="20"/>
              </w:rPr>
              <w:t xml:space="preserve"> </w:t>
            </w:r>
            <w:r>
              <w:rPr>
                <w:sz w:val="20"/>
              </w:rPr>
              <w:t>песка и зарывание в нем предметов, просто копание в песке - дарят детям замечательные тактильные ощущения и развивают мелкую моторику;</w:t>
            </w:r>
          </w:p>
          <w:p w14:paraId="4EA66294" w14:textId="77777777" w:rsidR="004F134C" w:rsidRDefault="009F513D">
            <w:pPr>
              <w:pStyle w:val="TableParagraph"/>
              <w:numPr>
                <w:ilvl w:val="0"/>
                <w:numId w:val="18"/>
              </w:numPr>
              <w:tabs>
                <w:tab w:val="left" w:pos="358"/>
              </w:tabs>
              <w:spacing w:line="235" w:lineRule="exact"/>
              <w:ind w:left="358" w:hanging="129"/>
              <w:rPr>
                <w:sz w:val="20"/>
              </w:rPr>
            </w:pPr>
            <w:r>
              <w:rPr>
                <w:sz w:val="20"/>
              </w:rPr>
              <w:t>освоение</w:t>
            </w:r>
            <w:r>
              <w:rPr>
                <w:spacing w:val="-7"/>
                <w:sz w:val="20"/>
              </w:rPr>
              <w:t xml:space="preserve"> </w:t>
            </w:r>
            <w:r>
              <w:rPr>
                <w:sz w:val="20"/>
              </w:rPr>
              <w:t>тонких</w:t>
            </w:r>
            <w:r>
              <w:rPr>
                <w:spacing w:val="-8"/>
                <w:sz w:val="20"/>
              </w:rPr>
              <w:t xml:space="preserve"> </w:t>
            </w:r>
            <w:r>
              <w:rPr>
                <w:sz w:val="20"/>
              </w:rPr>
              <w:t>движений</w:t>
            </w:r>
            <w:r>
              <w:rPr>
                <w:spacing w:val="-6"/>
                <w:sz w:val="20"/>
              </w:rPr>
              <w:t xml:space="preserve"> </w:t>
            </w:r>
            <w:r>
              <w:rPr>
                <w:sz w:val="20"/>
              </w:rPr>
              <w:t>при</w:t>
            </w:r>
            <w:r>
              <w:rPr>
                <w:spacing w:val="-8"/>
                <w:sz w:val="20"/>
              </w:rPr>
              <w:t xml:space="preserve"> </w:t>
            </w:r>
            <w:r>
              <w:rPr>
                <w:spacing w:val="-2"/>
                <w:sz w:val="20"/>
              </w:rPr>
              <w:t>использовании</w:t>
            </w:r>
          </w:p>
          <w:p w14:paraId="602095B0" w14:textId="77777777" w:rsidR="004F134C" w:rsidRDefault="009F513D">
            <w:pPr>
              <w:pStyle w:val="TableParagraph"/>
              <w:spacing w:before="9" w:line="261" w:lineRule="auto"/>
              <w:ind w:left="229" w:right="329"/>
              <w:rPr>
                <w:sz w:val="20"/>
              </w:rPr>
            </w:pPr>
            <w:r>
              <w:rPr>
                <w:sz w:val="20"/>
              </w:rPr>
              <w:t>пластмассовой пипетки для накапывания в банки различных</w:t>
            </w:r>
            <w:r>
              <w:rPr>
                <w:spacing w:val="-9"/>
                <w:sz w:val="20"/>
              </w:rPr>
              <w:t xml:space="preserve"> </w:t>
            </w:r>
            <w:r>
              <w:rPr>
                <w:sz w:val="20"/>
              </w:rPr>
              <w:t>красителей</w:t>
            </w:r>
            <w:r>
              <w:rPr>
                <w:spacing w:val="-7"/>
                <w:sz w:val="20"/>
              </w:rPr>
              <w:t xml:space="preserve"> </w:t>
            </w:r>
            <w:r>
              <w:rPr>
                <w:sz w:val="20"/>
              </w:rPr>
              <w:t>и</w:t>
            </w:r>
            <w:r>
              <w:rPr>
                <w:spacing w:val="-9"/>
                <w:sz w:val="20"/>
              </w:rPr>
              <w:t xml:space="preserve"> </w:t>
            </w:r>
            <w:r>
              <w:rPr>
                <w:sz w:val="20"/>
              </w:rPr>
              <w:t>добавления</w:t>
            </w:r>
            <w:r>
              <w:rPr>
                <w:spacing w:val="-6"/>
                <w:sz w:val="20"/>
              </w:rPr>
              <w:t xml:space="preserve"> </w:t>
            </w:r>
            <w:r>
              <w:rPr>
                <w:sz w:val="20"/>
              </w:rPr>
              <w:t>воды</w:t>
            </w:r>
            <w:r>
              <w:rPr>
                <w:spacing w:val="-9"/>
                <w:sz w:val="20"/>
              </w:rPr>
              <w:t xml:space="preserve"> </w:t>
            </w:r>
            <w:r>
              <w:rPr>
                <w:sz w:val="20"/>
              </w:rPr>
              <w:t>из</w:t>
            </w:r>
            <w:r>
              <w:rPr>
                <w:spacing w:val="-8"/>
                <w:sz w:val="20"/>
              </w:rPr>
              <w:t xml:space="preserve"> </w:t>
            </w:r>
            <w:r>
              <w:rPr>
                <w:sz w:val="20"/>
              </w:rPr>
              <w:t xml:space="preserve">кувшина; при переливании воды из одного сосуда в другой, удерживании скользких кусочков мыла – развивается мелкая моторика пальцев и рук Речевое и социальное </w:t>
            </w:r>
            <w:r>
              <w:rPr>
                <w:spacing w:val="-2"/>
                <w:sz w:val="20"/>
              </w:rPr>
              <w:t>развитие:</w:t>
            </w:r>
          </w:p>
          <w:p w14:paraId="5D1B7D8B" w14:textId="77777777" w:rsidR="004F134C" w:rsidRDefault="009F513D">
            <w:pPr>
              <w:pStyle w:val="TableParagraph"/>
              <w:numPr>
                <w:ilvl w:val="0"/>
                <w:numId w:val="18"/>
              </w:numPr>
              <w:tabs>
                <w:tab w:val="left" w:pos="358"/>
              </w:tabs>
              <w:spacing w:line="232" w:lineRule="exact"/>
              <w:ind w:left="358" w:hanging="129"/>
              <w:rPr>
                <w:sz w:val="20"/>
              </w:rPr>
            </w:pPr>
            <w:r>
              <w:rPr>
                <w:sz w:val="20"/>
              </w:rPr>
              <w:t>необходимость</w:t>
            </w:r>
            <w:r>
              <w:rPr>
                <w:spacing w:val="-6"/>
                <w:sz w:val="20"/>
              </w:rPr>
              <w:t xml:space="preserve"> </w:t>
            </w:r>
            <w:r>
              <w:rPr>
                <w:sz w:val="20"/>
              </w:rPr>
              <w:t>договориться</w:t>
            </w:r>
            <w:r>
              <w:rPr>
                <w:spacing w:val="-6"/>
                <w:sz w:val="20"/>
              </w:rPr>
              <w:t xml:space="preserve"> </w:t>
            </w:r>
            <w:r>
              <w:rPr>
                <w:sz w:val="20"/>
              </w:rPr>
              <w:t>о</w:t>
            </w:r>
            <w:r>
              <w:rPr>
                <w:spacing w:val="-1"/>
                <w:sz w:val="20"/>
              </w:rPr>
              <w:t xml:space="preserve"> </w:t>
            </w:r>
            <w:r>
              <w:rPr>
                <w:sz w:val="20"/>
              </w:rPr>
              <w:t>том,</w:t>
            </w:r>
            <w:r>
              <w:rPr>
                <w:spacing w:val="-5"/>
                <w:sz w:val="20"/>
              </w:rPr>
              <w:t xml:space="preserve"> </w:t>
            </w:r>
            <w:r>
              <w:rPr>
                <w:sz w:val="20"/>
              </w:rPr>
              <w:t>кто</w:t>
            </w:r>
            <w:r>
              <w:rPr>
                <w:spacing w:val="-4"/>
                <w:sz w:val="20"/>
              </w:rPr>
              <w:t xml:space="preserve"> </w:t>
            </w:r>
            <w:r>
              <w:rPr>
                <w:sz w:val="20"/>
              </w:rPr>
              <w:t>и</w:t>
            </w:r>
            <w:r>
              <w:rPr>
                <w:spacing w:val="-6"/>
                <w:sz w:val="20"/>
              </w:rPr>
              <w:t xml:space="preserve"> </w:t>
            </w:r>
            <w:r>
              <w:rPr>
                <w:sz w:val="20"/>
              </w:rPr>
              <w:t>с</w:t>
            </w:r>
            <w:r>
              <w:rPr>
                <w:spacing w:val="-5"/>
                <w:sz w:val="20"/>
              </w:rPr>
              <w:t xml:space="preserve"> </w:t>
            </w:r>
            <w:r>
              <w:rPr>
                <w:spacing w:val="-2"/>
                <w:sz w:val="20"/>
              </w:rPr>
              <w:t>какими</w:t>
            </w:r>
          </w:p>
          <w:p w14:paraId="02AC19F6" w14:textId="77777777" w:rsidR="004F134C" w:rsidRDefault="009F513D">
            <w:pPr>
              <w:pStyle w:val="TableParagraph"/>
              <w:spacing w:before="13" w:line="261" w:lineRule="auto"/>
              <w:ind w:left="229"/>
              <w:rPr>
                <w:sz w:val="20"/>
              </w:rPr>
            </w:pPr>
            <w:r>
              <w:rPr>
                <w:sz w:val="20"/>
              </w:rPr>
              <w:t>игрушками</w:t>
            </w:r>
            <w:r>
              <w:rPr>
                <w:spacing w:val="-8"/>
                <w:sz w:val="20"/>
              </w:rPr>
              <w:t xml:space="preserve"> </w:t>
            </w:r>
            <w:r>
              <w:rPr>
                <w:sz w:val="20"/>
              </w:rPr>
              <w:t>будет</w:t>
            </w:r>
            <w:r>
              <w:rPr>
                <w:spacing w:val="-8"/>
                <w:sz w:val="20"/>
              </w:rPr>
              <w:t xml:space="preserve"> </w:t>
            </w:r>
            <w:r>
              <w:rPr>
                <w:sz w:val="20"/>
              </w:rPr>
              <w:t>играть,</w:t>
            </w:r>
            <w:r>
              <w:rPr>
                <w:spacing w:val="-6"/>
                <w:sz w:val="20"/>
              </w:rPr>
              <w:t xml:space="preserve"> </w:t>
            </w:r>
            <w:r>
              <w:rPr>
                <w:sz w:val="20"/>
              </w:rPr>
              <w:t>способствует</w:t>
            </w:r>
            <w:r>
              <w:rPr>
                <w:spacing w:val="-8"/>
                <w:sz w:val="20"/>
              </w:rPr>
              <w:t xml:space="preserve"> </w:t>
            </w:r>
            <w:r>
              <w:rPr>
                <w:sz w:val="20"/>
              </w:rPr>
              <w:t>развитию</w:t>
            </w:r>
            <w:r>
              <w:rPr>
                <w:spacing w:val="-7"/>
                <w:sz w:val="20"/>
              </w:rPr>
              <w:t xml:space="preserve"> </w:t>
            </w:r>
            <w:r>
              <w:rPr>
                <w:sz w:val="20"/>
              </w:rPr>
              <w:t>диалога</w:t>
            </w:r>
            <w:r>
              <w:rPr>
                <w:spacing w:val="-7"/>
                <w:sz w:val="20"/>
              </w:rPr>
              <w:t xml:space="preserve"> </w:t>
            </w:r>
            <w:r>
              <w:rPr>
                <w:sz w:val="20"/>
              </w:rPr>
              <w:t xml:space="preserve">и беседы между детьми, развивает позитивное социальное </w:t>
            </w:r>
            <w:r>
              <w:rPr>
                <w:spacing w:val="-2"/>
                <w:sz w:val="20"/>
              </w:rPr>
              <w:t>взаимодействие;</w:t>
            </w:r>
          </w:p>
          <w:p w14:paraId="1F6CAB64" w14:textId="77777777" w:rsidR="004F134C" w:rsidRDefault="009F513D">
            <w:pPr>
              <w:pStyle w:val="TableParagraph"/>
              <w:numPr>
                <w:ilvl w:val="0"/>
                <w:numId w:val="18"/>
              </w:numPr>
              <w:tabs>
                <w:tab w:val="left" w:pos="358"/>
              </w:tabs>
              <w:spacing w:line="236" w:lineRule="exact"/>
              <w:ind w:left="358" w:hanging="129"/>
              <w:rPr>
                <w:sz w:val="20"/>
              </w:rPr>
            </w:pPr>
            <w:r>
              <w:rPr>
                <w:sz w:val="20"/>
              </w:rPr>
              <w:t>активная</w:t>
            </w:r>
            <w:r>
              <w:rPr>
                <w:spacing w:val="-8"/>
                <w:sz w:val="20"/>
              </w:rPr>
              <w:t xml:space="preserve"> </w:t>
            </w:r>
            <w:r>
              <w:rPr>
                <w:sz w:val="20"/>
              </w:rPr>
              <w:t>деятельность</w:t>
            </w:r>
            <w:r>
              <w:rPr>
                <w:spacing w:val="-6"/>
                <w:sz w:val="20"/>
              </w:rPr>
              <w:t xml:space="preserve"> </w:t>
            </w:r>
            <w:r>
              <w:rPr>
                <w:sz w:val="20"/>
              </w:rPr>
              <w:t>в</w:t>
            </w:r>
            <w:r>
              <w:rPr>
                <w:spacing w:val="-5"/>
                <w:sz w:val="20"/>
              </w:rPr>
              <w:t xml:space="preserve"> </w:t>
            </w:r>
            <w:r>
              <w:rPr>
                <w:sz w:val="20"/>
              </w:rPr>
              <w:t>центре</w:t>
            </w:r>
            <w:r>
              <w:rPr>
                <w:spacing w:val="-6"/>
                <w:sz w:val="20"/>
              </w:rPr>
              <w:t xml:space="preserve"> </w:t>
            </w:r>
            <w:r>
              <w:rPr>
                <w:sz w:val="20"/>
              </w:rPr>
              <w:t>песка</w:t>
            </w:r>
            <w:r>
              <w:rPr>
                <w:spacing w:val="-6"/>
                <w:sz w:val="20"/>
              </w:rPr>
              <w:t xml:space="preserve"> </w:t>
            </w:r>
            <w:r>
              <w:rPr>
                <w:sz w:val="20"/>
              </w:rPr>
              <w:t>и</w:t>
            </w:r>
            <w:r>
              <w:rPr>
                <w:spacing w:val="-6"/>
                <w:sz w:val="20"/>
              </w:rPr>
              <w:t xml:space="preserve"> </w:t>
            </w:r>
            <w:r>
              <w:rPr>
                <w:sz w:val="20"/>
              </w:rPr>
              <w:t>воды</w:t>
            </w:r>
            <w:r>
              <w:rPr>
                <w:spacing w:val="-7"/>
                <w:sz w:val="20"/>
              </w:rPr>
              <w:t xml:space="preserve"> </w:t>
            </w:r>
            <w:r>
              <w:rPr>
                <w:spacing w:val="-4"/>
                <w:sz w:val="20"/>
              </w:rPr>
              <w:t>дает</w:t>
            </w:r>
          </w:p>
          <w:p w14:paraId="26F7D793" w14:textId="77777777" w:rsidR="004F134C" w:rsidRDefault="009F513D">
            <w:pPr>
              <w:pStyle w:val="TableParagraph"/>
              <w:spacing w:before="13" w:line="261" w:lineRule="auto"/>
              <w:ind w:left="229"/>
              <w:rPr>
                <w:sz w:val="20"/>
              </w:rPr>
            </w:pPr>
            <w:r>
              <w:rPr>
                <w:sz w:val="20"/>
              </w:rPr>
              <w:t>возможность</w:t>
            </w:r>
            <w:r>
              <w:rPr>
                <w:spacing w:val="-8"/>
                <w:sz w:val="20"/>
              </w:rPr>
              <w:t xml:space="preserve"> </w:t>
            </w:r>
            <w:r>
              <w:rPr>
                <w:sz w:val="20"/>
              </w:rPr>
              <w:t>воспитателям</w:t>
            </w:r>
            <w:r>
              <w:rPr>
                <w:spacing w:val="-5"/>
                <w:sz w:val="20"/>
              </w:rPr>
              <w:t xml:space="preserve"> </w:t>
            </w:r>
            <w:r>
              <w:rPr>
                <w:sz w:val="20"/>
              </w:rPr>
              <w:t>включаться</w:t>
            </w:r>
            <w:r>
              <w:rPr>
                <w:spacing w:val="-6"/>
                <w:sz w:val="20"/>
              </w:rPr>
              <w:t xml:space="preserve"> </w:t>
            </w:r>
            <w:r>
              <w:rPr>
                <w:sz w:val="20"/>
              </w:rPr>
              <w:t>в</w:t>
            </w:r>
            <w:r>
              <w:rPr>
                <w:spacing w:val="-9"/>
                <w:sz w:val="20"/>
              </w:rPr>
              <w:t xml:space="preserve"> </w:t>
            </w:r>
            <w:r>
              <w:rPr>
                <w:sz w:val="20"/>
              </w:rPr>
              <w:t>нее</w:t>
            </w:r>
            <w:r>
              <w:rPr>
                <w:spacing w:val="-8"/>
                <w:sz w:val="20"/>
              </w:rPr>
              <w:t xml:space="preserve"> </w:t>
            </w:r>
            <w:r>
              <w:rPr>
                <w:sz w:val="20"/>
              </w:rPr>
              <w:t>с</w:t>
            </w:r>
            <w:r>
              <w:rPr>
                <w:spacing w:val="-8"/>
                <w:sz w:val="20"/>
              </w:rPr>
              <w:t xml:space="preserve"> </w:t>
            </w:r>
            <w:r>
              <w:rPr>
                <w:sz w:val="20"/>
              </w:rPr>
              <w:t>вопросами, способствует развитию связной речи дошкольников. Они свободнее и качественнее готовы рассказать вам о собственной полезной и интересной игре, нежели пересказывать чужой текст;</w:t>
            </w:r>
          </w:p>
          <w:p w14:paraId="0D15EE62" w14:textId="77777777" w:rsidR="004F134C" w:rsidRDefault="009F513D">
            <w:pPr>
              <w:pStyle w:val="TableParagraph"/>
              <w:spacing w:line="205" w:lineRule="exact"/>
              <w:ind w:left="109"/>
              <w:rPr>
                <w:sz w:val="20"/>
              </w:rPr>
            </w:pPr>
            <w:r>
              <w:rPr>
                <w:sz w:val="20"/>
              </w:rPr>
              <w:t>активное</w:t>
            </w:r>
            <w:r>
              <w:rPr>
                <w:spacing w:val="-7"/>
                <w:sz w:val="20"/>
              </w:rPr>
              <w:t xml:space="preserve"> </w:t>
            </w:r>
            <w:r>
              <w:rPr>
                <w:sz w:val="20"/>
              </w:rPr>
              <w:t>и</w:t>
            </w:r>
            <w:r>
              <w:rPr>
                <w:spacing w:val="-9"/>
                <w:sz w:val="20"/>
              </w:rPr>
              <w:t xml:space="preserve"> </w:t>
            </w:r>
            <w:r>
              <w:rPr>
                <w:sz w:val="20"/>
              </w:rPr>
              <w:t>органичное</w:t>
            </w:r>
            <w:r>
              <w:rPr>
                <w:spacing w:val="-8"/>
                <w:sz w:val="20"/>
              </w:rPr>
              <w:t xml:space="preserve"> </w:t>
            </w:r>
            <w:r>
              <w:rPr>
                <w:sz w:val="20"/>
              </w:rPr>
              <w:t>обогащение</w:t>
            </w:r>
            <w:r>
              <w:rPr>
                <w:spacing w:val="-9"/>
                <w:sz w:val="20"/>
              </w:rPr>
              <w:t xml:space="preserve"> </w:t>
            </w:r>
            <w:r>
              <w:rPr>
                <w:sz w:val="20"/>
              </w:rPr>
              <w:t>словаря</w:t>
            </w:r>
            <w:r>
              <w:rPr>
                <w:spacing w:val="-9"/>
                <w:sz w:val="20"/>
              </w:rPr>
              <w:t xml:space="preserve"> </w:t>
            </w:r>
            <w:r>
              <w:rPr>
                <w:sz w:val="20"/>
              </w:rPr>
              <w:t>происходит</w:t>
            </w:r>
            <w:r>
              <w:rPr>
                <w:spacing w:val="-8"/>
                <w:sz w:val="20"/>
              </w:rPr>
              <w:t xml:space="preserve"> </w:t>
            </w:r>
            <w:r>
              <w:rPr>
                <w:spacing w:val="-10"/>
                <w:sz w:val="20"/>
              </w:rPr>
              <w:t>в</w:t>
            </w:r>
          </w:p>
          <w:p w14:paraId="1D66E01F" w14:textId="77777777" w:rsidR="004F134C" w:rsidRDefault="009F513D">
            <w:pPr>
              <w:pStyle w:val="TableParagraph"/>
              <w:spacing w:line="228" w:lineRule="exact"/>
              <w:ind w:left="109"/>
              <w:rPr>
                <w:sz w:val="20"/>
              </w:rPr>
            </w:pPr>
            <w:r>
              <w:rPr>
                <w:sz w:val="20"/>
              </w:rPr>
              <w:t>процессе</w:t>
            </w:r>
            <w:r>
              <w:rPr>
                <w:spacing w:val="-5"/>
                <w:sz w:val="20"/>
              </w:rPr>
              <w:t xml:space="preserve"> </w:t>
            </w:r>
            <w:r>
              <w:rPr>
                <w:sz w:val="20"/>
              </w:rPr>
              <w:t>игр</w:t>
            </w:r>
            <w:r>
              <w:rPr>
                <w:spacing w:val="-4"/>
                <w:sz w:val="20"/>
              </w:rPr>
              <w:t xml:space="preserve"> </w:t>
            </w:r>
            <w:r>
              <w:rPr>
                <w:sz w:val="20"/>
              </w:rPr>
              <w:t>с</w:t>
            </w:r>
            <w:r>
              <w:rPr>
                <w:spacing w:val="-5"/>
                <w:sz w:val="20"/>
              </w:rPr>
              <w:t xml:space="preserve"> </w:t>
            </w:r>
            <w:r>
              <w:rPr>
                <w:sz w:val="20"/>
              </w:rPr>
              <w:t>самыми</w:t>
            </w:r>
            <w:r>
              <w:rPr>
                <w:spacing w:val="-6"/>
                <w:sz w:val="20"/>
              </w:rPr>
              <w:t xml:space="preserve"> </w:t>
            </w:r>
            <w:r>
              <w:rPr>
                <w:sz w:val="20"/>
              </w:rPr>
              <w:t>разными</w:t>
            </w:r>
            <w:r>
              <w:rPr>
                <w:spacing w:val="-6"/>
                <w:sz w:val="20"/>
              </w:rPr>
              <w:t xml:space="preserve"> </w:t>
            </w:r>
            <w:r>
              <w:rPr>
                <w:sz w:val="20"/>
              </w:rPr>
              <w:t>предметами</w:t>
            </w:r>
            <w:r>
              <w:rPr>
                <w:spacing w:val="-4"/>
                <w:sz w:val="20"/>
              </w:rPr>
              <w:t xml:space="preserve"> </w:t>
            </w:r>
            <w:r>
              <w:rPr>
                <w:sz w:val="20"/>
              </w:rPr>
              <w:t>и</w:t>
            </w:r>
            <w:r>
              <w:rPr>
                <w:spacing w:val="-6"/>
                <w:sz w:val="20"/>
              </w:rPr>
              <w:t xml:space="preserve"> </w:t>
            </w:r>
            <w:r>
              <w:rPr>
                <w:sz w:val="20"/>
              </w:rPr>
              <w:t>игрушками</w:t>
            </w:r>
            <w:r>
              <w:rPr>
                <w:spacing w:val="-6"/>
                <w:sz w:val="20"/>
              </w:rPr>
              <w:t xml:space="preserve"> </w:t>
            </w:r>
            <w:r>
              <w:rPr>
                <w:sz w:val="20"/>
              </w:rPr>
              <w:t>в этом центре</w:t>
            </w:r>
          </w:p>
        </w:tc>
      </w:tr>
      <w:tr w:rsidR="004F134C" w14:paraId="4A5ABC04" w14:textId="77777777">
        <w:trPr>
          <w:trHeight w:val="4000"/>
        </w:trPr>
        <w:tc>
          <w:tcPr>
            <w:tcW w:w="816" w:type="dxa"/>
          </w:tcPr>
          <w:p w14:paraId="319FA34D" w14:textId="77777777" w:rsidR="004F134C" w:rsidRDefault="009F513D">
            <w:pPr>
              <w:pStyle w:val="TableParagraph"/>
              <w:spacing w:line="223" w:lineRule="exact"/>
              <w:ind w:left="107"/>
              <w:rPr>
                <w:sz w:val="20"/>
              </w:rPr>
            </w:pPr>
            <w:r>
              <w:rPr>
                <w:spacing w:val="-5"/>
                <w:sz w:val="20"/>
              </w:rPr>
              <w:t>6.</w:t>
            </w:r>
          </w:p>
        </w:tc>
        <w:tc>
          <w:tcPr>
            <w:tcW w:w="3686" w:type="dxa"/>
          </w:tcPr>
          <w:p w14:paraId="54488C0D" w14:textId="77777777" w:rsidR="004F134C" w:rsidRDefault="009F513D">
            <w:pPr>
              <w:pStyle w:val="TableParagraph"/>
              <w:spacing w:line="223" w:lineRule="exact"/>
              <w:ind w:left="108"/>
              <w:rPr>
                <w:sz w:val="20"/>
              </w:rPr>
            </w:pPr>
            <w:r>
              <w:rPr>
                <w:sz w:val="20"/>
              </w:rPr>
              <w:t>Центр</w:t>
            </w:r>
            <w:r>
              <w:rPr>
                <w:spacing w:val="-10"/>
                <w:sz w:val="20"/>
              </w:rPr>
              <w:t xml:space="preserve"> </w:t>
            </w:r>
            <w:r>
              <w:rPr>
                <w:sz w:val="20"/>
              </w:rPr>
              <w:t>математических</w:t>
            </w:r>
            <w:r>
              <w:rPr>
                <w:spacing w:val="-9"/>
                <w:sz w:val="20"/>
              </w:rPr>
              <w:t xml:space="preserve"> </w:t>
            </w:r>
            <w:r>
              <w:rPr>
                <w:spacing w:val="-5"/>
                <w:sz w:val="20"/>
              </w:rPr>
              <w:t>игр</w:t>
            </w:r>
          </w:p>
        </w:tc>
        <w:tc>
          <w:tcPr>
            <w:tcW w:w="5494" w:type="dxa"/>
          </w:tcPr>
          <w:p w14:paraId="7E31A8B5" w14:textId="77777777" w:rsidR="004F134C" w:rsidRDefault="009F513D">
            <w:pPr>
              <w:pStyle w:val="TableParagraph"/>
              <w:numPr>
                <w:ilvl w:val="0"/>
                <w:numId w:val="17"/>
              </w:numPr>
              <w:tabs>
                <w:tab w:val="left" w:pos="233"/>
              </w:tabs>
              <w:spacing w:line="245" w:lineRule="exact"/>
              <w:ind w:left="233" w:hanging="124"/>
              <w:rPr>
                <w:sz w:val="20"/>
              </w:rPr>
            </w:pPr>
            <w:r>
              <w:rPr>
                <w:sz w:val="20"/>
              </w:rPr>
              <w:t>обогащение</w:t>
            </w:r>
            <w:r>
              <w:rPr>
                <w:spacing w:val="-9"/>
                <w:sz w:val="20"/>
              </w:rPr>
              <w:t xml:space="preserve"> </w:t>
            </w:r>
            <w:r>
              <w:rPr>
                <w:sz w:val="20"/>
              </w:rPr>
              <w:t>сенсорного</w:t>
            </w:r>
            <w:r>
              <w:rPr>
                <w:spacing w:val="-9"/>
                <w:sz w:val="20"/>
              </w:rPr>
              <w:t xml:space="preserve"> </w:t>
            </w:r>
            <w:r>
              <w:rPr>
                <w:sz w:val="20"/>
              </w:rPr>
              <w:t>опыта</w:t>
            </w:r>
            <w:r>
              <w:rPr>
                <w:spacing w:val="-8"/>
                <w:sz w:val="20"/>
              </w:rPr>
              <w:t xml:space="preserve"> </w:t>
            </w:r>
            <w:r>
              <w:rPr>
                <w:spacing w:val="-2"/>
                <w:sz w:val="20"/>
              </w:rPr>
              <w:t>детей;</w:t>
            </w:r>
          </w:p>
          <w:p w14:paraId="52222DBA" w14:textId="77777777" w:rsidR="004F134C" w:rsidRDefault="009F513D">
            <w:pPr>
              <w:pStyle w:val="TableParagraph"/>
              <w:numPr>
                <w:ilvl w:val="1"/>
                <w:numId w:val="17"/>
              </w:numPr>
              <w:tabs>
                <w:tab w:val="left" w:pos="363"/>
              </w:tabs>
              <w:spacing w:line="256" w:lineRule="auto"/>
              <w:ind w:right="171" w:firstLine="0"/>
              <w:rPr>
                <w:sz w:val="20"/>
              </w:rPr>
            </w:pPr>
            <w:r>
              <w:rPr>
                <w:sz w:val="20"/>
              </w:rPr>
              <w:t>совершенствование</w:t>
            </w:r>
            <w:r>
              <w:rPr>
                <w:spacing w:val="-13"/>
                <w:sz w:val="20"/>
              </w:rPr>
              <w:t xml:space="preserve"> </w:t>
            </w:r>
            <w:r>
              <w:rPr>
                <w:sz w:val="20"/>
              </w:rPr>
              <w:t>аналитического</w:t>
            </w:r>
            <w:r>
              <w:rPr>
                <w:spacing w:val="-12"/>
                <w:sz w:val="20"/>
              </w:rPr>
              <w:t xml:space="preserve"> </w:t>
            </w:r>
            <w:r>
              <w:rPr>
                <w:sz w:val="20"/>
              </w:rPr>
              <w:t>восприятия,</w:t>
            </w:r>
            <w:r>
              <w:rPr>
                <w:spacing w:val="-13"/>
                <w:sz w:val="20"/>
              </w:rPr>
              <w:t xml:space="preserve"> </w:t>
            </w:r>
            <w:r>
              <w:rPr>
                <w:sz w:val="20"/>
              </w:rPr>
              <w:t>развитие умения выделять свойства предметов с помощью разных органов чувств;</w:t>
            </w:r>
          </w:p>
          <w:p w14:paraId="044109B9" w14:textId="77777777" w:rsidR="004F134C" w:rsidRDefault="009F513D">
            <w:pPr>
              <w:pStyle w:val="TableParagraph"/>
              <w:numPr>
                <w:ilvl w:val="1"/>
                <w:numId w:val="17"/>
              </w:numPr>
              <w:tabs>
                <w:tab w:val="left" w:pos="358"/>
              </w:tabs>
              <w:spacing w:line="239" w:lineRule="exact"/>
              <w:ind w:left="358" w:hanging="129"/>
              <w:rPr>
                <w:sz w:val="20"/>
              </w:rPr>
            </w:pPr>
            <w:r>
              <w:rPr>
                <w:sz w:val="20"/>
              </w:rPr>
              <w:t>способствовать</w:t>
            </w:r>
            <w:r>
              <w:rPr>
                <w:spacing w:val="-9"/>
                <w:sz w:val="20"/>
              </w:rPr>
              <w:t xml:space="preserve"> </w:t>
            </w:r>
            <w:r>
              <w:rPr>
                <w:sz w:val="20"/>
              </w:rPr>
              <w:t>освоению</w:t>
            </w:r>
            <w:r>
              <w:rPr>
                <w:spacing w:val="-7"/>
                <w:sz w:val="20"/>
              </w:rPr>
              <w:t xml:space="preserve"> </w:t>
            </w:r>
            <w:r>
              <w:rPr>
                <w:sz w:val="20"/>
              </w:rPr>
              <w:t>детьми</w:t>
            </w:r>
            <w:r>
              <w:rPr>
                <w:spacing w:val="-8"/>
                <w:sz w:val="20"/>
              </w:rPr>
              <w:t xml:space="preserve"> </w:t>
            </w:r>
            <w:r>
              <w:rPr>
                <w:sz w:val="20"/>
              </w:rPr>
              <w:t>разных</w:t>
            </w:r>
            <w:r>
              <w:rPr>
                <w:spacing w:val="-9"/>
                <w:sz w:val="20"/>
              </w:rPr>
              <w:t xml:space="preserve"> </w:t>
            </w:r>
            <w:r>
              <w:rPr>
                <w:spacing w:val="-2"/>
                <w:sz w:val="20"/>
              </w:rPr>
              <w:t>способов</w:t>
            </w:r>
          </w:p>
          <w:p w14:paraId="4E1EA6D1" w14:textId="77777777" w:rsidR="004F134C" w:rsidRDefault="009F513D">
            <w:pPr>
              <w:pStyle w:val="TableParagraph"/>
              <w:spacing w:before="7" w:line="261" w:lineRule="auto"/>
              <w:ind w:left="229"/>
              <w:rPr>
                <w:sz w:val="20"/>
              </w:rPr>
            </w:pPr>
            <w:r>
              <w:rPr>
                <w:sz w:val="20"/>
              </w:rPr>
              <w:t>обследования.</w:t>
            </w:r>
            <w:r>
              <w:rPr>
                <w:spacing w:val="-10"/>
                <w:sz w:val="20"/>
              </w:rPr>
              <w:t xml:space="preserve"> </w:t>
            </w:r>
            <w:r>
              <w:rPr>
                <w:sz w:val="20"/>
              </w:rPr>
              <w:t>Установлению</w:t>
            </w:r>
            <w:r>
              <w:rPr>
                <w:spacing w:val="-10"/>
                <w:sz w:val="20"/>
              </w:rPr>
              <w:t xml:space="preserve"> </w:t>
            </w:r>
            <w:r>
              <w:rPr>
                <w:sz w:val="20"/>
              </w:rPr>
              <w:t>связей</w:t>
            </w:r>
            <w:r>
              <w:rPr>
                <w:spacing w:val="-11"/>
                <w:sz w:val="20"/>
              </w:rPr>
              <w:t xml:space="preserve"> </w:t>
            </w:r>
            <w:r>
              <w:rPr>
                <w:sz w:val="20"/>
              </w:rPr>
              <w:t>между</w:t>
            </w:r>
            <w:r>
              <w:rPr>
                <w:spacing w:val="-13"/>
                <w:sz w:val="20"/>
              </w:rPr>
              <w:t xml:space="preserve"> </w:t>
            </w:r>
            <w:r>
              <w:rPr>
                <w:sz w:val="20"/>
              </w:rPr>
              <w:t>способами обследования и познаваемым свойством предмета;</w:t>
            </w:r>
          </w:p>
          <w:p w14:paraId="08F28B01" w14:textId="77777777" w:rsidR="004F134C" w:rsidRDefault="009F513D">
            <w:pPr>
              <w:pStyle w:val="TableParagraph"/>
              <w:numPr>
                <w:ilvl w:val="0"/>
                <w:numId w:val="17"/>
              </w:numPr>
              <w:tabs>
                <w:tab w:val="left" w:pos="233"/>
                <w:tab w:val="left" w:pos="1819"/>
                <w:tab w:val="left" w:pos="2922"/>
                <w:tab w:val="left" w:pos="3790"/>
              </w:tabs>
              <w:spacing w:line="237" w:lineRule="exact"/>
              <w:ind w:left="233" w:hanging="124"/>
              <w:rPr>
                <w:sz w:val="20"/>
              </w:rPr>
            </w:pPr>
            <w:r>
              <w:rPr>
                <w:spacing w:val="-2"/>
                <w:sz w:val="20"/>
              </w:rPr>
              <w:t>способствовать</w:t>
            </w:r>
            <w:r>
              <w:rPr>
                <w:sz w:val="20"/>
              </w:rPr>
              <w:tab/>
            </w:r>
            <w:r>
              <w:rPr>
                <w:spacing w:val="-2"/>
                <w:sz w:val="20"/>
              </w:rPr>
              <w:t>освоению</w:t>
            </w:r>
            <w:r>
              <w:rPr>
                <w:sz w:val="20"/>
              </w:rPr>
              <w:tab/>
            </w:r>
            <w:r>
              <w:rPr>
                <w:spacing w:val="-2"/>
                <w:sz w:val="20"/>
              </w:rPr>
              <w:t>детьми</w:t>
            </w:r>
            <w:r>
              <w:rPr>
                <w:sz w:val="20"/>
              </w:rPr>
              <w:tab/>
            </w:r>
            <w:r>
              <w:rPr>
                <w:spacing w:val="-2"/>
                <w:sz w:val="20"/>
              </w:rPr>
              <w:t>соответствующего</w:t>
            </w:r>
          </w:p>
          <w:p w14:paraId="5BCB4821" w14:textId="77777777" w:rsidR="004F134C" w:rsidRDefault="009F513D">
            <w:pPr>
              <w:pStyle w:val="TableParagraph"/>
              <w:spacing w:before="13" w:line="226" w:lineRule="exact"/>
              <w:ind w:left="109"/>
              <w:rPr>
                <w:sz w:val="20"/>
              </w:rPr>
            </w:pPr>
            <w:r>
              <w:rPr>
                <w:sz w:val="20"/>
              </w:rPr>
              <w:t>словаря,</w:t>
            </w:r>
            <w:r>
              <w:rPr>
                <w:spacing w:val="-6"/>
                <w:sz w:val="20"/>
              </w:rPr>
              <w:t xml:space="preserve"> </w:t>
            </w:r>
            <w:r>
              <w:rPr>
                <w:sz w:val="20"/>
              </w:rPr>
              <w:t>его</w:t>
            </w:r>
            <w:r>
              <w:rPr>
                <w:spacing w:val="-6"/>
                <w:sz w:val="20"/>
              </w:rPr>
              <w:t xml:space="preserve"> </w:t>
            </w:r>
            <w:r>
              <w:rPr>
                <w:sz w:val="20"/>
              </w:rPr>
              <w:t>активному</w:t>
            </w:r>
            <w:r>
              <w:rPr>
                <w:spacing w:val="-6"/>
                <w:sz w:val="20"/>
              </w:rPr>
              <w:t xml:space="preserve"> </w:t>
            </w:r>
            <w:r>
              <w:rPr>
                <w:spacing w:val="-2"/>
                <w:sz w:val="20"/>
              </w:rPr>
              <w:t>использованию;</w:t>
            </w:r>
          </w:p>
          <w:p w14:paraId="209AFE9F" w14:textId="77777777" w:rsidR="004F134C" w:rsidRDefault="009F513D">
            <w:pPr>
              <w:pStyle w:val="TableParagraph"/>
              <w:numPr>
                <w:ilvl w:val="1"/>
                <w:numId w:val="17"/>
              </w:numPr>
              <w:tabs>
                <w:tab w:val="left" w:pos="358"/>
              </w:tabs>
              <w:spacing w:line="256" w:lineRule="auto"/>
              <w:ind w:right="195" w:firstLine="0"/>
              <w:rPr>
                <w:sz w:val="20"/>
              </w:rPr>
            </w:pPr>
            <w:r>
              <w:rPr>
                <w:sz w:val="20"/>
              </w:rPr>
              <w:t>помогать выделять структуру геометрических фигур (угол,</w:t>
            </w:r>
            <w:r>
              <w:rPr>
                <w:spacing w:val="-6"/>
                <w:sz w:val="20"/>
              </w:rPr>
              <w:t xml:space="preserve"> </w:t>
            </w:r>
            <w:r>
              <w:rPr>
                <w:sz w:val="20"/>
              </w:rPr>
              <w:t>сторона,</w:t>
            </w:r>
            <w:r>
              <w:rPr>
                <w:spacing w:val="-6"/>
                <w:sz w:val="20"/>
              </w:rPr>
              <w:t xml:space="preserve"> </w:t>
            </w:r>
            <w:r>
              <w:rPr>
                <w:sz w:val="20"/>
              </w:rPr>
              <w:t>вершина</w:t>
            </w:r>
            <w:r>
              <w:rPr>
                <w:spacing w:val="-7"/>
                <w:sz w:val="20"/>
              </w:rPr>
              <w:t xml:space="preserve"> </w:t>
            </w:r>
            <w:r>
              <w:rPr>
                <w:sz w:val="20"/>
              </w:rPr>
              <w:t>и</w:t>
            </w:r>
            <w:r>
              <w:rPr>
                <w:spacing w:val="-8"/>
                <w:sz w:val="20"/>
              </w:rPr>
              <w:t xml:space="preserve"> </w:t>
            </w:r>
            <w:r>
              <w:rPr>
                <w:sz w:val="20"/>
              </w:rPr>
              <w:t>т.д.),</w:t>
            </w:r>
            <w:r>
              <w:rPr>
                <w:spacing w:val="-7"/>
                <w:sz w:val="20"/>
              </w:rPr>
              <w:t xml:space="preserve"> </w:t>
            </w:r>
            <w:r>
              <w:rPr>
                <w:sz w:val="20"/>
              </w:rPr>
              <w:t>устанавливать</w:t>
            </w:r>
            <w:r>
              <w:rPr>
                <w:spacing w:val="-7"/>
                <w:sz w:val="20"/>
              </w:rPr>
              <w:t xml:space="preserve"> </w:t>
            </w:r>
            <w:r>
              <w:rPr>
                <w:sz w:val="20"/>
              </w:rPr>
              <w:t>связи</w:t>
            </w:r>
            <w:r>
              <w:rPr>
                <w:spacing w:val="-8"/>
                <w:sz w:val="20"/>
              </w:rPr>
              <w:t xml:space="preserve"> </w:t>
            </w:r>
            <w:r>
              <w:rPr>
                <w:sz w:val="20"/>
              </w:rPr>
              <w:t>между цветовым спектром; подбирать мерки для измерения соответствующих величин;</w:t>
            </w:r>
          </w:p>
          <w:p w14:paraId="7526CB10" w14:textId="77777777" w:rsidR="004F134C" w:rsidRDefault="009F513D">
            <w:pPr>
              <w:pStyle w:val="TableParagraph"/>
              <w:tabs>
                <w:tab w:val="left" w:pos="1226"/>
                <w:tab w:val="left" w:pos="2970"/>
                <w:tab w:val="left" w:pos="4435"/>
              </w:tabs>
              <w:spacing w:before="3" w:line="261" w:lineRule="auto"/>
              <w:ind w:left="109" w:right="100"/>
              <w:rPr>
                <w:sz w:val="20"/>
              </w:rPr>
            </w:pPr>
            <w:r>
              <w:rPr>
                <w:sz w:val="20"/>
              </w:rPr>
              <w:t>поддерживать</w:t>
            </w:r>
            <w:r>
              <w:rPr>
                <w:spacing w:val="40"/>
                <w:sz w:val="20"/>
              </w:rPr>
              <w:t xml:space="preserve"> </w:t>
            </w:r>
            <w:r>
              <w:rPr>
                <w:sz w:val="20"/>
              </w:rPr>
              <w:t>и</w:t>
            </w:r>
            <w:r>
              <w:rPr>
                <w:spacing w:val="40"/>
                <w:sz w:val="20"/>
              </w:rPr>
              <w:t xml:space="preserve"> </w:t>
            </w:r>
            <w:r>
              <w:rPr>
                <w:sz w:val="20"/>
              </w:rPr>
              <w:t>стимулировать</w:t>
            </w:r>
            <w:r>
              <w:rPr>
                <w:spacing w:val="40"/>
                <w:sz w:val="20"/>
              </w:rPr>
              <w:t xml:space="preserve"> </w:t>
            </w:r>
            <w:r>
              <w:rPr>
                <w:sz w:val="20"/>
              </w:rPr>
              <w:t>попытки</w:t>
            </w:r>
            <w:r>
              <w:rPr>
                <w:spacing w:val="40"/>
                <w:sz w:val="20"/>
              </w:rPr>
              <w:t xml:space="preserve"> </w:t>
            </w:r>
            <w:r>
              <w:rPr>
                <w:sz w:val="20"/>
              </w:rPr>
              <w:t xml:space="preserve">самостоятельного </w:t>
            </w:r>
            <w:r>
              <w:rPr>
                <w:spacing w:val="-2"/>
                <w:sz w:val="20"/>
              </w:rPr>
              <w:t>познания</w:t>
            </w:r>
            <w:r>
              <w:rPr>
                <w:sz w:val="20"/>
              </w:rPr>
              <w:tab/>
            </w:r>
            <w:r>
              <w:rPr>
                <w:spacing w:val="-2"/>
                <w:sz w:val="20"/>
              </w:rPr>
              <w:t>воспитанниками</w:t>
            </w:r>
            <w:r>
              <w:rPr>
                <w:sz w:val="20"/>
              </w:rPr>
              <w:tab/>
            </w:r>
            <w:r>
              <w:rPr>
                <w:spacing w:val="-2"/>
                <w:sz w:val="20"/>
              </w:rPr>
              <w:t>окружающих</w:t>
            </w:r>
            <w:r>
              <w:rPr>
                <w:sz w:val="20"/>
              </w:rPr>
              <w:tab/>
            </w:r>
            <w:r>
              <w:rPr>
                <w:spacing w:val="-2"/>
                <w:sz w:val="20"/>
              </w:rPr>
              <w:t>предметов,</w:t>
            </w:r>
          </w:p>
          <w:p w14:paraId="6C491294" w14:textId="77777777" w:rsidR="004F134C" w:rsidRDefault="009F513D">
            <w:pPr>
              <w:pStyle w:val="TableParagraph"/>
              <w:spacing w:line="212" w:lineRule="exact"/>
              <w:ind w:left="109"/>
              <w:rPr>
                <w:sz w:val="20"/>
              </w:rPr>
            </w:pPr>
            <w:r>
              <w:rPr>
                <w:sz w:val="20"/>
              </w:rPr>
              <w:t>установление</w:t>
            </w:r>
            <w:r>
              <w:rPr>
                <w:spacing w:val="-8"/>
                <w:sz w:val="20"/>
              </w:rPr>
              <w:t xml:space="preserve"> </w:t>
            </w:r>
            <w:r>
              <w:rPr>
                <w:sz w:val="20"/>
              </w:rPr>
              <w:t>связей</w:t>
            </w:r>
            <w:r>
              <w:rPr>
                <w:spacing w:val="-9"/>
                <w:sz w:val="20"/>
              </w:rPr>
              <w:t xml:space="preserve"> </w:t>
            </w:r>
            <w:r>
              <w:rPr>
                <w:sz w:val="20"/>
              </w:rPr>
              <w:t>между</w:t>
            </w:r>
            <w:r>
              <w:rPr>
                <w:spacing w:val="-7"/>
                <w:sz w:val="20"/>
              </w:rPr>
              <w:t xml:space="preserve"> </w:t>
            </w:r>
            <w:r>
              <w:rPr>
                <w:spacing w:val="-4"/>
                <w:sz w:val="20"/>
              </w:rPr>
              <w:t>ними.</w:t>
            </w:r>
          </w:p>
        </w:tc>
      </w:tr>
      <w:tr w:rsidR="004F134C" w14:paraId="7DCBFF20" w14:textId="77777777">
        <w:trPr>
          <w:trHeight w:val="3674"/>
        </w:trPr>
        <w:tc>
          <w:tcPr>
            <w:tcW w:w="816" w:type="dxa"/>
          </w:tcPr>
          <w:p w14:paraId="15EBAFDC" w14:textId="77777777" w:rsidR="004F134C" w:rsidRDefault="009F513D">
            <w:pPr>
              <w:pStyle w:val="TableParagraph"/>
              <w:spacing w:line="223" w:lineRule="exact"/>
              <w:ind w:left="107"/>
              <w:rPr>
                <w:sz w:val="20"/>
              </w:rPr>
            </w:pPr>
            <w:r>
              <w:rPr>
                <w:spacing w:val="-5"/>
                <w:sz w:val="20"/>
              </w:rPr>
              <w:t>7.</w:t>
            </w:r>
          </w:p>
        </w:tc>
        <w:tc>
          <w:tcPr>
            <w:tcW w:w="3686" w:type="dxa"/>
          </w:tcPr>
          <w:p w14:paraId="0DC64C90" w14:textId="77777777" w:rsidR="004F134C" w:rsidRDefault="009F513D">
            <w:pPr>
              <w:pStyle w:val="TableParagraph"/>
              <w:spacing w:line="223" w:lineRule="exact"/>
              <w:ind w:left="108"/>
              <w:rPr>
                <w:sz w:val="20"/>
              </w:rPr>
            </w:pPr>
            <w:r>
              <w:rPr>
                <w:sz w:val="20"/>
              </w:rPr>
              <w:t>Центр</w:t>
            </w:r>
            <w:r>
              <w:rPr>
                <w:spacing w:val="-8"/>
                <w:sz w:val="20"/>
              </w:rPr>
              <w:t xml:space="preserve"> </w:t>
            </w:r>
            <w:r>
              <w:rPr>
                <w:sz w:val="20"/>
              </w:rPr>
              <w:t>физического</w:t>
            </w:r>
            <w:r>
              <w:rPr>
                <w:spacing w:val="-8"/>
                <w:sz w:val="20"/>
              </w:rPr>
              <w:t xml:space="preserve"> </w:t>
            </w:r>
            <w:r>
              <w:rPr>
                <w:spacing w:val="-2"/>
                <w:sz w:val="20"/>
              </w:rPr>
              <w:t>развития</w:t>
            </w:r>
          </w:p>
        </w:tc>
        <w:tc>
          <w:tcPr>
            <w:tcW w:w="5494" w:type="dxa"/>
          </w:tcPr>
          <w:p w14:paraId="0B73E84A" w14:textId="77777777" w:rsidR="004F134C" w:rsidRDefault="009F513D">
            <w:pPr>
              <w:pStyle w:val="TableParagraph"/>
              <w:numPr>
                <w:ilvl w:val="0"/>
                <w:numId w:val="16"/>
              </w:numPr>
              <w:tabs>
                <w:tab w:val="left" w:pos="243"/>
              </w:tabs>
              <w:spacing w:line="232" w:lineRule="auto"/>
              <w:ind w:right="100" w:firstLine="0"/>
              <w:jc w:val="both"/>
              <w:rPr>
                <w:sz w:val="20"/>
              </w:rPr>
            </w:pPr>
            <w:r>
              <w:rPr>
                <w:sz w:val="20"/>
              </w:rPr>
              <w:t xml:space="preserve">удовлетворение потребности детей в двигательной </w:t>
            </w:r>
            <w:r>
              <w:rPr>
                <w:spacing w:val="-2"/>
                <w:sz w:val="20"/>
              </w:rPr>
              <w:t>активности.</w:t>
            </w:r>
          </w:p>
          <w:p w14:paraId="78A3064B" w14:textId="77777777" w:rsidR="004F134C" w:rsidRDefault="009F513D">
            <w:pPr>
              <w:pStyle w:val="TableParagraph"/>
              <w:numPr>
                <w:ilvl w:val="1"/>
                <w:numId w:val="16"/>
              </w:numPr>
              <w:tabs>
                <w:tab w:val="left" w:pos="377"/>
              </w:tabs>
              <w:spacing w:before="8" w:line="235" w:lineRule="auto"/>
              <w:ind w:right="326" w:firstLine="0"/>
              <w:jc w:val="both"/>
              <w:rPr>
                <w:sz w:val="20"/>
              </w:rPr>
            </w:pPr>
            <w:r>
              <w:rPr>
                <w:sz w:val="20"/>
              </w:rPr>
              <w:t>организация</w:t>
            </w:r>
            <w:r>
              <w:rPr>
                <w:spacing w:val="-13"/>
                <w:sz w:val="20"/>
              </w:rPr>
              <w:t xml:space="preserve"> </w:t>
            </w:r>
            <w:r>
              <w:rPr>
                <w:sz w:val="20"/>
              </w:rPr>
              <w:t>самостоятельной</w:t>
            </w:r>
            <w:r>
              <w:rPr>
                <w:spacing w:val="-12"/>
                <w:sz w:val="20"/>
              </w:rPr>
              <w:t xml:space="preserve"> </w:t>
            </w:r>
            <w:r>
              <w:rPr>
                <w:sz w:val="20"/>
              </w:rPr>
              <w:t>двигательной</w:t>
            </w:r>
            <w:r>
              <w:rPr>
                <w:spacing w:val="-13"/>
                <w:sz w:val="20"/>
              </w:rPr>
              <w:t xml:space="preserve"> </w:t>
            </w:r>
            <w:r>
              <w:rPr>
                <w:sz w:val="20"/>
              </w:rPr>
              <w:t>активности на основе использования накопленных знаний, средств и методов в области физической культуры</w:t>
            </w:r>
          </w:p>
          <w:p w14:paraId="213559EB" w14:textId="77777777" w:rsidR="004F134C" w:rsidRDefault="009F513D">
            <w:pPr>
              <w:pStyle w:val="TableParagraph"/>
              <w:numPr>
                <w:ilvl w:val="0"/>
                <w:numId w:val="16"/>
              </w:numPr>
              <w:tabs>
                <w:tab w:val="left" w:pos="247"/>
              </w:tabs>
              <w:spacing w:before="4" w:line="261" w:lineRule="exact"/>
              <w:ind w:left="247" w:hanging="138"/>
              <w:rPr>
                <w:sz w:val="20"/>
              </w:rPr>
            </w:pPr>
            <w:r>
              <w:rPr>
                <w:spacing w:val="-2"/>
                <w:sz w:val="20"/>
              </w:rPr>
              <w:t>профилактика</w:t>
            </w:r>
            <w:r>
              <w:rPr>
                <w:spacing w:val="11"/>
                <w:sz w:val="20"/>
              </w:rPr>
              <w:t xml:space="preserve"> </w:t>
            </w:r>
            <w:r>
              <w:rPr>
                <w:spacing w:val="-2"/>
                <w:sz w:val="20"/>
              </w:rPr>
              <w:t>негативных</w:t>
            </w:r>
            <w:r>
              <w:rPr>
                <w:spacing w:val="6"/>
                <w:sz w:val="20"/>
              </w:rPr>
              <w:t xml:space="preserve"> </w:t>
            </w:r>
            <w:r>
              <w:rPr>
                <w:spacing w:val="-2"/>
                <w:sz w:val="20"/>
              </w:rPr>
              <w:t>эмоций</w:t>
            </w:r>
          </w:p>
          <w:p w14:paraId="16C74ACA" w14:textId="77777777" w:rsidR="004F134C" w:rsidRDefault="009F513D">
            <w:pPr>
              <w:pStyle w:val="TableParagraph"/>
              <w:numPr>
                <w:ilvl w:val="0"/>
                <w:numId w:val="16"/>
              </w:numPr>
              <w:tabs>
                <w:tab w:val="left" w:pos="247"/>
              </w:tabs>
              <w:spacing w:before="2" w:line="232" w:lineRule="auto"/>
              <w:ind w:right="104" w:firstLine="0"/>
              <w:rPr>
                <w:sz w:val="20"/>
              </w:rPr>
            </w:pPr>
            <w:r>
              <w:rPr>
                <w:sz w:val="20"/>
              </w:rPr>
              <w:t xml:space="preserve">формирование способности контролировать свои эмоции в </w:t>
            </w:r>
            <w:r>
              <w:rPr>
                <w:spacing w:val="-2"/>
                <w:sz w:val="20"/>
              </w:rPr>
              <w:t>движении</w:t>
            </w:r>
          </w:p>
          <w:p w14:paraId="768CE69F" w14:textId="77777777" w:rsidR="004F134C" w:rsidRDefault="009F513D">
            <w:pPr>
              <w:pStyle w:val="TableParagraph"/>
              <w:numPr>
                <w:ilvl w:val="0"/>
                <w:numId w:val="16"/>
              </w:numPr>
              <w:tabs>
                <w:tab w:val="left" w:pos="247"/>
              </w:tabs>
              <w:spacing w:before="13" w:line="230" w:lineRule="auto"/>
              <w:ind w:right="101" w:firstLine="0"/>
              <w:rPr>
                <w:sz w:val="20"/>
              </w:rPr>
            </w:pPr>
            <w:r>
              <w:rPr>
                <w:sz w:val="20"/>
              </w:rPr>
              <w:t>формирование</w:t>
            </w:r>
            <w:r>
              <w:rPr>
                <w:spacing w:val="40"/>
                <w:sz w:val="20"/>
              </w:rPr>
              <w:t xml:space="preserve"> </w:t>
            </w:r>
            <w:r>
              <w:rPr>
                <w:sz w:val="20"/>
              </w:rPr>
              <w:t>умений</w:t>
            </w:r>
            <w:r>
              <w:rPr>
                <w:spacing w:val="40"/>
                <w:sz w:val="20"/>
              </w:rPr>
              <w:t xml:space="preserve"> </w:t>
            </w:r>
            <w:r>
              <w:rPr>
                <w:sz w:val="20"/>
              </w:rPr>
              <w:t>передавать</w:t>
            </w:r>
            <w:r>
              <w:rPr>
                <w:spacing w:val="40"/>
                <w:sz w:val="20"/>
              </w:rPr>
              <w:t xml:space="preserve"> </w:t>
            </w:r>
            <w:r>
              <w:rPr>
                <w:sz w:val="20"/>
              </w:rPr>
              <w:t>ощущения,</w:t>
            </w:r>
            <w:r>
              <w:rPr>
                <w:spacing w:val="40"/>
                <w:sz w:val="20"/>
              </w:rPr>
              <w:t xml:space="preserve"> </w:t>
            </w:r>
            <w:r>
              <w:rPr>
                <w:sz w:val="20"/>
              </w:rPr>
              <w:t>эмоции</w:t>
            </w:r>
            <w:r>
              <w:rPr>
                <w:spacing w:val="40"/>
                <w:sz w:val="20"/>
              </w:rPr>
              <w:t xml:space="preserve"> </w:t>
            </w:r>
            <w:r>
              <w:rPr>
                <w:sz w:val="20"/>
              </w:rPr>
              <w:t xml:space="preserve">в </w:t>
            </w:r>
            <w:r>
              <w:rPr>
                <w:spacing w:val="-2"/>
                <w:sz w:val="20"/>
              </w:rPr>
              <w:t>речи.</w:t>
            </w:r>
          </w:p>
          <w:p w14:paraId="1678474B" w14:textId="77777777" w:rsidR="004F134C" w:rsidRDefault="009F513D">
            <w:pPr>
              <w:pStyle w:val="TableParagraph"/>
              <w:numPr>
                <w:ilvl w:val="0"/>
                <w:numId w:val="16"/>
              </w:numPr>
              <w:tabs>
                <w:tab w:val="left" w:pos="247"/>
              </w:tabs>
              <w:spacing w:before="12" w:line="230" w:lineRule="auto"/>
              <w:ind w:right="101" w:firstLine="0"/>
              <w:rPr>
                <w:sz w:val="20"/>
              </w:rPr>
            </w:pPr>
            <w:r>
              <w:rPr>
                <w:sz w:val="20"/>
              </w:rPr>
              <w:t>ознакомление</w:t>
            </w:r>
            <w:r>
              <w:rPr>
                <w:spacing w:val="80"/>
                <w:sz w:val="20"/>
              </w:rPr>
              <w:t xml:space="preserve"> </w:t>
            </w:r>
            <w:r>
              <w:rPr>
                <w:sz w:val="20"/>
              </w:rPr>
              <w:t>с</w:t>
            </w:r>
            <w:r>
              <w:rPr>
                <w:spacing w:val="80"/>
                <w:sz w:val="20"/>
              </w:rPr>
              <w:t xml:space="preserve"> </w:t>
            </w:r>
            <w:r>
              <w:rPr>
                <w:sz w:val="20"/>
              </w:rPr>
              <w:t>нормами</w:t>
            </w:r>
            <w:r>
              <w:rPr>
                <w:spacing w:val="40"/>
                <w:sz w:val="20"/>
              </w:rPr>
              <w:t xml:space="preserve"> </w:t>
            </w:r>
            <w:r>
              <w:rPr>
                <w:sz w:val="20"/>
              </w:rPr>
              <w:t>и</w:t>
            </w:r>
            <w:r>
              <w:rPr>
                <w:spacing w:val="40"/>
                <w:sz w:val="20"/>
              </w:rPr>
              <w:t xml:space="preserve"> </w:t>
            </w:r>
            <w:r>
              <w:rPr>
                <w:sz w:val="20"/>
              </w:rPr>
              <w:t>правилами</w:t>
            </w:r>
            <w:r>
              <w:rPr>
                <w:spacing w:val="40"/>
                <w:sz w:val="20"/>
              </w:rPr>
              <w:t xml:space="preserve"> </w:t>
            </w:r>
            <w:r>
              <w:rPr>
                <w:sz w:val="20"/>
              </w:rPr>
              <w:t>безопасности</w:t>
            </w:r>
            <w:r>
              <w:rPr>
                <w:spacing w:val="80"/>
                <w:sz w:val="20"/>
              </w:rPr>
              <w:t xml:space="preserve"> </w:t>
            </w:r>
            <w:r>
              <w:rPr>
                <w:sz w:val="20"/>
              </w:rPr>
              <w:t>в двигательной деятельности.</w:t>
            </w:r>
          </w:p>
          <w:p w14:paraId="1F53C085" w14:textId="77777777" w:rsidR="004F134C" w:rsidRDefault="009F513D">
            <w:pPr>
              <w:pStyle w:val="TableParagraph"/>
              <w:numPr>
                <w:ilvl w:val="0"/>
                <w:numId w:val="16"/>
              </w:numPr>
              <w:tabs>
                <w:tab w:val="left" w:pos="243"/>
              </w:tabs>
              <w:spacing w:before="10" w:line="232" w:lineRule="auto"/>
              <w:ind w:right="98" w:firstLine="0"/>
              <w:rPr>
                <w:sz w:val="20"/>
              </w:rPr>
            </w:pPr>
            <w:r>
              <w:rPr>
                <w:sz w:val="20"/>
              </w:rPr>
              <w:t>развитие</w:t>
            </w:r>
            <w:r>
              <w:rPr>
                <w:spacing w:val="37"/>
                <w:sz w:val="20"/>
              </w:rPr>
              <w:t xml:space="preserve"> </w:t>
            </w:r>
            <w:r>
              <w:rPr>
                <w:sz w:val="20"/>
              </w:rPr>
              <w:t>самооценки</w:t>
            </w:r>
            <w:r>
              <w:rPr>
                <w:spacing w:val="35"/>
                <w:sz w:val="20"/>
              </w:rPr>
              <w:t xml:space="preserve"> </w:t>
            </w:r>
            <w:r>
              <w:rPr>
                <w:sz w:val="20"/>
              </w:rPr>
              <w:t>собственных</w:t>
            </w:r>
            <w:r>
              <w:rPr>
                <w:spacing w:val="38"/>
                <w:sz w:val="20"/>
              </w:rPr>
              <w:t xml:space="preserve"> </w:t>
            </w:r>
            <w:r>
              <w:rPr>
                <w:sz w:val="20"/>
              </w:rPr>
              <w:t>достижений</w:t>
            </w:r>
            <w:r>
              <w:rPr>
                <w:spacing w:val="40"/>
                <w:sz w:val="20"/>
              </w:rPr>
              <w:t xml:space="preserve"> </w:t>
            </w:r>
            <w:r>
              <w:rPr>
                <w:sz w:val="20"/>
              </w:rPr>
              <w:t>в</w:t>
            </w:r>
            <w:r>
              <w:rPr>
                <w:spacing w:val="36"/>
                <w:sz w:val="20"/>
              </w:rPr>
              <w:t xml:space="preserve"> </w:t>
            </w:r>
            <w:r>
              <w:rPr>
                <w:sz w:val="20"/>
              </w:rPr>
              <w:t>области физической культуры.</w:t>
            </w:r>
          </w:p>
          <w:p w14:paraId="6B0D719A" w14:textId="77777777" w:rsidR="004F134C" w:rsidRDefault="009F513D">
            <w:pPr>
              <w:pStyle w:val="TableParagraph"/>
              <w:numPr>
                <w:ilvl w:val="1"/>
                <w:numId w:val="16"/>
              </w:numPr>
              <w:tabs>
                <w:tab w:val="left" w:pos="367"/>
              </w:tabs>
              <w:spacing w:before="1" w:line="245" w:lineRule="exact"/>
              <w:ind w:left="367" w:hanging="138"/>
              <w:rPr>
                <w:sz w:val="20"/>
              </w:rPr>
            </w:pPr>
            <w:r>
              <w:rPr>
                <w:sz w:val="20"/>
              </w:rPr>
              <w:t>формирование</w:t>
            </w:r>
            <w:r>
              <w:rPr>
                <w:spacing w:val="-11"/>
                <w:sz w:val="20"/>
              </w:rPr>
              <w:t xml:space="preserve"> </w:t>
            </w:r>
            <w:r>
              <w:rPr>
                <w:sz w:val="20"/>
              </w:rPr>
              <w:t>навыка</w:t>
            </w:r>
            <w:r>
              <w:rPr>
                <w:spacing w:val="-10"/>
                <w:sz w:val="20"/>
              </w:rPr>
              <w:t xml:space="preserve"> </w:t>
            </w:r>
            <w:r>
              <w:rPr>
                <w:sz w:val="20"/>
              </w:rPr>
              <w:t>выполнения</w:t>
            </w:r>
            <w:r>
              <w:rPr>
                <w:spacing w:val="-11"/>
                <w:sz w:val="20"/>
              </w:rPr>
              <w:t xml:space="preserve"> </w:t>
            </w:r>
            <w:r>
              <w:rPr>
                <w:sz w:val="20"/>
              </w:rPr>
              <w:t>правил</w:t>
            </w:r>
            <w:r>
              <w:rPr>
                <w:spacing w:val="-9"/>
                <w:sz w:val="20"/>
              </w:rPr>
              <w:t xml:space="preserve"> </w:t>
            </w:r>
            <w:r>
              <w:rPr>
                <w:spacing w:val="-2"/>
                <w:sz w:val="20"/>
              </w:rPr>
              <w:t>безопасного</w:t>
            </w:r>
          </w:p>
        </w:tc>
      </w:tr>
    </w:tbl>
    <w:p w14:paraId="16077B45" w14:textId="77777777" w:rsidR="004F134C" w:rsidRDefault="004F134C">
      <w:pPr>
        <w:pStyle w:val="TableParagraph"/>
        <w:spacing w:line="245" w:lineRule="exact"/>
        <w:rPr>
          <w:sz w:val="20"/>
        </w:rPr>
        <w:sectPr w:rsidR="004F134C">
          <w:pgSz w:w="11910" w:h="16840"/>
          <w:pgMar w:top="520" w:right="425" w:bottom="1160" w:left="708" w:header="0" w:footer="935" w:gutter="0"/>
          <w:cols w:space="720"/>
        </w:sectPr>
      </w:pPr>
    </w:p>
    <w:p w14:paraId="3810B74C" w14:textId="77777777" w:rsidR="004F134C" w:rsidRDefault="004F134C">
      <w:pPr>
        <w:pStyle w:val="a3"/>
        <w:spacing w:before="5"/>
        <w:ind w:left="0"/>
        <w:rPr>
          <w:b/>
          <w:i/>
          <w:sz w:val="2"/>
        </w:rPr>
      </w:pP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3686"/>
        <w:gridCol w:w="5494"/>
      </w:tblGrid>
      <w:tr w:rsidR="004F134C" w14:paraId="72821477" w14:textId="77777777">
        <w:trPr>
          <w:trHeight w:val="6406"/>
        </w:trPr>
        <w:tc>
          <w:tcPr>
            <w:tcW w:w="816" w:type="dxa"/>
          </w:tcPr>
          <w:p w14:paraId="74549F0B" w14:textId="77777777" w:rsidR="004F134C" w:rsidRDefault="004F134C">
            <w:pPr>
              <w:pStyle w:val="TableParagraph"/>
              <w:rPr>
                <w:sz w:val="20"/>
              </w:rPr>
            </w:pPr>
          </w:p>
        </w:tc>
        <w:tc>
          <w:tcPr>
            <w:tcW w:w="3686" w:type="dxa"/>
          </w:tcPr>
          <w:p w14:paraId="6D66714A" w14:textId="77777777" w:rsidR="004F134C" w:rsidRDefault="004F134C">
            <w:pPr>
              <w:pStyle w:val="TableParagraph"/>
              <w:rPr>
                <w:sz w:val="20"/>
              </w:rPr>
            </w:pPr>
          </w:p>
        </w:tc>
        <w:tc>
          <w:tcPr>
            <w:tcW w:w="5494" w:type="dxa"/>
          </w:tcPr>
          <w:p w14:paraId="0E150D4F" w14:textId="77777777" w:rsidR="004F134C" w:rsidRDefault="009F513D">
            <w:pPr>
              <w:pStyle w:val="TableParagraph"/>
              <w:spacing w:line="223" w:lineRule="exact"/>
              <w:ind w:left="229"/>
              <w:rPr>
                <w:sz w:val="20"/>
              </w:rPr>
            </w:pPr>
            <w:r>
              <w:rPr>
                <w:spacing w:val="-2"/>
                <w:sz w:val="20"/>
              </w:rPr>
              <w:t>использования</w:t>
            </w:r>
            <w:r>
              <w:rPr>
                <w:spacing w:val="11"/>
                <w:sz w:val="20"/>
              </w:rPr>
              <w:t xml:space="preserve"> </w:t>
            </w:r>
            <w:r>
              <w:rPr>
                <w:spacing w:val="-2"/>
                <w:sz w:val="20"/>
              </w:rPr>
              <w:t>физкультурного</w:t>
            </w:r>
            <w:r>
              <w:rPr>
                <w:spacing w:val="14"/>
                <w:sz w:val="20"/>
              </w:rPr>
              <w:t xml:space="preserve"> </w:t>
            </w:r>
            <w:r>
              <w:rPr>
                <w:spacing w:val="-2"/>
                <w:sz w:val="20"/>
              </w:rPr>
              <w:t>оборудования.</w:t>
            </w:r>
          </w:p>
          <w:p w14:paraId="58AC590E" w14:textId="77777777" w:rsidR="004F134C" w:rsidRDefault="009F513D">
            <w:pPr>
              <w:pStyle w:val="TableParagraph"/>
              <w:spacing w:before="3" w:line="237" w:lineRule="auto"/>
              <w:ind w:left="229" w:right="183"/>
              <w:rPr>
                <w:sz w:val="20"/>
              </w:rPr>
            </w:pPr>
            <w:r>
              <w:rPr>
                <w:sz w:val="23"/>
              </w:rPr>
              <w:t>-</w:t>
            </w:r>
            <w:r>
              <w:rPr>
                <w:spacing w:val="-7"/>
                <w:sz w:val="23"/>
              </w:rPr>
              <w:t xml:space="preserve"> </w:t>
            </w:r>
            <w:r>
              <w:rPr>
                <w:sz w:val="20"/>
              </w:rPr>
              <w:t>формирование</w:t>
            </w:r>
            <w:r>
              <w:rPr>
                <w:spacing w:val="-9"/>
                <w:sz w:val="20"/>
              </w:rPr>
              <w:t xml:space="preserve"> </w:t>
            </w:r>
            <w:r>
              <w:rPr>
                <w:sz w:val="20"/>
              </w:rPr>
              <w:t>необходимых</w:t>
            </w:r>
            <w:r>
              <w:rPr>
                <w:spacing w:val="-10"/>
                <w:sz w:val="20"/>
              </w:rPr>
              <w:t xml:space="preserve"> </w:t>
            </w:r>
            <w:r>
              <w:rPr>
                <w:sz w:val="20"/>
              </w:rPr>
              <w:t>культурно-гигиенических навыков:</w:t>
            </w:r>
            <w:r>
              <w:rPr>
                <w:spacing w:val="-7"/>
                <w:sz w:val="20"/>
              </w:rPr>
              <w:t xml:space="preserve"> </w:t>
            </w:r>
            <w:r>
              <w:rPr>
                <w:sz w:val="20"/>
              </w:rPr>
              <w:t>умение</w:t>
            </w:r>
            <w:r>
              <w:rPr>
                <w:spacing w:val="-8"/>
                <w:sz w:val="20"/>
              </w:rPr>
              <w:t xml:space="preserve"> </w:t>
            </w:r>
            <w:r>
              <w:rPr>
                <w:sz w:val="20"/>
              </w:rPr>
              <w:t>самостоятельно</w:t>
            </w:r>
            <w:r>
              <w:rPr>
                <w:spacing w:val="-8"/>
                <w:sz w:val="20"/>
              </w:rPr>
              <w:t xml:space="preserve"> </w:t>
            </w:r>
            <w:r>
              <w:rPr>
                <w:sz w:val="20"/>
              </w:rPr>
              <w:t>и</w:t>
            </w:r>
            <w:r>
              <w:rPr>
                <w:spacing w:val="-8"/>
                <w:sz w:val="20"/>
              </w:rPr>
              <w:t xml:space="preserve"> </w:t>
            </w:r>
            <w:r>
              <w:rPr>
                <w:sz w:val="20"/>
              </w:rPr>
              <w:t>правильно</w:t>
            </w:r>
            <w:r>
              <w:rPr>
                <w:spacing w:val="-8"/>
                <w:sz w:val="20"/>
              </w:rPr>
              <w:t xml:space="preserve"> </w:t>
            </w:r>
            <w:r>
              <w:rPr>
                <w:sz w:val="20"/>
              </w:rPr>
              <w:t>мыть</w:t>
            </w:r>
            <w:r>
              <w:rPr>
                <w:spacing w:val="-8"/>
                <w:sz w:val="20"/>
              </w:rPr>
              <w:t xml:space="preserve"> </w:t>
            </w:r>
            <w:r>
              <w:rPr>
                <w:sz w:val="20"/>
              </w:rPr>
              <w:t>руки после занятий физическими упражнениями и играми. - формирование умения самостоятельно устранять беспорядок в одежде, прическе, после занятий физическими упражнениями и после игр.</w:t>
            </w:r>
          </w:p>
          <w:p w14:paraId="66E14141" w14:textId="77777777" w:rsidR="004F134C" w:rsidRDefault="009F513D">
            <w:pPr>
              <w:pStyle w:val="TableParagraph"/>
              <w:numPr>
                <w:ilvl w:val="0"/>
                <w:numId w:val="15"/>
              </w:numPr>
              <w:tabs>
                <w:tab w:val="left" w:pos="247"/>
              </w:tabs>
              <w:spacing w:before="15" w:line="230" w:lineRule="auto"/>
              <w:ind w:right="100" w:firstLine="0"/>
              <w:jc w:val="both"/>
              <w:rPr>
                <w:sz w:val="20"/>
              </w:rPr>
            </w:pPr>
            <w:r>
              <w:rPr>
                <w:sz w:val="20"/>
              </w:rPr>
              <w:t>развитие потребности в творческом самовыражении через физическую активность.</w:t>
            </w:r>
          </w:p>
          <w:p w14:paraId="6A914C47" w14:textId="77777777" w:rsidR="004F134C" w:rsidRDefault="009F513D">
            <w:pPr>
              <w:pStyle w:val="TableParagraph"/>
              <w:spacing w:before="4"/>
              <w:ind w:left="109" w:right="99"/>
              <w:jc w:val="both"/>
              <w:rPr>
                <w:sz w:val="20"/>
              </w:rPr>
            </w:pPr>
            <w:r>
              <w:rPr>
                <w:sz w:val="20"/>
              </w:rPr>
              <w:t>развитие умения налаживать отношения со сверстниками в совместных</w:t>
            </w:r>
            <w:r>
              <w:rPr>
                <w:spacing w:val="-5"/>
                <w:sz w:val="20"/>
              </w:rPr>
              <w:t xml:space="preserve"> </w:t>
            </w:r>
            <w:r>
              <w:rPr>
                <w:sz w:val="20"/>
              </w:rPr>
              <w:t>видах</w:t>
            </w:r>
            <w:r>
              <w:rPr>
                <w:spacing w:val="-6"/>
                <w:sz w:val="20"/>
              </w:rPr>
              <w:t xml:space="preserve"> </w:t>
            </w:r>
            <w:r>
              <w:rPr>
                <w:sz w:val="20"/>
              </w:rPr>
              <w:t>физической</w:t>
            </w:r>
            <w:r>
              <w:rPr>
                <w:spacing w:val="-6"/>
                <w:sz w:val="20"/>
              </w:rPr>
              <w:t xml:space="preserve"> </w:t>
            </w:r>
            <w:r>
              <w:rPr>
                <w:sz w:val="20"/>
              </w:rPr>
              <w:t>деятельности</w:t>
            </w:r>
            <w:r>
              <w:rPr>
                <w:spacing w:val="-6"/>
                <w:sz w:val="20"/>
              </w:rPr>
              <w:t xml:space="preserve"> </w:t>
            </w:r>
            <w:r>
              <w:rPr>
                <w:sz w:val="20"/>
              </w:rPr>
              <w:t>в</w:t>
            </w:r>
            <w:r>
              <w:rPr>
                <w:spacing w:val="-5"/>
                <w:sz w:val="20"/>
              </w:rPr>
              <w:t xml:space="preserve"> </w:t>
            </w:r>
            <w:r>
              <w:rPr>
                <w:sz w:val="20"/>
              </w:rPr>
              <w:t>соответствии</w:t>
            </w:r>
            <w:r>
              <w:rPr>
                <w:spacing w:val="-6"/>
                <w:sz w:val="20"/>
              </w:rPr>
              <w:t xml:space="preserve"> </w:t>
            </w:r>
            <w:r>
              <w:rPr>
                <w:sz w:val="20"/>
              </w:rPr>
              <w:t>с принятыми правилами и нормами.</w:t>
            </w:r>
          </w:p>
          <w:p w14:paraId="63282EAF" w14:textId="77777777" w:rsidR="004F134C" w:rsidRDefault="009F513D">
            <w:pPr>
              <w:pStyle w:val="TableParagraph"/>
              <w:numPr>
                <w:ilvl w:val="1"/>
                <w:numId w:val="15"/>
              </w:numPr>
              <w:tabs>
                <w:tab w:val="left" w:pos="367"/>
              </w:tabs>
              <w:spacing w:before="2" w:line="261" w:lineRule="exact"/>
              <w:ind w:left="367" w:hanging="138"/>
              <w:rPr>
                <w:sz w:val="20"/>
              </w:rPr>
            </w:pPr>
            <w:r>
              <w:rPr>
                <w:sz w:val="20"/>
              </w:rPr>
              <w:t>основные</w:t>
            </w:r>
            <w:r>
              <w:rPr>
                <w:spacing w:val="-10"/>
                <w:sz w:val="20"/>
              </w:rPr>
              <w:t xml:space="preserve"> </w:t>
            </w:r>
            <w:r>
              <w:rPr>
                <w:sz w:val="20"/>
              </w:rPr>
              <w:t>движения,</w:t>
            </w:r>
            <w:r>
              <w:rPr>
                <w:spacing w:val="-10"/>
                <w:sz w:val="20"/>
              </w:rPr>
              <w:t xml:space="preserve"> </w:t>
            </w:r>
            <w:r>
              <w:rPr>
                <w:sz w:val="20"/>
              </w:rPr>
              <w:t>комплексы</w:t>
            </w:r>
            <w:r>
              <w:rPr>
                <w:spacing w:val="-7"/>
                <w:sz w:val="20"/>
              </w:rPr>
              <w:t xml:space="preserve"> </w:t>
            </w:r>
            <w:r>
              <w:rPr>
                <w:spacing w:val="-2"/>
                <w:sz w:val="20"/>
              </w:rPr>
              <w:t>упражнений.</w:t>
            </w:r>
          </w:p>
          <w:p w14:paraId="1793E930" w14:textId="77777777" w:rsidR="004F134C" w:rsidRDefault="009F513D">
            <w:pPr>
              <w:pStyle w:val="TableParagraph"/>
              <w:numPr>
                <w:ilvl w:val="1"/>
                <w:numId w:val="15"/>
              </w:numPr>
              <w:tabs>
                <w:tab w:val="left" w:pos="372"/>
              </w:tabs>
              <w:spacing w:line="237" w:lineRule="auto"/>
              <w:ind w:right="629" w:firstLine="0"/>
              <w:rPr>
                <w:sz w:val="20"/>
              </w:rPr>
            </w:pPr>
            <w:r>
              <w:rPr>
                <w:sz w:val="20"/>
              </w:rPr>
              <w:t>ознакомление</w:t>
            </w:r>
            <w:r>
              <w:rPr>
                <w:spacing w:val="-9"/>
                <w:sz w:val="20"/>
              </w:rPr>
              <w:t xml:space="preserve"> </w:t>
            </w:r>
            <w:r>
              <w:rPr>
                <w:sz w:val="20"/>
              </w:rPr>
              <w:t>детей</w:t>
            </w:r>
            <w:r>
              <w:rPr>
                <w:spacing w:val="-10"/>
                <w:sz w:val="20"/>
              </w:rPr>
              <w:t xml:space="preserve"> </w:t>
            </w:r>
            <w:r>
              <w:rPr>
                <w:sz w:val="20"/>
              </w:rPr>
              <w:t>со</w:t>
            </w:r>
            <w:r>
              <w:rPr>
                <w:spacing w:val="-8"/>
                <w:sz w:val="20"/>
              </w:rPr>
              <w:t xml:space="preserve"> </w:t>
            </w:r>
            <w:r>
              <w:rPr>
                <w:sz w:val="20"/>
              </w:rPr>
              <w:t>знаменитыми</w:t>
            </w:r>
            <w:r>
              <w:rPr>
                <w:spacing w:val="-10"/>
                <w:sz w:val="20"/>
              </w:rPr>
              <w:t xml:space="preserve"> </w:t>
            </w:r>
            <w:r>
              <w:rPr>
                <w:sz w:val="20"/>
              </w:rPr>
              <w:t>спортсменами, видами спорта, спортивными сооружениями, оборудованием,</w:t>
            </w:r>
            <w:r>
              <w:rPr>
                <w:spacing w:val="-13"/>
                <w:sz w:val="20"/>
              </w:rPr>
              <w:t xml:space="preserve"> </w:t>
            </w:r>
            <w:r>
              <w:rPr>
                <w:sz w:val="20"/>
              </w:rPr>
              <w:t>великими</w:t>
            </w:r>
            <w:r>
              <w:rPr>
                <w:spacing w:val="-12"/>
                <w:sz w:val="20"/>
              </w:rPr>
              <w:t xml:space="preserve"> </w:t>
            </w:r>
            <w:r>
              <w:rPr>
                <w:sz w:val="20"/>
              </w:rPr>
              <w:t>достижениями</w:t>
            </w:r>
            <w:r>
              <w:rPr>
                <w:spacing w:val="-13"/>
                <w:sz w:val="20"/>
              </w:rPr>
              <w:t xml:space="preserve"> </w:t>
            </w:r>
            <w:r>
              <w:rPr>
                <w:sz w:val="20"/>
              </w:rPr>
              <w:t>российских, уральских спортсменов в области спорта.</w:t>
            </w:r>
          </w:p>
          <w:p w14:paraId="20658259" w14:textId="77777777" w:rsidR="004F134C" w:rsidRDefault="009F513D">
            <w:pPr>
              <w:pStyle w:val="TableParagraph"/>
              <w:numPr>
                <w:ilvl w:val="1"/>
                <w:numId w:val="15"/>
              </w:numPr>
              <w:tabs>
                <w:tab w:val="left" w:pos="367"/>
              </w:tabs>
              <w:spacing w:before="3" w:line="235" w:lineRule="auto"/>
              <w:ind w:right="566" w:firstLine="0"/>
              <w:rPr>
                <w:sz w:val="20"/>
              </w:rPr>
            </w:pPr>
            <w:r>
              <w:rPr>
                <w:sz w:val="20"/>
              </w:rPr>
              <w:t>развитие</w:t>
            </w:r>
            <w:r>
              <w:rPr>
                <w:spacing w:val="-8"/>
                <w:sz w:val="20"/>
              </w:rPr>
              <w:t xml:space="preserve"> </w:t>
            </w:r>
            <w:r>
              <w:rPr>
                <w:sz w:val="20"/>
              </w:rPr>
              <w:t>представлений</w:t>
            </w:r>
            <w:r>
              <w:rPr>
                <w:spacing w:val="-9"/>
                <w:sz w:val="20"/>
              </w:rPr>
              <w:t xml:space="preserve"> </w:t>
            </w:r>
            <w:r>
              <w:rPr>
                <w:sz w:val="20"/>
              </w:rPr>
              <w:t>детей</w:t>
            </w:r>
            <w:r>
              <w:rPr>
                <w:spacing w:val="-9"/>
                <w:sz w:val="20"/>
              </w:rPr>
              <w:t xml:space="preserve"> </w:t>
            </w:r>
            <w:r>
              <w:rPr>
                <w:sz w:val="20"/>
              </w:rPr>
              <w:t>об</w:t>
            </w:r>
            <w:r>
              <w:rPr>
                <w:spacing w:val="-9"/>
                <w:sz w:val="20"/>
              </w:rPr>
              <w:t xml:space="preserve"> </w:t>
            </w:r>
            <w:r>
              <w:rPr>
                <w:sz w:val="20"/>
              </w:rPr>
              <w:t>основных</w:t>
            </w:r>
            <w:r>
              <w:rPr>
                <w:spacing w:val="-9"/>
                <w:sz w:val="20"/>
              </w:rPr>
              <w:t xml:space="preserve"> </w:t>
            </w:r>
            <w:r>
              <w:rPr>
                <w:sz w:val="20"/>
              </w:rPr>
              <w:t>способах обеспечения и укрепления доступными средствами физического и психического здоровья.</w:t>
            </w:r>
          </w:p>
          <w:p w14:paraId="714654BD" w14:textId="77777777" w:rsidR="004F134C" w:rsidRDefault="009F513D">
            <w:pPr>
              <w:pStyle w:val="TableParagraph"/>
              <w:numPr>
                <w:ilvl w:val="0"/>
                <w:numId w:val="15"/>
              </w:numPr>
              <w:tabs>
                <w:tab w:val="left" w:pos="247"/>
              </w:tabs>
              <w:spacing w:before="4" w:line="262" w:lineRule="exact"/>
              <w:ind w:left="247" w:hanging="138"/>
              <w:rPr>
                <w:sz w:val="20"/>
              </w:rPr>
            </w:pPr>
            <w:r>
              <w:rPr>
                <w:sz w:val="20"/>
              </w:rPr>
              <w:t>формирование</w:t>
            </w:r>
            <w:r>
              <w:rPr>
                <w:spacing w:val="-8"/>
                <w:sz w:val="20"/>
              </w:rPr>
              <w:t xml:space="preserve"> </w:t>
            </w:r>
            <w:r>
              <w:rPr>
                <w:sz w:val="20"/>
              </w:rPr>
              <w:t>валеологических</w:t>
            </w:r>
            <w:r>
              <w:rPr>
                <w:spacing w:val="-9"/>
                <w:sz w:val="20"/>
              </w:rPr>
              <w:t xml:space="preserve"> </w:t>
            </w:r>
            <w:r>
              <w:rPr>
                <w:sz w:val="20"/>
              </w:rPr>
              <w:t>основ</w:t>
            </w:r>
            <w:r>
              <w:rPr>
                <w:spacing w:val="-8"/>
                <w:sz w:val="20"/>
              </w:rPr>
              <w:t xml:space="preserve"> </w:t>
            </w:r>
            <w:r>
              <w:rPr>
                <w:sz w:val="20"/>
              </w:rPr>
              <w:t>и</w:t>
            </w:r>
            <w:r>
              <w:rPr>
                <w:spacing w:val="-9"/>
                <w:sz w:val="20"/>
              </w:rPr>
              <w:t xml:space="preserve"> </w:t>
            </w:r>
            <w:r>
              <w:rPr>
                <w:sz w:val="20"/>
              </w:rPr>
              <w:t>основ</w:t>
            </w:r>
            <w:r>
              <w:rPr>
                <w:spacing w:val="-4"/>
                <w:sz w:val="20"/>
              </w:rPr>
              <w:t xml:space="preserve"> ОБЖ.</w:t>
            </w:r>
          </w:p>
          <w:p w14:paraId="322DD0A5" w14:textId="77777777" w:rsidR="004F134C" w:rsidRDefault="009F513D">
            <w:pPr>
              <w:pStyle w:val="TableParagraph"/>
              <w:numPr>
                <w:ilvl w:val="1"/>
                <w:numId w:val="15"/>
              </w:numPr>
              <w:tabs>
                <w:tab w:val="left" w:pos="382"/>
              </w:tabs>
              <w:spacing w:line="237" w:lineRule="auto"/>
              <w:ind w:right="209" w:firstLine="0"/>
              <w:rPr>
                <w:sz w:val="20"/>
              </w:rPr>
            </w:pPr>
            <w:r>
              <w:rPr>
                <w:sz w:val="20"/>
              </w:rPr>
              <w:t>формирование представлений о том, что полезно и что вредно</w:t>
            </w:r>
            <w:r>
              <w:rPr>
                <w:spacing w:val="-5"/>
                <w:sz w:val="20"/>
              </w:rPr>
              <w:t xml:space="preserve"> </w:t>
            </w:r>
            <w:r>
              <w:rPr>
                <w:sz w:val="20"/>
              </w:rPr>
              <w:t>для</w:t>
            </w:r>
            <w:r>
              <w:rPr>
                <w:spacing w:val="-6"/>
                <w:sz w:val="20"/>
              </w:rPr>
              <w:t xml:space="preserve"> </w:t>
            </w:r>
            <w:r>
              <w:rPr>
                <w:sz w:val="20"/>
              </w:rPr>
              <w:t>здоровья;</w:t>
            </w:r>
            <w:r>
              <w:rPr>
                <w:spacing w:val="-6"/>
                <w:sz w:val="20"/>
              </w:rPr>
              <w:t xml:space="preserve"> </w:t>
            </w:r>
            <w:r>
              <w:rPr>
                <w:sz w:val="20"/>
              </w:rPr>
              <w:t>что</w:t>
            </w:r>
            <w:r>
              <w:rPr>
                <w:spacing w:val="-5"/>
                <w:sz w:val="20"/>
              </w:rPr>
              <w:t xml:space="preserve"> </w:t>
            </w:r>
            <w:r>
              <w:rPr>
                <w:sz w:val="20"/>
              </w:rPr>
              <w:t>безопасность</w:t>
            </w:r>
            <w:r>
              <w:rPr>
                <w:spacing w:val="-6"/>
                <w:sz w:val="20"/>
              </w:rPr>
              <w:t xml:space="preserve"> </w:t>
            </w:r>
            <w:r>
              <w:rPr>
                <w:sz w:val="20"/>
              </w:rPr>
              <w:t>зависит</w:t>
            </w:r>
            <w:r>
              <w:rPr>
                <w:spacing w:val="-6"/>
                <w:sz w:val="20"/>
              </w:rPr>
              <w:t xml:space="preserve"> </w:t>
            </w:r>
            <w:r>
              <w:rPr>
                <w:sz w:val="20"/>
              </w:rPr>
              <w:t>и</w:t>
            </w:r>
            <w:r>
              <w:rPr>
                <w:spacing w:val="-6"/>
                <w:sz w:val="20"/>
              </w:rPr>
              <w:t xml:space="preserve"> </w:t>
            </w:r>
            <w:r>
              <w:rPr>
                <w:sz w:val="20"/>
              </w:rPr>
              <w:t>от</w:t>
            </w:r>
            <w:r>
              <w:rPr>
                <w:spacing w:val="-6"/>
                <w:sz w:val="20"/>
              </w:rPr>
              <w:t xml:space="preserve"> </w:t>
            </w:r>
            <w:r>
              <w:rPr>
                <w:sz w:val="20"/>
              </w:rPr>
              <w:t>самого ребенка, от соблюдения гигиенических правил, от умения предвидеть и избежать возможную опасность.</w:t>
            </w:r>
          </w:p>
          <w:p w14:paraId="22AA18B1" w14:textId="77777777" w:rsidR="004F134C" w:rsidRDefault="009F513D">
            <w:pPr>
              <w:pStyle w:val="TableParagraph"/>
              <w:spacing w:line="230" w:lineRule="exact"/>
              <w:ind w:left="109"/>
              <w:rPr>
                <w:sz w:val="20"/>
              </w:rPr>
            </w:pPr>
            <w:r>
              <w:rPr>
                <w:sz w:val="20"/>
              </w:rPr>
              <w:t>формирование</w:t>
            </w:r>
            <w:r>
              <w:rPr>
                <w:spacing w:val="33"/>
                <w:sz w:val="20"/>
              </w:rPr>
              <w:t xml:space="preserve"> </w:t>
            </w:r>
            <w:r>
              <w:rPr>
                <w:sz w:val="20"/>
              </w:rPr>
              <w:t>представлений</w:t>
            </w:r>
            <w:r>
              <w:rPr>
                <w:spacing w:val="32"/>
                <w:sz w:val="20"/>
              </w:rPr>
              <w:t xml:space="preserve"> </w:t>
            </w:r>
            <w:r>
              <w:rPr>
                <w:sz w:val="20"/>
              </w:rPr>
              <w:t>о</w:t>
            </w:r>
            <w:r>
              <w:rPr>
                <w:spacing w:val="34"/>
                <w:sz w:val="20"/>
              </w:rPr>
              <w:t xml:space="preserve"> </w:t>
            </w:r>
            <w:r>
              <w:rPr>
                <w:sz w:val="20"/>
              </w:rPr>
              <w:t>культуре</w:t>
            </w:r>
            <w:r>
              <w:rPr>
                <w:spacing w:val="37"/>
                <w:sz w:val="20"/>
              </w:rPr>
              <w:t xml:space="preserve"> </w:t>
            </w:r>
            <w:r>
              <w:rPr>
                <w:sz w:val="20"/>
              </w:rPr>
              <w:t>здоровья</w:t>
            </w:r>
            <w:r>
              <w:rPr>
                <w:spacing w:val="32"/>
                <w:sz w:val="20"/>
              </w:rPr>
              <w:t xml:space="preserve"> </w:t>
            </w:r>
            <w:r>
              <w:rPr>
                <w:sz w:val="20"/>
              </w:rPr>
              <w:t>и</w:t>
            </w:r>
            <w:r>
              <w:rPr>
                <w:spacing w:val="34"/>
                <w:sz w:val="20"/>
              </w:rPr>
              <w:t xml:space="preserve"> </w:t>
            </w:r>
            <w:r>
              <w:rPr>
                <w:sz w:val="20"/>
              </w:rPr>
              <w:t>путях его сохранения, развития</w:t>
            </w:r>
          </w:p>
        </w:tc>
      </w:tr>
      <w:tr w:rsidR="004F134C" w14:paraId="24756E09" w14:textId="77777777">
        <w:trPr>
          <w:trHeight w:val="2193"/>
        </w:trPr>
        <w:tc>
          <w:tcPr>
            <w:tcW w:w="816" w:type="dxa"/>
          </w:tcPr>
          <w:p w14:paraId="03581517" w14:textId="77777777" w:rsidR="004F134C" w:rsidRDefault="009F513D">
            <w:pPr>
              <w:pStyle w:val="TableParagraph"/>
              <w:spacing w:line="225" w:lineRule="exact"/>
              <w:ind w:left="107"/>
              <w:rPr>
                <w:sz w:val="20"/>
              </w:rPr>
            </w:pPr>
            <w:r>
              <w:rPr>
                <w:spacing w:val="-5"/>
                <w:sz w:val="20"/>
              </w:rPr>
              <w:t>8.</w:t>
            </w:r>
          </w:p>
        </w:tc>
        <w:tc>
          <w:tcPr>
            <w:tcW w:w="3686" w:type="dxa"/>
          </w:tcPr>
          <w:p w14:paraId="652DD092" w14:textId="77777777" w:rsidR="004F134C" w:rsidRDefault="009F513D">
            <w:pPr>
              <w:pStyle w:val="TableParagraph"/>
              <w:spacing w:line="237" w:lineRule="auto"/>
              <w:ind w:left="108"/>
              <w:rPr>
                <w:sz w:val="20"/>
              </w:rPr>
            </w:pPr>
            <w:r>
              <w:rPr>
                <w:sz w:val="20"/>
              </w:rPr>
              <w:t>Центр</w:t>
            </w:r>
            <w:r>
              <w:rPr>
                <w:spacing w:val="-13"/>
                <w:sz w:val="20"/>
              </w:rPr>
              <w:t xml:space="preserve"> </w:t>
            </w:r>
            <w:r>
              <w:rPr>
                <w:sz w:val="20"/>
              </w:rPr>
              <w:t>освоения</w:t>
            </w:r>
            <w:r>
              <w:rPr>
                <w:spacing w:val="-12"/>
                <w:sz w:val="20"/>
              </w:rPr>
              <w:t xml:space="preserve"> </w:t>
            </w:r>
            <w:r>
              <w:rPr>
                <w:sz w:val="20"/>
              </w:rPr>
              <w:t>навыков</w:t>
            </w:r>
            <w:r>
              <w:rPr>
                <w:spacing w:val="-13"/>
                <w:sz w:val="20"/>
              </w:rPr>
              <w:t xml:space="preserve"> </w:t>
            </w:r>
            <w:r>
              <w:rPr>
                <w:sz w:val="20"/>
              </w:rPr>
              <w:t xml:space="preserve">безопасного </w:t>
            </w:r>
            <w:r>
              <w:rPr>
                <w:spacing w:val="-2"/>
                <w:sz w:val="20"/>
              </w:rPr>
              <w:t>поведения</w:t>
            </w:r>
          </w:p>
        </w:tc>
        <w:tc>
          <w:tcPr>
            <w:tcW w:w="5494" w:type="dxa"/>
          </w:tcPr>
          <w:p w14:paraId="29A75A3D" w14:textId="77777777" w:rsidR="004F134C" w:rsidRDefault="009F513D">
            <w:pPr>
              <w:pStyle w:val="TableParagraph"/>
              <w:spacing w:before="8" w:line="273" w:lineRule="auto"/>
              <w:ind w:left="109"/>
              <w:rPr>
                <w:sz w:val="20"/>
              </w:rPr>
            </w:pPr>
            <w:r>
              <w:rPr>
                <w:sz w:val="23"/>
              </w:rPr>
              <w:t xml:space="preserve">- </w:t>
            </w:r>
            <w:r>
              <w:rPr>
                <w:sz w:val="20"/>
              </w:rPr>
              <w:t>ознакомление</w:t>
            </w:r>
            <w:r>
              <w:rPr>
                <w:spacing w:val="80"/>
                <w:sz w:val="20"/>
              </w:rPr>
              <w:t xml:space="preserve"> </w:t>
            </w:r>
            <w:r>
              <w:rPr>
                <w:sz w:val="20"/>
              </w:rPr>
              <w:t>с</w:t>
            </w:r>
            <w:r>
              <w:rPr>
                <w:spacing w:val="80"/>
                <w:sz w:val="20"/>
              </w:rPr>
              <w:t xml:space="preserve"> </w:t>
            </w:r>
            <w:r>
              <w:rPr>
                <w:sz w:val="20"/>
              </w:rPr>
              <w:t>нормами</w:t>
            </w:r>
            <w:r>
              <w:rPr>
                <w:spacing w:val="40"/>
                <w:sz w:val="20"/>
              </w:rPr>
              <w:t xml:space="preserve"> </w:t>
            </w:r>
            <w:r>
              <w:rPr>
                <w:sz w:val="20"/>
              </w:rPr>
              <w:t>и</w:t>
            </w:r>
            <w:r>
              <w:rPr>
                <w:spacing w:val="40"/>
                <w:sz w:val="20"/>
              </w:rPr>
              <w:t xml:space="preserve"> </w:t>
            </w:r>
            <w:r>
              <w:rPr>
                <w:sz w:val="20"/>
              </w:rPr>
              <w:t>правилами</w:t>
            </w:r>
            <w:r>
              <w:rPr>
                <w:spacing w:val="40"/>
                <w:sz w:val="20"/>
              </w:rPr>
              <w:t xml:space="preserve"> </w:t>
            </w:r>
            <w:r>
              <w:rPr>
                <w:sz w:val="20"/>
              </w:rPr>
              <w:t>безопасности</w:t>
            </w:r>
            <w:r>
              <w:rPr>
                <w:spacing w:val="80"/>
                <w:sz w:val="20"/>
              </w:rPr>
              <w:t xml:space="preserve"> </w:t>
            </w:r>
            <w:r>
              <w:rPr>
                <w:sz w:val="20"/>
              </w:rPr>
              <w:t>в двигательной деятельности</w:t>
            </w:r>
          </w:p>
          <w:p w14:paraId="143DB0E7" w14:textId="77777777" w:rsidR="004F134C" w:rsidRDefault="009F513D">
            <w:pPr>
              <w:pStyle w:val="TableParagraph"/>
              <w:spacing w:line="248" w:lineRule="exact"/>
              <w:ind w:left="229"/>
              <w:rPr>
                <w:sz w:val="20"/>
              </w:rPr>
            </w:pPr>
            <w:r>
              <w:rPr>
                <w:sz w:val="23"/>
              </w:rPr>
              <w:t>-</w:t>
            </w:r>
            <w:r>
              <w:rPr>
                <w:spacing w:val="-2"/>
                <w:sz w:val="23"/>
              </w:rPr>
              <w:t xml:space="preserve"> </w:t>
            </w:r>
            <w:r>
              <w:rPr>
                <w:sz w:val="20"/>
              </w:rPr>
              <w:t>формирование</w:t>
            </w:r>
            <w:r>
              <w:rPr>
                <w:spacing w:val="-7"/>
                <w:sz w:val="20"/>
              </w:rPr>
              <w:t xml:space="preserve"> </w:t>
            </w:r>
            <w:r>
              <w:rPr>
                <w:sz w:val="20"/>
              </w:rPr>
              <w:t>навыка</w:t>
            </w:r>
            <w:r>
              <w:rPr>
                <w:spacing w:val="-8"/>
                <w:sz w:val="20"/>
              </w:rPr>
              <w:t xml:space="preserve"> </w:t>
            </w:r>
            <w:r>
              <w:rPr>
                <w:sz w:val="20"/>
              </w:rPr>
              <w:t>выполнения</w:t>
            </w:r>
            <w:r>
              <w:rPr>
                <w:spacing w:val="-9"/>
                <w:sz w:val="20"/>
              </w:rPr>
              <w:t xml:space="preserve"> </w:t>
            </w:r>
            <w:r>
              <w:rPr>
                <w:sz w:val="20"/>
              </w:rPr>
              <w:t>правил</w:t>
            </w:r>
            <w:r>
              <w:rPr>
                <w:spacing w:val="-6"/>
                <w:sz w:val="20"/>
              </w:rPr>
              <w:t xml:space="preserve"> </w:t>
            </w:r>
            <w:r>
              <w:rPr>
                <w:spacing w:val="-2"/>
                <w:sz w:val="20"/>
              </w:rPr>
              <w:t>безопасного</w:t>
            </w:r>
          </w:p>
          <w:p w14:paraId="1DB8401F" w14:textId="77777777" w:rsidR="004F134C" w:rsidRDefault="009F513D">
            <w:pPr>
              <w:pStyle w:val="TableParagraph"/>
              <w:tabs>
                <w:tab w:val="left" w:pos="1557"/>
                <w:tab w:val="left" w:pos="3023"/>
                <w:tab w:val="left" w:pos="3325"/>
                <w:tab w:val="left" w:pos="4337"/>
              </w:tabs>
              <w:spacing w:before="37" w:line="285" w:lineRule="auto"/>
              <w:ind w:left="109" w:right="101" w:firstLine="120"/>
              <w:rPr>
                <w:sz w:val="20"/>
              </w:rPr>
            </w:pPr>
            <w:r>
              <w:rPr>
                <w:sz w:val="20"/>
              </w:rPr>
              <w:t xml:space="preserve">использования физкультурного оборудования. </w:t>
            </w:r>
            <w:r>
              <w:rPr>
                <w:spacing w:val="-2"/>
                <w:sz w:val="20"/>
              </w:rPr>
              <w:t>формирование</w:t>
            </w:r>
            <w:r>
              <w:rPr>
                <w:sz w:val="20"/>
              </w:rPr>
              <w:tab/>
            </w:r>
            <w:r>
              <w:rPr>
                <w:spacing w:val="-2"/>
                <w:sz w:val="20"/>
              </w:rPr>
              <w:t>представлений</w:t>
            </w:r>
            <w:r>
              <w:rPr>
                <w:sz w:val="20"/>
              </w:rPr>
              <w:tab/>
            </w:r>
            <w:r>
              <w:rPr>
                <w:spacing w:val="-10"/>
                <w:sz w:val="20"/>
              </w:rPr>
              <w:t>о</w:t>
            </w:r>
            <w:r>
              <w:rPr>
                <w:sz w:val="20"/>
              </w:rPr>
              <w:tab/>
            </w:r>
            <w:r>
              <w:rPr>
                <w:spacing w:val="-2"/>
                <w:sz w:val="20"/>
              </w:rPr>
              <w:t>важности</w:t>
            </w:r>
            <w:r>
              <w:rPr>
                <w:sz w:val="20"/>
              </w:rPr>
              <w:tab/>
            </w:r>
            <w:r>
              <w:rPr>
                <w:spacing w:val="-2"/>
                <w:sz w:val="20"/>
              </w:rPr>
              <w:t xml:space="preserve">безопасного </w:t>
            </w:r>
            <w:r>
              <w:rPr>
                <w:sz w:val="20"/>
              </w:rPr>
              <w:t>поведения,</w:t>
            </w:r>
            <w:r>
              <w:rPr>
                <w:spacing w:val="80"/>
                <w:sz w:val="20"/>
              </w:rPr>
              <w:t xml:space="preserve"> </w:t>
            </w:r>
            <w:r>
              <w:rPr>
                <w:sz w:val="20"/>
              </w:rPr>
              <w:t>соблюдения</w:t>
            </w:r>
            <w:r>
              <w:rPr>
                <w:spacing w:val="80"/>
                <w:sz w:val="20"/>
              </w:rPr>
              <w:t xml:space="preserve"> </w:t>
            </w:r>
            <w:r>
              <w:rPr>
                <w:sz w:val="20"/>
              </w:rPr>
              <w:t>необходимых</w:t>
            </w:r>
            <w:r>
              <w:rPr>
                <w:spacing w:val="80"/>
                <w:sz w:val="20"/>
              </w:rPr>
              <w:t xml:space="preserve"> </w:t>
            </w:r>
            <w:r>
              <w:rPr>
                <w:sz w:val="20"/>
              </w:rPr>
              <w:t>норм</w:t>
            </w:r>
            <w:r>
              <w:rPr>
                <w:spacing w:val="80"/>
                <w:sz w:val="20"/>
              </w:rPr>
              <w:t xml:space="preserve"> </w:t>
            </w:r>
            <w:r>
              <w:rPr>
                <w:sz w:val="20"/>
              </w:rPr>
              <w:t>и</w:t>
            </w:r>
            <w:r>
              <w:rPr>
                <w:spacing w:val="80"/>
                <w:sz w:val="20"/>
              </w:rPr>
              <w:t xml:space="preserve"> </w:t>
            </w:r>
            <w:r>
              <w:rPr>
                <w:sz w:val="20"/>
              </w:rPr>
              <w:t>правил</w:t>
            </w:r>
            <w:r>
              <w:rPr>
                <w:spacing w:val="80"/>
                <w:sz w:val="20"/>
              </w:rPr>
              <w:t xml:space="preserve"> </w:t>
            </w:r>
            <w:r>
              <w:rPr>
                <w:sz w:val="20"/>
              </w:rPr>
              <w:t>в общественных</w:t>
            </w:r>
            <w:r>
              <w:rPr>
                <w:spacing w:val="29"/>
                <w:sz w:val="20"/>
              </w:rPr>
              <w:t xml:space="preserve">  </w:t>
            </w:r>
            <w:r>
              <w:rPr>
                <w:sz w:val="20"/>
              </w:rPr>
              <w:t>местах,</w:t>
            </w:r>
            <w:r>
              <w:rPr>
                <w:spacing w:val="30"/>
                <w:sz w:val="20"/>
              </w:rPr>
              <w:t xml:space="preserve">  </w:t>
            </w:r>
            <w:r>
              <w:rPr>
                <w:sz w:val="20"/>
              </w:rPr>
              <w:t>на</w:t>
            </w:r>
            <w:r>
              <w:rPr>
                <w:spacing w:val="32"/>
                <w:sz w:val="20"/>
              </w:rPr>
              <w:t xml:space="preserve">  </w:t>
            </w:r>
            <w:r>
              <w:rPr>
                <w:sz w:val="20"/>
              </w:rPr>
              <w:t>улице</w:t>
            </w:r>
            <w:r>
              <w:rPr>
                <w:spacing w:val="31"/>
                <w:sz w:val="20"/>
              </w:rPr>
              <w:t xml:space="preserve">  </w:t>
            </w:r>
            <w:r>
              <w:rPr>
                <w:sz w:val="20"/>
              </w:rPr>
              <w:t>и</w:t>
            </w:r>
            <w:r>
              <w:rPr>
                <w:spacing w:val="30"/>
                <w:sz w:val="20"/>
              </w:rPr>
              <w:t xml:space="preserve">  </w:t>
            </w:r>
            <w:r>
              <w:rPr>
                <w:sz w:val="20"/>
              </w:rPr>
              <w:t>в</w:t>
            </w:r>
            <w:r>
              <w:rPr>
                <w:spacing w:val="29"/>
                <w:sz w:val="20"/>
              </w:rPr>
              <w:t xml:space="preserve">  </w:t>
            </w:r>
            <w:r>
              <w:rPr>
                <w:sz w:val="20"/>
              </w:rPr>
              <w:t>транспорте,</w:t>
            </w:r>
            <w:r>
              <w:rPr>
                <w:spacing w:val="32"/>
                <w:sz w:val="20"/>
              </w:rPr>
              <w:t xml:space="preserve">  </w:t>
            </w:r>
            <w:r>
              <w:rPr>
                <w:spacing w:val="-5"/>
                <w:sz w:val="20"/>
              </w:rPr>
              <w:t>при</w:t>
            </w:r>
          </w:p>
          <w:p w14:paraId="4080B390" w14:textId="77777777" w:rsidR="004F134C" w:rsidRDefault="009F513D">
            <w:pPr>
              <w:pStyle w:val="TableParagraph"/>
              <w:spacing w:before="3" w:line="219" w:lineRule="exact"/>
              <w:ind w:left="109"/>
              <w:rPr>
                <w:sz w:val="20"/>
              </w:rPr>
            </w:pPr>
            <w:r>
              <w:rPr>
                <w:sz w:val="20"/>
              </w:rPr>
              <w:t>действиях</w:t>
            </w:r>
            <w:r>
              <w:rPr>
                <w:spacing w:val="-11"/>
                <w:sz w:val="20"/>
              </w:rPr>
              <w:t xml:space="preserve"> </w:t>
            </w:r>
            <w:r>
              <w:rPr>
                <w:sz w:val="20"/>
              </w:rPr>
              <w:t>с</w:t>
            </w:r>
            <w:r>
              <w:rPr>
                <w:spacing w:val="-8"/>
                <w:sz w:val="20"/>
              </w:rPr>
              <w:t xml:space="preserve"> </w:t>
            </w:r>
            <w:r>
              <w:rPr>
                <w:sz w:val="20"/>
              </w:rPr>
              <w:t>травмоопасными</w:t>
            </w:r>
            <w:r>
              <w:rPr>
                <w:spacing w:val="-9"/>
                <w:sz w:val="20"/>
              </w:rPr>
              <w:t xml:space="preserve"> </w:t>
            </w:r>
            <w:r>
              <w:rPr>
                <w:spacing w:val="-2"/>
                <w:sz w:val="20"/>
              </w:rPr>
              <w:t>предметами</w:t>
            </w:r>
          </w:p>
        </w:tc>
      </w:tr>
    </w:tbl>
    <w:p w14:paraId="480B1720" w14:textId="77777777" w:rsidR="004F134C" w:rsidRDefault="009F513D">
      <w:pPr>
        <w:pStyle w:val="a5"/>
        <w:numPr>
          <w:ilvl w:val="1"/>
          <w:numId w:val="23"/>
        </w:numPr>
        <w:tabs>
          <w:tab w:val="left" w:pos="2810"/>
        </w:tabs>
        <w:spacing w:before="273" w:line="274" w:lineRule="exact"/>
        <w:ind w:left="2810" w:hanging="360"/>
        <w:jc w:val="both"/>
        <w:rPr>
          <w:b/>
        </w:rPr>
      </w:pPr>
      <w:r>
        <w:rPr>
          <w:b/>
          <w:sz w:val="24"/>
        </w:rPr>
        <w:t>Материально-техническое</w:t>
      </w:r>
      <w:r>
        <w:rPr>
          <w:b/>
          <w:spacing w:val="-10"/>
          <w:sz w:val="24"/>
        </w:rPr>
        <w:t xml:space="preserve"> </w:t>
      </w:r>
      <w:r>
        <w:rPr>
          <w:b/>
          <w:sz w:val="24"/>
        </w:rPr>
        <w:t>обеспечение</w:t>
      </w:r>
      <w:r>
        <w:rPr>
          <w:b/>
          <w:spacing w:val="-7"/>
          <w:sz w:val="24"/>
        </w:rPr>
        <w:t xml:space="preserve"> </w:t>
      </w:r>
      <w:r>
        <w:rPr>
          <w:b/>
          <w:spacing w:val="-2"/>
          <w:sz w:val="24"/>
        </w:rPr>
        <w:t>Программы</w:t>
      </w:r>
    </w:p>
    <w:p w14:paraId="6C8307E1" w14:textId="77777777" w:rsidR="004F134C" w:rsidRDefault="009F513D">
      <w:pPr>
        <w:pStyle w:val="a3"/>
        <w:spacing w:line="274" w:lineRule="exact"/>
        <w:ind w:left="1421"/>
        <w:jc w:val="both"/>
      </w:pPr>
      <w:r>
        <w:t>Для</w:t>
      </w:r>
      <w:r>
        <w:rPr>
          <w:spacing w:val="-3"/>
        </w:rPr>
        <w:t xml:space="preserve"> </w:t>
      </w:r>
      <w:r>
        <w:t>реализации</w:t>
      </w:r>
      <w:r>
        <w:rPr>
          <w:spacing w:val="-3"/>
        </w:rPr>
        <w:t xml:space="preserve"> </w:t>
      </w:r>
      <w:r>
        <w:t>содержания</w:t>
      </w:r>
      <w:r>
        <w:rPr>
          <w:spacing w:val="-3"/>
        </w:rPr>
        <w:t xml:space="preserve"> </w:t>
      </w:r>
      <w:r>
        <w:t>программы</w:t>
      </w:r>
      <w:r>
        <w:rPr>
          <w:spacing w:val="-2"/>
        </w:rPr>
        <w:t xml:space="preserve"> предусмотрены:</w:t>
      </w:r>
    </w:p>
    <w:p w14:paraId="79D23A19" w14:textId="77777777" w:rsidR="004F134C" w:rsidRDefault="009F513D">
      <w:pPr>
        <w:pStyle w:val="a3"/>
        <w:ind w:right="582"/>
        <w:jc w:val="both"/>
      </w:pPr>
      <w:r>
        <w:t>-помещения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детей;</w:t>
      </w:r>
    </w:p>
    <w:p w14:paraId="110BB890" w14:textId="77777777" w:rsidR="004F134C" w:rsidRDefault="009F513D">
      <w:pPr>
        <w:pStyle w:val="a3"/>
        <w:ind w:right="588"/>
        <w:jc w:val="both"/>
      </w:pPr>
      <w:r>
        <w:t>-оснащение предметно-пространственной развивающей среды, включающей средства образования и воспитания, подобранные в соответствии с возрастными и индивидуальными особенностями детей;</w:t>
      </w:r>
    </w:p>
    <w:p w14:paraId="09B419F3" w14:textId="77777777" w:rsidR="004F134C" w:rsidRDefault="009F513D">
      <w:pPr>
        <w:pStyle w:val="a5"/>
        <w:numPr>
          <w:ilvl w:val="1"/>
          <w:numId w:val="24"/>
        </w:numPr>
        <w:tabs>
          <w:tab w:val="left" w:pos="706"/>
        </w:tabs>
        <w:ind w:right="581" w:firstLine="0"/>
        <w:jc w:val="both"/>
        <w:rPr>
          <w:sz w:val="24"/>
        </w:rPr>
      </w:pPr>
      <w:r>
        <w:rPr>
          <w:sz w:val="24"/>
        </w:rPr>
        <w:t>мебель,</w:t>
      </w:r>
      <w:r>
        <w:rPr>
          <w:spacing w:val="-4"/>
          <w:sz w:val="24"/>
        </w:rPr>
        <w:t xml:space="preserve"> </w:t>
      </w:r>
      <w:r>
        <w:rPr>
          <w:sz w:val="24"/>
        </w:rPr>
        <w:t>техническое</w:t>
      </w:r>
      <w:r>
        <w:rPr>
          <w:spacing w:val="-5"/>
          <w:sz w:val="24"/>
        </w:rPr>
        <w:t xml:space="preserve"> </w:t>
      </w:r>
      <w:r>
        <w:rPr>
          <w:sz w:val="24"/>
        </w:rPr>
        <w:t>оборудование,</w:t>
      </w:r>
      <w:r>
        <w:rPr>
          <w:spacing w:val="-4"/>
          <w:sz w:val="24"/>
        </w:rPr>
        <w:t xml:space="preserve"> </w:t>
      </w:r>
      <w:r>
        <w:rPr>
          <w:sz w:val="24"/>
        </w:rPr>
        <w:t>спортивный</w:t>
      </w:r>
      <w:r>
        <w:rPr>
          <w:spacing w:val="-4"/>
          <w:sz w:val="24"/>
        </w:rPr>
        <w:t xml:space="preserve"> </w:t>
      </w:r>
      <w:r>
        <w:rPr>
          <w:sz w:val="24"/>
        </w:rPr>
        <w:t>инвентарь,</w:t>
      </w:r>
      <w:r>
        <w:rPr>
          <w:spacing w:val="-4"/>
          <w:sz w:val="24"/>
        </w:rPr>
        <w:t xml:space="preserve"> </w:t>
      </w:r>
      <w:r>
        <w:rPr>
          <w:sz w:val="24"/>
        </w:rPr>
        <w:t>инвентарь</w:t>
      </w:r>
      <w:r>
        <w:rPr>
          <w:spacing w:val="-4"/>
          <w:sz w:val="24"/>
        </w:rPr>
        <w:t xml:space="preserve"> </w:t>
      </w:r>
      <w:r>
        <w:rPr>
          <w:sz w:val="24"/>
        </w:rPr>
        <w:t>для</w:t>
      </w:r>
      <w:r>
        <w:rPr>
          <w:spacing w:val="-4"/>
          <w:sz w:val="24"/>
        </w:rPr>
        <w:t xml:space="preserve"> </w:t>
      </w:r>
      <w:r>
        <w:rPr>
          <w:sz w:val="24"/>
        </w:rPr>
        <w:t>художественного творчества и др.</w:t>
      </w:r>
    </w:p>
    <w:p w14:paraId="5D542424" w14:textId="77777777" w:rsidR="004F134C" w:rsidRDefault="009F513D">
      <w:pPr>
        <w:pStyle w:val="a3"/>
        <w:spacing w:before="1"/>
        <w:ind w:left="1277"/>
        <w:jc w:val="both"/>
      </w:pPr>
      <w:r>
        <w:t>Описание</w:t>
      </w:r>
      <w:r>
        <w:rPr>
          <w:spacing w:val="-6"/>
        </w:rPr>
        <w:t xml:space="preserve"> </w:t>
      </w:r>
      <w:r>
        <w:t>группового</w:t>
      </w:r>
      <w:r>
        <w:rPr>
          <w:spacing w:val="-4"/>
        </w:rPr>
        <w:t xml:space="preserve"> </w:t>
      </w:r>
      <w:r>
        <w:rPr>
          <w:spacing w:val="-2"/>
        </w:rPr>
        <w:t>помещения.</w:t>
      </w:r>
    </w:p>
    <w:p w14:paraId="7FFB6100" w14:textId="77777777" w:rsidR="004F134C" w:rsidRDefault="009F513D">
      <w:pPr>
        <w:pStyle w:val="a3"/>
        <w:spacing w:after="8"/>
        <w:ind w:right="587" w:firstLine="852"/>
        <w:jc w:val="both"/>
      </w:pPr>
      <w:r>
        <w:t>Групповое помещение содержит следующие рекреации: групповая, спальня, приемная, туалет, умывальник, мойка.</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786"/>
      </w:tblGrid>
      <w:tr w:rsidR="004F134C" w14:paraId="769F180C" w14:textId="77777777" w:rsidTr="007B35BA">
        <w:trPr>
          <w:trHeight w:val="230"/>
        </w:trPr>
        <w:tc>
          <w:tcPr>
            <w:tcW w:w="960" w:type="dxa"/>
          </w:tcPr>
          <w:p w14:paraId="69C53ABA" w14:textId="77777777" w:rsidR="004F134C" w:rsidRDefault="009F513D">
            <w:pPr>
              <w:pStyle w:val="TableParagraph"/>
              <w:spacing w:line="210" w:lineRule="exact"/>
              <w:ind w:left="8" w:right="1"/>
              <w:jc w:val="center"/>
              <w:rPr>
                <w:b/>
                <w:sz w:val="20"/>
              </w:rPr>
            </w:pPr>
            <w:r>
              <w:rPr>
                <w:b/>
                <w:sz w:val="20"/>
              </w:rPr>
              <w:t>№</w:t>
            </w:r>
            <w:r>
              <w:rPr>
                <w:b/>
                <w:spacing w:val="-5"/>
                <w:sz w:val="20"/>
              </w:rPr>
              <w:t xml:space="preserve"> п/п</w:t>
            </w:r>
          </w:p>
        </w:tc>
        <w:tc>
          <w:tcPr>
            <w:tcW w:w="8786" w:type="dxa"/>
          </w:tcPr>
          <w:p w14:paraId="4E6AE9FB" w14:textId="77777777" w:rsidR="004F134C" w:rsidRDefault="009F513D">
            <w:pPr>
              <w:pStyle w:val="TableParagraph"/>
              <w:spacing w:line="210" w:lineRule="exact"/>
              <w:ind w:left="7" w:right="3"/>
              <w:jc w:val="center"/>
              <w:rPr>
                <w:b/>
                <w:sz w:val="20"/>
              </w:rPr>
            </w:pPr>
            <w:r>
              <w:rPr>
                <w:b/>
                <w:spacing w:val="-2"/>
                <w:sz w:val="20"/>
              </w:rPr>
              <w:t>Наименование</w:t>
            </w:r>
            <w:r>
              <w:rPr>
                <w:b/>
                <w:spacing w:val="9"/>
                <w:sz w:val="20"/>
              </w:rPr>
              <w:t xml:space="preserve"> </w:t>
            </w:r>
            <w:r>
              <w:rPr>
                <w:b/>
                <w:spacing w:val="-2"/>
                <w:sz w:val="20"/>
              </w:rPr>
              <w:t>помещения</w:t>
            </w:r>
          </w:p>
        </w:tc>
      </w:tr>
      <w:tr w:rsidR="004F134C" w14:paraId="2755BCD8" w14:textId="77777777" w:rsidTr="007B35BA">
        <w:trPr>
          <w:trHeight w:val="230"/>
        </w:trPr>
        <w:tc>
          <w:tcPr>
            <w:tcW w:w="960" w:type="dxa"/>
          </w:tcPr>
          <w:p w14:paraId="506A8AB5" w14:textId="77777777" w:rsidR="004F134C" w:rsidRDefault="009F513D">
            <w:pPr>
              <w:pStyle w:val="TableParagraph"/>
              <w:spacing w:line="210" w:lineRule="exact"/>
              <w:ind w:left="8"/>
              <w:jc w:val="center"/>
              <w:rPr>
                <w:sz w:val="20"/>
              </w:rPr>
            </w:pPr>
            <w:r>
              <w:rPr>
                <w:spacing w:val="-5"/>
                <w:sz w:val="20"/>
              </w:rPr>
              <w:t>1.</w:t>
            </w:r>
          </w:p>
        </w:tc>
        <w:tc>
          <w:tcPr>
            <w:tcW w:w="8786" w:type="dxa"/>
          </w:tcPr>
          <w:p w14:paraId="22580F75" w14:textId="77777777" w:rsidR="004F134C" w:rsidRDefault="009F513D">
            <w:pPr>
              <w:pStyle w:val="TableParagraph"/>
              <w:spacing w:line="210" w:lineRule="exact"/>
              <w:ind w:left="7" w:right="4"/>
              <w:jc w:val="center"/>
              <w:rPr>
                <w:sz w:val="20"/>
              </w:rPr>
            </w:pPr>
            <w:r>
              <w:rPr>
                <w:spacing w:val="-2"/>
                <w:sz w:val="20"/>
              </w:rPr>
              <w:t>Приёмная</w:t>
            </w:r>
          </w:p>
        </w:tc>
      </w:tr>
      <w:tr w:rsidR="004F134C" w14:paraId="6A94B403" w14:textId="77777777" w:rsidTr="007B35BA">
        <w:trPr>
          <w:trHeight w:val="230"/>
        </w:trPr>
        <w:tc>
          <w:tcPr>
            <w:tcW w:w="960" w:type="dxa"/>
          </w:tcPr>
          <w:p w14:paraId="1F3A6CEF" w14:textId="77777777" w:rsidR="004F134C" w:rsidRDefault="009F513D">
            <w:pPr>
              <w:pStyle w:val="TableParagraph"/>
              <w:spacing w:line="210" w:lineRule="exact"/>
              <w:ind w:left="8"/>
              <w:jc w:val="center"/>
              <w:rPr>
                <w:sz w:val="20"/>
              </w:rPr>
            </w:pPr>
            <w:r>
              <w:rPr>
                <w:spacing w:val="-5"/>
                <w:sz w:val="20"/>
              </w:rPr>
              <w:t>2.</w:t>
            </w:r>
          </w:p>
        </w:tc>
        <w:tc>
          <w:tcPr>
            <w:tcW w:w="8786" w:type="dxa"/>
          </w:tcPr>
          <w:p w14:paraId="1F71C4B9" w14:textId="77777777" w:rsidR="004F134C" w:rsidRDefault="009F513D">
            <w:pPr>
              <w:pStyle w:val="TableParagraph"/>
              <w:spacing w:line="210" w:lineRule="exact"/>
              <w:ind w:left="7" w:right="1"/>
              <w:jc w:val="center"/>
              <w:rPr>
                <w:sz w:val="20"/>
              </w:rPr>
            </w:pPr>
            <w:r>
              <w:rPr>
                <w:spacing w:val="-2"/>
                <w:sz w:val="20"/>
              </w:rPr>
              <w:t>Игровая</w:t>
            </w:r>
          </w:p>
        </w:tc>
      </w:tr>
      <w:tr w:rsidR="004F134C" w14:paraId="7FC2EB54" w14:textId="77777777" w:rsidTr="007B35BA">
        <w:trPr>
          <w:trHeight w:val="230"/>
        </w:trPr>
        <w:tc>
          <w:tcPr>
            <w:tcW w:w="960" w:type="dxa"/>
          </w:tcPr>
          <w:p w14:paraId="65CAC9E1" w14:textId="77777777" w:rsidR="004F134C" w:rsidRDefault="009F513D">
            <w:pPr>
              <w:pStyle w:val="TableParagraph"/>
              <w:spacing w:line="210" w:lineRule="exact"/>
              <w:ind w:left="8"/>
              <w:jc w:val="center"/>
              <w:rPr>
                <w:sz w:val="20"/>
              </w:rPr>
            </w:pPr>
            <w:r>
              <w:rPr>
                <w:spacing w:val="-5"/>
                <w:sz w:val="20"/>
              </w:rPr>
              <w:t>3.</w:t>
            </w:r>
          </w:p>
        </w:tc>
        <w:tc>
          <w:tcPr>
            <w:tcW w:w="8786" w:type="dxa"/>
          </w:tcPr>
          <w:p w14:paraId="2FAFA112" w14:textId="77777777" w:rsidR="004F134C" w:rsidRDefault="009F513D">
            <w:pPr>
              <w:pStyle w:val="TableParagraph"/>
              <w:spacing w:line="210" w:lineRule="exact"/>
              <w:ind w:left="7" w:right="4"/>
              <w:jc w:val="center"/>
              <w:rPr>
                <w:sz w:val="20"/>
              </w:rPr>
            </w:pPr>
            <w:r>
              <w:rPr>
                <w:spacing w:val="-2"/>
                <w:sz w:val="20"/>
              </w:rPr>
              <w:t>Спальня</w:t>
            </w:r>
          </w:p>
        </w:tc>
      </w:tr>
      <w:tr w:rsidR="004F134C" w14:paraId="50BC7121" w14:textId="77777777" w:rsidTr="007B35BA">
        <w:trPr>
          <w:trHeight w:val="230"/>
        </w:trPr>
        <w:tc>
          <w:tcPr>
            <w:tcW w:w="960" w:type="dxa"/>
          </w:tcPr>
          <w:p w14:paraId="73CAF3C4" w14:textId="77777777" w:rsidR="004F134C" w:rsidRDefault="009F513D">
            <w:pPr>
              <w:pStyle w:val="TableParagraph"/>
              <w:spacing w:line="210" w:lineRule="exact"/>
              <w:ind w:left="8"/>
              <w:jc w:val="center"/>
              <w:rPr>
                <w:sz w:val="20"/>
              </w:rPr>
            </w:pPr>
            <w:r>
              <w:rPr>
                <w:spacing w:val="-5"/>
                <w:sz w:val="20"/>
              </w:rPr>
              <w:t>4.</w:t>
            </w:r>
          </w:p>
        </w:tc>
        <w:tc>
          <w:tcPr>
            <w:tcW w:w="8786" w:type="dxa"/>
          </w:tcPr>
          <w:p w14:paraId="4BF6A8F4" w14:textId="77777777" w:rsidR="004F134C" w:rsidRDefault="009F513D">
            <w:pPr>
              <w:pStyle w:val="TableParagraph"/>
              <w:spacing w:line="210" w:lineRule="exact"/>
              <w:ind w:left="7" w:right="2"/>
              <w:jc w:val="center"/>
              <w:rPr>
                <w:sz w:val="20"/>
              </w:rPr>
            </w:pPr>
            <w:r>
              <w:rPr>
                <w:spacing w:val="-2"/>
                <w:sz w:val="20"/>
              </w:rPr>
              <w:t>Буфетная</w:t>
            </w:r>
          </w:p>
        </w:tc>
      </w:tr>
      <w:tr w:rsidR="004F134C" w14:paraId="074EEC5B" w14:textId="77777777" w:rsidTr="007B35BA">
        <w:trPr>
          <w:trHeight w:val="275"/>
        </w:trPr>
        <w:tc>
          <w:tcPr>
            <w:tcW w:w="960" w:type="dxa"/>
          </w:tcPr>
          <w:p w14:paraId="684CECAE" w14:textId="77777777" w:rsidR="004F134C" w:rsidRDefault="009F513D">
            <w:pPr>
              <w:pStyle w:val="TableParagraph"/>
              <w:spacing w:line="256" w:lineRule="exact"/>
              <w:ind w:left="8"/>
              <w:jc w:val="center"/>
              <w:rPr>
                <w:sz w:val="24"/>
              </w:rPr>
            </w:pPr>
            <w:r>
              <w:rPr>
                <w:spacing w:val="-5"/>
                <w:sz w:val="24"/>
              </w:rPr>
              <w:t>5.</w:t>
            </w:r>
          </w:p>
        </w:tc>
        <w:tc>
          <w:tcPr>
            <w:tcW w:w="8786" w:type="dxa"/>
          </w:tcPr>
          <w:p w14:paraId="6A20CC6A" w14:textId="77777777" w:rsidR="004F134C" w:rsidRDefault="009F513D">
            <w:pPr>
              <w:pStyle w:val="TableParagraph"/>
              <w:spacing w:line="256" w:lineRule="exact"/>
              <w:ind w:left="7"/>
              <w:jc w:val="center"/>
              <w:rPr>
                <w:sz w:val="24"/>
              </w:rPr>
            </w:pPr>
            <w:r>
              <w:rPr>
                <w:spacing w:val="-2"/>
                <w:sz w:val="24"/>
              </w:rPr>
              <w:t>Туалетная</w:t>
            </w:r>
          </w:p>
        </w:tc>
      </w:tr>
      <w:tr w:rsidR="004F134C" w14:paraId="01AFA37B" w14:textId="77777777" w:rsidTr="007B35BA">
        <w:trPr>
          <w:trHeight w:val="275"/>
        </w:trPr>
        <w:tc>
          <w:tcPr>
            <w:tcW w:w="960" w:type="dxa"/>
          </w:tcPr>
          <w:p w14:paraId="79CE1D78" w14:textId="77777777" w:rsidR="004F134C" w:rsidRDefault="009F513D">
            <w:pPr>
              <w:pStyle w:val="TableParagraph"/>
              <w:spacing w:line="256" w:lineRule="exact"/>
              <w:ind w:left="8"/>
              <w:jc w:val="center"/>
              <w:rPr>
                <w:sz w:val="24"/>
              </w:rPr>
            </w:pPr>
            <w:r>
              <w:rPr>
                <w:spacing w:val="-5"/>
                <w:sz w:val="24"/>
              </w:rPr>
              <w:t>6.</w:t>
            </w:r>
          </w:p>
        </w:tc>
        <w:tc>
          <w:tcPr>
            <w:tcW w:w="8786" w:type="dxa"/>
          </w:tcPr>
          <w:p w14:paraId="734D908F" w14:textId="77777777" w:rsidR="004F134C" w:rsidRDefault="009F513D">
            <w:pPr>
              <w:pStyle w:val="TableParagraph"/>
              <w:spacing w:line="256" w:lineRule="exact"/>
              <w:ind w:left="7" w:right="2"/>
              <w:jc w:val="center"/>
              <w:rPr>
                <w:sz w:val="24"/>
              </w:rPr>
            </w:pPr>
            <w:r>
              <w:rPr>
                <w:spacing w:val="-2"/>
                <w:sz w:val="24"/>
              </w:rPr>
              <w:t>Умывальная</w:t>
            </w:r>
          </w:p>
        </w:tc>
      </w:tr>
    </w:tbl>
    <w:p w14:paraId="4A1F5DF4" w14:textId="77777777" w:rsidR="004F134C" w:rsidRDefault="009F513D">
      <w:pPr>
        <w:spacing w:before="273"/>
        <w:ind w:left="1214"/>
        <w:jc w:val="both"/>
        <w:rPr>
          <w:b/>
          <w:sz w:val="24"/>
        </w:rPr>
      </w:pPr>
      <w:r>
        <w:rPr>
          <w:b/>
          <w:sz w:val="24"/>
        </w:rPr>
        <w:t>Перечень</w:t>
      </w:r>
      <w:r>
        <w:rPr>
          <w:b/>
          <w:spacing w:val="-6"/>
          <w:sz w:val="24"/>
        </w:rPr>
        <w:t xml:space="preserve"> </w:t>
      </w:r>
      <w:r>
        <w:rPr>
          <w:b/>
          <w:sz w:val="24"/>
        </w:rPr>
        <w:t>основного</w:t>
      </w:r>
      <w:r>
        <w:rPr>
          <w:b/>
          <w:spacing w:val="-3"/>
          <w:sz w:val="24"/>
        </w:rPr>
        <w:t xml:space="preserve"> </w:t>
      </w:r>
      <w:r>
        <w:rPr>
          <w:b/>
          <w:sz w:val="24"/>
        </w:rPr>
        <w:t>оборудования:</w:t>
      </w:r>
      <w:r>
        <w:rPr>
          <w:b/>
          <w:spacing w:val="-4"/>
          <w:sz w:val="24"/>
        </w:rPr>
        <w:t xml:space="preserve"> </w:t>
      </w:r>
      <w:r>
        <w:rPr>
          <w:b/>
          <w:sz w:val="24"/>
        </w:rPr>
        <w:t>предметов</w:t>
      </w:r>
      <w:r>
        <w:rPr>
          <w:b/>
          <w:spacing w:val="-4"/>
          <w:sz w:val="24"/>
        </w:rPr>
        <w:t xml:space="preserve"> </w:t>
      </w:r>
      <w:r>
        <w:rPr>
          <w:b/>
          <w:sz w:val="24"/>
        </w:rPr>
        <w:t>мебели,</w:t>
      </w:r>
      <w:r>
        <w:rPr>
          <w:b/>
          <w:spacing w:val="-3"/>
          <w:sz w:val="24"/>
        </w:rPr>
        <w:t xml:space="preserve"> </w:t>
      </w:r>
      <w:r>
        <w:rPr>
          <w:b/>
          <w:sz w:val="24"/>
        </w:rPr>
        <w:t>ТСО,</w:t>
      </w:r>
      <w:r>
        <w:rPr>
          <w:b/>
          <w:spacing w:val="-3"/>
          <w:sz w:val="24"/>
        </w:rPr>
        <w:t xml:space="preserve"> </w:t>
      </w:r>
      <w:r>
        <w:rPr>
          <w:b/>
          <w:spacing w:val="-2"/>
          <w:sz w:val="24"/>
        </w:rPr>
        <w:t>дополнительных</w:t>
      </w:r>
    </w:p>
    <w:p w14:paraId="3064434B" w14:textId="77777777" w:rsidR="004F134C" w:rsidRDefault="004F134C">
      <w:pPr>
        <w:jc w:val="both"/>
        <w:rPr>
          <w:b/>
          <w:sz w:val="24"/>
        </w:rPr>
        <w:sectPr w:rsidR="004F134C">
          <w:pgSz w:w="11910" w:h="16840"/>
          <w:pgMar w:top="520" w:right="425" w:bottom="1160" w:left="708" w:header="0" w:footer="935" w:gutter="0"/>
          <w:cols w:space="720"/>
        </w:sectPr>
      </w:pPr>
    </w:p>
    <w:p w14:paraId="11766313" w14:textId="77777777" w:rsidR="004F134C" w:rsidRDefault="009F513D">
      <w:pPr>
        <w:spacing w:before="64"/>
        <w:ind w:left="4582"/>
        <w:rPr>
          <w:b/>
          <w:sz w:val="24"/>
        </w:rPr>
      </w:pPr>
      <w:r>
        <w:rPr>
          <w:b/>
          <w:sz w:val="24"/>
        </w:rPr>
        <w:lastRenderedPageBreak/>
        <w:t>средств</w:t>
      </w:r>
      <w:r>
        <w:rPr>
          <w:b/>
          <w:spacing w:val="-2"/>
          <w:sz w:val="24"/>
        </w:rPr>
        <w:t xml:space="preserve"> дизайна</w:t>
      </w:r>
    </w:p>
    <w:p w14:paraId="05C386AE" w14:textId="77777777" w:rsidR="004F134C" w:rsidRDefault="009F513D">
      <w:pPr>
        <w:spacing w:after="4"/>
        <w:ind w:left="568"/>
        <w:rPr>
          <w:b/>
          <w:sz w:val="24"/>
        </w:rPr>
      </w:pPr>
      <w:r>
        <w:rPr>
          <w:b/>
          <w:spacing w:val="-2"/>
          <w:sz w:val="24"/>
        </w:rPr>
        <w:t>Приёмная</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5703"/>
        <w:gridCol w:w="3334"/>
      </w:tblGrid>
      <w:tr w:rsidR="004F134C" w14:paraId="57139C20" w14:textId="77777777">
        <w:trPr>
          <w:trHeight w:val="275"/>
        </w:trPr>
        <w:tc>
          <w:tcPr>
            <w:tcW w:w="960" w:type="dxa"/>
          </w:tcPr>
          <w:p w14:paraId="39126C38" w14:textId="77777777" w:rsidR="004F134C" w:rsidRDefault="009F513D">
            <w:pPr>
              <w:pStyle w:val="TableParagraph"/>
              <w:spacing w:line="256" w:lineRule="exact"/>
              <w:ind w:left="107"/>
              <w:rPr>
                <w:b/>
                <w:sz w:val="24"/>
              </w:rPr>
            </w:pPr>
            <w:r>
              <w:rPr>
                <w:b/>
                <w:sz w:val="24"/>
              </w:rPr>
              <w:t>№</w:t>
            </w:r>
            <w:r>
              <w:rPr>
                <w:b/>
                <w:spacing w:val="-2"/>
                <w:sz w:val="24"/>
              </w:rPr>
              <w:t xml:space="preserve"> </w:t>
            </w:r>
            <w:r>
              <w:rPr>
                <w:b/>
                <w:spacing w:val="-5"/>
                <w:sz w:val="24"/>
              </w:rPr>
              <w:t>п/п</w:t>
            </w:r>
          </w:p>
        </w:tc>
        <w:tc>
          <w:tcPr>
            <w:tcW w:w="5703" w:type="dxa"/>
          </w:tcPr>
          <w:p w14:paraId="12CE843A" w14:textId="77777777" w:rsidR="004F134C" w:rsidRDefault="009F513D">
            <w:pPr>
              <w:pStyle w:val="TableParagraph"/>
              <w:spacing w:line="256" w:lineRule="exact"/>
              <w:ind w:left="105"/>
              <w:rPr>
                <w:b/>
                <w:sz w:val="24"/>
              </w:rPr>
            </w:pPr>
            <w:r>
              <w:rPr>
                <w:b/>
                <w:spacing w:val="-2"/>
                <w:sz w:val="24"/>
              </w:rPr>
              <w:t>Наименование</w:t>
            </w:r>
          </w:p>
        </w:tc>
        <w:tc>
          <w:tcPr>
            <w:tcW w:w="3334" w:type="dxa"/>
          </w:tcPr>
          <w:p w14:paraId="17B35D6B" w14:textId="77777777" w:rsidR="004F134C" w:rsidRDefault="009F513D">
            <w:pPr>
              <w:pStyle w:val="TableParagraph"/>
              <w:spacing w:line="256" w:lineRule="exact"/>
              <w:ind w:left="108"/>
              <w:rPr>
                <w:b/>
                <w:sz w:val="24"/>
              </w:rPr>
            </w:pPr>
            <w:r>
              <w:rPr>
                <w:b/>
                <w:spacing w:val="-2"/>
                <w:sz w:val="24"/>
              </w:rPr>
              <w:t>Количество</w:t>
            </w:r>
          </w:p>
        </w:tc>
      </w:tr>
      <w:tr w:rsidR="004F134C" w14:paraId="208ABB89" w14:textId="77777777">
        <w:trPr>
          <w:trHeight w:val="230"/>
        </w:trPr>
        <w:tc>
          <w:tcPr>
            <w:tcW w:w="960" w:type="dxa"/>
          </w:tcPr>
          <w:p w14:paraId="265951B1" w14:textId="77777777" w:rsidR="004F134C" w:rsidRDefault="009F513D">
            <w:pPr>
              <w:pStyle w:val="TableParagraph"/>
              <w:spacing w:line="210" w:lineRule="exact"/>
              <w:ind w:left="107"/>
              <w:rPr>
                <w:sz w:val="20"/>
              </w:rPr>
            </w:pPr>
            <w:r>
              <w:rPr>
                <w:spacing w:val="-5"/>
                <w:sz w:val="20"/>
              </w:rPr>
              <w:t>1.</w:t>
            </w:r>
          </w:p>
        </w:tc>
        <w:tc>
          <w:tcPr>
            <w:tcW w:w="5703" w:type="dxa"/>
          </w:tcPr>
          <w:p w14:paraId="4B9FB384" w14:textId="77777777" w:rsidR="004F134C" w:rsidRDefault="009F513D">
            <w:pPr>
              <w:pStyle w:val="TableParagraph"/>
              <w:spacing w:line="210" w:lineRule="exact"/>
              <w:ind w:left="105"/>
              <w:rPr>
                <w:sz w:val="20"/>
              </w:rPr>
            </w:pPr>
            <w:r>
              <w:rPr>
                <w:sz w:val="20"/>
              </w:rPr>
              <w:t>Детский</w:t>
            </w:r>
            <w:r>
              <w:rPr>
                <w:spacing w:val="-6"/>
                <w:sz w:val="20"/>
              </w:rPr>
              <w:t xml:space="preserve"> </w:t>
            </w:r>
            <w:r>
              <w:rPr>
                <w:sz w:val="20"/>
              </w:rPr>
              <w:t>шкаф</w:t>
            </w:r>
            <w:r>
              <w:rPr>
                <w:spacing w:val="-3"/>
                <w:sz w:val="20"/>
              </w:rPr>
              <w:t xml:space="preserve"> </w:t>
            </w:r>
            <w:r>
              <w:rPr>
                <w:sz w:val="20"/>
              </w:rPr>
              <w:t>для</w:t>
            </w:r>
            <w:r>
              <w:rPr>
                <w:spacing w:val="-6"/>
                <w:sz w:val="20"/>
              </w:rPr>
              <w:t xml:space="preserve"> </w:t>
            </w:r>
            <w:r>
              <w:rPr>
                <w:spacing w:val="-2"/>
                <w:sz w:val="20"/>
              </w:rPr>
              <w:t>одежды</w:t>
            </w:r>
          </w:p>
        </w:tc>
        <w:tc>
          <w:tcPr>
            <w:tcW w:w="3334" w:type="dxa"/>
          </w:tcPr>
          <w:p w14:paraId="48B69BFB" w14:textId="77777777" w:rsidR="004F134C" w:rsidRDefault="009F513D">
            <w:pPr>
              <w:pStyle w:val="TableParagraph"/>
              <w:spacing w:line="210" w:lineRule="exact"/>
              <w:ind w:left="108"/>
              <w:rPr>
                <w:sz w:val="20"/>
              </w:rPr>
            </w:pPr>
            <w:r>
              <w:rPr>
                <w:sz w:val="20"/>
              </w:rPr>
              <w:t xml:space="preserve">4 </w:t>
            </w:r>
            <w:r>
              <w:rPr>
                <w:spacing w:val="-2"/>
                <w:sz w:val="20"/>
              </w:rPr>
              <w:t>секции</w:t>
            </w:r>
          </w:p>
        </w:tc>
      </w:tr>
      <w:tr w:rsidR="004F134C" w14:paraId="3B169BF0" w14:textId="77777777">
        <w:trPr>
          <w:trHeight w:val="230"/>
        </w:trPr>
        <w:tc>
          <w:tcPr>
            <w:tcW w:w="960" w:type="dxa"/>
          </w:tcPr>
          <w:p w14:paraId="054937F6" w14:textId="77777777" w:rsidR="004F134C" w:rsidRDefault="009F513D">
            <w:pPr>
              <w:pStyle w:val="TableParagraph"/>
              <w:spacing w:line="210" w:lineRule="exact"/>
              <w:ind w:left="107"/>
              <w:rPr>
                <w:sz w:val="20"/>
              </w:rPr>
            </w:pPr>
            <w:r>
              <w:rPr>
                <w:spacing w:val="-5"/>
                <w:sz w:val="20"/>
              </w:rPr>
              <w:t>2.</w:t>
            </w:r>
          </w:p>
        </w:tc>
        <w:tc>
          <w:tcPr>
            <w:tcW w:w="5703" w:type="dxa"/>
          </w:tcPr>
          <w:p w14:paraId="64F48CE4" w14:textId="77777777" w:rsidR="004F134C" w:rsidRDefault="009F513D">
            <w:pPr>
              <w:pStyle w:val="TableParagraph"/>
              <w:spacing w:line="210" w:lineRule="exact"/>
              <w:ind w:left="105"/>
              <w:rPr>
                <w:sz w:val="20"/>
              </w:rPr>
            </w:pPr>
            <w:r>
              <w:rPr>
                <w:spacing w:val="-2"/>
                <w:sz w:val="20"/>
              </w:rPr>
              <w:t>Зеркало</w:t>
            </w:r>
          </w:p>
        </w:tc>
        <w:tc>
          <w:tcPr>
            <w:tcW w:w="3334" w:type="dxa"/>
          </w:tcPr>
          <w:p w14:paraId="14CDED55" w14:textId="4C5344F7" w:rsidR="004F134C" w:rsidRDefault="004F134C">
            <w:pPr>
              <w:pStyle w:val="TableParagraph"/>
              <w:spacing w:line="210" w:lineRule="exact"/>
              <w:ind w:left="108"/>
              <w:rPr>
                <w:sz w:val="20"/>
              </w:rPr>
            </w:pPr>
          </w:p>
        </w:tc>
      </w:tr>
      <w:tr w:rsidR="004F134C" w14:paraId="3BB19273" w14:textId="77777777">
        <w:trPr>
          <w:trHeight w:val="230"/>
        </w:trPr>
        <w:tc>
          <w:tcPr>
            <w:tcW w:w="960" w:type="dxa"/>
          </w:tcPr>
          <w:p w14:paraId="6D6919A8" w14:textId="77777777" w:rsidR="004F134C" w:rsidRDefault="009F513D">
            <w:pPr>
              <w:pStyle w:val="TableParagraph"/>
              <w:spacing w:line="210" w:lineRule="exact"/>
              <w:ind w:left="107"/>
              <w:rPr>
                <w:sz w:val="20"/>
              </w:rPr>
            </w:pPr>
            <w:r>
              <w:rPr>
                <w:spacing w:val="-5"/>
                <w:sz w:val="20"/>
              </w:rPr>
              <w:t>3.</w:t>
            </w:r>
          </w:p>
        </w:tc>
        <w:tc>
          <w:tcPr>
            <w:tcW w:w="5703" w:type="dxa"/>
          </w:tcPr>
          <w:p w14:paraId="740A2934" w14:textId="77777777" w:rsidR="004F134C" w:rsidRDefault="009F513D">
            <w:pPr>
              <w:pStyle w:val="TableParagraph"/>
              <w:spacing w:line="210" w:lineRule="exact"/>
              <w:ind w:left="105"/>
              <w:rPr>
                <w:sz w:val="20"/>
              </w:rPr>
            </w:pPr>
            <w:r>
              <w:rPr>
                <w:spacing w:val="-2"/>
                <w:sz w:val="20"/>
              </w:rPr>
              <w:t>Информационный</w:t>
            </w:r>
            <w:r>
              <w:rPr>
                <w:spacing w:val="10"/>
                <w:sz w:val="20"/>
              </w:rPr>
              <w:t xml:space="preserve"> </w:t>
            </w:r>
            <w:r>
              <w:rPr>
                <w:spacing w:val="-4"/>
                <w:sz w:val="20"/>
              </w:rPr>
              <w:t>стенд</w:t>
            </w:r>
          </w:p>
        </w:tc>
        <w:tc>
          <w:tcPr>
            <w:tcW w:w="3334" w:type="dxa"/>
          </w:tcPr>
          <w:p w14:paraId="44DBB4BD" w14:textId="77777777" w:rsidR="004F134C" w:rsidRDefault="009F513D">
            <w:pPr>
              <w:pStyle w:val="TableParagraph"/>
              <w:spacing w:line="210" w:lineRule="exact"/>
              <w:ind w:left="108"/>
              <w:rPr>
                <w:sz w:val="20"/>
              </w:rPr>
            </w:pPr>
            <w:r>
              <w:rPr>
                <w:sz w:val="20"/>
              </w:rPr>
              <w:t xml:space="preserve">4 </w:t>
            </w:r>
            <w:r>
              <w:rPr>
                <w:spacing w:val="-5"/>
                <w:sz w:val="20"/>
              </w:rPr>
              <w:t>шт.</w:t>
            </w:r>
          </w:p>
        </w:tc>
      </w:tr>
      <w:tr w:rsidR="004F134C" w14:paraId="49C4A6CB" w14:textId="77777777">
        <w:trPr>
          <w:trHeight w:val="230"/>
        </w:trPr>
        <w:tc>
          <w:tcPr>
            <w:tcW w:w="960" w:type="dxa"/>
          </w:tcPr>
          <w:p w14:paraId="264C0CD0" w14:textId="77777777" w:rsidR="004F134C" w:rsidRDefault="009F513D">
            <w:pPr>
              <w:pStyle w:val="TableParagraph"/>
              <w:spacing w:line="210" w:lineRule="exact"/>
              <w:ind w:left="107"/>
              <w:rPr>
                <w:sz w:val="20"/>
              </w:rPr>
            </w:pPr>
            <w:r>
              <w:rPr>
                <w:spacing w:val="-5"/>
                <w:sz w:val="20"/>
              </w:rPr>
              <w:t>4.</w:t>
            </w:r>
          </w:p>
        </w:tc>
        <w:tc>
          <w:tcPr>
            <w:tcW w:w="5703" w:type="dxa"/>
          </w:tcPr>
          <w:p w14:paraId="4E944288" w14:textId="77777777" w:rsidR="004F134C" w:rsidRDefault="009F513D">
            <w:pPr>
              <w:pStyle w:val="TableParagraph"/>
              <w:spacing w:line="210" w:lineRule="exact"/>
              <w:ind w:left="105"/>
              <w:rPr>
                <w:sz w:val="20"/>
              </w:rPr>
            </w:pPr>
            <w:r>
              <w:rPr>
                <w:sz w:val="20"/>
              </w:rPr>
              <w:t>Ковровая</w:t>
            </w:r>
            <w:r>
              <w:rPr>
                <w:spacing w:val="-8"/>
                <w:sz w:val="20"/>
              </w:rPr>
              <w:t xml:space="preserve"> </w:t>
            </w:r>
            <w:r>
              <w:rPr>
                <w:spacing w:val="-2"/>
                <w:sz w:val="20"/>
              </w:rPr>
              <w:t>дорожка</w:t>
            </w:r>
          </w:p>
        </w:tc>
        <w:tc>
          <w:tcPr>
            <w:tcW w:w="3334" w:type="dxa"/>
          </w:tcPr>
          <w:p w14:paraId="28C93360" w14:textId="77777777" w:rsidR="004F134C" w:rsidRDefault="009F513D">
            <w:pPr>
              <w:pStyle w:val="TableParagraph"/>
              <w:spacing w:line="210" w:lineRule="exact"/>
              <w:ind w:left="108"/>
              <w:rPr>
                <w:sz w:val="20"/>
              </w:rPr>
            </w:pPr>
            <w:r>
              <w:rPr>
                <w:sz w:val="20"/>
              </w:rPr>
              <w:t xml:space="preserve">1 </w:t>
            </w:r>
            <w:r>
              <w:rPr>
                <w:spacing w:val="-5"/>
                <w:sz w:val="20"/>
              </w:rPr>
              <w:t>шт.</w:t>
            </w:r>
          </w:p>
        </w:tc>
      </w:tr>
      <w:tr w:rsidR="004F134C" w14:paraId="0091FBAC" w14:textId="77777777">
        <w:trPr>
          <w:trHeight w:val="230"/>
        </w:trPr>
        <w:tc>
          <w:tcPr>
            <w:tcW w:w="960" w:type="dxa"/>
          </w:tcPr>
          <w:p w14:paraId="183F8713" w14:textId="77777777" w:rsidR="004F134C" w:rsidRDefault="009F513D">
            <w:pPr>
              <w:pStyle w:val="TableParagraph"/>
              <w:spacing w:line="210" w:lineRule="exact"/>
              <w:ind w:left="107"/>
              <w:rPr>
                <w:sz w:val="20"/>
              </w:rPr>
            </w:pPr>
            <w:r>
              <w:rPr>
                <w:spacing w:val="-5"/>
                <w:sz w:val="20"/>
              </w:rPr>
              <w:t>5.</w:t>
            </w:r>
          </w:p>
        </w:tc>
        <w:tc>
          <w:tcPr>
            <w:tcW w:w="5703" w:type="dxa"/>
          </w:tcPr>
          <w:p w14:paraId="582DA8C3" w14:textId="77777777" w:rsidR="004F134C" w:rsidRDefault="009F513D">
            <w:pPr>
              <w:pStyle w:val="TableParagraph"/>
              <w:spacing w:line="210" w:lineRule="exact"/>
              <w:ind w:left="105"/>
              <w:rPr>
                <w:sz w:val="20"/>
              </w:rPr>
            </w:pPr>
            <w:r>
              <w:rPr>
                <w:sz w:val="20"/>
              </w:rPr>
              <w:t>Подставка</w:t>
            </w:r>
            <w:r>
              <w:rPr>
                <w:spacing w:val="-4"/>
                <w:sz w:val="20"/>
              </w:rPr>
              <w:t xml:space="preserve"> </w:t>
            </w:r>
            <w:r>
              <w:rPr>
                <w:sz w:val="20"/>
              </w:rPr>
              <w:t>для</w:t>
            </w:r>
            <w:r>
              <w:rPr>
                <w:spacing w:val="-7"/>
                <w:sz w:val="20"/>
              </w:rPr>
              <w:t xml:space="preserve"> </w:t>
            </w:r>
            <w:r>
              <w:rPr>
                <w:spacing w:val="-2"/>
                <w:sz w:val="20"/>
              </w:rPr>
              <w:t>обуви</w:t>
            </w:r>
          </w:p>
        </w:tc>
        <w:tc>
          <w:tcPr>
            <w:tcW w:w="3334" w:type="dxa"/>
          </w:tcPr>
          <w:p w14:paraId="6AB017E7" w14:textId="77777777" w:rsidR="004F134C" w:rsidRDefault="009F513D">
            <w:pPr>
              <w:pStyle w:val="TableParagraph"/>
              <w:spacing w:line="210" w:lineRule="exact"/>
              <w:ind w:left="108"/>
              <w:rPr>
                <w:sz w:val="20"/>
              </w:rPr>
            </w:pPr>
            <w:r>
              <w:rPr>
                <w:sz w:val="20"/>
              </w:rPr>
              <w:t xml:space="preserve">1 </w:t>
            </w:r>
            <w:r>
              <w:rPr>
                <w:spacing w:val="-5"/>
                <w:sz w:val="20"/>
              </w:rPr>
              <w:t>шт.</w:t>
            </w:r>
          </w:p>
        </w:tc>
      </w:tr>
      <w:tr w:rsidR="004F134C" w14:paraId="51365082" w14:textId="77777777">
        <w:trPr>
          <w:trHeight w:val="230"/>
        </w:trPr>
        <w:tc>
          <w:tcPr>
            <w:tcW w:w="960" w:type="dxa"/>
          </w:tcPr>
          <w:p w14:paraId="7B70A788" w14:textId="77777777" w:rsidR="004F134C" w:rsidRDefault="009F513D">
            <w:pPr>
              <w:pStyle w:val="TableParagraph"/>
              <w:spacing w:line="210" w:lineRule="exact"/>
              <w:ind w:left="107"/>
              <w:rPr>
                <w:sz w:val="20"/>
              </w:rPr>
            </w:pPr>
            <w:r>
              <w:rPr>
                <w:spacing w:val="-5"/>
                <w:sz w:val="20"/>
              </w:rPr>
              <w:t>6.</w:t>
            </w:r>
          </w:p>
        </w:tc>
        <w:tc>
          <w:tcPr>
            <w:tcW w:w="5703" w:type="dxa"/>
          </w:tcPr>
          <w:p w14:paraId="2BD81980" w14:textId="77777777" w:rsidR="004F134C" w:rsidRDefault="009F513D">
            <w:pPr>
              <w:pStyle w:val="TableParagraph"/>
              <w:spacing w:line="210" w:lineRule="exact"/>
              <w:ind w:left="105"/>
              <w:rPr>
                <w:sz w:val="20"/>
              </w:rPr>
            </w:pPr>
            <w:r>
              <w:rPr>
                <w:spacing w:val="-2"/>
                <w:sz w:val="20"/>
              </w:rPr>
              <w:t>Скамейка</w:t>
            </w:r>
          </w:p>
        </w:tc>
        <w:tc>
          <w:tcPr>
            <w:tcW w:w="3334" w:type="dxa"/>
          </w:tcPr>
          <w:p w14:paraId="1C5703B7" w14:textId="77777777" w:rsidR="004F134C" w:rsidRDefault="009F513D">
            <w:pPr>
              <w:pStyle w:val="TableParagraph"/>
              <w:spacing w:line="210" w:lineRule="exact"/>
              <w:ind w:left="108"/>
              <w:rPr>
                <w:sz w:val="20"/>
              </w:rPr>
            </w:pPr>
            <w:r>
              <w:rPr>
                <w:spacing w:val="-4"/>
                <w:sz w:val="20"/>
              </w:rPr>
              <w:t>2шт.</w:t>
            </w:r>
          </w:p>
        </w:tc>
      </w:tr>
      <w:tr w:rsidR="004F134C" w14:paraId="6312A08B" w14:textId="77777777">
        <w:trPr>
          <w:trHeight w:val="230"/>
        </w:trPr>
        <w:tc>
          <w:tcPr>
            <w:tcW w:w="960" w:type="dxa"/>
          </w:tcPr>
          <w:p w14:paraId="2BBB5A94" w14:textId="77777777" w:rsidR="004F134C" w:rsidRDefault="009F513D">
            <w:pPr>
              <w:pStyle w:val="TableParagraph"/>
              <w:spacing w:line="210" w:lineRule="exact"/>
              <w:ind w:left="107"/>
              <w:rPr>
                <w:sz w:val="20"/>
              </w:rPr>
            </w:pPr>
            <w:r>
              <w:rPr>
                <w:spacing w:val="-5"/>
                <w:sz w:val="20"/>
              </w:rPr>
              <w:t>7.</w:t>
            </w:r>
          </w:p>
        </w:tc>
        <w:tc>
          <w:tcPr>
            <w:tcW w:w="5703" w:type="dxa"/>
          </w:tcPr>
          <w:p w14:paraId="4D8EA0F4" w14:textId="77777777" w:rsidR="004F134C" w:rsidRDefault="009F513D">
            <w:pPr>
              <w:pStyle w:val="TableParagraph"/>
              <w:spacing w:line="210" w:lineRule="exact"/>
              <w:ind w:left="105"/>
              <w:rPr>
                <w:sz w:val="20"/>
              </w:rPr>
            </w:pPr>
            <w:r>
              <w:rPr>
                <w:spacing w:val="-2"/>
                <w:sz w:val="20"/>
              </w:rPr>
              <w:t>Жалюзи</w:t>
            </w:r>
          </w:p>
        </w:tc>
        <w:tc>
          <w:tcPr>
            <w:tcW w:w="3334" w:type="dxa"/>
          </w:tcPr>
          <w:p w14:paraId="73C18B87" w14:textId="77777777" w:rsidR="004F134C" w:rsidRDefault="009F513D">
            <w:pPr>
              <w:pStyle w:val="TableParagraph"/>
              <w:spacing w:line="210" w:lineRule="exact"/>
              <w:ind w:left="108"/>
              <w:rPr>
                <w:sz w:val="20"/>
              </w:rPr>
            </w:pPr>
            <w:r>
              <w:rPr>
                <w:sz w:val="20"/>
              </w:rPr>
              <w:t xml:space="preserve">1 </w:t>
            </w:r>
            <w:r>
              <w:rPr>
                <w:spacing w:val="-5"/>
                <w:sz w:val="20"/>
              </w:rPr>
              <w:t>шт.</w:t>
            </w:r>
          </w:p>
        </w:tc>
      </w:tr>
    </w:tbl>
    <w:p w14:paraId="5CA5E0EA" w14:textId="77777777" w:rsidR="004F134C" w:rsidRDefault="009F513D">
      <w:pPr>
        <w:spacing w:before="273" w:after="4"/>
        <w:ind w:left="142"/>
        <w:jc w:val="center"/>
        <w:rPr>
          <w:b/>
          <w:sz w:val="24"/>
        </w:rPr>
      </w:pPr>
      <w:r>
        <w:rPr>
          <w:b/>
          <w:sz w:val="24"/>
        </w:rPr>
        <w:t>Дидактические</w:t>
      </w:r>
      <w:r>
        <w:rPr>
          <w:b/>
          <w:spacing w:val="-8"/>
          <w:sz w:val="24"/>
        </w:rPr>
        <w:t xml:space="preserve"> </w:t>
      </w:r>
      <w:r>
        <w:rPr>
          <w:b/>
          <w:spacing w:val="-2"/>
          <w:sz w:val="24"/>
        </w:rPr>
        <w:t>материалы</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979"/>
        <w:gridCol w:w="6663"/>
      </w:tblGrid>
      <w:tr w:rsidR="004F134C" w14:paraId="1DE7F37F" w14:textId="77777777">
        <w:trPr>
          <w:trHeight w:val="513"/>
        </w:trPr>
        <w:tc>
          <w:tcPr>
            <w:tcW w:w="567" w:type="dxa"/>
          </w:tcPr>
          <w:p w14:paraId="62B26AD7" w14:textId="77777777" w:rsidR="004F134C" w:rsidRDefault="009F513D">
            <w:pPr>
              <w:pStyle w:val="TableParagraph"/>
              <w:spacing w:line="228" w:lineRule="exact"/>
              <w:ind w:left="148"/>
              <w:rPr>
                <w:b/>
                <w:sz w:val="20"/>
              </w:rPr>
            </w:pPr>
            <w:r>
              <w:rPr>
                <w:b/>
                <w:spacing w:val="-10"/>
                <w:sz w:val="20"/>
              </w:rPr>
              <w:t>№</w:t>
            </w:r>
          </w:p>
          <w:p w14:paraId="71B9A147" w14:textId="77777777" w:rsidR="004F134C" w:rsidRDefault="009F513D">
            <w:pPr>
              <w:pStyle w:val="TableParagraph"/>
              <w:spacing w:before="58" w:line="207" w:lineRule="exact"/>
              <w:ind w:left="148"/>
              <w:rPr>
                <w:b/>
                <w:sz w:val="20"/>
              </w:rPr>
            </w:pPr>
            <w:r>
              <w:rPr>
                <w:b/>
                <w:spacing w:val="-5"/>
                <w:sz w:val="20"/>
              </w:rPr>
              <w:t>п/п</w:t>
            </w:r>
          </w:p>
        </w:tc>
        <w:tc>
          <w:tcPr>
            <w:tcW w:w="2979" w:type="dxa"/>
          </w:tcPr>
          <w:p w14:paraId="796D2590" w14:textId="77777777" w:rsidR="004F134C" w:rsidRDefault="009F513D">
            <w:pPr>
              <w:pStyle w:val="TableParagraph"/>
              <w:spacing w:line="228" w:lineRule="exact"/>
              <w:ind w:left="906"/>
              <w:rPr>
                <w:b/>
                <w:sz w:val="20"/>
              </w:rPr>
            </w:pPr>
            <w:r>
              <w:rPr>
                <w:b/>
                <w:spacing w:val="-2"/>
                <w:sz w:val="20"/>
              </w:rPr>
              <w:t>Обеспечение</w:t>
            </w:r>
          </w:p>
        </w:tc>
        <w:tc>
          <w:tcPr>
            <w:tcW w:w="6663" w:type="dxa"/>
          </w:tcPr>
          <w:p w14:paraId="6B47006B" w14:textId="77777777" w:rsidR="004F134C" w:rsidRDefault="009F513D">
            <w:pPr>
              <w:pStyle w:val="TableParagraph"/>
              <w:spacing w:line="228" w:lineRule="exact"/>
              <w:ind w:left="8"/>
              <w:jc w:val="center"/>
              <w:rPr>
                <w:b/>
                <w:sz w:val="20"/>
              </w:rPr>
            </w:pPr>
            <w:r>
              <w:rPr>
                <w:b/>
                <w:spacing w:val="-2"/>
                <w:sz w:val="20"/>
              </w:rPr>
              <w:t>Аннотация</w:t>
            </w:r>
          </w:p>
        </w:tc>
      </w:tr>
      <w:tr w:rsidR="004F134C" w14:paraId="49E17077" w14:textId="77777777">
        <w:trPr>
          <w:trHeight w:val="254"/>
        </w:trPr>
        <w:tc>
          <w:tcPr>
            <w:tcW w:w="567" w:type="dxa"/>
          </w:tcPr>
          <w:p w14:paraId="667514E5" w14:textId="77777777" w:rsidR="004F134C" w:rsidRDefault="004F134C">
            <w:pPr>
              <w:pStyle w:val="TableParagraph"/>
              <w:rPr>
                <w:sz w:val="18"/>
              </w:rPr>
            </w:pPr>
          </w:p>
        </w:tc>
        <w:tc>
          <w:tcPr>
            <w:tcW w:w="9642" w:type="dxa"/>
            <w:gridSpan w:val="2"/>
          </w:tcPr>
          <w:p w14:paraId="34AF7327" w14:textId="77777777" w:rsidR="004F134C" w:rsidRDefault="009F513D">
            <w:pPr>
              <w:pStyle w:val="TableParagraph"/>
              <w:spacing w:before="22" w:line="212" w:lineRule="exact"/>
              <w:ind w:left="22"/>
              <w:jc w:val="center"/>
              <w:rPr>
                <w:b/>
                <w:sz w:val="20"/>
              </w:rPr>
            </w:pPr>
            <w:r>
              <w:rPr>
                <w:b/>
                <w:sz w:val="20"/>
              </w:rPr>
              <w:t>Образовательная</w:t>
            </w:r>
            <w:r>
              <w:rPr>
                <w:b/>
                <w:spacing w:val="-12"/>
                <w:sz w:val="20"/>
              </w:rPr>
              <w:t xml:space="preserve"> </w:t>
            </w:r>
            <w:r>
              <w:rPr>
                <w:b/>
                <w:sz w:val="20"/>
              </w:rPr>
              <w:t>область</w:t>
            </w:r>
            <w:r>
              <w:rPr>
                <w:b/>
                <w:spacing w:val="-11"/>
                <w:sz w:val="20"/>
              </w:rPr>
              <w:t xml:space="preserve"> </w:t>
            </w:r>
            <w:r>
              <w:rPr>
                <w:b/>
                <w:sz w:val="20"/>
              </w:rPr>
              <w:t>«Социально</w:t>
            </w:r>
            <w:r>
              <w:rPr>
                <w:b/>
                <w:spacing w:val="-7"/>
                <w:sz w:val="20"/>
              </w:rPr>
              <w:t xml:space="preserve"> </w:t>
            </w:r>
            <w:r>
              <w:rPr>
                <w:b/>
                <w:sz w:val="20"/>
              </w:rPr>
              <w:t>-</w:t>
            </w:r>
            <w:r>
              <w:rPr>
                <w:b/>
                <w:spacing w:val="-9"/>
                <w:sz w:val="20"/>
              </w:rPr>
              <w:t xml:space="preserve"> </w:t>
            </w:r>
            <w:r>
              <w:rPr>
                <w:b/>
                <w:sz w:val="20"/>
              </w:rPr>
              <w:t>коммуникативное</w:t>
            </w:r>
            <w:r>
              <w:rPr>
                <w:b/>
                <w:spacing w:val="-10"/>
                <w:sz w:val="20"/>
              </w:rPr>
              <w:t xml:space="preserve"> </w:t>
            </w:r>
            <w:r>
              <w:rPr>
                <w:b/>
                <w:spacing w:val="-2"/>
                <w:sz w:val="20"/>
              </w:rPr>
              <w:t>развитие»</w:t>
            </w:r>
          </w:p>
        </w:tc>
      </w:tr>
      <w:tr w:rsidR="004F134C" w14:paraId="06B7FF45" w14:textId="77777777">
        <w:trPr>
          <w:trHeight w:val="505"/>
        </w:trPr>
        <w:tc>
          <w:tcPr>
            <w:tcW w:w="567" w:type="dxa"/>
          </w:tcPr>
          <w:p w14:paraId="68A46224" w14:textId="77777777" w:rsidR="004F134C" w:rsidRDefault="009F513D">
            <w:pPr>
              <w:pStyle w:val="TableParagraph"/>
              <w:spacing w:before="134"/>
              <w:ind w:left="9" w:right="116"/>
              <w:jc w:val="center"/>
              <w:rPr>
                <w:sz w:val="20"/>
              </w:rPr>
            </w:pPr>
            <w:r>
              <w:rPr>
                <w:spacing w:val="-5"/>
                <w:sz w:val="20"/>
              </w:rPr>
              <w:t>1.</w:t>
            </w:r>
          </w:p>
        </w:tc>
        <w:tc>
          <w:tcPr>
            <w:tcW w:w="2979" w:type="dxa"/>
          </w:tcPr>
          <w:p w14:paraId="0555E1EA" w14:textId="77777777" w:rsidR="004F134C" w:rsidRDefault="009F513D">
            <w:pPr>
              <w:pStyle w:val="TableParagraph"/>
              <w:spacing w:before="26" w:line="230" w:lineRule="atLeast"/>
              <w:ind w:left="129"/>
              <w:rPr>
                <w:sz w:val="20"/>
              </w:rPr>
            </w:pPr>
            <w:r>
              <w:rPr>
                <w:sz w:val="20"/>
              </w:rPr>
              <w:t>«Правила</w:t>
            </w:r>
            <w:r>
              <w:rPr>
                <w:spacing w:val="-13"/>
                <w:sz w:val="20"/>
              </w:rPr>
              <w:t xml:space="preserve"> </w:t>
            </w:r>
            <w:r>
              <w:rPr>
                <w:sz w:val="20"/>
              </w:rPr>
              <w:t>дорожного</w:t>
            </w:r>
            <w:r>
              <w:rPr>
                <w:spacing w:val="-12"/>
                <w:sz w:val="20"/>
              </w:rPr>
              <w:t xml:space="preserve"> </w:t>
            </w:r>
            <w:r>
              <w:rPr>
                <w:sz w:val="20"/>
              </w:rPr>
              <w:t>движения» (Дидактические карточки)</w:t>
            </w:r>
          </w:p>
        </w:tc>
        <w:tc>
          <w:tcPr>
            <w:tcW w:w="6663" w:type="dxa"/>
          </w:tcPr>
          <w:p w14:paraId="4AC87186" w14:textId="77777777" w:rsidR="004F134C" w:rsidRDefault="009F513D">
            <w:pPr>
              <w:pStyle w:val="TableParagraph"/>
              <w:spacing w:before="26" w:line="230" w:lineRule="atLeast"/>
              <w:ind w:left="129" w:right="64"/>
              <w:rPr>
                <w:sz w:val="20"/>
              </w:rPr>
            </w:pPr>
            <w:r>
              <w:rPr>
                <w:sz w:val="20"/>
              </w:rPr>
              <w:t>Пособие</w:t>
            </w:r>
            <w:r>
              <w:rPr>
                <w:spacing w:val="-7"/>
                <w:sz w:val="20"/>
              </w:rPr>
              <w:t xml:space="preserve"> </w:t>
            </w:r>
            <w:r>
              <w:rPr>
                <w:sz w:val="20"/>
              </w:rPr>
              <w:t>предназначено</w:t>
            </w:r>
            <w:r>
              <w:rPr>
                <w:spacing w:val="-6"/>
                <w:sz w:val="20"/>
              </w:rPr>
              <w:t xml:space="preserve"> </w:t>
            </w:r>
            <w:r>
              <w:rPr>
                <w:sz w:val="20"/>
              </w:rPr>
              <w:t>для</w:t>
            </w:r>
            <w:r>
              <w:rPr>
                <w:spacing w:val="-5"/>
                <w:sz w:val="20"/>
              </w:rPr>
              <w:t xml:space="preserve"> </w:t>
            </w:r>
            <w:r>
              <w:rPr>
                <w:sz w:val="20"/>
              </w:rPr>
              <w:t>групповых</w:t>
            </w:r>
            <w:r>
              <w:rPr>
                <w:spacing w:val="-6"/>
                <w:sz w:val="20"/>
              </w:rPr>
              <w:t xml:space="preserve"> </w:t>
            </w:r>
            <w:r>
              <w:rPr>
                <w:sz w:val="20"/>
              </w:rPr>
              <w:t>и</w:t>
            </w:r>
            <w:r>
              <w:rPr>
                <w:spacing w:val="-8"/>
                <w:sz w:val="20"/>
              </w:rPr>
              <w:t xml:space="preserve"> </w:t>
            </w:r>
            <w:r>
              <w:rPr>
                <w:sz w:val="20"/>
              </w:rPr>
              <w:t>индивидуальных</w:t>
            </w:r>
            <w:r>
              <w:rPr>
                <w:spacing w:val="-8"/>
                <w:sz w:val="20"/>
              </w:rPr>
              <w:t xml:space="preserve"> </w:t>
            </w:r>
            <w:r>
              <w:rPr>
                <w:sz w:val="20"/>
              </w:rPr>
              <w:t>занятий</w:t>
            </w:r>
            <w:r>
              <w:rPr>
                <w:spacing w:val="-8"/>
                <w:sz w:val="20"/>
              </w:rPr>
              <w:t xml:space="preserve"> </w:t>
            </w:r>
            <w:r>
              <w:rPr>
                <w:sz w:val="20"/>
              </w:rPr>
              <w:t>с детьми. Знакомит детей с правилами дорожного движения.</w:t>
            </w:r>
          </w:p>
        </w:tc>
      </w:tr>
      <w:tr w:rsidR="004F134C" w14:paraId="194539BB" w14:textId="77777777">
        <w:trPr>
          <w:trHeight w:val="506"/>
        </w:trPr>
        <w:tc>
          <w:tcPr>
            <w:tcW w:w="567" w:type="dxa"/>
          </w:tcPr>
          <w:p w14:paraId="5BC8A885" w14:textId="77777777" w:rsidR="004F134C" w:rsidRDefault="009F513D">
            <w:pPr>
              <w:pStyle w:val="TableParagraph"/>
              <w:spacing w:before="134"/>
              <w:ind w:left="9" w:right="116"/>
              <w:jc w:val="center"/>
              <w:rPr>
                <w:sz w:val="20"/>
              </w:rPr>
            </w:pPr>
            <w:r>
              <w:rPr>
                <w:spacing w:val="-5"/>
                <w:sz w:val="20"/>
              </w:rPr>
              <w:t>2.</w:t>
            </w:r>
          </w:p>
        </w:tc>
        <w:tc>
          <w:tcPr>
            <w:tcW w:w="2979" w:type="dxa"/>
          </w:tcPr>
          <w:p w14:paraId="3BF5E7D5" w14:textId="77777777" w:rsidR="004F134C" w:rsidRDefault="009F513D">
            <w:pPr>
              <w:pStyle w:val="TableParagraph"/>
              <w:ind w:left="129"/>
              <w:rPr>
                <w:sz w:val="20"/>
              </w:rPr>
            </w:pPr>
            <w:r>
              <w:rPr>
                <w:sz w:val="20"/>
              </w:rPr>
              <w:t>«Как избежать неприятностей? Дома»</w:t>
            </w:r>
            <w:r>
              <w:rPr>
                <w:spacing w:val="-13"/>
                <w:sz w:val="20"/>
              </w:rPr>
              <w:t xml:space="preserve"> </w:t>
            </w:r>
            <w:r>
              <w:rPr>
                <w:sz w:val="20"/>
              </w:rPr>
              <w:t>(дидактический</w:t>
            </w:r>
            <w:r>
              <w:rPr>
                <w:spacing w:val="-12"/>
                <w:sz w:val="20"/>
              </w:rPr>
              <w:t xml:space="preserve"> </w:t>
            </w:r>
            <w:r>
              <w:rPr>
                <w:sz w:val="20"/>
              </w:rPr>
              <w:t>материал</w:t>
            </w:r>
          </w:p>
        </w:tc>
        <w:tc>
          <w:tcPr>
            <w:tcW w:w="6663" w:type="dxa"/>
          </w:tcPr>
          <w:p w14:paraId="63CBB756" w14:textId="77777777" w:rsidR="004F134C" w:rsidRDefault="009F513D">
            <w:pPr>
              <w:pStyle w:val="TableParagraph"/>
              <w:spacing w:before="26" w:line="230" w:lineRule="atLeast"/>
              <w:ind w:left="129" w:right="64"/>
              <w:rPr>
                <w:sz w:val="20"/>
              </w:rPr>
            </w:pPr>
            <w:r>
              <w:rPr>
                <w:sz w:val="20"/>
              </w:rPr>
              <w:t>Пособие предназначено для групповых и индивидуальных занятий с детьми.</w:t>
            </w:r>
            <w:r>
              <w:rPr>
                <w:spacing w:val="-7"/>
                <w:sz w:val="20"/>
              </w:rPr>
              <w:t xml:space="preserve"> </w:t>
            </w:r>
            <w:r>
              <w:rPr>
                <w:sz w:val="20"/>
              </w:rPr>
              <w:t>Знакомит</w:t>
            </w:r>
            <w:r>
              <w:rPr>
                <w:spacing w:val="-8"/>
                <w:sz w:val="20"/>
              </w:rPr>
              <w:t xml:space="preserve"> </w:t>
            </w:r>
            <w:r>
              <w:rPr>
                <w:sz w:val="20"/>
              </w:rPr>
              <w:t>детей</w:t>
            </w:r>
            <w:r>
              <w:rPr>
                <w:spacing w:val="-8"/>
                <w:sz w:val="20"/>
              </w:rPr>
              <w:t xml:space="preserve"> </w:t>
            </w:r>
            <w:r>
              <w:rPr>
                <w:sz w:val="20"/>
              </w:rPr>
              <w:t>с</w:t>
            </w:r>
            <w:r>
              <w:rPr>
                <w:spacing w:val="-7"/>
                <w:sz w:val="20"/>
              </w:rPr>
              <w:t xml:space="preserve"> </w:t>
            </w:r>
            <w:r>
              <w:rPr>
                <w:sz w:val="20"/>
              </w:rPr>
              <w:t>основами</w:t>
            </w:r>
            <w:r>
              <w:rPr>
                <w:spacing w:val="-8"/>
                <w:sz w:val="20"/>
              </w:rPr>
              <w:t xml:space="preserve"> </w:t>
            </w:r>
            <w:r>
              <w:rPr>
                <w:sz w:val="20"/>
              </w:rPr>
              <w:t>безопасности</w:t>
            </w:r>
            <w:r>
              <w:rPr>
                <w:spacing w:val="-8"/>
                <w:sz w:val="20"/>
              </w:rPr>
              <w:t xml:space="preserve"> </w:t>
            </w:r>
            <w:r>
              <w:rPr>
                <w:sz w:val="20"/>
              </w:rPr>
              <w:t>жизнедеятельности.</w:t>
            </w:r>
          </w:p>
        </w:tc>
      </w:tr>
      <w:tr w:rsidR="004F134C" w14:paraId="325A0CF7" w14:textId="77777777">
        <w:trPr>
          <w:trHeight w:val="1055"/>
        </w:trPr>
        <w:tc>
          <w:tcPr>
            <w:tcW w:w="567" w:type="dxa"/>
          </w:tcPr>
          <w:p w14:paraId="0FC48C75" w14:textId="77777777" w:rsidR="004F134C" w:rsidRDefault="009F513D">
            <w:pPr>
              <w:pStyle w:val="TableParagraph"/>
              <w:spacing w:line="228" w:lineRule="exact"/>
              <w:ind w:left="9" w:right="116"/>
              <w:jc w:val="center"/>
              <w:rPr>
                <w:sz w:val="20"/>
              </w:rPr>
            </w:pPr>
            <w:r>
              <w:rPr>
                <w:spacing w:val="-5"/>
                <w:sz w:val="20"/>
              </w:rPr>
              <w:t>3.</w:t>
            </w:r>
          </w:p>
        </w:tc>
        <w:tc>
          <w:tcPr>
            <w:tcW w:w="2979" w:type="dxa"/>
          </w:tcPr>
          <w:p w14:paraId="024D2FF6" w14:textId="77777777" w:rsidR="004F134C" w:rsidRDefault="009F513D">
            <w:pPr>
              <w:pStyle w:val="TableParagraph"/>
              <w:ind w:left="9" w:right="16"/>
              <w:rPr>
                <w:sz w:val="20"/>
              </w:rPr>
            </w:pPr>
            <w:r>
              <w:rPr>
                <w:sz w:val="20"/>
              </w:rPr>
              <w:t>«Как</w:t>
            </w:r>
            <w:r>
              <w:rPr>
                <w:spacing w:val="-13"/>
                <w:sz w:val="20"/>
              </w:rPr>
              <w:t xml:space="preserve"> </w:t>
            </w:r>
            <w:r>
              <w:rPr>
                <w:sz w:val="20"/>
              </w:rPr>
              <w:t>избежать</w:t>
            </w:r>
            <w:r>
              <w:rPr>
                <w:spacing w:val="-12"/>
                <w:sz w:val="20"/>
              </w:rPr>
              <w:t xml:space="preserve"> </w:t>
            </w:r>
            <w:r>
              <w:rPr>
                <w:sz w:val="20"/>
              </w:rPr>
              <w:t>неприятностей?</w:t>
            </w:r>
            <w:r>
              <w:rPr>
                <w:spacing w:val="-13"/>
                <w:sz w:val="20"/>
              </w:rPr>
              <w:t xml:space="preserve"> </w:t>
            </w:r>
            <w:r>
              <w:rPr>
                <w:sz w:val="20"/>
              </w:rPr>
              <w:t>Во дворе, на улице» (дидактический материал по основам безопасности</w:t>
            </w:r>
            <w:r>
              <w:rPr>
                <w:spacing w:val="-13"/>
                <w:sz w:val="20"/>
              </w:rPr>
              <w:t xml:space="preserve"> </w:t>
            </w:r>
            <w:r>
              <w:rPr>
                <w:sz w:val="20"/>
              </w:rPr>
              <w:t>жизнедеятельности)</w:t>
            </w:r>
          </w:p>
        </w:tc>
        <w:tc>
          <w:tcPr>
            <w:tcW w:w="6663" w:type="dxa"/>
          </w:tcPr>
          <w:p w14:paraId="6635A078" w14:textId="77777777" w:rsidR="004F134C" w:rsidRDefault="009F513D">
            <w:pPr>
              <w:pStyle w:val="TableParagraph"/>
              <w:ind w:left="129" w:right="64"/>
              <w:rPr>
                <w:sz w:val="20"/>
              </w:rPr>
            </w:pPr>
            <w:r>
              <w:rPr>
                <w:sz w:val="20"/>
              </w:rPr>
              <w:t>Пособие предназначено для групповых и индивидуальных занятий с детьми.</w:t>
            </w:r>
            <w:r>
              <w:rPr>
                <w:spacing w:val="-5"/>
                <w:sz w:val="20"/>
              </w:rPr>
              <w:t xml:space="preserve"> </w:t>
            </w:r>
            <w:r>
              <w:rPr>
                <w:sz w:val="20"/>
              </w:rPr>
              <w:t>Знакомит</w:t>
            </w:r>
            <w:r>
              <w:rPr>
                <w:spacing w:val="-7"/>
                <w:sz w:val="20"/>
              </w:rPr>
              <w:t xml:space="preserve"> </w:t>
            </w:r>
            <w:r>
              <w:rPr>
                <w:sz w:val="20"/>
              </w:rPr>
              <w:t>детей</w:t>
            </w:r>
            <w:r>
              <w:rPr>
                <w:spacing w:val="-7"/>
                <w:sz w:val="20"/>
              </w:rPr>
              <w:t xml:space="preserve"> </w:t>
            </w:r>
            <w:r>
              <w:rPr>
                <w:sz w:val="20"/>
              </w:rPr>
              <w:t>с</w:t>
            </w:r>
            <w:r>
              <w:rPr>
                <w:spacing w:val="-3"/>
                <w:sz w:val="20"/>
              </w:rPr>
              <w:t xml:space="preserve"> </w:t>
            </w:r>
            <w:r>
              <w:rPr>
                <w:sz w:val="20"/>
              </w:rPr>
              <w:t>правилами</w:t>
            </w:r>
            <w:r>
              <w:rPr>
                <w:spacing w:val="-7"/>
                <w:sz w:val="20"/>
              </w:rPr>
              <w:t xml:space="preserve"> </w:t>
            </w:r>
            <w:r>
              <w:rPr>
                <w:sz w:val="20"/>
              </w:rPr>
              <w:t>безопасного</w:t>
            </w:r>
            <w:r>
              <w:rPr>
                <w:spacing w:val="-5"/>
                <w:sz w:val="20"/>
              </w:rPr>
              <w:t xml:space="preserve"> </w:t>
            </w:r>
            <w:r>
              <w:rPr>
                <w:sz w:val="20"/>
              </w:rPr>
              <w:t>поведения</w:t>
            </w:r>
            <w:r>
              <w:rPr>
                <w:spacing w:val="-7"/>
                <w:sz w:val="20"/>
              </w:rPr>
              <w:t xml:space="preserve"> </w:t>
            </w:r>
            <w:r>
              <w:rPr>
                <w:sz w:val="20"/>
              </w:rPr>
              <w:t>в</w:t>
            </w:r>
            <w:r>
              <w:rPr>
                <w:spacing w:val="-7"/>
                <w:sz w:val="20"/>
              </w:rPr>
              <w:t xml:space="preserve"> </w:t>
            </w:r>
            <w:r>
              <w:rPr>
                <w:sz w:val="20"/>
              </w:rPr>
              <w:t>быту,</w:t>
            </w:r>
            <w:r>
              <w:rPr>
                <w:spacing w:val="-6"/>
                <w:sz w:val="20"/>
              </w:rPr>
              <w:t xml:space="preserve"> </w:t>
            </w:r>
            <w:r>
              <w:rPr>
                <w:sz w:val="20"/>
              </w:rPr>
              <w:t>на улице, на воде, с незнакомыми людьми.</w:t>
            </w:r>
          </w:p>
        </w:tc>
      </w:tr>
      <w:tr w:rsidR="004F134C" w14:paraId="50B1AF6F" w14:textId="77777777">
        <w:trPr>
          <w:trHeight w:val="253"/>
        </w:trPr>
        <w:tc>
          <w:tcPr>
            <w:tcW w:w="567" w:type="dxa"/>
          </w:tcPr>
          <w:p w14:paraId="43B02364" w14:textId="77777777" w:rsidR="004F134C" w:rsidRDefault="009F513D">
            <w:pPr>
              <w:pStyle w:val="TableParagraph"/>
              <w:spacing w:before="19" w:line="215" w:lineRule="exact"/>
              <w:ind w:left="9" w:right="116"/>
              <w:jc w:val="center"/>
              <w:rPr>
                <w:sz w:val="20"/>
              </w:rPr>
            </w:pPr>
            <w:r>
              <w:rPr>
                <w:spacing w:val="-5"/>
                <w:sz w:val="20"/>
              </w:rPr>
              <w:t>5.</w:t>
            </w:r>
          </w:p>
        </w:tc>
        <w:tc>
          <w:tcPr>
            <w:tcW w:w="2979" w:type="dxa"/>
          </w:tcPr>
          <w:p w14:paraId="574A8DFE" w14:textId="77777777" w:rsidR="004F134C" w:rsidRDefault="009F513D">
            <w:pPr>
              <w:pStyle w:val="TableParagraph"/>
              <w:spacing w:line="223" w:lineRule="exact"/>
              <w:ind w:left="129"/>
              <w:rPr>
                <w:sz w:val="20"/>
              </w:rPr>
            </w:pPr>
            <w:r>
              <w:rPr>
                <w:sz w:val="20"/>
              </w:rPr>
              <w:t>Плакат</w:t>
            </w:r>
            <w:r>
              <w:rPr>
                <w:spacing w:val="-7"/>
                <w:sz w:val="20"/>
              </w:rPr>
              <w:t xml:space="preserve"> </w:t>
            </w:r>
            <w:r>
              <w:rPr>
                <w:sz w:val="20"/>
              </w:rPr>
              <w:t>«Уголок</w:t>
            </w:r>
            <w:r>
              <w:rPr>
                <w:spacing w:val="-8"/>
                <w:sz w:val="20"/>
              </w:rPr>
              <w:t xml:space="preserve"> </w:t>
            </w:r>
            <w:r>
              <w:rPr>
                <w:sz w:val="20"/>
              </w:rPr>
              <w:t>дежурных</w:t>
            </w:r>
            <w:r>
              <w:rPr>
                <w:spacing w:val="-5"/>
                <w:sz w:val="20"/>
              </w:rPr>
              <w:t xml:space="preserve"> </w:t>
            </w:r>
            <w:r>
              <w:rPr>
                <w:spacing w:val="-7"/>
                <w:sz w:val="20"/>
              </w:rPr>
              <w:t>по</w:t>
            </w:r>
          </w:p>
        </w:tc>
        <w:tc>
          <w:tcPr>
            <w:tcW w:w="6663" w:type="dxa"/>
          </w:tcPr>
          <w:p w14:paraId="62361ADE" w14:textId="77777777" w:rsidR="004F134C" w:rsidRDefault="004F134C">
            <w:pPr>
              <w:pStyle w:val="TableParagraph"/>
              <w:rPr>
                <w:sz w:val="18"/>
              </w:rPr>
            </w:pPr>
          </w:p>
        </w:tc>
      </w:tr>
      <w:tr w:rsidR="004F134C" w14:paraId="2A090338" w14:textId="77777777">
        <w:trPr>
          <w:trHeight w:val="254"/>
        </w:trPr>
        <w:tc>
          <w:tcPr>
            <w:tcW w:w="567" w:type="dxa"/>
          </w:tcPr>
          <w:p w14:paraId="4BA407AC" w14:textId="77777777" w:rsidR="004F134C" w:rsidRDefault="009F513D">
            <w:pPr>
              <w:pStyle w:val="TableParagraph"/>
              <w:spacing w:before="19" w:line="215" w:lineRule="exact"/>
              <w:ind w:left="9" w:right="116"/>
              <w:jc w:val="center"/>
              <w:rPr>
                <w:sz w:val="20"/>
              </w:rPr>
            </w:pPr>
            <w:r>
              <w:rPr>
                <w:spacing w:val="-5"/>
                <w:sz w:val="20"/>
              </w:rPr>
              <w:t>6.</w:t>
            </w:r>
          </w:p>
        </w:tc>
        <w:tc>
          <w:tcPr>
            <w:tcW w:w="2979" w:type="dxa"/>
          </w:tcPr>
          <w:p w14:paraId="6EC71CDC" w14:textId="77777777" w:rsidR="004F134C" w:rsidRDefault="009F513D">
            <w:pPr>
              <w:pStyle w:val="TableParagraph"/>
              <w:spacing w:line="223" w:lineRule="exact"/>
              <w:ind w:left="129"/>
              <w:rPr>
                <w:sz w:val="20"/>
              </w:rPr>
            </w:pPr>
            <w:r>
              <w:rPr>
                <w:sz w:val="20"/>
              </w:rPr>
              <w:t>Плакат</w:t>
            </w:r>
            <w:r>
              <w:rPr>
                <w:spacing w:val="-7"/>
                <w:sz w:val="20"/>
              </w:rPr>
              <w:t xml:space="preserve"> </w:t>
            </w:r>
            <w:r>
              <w:rPr>
                <w:sz w:val="20"/>
              </w:rPr>
              <w:t>«Уголок</w:t>
            </w:r>
            <w:r>
              <w:rPr>
                <w:spacing w:val="-8"/>
                <w:sz w:val="20"/>
              </w:rPr>
              <w:t xml:space="preserve"> </w:t>
            </w:r>
            <w:r>
              <w:rPr>
                <w:sz w:val="20"/>
              </w:rPr>
              <w:t>дежурных</w:t>
            </w:r>
            <w:r>
              <w:rPr>
                <w:spacing w:val="-5"/>
                <w:sz w:val="20"/>
              </w:rPr>
              <w:t xml:space="preserve"> </w:t>
            </w:r>
            <w:r>
              <w:rPr>
                <w:spacing w:val="-7"/>
                <w:sz w:val="20"/>
              </w:rPr>
              <w:t>по</w:t>
            </w:r>
          </w:p>
        </w:tc>
        <w:tc>
          <w:tcPr>
            <w:tcW w:w="6663" w:type="dxa"/>
          </w:tcPr>
          <w:p w14:paraId="67AB19C8" w14:textId="77777777" w:rsidR="004F134C" w:rsidRDefault="004F134C">
            <w:pPr>
              <w:pStyle w:val="TableParagraph"/>
              <w:rPr>
                <w:sz w:val="18"/>
              </w:rPr>
            </w:pPr>
          </w:p>
        </w:tc>
      </w:tr>
      <w:tr w:rsidR="004F134C" w14:paraId="3294AD10" w14:textId="77777777">
        <w:trPr>
          <w:trHeight w:val="249"/>
        </w:trPr>
        <w:tc>
          <w:tcPr>
            <w:tcW w:w="567" w:type="dxa"/>
          </w:tcPr>
          <w:p w14:paraId="36CD54F5" w14:textId="77777777" w:rsidR="004F134C" w:rsidRDefault="009F513D">
            <w:pPr>
              <w:pStyle w:val="TableParagraph"/>
              <w:spacing w:before="14" w:line="215" w:lineRule="exact"/>
              <w:ind w:left="9" w:right="116"/>
              <w:jc w:val="center"/>
              <w:rPr>
                <w:sz w:val="20"/>
              </w:rPr>
            </w:pPr>
            <w:r>
              <w:rPr>
                <w:spacing w:val="-5"/>
                <w:sz w:val="20"/>
              </w:rPr>
              <w:t>7.</w:t>
            </w:r>
          </w:p>
        </w:tc>
        <w:tc>
          <w:tcPr>
            <w:tcW w:w="2979" w:type="dxa"/>
          </w:tcPr>
          <w:p w14:paraId="7E411E21" w14:textId="77777777" w:rsidR="004F134C" w:rsidRDefault="009F513D">
            <w:pPr>
              <w:pStyle w:val="TableParagraph"/>
              <w:spacing w:line="223" w:lineRule="exact"/>
              <w:ind w:left="129"/>
              <w:rPr>
                <w:sz w:val="20"/>
              </w:rPr>
            </w:pPr>
            <w:r>
              <w:rPr>
                <w:sz w:val="20"/>
              </w:rPr>
              <w:t>«Бытовая</w:t>
            </w:r>
            <w:r>
              <w:rPr>
                <w:spacing w:val="-7"/>
                <w:sz w:val="20"/>
              </w:rPr>
              <w:t xml:space="preserve"> </w:t>
            </w:r>
            <w:r>
              <w:rPr>
                <w:sz w:val="20"/>
              </w:rPr>
              <w:t>техника»</w:t>
            </w:r>
            <w:r>
              <w:rPr>
                <w:spacing w:val="-12"/>
                <w:sz w:val="20"/>
              </w:rPr>
              <w:t xml:space="preserve"> </w:t>
            </w:r>
            <w:r>
              <w:rPr>
                <w:spacing w:val="-2"/>
                <w:sz w:val="20"/>
              </w:rPr>
              <w:t>(набор</w:t>
            </w:r>
          </w:p>
        </w:tc>
        <w:tc>
          <w:tcPr>
            <w:tcW w:w="6663" w:type="dxa"/>
          </w:tcPr>
          <w:p w14:paraId="232DE41B" w14:textId="77777777" w:rsidR="004F134C" w:rsidRDefault="009F513D">
            <w:pPr>
              <w:pStyle w:val="TableParagraph"/>
              <w:spacing w:before="12" w:line="217" w:lineRule="exact"/>
              <w:ind w:left="129"/>
              <w:rPr>
                <w:sz w:val="20"/>
              </w:rPr>
            </w:pPr>
            <w:r>
              <w:rPr>
                <w:sz w:val="20"/>
              </w:rPr>
              <w:t>Пособие</w:t>
            </w:r>
            <w:r>
              <w:rPr>
                <w:spacing w:val="-6"/>
                <w:sz w:val="20"/>
              </w:rPr>
              <w:t xml:space="preserve"> </w:t>
            </w:r>
            <w:r>
              <w:rPr>
                <w:sz w:val="20"/>
              </w:rPr>
              <w:t>знакомит</w:t>
            </w:r>
            <w:r>
              <w:rPr>
                <w:spacing w:val="-6"/>
                <w:sz w:val="20"/>
              </w:rPr>
              <w:t xml:space="preserve"> </w:t>
            </w:r>
            <w:r>
              <w:rPr>
                <w:sz w:val="20"/>
              </w:rPr>
              <w:t>детей</w:t>
            </w:r>
            <w:r>
              <w:rPr>
                <w:spacing w:val="-6"/>
                <w:sz w:val="20"/>
              </w:rPr>
              <w:t xml:space="preserve"> </w:t>
            </w:r>
            <w:r>
              <w:rPr>
                <w:sz w:val="20"/>
              </w:rPr>
              <w:t>с</w:t>
            </w:r>
            <w:r>
              <w:rPr>
                <w:spacing w:val="-5"/>
                <w:sz w:val="20"/>
              </w:rPr>
              <w:t xml:space="preserve"> </w:t>
            </w:r>
            <w:r>
              <w:rPr>
                <w:sz w:val="20"/>
              </w:rPr>
              <w:t>бытовой</w:t>
            </w:r>
            <w:r>
              <w:rPr>
                <w:spacing w:val="-3"/>
                <w:sz w:val="20"/>
              </w:rPr>
              <w:t xml:space="preserve"> </w:t>
            </w:r>
            <w:r>
              <w:rPr>
                <w:sz w:val="20"/>
              </w:rPr>
              <w:t>техникой</w:t>
            </w:r>
            <w:r>
              <w:rPr>
                <w:spacing w:val="-6"/>
                <w:sz w:val="20"/>
              </w:rPr>
              <w:t xml:space="preserve"> </w:t>
            </w:r>
            <w:r>
              <w:rPr>
                <w:sz w:val="20"/>
              </w:rPr>
              <w:t>и</w:t>
            </w:r>
            <w:r>
              <w:rPr>
                <w:spacing w:val="-6"/>
                <w:sz w:val="20"/>
              </w:rPr>
              <w:t xml:space="preserve"> </w:t>
            </w:r>
            <w:r>
              <w:rPr>
                <w:sz w:val="20"/>
              </w:rPr>
              <w:t>правилами</w:t>
            </w:r>
            <w:r>
              <w:rPr>
                <w:spacing w:val="-6"/>
                <w:sz w:val="20"/>
              </w:rPr>
              <w:t xml:space="preserve"> </w:t>
            </w:r>
            <w:r>
              <w:rPr>
                <w:spacing w:val="-2"/>
                <w:sz w:val="20"/>
              </w:rPr>
              <w:t>пользования</w:t>
            </w:r>
          </w:p>
        </w:tc>
      </w:tr>
      <w:tr w:rsidR="004F134C" w14:paraId="00A4533C" w14:textId="77777777">
        <w:trPr>
          <w:trHeight w:val="253"/>
        </w:trPr>
        <w:tc>
          <w:tcPr>
            <w:tcW w:w="567" w:type="dxa"/>
          </w:tcPr>
          <w:p w14:paraId="0CBFFCB5" w14:textId="77777777" w:rsidR="004F134C" w:rsidRDefault="009F513D">
            <w:pPr>
              <w:pStyle w:val="TableParagraph"/>
              <w:spacing w:before="19" w:line="215" w:lineRule="exact"/>
              <w:ind w:left="9" w:right="116"/>
              <w:jc w:val="center"/>
              <w:rPr>
                <w:sz w:val="20"/>
              </w:rPr>
            </w:pPr>
            <w:r>
              <w:rPr>
                <w:spacing w:val="-5"/>
                <w:sz w:val="20"/>
              </w:rPr>
              <w:t>9.</w:t>
            </w:r>
          </w:p>
        </w:tc>
        <w:tc>
          <w:tcPr>
            <w:tcW w:w="2979" w:type="dxa"/>
          </w:tcPr>
          <w:p w14:paraId="3C4E6094" w14:textId="77777777" w:rsidR="004F134C" w:rsidRDefault="009F513D">
            <w:pPr>
              <w:pStyle w:val="TableParagraph"/>
              <w:spacing w:line="223" w:lineRule="exact"/>
              <w:ind w:left="129"/>
              <w:rPr>
                <w:sz w:val="20"/>
              </w:rPr>
            </w:pPr>
            <w:r>
              <w:rPr>
                <w:spacing w:val="-2"/>
                <w:sz w:val="20"/>
              </w:rPr>
              <w:t>«Дорожная</w:t>
            </w:r>
            <w:r>
              <w:rPr>
                <w:spacing w:val="5"/>
                <w:sz w:val="20"/>
              </w:rPr>
              <w:t xml:space="preserve"> </w:t>
            </w:r>
            <w:r>
              <w:rPr>
                <w:spacing w:val="-2"/>
                <w:sz w:val="20"/>
              </w:rPr>
              <w:t>азбука»</w:t>
            </w:r>
          </w:p>
        </w:tc>
        <w:tc>
          <w:tcPr>
            <w:tcW w:w="6663" w:type="dxa"/>
          </w:tcPr>
          <w:p w14:paraId="25DBE9C8" w14:textId="77777777" w:rsidR="004F134C" w:rsidRDefault="009F513D">
            <w:pPr>
              <w:pStyle w:val="TableParagraph"/>
              <w:spacing w:before="17" w:line="217" w:lineRule="exact"/>
              <w:ind w:left="129"/>
              <w:rPr>
                <w:sz w:val="20"/>
              </w:rPr>
            </w:pPr>
            <w:r>
              <w:rPr>
                <w:sz w:val="20"/>
              </w:rPr>
              <w:t>Знакомит</w:t>
            </w:r>
            <w:r>
              <w:rPr>
                <w:spacing w:val="-9"/>
                <w:sz w:val="20"/>
              </w:rPr>
              <w:t xml:space="preserve"> </w:t>
            </w:r>
            <w:r>
              <w:rPr>
                <w:sz w:val="20"/>
              </w:rPr>
              <w:t>детей</w:t>
            </w:r>
            <w:r>
              <w:rPr>
                <w:spacing w:val="-8"/>
                <w:sz w:val="20"/>
              </w:rPr>
              <w:t xml:space="preserve"> </w:t>
            </w:r>
            <w:r>
              <w:rPr>
                <w:sz w:val="20"/>
              </w:rPr>
              <w:t>с</w:t>
            </w:r>
            <w:r>
              <w:rPr>
                <w:spacing w:val="-5"/>
                <w:sz w:val="20"/>
              </w:rPr>
              <w:t xml:space="preserve"> </w:t>
            </w:r>
            <w:r>
              <w:rPr>
                <w:sz w:val="20"/>
              </w:rPr>
              <w:t>правилами</w:t>
            </w:r>
            <w:r>
              <w:rPr>
                <w:spacing w:val="-6"/>
                <w:sz w:val="20"/>
              </w:rPr>
              <w:t xml:space="preserve"> </w:t>
            </w:r>
            <w:r>
              <w:rPr>
                <w:sz w:val="20"/>
              </w:rPr>
              <w:t>дорожного</w:t>
            </w:r>
            <w:r>
              <w:rPr>
                <w:spacing w:val="-7"/>
                <w:sz w:val="20"/>
              </w:rPr>
              <w:t xml:space="preserve"> </w:t>
            </w:r>
            <w:r>
              <w:rPr>
                <w:spacing w:val="-2"/>
                <w:sz w:val="20"/>
              </w:rPr>
              <w:t>движения.</w:t>
            </w:r>
          </w:p>
        </w:tc>
      </w:tr>
      <w:tr w:rsidR="004F134C" w14:paraId="63AE9400" w14:textId="77777777">
        <w:trPr>
          <w:trHeight w:val="506"/>
        </w:trPr>
        <w:tc>
          <w:tcPr>
            <w:tcW w:w="567" w:type="dxa"/>
          </w:tcPr>
          <w:p w14:paraId="3B19D367" w14:textId="77777777" w:rsidR="004F134C" w:rsidRDefault="009F513D">
            <w:pPr>
              <w:pStyle w:val="TableParagraph"/>
              <w:spacing w:before="134"/>
              <w:ind w:left="102" w:right="107"/>
              <w:jc w:val="center"/>
              <w:rPr>
                <w:sz w:val="20"/>
              </w:rPr>
            </w:pPr>
            <w:r>
              <w:rPr>
                <w:spacing w:val="-5"/>
                <w:sz w:val="20"/>
              </w:rPr>
              <w:t>10.</w:t>
            </w:r>
          </w:p>
        </w:tc>
        <w:tc>
          <w:tcPr>
            <w:tcW w:w="2979" w:type="dxa"/>
          </w:tcPr>
          <w:p w14:paraId="68CFEF82" w14:textId="77777777" w:rsidR="004F134C" w:rsidRDefault="009F513D">
            <w:pPr>
              <w:pStyle w:val="TableParagraph"/>
              <w:ind w:left="129" w:right="873"/>
              <w:rPr>
                <w:sz w:val="20"/>
              </w:rPr>
            </w:pPr>
            <w:r>
              <w:rPr>
                <w:sz w:val="20"/>
              </w:rPr>
              <w:t>«Служебные</w:t>
            </w:r>
            <w:r>
              <w:rPr>
                <w:spacing w:val="-13"/>
                <w:sz w:val="20"/>
              </w:rPr>
              <w:t xml:space="preserve"> </w:t>
            </w:r>
            <w:r>
              <w:rPr>
                <w:sz w:val="20"/>
              </w:rPr>
              <w:t xml:space="preserve">машины» </w:t>
            </w:r>
            <w:r>
              <w:rPr>
                <w:spacing w:val="-2"/>
                <w:sz w:val="20"/>
              </w:rPr>
              <w:t>(обучающие</w:t>
            </w:r>
            <w:r>
              <w:rPr>
                <w:spacing w:val="7"/>
                <w:sz w:val="20"/>
              </w:rPr>
              <w:t xml:space="preserve"> </w:t>
            </w:r>
            <w:r>
              <w:rPr>
                <w:spacing w:val="-2"/>
                <w:sz w:val="20"/>
              </w:rPr>
              <w:t>карточки)</w:t>
            </w:r>
          </w:p>
        </w:tc>
        <w:tc>
          <w:tcPr>
            <w:tcW w:w="6663" w:type="dxa"/>
          </w:tcPr>
          <w:p w14:paraId="0C243269" w14:textId="77777777" w:rsidR="004F134C" w:rsidRDefault="009F513D">
            <w:pPr>
              <w:pStyle w:val="TableParagraph"/>
              <w:spacing w:before="26" w:line="230" w:lineRule="atLeast"/>
              <w:ind w:left="129" w:right="64"/>
              <w:rPr>
                <w:sz w:val="20"/>
              </w:rPr>
            </w:pPr>
            <w:r>
              <w:rPr>
                <w:sz w:val="20"/>
              </w:rPr>
              <w:t>Пособие</w:t>
            </w:r>
            <w:r>
              <w:rPr>
                <w:spacing w:val="-7"/>
                <w:sz w:val="20"/>
              </w:rPr>
              <w:t xml:space="preserve"> </w:t>
            </w:r>
            <w:r>
              <w:rPr>
                <w:sz w:val="20"/>
              </w:rPr>
              <w:t>предназначено</w:t>
            </w:r>
            <w:r>
              <w:rPr>
                <w:spacing w:val="-6"/>
                <w:sz w:val="20"/>
              </w:rPr>
              <w:t xml:space="preserve"> </w:t>
            </w:r>
            <w:r>
              <w:rPr>
                <w:sz w:val="20"/>
              </w:rPr>
              <w:t>для</w:t>
            </w:r>
            <w:r>
              <w:rPr>
                <w:spacing w:val="-5"/>
                <w:sz w:val="20"/>
              </w:rPr>
              <w:t xml:space="preserve"> </w:t>
            </w:r>
            <w:r>
              <w:rPr>
                <w:sz w:val="20"/>
              </w:rPr>
              <w:t>групповых</w:t>
            </w:r>
            <w:r>
              <w:rPr>
                <w:spacing w:val="-6"/>
                <w:sz w:val="20"/>
              </w:rPr>
              <w:t xml:space="preserve"> </w:t>
            </w:r>
            <w:r>
              <w:rPr>
                <w:sz w:val="20"/>
              </w:rPr>
              <w:t>и</w:t>
            </w:r>
            <w:r>
              <w:rPr>
                <w:spacing w:val="-8"/>
                <w:sz w:val="20"/>
              </w:rPr>
              <w:t xml:space="preserve"> </w:t>
            </w:r>
            <w:r>
              <w:rPr>
                <w:sz w:val="20"/>
              </w:rPr>
              <w:t>индивидуальных</w:t>
            </w:r>
            <w:r>
              <w:rPr>
                <w:spacing w:val="-8"/>
                <w:sz w:val="20"/>
              </w:rPr>
              <w:t xml:space="preserve"> </w:t>
            </w:r>
            <w:r>
              <w:rPr>
                <w:sz w:val="20"/>
              </w:rPr>
              <w:t>занятий</w:t>
            </w:r>
            <w:r>
              <w:rPr>
                <w:spacing w:val="-8"/>
                <w:sz w:val="20"/>
              </w:rPr>
              <w:t xml:space="preserve"> </w:t>
            </w:r>
            <w:r>
              <w:rPr>
                <w:sz w:val="20"/>
              </w:rPr>
              <w:t>с детьми. Знакомит детей с транспортом специального назначения.</w:t>
            </w:r>
          </w:p>
        </w:tc>
      </w:tr>
      <w:tr w:rsidR="004F134C" w14:paraId="3BEF99E8" w14:textId="77777777">
        <w:trPr>
          <w:trHeight w:val="249"/>
        </w:trPr>
        <w:tc>
          <w:tcPr>
            <w:tcW w:w="567" w:type="dxa"/>
          </w:tcPr>
          <w:p w14:paraId="3B70A422" w14:textId="77777777" w:rsidR="004F134C" w:rsidRDefault="009F513D">
            <w:pPr>
              <w:pStyle w:val="TableParagraph"/>
              <w:spacing w:before="17" w:line="212" w:lineRule="exact"/>
              <w:ind w:left="102" w:right="107"/>
              <w:jc w:val="center"/>
              <w:rPr>
                <w:sz w:val="20"/>
              </w:rPr>
            </w:pPr>
            <w:r>
              <w:rPr>
                <w:spacing w:val="-5"/>
                <w:sz w:val="20"/>
              </w:rPr>
              <w:t>11.</w:t>
            </w:r>
          </w:p>
        </w:tc>
        <w:tc>
          <w:tcPr>
            <w:tcW w:w="2979" w:type="dxa"/>
          </w:tcPr>
          <w:p w14:paraId="6B5587E9" w14:textId="77777777" w:rsidR="004F134C" w:rsidRDefault="009F513D">
            <w:pPr>
              <w:pStyle w:val="TableParagraph"/>
              <w:spacing w:line="225" w:lineRule="exact"/>
              <w:ind w:left="129"/>
              <w:rPr>
                <w:sz w:val="20"/>
              </w:rPr>
            </w:pPr>
            <w:r>
              <w:rPr>
                <w:spacing w:val="-2"/>
                <w:sz w:val="20"/>
              </w:rPr>
              <w:t>«Строительные</w:t>
            </w:r>
            <w:r>
              <w:rPr>
                <w:spacing w:val="8"/>
                <w:sz w:val="20"/>
              </w:rPr>
              <w:t xml:space="preserve"> </w:t>
            </w:r>
            <w:r>
              <w:rPr>
                <w:spacing w:val="-2"/>
                <w:sz w:val="20"/>
              </w:rPr>
              <w:t>машины»</w:t>
            </w:r>
          </w:p>
        </w:tc>
        <w:tc>
          <w:tcPr>
            <w:tcW w:w="6663" w:type="dxa"/>
          </w:tcPr>
          <w:p w14:paraId="4B4BF47F" w14:textId="77777777" w:rsidR="004F134C" w:rsidRDefault="009F513D">
            <w:pPr>
              <w:pStyle w:val="TableParagraph"/>
              <w:spacing w:line="225" w:lineRule="exact"/>
              <w:ind w:left="129"/>
              <w:rPr>
                <w:sz w:val="20"/>
              </w:rPr>
            </w:pPr>
            <w:r>
              <w:rPr>
                <w:sz w:val="20"/>
              </w:rPr>
              <w:t>Пособие</w:t>
            </w:r>
            <w:r>
              <w:rPr>
                <w:spacing w:val="-8"/>
                <w:sz w:val="20"/>
              </w:rPr>
              <w:t xml:space="preserve"> </w:t>
            </w:r>
            <w:r>
              <w:rPr>
                <w:sz w:val="20"/>
              </w:rPr>
              <w:t>предназначено</w:t>
            </w:r>
            <w:r>
              <w:rPr>
                <w:spacing w:val="-7"/>
                <w:sz w:val="20"/>
              </w:rPr>
              <w:t xml:space="preserve"> </w:t>
            </w:r>
            <w:r>
              <w:rPr>
                <w:sz w:val="20"/>
              </w:rPr>
              <w:t>для</w:t>
            </w:r>
            <w:r>
              <w:rPr>
                <w:spacing w:val="-6"/>
                <w:sz w:val="20"/>
              </w:rPr>
              <w:t xml:space="preserve"> </w:t>
            </w:r>
            <w:r>
              <w:rPr>
                <w:sz w:val="20"/>
              </w:rPr>
              <w:t>ознакомления</w:t>
            </w:r>
            <w:r>
              <w:rPr>
                <w:spacing w:val="-9"/>
                <w:sz w:val="20"/>
              </w:rPr>
              <w:t xml:space="preserve"> </w:t>
            </w:r>
            <w:r>
              <w:rPr>
                <w:sz w:val="20"/>
              </w:rPr>
              <w:t>детей</w:t>
            </w:r>
            <w:r>
              <w:rPr>
                <w:spacing w:val="-9"/>
                <w:sz w:val="20"/>
              </w:rPr>
              <w:t xml:space="preserve"> </w:t>
            </w:r>
            <w:r>
              <w:rPr>
                <w:sz w:val="20"/>
              </w:rPr>
              <w:t>с</w:t>
            </w:r>
            <w:r>
              <w:rPr>
                <w:spacing w:val="-5"/>
                <w:sz w:val="20"/>
              </w:rPr>
              <w:t xml:space="preserve"> </w:t>
            </w:r>
            <w:r>
              <w:rPr>
                <w:spacing w:val="-2"/>
                <w:sz w:val="20"/>
              </w:rPr>
              <w:t>транспортом</w:t>
            </w:r>
          </w:p>
        </w:tc>
      </w:tr>
      <w:tr w:rsidR="004F134C" w14:paraId="7D2AEDD2" w14:textId="77777777">
        <w:trPr>
          <w:trHeight w:val="508"/>
        </w:trPr>
        <w:tc>
          <w:tcPr>
            <w:tcW w:w="567" w:type="dxa"/>
          </w:tcPr>
          <w:p w14:paraId="71F03717" w14:textId="77777777" w:rsidR="004F134C" w:rsidRDefault="009F513D">
            <w:pPr>
              <w:pStyle w:val="TableParagraph"/>
              <w:spacing w:before="134"/>
              <w:ind w:left="102" w:right="107"/>
              <w:jc w:val="center"/>
              <w:rPr>
                <w:sz w:val="20"/>
              </w:rPr>
            </w:pPr>
            <w:r>
              <w:rPr>
                <w:spacing w:val="-5"/>
                <w:sz w:val="20"/>
              </w:rPr>
              <w:t>12.</w:t>
            </w:r>
          </w:p>
        </w:tc>
        <w:tc>
          <w:tcPr>
            <w:tcW w:w="2979" w:type="dxa"/>
          </w:tcPr>
          <w:p w14:paraId="277E5715" w14:textId="77777777" w:rsidR="004F134C" w:rsidRDefault="009F513D">
            <w:pPr>
              <w:pStyle w:val="TableParagraph"/>
              <w:spacing w:line="237" w:lineRule="auto"/>
              <w:ind w:left="129"/>
              <w:rPr>
                <w:sz w:val="20"/>
              </w:rPr>
            </w:pPr>
            <w:r>
              <w:rPr>
                <w:sz w:val="20"/>
              </w:rPr>
              <w:t>«Учим</w:t>
            </w:r>
            <w:r>
              <w:rPr>
                <w:spacing w:val="-13"/>
                <w:sz w:val="20"/>
              </w:rPr>
              <w:t xml:space="preserve"> </w:t>
            </w:r>
            <w:r>
              <w:rPr>
                <w:sz w:val="20"/>
              </w:rPr>
              <w:t>дорожные</w:t>
            </w:r>
            <w:r>
              <w:rPr>
                <w:spacing w:val="-12"/>
                <w:sz w:val="20"/>
              </w:rPr>
              <w:t xml:space="preserve"> </w:t>
            </w:r>
            <w:r>
              <w:rPr>
                <w:sz w:val="20"/>
              </w:rPr>
              <w:t>знаки» (обучающие карточки)</w:t>
            </w:r>
          </w:p>
        </w:tc>
        <w:tc>
          <w:tcPr>
            <w:tcW w:w="6663" w:type="dxa"/>
          </w:tcPr>
          <w:p w14:paraId="34DF7F7F" w14:textId="77777777" w:rsidR="004F134C" w:rsidRDefault="009F513D">
            <w:pPr>
              <w:pStyle w:val="TableParagraph"/>
              <w:spacing w:before="32" w:line="228" w:lineRule="exact"/>
              <w:ind w:left="129" w:right="64"/>
              <w:rPr>
                <w:sz w:val="20"/>
              </w:rPr>
            </w:pPr>
            <w:r>
              <w:rPr>
                <w:sz w:val="20"/>
              </w:rPr>
              <w:t>Пособие</w:t>
            </w:r>
            <w:r>
              <w:rPr>
                <w:spacing w:val="-6"/>
                <w:sz w:val="20"/>
              </w:rPr>
              <w:t xml:space="preserve"> </w:t>
            </w:r>
            <w:r>
              <w:rPr>
                <w:sz w:val="20"/>
              </w:rPr>
              <w:t>знакомит</w:t>
            </w:r>
            <w:r>
              <w:rPr>
                <w:spacing w:val="-7"/>
                <w:sz w:val="20"/>
              </w:rPr>
              <w:t xml:space="preserve"> </w:t>
            </w:r>
            <w:r>
              <w:rPr>
                <w:sz w:val="20"/>
              </w:rPr>
              <w:t>детей</w:t>
            </w:r>
            <w:r>
              <w:rPr>
                <w:spacing w:val="-7"/>
                <w:sz w:val="20"/>
              </w:rPr>
              <w:t xml:space="preserve"> </w:t>
            </w:r>
            <w:r>
              <w:rPr>
                <w:sz w:val="20"/>
              </w:rPr>
              <w:t>с</w:t>
            </w:r>
            <w:r>
              <w:rPr>
                <w:spacing w:val="-5"/>
                <w:sz w:val="20"/>
              </w:rPr>
              <w:t xml:space="preserve"> </w:t>
            </w:r>
            <w:r>
              <w:rPr>
                <w:sz w:val="20"/>
              </w:rPr>
              <w:t>дорожными</w:t>
            </w:r>
            <w:r>
              <w:rPr>
                <w:spacing w:val="-7"/>
                <w:sz w:val="20"/>
              </w:rPr>
              <w:t xml:space="preserve"> </w:t>
            </w:r>
            <w:r>
              <w:rPr>
                <w:sz w:val="20"/>
              </w:rPr>
              <w:t>знаками,</w:t>
            </w:r>
            <w:r>
              <w:rPr>
                <w:spacing w:val="-6"/>
                <w:sz w:val="20"/>
              </w:rPr>
              <w:t xml:space="preserve"> </w:t>
            </w:r>
            <w:r>
              <w:rPr>
                <w:sz w:val="20"/>
              </w:rPr>
              <w:t>предназначено</w:t>
            </w:r>
            <w:r>
              <w:rPr>
                <w:spacing w:val="-5"/>
                <w:sz w:val="20"/>
              </w:rPr>
              <w:t xml:space="preserve"> </w:t>
            </w:r>
            <w:r>
              <w:rPr>
                <w:sz w:val="20"/>
              </w:rPr>
              <w:t>для групповых и индивидуальных занятий с детьми.</w:t>
            </w:r>
          </w:p>
        </w:tc>
      </w:tr>
      <w:tr w:rsidR="004F134C" w14:paraId="19D9498B" w14:textId="77777777">
        <w:trPr>
          <w:trHeight w:val="772"/>
        </w:trPr>
        <w:tc>
          <w:tcPr>
            <w:tcW w:w="567" w:type="dxa"/>
          </w:tcPr>
          <w:p w14:paraId="72F28473" w14:textId="77777777" w:rsidR="004F134C" w:rsidRDefault="009F513D">
            <w:pPr>
              <w:pStyle w:val="TableParagraph"/>
              <w:spacing w:line="226" w:lineRule="exact"/>
              <w:ind w:left="102" w:right="107"/>
              <w:jc w:val="center"/>
              <w:rPr>
                <w:sz w:val="20"/>
              </w:rPr>
            </w:pPr>
            <w:r>
              <w:rPr>
                <w:spacing w:val="-5"/>
                <w:sz w:val="20"/>
              </w:rPr>
              <w:t>13.</w:t>
            </w:r>
          </w:p>
        </w:tc>
        <w:tc>
          <w:tcPr>
            <w:tcW w:w="2979" w:type="dxa"/>
          </w:tcPr>
          <w:p w14:paraId="5CD03705" w14:textId="77777777" w:rsidR="004F134C" w:rsidRDefault="009F513D">
            <w:pPr>
              <w:pStyle w:val="TableParagraph"/>
              <w:ind w:left="129" w:right="16"/>
              <w:rPr>
                <w:sz w:val="20"/>
              </w:rPr>
            </w:pPr>
            <w:r>
              <w:rPr>
                <w:sz w:val="20"/>
              </w:rPr>
              <w:t>«Правила поведения при пожаре»</w:t>
            </w:r>
            <w:r>
              <w:rPr>
                <w:spacing w:val="-13"/>
                <w:sz w:val="20"/>
              </w:rPr>
              <w:t xml:space="preserve"> </w:t>
            </w:r>
            <w:r>
              <w:rPr>
                <w:sz w:val="20"/>
              </w:rPr>
              <w:t>(источники</w:t>
            </w:r>
            <w:r>
              <w:rPr>
                <w:spacing w:val="-12"/>
                <w:sz w:val="20"/>
              </w:rPr>
              <w:t xml:space="preserve"> </w:t>
            </w:r>
            <w:r>
              <w:rPr>
                <w:sz w:val="20"/>
              </w:rPr>
              <w:t>опасности) (набор картин)</w:t>
            </w:r>
          </w:p>
        </w:tc>
        <w:tc>
          <w:tcPr>
            <w:tcW w:w="6663" w:type="dxa"/>
          </w:tcPr>
          <w:p w14:paraId="3ADBB5C6" w14:textId="77777777" w:rsidR="004F134C" w:rsidRDefault="009F513D">
            <w:pPr>
              <w:pStyle w:val="TableParagraph"/>
              <w:spacing w:line="223" w:lineRule="exact"/>
              <w:ind w:left="129"/>
              <w:rPr>
                <w:sz w:val="20"/>
              </w:rPr>
            </w:pPr>
            <w:r>
              <w:rPr>
                <w:sz w:val="20"/>
              </w:rPr>
              <w:t>Пособие</w:t>
            </w:r>
            <w:r>
              <w:rPr>
                <w:spacing w:val="-7"/>
                <w:sz w:val="20"/>
              </w:rPr>
              <w:t xml:space="preserve"> </w:t>
            </w:r>
            <w:r>
              <w:rPr>
                <w:sz w:val="20"/>
              </w:rPr>
              <w:t>знакомит</w:t>
            </w:r>
            <w:r>
              <w:rPr>
                <w:spacing w:val="-7"/>
                <w:sz w:val="20"/>
              </w:rPr>
              <w:t xml:space="preserve"> </w:t>
            </w:r>
            <w:r>
              <w:rPr>
                <w:sz w:val="20"/>
              </w:rPr>
              <w:t>детей</w:t>
            </w:r>
            <w:r>
              <w:rPr>
                <w:spacing w:val="-7"/>
                <w:sz w:val="20"/>
              </w:rPr>
              <w:t xml:space="preserve"> </w:t>
            </w:r>
            <w:r>
              <w:rPr>
                <w:sz w:val="20"/>
              </w:rPr>
              <w:t>с</w:t>
            </w:r>
            <w:r>
              <w:rPr>
                <w:spacing w:val="-6"/>
                <w:sz w:val="20"/>
              </w:rPr>
              <w:t xml:space="preserve"> </w:t>
            </w:r>
            <w:r>
              <w:rPr>
                <w:sz w:val="20"/>
              </w:rPr>
              <w:t>правилами</w:t>
            </w:r>
            <w:r>
              <w:rPr>
                <w:spacing w:val="-7"/>
                <w:sz w:val="20"/>
              </w:rPr>
              <w:t xml:space="preserve"> </w:t>
            </w:r>
            <w:r>
              <w:rPr>
                <w:sz w:val="20"/>
              </w:rPr>
              <w:t>пожарной</w:t>
            </w:r>
            <w:r>
              <w:rPr>
                <w:spacing w:val="-7"/>
                <w:sz w:val="20"/>
              </w:rPr>
              <w:t xml:space="preserve"> </w:t>
            </w:r>
            <w:r>
              <w:rPr>
                <w:spacing w:val="-2"/>
                <w:sz w:val="20"/>
              </w:rPr>
              <w:t>безопасности</w:t>
            </w:r>
          </w:p>
        </w:tc>
      </w:tr>
      <w:tr w:rsidR="004F134C" w14:paraId="4E8F792F" w14:textId="77777777">
        <w:trPr>
          <w:trHeight w:val="508"/>
        </w:trPr>
        <w:tc>
          <w:tcPr>
            <w:tcW w:w="567" w:type="dxa"/>
          </w:tcPr>
          <w:p w14:paraId="3FE72074" w14:textId="77777777" w:rsidR="004F134C" w:rsidRDefault="009F513D">
            <w:pPr>
              <w:pStyle w:val="TableParagraph"/>
              <w:spacing w:line="228" w:lineRule="exact"/>
              <w:ind w:left="102" w:right="107"/>
              <w:jc w:val="center"/>
              <w:rPr>
                <w:sz w:val="20"/>
              </w:rPr>
            </w:pPr>
            <w:r>
              <w:rPr>
                <w:spacing w:val="-5"/>
                <w:sz w:val="20"/>
              </w:rPr>
              <w:t>14.</w:t>
            </w:r>
          </w:p>
        </w:tc>
        <w:tc>
          <w:tcPr>
            <w:tcW w:w="2979" w:type="dxa"/>
          </w:tcPr>
          <w:p w14:paraId="20D4DC82" w14:textId="77777777" w:rsidR="004F134C" w:rsidRDefault="009F513D">
            <w:pPr>
              <w:pStyle w:val="TableParagraph"/>
              <w:spacing w:line="237" w:lineRule="auto"/>
              <w:ind w:left="129" w:right="575"/>
              <w:rPr>
                <w:sz w:val="20"/>
              </w:rPr>
            </w:pPr>
            <w:r>
              <w:rPr>
                <w:sz w:val="20"/>
              </w:rPr>
              <w:t>«Не играй с огнем» (Дидактические</w:t>
            </w:r>
            <w:r>
              <w:rPr>
                <w:spacing w:val="-13"/>
                <w:sz w:val="20"/>
              </w:rPr>
              <w:t xml:space="preserve"> </w:t>
            </w:r>
            <w:r>
              <w:rPr>
                <w:sz w:val="20"/>
              </w:rPr>
              <w:t>карточки)</w:t>
            </w:r>
          </w:p>
        </w:tc>
        <w:tc>
          <w:tcPr>
            <w:tcW w:w="6663" w:type="dxa"/>
          </w:tcPr>
          <w:p w14:paraId="211C1CF4" w14:textId="77777777" w:rsidR="004F134C" w:rsidRDefault="009F513D">
            <w:pPr>
              <w:pStyle w:val="TableParagraph"/>
              <w:spacing w:before="32" w:line="228" w:lineRule="exact"/>
              <w:ind w:left="129" w:right="64"/>
              <w:rPr>
                <w:sz w:val="20"/>
              </w:rPr>
            </w:pPr>
            <w:r>
              <w:rPr>
                <w:sz w:val="20"/>
              </w:rPr>
              <w:t>Пособие</w:t>
            </w:r>
            <w:r>
              <w:rPr>
                <w:spacing w:val="-7"/>
                <w:sz w:val="20"/>
              </w:rPr>
              <w:t xml:space="preserve"> </w:t>
            </w:r>
            <w:r>
              <w:rPr>
                <w:sz w:val="20"/>
              </w:rPr>
              <w:t>предназначено</w:t>
            </w:r>
            <w:r>
              <w:rPr>
                <w:spacing w:val="-6"/>
                <w:sz w:val="20"/>
              </w:rPr>
              <w:t xml:space="preserve"> </w:t>
            </w:r>
            <w:r>
              <w:rPr>
                <w:sz w:val="20"/>
              </w:rPr>
              <w:t>для</w:t>
            </w:r>
            <w:r>
              <w:rPr>
                <w:spacing w:val="-5"/>
                <w:sz w:val="20"/>
              </w:rPr>
              <w:t xml:space="preserve"> </w:t>
            </w:r>
            <w:r>
              <w:rPr>
                <w:sz w:val="20"/>
              </w:rPr>
              <w:t>групповых</w:t>
            </w:r>
            <w:r>
              <w:rPr>
                <w:spacing w:val="-6"/>
                <w:sz w:val="20"/>
              </w:rPr>
              <w:t xml:space="preserve"> </w:t>
            </w:r>
            <w:r>
              <w:rPr>
                <w:sz w:val="20"/>
              </w:rPr>
              <w:t>и</w:t>
            </w:r>
            <w:r>
              <w:rPr>
                <w:spacing w:val="-8"/>
                <w:sz w:val="20"/>
              </w:rPr>
              <w:t xml:space="preserve"> </w:t>
            </w:r>
            <w:r>
              <w:rPr>
                <w:sz w:val="20"/>
              </w:rPr>
              <w:t>индивидуальных</w:t>
            </w:r>
            <w:r>
              <w:rPr>
                <w:spacing w:val="-8"/>
                <w:sz w:val="20"/>
              </w:rPr>
              <w:t xml:space="preserve"> </w:t>
            </w:r>
            <w:r>
              <w:rPr>
                <w:sz w:val="20"/>
              </w:rPr>
              <w:t>занятий</w:t>
            </w:r>
            <w:r>
              <w:rPr>
                <w:spacing w:val="-8"/>
                <w:sz w:val="20"/>
              </w:rPr>
              <w:t xml:space="preserve"> </w:t>
            </w:r>
            <w:r>
              <w:rPr>
                <w:sz w:val="20"/>
              </w:rPr>
              <w:t>с детьми, знакомит детей с правилами пожарной безопасности</w:t>
            </w:r>
          </w:p>
        </w:tc>
      </w:tr>
      <w:tr w:rsidR="004F134C" w14:paraId="7E567494" w14:textId="77777777">
        <w:trPr>
          <w:trHeight w:val="508"/>
        </w:trPr>
        <w:tc>
          <w:tcPr>
            <w:tcW w:w="567" w:type="dxa"/>
          </w:tcPr>
          <w:p w14:paraId="7128D0EB" w14:textId="77777777" w:rsidR="004F134C" w:rsidRDefault="009F513D">
            <w:pPr>
              <w:pStyle w:val="TableParagraph"/>
              <w:spacing w:line="225" w:lineRule="exact"/>
              <w:ind w:left="102" w:right="107"/>
              <w:jc w:val="center"/>
              <w:rPr>
                <w:sz w:val="20"/>
              </w:rPr>
            </w:pPr>
            <w:r>
              <w:rPr>
                <w:spacing w:val="-5"/>
                <w:sz w:val="20"/>
              </w:rPr>
              <w:t>15.</w:t>
            </w:r>
          </w:p>
        </w:tc>
        <w:tc>
          <w:tcPr>
            <w:tcW w:w="2979" w:type="dxa"/>
          </w:tcPr>
          <w:p w14:paraId="45E3C733" w14:textId="77777777" w:rsidR="004F134C" w:rsidRDefault="009F513D">
            <w:pPr>
              <w:pStyle w:val="TableParagraph"/>
              <w:ind w:left="129" w:right="21"/>
              <w:rPr>
                <w:sz w:val="20"/>
              </w:rPr>
            </w:pPr>
            <w:r>
              <w:rPr>
                <w:sz w:val="20"/>
              </w:rPr>
              <w:t>«Правила</w:t>
            </w:r>
            <w:r>
              <w:rPr>
                <w:spacing w:val="-13"/>
                <w:sz w:val="20"/>
              </w:rPr>
              <w:t xml:space="preserve"> </w:t>
            </w:r>
            <w:r>
              <w:rPr>
                <w:sz w:val="20"/>
              </w:rPr>
              <w:t>-</w:t>
            </w:r>
            <w:r>
              <w:rPr>
                <w:spacing w:val="-12"/>
                <w:sz w:val="20"/>
              </w:rPr>
              <w:t xml:space="preserve"> </w:t>
            </w:r>
            <w:r>
              <w:rPr>
                <w:sz w:val="20"/>
              </w:rPr>
              <w:t>наши</w:t>
            </w:r>
            <w:r>
              <w:rPr>
                <w:spacing w:val="-13"/>
                <w:sz w:val="20"/>
              </w:rPr>
              <w:t xml:space="preserve"> </w:t>
            </w:r>
            <w:r>
              <w:rPr>
                <w:sz w:val="20"/>
              </w:rPr>
              <w:t>помощники» (по ПДД) (Дидактические</w:t>
            </w:r>
          </w:p>
        </w:tc>
        <w:tc>
          <w:tcPr>
            <w:tcW w:w="6663" w:type="dxa"/>
          </w:tcPr>
          <w:p w14:paraId="4E5DC4DF" w14:textId="77777777" w:rsidR="004F134C" w:rsidRDefault="009F513D">
            <w:pPr>
              <w:pStyle w:val="TableParagraph"/>
              <w:spacing w:before="28" w:line="230" w:lineRule="atLeast"/>
              <w:ind w:left="129" w:right="64"/>
              <w:rPr>
                <w:sz w:val="20"/>
              </w:rPr>
            </w:pPr>
            <w:r>
              <w:rPr>
                <w:sz w:val="20"/>
              </w:rPr>
              <w:t>Пособие</w:t>
            </w:r>
            <w:r>
              <w:rPr>
                <w:spacing w:val="-7"/>
                <w:sz w:val="20"/>
              </w:rPr>
              <w:t xml:space="preserve"> </w:t>
            </w:r>
            <w:r>
              <w:rPr>
                <w:sz w:val="20"/>
              </w:rPr>
              <w:t>предназначено</w:t>
            </w:r>
            <w:r>
              <w:rPr>
                <w:spacing w:val="-6"/>
                <w:sz w:val="20"/>
              </w:rPr>
              <w:t xml:space="preserve"> </w:t>
            </w:r>
            <w:r>
              <w:rPr>
                <w:sz w:val="20"/>
              </w:rPr>
              <w:t>для</w:t>
            </w:r>
            <w:r>
              <w:rPr>
                <w:spacing w:val="-5"/>
                <w:sz w:val="20"/>
              </w:rPr>
              <w:t xml:space="preserve"> </w:t>
            </w:r>
            <w:r>
              <w:rPr>
                <w:sz w:val="20"/>
              </w:rPr>
              <w:t>групповых</w:t>
            </w:r>
            <w:r>
              <w:rPr>
                <w:spacing w:val="-6"/>
                <w:sz w:val="20"/>
              </w:rPr>
              <w:t xml:space="preserve"> </w:t>
            </w:r>
            <w:r>
              <w:rPr>
                <w:sz w:val="20"/>
              </w:rPr>
              <w:t>и</w:t>
            </w:r>
            <w:r>
              <w:rPr>
                <w:spacing w:val="-8"/>
                <w:sz w:val="20"/>
              </w:rPr>
              <w:t xml:space="preserve"> </w:t>
            </w:r>
            <w:r>
              <w:rPr>
                <w:sz w:val="20"/>
              </w:rPr>
              <w:t>индивидуальных</w:t>
            </w:r>
            <w:r>
              <w:rPr>
                <w:spacing w:val="-8"/>
                <w:sz w:val="20"/>
              </w:rPr>
              <w:t xml:space="preserve"> </w:t>
            </w:r>
            <w:r>
              <w:rPr>
                <w:sz w:val="20"/>
              </w:rPr>
              <w:t>занятий</w:t>
            </w:r>
            <w:r>
              <w:rPr>
                <w:spacing w:val="-3"/>
                <w:sz w:val="20"/>
              </w:rPr>
              <w:t xml:space="preserve"> </w:t>
            </w:r>
            <w:r>
              <w:rPr>
                <w:sz w:val="20"/>
              </w:rPr>
              <w:t>с детьми. Знакомит детей с правилами дорожного движения.</w:t>
            </w:r>
          </w:p>
        </w:tc>
      </w:tr>
      <w:tr w:rsidR="004F134C" w14:paraId="7C432487" w14:textId="77777777">
        <w:trPr>
          <w:trHeight w:val="496"/>
        </w:trPr>
        <w:tc>
          <w:tcPr>
            <w:tcW w:w="567" w:type="dxa"/>
          </w:tcPr>
          <w:p w14:paraId="55C33C3D" w14:textId="77777777" w:rsidR="004F134C" w:rsidRDefault="009F513D">
            <w:pPr>
              <w:pStyle w:val="TableParagraph"/>
              <w:spacing w:line="225" w:lineRule="exact"/>
              <w:ind w:left="102" w:right="107"/>
              <w:jc w:val="center"/>
              <w:rPr>
                <w:sz w:val="20"/>
              </w:rPr>
            </w:pPr>
            <w:r>
              <w:rPr>
                <w:spacing w:val="-5"/>
                <w:sz w:val="20"/>
              </w:rPr>
              <w:t>16.</w:t>
            </w:r>
          </w:p>
        </w:tc>
        <w:tc>
          <w:tcPr>
            <w:tcW w:w="2979" w:type="dxa"/>
          </w:tcPr>
          <w:p w14:paraId="3DEACE58" w14:textId="77777777" w:rsidR="004F134C" w:rsidRDefault="009F513D">
            <w:pPr>
              <w:pStyle w:val="TableParagraph"/>
              <w:ind w:left="129"/>
              <w:rPr>
                <w:sz w:val="20"/>
              </w:rPr>
            </w:pPr>
            <w:r>
              <w:rPr>
                <w:sz w:val="20"/>
              </w:rPr>
              <w:t>«Детям</w:t>
            </w:r>
            <w:r>
              <w:rPr>
                <w:spacing w:val="-13"/>
                <w:sz w:val="20"/>
              </w:rPr>
              <w:t xml:space="preserve"> </w:t>
            </w:r>
            <w:r>
              <w:rPr>
                <w:sz w:val="20"/>
              </w:rPr>
              <w:t>о</w:t>
            </w:r>
            <w:r>
              <w:rPr>
                <w:spacing w:val="-12"/>
                <w:sz w:val="20"/>
              </w:rPr>
              <w:t xml:space="preserve"> </w:t>
            </w:r>
            <w:r>
              <w:rPr>
                <w:sz w:val="20"/>
              </w:rPr>
              <w:t>правилах</w:t>
            </w:r>
            <w:r>
              <w:rPr>
                <w:spacing w:val="-13"/>
                <w:sz w:val="20"/>
              </w:rPr>
              <w:t xml:space="preserve"> </w:t>
            </w:r>
            <w:r>
              <w:rPr>
                <w:sz w:val="20"/>
              </w:rPr>
              <w:t>дорожного движения» (плакаты)</w:t>
            </w:r>
          </w:p>
        </w:tc>
        <w:tc>
          <w:tcPr>
            <w:tcW w:w="6663" w:type="dxa"/>
          </w:tcPr>
          <w:p w14:paraId="73FAEC2B" w14:textId="77777777" w:rsidR="004F134C" w:rsidRDefault="009F513D">
            <w:pPr>
              <w:pStyle w:val="TableParagraph"/>
              <w:spacing w:line="223" w:lineRule="exact"/>
              <w:ind w:left="129"/>
              <w:rPr>
                <w:sz w:val="20"/>
              </w:rPr>
            </w:pPr>
            <w:r>
              <w:rPr>
                <w:sz w:val="20"/>
              </w:rPr>
              <w:t>Знакомит</w:t>
            </w:r>
            <w:r>
              <w:rPr>
                <w:spacing w:val="-9"/>
                <w:sz w:val="20"/>
              </w:rPr>
              <w:t xml:space="preserve"> </w:t>
            </w:r>
            <w:r>
              <w:rPr>
                <w:sz w:val="20"/>
              </w:rPr>
              <w:t>детей</w:t>
            </w:r>
            <w:r>
              <w:rPr>
                <w:spacing w:val="-8"/>
                <w:sz w:val="20"/>
              </w:rPr>
              <w:t xml:space="preserve"> </w:t>
            </w:r>
            <w:r>
              <w:rPr>
                <w:sz w:val="20"/>
              </w:rPr>
              <w:t>с</w:t>
            </w:r>
            <w:r>
              <w:rPr>
                <w:spacing w:val="-5"/>
                <w:sz w:val="20"/>
              </w:rPr>
              <w:t xml:space="preserve"> </w:t>
            </w:r>
            <w:r>
              <w:rPr>
                <w:sz w:val="20"/>
              </w:rPr>
              <w:t>правилами</w:t>
            </w:r>
            <w:r>
              <w:rPr>
                <w:spacing w:val="-6"/>
                <w:sz w:val="20"/>
              </w:rPr>
              <w:t xml:space="preserve"> </w:t>
            </w:r>
            <w:r>
              <w:rPr>
                <w:sz w:val="20"/>
              </w:rPr>
              <w:t>дорожного</w:t>
            </w:r>
            <w:r>
              <w:rPr>
                <w:spacing w:val="-7"/>
                <w:sz w:val="20"/>
              </w:rPr>
              <w:t xml:space="preserve"> </w:t>
            </w:r>
            <w:r>
              <w:rPr>
                <w:spacing w:val="-2"/>
                <w:sz w:val="20"/>
              </w:rPr>
              <w:t>движения.</w:t>
            </w:r>
          </w:p>
        </w:tc>
      </w:tr>
      <w:tr w:rsidR="004F134C" w14:paraId="4227054C" w14:textId="77777777">
        <w:trPr>
          <w:trHeight w:val="517"/>
        </w:trPr>
        <w:tc>
          <w:tcPr>
            <w:tcW w:w="567" w:type="dxa"/>
          </w:tcPr>
          <w:p w14:paraId="36DD5970" w14:textId="77777777" w:rsidR="004F134C" w:rsidRDefault="009F513D">
            <w:pPr>
              <w:pStyle w:val="TableParagraph"/>
              <w:spacing w:line="225" w:lineRule="exact"/>
              <w:ind w:left="102" w:right="107"/>
              <w:jc w:val="center"/>
              <w:rPr>
                <w:sz w:val="20"/>
              </w:rPr>
            </w:pPr>
            <w:r>
              <w:rPr>
                <w:spacing w:val="-5"/>
                <w:sz w:val="20"/>
              </w:rPr>
              <w:t>17.</w:t>
            </w:r>
          </w:p>
        </w:tc>
        <w:tc>
          <w:tcPr>
            <w:tcW w:w="2979" w:type="dxa"/>
          </w:tcPr>
          <w:p w14:paraId="64BCE40B" w14:textId="77777777" w:rsidR="004F134C" w:rsidRDefault="009F513D">
            <w:pPr>
              <w:pStyle w:val="TableParagraph"/>
              <w:ind w:left="129"/>
              <w:rPr>
                <w:sz w:val="20"/>
              </w:rPr>
            </w:pPr>
            <w:r>
              <w:rPr>
                <w:sz w:val="20"/>
              </w:rPr>
              <w:t>«Путешествие</w:t>
            </w:r>
            <w:r>
              <w:rPr>
                <w:spacing w:val="-13"/>
                <w:sz w:val="20"/>
              </w:rPr>
              <w:t xml:space="preserve"> </w:t>
            </w:r>
            <w:r>
              <w:rPr>
                <w:sz w:val="20"/>
              </w:rPr>
              <w:t>в</w:t>
            </w:r>
            <w:r>
              <w:rPr>
                <w:spacing w:val="-12"/>
                <w:sz w:val="20"/>
              </w:rPr>
              <w:t xml:space="preserve"> </w:t>
            </w:r>
            <w:r>
              <w:rPr>
                <w:sz w:val="20"/>
              </w:rPr>
              <w:t>мир</w:t>
            </w:r>
            <w:r>
              <w:rPr>
                <w:spacing w:val="-13"/>
                <w:sz w:val="20"/>
              </w:rPr>
              <w:t xml:space="preserve"> </w:t>
            </w:r>
            <w:r>
              <w:rPr>
                <w:sz w:val="20"/>
              </w:rPr>
              <w:t>эмоций» (набор картинок)</w:t>
            </w:r>
          </w:p>
        </w:tc>
        <w:tc>
          <w:tcPr>
            <w:tcW w:w="6663" w:type="dxa"/>
          </w:tcPr>
          <w:p w14:paraId="3D856957" w14:textId="77777777" w:rsidR="004F134C" w:rsidRDefault="009F513D">
            <w:pPr>
              <w:pStyle w:val="TableParagraph"/>
              <w:spacing w:before="38" w:line="230" w:lineRule="atLeast"/>
              <w:ind w:left="129" w:right="64"/>
              <w:rPr>
                <w:sz w:val="20"/>
              </w:rPr>
            </w:pPr>
            <w:r>
              <w:rPr>
                <w:sz w:val="20"/>
              </w:rPr>
              <w:t>Пособие</w:t>
            </w:r>
            <w:r>
              <w:rPr>
                <w:spacing w:val="-5"/>
                <w:sz w:val="20"/>
              </w:rPr>
              <w:t xml:space="preserve"> </w:t>
            </w:r>
            <w:r>
              <w:rPr>
                <w:sz w:val="20"/>
              </w:rPr>
              <w:t>учит</w:t>
            </w:r>
            <w:r>
              <w:rPr>
                <w:spacing w:val="-9"/>
                <w:sz w:val="20"/>
              </w:rPr>
              <w:t xml:space="preserve"> </w:t>
            </w:r>
            <w:r>
              <w:rPr>
                <w:sz w:val="20"/>
              </w:rPr>
              <w:t>различать</w:t>
            </w:r>
            <w:r>
              <w:rPr>
                <w:spacing w:val="-8"/>
                <w:sz w:val="20"/>
              </w:rPr>
              <w:t xml:space="preserve"> </w:t>
            </w:r>
            <w:r>
              <w:rPr>
                <w:sz w:val="20"/>
              </w:rPr>
              <w:t>основные</w:t>
            </w:r>
            <w:r>
              <w:rPr>
                <w:spacing w:val="-8"/>
                <w:sz w:val="20"/>
              </w:rPr>
              <w:t xml:space="preserve"> </w:t>
            </w:r>
            <w:r>
              <w:rPr>
                <w:sz w:val="20"/>
              </w:rPr>
              <w:t>эмоциональные</w:t>
            </w:r>
            <w:r>
              <w:rPr>
                <w:spacing w:val="-3"/>
                <w:sz w:val="20"/>
              </w:rPr>
              <w:t xml:space="preserve"> </w:t>
            </w:r>
            <w:r>
              <w:rPr>
                <w:sz w:val="20"/>
              </w:rPr>
              <w:t>состояния,</w:t>
            </w:r>
            <w:r>
              <w:rPr>
                <w:spacing w:val="-8"/>
                <w:sz w:val="20"/>
              </w:rPr>
              <w:t xml:space="preserve"> </w:t>
            </w:r>
            <w:r>
              <w:rPr>
                <w:sz w:val="20"/>
              </w:rPr>
              <w:t>развивает творческое воображение детей, формирует навыки рефлексии.</w:t>
            </w:r>
          </w:p>
        </w:tc>
      </w:tr>
    </w:tbl>
    <w:p w14:paraId="6E031484" w14:textId="77777777" w:rsidR="004F134C" w:rsidRDefault="004F134C">
      <w:pPr>
        <w:pStyle w:val="a3"/>
        <w:spacing w:before="4"/>
        <w:ind w:left="0"/>
        <w:rPr>
          <w:b/>
        </w:rPr>
      </w:pPr>
    </w:p>
    <w:p w14:paraId="0736F8FA" w14:textId="77777777" w:rsidR="004F134C" w:rsidRDefault="009F513D">
      <w:pPr>
        <w:spacing w:after="4"/>
        <w:ind w:left="142"/>
        <w:jc w:val="center"/>
        <w:rPr>
          <w:b/>
          <w:sz w:val="24"/>
        </w:rPr>
      </w:pPr>
      <w:r>
        <w:rPr>
          <w:b/>
          <w:sz w:val="24"/>
        </w:rPr>
        <w:t>Дидактические</w:t>
      </w:r>
      <w:r>
        <w:rPr>
          <w:b/>
          <w:spacing w:val="-8"/>
          <w:sz w:val="24"/>
        </w:rPr>
        <w:t xml:space="preserve"> </w:t>
      </w:r>
      <w:r>
        <w:rPr>
          <w:b/>
          <w:spacing w:val="-4"/>
          <w:sz w:val="24"/>
        </w:rPr>
        <w:t>игры</w:t>
      </w: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
        <w:gridCol w:w="2573"/>
        <w:gridCol w:w="6608"/>
      </w:tblGrid>
      <w:tr w:rsidR="004F134C" w14:paraId="659E4518" w14:textId="77777777">
        <w:trPr>
          <w:trHeight w:val="317"/>
        </w:trPr>
        <w:tc>
          <w:tcPr>
            <w:tcW w:w="754" w:type="dxa"/>
          </w:tcPr>
          <w:p w14:paraId="62FA4D62" w14:textId="77777777" w:rsidR="004F134C" w:rsidRDefault="009F513D">
            <w:pPr>
              <w:pStyle w:val="TableParagraph"/>
              <w:spacing w:line="226" w:lineRule="exact"/>
              <w:ind w:left="192"/>
              <w:rPr>
                <w:b/>
                <w:sz w:val="20"/>
              </w:rPr>
            </w:pPr>
            <w:r>
              <w:rPr>
                <w:b/>
                <w:spacing w:val="-4"/>
                <w:sz w:val="20"/>
              </w:rPr>
              <w:t>№п/п</w:t>
            </w:r>
          </w:p>
        </w:tc>
        <w:tc>
          <w:tcPr>
            <w:tcW w:w="2573" w:type="dxa"/>
          </w:tcPr>
          <w:p w14:paraId="37779C24" w14:textId="77777777" w:rsidR="004F134C" w:rsidRDefault="009F513D">
            <w:pPr>
              <w:pStyle w:val="TableParagraph"/>
              <w:spacing w:line="226" w:lineRule="exact"/>
              <w:ind w:left="652"/>
              <w:rPr>
                <w:b/>
                <w:sz w:val="20"/>
              </w:rPr>
            </w:pPr>
            <w:r>
              <w:rPr>
                <w:b/>
                <w:sz w:val="20"/>
              </w:rPr>
              <w:t>Название</w:t>
            </w:r>
            <w:r>
              <w:rPr>
                <w:b/>
                <w:spacing w:val="-9"/>
                <w:sz w:val="20"/>
              </w:rPr>
              <w:t xml:space="preserve"> </w:t>
            </w:r>
            <w:r>
              <w:rPr>
                <w:b/>
                <w:spacing w:val="-4"/>
                <w:sz w:val="20"/>
              </w:rPr>
              <w:t>игры</w:t>
            </w:r>
          </w:p>
        </w:tc>
        <w:tc>
          <w:tcPr>
            <w:tcW w:w="6608" w:type="dxa"/>
          </w:tcPr>
          <w:p w14:paraId="02ADEE5E" w14:textId="77777777" w:rsidR="004F134C" w:rsidRDefault="009F513D">
            <w:pPr>
              <w:pStyle w:val="TableParagraph"/>
              <w:spacing w:line="226" w:lineRule="exact"/>
              <w:ind w:left="124"/>
              <w:jc w:val="center"/>
              <w:rPr>
                <w:b/>
                <w:sz w:val="20"/>
              </w:rPr>
            </w:pPr>
            <w:r>
              <w:rPr>
                <w:b/>
                <w:sz w:val="20"/>
              </w:rPr>
              <w:t>Аннотация</w:t>
            </w:r>
            <w:r>
              <w:rPr>
                <w:b/>
                <w:spacing w:val="-6"/>
                <w:sz w:val="20"/>
              </w:rPr>
              <w:t xml:space="preserve"> </w:t>
            </w:r>
            <w:r>
              <w:rPr>
                <w:b/>
                <w:sz w:val="20"/>
              </w:rPr>
              <w:t>к</w:t>
            </w:r>
            <w:r>
              <w:rPr>
                <w:b/>
                <w:spacing w:val="-6"/>
                <w:sz w:val="20"/>
              </w:rPr>
              <w:t xml:space="preserve"> </w:t>
            </w:r>
            <w:r>
              <w:rPr>
                <w:b/>
                <w:spacing w:val="-4"/>
                <w:sz w:val="20"/>
              </w:rPr>
              <w:t>игре</w:t>
            </w:r>
          </w:p>
        </w:tc>
      </w:tr>
      <w:tr w:rsidR="004F134C" w14:paraId="7E81EA84" w14:textId="77777777">
        <w:trPr>
          <w:trHeight w:val="244"/>
        </w:trPr>
        <w:tc>
          <w:tcPr>
            <w:tcW w:w="9935" w:type="dxa"/>
            <w:gridSpan w:val="3"/>
          </w:tcPr>
          <w:p w14:paraId="03CD855D" w14:textId="77777777" w:rsidR="004F134C" w:rsidRDefault="009F513D">
            <w:pPr>
              <w:pStyle w:val="TableParagraph"/>
              <w:spacing w:before="10" w:line="215" w:lineRule="exact"/>
              <w:ind w:left="125" w:right="1"/>
              <w:jc w:val="center"/>
              <w:rPr>
                <w:b/>
                <w:sz w:val="20"/>
              </w:rPr>
            </w:pPr>
            <w:r>
              <w:rPr>
                <w:b/>
                <w:sz w:val="20"/>
              </w:rPr>
              <w:t>Познавательное</w:t>
            </w:r>
            <w:r>
              <w:rPr>
                <w:b/>
                <w:spacing w:val="-12"/>
                <w:sz w:val="20"/>
              </w:rPr>
              <w:t xml:space="preserve"> </w:t>
            </w:r>
            <w:r>
              <w:rPr>
                <w:b/>
                <w:spacing w:val="-2"/>
                <w:sz w:val="20"/>
              </w:rPr>
              <w:t>развитие</w:t>
            </w:r>
          </w:p>
        </w:tc>
      </w:tr>
      <w:tr w:rsidR="004F134C" w14:paraId="45E6506D" w14:textId="77777777">
        <w:trPr>
          <w:trHeight w:val="311"/>
        </w:trPr>
        <w:tc>
          <w:tcPr>
            <w:tcW w:w="754" w:type="dxa"/>
          </w:tcPr>
          <w:p w14:paraId="590ED0D3" w14:textId="77777777" w:rsidR="004F134C" w:rsidRDefault="009F513D">
            <w:pPr>
              <w:pStyle w:val="TableParagraph"/>
              <w:spacing w:before="36"/>
              <w:ind w:left="149"/>
              <w:rPr>
                <w:sz w:val="20"/>
              </w:rPr>
            </w:pPr>
            <w:r>
              <w:rPr>
                <w:spacing w:val="-10"/>
                <w:sz w:val="20"/>
              </w:rPr>
              <w:t>1</w:t>
            </w:r>
          </w:p>
        </w:tc>
        <w:tc>
          <w:tcPr>
            <w:tcW w:w="2573" w:type="dxa"/>
          </w:tcPr>
          <w:p w14:paraId="286E06B2" w14:textId="77777777" w:rsidR="004F134C" w:rsidRDefault="009F513D">
            <w:pPr>
              <w:pStyle w:val="TableParagraph"/>
              <w:spacing w:line="225" w:lineRule="exact"/>
              <w:ind w:left="129"/>
              <w:rPr>
                <w:sz w:val="20"/>
              </w:rPr>
            </w:pPr>
            <w:r>
              <w:rPr>
                <w:sz w:val="20"/>
              </w:rPr>
              <w:t>«Мы</w:t>
            </w:r>
            <w:r>
              <w:rPr>
                <w:spacing w:val="-7"/>
                <w:sz w:val="20"/>
              </w:rPr>
              <w:t xml:space="preserve"> </w:t>
            </w:r>
            <w:r>
              <w:rPr>
                <w:spacing w:val="-2"/>
                <w:sz w:val="20"/>
              </w:rPr>
              <w:t>играем»</w:t>
            </w:r>
          </w:p>
        </w:tc>
        <w:tc>
          <w:tcPr>
            <w:tcW w:w="6608" w:type="dxa"/>
          </w:tcPr>
          <w:p w14:paraId="20039E8D" w14:textId="77777777" w:rsidR="004F134C" w:rsidRDefault="009F513D">
            <w:pPr>
              <w:pStyle w:val="TableParagraph"/>
              <w:spacing w:line="225" w:lineRule="exact"/>
              <w:ind w:left="129"/>
              <w:rPr>
                <w:sz w:val="20"/>
              </w:rPr>
            </w:pPr>
            <w:r>
              <w:rPr>
                <w:sz w:val="20"/>
              </w:rPr>
              <w:t>Знакомит</w:t>
            </w:r>
            <w:r>
              <w:rPr>
                <w:spacing w:val="-6"/>
                <w:sz w:val="20"/>
              </w:rPr>
              <w:t xml:space="preserve"> </w:t>
            </w:r>
            <w:r>
              <w:rPr>
                <w:sz w:val="20"/>
              </w:rPr>
              <w:t>детей</w:t>
            </w:r>
            <w:r>
              <w:rPr>
                <w:spacing w:val="-6"/>
                <w:sz w:val="20"/>
              </w:rPr>
              <w:t xml:space="preserve"> </w:t>
            </w:r>
            <w:r>
              <w:rPr>
                <w:sz w:val="20"/>
              </w:rPr>
              <w:t>с</w:t>
            </w:r>
            <w:r>
              <w:rPr>
                <w:spacing w:val="-1"/>
                <w:sz w:val="20"/>
              </w:rPr>
              <w:t xml:space="preserve"> </w:t>
            </w:r>
            <w:r>
              <w:rPr>
                <w:sz w:val="20"/>
              </w:rPr>
              <w:t>играми</w:t>
            </w:r>
            <w:r>
              <w:rPr>
                <w:spacing w:val="-6"/>
                <w:sz w:val="20"/>
              </w:rPr>
              <w:t xml:space="preserve"> </w:t>
            </w:r>
            <w:r>
              <w:rPr>
                <w:sz w:val="20"/>
              </w:rPr>
              <w:t>и</w:t>
            </w:r>
            <w:r>
              <w:rPr>
                <w:spacing w:val="-5"/>
                <w:sz w:val="20"/>
              </w:rPr>
              <w:t xml:space="preserve"> </w:t>
            </w:r>
            <w:r>
              <w:rPr>
                <w:sz w:val="20"/>
              </w:rPr>
              <w:t>забавами</w:t>
            </w:r>
            <w:r>
              <w:rPr>
                <w:spacing w:val="-6"/>
                <w:sz w:val="20"/>
              </w:rPr>
              <w:t xml:space="preserve"> </w:t>
            </w:r>
            <w:r>
              <w:rPr>
                <w:sz w:val="20"/>
              </w:rPr>
              <w:t>в</w:t>
            </w:r>
            <w:r>
              <w:rPr>
                <w:spacing w:val="-5"/>
                <w:sz w:val="20"/>
              </w:rPr>
              <w:t xml:space="preserve"> </w:t>
            </w:r>
            <w:r>
              <w:rPr>
                <w:sz w:val="20"/>
              </w:rPr>
              <w:t>разные</w:t>
            </w:r>
            <w:r>
              <w:rPr>
                <w:spacing w:val="-5"/>
                <w:sz w:val="20"/>
              </w:rPr>
              <w:t xml:space="preserve"> </w:t>
            </w:r>
            <w:r>
              <w:rPr>
                <w:sz w:val="20"/>
              </w:rPr>
              <w:t>времена</w:t>
            </w:r>
            <w:r>
              <w:rPr>
                <w:spacing w:val="-5"/>
                <w:sz w:val="20"/>
              </w:rPr>
              <w:t xml:space="preserve"> </w:t>
            </w:r>
            <w:r>
              <w:rPr>
                <w:sz w:val="20"/>
              </w:rPr>
              <w:t>года,</w:t>
            </w:r>
            <w:r>
              <w:rPr>
                <w:spacing w:val="-4"/>
                <w:sz w:val="20"/>
              </w:rPr>
              <w:t xml:space="preserve"> </w:t>
            </w:r>
            <w:r>
              <w:rPr>
                <w:spacing w:val="-2"/>
                <w:sz w:val="20"/>
              </w:rPr>
              <w:t>развивает</w:t>
            </w:r>
          </w:p>
        </w:tc>
      </w:tr>
      <w:tr w:rsidR="004F134C" w14:paraId="4CFC38D8" w14:textId="77777777">
        <w:trPr>
          <w:trHeight w:val="270"/>
        </w:trPr>
        <w:tc>
          <w:tcPr>
            <w:tcW w:w="754" w:type="dxa"/>
          </w:tcPr>
          <w:p w14:paraId="2FA85132" w14:textId="77777777" w:rsidR="004F134C" w:rsidRDefault="009F513D">
            <w:pPr>
              <w:pStyle w:val="TableParagraph"/>
              <w:spacing w:before="17"/>
              <w:ind w:left="149"/>
              <w:rPr>
                <w:sz w:val="20"/>
              </w:rPr>
            </w:pPr>
            <w:r>
              <w:rPr>
                <w:spacing w:val="-10"/>
                <w:sz w:val="20"/>
              </w:rPr>
              <w:t>2</w:t>
            </w:r>
          </w:p>
        </w:tc>
        <w:tc>
          <w:tcPr>
            <w:tcW w:w="2573" w:type="dxa"/>
          </w:tcPr>
          <w:p w14:paraId="673FBEB5" w14:textId="77777777" w:rsidR="004F134C" w:rsidRDefault="009F513D">
            <w:pPr>
              <w:pStyle w:val="TableParagraph"/>
              <w:spacing w:line="228" w:lineRule="exact"/>
              <w:ind w:left="129"/>
              <w:rPr>
                <w:sz w:val="20"/>
              </w:rPr>
            </w:pPr>
            <w:r>
              <w:rPr>
                <w:spacing w:val="-2"/>
                <w:sz w:val="20"/>
              </w:rPr>
              <w:t>«Экологическое</w:t>
            </w:r>
            <w:r>
              <w:rPr>
                <w:spacing w:val="12"/>
                <w:sz w:val="20"/>
              </w:rPr>
              <w:t xml:space="preserve"> </w:t>
            </w:r>
            <w:r>
              <w:rPr>
                <w:spacing w:val="-4"/>
                <w:sz w:val="20"/>
              </w:rPr>
              <w:t>лото»</w:t>
            </w:r>
          </w:p>
        </w:tc>
        <w:tc>
          <w:tcPr>
            <w:tcW w:w="6608" w:type="dxa"/>
          </w:tcPr>
          <w:p w14:paraId="138413E7" w14:textId="77777777" w:rsidR="004F134C" w:rsidRDefault="009F513D">
            <w:pPr>
              <w:pStyle w:val="TableParagraph"/>
              <w:spacing w:line="228" w:lineRule="exact"/>
              <w:ind w:left="129"/>
              <w:rPr>
                <w:sz w:val="20"/>
              </w:rPr>
            </w:pPr>
            <w:r>
              <w:rPr>
                <w:sz w:val="20"/>
              </w:rPr>
              <w:t>Знакомит</w:t>
            </w:r>
            <w:r>
              <w:rPr>
                <w:spacing w:val="-6"/>
                <w:sz w:val="20"/>
              </w:rPr>
              <w:t xml:space="preserve"> </w:t>
            </w:r>
            <w:r>
              <w:rPr>
                <w:sz w:val="20"/>
              </w:rPr>
              <w:t>детей</w:t>
            </w:r>
            <w:r>
              <w:rPr>
                <w:spacing w:val="-6"/>
                <w:sz w:val="20"/>
              </w:rPr>
              <w:t xml:space="preserve"> </w:t>
            </w:r>
            <w:r>
              <w:rPr>
                <w:sz w:val="20"/>
              </w:rPr>
              <w:t>с</w:t>
            </w:r>
            <w:r>
              <w:rPr>
                <w:spacing w:val="-2"/>
                <w:sz w:val="20"/>
              </w:rPr>
              <w:t xml:space="preserve"> </w:t>
            </w:r>
            <w:r>
              <w:rPr>
                <w:sz w:val="20"/>
              </w:rPr>
              <w:t>животными</w:t>
            </w:r>
            <w:r>
              <w:rPr>
                <w:spacing w:val="-6"/>
                <w:sz w:val="20"/>
              </w:rPr>
              <w:t xml:space="preserve"> </w:t>
            </w:r>
            <w:r>
              <w:rPr>
                <w:sz w:val="20"/>
              </w:rPr>
              <w:t>и</w:t>
            </w:r>
            <w:r>
              <w:rPr>
                <w:spacing w:val="-6"/>
                <w:sz w:val="20"/>
              </w:rPr>
              <w:t xml:space="preserve"> </w:t>
            </w:r>
            <w:r>
              <w:rPr>
                <w:sz w:val="20"/>
              </w:rPr>
              <w:t>местом</w:t>
            </w:r>
            <w:r>
              <w:rPr>
                <w:spacing w:val="-4"/>
                <w:sz w:val="20"/>
              </w:rPr>
              <w:t xml:space="preserve"> </w:t>
            </w:r>
            <w:r>
              <w:rPr>
                <w:sz w:val="20"/>
              </w:rPr>
              <w:t>их</w:t>
            </w:r>
            <w:r>
              <w:rPr>
                <w:spacing w:val="-6"/>
                <w:sz w:val="20"/>
              </w:rPr>
              <w:t xml:space="preserve"> </w:t>
            </w:r>
            <w:r>
              <w:rPr>
                <w:spacing w:val="-2"/>
                <w:sz w:val="20"/>
              </w:rPr>
              <w:t>обитания.</w:t>
            </w:r>
          </w:p>
        </w:tc>
      </w:tr>
      <w:tr w:rsidR="004F134C" w14:paraId="53D41F5F" w14:textId="77777777">
        <w:trPr>
          <w:trHeight w:val="275"/>
        </w:trPr>
        <w:tc>
          <w:tcPr>
            <w:tcW w:w="754" w:type="dxa"/>
          </w:tcPr>
          <w:p w14:paraId="031D8B97" w14:textId="77777777" w:rsidR="004F134C" w:rsidRDefault="009F513D">
            <w:pPr>
              <w:pStyle w:val="TableParagraph"/>
              <w:spacing w:before="41" w:line="215" w:lineRule="exact"/>
              <w:ind w:left="149"/>
              <w:rPr>
                <w:sz w:val="20"/>
              </w:rPr>
            </w:pPr>
            <w:r>
              <w:rPr>
                <w:spacing w:val="-10"/>
                <w:sz w:val="20"/>
              </w:rPr>
              <w:t>3</w:t>
            </w:r>
          </w:p>
        </w:tc>
        <w:tc>
          <w:tcPr>
            <w:tcW w:w="2573" w:type="dxa"/>
          </w:tcPr>
          <w:p w14:paraId="1F80E085" w14:textId="77777777" w:rsidR="004F134C" w:rsidRDefault="009F513D">
            <w:pPr>
              <w:pStyle w:val="TableParagraph"/>
              <w:spacing w:line="228" w:lineRule="exact"/>
              <w:ind w:left="129"/>
              <w:rPr>
                <w:sz w:val="20"/>
              </w:rPr>
            </w:pPr>
            <w:r>
              <w:rPr>
                <w:sz w:val="20"/>
              </w:rPr>
              <w:t>«Животные</w:t>
            </w:r>
            <w:r>
              <w:rPr>
                <w:spacing w:val="-6"/>
                <w:sz w:val="20"/>
              </w:rPr>
              <w:t xml:space="preserve"> </w:t>
            </w:r>
            <w:r>
              <w:rPr>
                <w:sz w:val="20"/>
              </w:rPr>
              <w:t>и</w:t>
            </w:r>
            <w:r>
              <w:rPr>
                <w:spacing w:val="-4"/>
                <w:sz w:val="20"/>
              </w:rPr>
              <w:t xml:space="preserve"> </w:t>
            </w:r>
            <w:r>
              <w:rPr>
                <w:sz w:val="20"/>
              </w:rPr>
              <w:t>их</w:t>
            </w:r>
            <w:r>
              <w:rPr>
                <w:spacing w:val="-6"/>
                <w:sz w:val="20"/>
              </w:rPr>
              <w:t xml:space="preserve"> </w:t>
            </w:r>
            <w:r>
              <w:rPr>
                <w:spacing w:val="-2"/>
                <w:sz w:val="20"/>
              </w:rPr>
              <w:t>детеныши»</w:t>
            </w:r>
          </w:p>
        </w:tc>
        <w:tc>
          <w:tcPr>
            <w:tcW w:w="6608" w:type="dxa"/>
          </w:tcPr>
          <w:p w14:paraId="2E321ECB" w14:textId="77777777" w:rsidR="004F134C" w:rsidRDefault="009F513D">
            <w:pPr>
              <w:pStyle w:val="TableParagraph"/>
              <w:spacing w:line="228" w:lineRule="exact"/>
              <w:ind w:left="129"/>
              <w:rPr>
                <w:sz w:val="20"/>
              </w:rPr>
            </w:pPr>
            <w:r>
              <w:rPr>
                <w:sz w:val="20"/>
              </w:rPr>
              <w:t>Знакомит</w:t>
            </w:r>
            <w:r>
              <w:rPr>
                <w:spacing w:val="-10"/>
                <w:sz w:val="20"/>
              </w:rPr>
              <w:t xml:space="preserve"> </w:t>
            </w:r>
            <w:r>
              <w:rPr>
                <w:sz w:val="20"/>
              </w:rPr>
              <w:t>с</w:t>
            </w:r>
            <w:r>
              <w:rPr>
                <w:spacing w:val="-7"/>
                <w:sz w:val="20"/>
              </w:rPr>
              <w:t xml:space="preserve"> </w:t>
            </w:r>
            <w:r>
              <w:rPr>
                <w:sz w:val="20"/>
              </w:rPr>
              <w:t>животными,</w:t>
            </w:r>
            <w:r>
              <w:rPr>
                <w:spacing w:val="-9"/>
                <w:sz w:val="20"/>
              </w:rPr>
              <w:t xml:space="preserve"> </w:t>
            </w:r>
            <w:r>
              <w:rPr>
                <w:sz w:val="20"/>
              </w:rPr>
              <w:t>развивает</w:t>
            </w:r>
            <w:r>
              <w:rPr>
                <w:spacing w:val="-10"/>
                <w:sz w:val="20"/>
              </w:rPr>
              <w:t xml:space="preserve"> </w:t>
            </w:r>
            <w:r>
              <w:rPr>
                <w:sz w:val="20"/>
              </w:rPr>
              <w:t>память,</w:t>
            </w:r>
            <w:r>
              <w:rPr>
                <w:spacing w:val="-8"/>
                <w:sz w:val="20"/>
              </w:rPr>
              <w:t xml:space="preserve"> </w:t>
            </w:r>
            <w:r>
              <w:rPr>
                <w:sz w:val="20"/>
              </w:rPr>
              <w:t>активизирует</w:t>
            </w:r>
            <w:r>
              <w:rPr>
                <w:spacing w:val="-7"/>
                <w:sz w:val="20"/>
              </w:rPr>
              <w:t xml:space="preserve"> </w:t>
            </w:r>
            <w:r>
              <w:rPr>
                <w:spacing w:val="-2"/>
                <w:sz w:val="20"/>
              </w:rPr>
              <w:t>словарь.</w:t>
            </w:r>
          </w:p>
        </w:tc>
      </w:tr>
      <w:tr w:rsidR="004F134C" w14:paraId="036C1D04" w14:textId="77777777">
        <w:trPr>
          <w:trHeight w:val="496"/>
        </w:trPr>
        <w:tc>
          <w:tcPr>
            <w:tcW w:w="754" w:type="dxa"/>
          </w:tcPr>
          <w:p w14:paraId="0BC4603F" w14:textId="77777777" w:rsidR="004F134C" w:rsidRDefault="009F513D">
            <w:pPr>
              <w:pStyle w:val="TableParagraph"/>
              <w:spacing w:line="225" w:lineRule="exact"/>
              <w:ind w:left="149"/>
              <w:rPr>
                <w:sz w:val="20"/>
              </w:rPr>
            </w:pPr>
            <w:r>
              <w:rPr>
                <w:spacing w:val="-10"/>
                <w:sz w:val="20"/>
              </w:rPr>
              <w:t>4</w:t>
            </w:r>
          </w:p>
        </w:tc>
        <w:tc>
          <w:tcPr>
            <w:tcW w:w="2573" w:type="dxa"/>
          </w:tcPr>
          <w:p w14:paraId="07AD1779" w14:textId="77777777" w:rsidR="004F134C" w:rsidRDefault="009F513D">
            <w:pPr>
              <w:pStyle w:val="TableParagraph"/>
              <w:spacing w:line="225" w:lineRule="exact"/>
              <w:ind w:left="129"/>
              <w:rPr>
                <w:sz w:val="20"/>
              </w:rPr>
            </w:pPr>
            <w:r>
              <w:rPr>
                <w:sz w:val="20"/>
              </w:rPr>
              <w:t>«Круглый</w:t>
            </w:r>
            <w:r>
              <w:rPr>
                <w:spacing w:val="-11"/>
                <w:sz w:val="20"/>
              </w:rPr>
              <w:t xml:space="preserve"> </w:t>
            </w:r>
            <w:r>
              <w:rPr>
                <w:spacing w:val="-4"/>
                <w:sz w:val="20"/>
              </w:rPr>
              <w:t>год»</w:t>
            </w:r>
          </w:p>
        </w:tc>
        <w:tc>
          <w:tcPr>
            <w:tcW w:w="6608" w:type="dxa"/>
          </w:tcPr>
          <w:p w14:paraId="166A347B" w14:textId="77777777" w:rsidR="004F134C" w:rsidRDefault="009F513D">
            <w:pPr>
              <w:pStyle w:val="TableParagraph"/>
              <w:ind w:left="129"/>
              <w:rPr>
                <w:sz w:val="20"/>
              </w:rPr>
            </w:pPr>
            <w:r>
              <w:rPr>
                <w:sz w:val="20"/>
              </w:rPr>
              <w:t>Знакомит с сезонными изменениями в природе и действиями человека в разное</w:t>
            </w:r>
            <w:r>
              <w:rPr>
                <w:spacing w:val="-5"/>
                <w:sz w:val="20"/>
              </w:rPr>
              <w:t xml:space="preserve"> </w:t>
            </w:r>
            <w:r>
              <w:rPr>
                <w:sz w:val="20"/>
              </w:rPr>
              <w:t>время</w:t>
            </w:r>
            <w:r>
              <w:rPr>
                <w:spacing w:val="-6"/>
                <w:sz w:val="20"/>
              </w:rPr>
              <w:t xml:space="preserve"> </w:t>
            </w:r>
            <w:r>
              <w:rPr>
                <w:sz w:val="20"/>
              </w:rPr>
              <w:t>года,</w:t>
            </w:r>
            <w:r>
              <w:rPr>
                <w:spacing w:val="-5"/>
                <w:sz w:val="20"/>
              </w:rPr>
              <w:t xml:space="preserve"> </w:t>
            </w:r>
            <w:r>
              <w:rPr>
                <w:sz w:val="20"/>
              </w:rPr>
              <w:t>развивает</w:t>
            </w:r>
            <w:r>
              <w:rPr>
                <w:spacing w:val="-6"/>
                <w:sz w:val="20"/>
              </w:rPr>
              <w:t xml:space="preserve"> </w:t>
            </w:r>
            <w:r>
              <w:rPr>
                <w:sz w:val="20"/>
              </w:rPr>
              <w:t>наблюдательность</w:t>
            </w:r>
            <w:r>
              <w:rPr>
                <w:spacing w:val="-4"/>
                <w:sz w:val="20"/>
              </w:rPr>
              <w:t xml:space="preserve"> </w:t>
            </w:r>
            <w:r>
              <w:rPr>
                <w:sz w:val="20"/>
              </w:rPr>
              <w:t>и</w:t>
            </w:r>
            <w:r>
              <w:rPr>
                <w:spacing w:val="-6"/>
                <w:sz w:val="20"/>
              </w:rPr>
              <w:t xml:space="preserve"> </w:t>
            </w:r>
            <w:r>
              <w:rPr>
                <w:sz w:val="20"/>
              </w:rPr>
              <w:t>интерес</w:t>
            </w:r>
            <w:r>
              <w:rPr>
                <w:spacing w:val="-5"/>
                <w:sz w:val="20"/>
              </w:rPr>
              <w:t xml:space="preserve"> </w:t>
            </w:r>
            <w:r>
              <w:rPr>
                <w:sz w:val="20"/>
              </w:rPr>
              <w:t>к</w:t>
            </w:r>
            <w:r>
              <w:rPr>
                <w:spacing w:val="-6"/>
                <w:sz w:val="20"/>
              </w:rPr>
              <w:t xml:space="preserve"> </w:t>
            </w:r>
            <w:r>
              <w:rPr>
                <w:sz w:val="20"/>
              </w:rPr>
              <w:t>окружающему</w:t>
            </w:r>
          </w:p>
        </w:tc>
      </w:tr>
      <w:tr w:rsidR="004F134C" w14:paraId="79406CB6" w14:textId="77777777">
        <w:trPr>
          <w:trHeight w:val="503"/>
        </w:trPr>
        <w:tc>
          <w:tcPr>
            <w:tcW w:w="754" w:type="dxa"/>
          </w:tcPr>
          <w:p w14:paraId="65A1DD1F" w14:textId="77777777" w:rsidR="004F134C" w:rsidRDefault="009F513D">
            <w:pPr>
              <w:pStyle w:val="TableParagraph"/>
              <w:spacing w:line="228" w:lineRule="exact"/>
              <w:ind w:left="149"/>
              <w:rPr>
                <w:sz w:val="20"/>
              </w:rPr>
            </w:pPr>
            <w:r>
              <w:rPr>
                <w:spacing w:val="-10"/>
                <w:sz w:val="20"/>
              </w:rPr>
              <w:t>5</w:t>
            </w:r>
          </w:p>
        </w:tc>
        <w:tc>
          <w:tcPr>
            <w:tcW w:w="2573" w:type="dxa"/>
          </w:tcPr>
          <w:p w14:paraId="0DACD0B9" w14:textId="77777777" w:rsidR="004F134C" w:rsidRDefault="009F513D">
            <w:pPr>
              <w:pStyle w:val="TableParagraph"/>
              <w:spacing w:line="228" w:lineRule="exact"/>
              <w:ind w:left="129"/>
              <w:rPr>
                <w:sz w:val="20"/>
              </w:rPr>
            </w:pPr>
            <w:r>
              <w:rPr>
                <w:spacing w:val="-2"/>
                <w:sz w:val="20"/>
              </w:rPr>
              <w:t>«Зверята»</w:t>
            </w:r>
          </w:p>
        </w:tc>
        <w:tc>
          <w:tcPr>
            <w:tcW w:w="6608" w:type="dxa"/>
          </w:tcPr>
          <w:p w14:paraId="39CFF03F" w14:textId="77777777" w:rsidR="004F134C" w:rsidRDefault="009F513D">
            <w:pPr>
              <w:pStyle w:val="TableParagraph"/>
              <w:spacing w:line="237" w:lineRule="auto"/>
              <w:ind w:left="129"/>
              <w:rPr>
                <w:sz w:val="20"/>
              </w:rPr>
            </w:pPr>
            <w:r>
              <w:rPr>
                <w:sz w:val="20"/>
              </w:rPr>
              <w:t>Открывает</w:t>
            </w:r>
            <w:r>
              <w:rPr>
                <w:spacing w:val="-10"/>
                <w:sz w:val="20"/>
              </w:rPr>
              <w:t xml:space="preserve"> </w:t>
            </w:r>
            <w:r>
              <w:rPr>
                <w:sz w:val="20"/>
              </w:rPr>
              <w:t>ребенку</w:t>
            </w:r>
            <w:r>
              <w:rPr>
                <w:spacing w:val="-10"/>
                <w:sz w:val="20"/>
              </w:rPr>
              <w:t xml:space="preserve"> </w:t>
            </w:r>
            <w:r>
              <w:rPr>
                <w:sz w:val="20"/>
              </w:rPr>
              <w:t>мир</w:t>
            </w:r>
            <w:r>
              <w:rPr>
                <w:spacing w:val="-9"/>
                <w:sz w:val="20"/>
              </w:rPr>
              <w:t xml:space="preserve"> </w:t>
            </w:r>
            <w:r>
              <w:rPr>
                <w:sz w:val="20"/>
              </w:rPr>
              <w:t>животных,</w:t>
            </w:r>
            <w:r>
              <w:rPr>
                <w:spacing w:val="-8"/>
                <w:sz w:val="20"/>
              </w:rPr>
              <w:t xml:space="preserve"> </w:t>
            </w:r>
            <w:r>
              <w:rPr>
                <w:sz w:val="20"/>
              </w:rPr>
              <w:t>пробуждает</w:t>
            </w:r>
            <w:r>
              <w:rPr>
                <w:spacing w:val="-9"/>
                <w:sz w:val="20"/>
              </w:rPr>
              <w:t xml:space="preserve"> </w:t>
            </w:r>
            <w:r>
              <w:rPr>
                <w:sz w:val="20"/>
              </w:rPr>
              <w:t>любознательность, развивает внимание</w:t>
            </w:r>
          </w:p>
        </w:tc>
      </w:tr>
      <w:tr w:rsidR="004F134C" w14:paraId="4A626E70" w14:textId="77777777">
        <w:trPr>
          <w:trHeight w:val="534"/>
        </w:trPr>
        <w:tc>
          <w:tcPr>
            <w:tcW w:w="754" w:type="dxa"/>
          </w:tcPr>
          <w:p w14:paraId="37977B6D" w14:textId="77777777" w:rsidR="004F134C" w:rsidRDefault="009F513D">
            <w:pPr>
              <w:pStyle w:val="TableParagraph"/>
              <w:spacing w:before="149"/>
              <w:ind w:left="149"/>
              <w:rPr>
                <w:sz w:val="20"/>
              </w:rPr>
            </w:pPr>
            <w:r>
              <w:rPr>
                <w:spacing w:val="-10"/>
                <w:sz w:val="20"/>
              </w:rPr>
              <w:t>6</w:t>
            </w:r>
          </w:p>
        </w:tc>
        <w:tc>
          <w:tcPr>
            <w:tcW w:w="2573" w:type="dxa"/>
          </w:tcPr>
          <w:p w14:paraId="4966E16F" w14:textId="77777777" w:rsidR="004F134C" w:rsidRDefault="009F513D">
            <w:pPr>
              <w:pStyle w:val="TableParagraph"/>
              <w:ind w:left="129" w:right="761"/>
              <w:rPr>
                <w:sz w:val="20"/>
              </w:rPr>
            </w:pPr>
            <w:r>
              <w:rPr>
                <w:sz w:val="20"/>
              </w:rPr>
              <w:t>«Собери</w:t>
            </w:r>
            <w:r>
              <w:rPr>
                <w:spacing w:val="-13"/>
                <w:sz w:val="20"/>
              </w:rPr>
              <w:t xml:space="preserve"> </w:t>
            </w:r>
            <w:r>
              <w:rPr>
                <w:sz w:val="20"/>
              </w:rPr>
              <w:t xml:space="preserve">картинку» </w:t>
            </w:r>
            <w:r>
              <w:rPr>
                <w:spacing w:val="-2"/>
                <w:sz w:val="20"/>
              </w:rPr>
              <w:t>(бабочки)</w:t>
            </w:r>
          </w:p>
        </w:tc>
        <w:tc>
          <w:tcPr>
            <w:tcW w:w="6608" w:type="dxa"/>
          </w:tcPr>
          <w:p w14:paraId="0AE33B31" w14:textId="77777777" w:rsidR="004F134C" w:rsidRDefault="009F513D">
            <w:pPr>
              <w:pStyle w:val="TableParagraph"/>
              <w:spacing w:line="225" w:lineRule="exact"/>
              <w:ind w:left="129"/>
              <w:rPr>
                <w:sz w:val="20"/>
              </w:rPr>
            </w:pPr>
            <w:r>
              <w:rPr>
                <w:sz w:val="20"/>
              </w:rPr>
              <w:t>Знакомит</w:t>
            </w:r>
            <w:r>
              <w:rPr>
                <w:spacing w:val="-9"/>
                <w:sz w:val="20"/>
              </w:rPr>
              <w:t xml:space="preserve"> </w:t>
            </w:r>
            <w:r>
              <w:rPr>
                <w:sz w:val="20"/>
              </w:rPr>
              <w:t>с</w:t>
            </w:r>
            <w:r>
              <w:rPr>
                <w:spacing w:val="-7"/>
                <w:sz w:val="20"/>
              </w:rPr>
              <w:t xml:space="preserve"> </w:t>
            </w:r>
            <w:r>
              <w:rPr>
                <w:sz w:val="20"/>
              </w:rPr>
              <w:t>миром</w:t>
            </w:r>
            <w:r>
              <w:rPr>
                <w:spacing w:val="-6"/>
                <w:sz w:val="20"/>
              </w:rPr>
              <w:t xml:space="preserve"> </w:t>
            </w:r>
            <w:r>
              <w:rPr>
                <w:sz w:val="20"/>
              </w:rPr>
              <w:t>бабочек,</w:t>
            </w:r>
            <w:r>
              <w:rPr>
                <w:spacing w:val="-3"/>
                <w:sz w:val="20"/>
              </w:rPr>
              <w:t xml:space="preserve"> </w:t>
            </w:r>
            <w:r>
              <w:rPr>
                <w:sz w:val="20"/>
              </w:rPr>
              <w:t>развивает</w:t>
            </w:r>
            <w:r>
              <w:rPr>
                <w:spacing w:val="-8"/>
                <w:sz w:val="20"/>
              </w:rPr>
              <w:t xml:space="preserve"> </w:t>
            </w:r>
            <w:r>
              <w:rPr>
                <w:sz w:val="20"/>
              </w:rPr>
              <w:t>внимание,</w:t>
            </w:r>
            <w:r>
              <w:rPr>
                <w:spacing w:val="-6"/>
                <w:sz w:val="20"/>
              </w:rPr>
              <w:t xml:space="preserve"> </w:t>
            </w:r>
            <w:r>
              <w:rPr>
                <w:spacing w:val="-2"/>
                <w:sz w:val="20"/>
              </w:rPr>
              <w:t>память.</w:t>
            </w:r>
          </w:p>
        </w:tc>
      </w:tr>
    </w:tbl>
    <w:p w14:paraId="3D339BE6" w14:textId="77777777" w:rsidR="004F134C" w:rsidRDefault="004F134C">
      <w:pPr>
        <w:pStyle w:val="TableParagraph"/>
        <w:spacing w:line="225" w:lineRule="exact"/>
        <w:rPr>
          <w:sz w:val="20"/>
        </w:rPr>
        <w:sectPr w:rsidR="004F134C">
          <w:pgSz w:w="11910" w:h="16840"/>
          <w:pgMar w:top="480" w:right="425" w:bottom="1160" w:left="708" w:header="0" w:footer="935" w:gutter="0"/>
          <w:cols w:space="720"/>
        </w:sectPr>
      </w:pPr>
    </w:p>
    <w:p w14:paraId="7FF09EE4" w14:textId="77777777" w:rsidR="004F134C" w:rsidRDefault="004F134C">
      <w:pPr>
        <w:pStyle w:val="a3"/>
        <w:spacing w:before="5"/>
        <w:ind w:left="0"/>
        <w:rPr>
          <w:b/>
          <w:sz w:val="2"/>
        </w:rPr>
      </w:pP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
        <w:gridCol w:w="2573"/>
        <w:gridCol w:w="6608"/>
      </w:tblGrid>
      <w:tr w:rsidR="004F134C" w14:paraId="736BE4B4" w14:textId="77777777">
        <w:trPr>
          <w:trHeight w:val="395"/>
        </w:trPr>
        <w:tc>
          <w:tcPr>
            <w:tcW w:w="754" w:type="dxa"/>
          </w:tcPr>
          <w:p w14:paraId="4D0C96F3" w14:textId="77777777" w:rsidR="004F134C" w:rsidRDefault="009F513D">
            <w:pPr>
              <w:pStyle w:val="TableParagraph"/>
              <w:spacing w:before="79"/>
              <w:ind w:left="149"/>
              <w:rPr>
                <w:sz w:val="20"/>
              </w:rPr>
            </w:pPr>
            <w:r>
              <w:rPr>
                <w:spacing w:val="-10"/>
                <w:sz w:val="20"/>
              </w:rPr>
              <w:t>7</w:t>
            </w:r>
          </w:p>
        </w:tc>
        <w:tc>
          <w:tcPr>
            <w:tcW w:w="2573" w:type="dxa"/>
          </w:tcPr>
          <w:p w14:paraId="7707C782" w14:textId="77777777" w:rsidR="004F134C" w:rsidRDefault="009F513D">
            <w:pPr>
              <w:pStyle w:val="TableParagraph"/>
              <w:spacing w:line="225" w:lineRule="exact"/>
              <w:ind w:left="129"/>
              <w:rPr>
                <w:sz w:val="20"/>
              </w:rPr>
            </w:pPr>
            <w:r>
              <w:rPr>
                <w:spacing w:val="-2"/>
                <w:sz w:val="20"/>
              </w:rPr>
              <w:t>«Пазлы»</w:t>
            </w:r>
          </w:p>
        </w:tc>
        <w:tc>
          <w:tcPr>
            <w:tcW w:w="6608" w:type="dxa"/>
          </w:tcPr>
          <w:p w14:paraId="007DC143" w14:textId="77777777" w:rsidR="004F134C" w:rsidRDefault="009F513D">
            <w:pPr>
              <w:pStyle w:val="TableParagraph"/>
              <w:spacing w:line="225" w:lineRule="exact"/>
              <w:ind w:left="129"/>
              <w:rPr>
                <w:sz w:val="20"/>
              </w:rPr>
            </w:pPr>
            <w:r>
              <w:rPr>
                <w:sz w:val="20"/>
              </w:rPr>
              <w:t>Развивает</w:t>
            </w:r>
            <w:r>
              <w:rPr>
                <w:spacing w:val="-12"/>
                <w:sz w:val="20"/>
              </w:rPr>
              <w:t xml:space="preserve"> </w:t>
            </w:r>
            <w:r>
              <w:rPr>
                <w:sz w:val="20"/>
              </w:rPr>
              <w:t>внимание,</w:t>
            </w:r>
            <w:r>
              <w:rPr>
                <w:spacing w:val="-9"/>
                <w:sz w:val="20"/>
              </w:rPr>
              <w:t xml:space="preserve"> </w:t>
            </w:r>
            <w:r>
              <w:rPr>
                <w:sz w:val="20"/>
              </w:rPr>
              <w:t>логическое</w:t>
            </w:r>
            <w:r>
              <w:rPr>
                <w:spacing w:val="-11"/>
                <w:sz w:val="20"/>
              </w:rPr>
              <w:t xml:space="preserve"> </w:t>
            </w:r>
            <w:r>
              <w:rPr>
                <w:spacing w:val="-2"/>
                <w:sz w:val="20"/>
              </w:rPr>
              <w:t>мышление.</w:t>
            </w:r>
          </w:p>
        </w:tc>
      </w:tr>
      <w:tr w:rsidR="004F134C" w14:paraId="5C56CA32" w14:textId="77777777">
        <w:trPr>
          <w:trHeight w:val="393"/>
        </w:trPr>
        <w:tc>
          <w:tcPr>
            <w:tcW w:w="754" w:type="dxa"/>
          </w:tcPr>
          <w:p w14:paraId="0D31C488" w14:textId="77777777" w:rsidR="004F134C" w:rsidRDefault="009F513D">
            <w:pPr>
              <w:pStyle w:val="TableParagraph"/>
              <w:spacing w:before="77"/>
              <w:ind w:left="149"/>
              <w:rPr>
                <w:sz w:val="20"/>
              </w:rPr>
            </w:pPr>
            <w:r>
              <w:rPr>
                <w:spacing w:val="-10"/>
                <w:sz w:val="20"/>
              </w:rPr>
              <w:t>8</w:t>
            </w:r>
          </w:p>
        </w:tc>
        <w:tc>
          <w:tcPr>
            <w:tcW w:w="2573" w:type="dxa"/>
          </w:tcPr>
          <w:p w14:paraId="494D4D14" w14:textId="77777777" w:rsidR="004F134C" w:rsidRDefault="009F513D">
            <w:pPr>
              <w:pStyle w:val="TableParagraph"/>
              <w:spacing w:line="225" w:lineRule="exact"/>
              <w:ind w:left="129"/>
              <w:rPr>
                <w:sz w:val="20"/>
              </w:rPr>
            </w:pPr>
            <w:r>
              <w:rPr>
                <w:sz w:val="20"/>
              </w:rPr>
              <w:t>Лото</w:t>
            </w:r>
            <w:r>
              <w:rPr>
                <w:spacing w:val="-3"/>
                <w:sz w:val="20"/>
              </w:rPr>
              <w:t xml:space="preserve"> </w:t>
            </w:r>
            <w:r>
              <w:rPr>
                <w:spacing w:val="-2"/>
                <w:sz w:val="20"/>
              </w:rPr>
              <w:t>«Птицы»</w:t>
            </w:r>
          </w:p>
        </w:tc>
        <w:tc>
          <w:tcPr>
            <w:tcW w:w="6608" w:type="dxa"/>
          </w:tcPr>
          <w:p w14:paraId="3592D088" w14:textId="77777777" w:rsidR="004F134C" w:rsidRDefault="009F513D">
            <w:pPr>
              <w:pStyle w:val="TableParagraph"/>
              <w:spacing w:line="225" w:lineRule="exact"/>
              <w:ind w:left="129"/>
              <w:rPr>
                <w:sz w:val="20"/>
              </w:rPr>
            </w:pPr>
            <w:r>
              <w:rPr>
                <w:sz w:val="20"/>
              </w:rPr>
              <w:t>Знакомит</w:t>
            </w:r>
            <w:r>
              <w:rPr>
                <w:spacing w:val="-9"/>
                <w:sz w:val="20"/>
              </w:rPr>
              <w:t xml:space="preserve"> </w:t>
            </w:r>
            <w:r>
              <w:rPr>
                <w:sz w:val="20"/>
              </w:rPr>
              <w:t>с</w:t>
            </w:r>
            <w:r>
              <w:rPr>
                <w:spacing w:val="-7"/>
                <w:sz w:val="20"/>
              </w:rPr>
              <w:t xml:space="preserve"> </w:t>
            </w:r>
            <w:r>
              <w:rPr>
                <w:sz w:val="20"/>
              </w:rPr>
              <w:t>миром</w:t>
            </w:r>
            <w:r>
              <w:rPr>
                <w:spacing w:val="-7"/>
                <w:sz w:val="20"/>
              </w:rPr>
              <w:t xml:space="preserve"> </w:t>
            </w:r>
            <w:r>
              <w:rPr>
                <w:sz w:val="20"/>
              </w:rPr>
              <w:t>птиц,</w:t>
            </w:r>
            <w:r>
              <w:rPr>
                <w:spacing w:val="-8"/>
                <w:sz w:val="20"/>
              </w:rPr>
              <w:t xml:space="preserve"> </w:t>
            </w:r>
            <w:r>
              <w:rPr>
                <w:sz w:val="20"/>
              </w:rPr>
              <w:t>развивает</w:t>
            </w:r>
            <w:r>
              <w:rPr>
                <w:spacing w:val="-8"/>
                <w:sz w:val="20"/>
              </w:rPr>
              <w:t xml:space="preserve"> </w:t>
            </w:r>
            <w:r>
              <w:rPr>
                <w:sz w:val="20"/>
              </w:rPr>
              <w:t>внимание,</w:t>
            </w:r>
            <w:r>
              <w:rPr>
                <w:spacing w:val="-7"/>
                <w:sz w:val="20"/>
              </w:rPr>
              <w:t xml:space="preserve"> </w:t>
            </w:r>
            <w:r>
              <w:rPr>
                <w:spacing w:val="-2"/>
                <w:sz w:val="20"/>
              </w:rPr>
              <w:t>наблюдательность.</w:t>
            </w:r>
          </w:p>
        </w:tc>
      </w:tr>
      <w:tr w:rsidR="004F134C" w14:paraId="4532B9A4" w14:textId="77777777">
        <w:trPr>
          <w:trHeight w:val="470"/>
        </w:trPr>
        <w:tc>
          <w:tcPr>
            <w:tcW w:w="754" w:type="dxa"/>
          </w:tcPr>
          <w:p w14:paraId="0897C35F" w14:textId="77777777" w:rsidR="004F134C" w:rsidRDefault="009F513D">
            <w:pPr>
              <w:pStyle w:val="TableParagraph"/>
              <w:spacing w:before="115"/>
              <w:ind w:left="149"/>
              <w:rPr>
                <w:sz w:val="20"/>
              </w:rPr>
            </w:pPr>
            <w:r>
              <w:rPr>
                <w:spacing w:val="-10"/>
                <w:sz w:val="20"/>
              </w:rPr>
              <w:t>9</w:t>
            </w:r>
          </w:p>
        </w:tc>
        <w:tc>
          <w:tcPr>
            <w:tcW w:w="2573" w:type="dxa"/>
          </w:tcPr>
          <w:p w14:paraId="412ED9DF" w14:textId="77777777" w:rsidR="004F134C" w:rsidRDefault="009F513D">
            <w:pPr>
              <w:pStyle w:val="TableParagraph"/>
              <w:spacing w:line="225" w:lineRule="exact"/>
              <w:ind w:left="129"/>
              <w:rPr>
                <w:sz w:val="20"/>
              </w:rPr>
            </w:pPr>
            <w:r>
              <w:rPr>
                <w:sz w:val="20"/>
              </w:rPr>
              <w:t>«Чьи</w:t>
            </w:r>
            <w:r>
              <w:rPr>
                <w:spacing w:val="-7"/>
                <w:sz w:val="20"/>
              </w:rPr>
              <w:t xml:space="preserve"> </w:t>
            </w:r>
            <w:r>
              <w:rPr>
                <w:sz w:val="20"/>
              </w:rPr>
              <w:t>это</w:t>
            </w:r>
            <w:r>
              <w:rPr>
                <w:spacing w:val="-3"/>
                <w:sz w:val="20"/>
              </w:rPr>
              <w:t xml:space="preserve"> </w:t>
            </w:r>
            <w:r>
              <w:rPr>
                <w:spacing w:val="-2"/>
                <w:sz w:val="20"/>
              </w:rPr>
              <w:t>плоды?»</w:t>
            </w:r>
          </w:p>
        </w:tc>
        <w:tc>
          <w:tcPr>
            <w:tcW w:w="6608" w:type="dxa"/>
          </w:tcPr>
          <w:p w14:paraId="3D6908FE" w14:textId="77777777" w:rsidR="004F134C" w:rsidRDefault="009F513D">
            <w:pPr>
              <w:pStyle w:val="TableParagraph"/>
              <w:spacing w:line="225" w:lineRule="exact"/>
              <w:ind w:left="129"/>
              <w:rPr>
                <w:sz w:val="20"/>
              </w:rPr>
            </w:pPr>
            <w:r>
              <w:rPr>
                <w:sz w:val="20"/>
              </w:rPr>
              <w:t>Знакомит</w:t>
            </w:r>
            <w:r>
              <w:rPr>
                <w:spacing w:val="-8"/>
                <w:sz w:val="20"/>
              </w:rPr>
              <w:t xml:space="preserve"> </w:t>
            </w:r>
            <w:r>
              <w:rPr>
                <w:sz w:val="20"/>
              </w:rPr>
              <w:t>с</w:t>
            </w:r>
            <w:r>
              <w:rPr>
                <w:spacing w:val="-3"/>
                <w:sz w:val="20"/>
              </w:rPr>
              <w:t xml:space="preserve"> </w:t>
            </w:r>
            <w:r>
              <w:rPr>
                <w:sz w:val="20"/>
              </w:rPr>
              <w:t>плодами</w:t>
            </w:r>
            <w:r>
              <w:rPr>
                <w:spacing w:val="-8"/>
                <w:sz w:val="20"/>
              </w:rPr>
              <w:t xml:space="preserve"> </w:t>
            </w:r>
            <w:r>
              <w:rPr>
                <w:sz w:val="20"/>
              </w:rPr>
              <w:t>полей,</w:t>
            </w:r>
            <w:r>
              <w:rPr>
                <w:spacing w:val="-6"/>
                <w:sz w:val="20"/>
              </w:rPr>
              <w:t xml:space="preserve"> </w:t>
            </w:r>
            <w:r>
              <w:rPr>
                <w:sz w:val="20"/>
              </w:rPr>
              <w:t>садов,</w:t>
            </w:r>
            <w:r>
              <w:rPr>
                <w:spacing w:val="-6"/>
                <w:sz w:val="20"/>
              </w:rPr>
              <w:t xml:space="preserve"> </w:t>
            </w:r>
            <w:r>
              <w:rPr>
                <w:sz w:val="20"/>
              </w:rPr>
              <w:t>огородов,</w:t>
            </w:r>
            <w:r>
              <w:rPr>
                <w:spacing w:val="-7"/>
                <w:sz w:val="20"/>
              </w:rPr>
              <w:t xml:space="preserve"> </w:t>
            </w:r>
            <w:r>
              <w:rPr>
                <w:sz w:val="20"/>
              </w:rPr>
              <w:t>развивает</w:t>
            </w:r>
            <w:r>
              <w:rPr>
                <w:spacing w:val="-7"/>
                <w:sz w:val="20"/>
              </w:rPr>
              <w:t xml:space="preserve"> </w:t>
            </w:r>
            <w:r>
              <w:rPr>
                <w:sz w:val="20"/>
              </w:rPr>
              <w:t>память,</w:t>
            </w:r>
            <w:r>
              <w:rPr>
                <w:spacing w:val="-6"/>
                <w:sz w:val="20"/>
              </w:rPr>
              <w:t xml:space="preserve"> </w:t>
            </w:r>
            <w:r>
              <w:rPr>
                <w:spacing w:val="-2"/>
                <w:sz w:val="20"/>
              </w:rPr>
              <w:t>словарный</w:t>
            </w:r>
          </w:p>
          <w:p w14:paraId="018ACEF8" w14:textId="77777777" w:rsidR="004F134C" w:rsidRDefault="009F513D">
            <w:pPr>
              <w:pStyle w:val="TableParagraph"/>
              <w:spacing w:before="1" w:line="224" w:lineRule="exact"/>
              <w:ind w:left="129"/>
              <w:rPr>
                <w:sz w:val="20"/>
              </w:rPr>
            </w:pPr>
            <w:r>
              <w:rPr>
                <w:spacing w:val="-2"/>
                <w:sz w:val="20"/>
              </w:rPr>
              <w:t>запас.</w:t>
            </w:r>
          </w:p>
        </w:tc>
      </w:tr>
      <w:tr w:rsidR="004F134C" w14:paraId="7132150D" w14:textId="77777777">
        <w:trPr>
          <w:trHeight w:val="395"/>
        </w:trPr>
        <w:tc>
          <w:tcPr>
            <w:tcW w:w="754" w:type="dxa"/>
          </w:tcPr>
          <w:p w14:paraId="46088F3D" w14:textId="77777777" w:rsidR="004F134C" w:rsidRDefault="009F513D">
            <w:pPr>
              <w:pStyle w:val="TableParagraph"/>
              <w:spacing w:before="79"/>
              <w:ind w:left="149"/>
              <w:rPr>
                <w:sz w:val="20"/>
              </w:rPr>
            </w:pPr>
            <w:r>
              <w:rPr>
                <w:spacing w:val="-5"/>
                <w:sz w:val="20"/>
              </w:rPr>
              <w:t>10</w:t>
            </w:r>
          </w:p>
        </w:tc>
        <w:tc>
          <w:tcPr>
            <w:tcW w:w="2573" w:type="dxa"/>
          </w:tcPr>
          <w:p w14:paraId="516BE11D" w14:textId="77777777" w:rsidR="004F134C" w:rsidRDefault="009F513D">
            <w:pPr>
              <w:pStyle w:val="TableParagraph"/>
              <w:spacing w:line="228" w:lineRule="exact"/>
              <w:ind w:left="129"/>
              <w:rPr>
                <w:sz w:val="20"/>
              </w:rPr>
            </w:pPr>
            <w:r>
              <w:rPr>
                <w:sz w:val="20"/>
              </w:rPr>
              <w:t>«Кто</w:t>
            </w:r>
            <w:r>
              <w:rPr>
                <w:spacing w:val="-3"/>
                <w:sz w:val="20"/>
              </w:rPr>
              <w:t xml:space="preserve"> </w:t>
            </w:r>
            <w:r>
              <w:rPr>
                <w:sz w:val="20"/>
              </w:rPr>
              <w:t>в</w:t>
            </w:r>
            <w:r>
              <w:rPr>
                <w:spacing w:val="-7"/>
                <w:sz w:val="20"/>
              </w:rPr>
              <w:t xml:space="preserve"> </w:t>
            </w:r>
            <w:r>
              <w:rPr>
                <w:sz w:val="20"/>
              </w:rPr>
              <w:t>домике</w:t>
            </w:r>
            <w:r>
              <w:rPr>
                <w:spacing w:val="-3"/>
                <w:sz w:val="20"/>
              </w:rPr>
              <w:t xml:space="preserve"> </w:t>
            </w:r>
            <w:r>
              <w:rPr>
                <w:spacing w:val="-2"/>
                <w:sz w:val="20"/>
              </w:rPr>
              <w:t>живет?»</w:t>
            </w:r>
          </w:p>
        </w:tc>
        <w:tc>
          <w:tcPr>
            <w:tcW w:w="6608" w:type="dxa"/>
          </w:tcPr>
          <w:p w14:paraId="32A7FA17" w14:textId="77777777" w:rsidR="004F134C" w:rsidRDefault="009F513D">
            <w:pPr>
              <w:pStyle w:val="TableParagraph"/>
              <w:spacing w:line="228" w:lineRule="exact"/>
              <w:ind w:left="129"/>
              <w:rPr>
                <w:sz w:val="20"/>
              </w:rPr>
            </w:pPr>
            <w:r>
              <w:rPr>
                <w:sz w:val="20"/>
              </w:rPr>
              <w:t>Развивает</w:t>
            </w:r>
            <w:r>
              <w:rPr>
                <w:spacing w:val="-11"/>
                <w:sz w:val="20"/>
              </w:rPr>
              <w:t xml:space="preserve"> </w:t>
            </w:r>
            <w:r>
              <w:rPr>
                <w:sz w:val="20"/>
              </w:rPr>
              <w:t>логическое</w:t>
            </w:r>
            <w:r>
              <w:rPr>
                <w:spacing w:val="-9"/>
                <w:sz w:val="20"/>
              </w:rPr>
              <w:t xml:space="preserve"> </w:t>
            </w:r>
            <w:r>
              <w:rPr>
                <w:sz w:val="20"/>
              </w:rPr>
              <w:t>мышление,</w:t>
            </w:r>
            <w:r>
              <w:rPr>
                <w:spacing w:val="-9"/>
                <w:sz w:val="20"/>
              </w:rPr>
              <w:t xml:space="preserve"> </w:t>
            </w:r>
            <w:r>
              <w:rPr>
                <w:sz w:val="20"/>
              </w:rPr>
              <w:t>память,</w:t>
            </w:r>
            <w:r>
              <w:rPr>
                <w:spacing w:val="-8"/>
                <w:sz w:val="20"/>
              </w:rPr>
              <w:t xml:space="preserve"> </w:t>
            </w:r>
            <w:r>
              <w:rPr>
                <w:spacing w:val="-2"/>
                <w:sz w:val="20"/>
              </w:rPr>
              <w:t>внимание.</w:t>
            </w:r>
          </w:p>
        </w:tc>
      </w:tr>
      <w:tr w:rsidR="004F134C" w14:paraId="1AFE7081" w14:textId="77777777">
        <w:trPr>
          <w:trHeight w:val="393"/>
        </w:trPr>
        <w:tc>
          <w:tcPr>
            <w:tcW w:w="754" w:type="dxa"/>
          </w:tcPr>
          <w:p w14:paraId="295E859E" w14:textId="77777777" w:rsidR="004F134C" w:rsidRDefault="009F513D">
            <w:pPr>
              <w:pStyle w:val="TableParagraph"/>
              <w:spacing w:before="77"/>
              <w:ind w:left="149"/>
              <w:rPr>
                <w:sz w:val="20"/>
              </w:rPr>
            </w:pPr>
            <w:r>
              <w:rPr>
                <w:spacing w:val="-5"/>
                <w:sz w:val="20"/>
              </w:rPr>
              <w:t>11</w:t>
            </w:r>
          </w:p>
        </w:tc>
        <w:tc>
          <w:tcPr>
            <w:tcW w:w="2573" w:type="dxa"/>
          </w:tcPr>
          <w:p w14:paraId="2A38B579" w14:textId="77777777" w:rsidR="004F134C" w:rsidRDefault="009F513D">
            <w:pPr>
              <w:pStyle w:val="TableParagraph"/>
              <w:spacing w:line="225" w:lineRule="exact"/>
              <w:ind w:left="129"/>
              <w:rPr>
                <w:sz w:val="20"/>
              </w:rPr>
            </w:pPr>
            <w:r>
              <w:rPr>
                <w:spacing w:val="-2"/>
                <w:sz w:val="20"/>
              </w:rPr>
              <w:t>«Забавная</w:t>
            </w:r>
            <w:r>
              <w:rPr>
                <w:spacing w:val="3"/>
                <w:sz w:val="20"/>
              </w:rPr>
              <w:t xml:space="preserve"> </w:t>
            </w:r>
            <w:r>
              <w:rPr>
                <w:spacing w:val="-2"/>
                <w:sz w:val="20"/>
              </w:rPr>
              <w:t>мозаика»</w:t>
            </w:r>
          </w:p>
        </w:tc>
        <w:tc>
          <w:tcPr>
            <w:tcW w:w="6608" w:type="dxa"/>
          </w:tcPr>
          <w:p w14:paraId="5C96A9D6" w14:textId="77777777" w:rsidR="004F134C" w:rsidRDefault="009F513D">
            <w:pPr>
              <w:pStyle w:val="TableParagraph"/>
              <w:spacing w:line="225" w:lineRule="exact"/>
              <w:ind w:left="129"/>
              <w:rPr>
                <w:sz w:val="20"/>
              </w:rPr>
            </w:pPr>
            <w:r>
              <w:rPr>
                <w:sz w:val="20"/>
              </w:rPr>
              <w:t>Развивает</w:t>
            </w:r>
            <w:r>
              <w:rPr>
                <w:spacing w:val="-10"/>
                <w:sz w:val="20"/>
              </w:rPr>
              <w:t xml:space="preserve"> </w:t>
            </w:r>
            <w:r>
              <w:rPr>
                <w:sz w:val="20"/>
              </w:rPr>
              <w:t>мышление,</w:t>
            </w:r>
            <w:r>
              <w:rPr>
                <w:spacing w:val="-8"/>
                <w:sz w:val="20"/>
              </w:rPr>
              <w:t xml:space="preserve"> </w:t>
            </w:r>
            <w:r>
              <w:rPr>
                <w:sz w:val="20"/>
              </w:rPr>
              <w:t>внимание;</w:t>
            </w:r>
            <w:r>
              <w:rPr>
                <w:spacing w:val="-7"/>
                <w:sz w:val="20"/>
              </w:rPr>
              <w:t xml:space="preserve"> </w:t>
            </w:r>
            <w:r>
              <w:rPr>
                <w:sz w:val="20"/>
              </w:rPr>
              <w:t>учит</w:t>
            </w:r>
            <w:r>
              <w:rPr>
                <w:spacing w:val="-9"/>
                <w:sz w:val="20"/>
              </w:rPr>
              <w:t xml:space="preserve"> </w:t>
            </w:r>
            <w:r>
              <w:rPr>
                <w:sz w:val="20"/>
              </w:rPr>
              <w:t>составлять</w:t>
            </w:r>
            <w:r>
              <w:rPr>
                <w:spacing w:val="-7"/>
                <w:sz w:val="20"/>
              </w:rPr>
              <w:t xml:space="preserve"> </w:t>
            </w:r>
            <w:r>
              <w:rPr>
                <w:sz w:val="20"/>
              </w:rPr>
              <w:t>картинку</w:t>
            </w:r>
            <w:r>
              <w:rPr>
                <w:spacing w:val="-10"/>
                <w:sz w:val="20"/>
              </w:rPr>
              <w:t xml:space="preserve"> </w:t>
            </w:r>
            <w:r>
              <w:rPr>
                <w:sz w:val="20"/>
              </w:rPr>
              <w:t>из</w:t>
            </w:r>
            <w:r>
              <w:rPr>
                <w:spacing w:val="-8"/>
                <w:sz w:val="20"/>
              </w:rPr>
              <w:t xml:space="preserve"> </w:t>
            </w:r>
            <w:r>
              <w:rPr>
                <w:spacing w:val="-2"/>
                <w:sz w:val="20"/>
              </w:rPr>
              <w:t>частей.</w:t>
            </w:r>
          </w:p>
        </w:tc>
      </w:tr>
      <w:tr w:rsidR="004F134C" w14:paraId="59266E89" w14:textId="77777777">
        <w:trPr>
          <w:trHeight w:val="393"/>
        </w:trPr>
        <w:tc>
          <w:tcPr>
            <w:tcW w:w="754" w:type="dxa"/>
          </w:tcPr>
          <w:p w14:paraId="2E2EBEB6" w14:textId="77777777" w:rsidR="004F134C" w:rsidRDefault="009F513D">
            <w:pPr>
              <w:pStyle w:val="TableParagraph"/>
              <w:spacing w:before="77"/>
              <w:ind w:left="149"/>
              <w:rPr>
                <w:sz w:val="20"/>
              </w:rPr>
            </w:pPr>
            <w:r>
              <w:rPr>
                <w:spacing w:val="-5"/>
                <w:sz w:val="20"/>
              </w:rPr>
              <w:t>12</w:t>
            </w:r>
          </w:p>
        </w:tc>
        <w:tc>
          <w:tcPr>
            <w:tcW w:w="2573" w:type="dxa"/>
          </w:tcPr>
          <w:p w14:paraId="52570849" w14:textId="77777777" w:rsidR="004F134C" w:rsidRDefault="009F513D">
            <w:pPr>
              <w:pStyle w:val="TableParagraph"/>
              <w:spacing w:line="225" w:lineRule="exact"/>
              <w:ind w:left="129"/>
              <w:rPr>
                <w:sz w:val="20"/>
              </w:rPr>
            </w:pPr>
            <w:r>
              <w:rPr>
                <w:sz w:val="20"/>
              </w:rPr>
              <w:t>«Я -</w:t>
            </w:r>
            <w:r>
              <w:rPr>
                <w:spacing w:val="-5"/>
                <w:sz w:val="20"/>
              </w:rPr>
              <w:t xml:space="preserve"> </w:t>
            </w:r>
            <w:r>
              <w:rPr>
                <w:spacing w:val="-2"/>
                <w:sz w:val="20"/>
              </w:rPr>
              <w:t>волшебник»</w:t>
            </w:r>
          </w:p>
        </w:tc>
        <w:tc>
          <w:tcPr>
            <w:tcW w:w="6608" w:type="dxa"/>
          </w:tcPr>
          <w:p w14:paraId="6FE5ACE3" w14:textId="77777777" w:rsidR="004F134C" w:rsidRDefault="009F513D">
            <w:pPr>
              <w:pStyle w:val="TableParagraph"/>
              <w:spacing w:line="225" w:lineRule="exact"/>
              <w:ind w:left="129"/>
              <w:rPr>
                <w:sz w:val="20"/>
              </w:rPr>
            </w:pPr>
            <w:r>
              <w:rPr>
                <w:sz w:val="20"/>
              </w:rPr>
              <w:t>Развивает</w:t>
            </w:r>
            <w:r>
              <w:rPr>
                <w:spacing w:val="-12"/>
                <w:sz w:val="20"/>
              </w:rPr>
              <w:t xml:space="preserve"> </w:t>
            </w:r>
            <w:r>
              <w:rPr>
                <w:sz w:val="20"/>
              </w:rPr>
              <w:t>абстрактное</w:t>
            </w:r>
            <w:r>
              <w:rPr>
                <w:spacing w:val="-11"/>
                <w:sz w:val="20"/>
              </w:rPr>
              <w:t xml:space="preserve"> </w:t>
            </w:r>
            <w:r>
              <w:rPr>
                <w:sz w:val="20"/>
              </w:rPr>
              <w:t>мышление,</w:t>
            </w:r>
            <w:r>
              <w:rPr>
                <w:spacing w:val="-10"/>
                <w:sz w:val="20"/>
              </w:rPr>
              <w:t xml:space="preserve"> </w:t>
            </w:r>
            <w:r>
              <w:rPr>
                <w:sz w:val="20"/>
              </w:rPr>
              <w:t>внимание,</w:t>
            </w:r>
            <w:r>
              <w:rPr>
                <w:spacing w:val="-10"/>
                <w:sz w:val="20"/>
              </w:rPr>
              <w:t xml:space="preserve"> </w:t>
            </w:r>
            <w:r>
              <w:rPr>
                <w:spacing w:val="-2"/>
                <w:sz w:val="20"/>
              </w:rPr>
              <w:t>речь.</w:t>
            </w:r>
          </w:p>
        </w:tc>
      </w:tr>
      <w:tr w:rsidR="004F134C" w14:paraId="21AE3F53" w14:textId="77777777">
        <w:trPr>
          <w:trHeight w:val="395"/>
        </w:trPr>
        <w:tc>
          <w:tcPr>
            <w:tcW w:w="754" w:type="dxa"/>
          </w:tcPr>
          <w:p w14:paraId="326B512A" w14:textId="77777777" w:rsidR="004F134C" w:rsidRDefault="009F513D">
            <w:pPr>
              <w:pStyle w:val="TableParagraph"/>
              <w:spacing w:before="79"/>
              <w:ind w:left="149"/>
              <w:rPr>
                <w:sz w:val="20"/>
              </w:rPr>
            </w:pPr>
            <w:r>
              <w:rPr>
                <w:spacing w:val="-5"/>
                <w:sz w:val="20"/>
              </w:rPr>
              <w:t>13</w:t>
            </w:r>
          </w:p>
        </w:tc>
        <w:tc>
          <w:tcPr>
            <w:tcW w:w="2573" w:type="dxa"/>
          </w:tcPr>
          <w:p w14:paraId="5A159877" w14:textId="77777777" w:rsidR="004F134C" w:rsidRDefault="009F513D">
            <w:pPr>
              <w:pStyle w:val="TableParagraph"/>
              <w:spacing w:line="225" w:lineRule="exact"/>
              <w:ind w:left="129"/>
              <w:rPr>
                <w:sz w:val="20"/>
              </w:rPr>
            </w:pPr>
            <w:r>
              <w:rPr>
                <w:sz w:val="20"/>
              </w:rPr>
              <w:t>Лото</w:t>
            </w:r>
            <w:r>
              <w:rPr>
                <w:spacing w:val="-7"/>
                <w:sz w:val="20"/>
              </w:rPr>
              <w:t xml:space="preserve"> </w:t>
            </w:r>
            <w:r>
              <w:rPr>
                <w:sz w:val="20"/>
              </w:rPr>
              <w:t>«Растения</w:t>
            </w:r>
            <w:r>
              <w:rPr>
                <w:spacing w:val="-6"/>
                <w:sz w:val="20"/>
              </w:rPr>
              <w:t xml:space="preserve"> </w:t>
            </w:r>
            <w:r>
              <w:rPr>
                <w:spacing w:val="-10"/>
                <w:sz w:val="20"/>
              </w:rPr>
              <w:t>-</w:t>
            </w:r>
          </w:p>
          <w:p w14:paraId="0986EFC4" w14:textId="77777777" w:rsidR="004F134C" w:rsidRDefault="009F513D">
            <w:pPr>
              <w:pStyle w:val="TableParagraph"/>
              <w:spacing w:line="150" w:lineRule="exact"/>
              <w:ind w:left="129"/>
              <w:rPr>
                <w:sz w:val="20"/>
              </w:rPr>
            </w:pPr>
            <w:r>
              <w:rPr>
                <w:spacing w:val="-2"/>
                <w:sz w:val="20"/>
              </w:rPr>
              <w:t>животные»</w:t>
            </w:r>
          </w:p>
        </w:tc>
        <w:tc>
          <w:tcPr>
            <w:tcW w:w="6608" w:type="dxa"/>
          </w:tcPr>
          <w:p w14:paraId="18A8E036" w14:textId="77777777" w:rsidR="004F134C" w:rsidRDefault="009F513D">
            <w:pPr>
              <w:pStyle w:val="TableParagraph"/>
              <w:spacing w:line="225" w:lineRule="exact"/>
              <w:ind w:left="129"/>
              <w:rPr>
                <w:sz w:val="20"/>
              </w:rPr>
            </w:pPr>
            <w:r>
              <w:rPr>
                <w:sz w:val="20"/>
              </w:rPr>
              <w:t>Развивает</w:t>
            </w:r>
            <w:r>
              <w:rPr>
                <w:spacing w:val="-11"/>
                <w:sz w:val="20"/>
              </w:rPr>
              <w:t xml:space="preserve"> </w:t>
            </w:r>
            <w:r>
              <w:rPr>
                <w:sz w:val="20"/>
              </w:rPr>
              <w:t>внимание,</w:t>
            </w:r>
            <w:r>
              <w:rPr>
                <w:spacing w:val="-7"/>
                <w:sz w:val="20"/>
              </w:rPr>
              <w:t xml:space="preserve"> </w:t>
            </w:r>
            <w:r>
              <w:rPr>
                <w:sz w:val="20"/>
              </w:rPr>
              <w:t>память;</w:t>
            </w:r>
            <w:r>
              <w:rPr>
                <w:spacing w:val="-11"/>
                <w:sz w:val="20"/>
              </w:rPr>
              <w:t xml:space="preserve"> </w:t>
            </w:r>
            <w:r>
              <w:rPr>
                <w:sz w:val="20"/>
              </w:rPr>
              <w:t>расширяет</w:t>
            </w:r>
            <w:r>
              <w:rPr>
                <w:spacing w:val="-10"/>
                <w:sz w:val="20"/>
              </w:rPr>
              <w:t xml:space="preserve"> </w:t>
            </w:r>
            <w:r>
              <w:rPr>
                <w:spacing w:val="-2"/>
                <w:sz w:val="20"/>
              </w:rPr>
              <w:t>кругозор.</w:t>
            </w:r>
          </w:p>
        </w:tc>
      </w:tr>
      <w:tr w:rsidR="004F134C" w14:paraId="5F7F4AEB" w14:textId="77777777">
        <w:trPr>
          <w:trHeight w:val="393"/>
        </w:trPr>
        <w:tc>
          <w:tcPr>
            <w:tcW w:w="754" w:type="dxa"/>
          </w:tcPr>
          <w:p w14:paraId="34C02679" w14:textId="77777777" w:rsidR="004F134C" w:rsidRDefault="009F513D">
            <w:pPr>
              <w:pStyle w:val="TableParagraph"/>
              <w:spacing w:before="77"/>
              <w:ind w:left="149"/>
              <w:rPr>
                <w:sz w:val="20"/>
              </w:rPr>
            </w:pPr>
            <w:r>
              <w:rPr>
                <w:spacing w:val="-5"/>
                <w:sz w:val="20"/>
              </w:rPr>
              <w:t>14</w:t>
            </w:r>
          </w:p>
        </w:tc>
        <w:tc>
          <w:tcPr>
            <w:tcW w:w="2573" w:type="dxa"/>
            <w:shd w:val="clear" w:color="auto" w:fill="FFFFFF"/>
          </w:tcPr>
          <w:p w14:paraId="4A90C932" w14:textId="77777777" w:rsidR="004F134C" w:rsidRDefault="009F513D">
            <w:pPr>
              <w:pStyle w:val="TableParagraph"/>
              <w:spacing w:line="225" w:lineRule="exact"/>
              <w:ind w:left="129"/>
              <w:rPr>
                <w:sz w:val="20"/>
              </w:rPr>
            </w:pPr>
            <w:r>
              <w:rPr>
                <w:noProof/>
                <w:sz w:val="20"/>
                <w:lang w:eastAsia="ru-RU"/>
              </w:rPr>
              <mc:AlternateContent>
                <mc:Choice Requires="wpg">
                  <w:drawing>
                    <wp:anchor distT="0" distB="0" distL="0" distR="0" simplePos="0" relativeHeight="480971264" behindDoc="1" locked="0" layoutInCell="1" allowOverlap="1" wp14:anchorId="2F5C614B" wp14:editId="060D36F1">
                      <wp:simplePos x="0" y="0"/>
                      <wp:positionH relativeFrom="column">
                        <wp:posOffset>3047</wp:posOffset>
                      </wp:positionH>
                      <wp:positionV relativeFrom="paragraph">
                        <wp:posOffset>-126</wp:posOffset>
                      </wp:positionV>
                      <wp:extent cx="1631314" cy="2501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1314" cy="250190"/>
                                <a:chOff x="0" y="0"/>
                                <a:chExt cx="1631314" cy="250190"/>
                              </a:xfrm>
                            </wpg:grpSpPr>
                            <wps:wsp>
                              <wps:cNvPr id="8" name="Graphic 8"/>
                              <wps:cNvSpPr/>
                              <wps:spPr>
                                <a:xfrm>
                                  <a:off x="0" y="0"/>
                                  <a:ext cx="1631314" cy="250190"/>
                                </a:xfrm>
                                <a:custGeom>
                                  <a:avLst/>
                                  <a:gdLst/>
                                  <a:ahLst/>
                                  <a:cxnLst/>
                                  <a:rect l="l" t="t" r="r" b="b"/>
                                  <a:pathLst>
                                    <a:path w="1631314" h="250190">
                                      <a:moveTo>
                                        <a:pt x="1630933" y="0"/>
                                      </a:moveTo>
                                      <a:lnTo>
                                        <a:pt x="0" y="0"/>
                                      </a:lnTo>
                                      <a:lnTo>
                                        <a:pt x="0" y="249935"/>
                                      </a:lnTo>
                                      <a:lnTo>
                                        <a:pt x="1630933" y="249935"/>
                                      </a:lnTo>
                                      <a:lnTo>
                                        <a:pt x="1630933"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30AF6CF" id="Group 7" o:spid="_x0000_s1026" style="position:absolute;margin-left:.25pt;margin-top:0;width:128.45pt;height:19.7pt;z-index:-22345216;mso-wrap-distance-left:0;mso-wrap-distance-right:0" coordsize="16313,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">
                      <v:shape id="Graphic 8" o:spid="_x0000_s1027" style="position:absolute;width:16313;height:2501;visibility:visible;mso-wrap-style:square;v-text-anchor:top" coordsize="1631314,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" path="m1630933,l,,,249935r1630933,l1630933,xe" stroked="f">
                        <v:path arrowok="t"/>
                      </v:shape>
                    </v:group>
                  </w:pict>
                </mc:Fallback>
              </mc:AlternateContent>
            </w:r>
            <w:r>
              <w:rPr>
                <w:sz w:val="20"/>
              </w:rPr>
              <w:t>Лото</w:t>
            </w:r>
            <w:r>
              <w:rPr>
                <w:spacing w:val="-5"/>
                <w:sz w:val="20"/>
              </w:rPr>
              <w:t xml:space="preserve"> </w:t>
            </w:r>
            <w:r>
              <w:rPr>
                <w:sz w:val="20"/>
              </w:rPr>
              <w:t>«Мир</w:t>
            </w:r>
            <w:r>
              <w:rPr>
                <w:spacing w:val="-7"/>
                <w:sz w:val="20"/>
              </w:rPr>
              <w:t xml:space="preserve"> </w:t>
            </w:r>
            <w:r>
              <w:rPr>
                <w:spacing w:val="-2"/>
                <w:sz w:val="20"/>
              </w:rPr>
              <w:t>динозавров»</w:t>
            </w:r>
          </w:p>
        </w:tc>
        <w:tc>
          <w:tcPr>
            <w:tcW w:w="6608" w:type="dxa"/>
          </w:tcPr>
          <w:p w14:paraId="2F8369D1" w14:textId="77777777" w:rsidR="004F134C" w:rsidRDefault="009F513D">
            <w:pPr>
              <w:pStyle w:val="TableParagraph"/>
              <w:spacing w:line="225" w:lineRule="exact"/>
              <w:ind w:left="129"/>
              <w:rPr>
                <w:sz w:val="20"/>
              </w:rPr>
            </w:pPr>
            <w:r>
              <w:rPr>
                <w:sz w:val="20"/>
              </w:rPr>
              <w:t>Знакомит</w:t>
            </w:r>
            <w:r>
              <w:rPr>
                <w:spacing w:val="-8"/>
                <w:sz w:val="20"/>
              </w:rPr>
              <w:t xml:space="preserve"> </w:t>
            </w:r>
            <w:r>
              <w:rPr>
                <w:sz w:val="20"/>
              </w:rPr>
              <w:t>детей</w:t>
            </w:r>
            <w:r>
              <w:rPr>
                <w:spacing w:val="-7"/>
                <w:sz w:val="20"/>
              </w:rPr>
              <w:t xml:space="preserve"> </w:t>
            </w:r>
            <w:r>
              <w:rPr>
                <w:sz w:val="20"/>
              </w:rPr>
              <w:t>с</w:t>
            </w:r>
            <w:r>
              <w:rPr>
                <w:spacing w:val="-7"/>
                <w:sz w:val="20"/>
              </w:rPr>
              <w:t xml:space="preserve"> </w:t>
            </w:r>
            <w:r>
              <w:rPr>
                <w:sz w:val="20"/>
              </w:rPr>
              <w:t>миром</w:t>
            </w:r>
            <w:r>
              <w:rPr>
                <w:spacing w:val="-5"/>
                <w:sz w:val="20"/>
              </w:rPr>
              <w:t xml:space="preserve"> </w:t>
            </w:r>
            <w:r>
              <w:rPr>
                <w:sz w:val="20"/>
              </w:rPr>
              <w:t>динозавров;</w:t>
            </w:r>
            <w:r>
              <w:rPr>
                <w:spacing w:val="-8"/>
                <w:sz w:val="20"/>
              </w:rPr>
              <w:t xml:space="preserve"> </w:t>
            </w:r>
            <w:r>
              <w:rPr>
                <w:sz w:val="20"/>
              </w:rPr>
              <w:t>расширяет</w:t>
            </w:r>
            <w:r>
              <w:rPr>
                <w:spacing w:val="-7"/>
                <w:sz w:val="20"/>
              </w:rPr>
              <w:t xml:space="preserve"> </w:t>
            </w:r>
            <w:r>
              <w:rPr>
                <w:spacing w:val="-2"/>
                <w:sz w:val="20"/>
              </w:rPr>
              <w:t>кругозор.</w:t>
            </w:r>
          </w:p>
        </w:tc>
      </w:tr>
      <w:tr w:rsidR="004F134C" w14:paraId="5F9947D4" w14:textId="77777777">
        <w:trPr>
          <w:trHeight w:val="520"/>
        </w:trPr>
        <w:tc>
          <w:tcPr>
            <w:tcW w:w="754" w:type="dxa"/>
          </w:tcPr>
          <w:p w14:paraId="316A0AF7" w14:textId="77777777" w:rsidR="004F134C" w:rsidRDefault="009F513D">
            <w:pPr>
              <w:pStyle w:val="TableParagraph"/>
              <w:spacing w:before="142"/>
              <w:ind w:left="149"/>
              <w:rPr>
                <w:sz w:val="20"/>
              </w:rPr>
            </w:pPr>
            <w:r>
              <w:rPr>
                <w:spacing w:val="-5"/>
                <w:sz w:val="20"/>
              </w:rPr>
              <w:t>15</w:t>
            </w:r>
          </w:p>
        </w:tc>
        <w:tc>
          <w:tcPr>
            <w:tcW w:w="2573" w:type="dxa"/>
          </w:tcPr>
          <w:p w14:paraId="4C33674B" w14:textId="77777777" w:rsidR="004F134C" w:rsidRDefault="009F513D">
            <w:pPr>
              <w:pStyle w:val="TableParagraph"/>
              <w:spacing w:line="225" w:lineRule="exact"/>
              <w:ind w:left="129"/>
              <w:rPr>
                <w:sz w:val="20"/>
              </w:rPr>
            </w:pPr>
            <w:r>
              <w:rPr>
                <w:sz w:val="20"/>
              </w:rPr>
              <w:t>Развивающая</w:t>
            </w:r>
            <w:r>
              <w:rPr>
                <w:spacing w:val="-12"/>
                <w:sz w:val="20"/>
              </w:rPr>
              <w:t xml:space="preserve"> </w:t>
            </w:r>
            <w:r>
              <w:rPr>
                <w:spacing w:val="-4"/>
                <w:sz w:val="20"/>
              </w:rPr>
              <w:t>игра</w:t>
            </w:r>
          </w:p>
          <w:p w14:paraId="6B0E7F9C" w14:textId="77777777" w:rsidR="004F134C" w:rsidRDefault="009F513D">
            <w:pPr>
              <w:pStyle w:val="TableParagraph"/>
              <w:ind w:left="129"/>
              <w:rPr>
                <w:sz w:val="20"/>
              </w:rPr>
            </w:pPr>
            <w:r>
              <w:rPr>
                <w:spacing w:val="-2"/>
                <w:sz w:val="20"/>
              </w:rPr>
              <w:t>«Логика»</w:t>
            </w:r>
          </w:p>
        </w:tc>
        <w:tc>
          <w:tcPr>
            <w:tcW w:w="6608" w:type="dxa"/>
          </w:tcPr>
          <w:p w14:paraId="26427BEF" w14:textId="77777777" w:rsidR="004F134C" w:rsidRDefault="009F513D">
            <w:pPr>
              <w:pStyle w:val="TableParagraph"/>
              <w:spacing w:line="225" w:lineRule="exact"/>
              <w:ind w:left="129"/>
              <w:rPr>
                <w:sz w:val="20"/>
              </w:rPr>
            </w:pPr>
            <w:r>
              <w:rPr>
                <w:sz w:val="20"/>
              </w:rPr>
              <w:t>Развивает</w:t>
            </w:r>
            <w:r>
              <w:rPr>
                <w:spacing w:val="-12"/>
                <w:sz w:val="20"/>
              </w:rPr>
              <w:t xml:space="preserve"> </w:t>
            </w:r>
            <w:r>
              <w:rPr>
                <w:sz w:val="20"/>
              </w:rPr>
              <w:t>логическое</w:t>
            </w:r>
            <w:r>
              <w:rPr>
                <w:spacing w:val="-10"/>
                <w:sz w:val="20"/>
              </w:rPr>
              <w:t xml:space="preserve"> </w:t>
            </w:r>
            <w:r>
              <w:rPr>
                <w:sz w:val="20"/>
              </w:rPr>
              <w:t>мышление,</w:t>
            </w:r>
            <w:r>
              <w:rPr>
                <w:spacing w:val="-10"/>
                <w:sz w:val="20"/>
              </w:rPr>
              <w:t xml:space="preserve"> </w:t>
            </w:r>
            <w:r>
              <w:rPr>
                <w:spacing w:val="-2"/>
                <w:sz w:val="20"/>
              </w:rPr>
              <w:t>речь.</w:t>
            </w:r>
          </w:p>
        </w:tc>
      </w:tr>
      <w:tr w:rsidR="004F134C" w14:paraId="3051AEAB" w14:textId="77777777">
        <w:trPr>
          <w:trHeight w:val="542"/>
        </w:trPr>
        <w:tc>
          <w:tcPr>
            <w:tcW w:w="754" w:type="dxa"/>
          </w:tcPr>
          <w:p w14:paraId="16657F36" w14:textId="77777777" w:rsidR="004F134C" w:rsidRDefault="009F513D">
            <w:pPr>
              <w:pStyle w:val="TableParagraph"/>
              <w:spacing w:before="151"/>
              <w:ind w:left="149"/>
              <w:rPr>
                <w:sz w:val="20"/>
              </w:rPr>
            </w:pPr>
            <w:r>
              <w:rPr>
                <w:spacing w:val="-5"/>
                <w:sz w:val="20"/>
              </w:rPr>
              <w:t>16</w:t>
            </w:r>
          </w:p>
        </w:tc>
        <w:tc>
          <w:tcPr>
            <w:tcW w:w="2573" w:type="dxa"/>
          </w:tcPr>
          <w:p w14:paraId="4ECE035F" w14:textId="77777777" w:rsidR="004F134C" w:rsidRDefault="009F513D">
            <w:pPr>
              <w:pStyle w:val="TableParagraph"/>
              <w:spacing w:line="225" w:lineRule="exact"/>
              <w:ind w:left="129"/>
              <w:rPr>
                <w:sz w:val="20"/>
              </w:rPr>
            </w:pPr>
            <w:r>
              <w:rPr>
                <w:sz w:val="20"/>
              </w:rPr>
              <w:t>«Дары</w:t>
            </w:r>
            <w:r>
              <w:rPr>
                <w:spacing w:val="-6"/>
                <w:sz w:val="20"/>
              </w:rPr>
              <w:t xml:space="preserve"> </w:t>
            </w:r>
            <w:r>
              <w:rPr>
                <w:spacing w:val="-2"/>
                <w:sz w:val="20"/>
              </w:rPr>
              <w:t>природы»</w:t>
            </w:r>
          </w:p>
        </w:tc>
        <w:tc>
          <w:tcPr>
            <w:tcW w:w="6608" w:type="dxa"/>
          </w:tcPr>
          <w:p w14:paraId="50643BA9" w14:textId="77777777" w:rsidR="004F134C" w:rsidRDefault="009F513D">
            <w:pPr>
              <w:pStyle w:val="TableParagraph"/>
              <w:ind w:left="129"/>
              <w:rPr>
                <w:sz w:val="20"/>
              </w:rPr>
            </w:pPr>
            <w:r>
              <w:rPr>
                <w:sz w:val="20"/>
              </w:rPr>
              <w:t>Развивает</w:t>
            </w:r>
            <w:r>
              <w:rPr>
                <w:spacing w:val="-8"/>
                <w:sz w:val="20"/>
              </w:rPr>
              <w:t xml:space="preserve"> </w:t>
            </w:r>
            <w:r>
              <w:rPr>
                <w:sz w:val="20"/>
              </w:rPr>
              <w:t>логическое</w:t>
            </w:r>
            <w:r>
              <w:rPr>
                <w:spacing w:val="-7"/>
                <w:sz w:val="20"/>
              </w:rPr>
              <w:t xml:space="preserve"> </w:t>
            </w:r>
            <w:r>
              <w:rPr>
                <w:sz w:val="20"/>
              </w:rPr>
              <w:t>мышление,</w:t>
            </w:r>
            <w:r>
              <w:rPr>
                <w:spacing w:val="-3"/>
                <w:sz w:val="20"/>
              </w:rPr>
              <w:t xml:space="preserve"> </w:t>
            </w:r>
            <w:r>
              <w:rPr>
                <w:sz w:val="20"/>
              </w:rPr>
              <w:t>речь;</w:t>
            </w:r>
            <w:r>
              <w:rPr>
                <w:spacing w:val="-7"/>
                <w:sz w:val="20"/>
              </w:rPr>
              <w:t xml:space="preserve"> </w:t>
            </w:r>
            <w:r>
              <w:rPr>
                <w:sz w:val="20"/>
              </w:rPr>
              <w:t>знакомит</w:t>
            </w:r>
            <w:r>
              <w:rPr>
                <w:spacing w:val="-8"/>
                <w:sz w:val="20"/>
              </w:rPr>
              <w:t xml:space="preserve"> </w:t>
            </w:r>
            <w:r>
              <w:rPr>
                <w:sz w:val="20"/>
              </w:rPr>
              <w:t>с</w:t>
            </w:r>
            <w:r>
              <w:rPr>
                <w:spacing w:val="-7"/>
                <w:sz w:val="20"/>
              </w:rPr>
              <w:t xml:space="preserve"> </w:t>
            </w:r>
            <w:r>
              <w:rPr>
                <w:sz w:val="20"/>
              </w:rPr>
              <w:t>овощами,</w:t>
            </w:r>
            <w:r>
              <w:rPr>
                <w:spacing w:val="-7"/>
                <w:sz w:val="20"/>
              </w:rPr>
              <w:t xml:space="preserve"> </w:t>
            </w:r>
            <w:r>
              <w:rPr>
                <w:sz w:val="20"/>
              </w:rPr>
              <w:t xml:space="preserve">фруктами, </w:t>
            </w:r>
            <w:r>
              <w:rPr>
                <w:spacing w:val="-2"/>
                <w:sz w:val="20"/>
              </w:rPr>
              <w:t>ягодами.</w:t>
            </w:r>
          </w:p>
        </w:tc>
      </w:tr>
      <w:tr w:rsidR="004F134C" w14:paraId="0CDFF475" w14:textId="77777777">
        <w:trPr>
          <w:trHeight w:val="393"/>
        </w:trPr>
        <w:tc>
          <w:tcPr>
            <w:tcW w:w="754" w:type="dxa"/>
          </w:tcPr>
          <w:p w14:paraId="48A69BA8" w14:textId="77777777" w:rsidR="004F134C" w:rsidRDefault="009F513D">
            <w:pPr>
              <w:pStyle w:val="TableParagraph"/>
              <w:spacing w:before="77"/>
              <w:ind w:left="149"/>
              <w:rPr>
                <w:sz w:val="20"/>
              </w:rPr>
            </w:pPr>
            <w:r>
              <w:rPr>
                <w:spacing w:val="-5"/>
                <w:sz w:val="20"/>
              </w:rPr>
              <w:t>17</w:t>
            </w:r>
          </w:p>
        </w:tc>
        <w:tc>
          <w:tcPr>
            <w:tcW w:w="2573" w:type="dxa"/>
          </w:tcPr>
          <w:p w14:paraId="3AAE4516" w14:textId="77777777" w:rsidR="004F134C" w:rsidRDefault="009F513D">
            <w:pPr>
              <w:pStyle w:val="TableParagraph"/>
              <w:spacing w:line="225" w:lineRule="exact"/>
              <w:ind w:left="129"/>
              <w:rPr>
                <w:sz w:val="20"/>
              </w:rPr>
            </w:pPr>
            <w:r>
              <w:rPr>
                <w:sz w:val="20"/>
              </w:rPr>
              <w:t>Домино</w:t>
            </w:r>
            <w:r>
              <w:rPr>
                <w:spacing w:val="-6"/>
                <w:sz w:val="20"/>
              </w:rPr>
              <w:t xml:space="preserve"> </w:t>
            </w:r>
            <w:r>
              <w:rPr>
                <w:spacing w:val="-2"/>
                <w:sz w:val="20"/>
              </w:rPr>
              <w:t>«Зверята»</w:t>
            </w:r>
          </w:p>
        </w:tc>
        <w:tc>
          <w:tcPr>
            <w:tcW w:w="6608" w:type="dxa"/>
          </w:tcPr>
          <w:p w14:paraId="4A9D3AA7" w14:textId="77777777" w:rsidR="004F134C" w:rsidRDefault="009F513D">
            <w:pPr>
              <w:pStyle w:val="TableParagraph"/>
              <w:spacing w:line="225" w:lineRule="exact"/>
              <w:ind w:left="129"/>
              <w:rPr>
                <w:sz w:val="20"/>
              </w:rPr>
            </w:pPr>
            <w:r>
              <w:rPr>
                <w:sz w:val="20"/>
              </w:rPr>
              <w:t>Развивает</w:t>
            </w:r>
            <w:r>
              <w:rPr>
                <w:spacing w:val="-13"/>
                <w:sz w:val="20"/>
              </w:rPr>
              <w:t xml:space="preserve"> </w:t>
            </w:r>
            <w:r>
              <w:rPr>
                <w:sz w:val="20"/>
              </w:rPr>
              <w:t>внимание,</w:t>
            </w:r>
            <w:r>
              <w:rPr>
                <w:spacing w:val="-10"/>
                <w:sz w:val="20"/>
              </w:rPr>
              <w:t xml:space="preserve"> </w:t>
            </w:r>
            <w:r>
              <w:rPr>
                <w:sz w:val="20"/>
              </w:rPr>
              <w:t>наблюдательность,</w:t>
            </w:r>
            <w:r>
              <w:rPr>
                <w:spacing w:val="-12"/>
                <w:sz w:val="20"/>
              </w:rPr>
              <w:t xml:space="preserve"> </w:t>
            </w:r>
            <w:r>
              <w:rPr>
                <w:sz w:val="20"/>
              </w:rPr>
              <w:t>логическое</w:t>
            </w:r>
            <w:r>
              <w:rPr>
                <w:spacing w:val="-12"/>
                <w:sz w:val="20"/>
              </w:rPr>
              <w:t xml:space="preserve"> </w:t>
            </w:r>
            <w:r>
              <w:rPr>
                <w:spacing w:val="-2"/>
                <w:sz w:val="20"/>
              </w:rPr>
              <w:t>мышление.</w:t>
            </w:r>
          </w:p>
        </w:tc>
      </w:tr>
      <w:tr w:rsidR="004F134C" w14:paraId="2B517893" w14:textId="77777777">
        <w:trPr>
          <w:trHeight w:val="393"/>
        </w:trPr>
        <w:tc>
          <w:tcPr>
            <w:tcW w:w="754" w:type="dxa"/>
          </w:tcPr>
          <w:p w14:paraId="06B1F38A" w14:textId="77777777" w:rsidR="004F134C" w:rsidRDefault="009F513D">
            <w:pPr>
              <w:pStyle w:val="TableParagraph"/>
              <w:spacing w:before="77"/>
              <w:ind w:left="149"/>
              <w:rPr>
                <w:sz w:val="20"/>
              </w:rPr>
            </w:pPr>
            <w:r>
              <w:rPr>
                <w:spacing w:val="-5"/>
                <w:sz w:val="20"/>
              </w:rPr>
              <w:t>18</w:t>
            </w:r>
          </w:p>
        </w:tc>
        <w:tc>
          <w:tcPr>
            <w:tcW w:w="2573" w:type="dxa"/>
          </w:tcPr>
          <w:p w14:paraId="73D8B019" w14:textId="77777777" w:rsidR="004F134C" w:rsidRDefault="009F513D">
            <w:pPr>
              <w:pStyle w:val="TableParagraph"/>
              <w:spacing w:line="225" w:lineRule="exact"/>
              <w:ind w:left="129"/>
              <w:rPr>
                <w:sz w:val="20"/>
              </w:rPr>
            </w:pPr>
            <w:r>
              <w:rPr>
                <w:sz w:val="20"/>
              </w:rPr>
              <w:t>Домино</w:t>
            </w:r>
            <w:r>
              <w:rPr>
                <w:spacing w:val="-6"/>
                <w:sz w:val="20"/>
              </w:rPr>
              <w:t xml:space="preserve"> </w:t>
            </w:r>
            <w:r>
              <w:rPr>
                <w:spacing w:val="-2"/>
                <w:sz w:val="20"/>
              </w:rPr>
              <w:t>«Ягодка»</w:t>
            </w:r>
          </w:p>
        </w:tc>
        <w:tc>
          <w:tcPr>
            <w:tcW w:w="6608" w:type="dxa"/>
          </w:tcPr>
          <w:p w14:paraId="5AE8AD69" w14:textId="77777777" w:rsidR="004F134C" w:rsidRDefault="009F513D">
            <w:pPr>
              <w:pStyle w:val="TableParagraph"/>
              <w:spacing w:line="225" w:lineRule="exact"/>
              <w:ind w:left="129"/>
              <w:rPr>
                <w:sz w:val="20"/>
              </w:rPr>
            </w:pPr>
            <w:r>
              <w:rPr>
                <w:sz w:val="20"/>
              </w:rPr>
              <w:t>Развивает</w:t>
            </w:r>
            <w:r>
              <w:rPr>
                <w:spacing w:val="-13"/>
                <w:sz w:val="20"/>
              </w:rPr>
              <w:t xml:space="preserve"> </w:t>
            </w:r>
            <w:r>
              <w:rPr>
                <w:sz w:val="20"/>
              </w:rPr>
              <w:t>внимание,</w:t>
            </w:r>
            <w:r>
              <w:rPr>
                <w:spacing w:val="-10"/>
                <w:sz w:val="20"/>
              </w:rPr>
              <w:t xml:space="preserve"> </w:t>
            </w:r>
            <w:r>
              <w:rPr>
                <w:sz w:val="20"/>
              </w:rPr>
              <w:t>наблюдательность,</w:t>
            </w:r>
            <w:r>
              <w:rPr>
                <w:spacing w:val="-12"/>
                <w:sz w:val="20"/>
              </w:rPr>
              <w:t xml:space="preserve"> </w:t>
            </w:r>
            <w:r>
              <w:rPr>
                <w:sz w:val="20"/>
              </w:rPr>
              <w:t>логическое</w:t>
            </w:r>
            <w:r>
              <w:rPr>
                <w:spacing w:val="-12"/>
                <w:sz w:val="20"/>
              </w:rPr>
              <w:t xml:space="preserve"> </w:t>
            </w:r>
            <w:r>
              <w:rPr>
                <w:spacing w:val="-2"/>
                <w:sz w:val="20"/>
              </w:rPr>
              <w:t>мышление.</w:t>
            </w:r>
          </w:p>
        </w:tc>
      </w:tr>
      <w:tr w:rsidR="004F134C" w14:paraId="0F65DD8A" w14:textId="77777777">
        <w:trPr>
          <w:trHeight w:val="395"/>
        </w:trPr>
        <w:tc>
          <w:tcPr>
            <w:tcW w:w="754" w:type="dxa"/>
          </w:tcPr>
          <w:p w14:paraId="6F8B7AAA" w14:textId="77777777" w:rsidR="004F134C" w:rsidRDefault="009F513D">
            <w:pPr>
              <w:pStyle w:val="TableParagraph"/>
              <w:spacing w:before="79"/>
              <w:ind w:left="149"/>
              <w:rPr>
                <w:sz w:val="20"/>
              </w:rPr>
            </w:pPr>
            <w:r>
              <w:rPr>
                <w:spacing w:val="-5"/>
                <w:sz w:val="20"/>
              </w:rPr>
              <w:t>19</w:t>
            </w:r>
          </w:p>
        </w:tc>
        <w:tc>
          <w:tcPr>
            <w:tcW w:w="2573" w:type="dxa"/>
          </w:tcPr>
          <w:p w14:paraId="54EDAEBD" w14:textId="77777777" w:rsidR="004F134C" w:rsidRDefault="009F513D">
            <w:pPr>
              <w:pStyle w:val="TableParagraph"/>
              <w:spacing w:line="228" w:lineRule="exact"/>
              <w:ind w:left="129"/>
              <w:rPr>
                <w:sz w:val="20"/>
              </w:rPr>
            </w:pPr>
            <w:r>
              <w:rPr>
                <w:sz w:val="20"/>
              </w:rPr>
              <w:t>«Собери</w:t>
            </w:r>
            <w:r>
              <w:rPr>
                <w:spacing w:val="-8"/>
                <w:sz w:val="20"/>
              </w:rPr>
              <w:t xml:space="preserve"> </w:t>
            </w:r>
            <w:r>
              <w:rPr>
                <w:spacing w:val="-2"/>
                <w:sz w:val="20"/>
              </w:rPr>
              <w:t>картинку»</w:t>
            </w:r>
          </w:p>
        </w:tc>
        <w:tc>
          <w:tcPr>
            <w:tcW w:w="6608" w:type="dxa"/>
          </w:tcPr>
          <w:p w14:paraId="3D55608D" w14:textId="77777777" w:rsidR="004F134C" w:rsidRDefault="009F513D">
            <w:pPr>
              <w:pStyle w:val="TableParagraph"/>
              <w:spacing w:line="228" w:lineRule="exact"/>
              <w:ind w:left="129"/>
              <w:rPr>
                <w:sz w:val="20"/>
              </w:rPr>
            </w:pPr>
            <w:r>
              <w:rPr>
                <w:sz w:val="20"/>
              </w:rPr>
              <w:t>Развивает</w:t>
            </w:r>
            <w:r>
              <w:rPr>
                <w:spacing w:val="-10"/>
                <w:sz w:val="20"/>
              </w:rPr>
              <w:t xml:space="preserve"> </w:t>
            </w:r>
            <w:r>
              <w:rPr>
                <w:sz w:val="20"/>
              </w:rPr>
              <w:t>внимание</w:t>
            </w:r>
            <w:r>
              <w:rPr>
                <w:spacing w:val="-6"/>
                <w:sz w:val="20"/>
              </w:rPr>
              <w:t xml:space="preserve"> </w:t>
            </w:r>
            <w:r>
              <w:rPr>
                <w:sz w:val="20"/>
              </w:rPr>
              <w:t>логическое</w:t>
            </w:r>
            <w:r>
              <w:rPr>
                <w:spacing w:val="-6"/>
                <w:sz w:val="20"/>
              </w:rPr>
              <w:t xml:space="preserve"> </w:t>
            </w:r>
            <w:r>
              <w:rPr>
                <w:sz w:val="20"/>
              </w:rPr>
              <w:t>мышление;</w:t>
            </w:r>
            <w:r>
              <w:rPr>
                <w:spacing w:val="-7"/>
                <w:sz w:val="20"/>
              </w:rPr>
              <w:t xml:space="preserve"> </w:t>
            </w:r>
            <w:r>
              <w:rPr>
                <w:sz w:val="20"/>
              </w:rPr>
              <w:t>учит</w:t>
            </w:r>
            <w:r>
              <w:rPr>
                <w:spacing w:val="-10"/>
                <w:sz w:val="20"/>
              </w:rPr>
              <w:t xml:space="preserve"> </w:t>
            </w:r>
            <w:r>
              <w:rPr>
                <w:sz w:val="20"/>
              </w:rPr>
              <w:t>собирать</w:t>
            </w:r>
            <w:r>
              <w:rPr>
                <w:spacing w:val="-9"/>
                <w:sz w:val="20"/>
              </w:rPr>
              <w:t xml:space="preserve"> </w:t>
            </w:r>
            <w:r>
              <w:rPr>
                <w:sz w:val="20"/>
              </w:rPr>
              <w:t>целое</w:t>
            </w:r>
            <w:r>
              <w:rPr>
                <w:spacing w:val="-6"/>
                <w:sz w:val="20"/>
              </w:rPr>
              <w:t xml:space="preserve"> </w:t>
            </w:r>
            <w:r>
              <w:rPr>
                <w:sz w:val="20"/>
              </w:rPr>
              <w:t>из</w:t>
            </w:r>
            <w:r>
              <w:rPr>
                <w:spacing w:val="-9"/>
                <w:sz w:val="20"/>
              </w:rPr>
              <w:t xml:space="preserve"> </w:t>
            </w:r>
            <w:r>
              <w:rPr>
                <w:spacing w:val="-2"/>
                <w:sz w:val="20"/>
              </w:rPr>
              <w:t>частей.</w:t>
            </w:r>
          </w:p>
        </w:tc>
      </w:tr>
      <w:tr w:rsidR="004F134C" w14:paraId="725B59EF" w14:textId="77777777">
        <w:trPr>
          <w:trHeight w:val="393"/>
        </w:trPr>
        <w:tc>
          <w:tcPr>
            <w:tcW w:w="754" w:type="dxa"/>
          </w:tcPr>
          <w:p w14:paraId="51F0A237" w14:textId="77777777" w:rsidR="004F134C" w:rsidRDefault="009F513D">
            <w:pPr>
              <w:pStyle w:val="TableParagraph"/>
              <w:spacing w:before="77"/>
              <w:ind w:left="149"/>
              <w:rPr>
                <w:sz w:val="20"/>
              </w:rPr>
            </w:pPr>
            <w:r>
              <w:rPr>
                <w:spacing w:val="-5"/>
                <w:sz w:val="20"/>
              </w:rPr>
              <w:t>20</w:t>
            </w:r>
          </w:p>
        </w:tc>
        <w:tc>
          <w:tcPr>
            <w:tcW w:w="2573" w:type="dxa"/>
          </w:tcPr>
          <w:p w14:paraId="178C02D5" w14:textId="77777777" w:rsidR="004F134C" w:rsidRDefault="009F513D">
            <w:pPr>
              <w:pStyle w:val="TableParagraph"/>
              <w:spacing w:line="225" w:lineRule="exact"/>
              <w:ind w:left="129"/>
              <w:rPr>
                <w:sz w:val="20"/>
              </w:rPr>
            </w:pPr>
            <w:r>
              <w:rPr>
                <w:spacing w:val="-2"/>
                <w:sz w:val="20"/>
              </w:rPr>
              <w:t>«Лото»</w:t>
            </w:r>
          </w:p>
        </w:tc>
        <w:tc>
          <w:tcPr>
            <w:tcW w:w="6608" w:type="dxa"/>
          </w:tcPr>
          <w:p w14:paraId="7155599A" w14:textId="77777777" w:rsidR="004F134C" w:rsidRDefault="009F513D">
            <w:pPr>
              <w:pStyle w:val="TableParagraph"/>
              <w:spacing w:line="225" w:lineRule="exact"/>
              <w:ind w:left="129"/>
              <w:rPr>
                <w:sz w:val="20"/>
              </w:rPr>
            </w:pPr>
            <w:r>
              <w:rPr>
                <w:sz w:val="20"/>
              </w:rPr>
              <w:t>Учит</w:t>
            </w:r>
            <w:r>
              <w:rPr>
                <w:spacing w:val="-11"/>
                <w:sz w:val="20"/>
              </w:rPr>
              <w:t xml:space="preserve"> </w:t>
            </w:r>
            <w:r>
              <w:rPr>
                <w:sz w:val="20"/>
              </w:rPr>
              <w:t>классифицировать</w:t>
            </w:r>
            <w:r>
              <w:rPr>
                <w:spacing w:val="-9"/>
                <w:sz w:val="20"/>
              </w:rPr>
              <w:t xml:space="preserve"> </w:t>
            </w:r>
            <w:r>
              <w:rPr>
                <w:sz w:val="20"/>
              </w:rPr>
              <w:t>предметы,</w:t>
            </w:r>
            <w:r>
              <w:rPr>
                <w:spacing w:val="-10"/>
                <w:sz w:val="20"/>
              </w:rPr>
              <w:t xml:space="preserve"> </w:t>
            </w:r>
            <w:r>
              <w:rPr>
                <w:sz w:val="20"/>
              </w:rPr>
              <w:t>объединенных</w:t>
            </w:r>
            <w:r>
              <w:rPr>
                <w:spacing w:val="-11"/>
                <w:sz w:val="20"/>
              </w:rPr>
              <w:t xml:space="preserve"> </w:t>
            </w:r>
            <w:r>
              <w:rPr>
                <w:sz w:val="20"/>
              </w:rPr>
              <w:t>одним</w:t>
            </w:r>
            <w:r>
              <w:rPr>
                <w:spacing w:val="-9"/>
                <w:sz w:val="20"/>
              </w:rPr>
              <w:t xml:space="preserve"> </w:t>
            </w:r>
            <w:r>
              <w:rPr>
                <w:spacing w:val="-2"/>
                <w:sz w:val="20"/>
              </w:rPr>
              <w:t>признаком.</w:t>
            </w:r>
          </w:p>
        </w:tc>
      </w:tr>
      <w:tr w:rsidR="004F134C" w14:paraId="153D7762" w14:textId="77777777">
        <w:trPr>
          <w:trHeight w:val="518"/>
        </w:trPr>
        <w:tc>
          <w:tcPr>
            <w:tcW w:w="754" w:type="dxa"/>
          </w:tcPr>
          <w:p w14:paraId="359622BB" w14:textId="77777777" w:rsidR="004F134C" w:rsidRDefault="009F513D">
            <w:pPr>
              <w:pStyle w:val="TableParagraph"/>
              <w:spacing w:before="139"/>
              <w:ind w:left="149"/>
              <w:rPr>
                <w:sz w:val="20"/>
              </w:rPr>
            </w:pPr>
            <w:r>
              <w:rPr>
                <w:spacing w:val="-5"/>
                <w:sz w:val="20"/>
              </w:rPr>
              <w:t>21</w:t>
            </w:r>
          </w:p>
        </w:tc>
        <w:tc>
          <w:tcPr>
            <w:tcW w:w="2573" w:type="dxa"/>
          </w:tcPr>
          <w:p w14:paraId="5BBF31FB" w14:textId="77777777" w:rsidR="004F134C" w:rsidRDefault="009F513D">
            <w:pPr>
              <w:pStyle w:val="TableParagraph"/>
              <w:spacing w:line="225" w:lineRule="exact"/>
              <w:ind w:left="129"/>
              <w:rPr>
                <w:sz w:val="20"/>
              </w:rPr>
            </w:pPr>
            <w:r>
              <w:rPr>
                <w:sz w:val="20"/>
              </w:rPr>
              <w:t>Игра</w:t>
            </w:r>
            <w:r>
              <w:rPr>
                <w:spacing w:val="-2"/>
                <w:sz w:val="20"/>
              </w:rPr>
              <w:t xml:space="preserve"> </w:t>
            </w:r>
            <w:r>
              <w:rPr>
                <w:sz w:val="20"/>
              </w:rPr>
              <w:t>-</w:t>
            </w:r>
            <w:r>
              <w:rPr>
                <w:spacing w:val="-4"/>
                <w:sz w:val="20"/>
              </w:rPr>
              <w:t xml:space="preserve"> </w:t>
            </w:r>
            <w:r>
              <w:rPr>
                <w:spacing w:val="-2"/>
                <w:sz w:val="20"/>
              </w:rPr>
              <w:t>ассоциация</w:t>
            </w:r>
          </w:p>
          <w:p w14:paraId="50ED400D" w14:textId="77777777" w:rsidR="004F134C" w:rsidRDefault="009F513D">
            <w:pPr>
              <w:pStyle w:val="TableParagraph"/>
              <w:ind w:left="129"/>
              <w:rPr>
                <w:sz w:val="20"/>
              </w:rPr>
            </w:pPr>
            <w:r>
              <w:rPr>
                <w:spacing w:val="-2"/>
                <w:sz w:val="20"/>
              </w:rPr>
              <w:t>«Транспорт»</w:t>
            </w:r>
          </w:p>
        </w:tc>
        <w:tc>
          <w:tcPr>
            <w:tcW w:w="6608" w:type="dxa"/>
          </w:tcPr>
          <w:p w14:paraId="38BF12B5" w14:textId="77777777" w:rsidR="004F134C" w:rsidRDefault="009F513D">
            <w:pPr>
              <w:pStyle w:val="TableParagraph"/>
              <w:spacing w:line="225" w:lineRule="exact"/>
              <w:ind w:left="129"/>
              <w:rPr>
                <w:sz w:val="20"/>
              </w:rPr>
            </w:pPr>
            <w:r>
              <w:rPr>
                <w:sz w:val="20"/>
              </w:rPr>
              <w:t>Развивает</w:t>
            </w:r>
            <w:r>
              <w:rPr>
                <w:spacing w:val="-13"/>
                <w:sz w:val="20"/>
              </w:rPr>
              <w:t xml:space="preserve"> </w:t>
            </w:r>
            <w:r>
              <w:rPr>
                <w:sz w:val="20"/>
              </w:rPr>
              <w:t>мышление,</w:t>
            </w:r>
            <w:r>
              <w:rPr>
                <w:spacing w:val="-10"/>
                <w:sz w:val="20"/>
              </w:rPr>
              <w:t xml:space="preserve"> </w:t>
            </w:r>
            <w:r>
              <w:rPr>
                <w:sz w:val="20"/>
              </w:rPr>
              <w:t>восприятие,</w:t>
            </w:r>
            <w:r>
              <w:rPr>
                <w:spacing w:val="-11"/>
                <w:sz w:val="20"/>
              </w:rPr>
              <w:t xml:space="preserve"> </w:t>
            </w:r>
            <w:r>
              <w:rPr>
                <w:spacing w:val="-2"/>
                <w:sz w:val="20"/>
              </w:rPr>
              <w:t>вынимание.</w:t>
            </w:r>
          </w:p>
        </w:tc>
      </w:tr>
      <w:tr w:rsidR="004F134C" w14:paraId="7E1B8462" w14:textId="77777777">
        <w:trPr>
          <w:trHeight w:val="566"/>
        </w:trPr>
        <w:tc>
          <w:tcPr>
            <w:tcW w:w="754" w:type="dxa"/>
          </w:tcPr>
          <w:p w14:paraId="7219A4F8" w14:textId="77777777" w:rsidR="004F134C" w:rsidRDefault="009F513D">
            <w:pPr>
              <w:pStyle w:val="TableParagraph"/>
              <w:spacing w:before="163"/>
              <w:ind w:left="149"/>
              <w:rPr>
                <w:sz w:val="20"/>
              </w:rPr>
            </w:pPr>
            <w:r>
              <w:rPr>
                <w:spacing w:val="-5"/>
                <w:sz w:val="20"/>
              </w:rPr>
              <w:t>22</w:t>
            </w:r>
          </w:p>
        </w:tc>
        <w:tc>
          <w:tcPr>
            <w:tcW w:w="2573" w:type="dxa"/>
          </w:tcPr>
          <w:p w14:paraId="5CDAAB0A" w14:textId="77777777" w:rsidR="004F134C" w:rsidRDefault="009F513D">
            <w:pPr>
              <w:pStyle w:val="TableParagraph"/>
              <w:ind w:left="129"/>
              <w:rPr>
                <w:sz w:val="20"/>
              </w:rPr>
            </w:pPr>
            <w:r>
              <w:rPr>
                <w:sz w:val="20"/>
              </w:rPr>
              <w:t>«Мир</w:t>
            </w:r>
            <w:r>
              <w:rPr>
                <w:spacing w:val="-13"/>
                <w:sz w:val="20"/>
              </w:rPr>
              <w:t xml:space="preserve"> </w:t>
            </w:r>
            <w:r>
              <w:rPr>
                <w:sz w:val="20"/>
              </w:rPr>
              <w:t>вокруг</w:t>
            </w:r>
            <w:r>
              <w:rPr>
                <w:spacing w:val="-12"/>
                <w:sz w:val="20"/>
              </w:rPr>
              <w:t xml:space="preserve"> </w:t>
            </w:r>
            <w:r>
              <w:rPr>
                <w:sz w:val="20"/>
              </w:rPr>
              <w:t>нас»</w:t>
            </w:r>
            <w:r>
              <w:rPr>
                <w:spacing w:val="-13"/>
                <w:sz w:val="20"/>
              </w:rPr>
              <w:t xml:space="preserve"> </w:t>
            </w:r>
            <w:r>
              <w:rPr>
                <w:sz w:val="20"/>
              </w:rPr>
              <w:t xml:space="preserve">(парные </w:t>
            </w:r>
            <w:r>
              <w:rPr>
                <w:spacing w:val="-2"/>
                <w:sz w:val="20"/>
              </w:rPr>
              <w:t>картинки)</w:t>
            </w:r>
          </w:p>
        </w:tc>
        <w:tc>
          <w:tcPr>
            <w:tcW w:w="6608" w:type="dxa"/>
          </w:tcPr>
          <w:p w14:paraId="4BE07CAB" w14:textId="77777777" w:rsidR="004F134C" w:rsidRDefault="009F513D">
            <w:pPr>
              <w:pStyle w:val="TableParagraph"/>
              <w:ind w:left="129"/>
              <w:rPr>
                <w:sz w:val="20"/>
              </w:rPr>
            </w:pPr>
            <w:r>
              <w:rPr>
                <w:sz w:val="20"/>
              </w:rPr>
              <w:t>Развивает</w:t>
            </w:r>
            <w:r>
              <w:rPr>
                <w:spacing w:val="-8"/>
                <w:sz w:val="20"/>
              </w:rPr>
              <w:t xml:space="preserve"> </w:t>
            </w:r>
            <w:r>
              <w:rPr>
                <w:sz w:val="20"/>
              </w:rPr>
              <w:t>внимание,</w:t>
            </w:r>
            <w:r>
              <w:rPr>
                <w:spacing w:val="-5"/>
                <w:sz w:val="20"/>
              </w:rPr>
              <w:t xml:space="preserve"> </w:t>
            </w:r>
            <w:r>
              <w:rPr>
                <w:sz w:val="20"/>
              </w:rPr>
              <w:t>мышление;</w:t>
            </w:r>
            <w:r>
              <w:rPr>
                <w:spacing w:val="-5"/>
                <w:sz w:val="20"/>
              </w:rPr>
              <w:t xml:space="preserve"> </w:t>
            </w:r>
            <w:r>
              <w:rPr>
                <w:sz w:val="20"/>
              </w:rPr>
              <w:t>учит</w:t>
            </w:r>
            <w:r>
              <w:rPr>
                <w:spacing w:val="-8"/>
                <w:sz w:val="20"/>
              </w:rPr>
              <w:t xml:space="preserve"> </w:t>
            </w:r>
            <w:r>
              <w:rPr>
                <w:sz w:val="20"/>
              </w:rPr>
              <w:t>видеть</w:t>
            </w:r>
            <w:r>
              <w:rPr>
                <w:spacing w:val="-5"/>
                <w:sz w:val="20"/>
              </w:rPr>
              <w:t xml:space="preserve"> </w:t>
            </w:r>
            <w:r>
              <w:rPr>
                <w:sz w:val="20"/>
              </w:rPr>
              <w:t>и</w:t>
            </w:r>
            <w:r>
              <w:rPr>
                <w:spacing w:val="-8"/>
                <w:sz w:val="20"/>
              </w:rPr>
              <w:t xml:space="preserve"> </w:t>
            </w:r>
            <w:r>
              <w:rPr>
                <w:sz w:val="20"/>
              </w:rPr>
              <w:t>находить</w:t>
            </w:r>
            <w:r>
              <w:rPr>
                <w:spacing w:val="-5"/>
                <w:sz w:val="20"/>
              </w:rPr>
              <w:t xml:space="preserve"> </w:t>
            </w:r>
            <w:r>
              <w:rPr>
                <w:sz w:val="20"/>
              </w:rPr>
              <w:t xml:space="preserve">одинаковые </w:t>
            </w:r>
            <w:r>
              <w:rPr>
                <w:spacing w:val="-2"/>
                <w:sz w:val="20"/>
              </w:rPr>
              <w:t>предметы.</w:t>
            </w:r>
          </w:p>
        </w:tc>
      </w:tr>
      <w:tr w:rsidR="004F134C" w14:paraId="54877123" w14:textId="77777777">
        <w:trPr>
          <w:trHeight w:val="393"/>
        </w:trPr>
        <w:tc>
          <w:tcPr>
            <w:tcW w:w="754" w:type="dxa"/>
          </w:tcPr>
          <w:p w14:paraId="00B2A2C2" w14:textId="77777777" w:rsidR="004F134C" w:rsidRDefault="009F513D">
            <w:pPr>
              <w:pStyle w:val="TableParagraph"/>
              <w:spacing w:before="77"/>
              <w:ind w:left="149"/>
              <w:rPr>
                <w:sz w:val="20"/>
              </w:rPr>
            </w:pPr>
            <w:r>
              <w:rPr>
                <w:spacing w:val="-5"/>
                <w:sz w:val="20"/>
              </w:rPr>
              <w:t>23</w:t>
            </w:r>
          </w:p>
        </w:tc>
        <w:tc>
          <w:tcPr>
            <w:tcW w:w="2573" w:type="dxa"/>
          </w:tcPr>
          <w:p w14:paraId="601AA964" w14:textId="77777777" w:rsidR="004F134C" w:rsidRDefault="009F513D">
            <w:pPr>
              <w:pStyle w:val="TableParagraph"/>
              <w:spacing w:line="225" w:lineRule="exact"/>
              <w:ind w:left="129"/>
              <w:rPr>
                <w:sz w:val="20"/>
              </w:rPr>
            </w:pPr>
            <w:r>
              <w:rPr>
                <w:sz w:val="20"/>
              </w:rPr>
              <w:t>Лото</w:t>
            </w:r>
            <w:r>
              <w:rPr>
                <w:spacing w:val="-4"/>
                <w:sz w:val="20"/>
              </w:rPr>
              <w:t xml:space="preserve"> </w:t>
            </w:r>
            <w:r>
              <w:rPr>
                <w:sz w:val="20"/>
              </w:rPr>
              <w:t>«Соседи</w:t>
            </w:r>
            <w:r>
              <w:rPr>
                <w:spacing w:val="-7"/>
                <w:sz w:val="20"/>
              </w:rPr>
              <w:t xml:space="preserve"> </w:t>
            </w:r>
            <w:r>
              <w:rPr>
                <w:sz w:val="20"/>
              </w:rPr>
              <w:t>по</w:t>
            </w:r>
            <w:r>
              <w:rPr>
                <w:spacing w:val="-4"/>
                <w:sz w:val="20"/>
              </w:rPr>
              <w:t xml:space="preserve"> </w:t>
            </w:r>
            <w:r>
              <w:rPr>
                <w:spacing w:val="-2"/>
                <w:sz w:val="20"/>
              </w:rPr>
              <w:t>планете»</w:t>
            </w:r>
          </w:p>
        </w:tc>
        <w:tc>
          <w:tcPr>
            <w:tcW w:w="6608" w:type="dxa"/>
          </w:tcPr>
          <w:p w14:paraId="79E15504" w14:textId="77777777" w:rsidR="004F134C" w:rsidRDefault="009F513D">
            <w:pPr>
              <w:pStyle w:val="TableParagraph"/>
              <w:spacing w:line="225" w:lineRule="exact"/>
              <w:ind w:left="129"/>
              <w:rPr>
                <w:sz w:val="20"/>
              </w:rPr>
            </w:pPr>
            <w:r>
              <w:rPr>
                <w:sz w:val="20"/>
              </w:rPr>
              <w:t>Знакомит</w:t>
            </w:r>
            <w:r>
              <w:rPr>
                <w:spacing w:val="-9"/>
                <w:sz w:val="20"/>
              </w:rPr>
              <w:t xml:space="preserve"> </w:t>
            </w:r>
            <w:r>
              <w:rPr>
                <w:sz w:val="20"/>
              </w:rPr>
              <w:t>детей</w:t>
            </w:r>
            <w:r>
              <w:rPr>
                <w:spacing w:val="-8"/>
                <w:sz w:val="20"/>
              </w:rPr>
              <w:t xml:space="preserve"> </w:t>
            </w:r>
            <w:r>
              <w:rPr>
                <w:sz w:val="20"/>
              </w:rPr>
              <w:t>с</w:t>
            </w:r>
            <w:r>
              <w:rPr>
                <w:spacing w:val="-8"/>
                <w:sz w:val="20"/>
              </w:rPr>
              <w:t xml:space="preserve"> </w:t>
            </w:r>
            <w:r>
              <w:rPr>
                <w:sz w:val="20"/>
              </w:rPr>
              <w:t>миром</w:t>
            </w:r>
            <w:r>
              <w:rPr>
                <w:spacing w:val="-6"/>
                <w:sz w:val="20"/>
              </w:rPr>
              <w:t xml:space="preserve"> </w:t>
            </w:r>
            <w:r>
              <w:rPr>
                <w:sz w:val="20"/>
              </w:rPr>
              <w:t>животных;</w:t>
            </w:r>
            <w:r>
              <w:rPr>
                <w:spacing w:val="-9"/>
                <w:sz w:val="20"/>
              </w:rPr>
              <w:t xml:space="preserve"> </w:t>
            </w:r>
            <w:r>
              <w:rPr>
                <w:sz w:val="20"/>
              </w:rPr>
              <w:t>развивает</w:t>
            </w:r>
            <w:r>
              <w:rPr>
                <w:spacing w:val="-8"/>
                <w:sz w:val="20"/>
              </w:rPr>
              <w:t xml:space="preserve"> </w:t>
            </w:r>
            <w:r>
              <w:rPr>
                <w:sz w:val="20"/>
              </w:rPr>
              <w:t>внимание</w:t>
            </w:r>
            <w:r>
              <w:rPr>
                <w:spacing w:val="-6"/>
                <w:sz w:val="20"/>
              </w:rPr>
              <w:t xml:space="preserve"> </w:t>
            </w:r>
            <w:r>
              <w:rPr>
                <w:spacing w:val="-2"/>
                <w:sz w:val="20"/>
              </w:rPr>
              <w:t>память.</w:t>
            </w:r>
          </w:p>
        </w:tc>
      </w:tr>
      <w:tr w:rsidR="004F134C" w14:paraId="4483F1BC" w14:textId="77777777">
        <w:trPr>
          <w:trHeight w:val="395"/>
        </w:trPr>
        <w:tc>
          <w:tcPr>
            <w:tcW w:w="754" w:type="dxa"/>
          </w:tcPr>
          <w:p w14:paraId="6B0C4120" w14:textId="77777777" w:rsidR="004F134C" w:rsidRDefault="009F513D">
            <w:pPr>
              <w:pStyle w:val="TableParagraph"/>
              <w:spacing w:before="79"/>
              <w:ind w:left="149"/>
              <w:rPr>
                <w:sz w:val="20"/>
              </w:rPr>
            </w:pPr>
            <w:r>
              <w:rPr>
                <w:spacing w:val="-5"/>
                <w:sz w:val="20"/>
              </w:rPr>
              <w:t>24</w:t>
            </w:r>
          </w:p>
        </w:tc>
        <w:tc>
          <w:tcPr>
            <w:tcW w:w="2573" w:type="dxa"/>
          </w:tcPr>
          <w:p w14:paraId="502B5AAA" w14:textId="77777777" w:rsidR="004F134C" w:rsidRDefault="009F513D">
            <w:pPr>
              <w:pStyle w:val="TableParagraph"/>
              <w:spacing w:line="228" w:lineRule="exact"/>
              <w:ind w:left="129"/>
              <w:rPr>
                <w:sz w:val="20"/>
              </w:rPr>
            </w:pPr>
            <w:r>
              <w:rPr>
                <w:sz w:val="20"/>
              </w:rPr>
              <w:t>Лото</w:t>
            </w:r>
            <w:r>
              <w:rPr>
                <w:spacing w:val="-3"/>
                <w:sz w:val="20"/>
              </w:rPr>
              <w:t xml:space="preserve"> </w:t>
            </w:r>
            <w:r>
              <w:rPr>
                <w:spacing w:val="-2"/>
                <w:sz w:val="20"/>
              </w:rPr>
              <w:t>«Смешарики»</w:t>
            </w:r>
          </w:p>
        </w:tc>
        <w:tc>
          <w:tcPr>
            <w:tcW w:w="6608" w:type="dxa"/>
          </w:tcPr>
          <w:p w14:paraId="2A421748" w14:textId="77777777" w:rsidR="004F134C" w:rsidRDefault="009F513D">
            <w:pPr>
              <w:pStyle w:val="TableParagraph"/>
              <w:spacing w:line="228" w:lineRule="exact"/>
              <w:ind w:left="129"/>
              <w:rPr>
                <w:sz w:val="20"/>
              </w:rPr>
            </w:pPr>
            <w:r>
              <w:rPr>
                <w:sz w:val="20"/>
              </w:rPr>
              <w:t>Развивает</w:t>
            </w:r>
            <w:r>
              <w:rPr>
                <w:spacing w:val="-12"/>
                <w:sz w:val="20"/>
              </w:rPr>
              <w:t xml:space="preserve"> </w:t>
            </w:r>
            <w:r>
              <w:rPr>
                <w:sz w:val="20"/>
              </w:rPr>
              <w:t>логическое</w:t>
            </w:r>
            <w:r>
              <w:rPr>
                <w:spacing w:val="-10"/>
                <w:sz w:val="20"/>
              </w:rPr>
              <w:t xml:space="preserve"> </w:t>
            </w:r>
            <w:r>
              <w:rPr>
                <w:sz w:val="20"/>
              </w:rPr>
              <w:t>мышление,</w:t>
            </w:r>
            <w:r>
              <w:rPr>
                <w:spacing w:val="-10"/>
                <w:sz w:val="20"/>
              </w:rPr>
              <w:t xml:space="preserve"> </w:t>
            </w:r>
            <w:r>
              <w:rPr>
                <w:spacing w:val="-2"/>
                <w:sz w:val="20"/>
              </w:rPr>
              <w:t>внимание.</w:t>
            </w:r>
          </w:p>
        </w:tc>
      </w:tr>
      <w:tr w:rsidR="004F134C" w14:paraId="5DDB2D91" w14:textId="77777777">
        <w:trPr>
          <w:trHeight w:val="393"/>
        </w:trPr>
        <w:tc>
          <w:tcPr>
            <w:tcW w:w="754" w:type="dxa"/>
          </w:tcPr>
          <w:p w14:paraId="14DD8534" w14:textId="77777777" w:rsidR="004F134C" w:rsidRDefault="009F513D">
            <w:pPr>
              <w:pStyle w:val="TableParagraph"/>
              <w:spacing w:before="77"/>
              <w:ind w:left="149"/>
              <w:rPr>
                <w:sz w:val="20"/>
              </w:rPr>
            </w:pPr>
            <w:r>
              <w:rPr>
                <w:spacing w:val="-5"/>
                <w:sz w:val="20"/>
              </w:rPr>
              <w:t>25</w:t>
            </w:r>
          </w:p>
        </w:tc>
        <w:tc>
          <w:tcPr>
            <w:tcW w:w="2573" w:type="dxa"/>
          </w:tcPr>
          <w:p w14:paraId="114BCF72" w14:textId="77777777" w:rsidR="004F134C" w:rsidRDefault="009F513D">
            <w:pPr>
              <w:pStyle w:val="TableParagraph"/>
              <w:spacing w:line="225" w:lineRule="exact"/>
              <w:ind w:left="129"/>
              <w:rPr>
                <w:sz w:val="20"/>
              </w:rPr>
            </w:pPr>
            <w:r>
              <w:rPr>
                <w:spacing w:val="-2"/>
                <w:sz w:val="20"/>
              </w:rPr>
              <w:t>«Разрезные</w:t>
            </w:r>
            <w:r>
              <w:rPr>
                <w:spacing w:val="6"/>
                <w:sz w:val="20"/>
              </w:rPr>
              <w:t xml:space="preserve"> </w:t>
            </w:r>
            <w:r>
              <w:rPr>
                <w:spacing w:val="-2"/>
                <w:sz w:val="20"/>
              </w:rPr>
              <w:t>картинки»</w:t>
            </w:r>
          </w:p>
        </w:tc>
        <w:tc>
          <w:tcPr>
            <w:tcW w:w="6608" w:type="dxa"/>
          </w:tcPr>
          <w:p w14:paraId="2461FAB1" w14:textId="77777777" w:rsidR="004F134C" w:rsidRDefault="009F513D">
            <w:pPr>
              <w:pStyle w:val="TableParagraph"/>
              <w:spacing w:line="225" w:lineRule="exact"/>
              <w:ind w:left="129"/>
              <w:rPr>
                <w:sz w:val="20"/>
              </w:rPr>
            </w:pPr>
            <w:r>
              <w:rPr>
                <w:sz w:val="20"/>
              </w:rPr>
              <w:t>Закрепляет</w:t>
            </w:r>
            <w:r>
              <w:rPr>
                <w:spacing w:val="-7"/>
                <w:sz w:val="20"/>
              </w:rPr>
              <w:t xml:space="preserve"> </w:t>
            </w:r>
            <w:r>
              <w:rPr>
                <w:sz w:val="20"/>
              </w:rPr>
              <w:t>знания</w:t>
            </w:r>
            <w:r>
              <w:rPr>
                <w:spacing w:val="-6"/>
                <w:sz w:val="20"/>
              </w:rPr>
              <w:t xml:space="preserve"> </w:t>
            </w:r>
            <w:r>
              <w:rPr>
                <w:sz w:val="20"/>
              </w:rPr>
              <w:t>детей</w:t>
            </w:r>
            <w:r>
              <w:rPr>
                <w:spacing w:val="-7"/>
                <w:sz w:val="20"/>
              </w:rPr>
              <w:t xml:space="preserve"> </w:t>
            </w:r>
            <w:r>
              <w:rPr>
                <w:sz w:val="20"/>
              </w:rPr>
              <w:t>о</w:t>
            </w:r>
            <w:r>
              <w:rPr>
                <w:spacing w:val="-2"/>
                <w:sz w:val="20"/>
              </w:rPr>
              <w:t xml:space="preserve"> </w:t>
            </w:r>
            <w:r>
              <w:rPr>
                <w:sz w:val="20"/>
              </w:rPr>
              <w:t>своих</w:t>
            </w:r>
            <w:r>
              <w:rPr>
                <w:spacing w:val="-5"/>
                <w:sz w:val="20"/>
              </w:rPr>
              <w:t xml:space="preserve"> </w:t>
            </w:r>
            <w:r>
              <w:rPr>
                <w:sz w:val="20"/>
              </w:rPr>
              <w:t>правах;</w:t>
            </w:r>
            <w:r>
              <w:rPr>
                <w:spacing w:val="-6"/>
                <w:sz w:val="20"/>
              </w:rPr>
              <w:t xml:space="preserve"> </w:t>
            </w:r>
            <w:r>
              <w:rPr>
                <w:sz w:val="20"/>
              </w:rPr>
              <w:t>развивает</w:t>
            </w:r>
            <w:r>
              <w:rPr>
                <w:spacing w:val="-7"/>
                <w:sz w:val="20"/>
              </w:rPr>
              <w:t xml:space="preserve"> </w:t>
            </w:r>
            <w:r>
              <w:rPr>
                <w:sz w:val="20"/>
              </w:rPr>
              <w:t>речь,</w:t>
            </w:r>
            <w:r>
              <w:rPr>
                <w:spacing w:val="-4"/>
                <w:sz w:val="20"/>
              </w:rPr>
              <w:t xml:space="preserve"> </w:t>
            </w:r>
            <w:r>
              <w:rPr>
                <w:spacing w:val="-2"/>
                <w:sz w:val="20"/>
              </w:rPr>
              <w:t>память.</w:t>
            </w:r>
          </w:p>
        </w:tc>
      </w:tr>
      <w:tr w:rsidR="004F134C" w14:paraId="13A16895" w14:textId="77777777">
        <w:trPr>
          <w:trHeight w:val="393"/>
        </w:trPr>
        <w:tc>
          <w:tcPr>
            <w:tcW w:w="754" w:type="dxa"/>
          </w:tcPr>
          <w:p w14:paraId="3C7008A4" w14:textId="77777777" w:rsidR="004F134C" w:rsidRDefault="009F513D">
            <w:pPr>
              <w:pStyle w:val="TableParagraph"/>
              <w:spacing w:before="77"/>
              <w:ind w:left="149"/>
              <w:rPr>
                <w:sz w:val="20"/>
              </w:rPr>
            </w:pPr>
            <w:r>
              <w:rPr>
                <w:spacing w:val="-5"/>
                <w:sz w:val="20"/>
              </w:rPr>
              <w:t>26</w:t>
            </w:r>
          </w:p>
        </w:tc>
        <w:tc>
          <w:tcPr>
            <w:tcW w:w="2573" w:type="dxa"/>
          </w:tcPr>
          <w:p w14:paraId="310843CF" w14:textId="77777777" w:rsidR="004F134C" w:rsidRDefault="009F513D">
            <w:pPr>
              <w:pStyle w:val="TableParagraph"/>
              <w:spacing w:line="225" w:lineRule="exact"/>
              <w:ind w:left="129"/>
              <w:rPr>
                <w:sz w:val="20"/>
              </w:rPr>
            </w:pPr>
            <w:r>
              <w:rPr>
                <w:sz w:val="20"/>
              </w:rPr>
              <w:t>«Собери</w:t>
            </w:r>
            <w:r>
              <w:rPr>
                <w:spacing w:val="-8"/>
                <w:sz w:val="20"/>
              </w:rPr>
              <w:t xml:space="preserve"> </w:t>
            </w:r>
            <w:r>
              <w:rPr>
                <w:spacing w:val="-2"/>
                <w:sz w:val="20"/>
              </w:rPr>
              <w:t>картинку»</w:t>
            </w:r>
          </w:p>
        </w:tc>
        <w:tc>
          <w:tcPr>
            <w:tcW w:w="6608" w:type="dxa"/>
          </w:tcPr>
          <w:p w14:paraId="251E39F0" w14:textId="77777777" w:rsidR="004F134C" w:rsidRDefault="009F513D">
            <w:pPr>
              <w:pStyle w:val="TableParagraph"/>
              <w:spacing w:line="225" w:lineRule="exact"/>
              <w:ind w:left="129"/>
              <w:rPr>
                <w:sz w:val="20"/>
              </w:rPr>
            </w:pPr>
            <w:r>
              <w:rPr>
                <w:sz w:val="20"/>
              </w:rPr>
              <w:t>Развивает</w:t>
            </w:r>
            <w:r>
              <w:rPr>
                <w:spacing w:val="-11"/>
                <w:sz w:val="20"/>
              </w:rPr>
              <w:t xml:space="preserve"> </w:t>
            </w:r>
            <w:r>
              <w:rPr>
                <w:sz w:val="20"/>
              </w:rPr>
              <w:t>внимание,</w:t>
            </w:r>
            <w:r>
              <w:rPr>
                <w:spacing w:val="-7"/>
                <w:sz w:val="20"/>
              </w:rPr>
              <w:t xml:space="preserve"> </w:t>
            </w:r>
            <w:r>
              <w:rPr>
                <w:sz w:val="20"/>
              </w:rPr>
              <w:t>память,</w:t>
            </w:r>
            <w:r>
              <w:rPr>
                <w:spacing w:val="-10"/>
                <w:sz w:val="20"/>
              </w:rPr>
              <w:t xml:space="preserve"> </w:t>
            </w:r>
            <w:r>
              <w:rPr>
                <w:spacing w:val="-2"/>
                <w:sz w:val="20"/>
              </w:rPr>
              <w:t>мышление.</w:t>
            </w:r>
          </w:p>
        </w:tc>
      </w:tr>
      <w:tr w:rsidR="004F134C" w14:paraId="6394EB65" w14:textId="77777777">
        <w:trPr>
          <w:trHeight w:val="395"/>
        </w:trPr>
        <w:tc>
          <w:tcPr>
            <w:tcW w:w="754" w:type="dxa"/>
          </w:tcPr>
          <w:p w14:paraId="3235DF0B" w14:textId="77777777" w:rsidR="004F134C" w:rsidRDefault="009F513D">
            <w:pPr>
              <w:pStyle w:val="TableParagraph"/>
              <w:spacing w:before="79"/>
              <w:ind w:left="149"/>
              <w:rPr>
                <w:sz w:val="20"/>
              </w:rPr>
            </w:pPr>
            <w:r>
              <w:rPr>
                <w:spacing w:val="-5"/>
                <w:sz w:val="20"/>
              </w:rPr>
              <w:t>27</w:t>
            </w:r>
          </w:p>
        </w:tc>
        <w:tc>
          <w:tcPr>
            <w:tcW w:w="2573" w:type="dxa"/>
          </w:tcPr>
          <w:p w14:paraId="57BA6457" w14:textId="77777777" w:rsidR="004F134C" w:rsidRDefault="009F513D">
            <w:pPr>
              <w:pStyle w:val="TableParagraph"/>
              <w:spacing w:line="228" w:lineRule="exact"/>
              <w:ind w:left="129"/>
              <w:rPr>
                <w:sz w:val="20"/>
              </w:rPr>
            </w:pPr>
            <w:r>
              <w:rPr>
                <w:sz w:val="20"/>
              </w:rPr>
              <w:t>Лото</w:t>
            </w:r>
            <w:r>
              <w:rPr>
                <w:spacing w:val="-3"/>
                <w:sz w:val="20"/>
              </w:rPr>
              <w:t xml:space="preserve"> </w:t>
            </w:r>
            <w:r>
              <w:rPr>
                <w:spacing w:val="-2"/>
                <w:sz w:val="20"/>
              </w:rPr>
              <w:t>«Инструменты»</w:t>
            </w:r>
          </w:p>
        </w:tc>
        <w:tc>
          <w:tcPr>
            <w:tcW w:w="6608" w:type="dxa"/>
          </w:tcPr>
          <w:p w14:paraId="24A8320D" w14:textId="77777777" w:rsidR="004F134C" w:rsidRDefault="009F513D">
            <w:pPr>
              <w:pStyle w:val="TableParagraph"/>
              <w:spacing w:line="228" w:lineRule="exact"/>
              <w:ind w:left="129"/>
              <w:rPr>
                <w:sz w:val="20"/>
              </w:rPr>
            </w:pPr>
            <w:r>
              <w:rPr>
                <w:sz w:val="20"/>
              </w:rPr>
              <w:t>Развивает</w:t>
            </w:r>
            <w:r>
              <w:rPr>
                <w:spacing w:val="-11"/>
                <w:sz w:val="20"/>
              </w:rPr>
              <w:t xml:space="preserve"> </w:t>
            </w:r>
            <w:r>
              <w:rPr>
                <w:sz w:val="20"/>
              </w:rPr>
              <w:t>внимание,</w:t>
            </w:r>
            <w:r>
              <w:rPr>
                <w:spacing w:val="-7"/>
                <w:sz w:val="20"/>
              </w:rPr>
              <w:t xml:space="preserve"> </w:t>
            </w:r>
            <w:r>
              <w:rPr>
                <w:sz w:val="20"/>
              </w:rPr>
              <w:t>память,</w:t>
            </w:r>
            <w:r>
              <w:rPr>
                <w:spacing w:val="-10"/>
                <w:sz w:val="20"/>
              </w:rPr>
              <w:t xml:space="preserve"> </w:t>
            </w:r>
            <w:r>
              <w:rPr>
                <w:spacing w:val="-2"/>
                <w:sz w:val="20"/>
              </w:rPr>
              <w:t>мышление.</w:t>
            </w:r>
          </w:p>
        </w:tc>
      </w:tr>
      <w:tr w:rsidR="004F134C" w14:paraId="1A883048" w14:textId="77777777">
        <w:trPr>
          <w:trHeight w:val="503"/>
        </w:trPr>
        <w:tc>
          <w:tcPr>
            <w:tcW w:w="754" w:type="dxa"/>
          </w:tcPr>
          <w:p w14:paraId="63177741" w14:textId="77777777" w:rsidR="004F134C" w:rsidRDefault="009F513D">
            <w:pPr>
              <w:pStyle w:val="TableParagraph"/>
              <w:spacing w:before="132"/>
              <w:ind w:left="149"/>
              <w:rPr>
                <w:sz w:val="20"/>
              </w:rPr>
            </w:pPr>
            <w:r>
              <w:rPr>
                <w:spacing w:val="-5"/>
                <w:sz w:val="20"/>
              </w:rPr>
              <w:t>28</w:t>
            </w:r>
          </w:p>
        </w:tc>
        <w:tc>
          <w:tcPr>
            <w:tcW w:w="2573" w:type="dxa"/>
          </w:tcPr>
          <w:p w14:paraId="1646D23B" w14:textId="77777777" w:rsidR="004F134C" w:rsidRDefault="009F513D">
            <w:pPr>
              <w:pStyle w:val="TableParagraph"/>
              <w:spacing w:line="225" w:lineRule="exact"/>
              <w:ind w:left="129"/>
              <w:rPr>
                <w:sz w:val="20"/>
              </w:rPr>
            </w:pPr>
            <w:r>
              <w:rPr>
                <w:spacing w:val="-2"/>
                <w:sz w:val="20"/>
              </w:rPr>
              <w:t>«Игрушки»</w:t>
            </w:r>
          </w:p>
        </w:tc>
        <w:tc>
          <w:tcPr>
            <w:tcW w:w="6608" w:type="dxa"/>
          </w:tcPr>
          <w:p w14:paraId="35FBDE34" w14:textId="77777777" w:rsidR="004F134C" w:rsidRDefault="009F513D">
            <w:pPr>
              <w:pStyle w:val="TableParagraph"/>
              <w:ind w:left="129"/>
              <w:rPr>
                <w:sz w:val="20"/>
              </w:rPr>
            </w:pPr>
            <w:r>
              <w:rPr>
                <w:sz w:val="20"/>
              </w:rPr>
              <w:t>Учит</w:t>
            </w:r>
            <w:r>
              <w:rPr>
                <w:spacing w:val="-10"/>
                <w:sz w:val="20"/>
              </w:rPr>
              <w:t xml:space="preserve"> </w:t>
            </w:r>
            <w:r>
              <w:rPr>
                <w:sz w:val="20"/>
              </w:rPr>
              <w:t>различать</w:t>
            </w:r>
            <w:r>
              <w:rPr>
                <w:spacing w:val="-9"/>
                <w:sz w:val="20"/>
              </w:rPr>
              <w:t xml:space="preserve"> </w:t>
            </w:r>
            <w:r>
              <w:rPr>
                <w:sz w:val="20"/>
              </w:rPr>
              <w:t>пространственные</w:t>
            </w:r>
            <w:r>
              <w:rPr>
                <w:spacing w:val="-7"/>
                <w:sz w:val="20"/>
              </w:rPr>
              <w:t xml:space="preserve"> </w:t>
            </w:r>
            <w:r>
              <w:rPr>
                <w:sz w:val="20"/>
              </w:rPr>
              <w:t>направления,</w:t>
            </w:r>
            <w:r>
              <w:rPr>
                <w:spacing w:val="-9"/>
                <w:sz w:val="20"/>
              </w:rPr>
              <w:t xml:space="preserve"> </w:t>
            </w:r>
            <w:r>
              <w:rPr>
                <w:sz w:val="20"/>
              </w:rPr>
              <w:t>ориентироваться</w:t>
            </w:r>
            <w:r>
              <w:rPr>
                <w:spacing w:val="-10"/>
                <w:sz w:val="20"/>
              </w:rPr>
              <w:t xml:space="preserve"> </w:t>
            </w:r>
            <w:r>
              <w:rPr>
                <w:sz w:val="20"/>
              </w:rPr>
              <w:t>по деталям и фрагментам картинки; развивает логическое мышление.</w:t>
            </w:r>
          </w:p>
        </w:tc>
      </w:tr>
      <w:tr w:rsidR="004F134C" w14:paraId="2370454C" w14:textId="77777777">
        <w:trPr>
          <w:trHeight w:val="285"/>
        </w:trPr>
        <w:tc>
          <w:tcPr>
            <w:tcW w:w="9935" w:type="dxa"/>
            <w:gridSpan w:val="3"/>
          </w:tcPr>
          <w:p w14:paraId="75B10741" w14:textId="77777777" w:rsidR="004F134C" w:rsidRDefault="009F513D">
            <w:pPr>
              <w:pStyle w:val="TableParagraph"/>
              <w:spacing w:line="228" w:lineRule="exact"/>
              <w:ind w:left="125"/>
              <w:jc w:val="center"/>
              <w:rPr>
                <w:b/>
                <w:sz w:val="20"/>
              </w:rPr>
            </w:pPr>
            <w:r>
              <w:rPr>
                <w:b/>
                <w:spacing w:val="-2"/>
                <w:sz w:val="20"/>
              </w:rPr>
              <w:t>Математическое</w:t>
            </w:r>
            <w:r>
              <w:rPr>
                <w:b/>
                <w:spacing w:val="11"/>
                <w:sz w:val="20"/>
              </w:rPr>
              <w:t xml:space="preserve"> </w:t>
            </w:r>
            <w:r>
              <w:rPr>
                <w:b/>
                <w:spacing w:val="-2"/>
                <w:sz w:val="20"/>
              </w:rPr>
              <w:t>развитие</w:t>
            </w:r>
          </w:p>
        </w:tc>
      </w:tr>
      <w:tr w:rsidR="004F134C" w14:paraId="1F644DFC" w14:textId="77777777">
        <w:trPr>
          <w:trHeight w:val="290"/>
        </w:trPr>
        <w:tc>
          <w:tcPr>
            <w:tcW w:w="754" w:type="dxa"/>
          </w:tcPr>
          <w:p w14:paraId="251F31AE" w14:textId="77777777" w:rsidR="004F134C" w:rsidRDefault="009F513D">
            <w:pPr>
              <w:pStyle w:val="TableParagraph"/>
              <w:spacing w:line="225" w:lineRule="exact"/>
              <w:ind w:left="129"/>
              <w:rPr>
                <w:sz w:val="20"/>
              </w:rPr>
            </w:pPr>
            <w:r>
              <w:rPr>
                <w:spacing w:val="-5"/>
                <w:sz w:val="20"/>
              </w:rPr>
              <w:t>29</w:t>
            </w:r>
          </w:p>
        </w:tc>
        <w:tc>
          <w:tcPr>
            <w:tcW w:w="2573" w:type="dxa"/>
          </w:tcPr>
          <w:p w14:paraId="38C1951C" w14:textId="77777777" w:rsidR="004F134C" w:rsidRDefault="009F513D">
            <w:pPr>
              <w:pStyle w:val="TableParagraph"/>
              <w:spacing w:line="225" w:lineRule="exact"/>
              <w:ind w:left="129"/>
              <w:rPr>
                <w:sz w:val="20"/>
              </w:rPr>
            </w:pPr>
            <w:r>
              <w:rPr>
                <w:sz w:val="20"/>
              </w:rPr>
              <w:t>«Составь</w:t>
            </w:r>
            <w:r>
              <w:rPr>
                <w:spacing w:val="-10"/>
                <w:sz w:val="20"/>
              </w:rPr>
              <w:t xml:space="preserve"> </w:t>
            </w:r>
            <w:r>
              <w:rPr>
                <w:spacing w:val="-2"/>
                <w:sz w:val="20"/>
              </w:rPr>
              <w:t>квадрат»</w:t>
            </w:r>
          </w:p>
        </w:tc>
        <w:tc>
          <w:tcPr>
            <w:tcW w:w="6608" w:type="dxa"/>
          </w:tcPr>
          <w:p w14:paraId="75823626" w14:textId="77777777" w:rsidR="004F134C" w:rsidRDefault="009F513D">
            <w:pPr>
              <w:pStyle w:val="TableParagraph"/>
              <w:spacing w:line="225" w:lineRule="exact"/>
              <w:ind w:left="129"/>
              <w:rPr>
                <w:sz w:val="20"/>
              </w:rPr>
            </w:pPr>
            <w:r>
              <w:rPr>
                <w:sz w:val="20"/>
              </w:rPr>
              <w:t>Учит</w:t>
            </w:r>
            <w:r>
              <w:rPr>
                <w:spacing w:val="-6"/>
                <w:sz w:val="20"/>
              </w:rPr>
              <w:t xml:space="preserve"> </w:t>
            </w:r>
            <w:r>
              <w:rPr>
                <w:sz w:val="20"/>
              </w:rPr>
              <w:t>детей</w:t>
            </w:r>
            <w:r>
              <w:rPr>
                <w:spacing w:val="-5"/>
                <w:sz w:val="20"/>
              </w:rPr>
              <w:t xml:space="preserve"> </w:t>
            </w:r>
            <w:r>
              <w:rPr>
                <w:sz w:val="20"/>
              </w:rPr>
              <w:t>складывать</w:t>
            </w:r>
            <w:r>
              <w:rPr>
                <w:spacing w:val="-3"/>
                <w:sz w:val="20"/>
              </w:rPr>
              <w:t xml:space="preserve"> </w:t>
            </w:r>
            <w:r>
              <w:rPr>
                <w:sz w:val="20"/>
              </w:rPr>
              <w:t>квадрат</w:t>
            </w:r>
            <w:r>
              <w:rPr>
                <w:spacing w:val="-6"/>
                <w:sz w:val="20"/>
              </w:rPr>
              <w:t xml:space="preserve"> </w:t>
            </w:r>
            <w:r>
              <w:rPr>
                <w:sz w:val="20"/>
              </w:rPr>
              <w:t>из</w:t>
            </w:r>
            <w:r>
              <w:rPr>
                <w:spacing w:val="-4"/>
                <w:sz w:val="20"/>
              </w:rPr>
              <w:t xml:space="preserve"> </w:t>
            </w:r>
            <w:r>
              <w:rPr>
                <w:sz w:val="20"/>
              </w:rPr>
              <w:t>2</w:t>
            </w:r>
            <w:r>
              <w:rPr>
                <w:spacing w:val="-2"/>
                <w:sz w:val="20"/>
              </w:rPr>
              <w:t xml:space="preserve"> </w:t>
            </w:r>
            <w:r>
              <w:rPr>
                <w:sz w:val="20"/>
              </w:rPr>
              <w:t>-</w:t>
            </w:r>
            <w:r>
              <w:rPr>
                <w:spacing w:val="-6"/>
                <w:sz w:val="20"/>
              </w:rPr>
              <w:t xml:space="preserve"> </w:t>
            </w:r>
            <w:r>
              <w:rPr>
                <w:sz w:val="20"/>
              </w:rPr>
              <w:t>4</w:t>
            </w:r>
            <w:r>
              <w:rPr>
                <w:spacing w:val="-4"/>
                <w:sz w:val="20"/>
              </w:rPr>
              <w:t xml:space="preserve"> </w:t>
            </w:r>
            <w:r>
              <w:rPr>
                <w:sz w:val="20"/>
              </w:rPr>
              <w:t>частей;</w:t>
            </w:r>
            <w:r>
              <w:rPr>
                <w:spacing w:val="-5"/>
                <w:sz w:val="20"/>
              </w:rPr>
              <w:t xml:space="preserve"> </w:t>
            </w:r>
            <w:r>
              <w:rPr>
                <w:sz w:val="20"/>
              </w:rPr>
              <w:t>развивает</w:t>
            </w:r>
            <w:r>
              <w:rPr>
                <w:spacing w:val="-6"/>
                <w:sz w:val="20"/>
              </w:rPr>
              <w:t xml:space="preserve"> </w:t>
            </w:r>
            <w:r>
              <w:rPr>
                <w:spacing w:val="-2"/>
                <w:sz w:val="20"/>
              </w:rPr>
              <w:t>логическое</w:t>
            </w:r>
          </w:p>
        </w:tc>
      </w:tr>
      <w:tr w:rsidR="004F134C" w14:paraId="1BB3B75F" w14:textId="77777777">
        <w:trPr>
          <w:trHeight w:val="534"/>
        </w:trPr>
        <w:tc>
          <w:tcPr>
            <w:tcW w:w="754" w:type="dxa"/>
          </w:tcPr>
          <w:p w14:paraId="661091E3" w14:textId="77777777" w:rsidR="004F134C" w:rsidRDefault="009F513D">
            <w:pPr>
              <w:pStyle w:val="TableParagraph"/>
              <w:spacing w:line="225" w:lineRule="exact"/>
              <w:ind w:left="129"/>
              <w:rPr>
                <w:sz w:val="20"/>
              </w:rPr>
            </w:pPr>
            <w:r>
              <w:rPr>
                <w:spacing w:val="-5"/>
                <w:sz w:val="20"/>
              </w:rPr>
              <w:t>30</w:t>
            </w:r>
          </w:p>
        </w:tc>
        <w:tc>
          <w:tcPr>
            <w:tcW w:w="2573" w:type="dxa"/>
          </w:tcPr>
          <w:p w14:paraId="24B9AD66" w14:textId="77777777" w:rsidR="004F134C" w:rsidRDefault="009F513D">
            <w:pPr>
              <w:pStyle w:val="TableParagraph"/>
              <w:spacing w:line="225" w:lineRule="exact"/>
              <w:ind w:left="129"/>
              <w:rPr>
                <w:sz w:val="20"/>
              </w:rPr>
            </w:pPr>
            <w:r>
              <w:rPr>
                <w:sz w:val="20"/>
              </w:rPr>
              <w:t>«Собери</w:t>
            </w:r>
            <w:r>
              <w:rPr>
                <w:spacing w:val="-8"/>
                <w:sz w:val="20"/>
              </w:rPr>
              <w:t xml:space="preserve"> </w:t>
            </w:r>
            <w:r>
              <w:rPr>
                <w:spacing w:val="-2"/>
                <w:sz w:val="20"/>
              </w:rPr>
              <w:t>картинку»</w:t>
            </w:r>
          </w:p>
        </w:tc>
        <w:tc>
          <w:tcPr>
            <w:tcW w:w="6608" w:type="dxa"/>
          </w:tcPr>
          <w:p w14:paraId="023DE62B" w14:textId="77777777" w:rsidR="004F134C" w:rsidRDefault="009F513D">
            <w:pPr>
              <w:pStyle w:val="TableParagraph"/>
              <w:ind w:left="129"/>
              <w:rPr>
                <w:sz w:val="20"/>
              </w:rPr>
            </w:pPr>
            <w:r>
              <w:rPr>
                <w:sz w:val="20"/>
              </w:rPr>
              <w:t>Развивает</w:t>
            </w:r>
            <w:r>
              <w:rPr>
                <w:spacing w:val="-8"/>
                <w:sz w:val="20"/>
              </w:rPr>
              <w:t xml:space="preserve"> </w:t>
            </w:r>
            <w:r>
              <w:rPr>
                <w:sz w:val="20"/>
              </w:rPr>
              <w:t>логическое</w:t>
            </w:r>
            <w:r>
              <w:rPr>
                <w:spacing w:val="-7"/>
                <w:sz w:val="20"/>
              </w:rPr>
              <w:t xml:space="preserve"> </w:t>
            </w:r>
            <w:r>
              <w:rPr>
                <w:sz w:val="20"/>
              </w:rPr>
              <w:t>мышление;</w:t>
            </w:r>
            <w:r>
              <w:rPr>
                <w:spacing w:val="-6"/>
                <w:sz w:val="20"/>
              </w:rPr>
              <w:t xml:space="preserve"> </w:t>
            </w:r>
            <w:r>
              <w:rPr>
                <w:sz w:val="20"/>
              </w:rPr>
              <w:t>учит</w:t>
            </w:r>
            <w:r>
              <w:rPr>
                <w:spacing w:val="-8"/>
                <w:sz w:val="20"/>
              </w:rPr>
              <w:t xml:space="preserve"> </w:t>
            </w:r>
            <w:r>
              <w:rPr>
                <w:sz w:val="20"/>
              </w:rPr>
              <w:t>дифференцировать</w:t>
            </w:r>
            <w:r>
              <w:rPr>
                <w:spacing w:val="-2"/>
                <w:sz w:val="20"/>
              </w:rPr>
              <w:t xml:space="preserve"> </w:t>
            </w:r>
            <w:r>
              <w:rPr>
                <w:sz w:val="20"/>
              </w:rPr>
              <w:t>цвета</w:t>
            </w:r>
            <w:r>
              <w:rPr>
                <w:spacing w:val="-7"/>
                <w:sz w:val="20"/>
              </w:rPr>
              <w:t xml:space="preserve"> </w:t>
            </w:r>
            <w:r>
              <w:rPr>
                <w:sz w:val="20"/>
              </w:rPr>
              <w:t>и геометрические фигуры.</w:t>
            </w:r>
          </w:p>
        </w:tc>
      </w:tr>
      <w:tr w:rsidR="004F134C" w14:paraId="0AF98594" w14:textId="77777777">
        <w:trPr>
          <w:trHeight w:val="395"/>
        </w:trPr>
        <w:tc>
          <w:tcPr>
            <w:tcW w:w="754" w:type="dxa"/>
          </w:tcPr>
          <w:p w14:paraId="588E7062" w14:textId="77777777" w:rsidR="004F134C" w:rsidRDefault="009F513D">
            <w:pPr>
              <w:pStyle w:val="TableParagraph"/>
              <w:spacing w:line="228" w:lineRule="exact"/>
              <w:ind w:left="129"/>
              <w:rPr>
                <w:sz w:val="20"/>
              </w:rPr>
            </w:pPr>
            <w:r>
              <w:rPr>
                <w:spacing w:val="-5"/>
                <w:sz w:val="20"/>
              </w:rPr>
              <w:t>31</w:t>
            </w:r>
          </w:p>
        </w:tc>
        <w:tc>
          <w:tcPr>
            <w:tcW w:w="2573" w:type="dxa"/>
          </w:tcPr>
          <w:p w14:paraId="6B7A4B45" w14:textId="77777777" w:rsidR="004F134C" w:rsidRDefault="009F513D">
            <w:pPr>
              <w:pStyle w:val="TableParagraph"/>
              <w:spacing w:line="228" w:lineRule="exact"/>
              <w:ind w:left="129"/>
              <w:rPr>
                <w:sz w:val="20"/>
              </w:rPr>
            </w:pPr>
            <w:r>
              <w:rPr>
                <w:spacing w:val="-2"/>
                <w:sz w:val="20"/>
              </w:rPr>
              <w:t>«Геометрическая</w:t>
            </w:r>
            <w:r>
              <w:rPr>
                <w:spacing w:val="13"/>
                <w:sz w:val="20"/>
              </w:rPr>
              <w:t xml:space="preserve"> </w:t>
            </w:r>
            <w:r>
              <w:rPr>
                <w:spacing w:val="-2"/>
                <w:sz w:val="20"/>
              </w:rPr>
              <w:t>мозаика»</w:t>
            </w:r>
          </w:p>
        </w:tc>
        <w:tc>
          <w:tcPr>
            <w:tcW w:w="6608" w:type="dxa"/>
          </w:tcPr>
          <w:p w14:paraId="4DA696F1" w14:textId="77777777" w:rsidR="004F134C" w:rsidRDefault="009F513D">
            <w:pPr>
              <w:pStyle w:val="TableParagraph"/>
              <w:spacing w:line="228" w:lineRule="exact"/>
              <w:ind w:left="129"/>
              <w:rPr>
                <w:sz w:val="20"/>
              </w:rPr>
            </w:pPr>
            <w:r>
              <w:rPr>
                <w:sz w:val="20"/>
              </w:rPr>
              <w:t>Развивает</w:t>
            </w:r>
            <w:r>
              <w:rPr>
                <w:spacing w:val="-9"/>
                <w:sz w:val="20"/>
              </w:rPr>
              <w:t xml:space="preserve"> </w:t>
            </w:r>
            <w:r>
              <w:rPr>
                <w:sz w:val="20"/>
              </w:rPr>
              <w:t>воображение;</w:t>
            </w:r>
            <w:r>
              <w:rPr>
                <w:spacing w:val="-8"/>
                <w:sz w:val="20"/>
              </w:rPr>
              <w:t xml:space="preserve"> </w:t>
            </w:r>
            <w:r>
              <w:rPr>
                <w:sz w:val="20"/>
              </w:rPr>
              <w:t>закрепляет</w:t>
            </w:r>
            <w:r>
              <w:rPr>
                <w:spacing w:val="-9"/>
                <w:sz w:val="20"/>
              </w:rPr>
              <w:t xml:space="preserve"> </w:t>
            </w:r>
            <w:r>
              <w:rPr>
                <w:sz w:val="20"/>
              </w:rPr>
              <w:t>название</w:t>
            </w:r>
            <w:r>
              <w:rPr>
                <w:spacing w:val="-8"/>
                <w:sz w:val="20"/>
              </w:rPr>
              <w:t xml:space="preserve"> </w:t>
            </w:r>
            <w:r>
              <w:rPr>
                <w:sz w:val="20"/>
              </w:rPr>
              <w:t>фигур</w:t>
            </w:r>
            <w:r>
              <w:rPr>
                <w:spacing w:val="-6"/>
                <w:sz w:val="20"/>
              </w:rPr>
              <w:t xml:space="preserve"> </w:t>
            </w:r>
            <w:r>
              <w:rPr>
                <w:sz w:val="20"/>
              </w:rPr>
              <w:t>и</w:t>
            </w:r>
            <w:r>
              <w:rPr>
                <w:spacing w:val="-9"/>
                <w:sz w:val="20"/>
              </w:rPr>
              <w:t xml:space="preserve"> </w:t>
            </w:r>
            <w:r>
              <w:rPr>
                <w:spacing w:val="-2"/>
                <w:sz w:val="20"/>
              </w:rPr>
              <w:t>цвета.</w:t>
            </w:r>
          </w:p>
        </w:tc>
      </w:tr>
      <w:tr w:rsidR="004F134C" w14:paraId="4A6E190B" w14:textId="77777777">
        <w:trPr>
          <w:trHeight w:val="590"/>
        </w:trPr>
        <w:tc>
          <w:tcPr>
            <w:tcW w:w="754" w:type="dxa"/>
          </w:tcPr>
          <w:p w14:paraId="21863311" w14:textId="77777777" w:rsidR="004F134C" w:rsidRDefault="009F513D">
            <w:pPr>
              <w:pStyle w:val="TableParagraph"/>
              <w:spacing w:line="225" w:lineRule="exact"/>
              <w:ind w:left="129"/>
              <w:rPr>
                <w:sz w:val="20"/>
              </w:rPr>
            </w:pPr>
            <w:r>
              <w:rPr>
                <w:spacing w:val="-5"/>
                <w:sz w:val="20"/>
              </w:rPr>
              <w:t>32</w:t>
            </w:r>
          </w:p>
        </w:tc>
        <w:tc>
          <w:tcPr>
            <w:tcW w:w="2573" w:type="dxa"/>
          </w:tcPr>
          <w:p w14:paraId="3461E4C6" w14:textId="77777777" w:rsidR="004F134C" w:rsidRDefault="009F513D">
            <w:pPr>
              <w:pStyle w:val="TableParagraph"/>
              <w:spacing w:line="225" w:lineRule="exact"/>
              <w:ind w:left="129"/>
              <w:rPr>
                <w:sz w:val="20"/>
              </w:rPr>
            </w:pPr>
            <w:r>
              <w:rPr>
                <w:sz w:val="20"/>
              </w:rPr>
              <w:t>«Назови</w:t>
            </w:r>
            <w:r>
              <w:rPr>
                <w:spacing w:val="-6"/>
                <w:sz w:val="20"/>
              </w:rPr>
              <w:t xml:space="preserve"> </w:t>
            </w:r>
            <w:r>
              <w:rPr>
                <w:sz w:val="20"/>
              </w:rPr>
              <w:t>по</w:t>
            </w:r>
            <w:r>
              <w:rPr>
                <w:spacing w:val="-6"/>
                <w:sz w:val="20"/>
              </w:rPr>
              <w:t xml:space="preserve"> </w:t>
            </w:r>
            <w:r>
              <w:rPr>
                <w:spacing w:val="-2"/>
                <w:sz w:val="20"/>
              </w:rPr>
              <w:t>порядку»</w:t>
            </w:r>
          </w:p>
        </w:tc>
        <w:tc>
          <w:tcPr>
            <w:tcW w:w="6608" w:type="dxa"/>
          </w:tcPr>
          <w:p w14:paraId="2A92525A" w14:textId="77777777" w:rsidR="004F134C" w:rsidRDefault="009F513D">
            <w:pPr>
              <w:pStyle w:val="TableParagraph"/>
              <w:ind w:left="129"/>
              <w:rPr>
                <w:sz w:val="20"/>
              </w:rPr>
            </w:pPr>
            <w:r>
              <w:rPr>
                <w:sz w:val="20"/>
              </w:rPr>
              <w:t>Учит</w:t>
            </w:r>
            <w:r>
              <w:rPr>
                <w:spacing w:val="-8"/>
                <w:sz w:val="20"/>
              </w:rPr>
              <w:t xml:space="preserve"> </w:t>
            </w:r>
            <w:r>
              <w:rPr>
                <w:sz w:val="20"/>
              </w:rPr>
              <w:t>сравнивать</w:t>
            </w:r>
            <w:r>
              <w:rPr>
                <w:spacing w:val="-7"/>
                <w:sz w:val="20"/>
              </w:rPr>
              <w:t xml:space="preserve"> </w:t>
            </w:r>
            <w:r>
              <w:rPr>
                <w:sz w:val="20"/>
              </w:rPr>
              <w:t>предметы</w:t>
            </w:r>
            <w:r>
              <w:rPr>
                <w:spacing w:val="-5"/>
                <w:sz w:val="20"/>
              </w:rPr>
              <w:t xml:space="preserve"> </w:t>
            </w:r>
            <w:r>
              <w:rPr>
                <w:sz w:val="20"/>
              </w:rPr>
              <w:t>по</w:t>
            </w:r>
            <w:r>
              <w:rPr>
                <w:spacing w:val="-6"/>
                <w:sz w:val="20"/>
              </w:rPr>
              <w:t xml:space="preserve"> </w:t>
            </w:r>
            <w:r>
              <w:rPr>
                <w:sz w:val="20"/>
              </w:rPr>
              <w:t>высоте;</w:t>
            </w:r>
            <w:r>
              <w:rPr>
                <w:spacing w:val="-7"/>
                <w:sz w:val="20"/>
              </w:rPr>
              <w:t xml:space="preserve"> </w:t>
            </w:r>
            <w:r>
              <w:rPr>
                <w:sz w:val="20"/>
              </w:rPr>
              <w:t>развивает</w:t>
            </w:r>
            <w:r>
              <w:rPr>
                <w:spacing w:val="-8"/>
                <w:sz w:val="20"/>
              </w:rPr>
              <w:t xml:space="preserve"> </w:t>
            </w:r>
            <w:r>
              <w:rPr>
                <w:sz w:val="20"/>
              </w:rPr>
              <w:t>речь,</w:t>
            </w:r>
            <w:r>
              <w:rPr>
                <w:spacing w:val="-6"/>
                <w:sz w:val="20"/>
              </w:rPr>
              <w:t xml:space="preserve"> </w:t>
            </w:r>
            <w:r>
              <w:rPr>
                <w:sz w:val="20"/>
              </w:rPr>
              <w:t xml:space="preserve">логическое </w:t>
            </w:r>
            <w:r>
              <w:rPr>
                <w:spacing w:val="-2"/>
                <w:sz w:val="20"/>
              </w:rPr>
              <w:t>мышление.</w:t>
            </w:r>
          </w:p>
        </w:tc>
      </w:tr>
      <w:tr w:rsidR="004F134C" w14:paraId="4A22BC97" w14:textId="77777777">
        <w:trPr>
          <w:trHeight w:val="544"/>
        </w:trPr>
        <w:tc>
          <w:tcPr>
            <w:tcW w:w="754" w:type="dxa"/>
          </w:tcPr>
          <w:p w14:paraId="7CC3865F" w14:textId="77777777" w:rsidR="004F134C" w:rsidRDefault="009F513D">
            <w:pPr>
              <w:pStyle w:val="TableParagraph"/>
              <w:spacing w:line="226" w:lineRule="exact"/>
              <w:ind w:left="129"/>
              <w:rPr>
                <w:sz w:val="20"/>
              </w:rPr>
            </w:pPr>
            <w:r>
              <w:rPr>
                <w:spacing w:val="-5"/>
                <w:sz w:val="20"/>
              </w:rPr>
              <w:t>33</w:t>
            </w:r>
          </w:p>
        </w:tc>
        <w:tc>
          <w:tcPr>
            <w:tcW w:w="2573" w:type="dxa"/>
          </w:tcPr>
          <w:p w14:paraId="7406E05F" w14:textId="77777777" w:rsidR="004F134C" w:rsidRDefault="009F513D">
            <w:pPr>
              <w:pStyle w:val="TableParagraph"/>
              <w:spacing w:line="226" w:lineRule="exact"/>
              <w:ind w:left="129"/>
              <w:rPr>
                <w:sz w:val="20"/>
              </w:rPr>
            </w:pPr>
            <w:r>
              <w:rPr>
                <w:sz w:val="20"/>
              </w:rPr>
              <w:t>«Подбери</w:t>
            </w:r>
            <w:r>
              <w:rPr>
                <w:spacing w:val="-10"/>
                <w:sz w:val="20"/>
              </w:rPr>
              <w:t xml:space="preserve"> </w:t>
            </w:r>
            <w:r>
              <w:rPr>
                <w:spacing w:val="-2"/>
                <w:sz w:val="20"/>
              </w:rPr>
              <w:t>шарики»</w:t>
            </w:r>
          </w:p>
        </w:tc>
        <w:tc>
          <w:tcPr>
            <w:tcW w:w="6608" w:type="dxa"/>
          </w:tcPr>
          <w:p w14:paraId="46DA9213" w14:textId="77777777" w:rsidR="004F134C" w:rsidRDefault="009F513D">
            <w:pPr>
              <w:pStyle w:val="TableParagraph"/>
              <w:ind w:left="129"/>
              <w:rPr>
                <w:sz w:val="20"/>
              </w:rPr>
            </w:pPr>
            <w:r>
              <w:rPr>
                <w:sz w:val="20"/>
              </w:rPr>
              <w:t>Учит</w:t>
            </w:r>
            <w:r>
              <w:rPr>
                <w:spacing w:val="-7"/>
                <w:sz w:val="20"/>
              </w:rPr>
              <w:t xml:space="preserve"> </w:t>
            </w:r>
            <w:r>
              <w:rPr>
                <w:sz w:val="20"/>
              </w:rPr>
              <w:t>подбирать</w:t>
            </w:r>
            <w:r>
              <w:rPr>
                <w:spacing w:val="-5"/>
                <w:sz w:val="20"/>
              </w:rPr>
              <w:t xml:space="preserve"> </w:t>
            </w:r>
            <w:r>
              <w:rPr>
                <w:sz w:val="20"/>
              </w:rPr>
              <w:t>предметы</w:t>
            </w:r>
            <w:r>
              <w:rPr>
                <w:spacing w:val="-4"/>
                <w:sz w:val="20"/>
              </w:rPr>
              <w:t xml:space="preserve"> </w:t>
            </w:r>
            <w:r>
              <w:rPr>
                <w:sz w:val="20"/>
              </w:rPr>
              <w:t>по</w:t>
            </w:r>
            <w:r>
              <w:rPr>
                <w:spacing w:val="-5"/>
                <w:sz w:val="20"/>
              </w:rPr>
              <w:t xml:space="preserve"> </w:t>
            </w:r>
            <w:r>
              <w:rPr>
                <w:sz w:val="20"/>
              </w:rPr>
              <w:t>цвету</w:t>
            </w:r>
            <w:r>
              <w:rPr>
                <w:spacing w:val="-7"/>
                <w:sz w:val="20"/>
              </w:rPr>
              <w:t xml:space="preserve"> </w:t>
            </w:r>
            <w:r>
              <w:rPr>
                <w:sz w:val="20"/>
              </w:rPr>
              <w:t>и</w:t>
            </w:r>
            <w:r>
              <w:rPr>
                <w:spacing w:val="-7"/>
                <w:sz w:val="20"/>
              </w:rPr>
              <w:t xml:space="preserve"> </w:t>
            </w:r>
            <w:r>
              <w:rPr>
                <w:sz w:val="20"/>
              </w:rPr>
              <w:t>размеру;</w:t>
            </w:r>
            <w:r>
              <w:rPr>
                <w:spacing w:val="-7"/>
                <w:sz w:val="20"/>
              </w:rPr>
              <w:t xml:space="preserve"> </w:t>
            </w:r>
            <w:r>
              <w:rPr>
                <w:sz w:val="20"/>
              </w:rPr>
              <w:t>развивает</w:t>
            </w:r>
            <w:r>
              <w:rPr>
                <w:spacing w:val="-5"/>
                <w:sz w:val="20"/>
              </w:rPr>
              <w:t xml:space="preserve"> </w:t>
            </w:r>
            <w:r>
              <w:rPr>
                <w:sz w:val="20"/>
              </w:rPr>
              <w:t xml:space="preserve">логическое </w:t>
            </w:r>
            <w:r>
              <w:rPr>
                <w:spacing w:val="-2"/>
                <w:sz w:val="20"/>
              </w:rPr>
              <w:t>мышление.</w:t>
            </w:r>
          </w:p>
        </w:tc>
      </w:tr>
      <w:tr w:rsidR="004F134C" w14:paraId="5A1F2913" w14:textId="77777777">
        <w:trPr>
          <w:trHeight w:val="549"/>
        </w:trPr>
        <w:tc>
          <w:tcPr>
            <w:tcW w:w="754" w:type="dxa"/>
          </w:tcPr>
          <w:p w14:paraId="31A9D6F5" w14:textId="77777777" w:rsidR="004F134C" w:rsidRDefault="009F513D">
            <w:pPr>
              <w:pStyle w:val="TableParagraph"/>
              <w:spacing w:line="225" w:lineRule="exact"/>
              <w:ind w:left="129"/>
              <w:rPr>
                <w:sz w:val="20"/>
              </w:rPr>
            </w:pPr>
            <w:r>
              <w:rPr>
                <w:spacing w:val="-5"/>
                <w:sz w:val="20"/>
              </w:rPr>
              <w:t>34</w:t>
            </w:r>
          </w:p>
        </w:tc>
        <w:tc>
          <w:tcPr>
            <w:tcW w:w="2573" w:type="dxa"/>
          </w:tcPr>
          <w:p w14:paraId="5BA83045" w14:textId="77777777" w:rsidR="004F134C" w:rsidRDefault="009F513D">
            <w:pPr>
              <w:pStyle w:val="TableParagraph"/>
              <w:spacing w:line="225" w:lineRule="exact"/>
              <w:ind w:left="129"/>
              <w:rPr>
                <w:sz w:val="20"/>
              </w:rPr>
            </w:pPr>
            <w:r>
              <w:rPr>
                <w:sz w:val="20"/>
              </w:rPr>
              <w:t>«Заполни</w:t>
            </w:r>
            <w:r>
              <w:rPr>
                <w:spacing w:val="-9"/>
                <w:sz w:val="20"/>
              </w:rPr>
              <w:t xml:space="preserve"> </w:t>
            </w:r>
            <w:r>
              <w:rPr>
                <w:sz w:val="20"/>
              </w:rPr>
              <w:t>пустые</w:t>
            </w:r>
            <w:r>
              <w:rPr>
                <w:spacing w:val="-10"/>
                <w:sz w:val="20"/>
              </w:rPr>
              <w:t xml:space="preserve"> </w:t>
            </w:r>
            <w:r>
              <w:rPr>
                <w:spacing w:val="-2"/>
                <w:sz w:val="20"/>
              </w:rPr>
              <w:t>клетки»</w:t>
            </w:r>
          </w:p>
        </w:tc>
        <w:tc>
          <w:tcPr>
            <w:tcW w:w="6608" w:type="dxa"/>
          </w:tcPr>
          <w:p w14:paraId="5E50BAE7" w14:textId="77777777" w:rsidR="004F134C" w:rsidRDefault="009F513D">
            <w:pPr>
              <w:pStyle w:val="TableParagraph"/>
              <w:ind w:left="129"/>
              <w:rPr>
                <w:sz w:val="20"/>
              </w:rPr>
            </w:pPr>
            <w:r>
              <w:rPr>
                <w:sz w:val="20"/>
              </w:rPr>
              <w:t>Закрепляет</w:t>
            </w:r>
            <w:r>
              <w:rPr>
                <w:spacing w:val="-8"/>
                <w:sz w:val="20"/>
              </w:rPr>
              <w:t xml:space="preserve"> </w:t>
            </w:r>
            <w:r>
              <w:rPr>
                <w:sz w:val="20"/>
              </w:rPr>
              <w:t>представление</w:t>
            </w:r>
            <w:r>
              <w:rPr>
                <w:spacing w:val="-8"/>
                <w:sz w:val="20"/>
              </w:rPr>
              <w:t xml:space="preserve"> </w:t>
            </w:r>
            <w:r>
              <w:rPr>
                <w:sz w:val="20"/>
              </w:rPr>
              <w:t>детей</w:t>
            </w:r>
            <w:r>
              <w:rPr>
                <w:spacing w:val="-8"/>
                <w:sz w:val="20"/>
              </w:rPr>
              <w:t xml:space="preserve"> </w:t>
            </w:r>
            <w:r>
              <w:rPr>
                <w:sz w:val="20"/>
              </w:rPr>
              <w:t>о</w:t>
            </w:r>
            <w:r>
              <w:rPr>
                <w:spacing w:val="-7"/>
                <w:sz w:val="20"/>
              </w:rPr>
              <w:t xml:space="preserve"> </w:t>
            </w:r>
            <w:r>
              <w:rPr>
                <w:sz w:val="20"/>
              </w:rPr>
              <w:t>геометрических</w:t>
            </w:r>
            <w:r>
              <w:rPr>
                <w:spacing w:val="-8"/>
                <w:sz w:val="20"/>
              </w:rPr>
              <w:t xml:space="preserve"> </w:t>
            </w:r>
            <w:r>
              <w:rPr>
                <w:sz w:val="20"/>
              </w:rPr>
              <w:t>фигурах;</w:t>
            </w:r>
            <w:r>
              <w:rPr>
                <w:spacing w:val="-6"/>
                <w:sz w:val="20"/>
              </w:rPr>
              <w:t xml:space="preserve"> </w:t>
            </w:r>
            <w:r>
              <w:rPr>
                <w:sz w:val="20"/>
              </w:rPr>
              <w:t>учит сравнивать две группы фигур</w:t>
            </w:r>
          </w:p>
        </w:tc>
      </w:tr>
      <w:tr w:rsidR="004F134C" w14:paraId="4C7ADC31" w14:textId="77777777">
        <w:trPr>
          <w:trHeight w:val="573"/>
        </w:trPr>
        <w:tc>
          <w:tcPr>
            <w:tcW w:w="754" w:type="dxa"/>
          </w:tcPr>
          <w:p w14:paraId="7877B316" w14:textId="77777777" w:rsidR="004F134C" w:rsidRDefault="009F513D">
            <w:pPr>
              <w:pStyle w:val="TableParagraph"/>
              <w:spacing w:line="225" w:lineRule="exact"/>
              <w:ind w:left="129"/>
              <w:rPr>
                <w:sz w:val="20"/>
              </w:rPr>
            </w:pPr>
            <w:r>
              <w:rPr>
                <w:spacing w:val="-5"/>
                <w:sz w:val="20"/>
              </w:rPr>
              <w:t>35</w:t>
            </w:r>
          </w:p>
        </w:tc>
        <w:tc>
          <w:tcPr>
            <w:tcW w:w="2573" w:type="dxa"/>
          </w:tcPr>
          <w:p w14:paraId="231E567E" w14:textId="77777777" w:rsidR="004F134C" w:rsidRDefault="009F513D">
            <w:pPr>
              <w:pStyle w:val="TableParagraph"/>
              <w:spacing w:line="225" w:lineRule="exact"/>
              <w:ind w:left="129"/>
              <w:rPr>
                <w:sz w:val="20"/>
              </w:rPr>
            </w:pPr>
            <w:r>
              <w:rPr>
                <w:sz w:val="20"/>
              </w:rPr>
              <w:t>«Расставь</w:t>
            </w:r>
            <w:r>
              <w:rPr>
                <w:spacing w:val="-8"/>
                <w:sz w:val="20"/>
              </w:rPr>
              <w:t xml:space="preserve"> </w:t>
            </w:r>
            <w:r>
              <w:rPr>
                <w:sz w:val="20"/>
              </w:rPr>
              <w:t>по</w:t>
            </w:r>
            <w:r>
              <w:rPr>
                <w:spacing w:val="-6"/>
                <w:sz w:val="20"/>
              </w:rPr>
              <w:t xml:space="preserve"> </w:t>
            </w:r>
            <w:r>
              <w:rPr>
                <w:spacing w:val="-2"/>
                <w:sz w:val="20"/>
              </w:rPr>
              <w:t>порядку»</w:t>
            </w:r>
          </w:p>
        </w:tc>
        <w:tc>
          <w:tcPr>
            <w:tcW w:w="6608" w:type="dxa"/>
          </w:tcPr>
          <w:p w14:paraId="5DE8F138" w14:textId="77777777" w:rsidR="004F134C" w:rsidRDefault="009F513D">
            <w:pPr>
              <w:pStyle w:val="TableParagraph"/>
              <w:ind w:left="129"/>
              <w:rPr>
                <w:sz w:val="20"/>
              </w:rPr>
            </w:pPr>
            <w:r>
              <w:rPr>
                <w:sz w:val="20"/>
              </w:rPr>
              <w:t>Закрепляет</w:t>
            </w:r>
            <w:r>
              <w:rPr>
                <w:spacing w:val="-6"/>
                <w:sz w:val="20"/>
              </w:rPr>
              <w:t xml:space="preserve"> </w:t>
            </w:r>
            <w:r>
              <w:rPr>
                <w:sz w:val="20"/>
              </w:rPr>
              <w:t>умение</w:t>
            </w:r>
            <w:r>
              <w:rPr>
                <w:spacing w:val="-7"/>
                <w:sz w:val="20"/>
              </w:rPr>
              <w:t xml:space="preserve"> </w:t>
            </w:r>
            <w:r>
              <w:rPr>
                <w:sz w:val="20"/>
              </w:rPr>
              <w:t>сравнивать</w:t>
            </w:r>
            <w:r>
              <w:rPr>
                <w:spacing w:val="-7"/>
                <w:sz w:val="20"/>
              </w:rPr>
              <w:t xml:space="preserve"> </w:t>
            </w:r>
            <w:r>
              <w:rPr>
                <w:sz w:val="20"/>
              </w:rPr>
              <w:t>предметы</w:t>
            </w:r>
            <w:r>
              <w:rPr>
                <w:spacing w:val="-5"/>
                <w:sz w:val="20"/>
              </w:rPr>
              <w:t xml:space="preserve"> </w:t>
            </w:r>
            <w:r>
              <w:rPr>
                <w:sz w:val="20"/>
              </w:rPr>
              <w:t>по</w:t>
            </w:r>
            <w:r>
              <w:rPr>
                <w:spacing w:val="-6"/>
                <w:sz w:val="20"/>
              </w:rPr>
              <w:t xml:space="preserve"> </w:t>
            </w:r>
            <w:r>
              <w:rPr>
                <w:sz w:val="20"/>
              </w:rPr>
              <w:t>высоте,</w:t>
            </w:r>
            <w:r>
              <w:rPr>
                <w:spacing w:val="-3"/>
                <w:sz w:val="20"/>
              </w:rPr>
              <w:t xml:space="preserve"> </w:t>
            </w:r>
            <w:r>
              <w:rPr>
                <w:sz w:val="20"/>
              </w:rPr>
              <w:t>пользуясь</w:t>
            </w:r>
            <w:r>
              <w:rPr>
                <w:spacing w:val="-7"/>
                <w:sz w:val="20"/>
              </w:rPr>
              <w:t xml:space="preserve"> </w:t>
            </w:r>
            <w:r>
              <w:rPr>
                <w:sz w:val="20"/>
              </w:rPr>
              <w:t>приёмами наложения и приложения.</w:t>
            </w:r>
          </w:p>
        </w:tc>
      </w:tr>
      <w:tr w:rsidR="004F134C" w14:paraId="3E5311D5" w14:textId="77777777">
        <w:trPr>
          <w:trHeight w:val="554"/>
        </w:trPr>
        <w:tc>
          <w:tcPr>
            <w:tcW w:w="754" w:type="dxa"/>
          </w:tcPr>
          <w:p w14:paraId="205E1E64" w14:textId="77777777" w:rsidR="004F134C" w:rsidRDefault="009F513D">
            <w:pPr>
              <w:pStyle w:val="TableParagraph"/>
              <w:spacing w:line="225" w:lineRule="exact"/>
              <w:ind w:left="129"/>
              <w:rPr>
                <w:sz w:val="20"/>
              </w:rPr>
            </w:pPr>
            <w:r>
              <w:rPr>
                <w:spacing w:val="-5"/>
                <w:sz w:val="20"/>
              </w:rPr>
              <w:t>36</w:t>
            </w:r>
          </w:p>
        </w:tc>
        <w:tc>
          <w:tcPr>
            <w:tcW w:w="2573" w:type="dxa"/>
          </w:tcPr>
          <w:p w14:paraId="55C0ACF5" w14:textId="77777777" w:rsidR="004F134C" w:rsidRDefault="009F513D">
            <w:pPr>
              <w:pStyle w:val="TableParagraph"/>
              <w:spacing w:line="225" w:lineRule="exact"/>
              <w:ind w:left="129"/>
              <w:rPr>
                <w:sz w:val="20"/>
              </w:rPr>
            </w:pPr>
            <w:r>
              <w:rPr>
                <w:sz w:val="20"/>
              </w:rPr>
              <w:t>«Построим</w:t>
            </w:r>
            <w:r>
              <w:rPr>
                <w:spacing w:val="-11"/>
                <w:sz w:val="20"/>
              </w:rPr>
              <w:t xml:space="preserve"> </w:t>
            </w:r>
            <w:r>
              <w:rPr>
                <w:spacing w:val="-4"/>
                <w:sz w:val="20"/>
              </w:rPr>
              <w:t>дом»</w:t>
            </w:r>
          </w:p>
        </w:tc>
        <w:tc>
          <w:tcPr>
            <w:tcW w:w="6608" w:type="dxa"/>
          </w:tcPr>
          <w:p w14:paraId="5BB8098B" w14:textId="77777777" w:rsidR="004F134C" w:rsidRDefault="009F513D">
            <w:pPr>
              <w:pStyle w:val="TableParagraph"/>
              <w:ind w:left="129"/>
              <w:rPr>
                <w:sz w:val="20"/>
              </w:rPr>
            </w:pPr>
            <w:r>
              <w:rPr>
                <w:sz w:val="20"/>
              </w:rPr>
              <w:t>Закрепляет знания о геометрических фигурах и цветах; умение ориентироваться</w:t>
            </w:r>
            <w:r>
              <w:rPr>
                <w:spacing w:val="-10"/>
                <w:sz w:val="20"/>
              </w:rPr>
              <w:t xml:space="preserve"> </w:t>
            </w:r>
            <w:r>
              <w:rPr>
                <w:sz w:val="20"/>
              </w:rPr>
              <w:t>в</w:t>
            </w:r>
            <w:r>
              <w:rPr>
                <w:spacing w:val="-8"/>
                <w:sz w:val="20"/>
              </w:rPr>
              <w:t xml:space="preserve"> </w:t>
            </w:r>
            <w:r>
              <w:rPr>
                <w:sz w:val="20"/>
              </w:rPr>
              <w:t>пространстве;</w:t>
            </w:r>
            <w:r>
              <w:rPr>
                <w:spacing w:val="-9"/>
                <w:sz w:val="20"/>
              </w:rPr>
              <w:t xml:space="preserve"> </w:t>
            </w:r>
            <w:r>
              <w:rPr>
                <w:sz w:val="20"/>
              </w:rPr>
              <w:t>развивает</w:t>
            </w:r>
            <w:r>
              <w:rPr>
                <w:spacing w:val="-10"/>
                <w:sz w:val="20"/>
              </w:rPr>
              <w:t xml:space="preserve"> </w:t>
            </w:r>
            <w:r>
              <w:rPr>
                <w:sz w:val="20"/>
              </w:rPr>
              <w:t>логическое</w:t>
            </w:r>
            <w:r>
              <w:rPr>
                <w:spacing w:val="-7"/>
                <w:sz w:val="20"/>
              </w:rPr>
              <w:t xml:space="preserve"> </w:t>
            </w:r>
            <w:r>
              <w:rPr>
                <w:sz w:val="20"/>
              </w:rPr>
              <w:t>мышление.</w:t>
            </w:r>
          </w:p>
        </w:tc>
      </w:tr>
      <w:tr w:rsidR="004F134C" w14:paraId="116AF918" w14:textId="77777777">
        <w:trPr>
          <w:trHeight w:val="546"/>
        </w:trPr>
        <w:tc>
          <w:tcPr>
            <w:tcW w:w="754" w:type="dxa"/>
          </w:tcPr>
          <w:p w14:paraId="13DFE748" w14:textId="77777777" w:rsidR="004F134C" w:rsidRDefault="009F513D">
            <w:pPr>
              <w:pStyle w:val="TableParagraph"/>
              <w:spacing w:line="225" w:lineRule="exact"/>
              <w:ind w:left="129"/>
              <w:rPr>
                <w:sz w:val="20"/>
              </w:rPr>
            </w:pPr>
            <w:r>
              <w:rPr>
                <w:spacing w:val="-5"/>
                <w:sz w:val="20"/>
              </w:rPr>
              <w:t>37</w:t>
            </w:r>
          </w:p>
        </w:tc>
        <w:tc>
          <w:tcPr>
            <w:tcW w:w="2573" w:type="dxa"/>
          </w:tcPr>
          <w:p w14:paraId="0FB872E7" w14:textId="77777777" w:rsidR="004F134C" w:rsidRDefault="009F513D">
            <w:pPr>
              <w:pStyle w:val="TableParagraph"/>
              <w:spacing w:line="225" w:lineRule="exact"/>
              <w:ind w:left="129"/>
              <w:rPr>
                <w:sz w:val="20"/>
              </w:rPr>
            </w:pPr>
            <w:r>
              <w:rPr>
                <w:sz w:val="20"/>
              </w:rPr>
              <w:t>«Г</w:t>
            </w:r>
            <w:r>
              <w:rPr>
                <w:spacing w:val="-9"/>
                <w:sz w:val="20"/>
              </w:rPr>
              <w:t xml:space="preserve"> </w:t>
            </w:r>
            <w:r>
              <w:rPr>
                <w:sz w:val="20"/>
              </w:rPr>
              <w:t>еометрическая</w:t>
            </w:r>
            <w:r>
              <w:rPr>
                <w:spacing w:val="-10"/>
                <w:sz w:val="20"/>
              </w:rPr>
              <w:t xml:space="preserve"> </w:t>
            </w:r>
            <w:r>
              <w:rPr>
                <w:spacing w:val="-2"/>
                <w:sz w:val="20"/>
              </w:rPr>
              <w:t>мозаика»</w:t>
            </w:r>
          </w:p>
        </w:tc>
        <w:tc>
          <w:tcPr>
            <w:tcW w:w="6608" w:type="dxa"/>
          </w:tcPr>
          <w:p w14:paraId="321CAECF" w14:textId="77777777" w:rsidR="004F134C" w:rsidRDefault="009F513D">
            <w:pPr>
              <w:pStyle w:val="TableParagraph"/>
              <w:ind w:left="129"/>
              <w:rPr>
                <w:sz w:val="20"/>
              </w:rPr>
            </w:pPr>
            <w:r>
              <w:rPr>
                <w:sz w:val="20"/>
              </w:rPr>
              <w:t>Развивает</w:t>
            </w:r>
            <w:r>
              <w:rPr>
                <w:spacing w:val="-8"/>
                <w:sz w:val="20"/>
              </w:rPr>
              <w:t xml:space="preserve"> </w:t>
            </w:r>
            <w:r>
              <w:rPr>
                <w:sz w:val="20"/>
              </w:rPr>
              <w:t>воображение;</w:t>
            </w:r>
            <w:r>
              <w:rPr>
                <w:spacing w:val="-7"/>
                <w:sz w:val="20"/>
              </w:rPr>
              <w:t xml:space="preserve"> </w:t>
            </w:r>
            <w:r>
              <w:rPr>
                <w:sz w:val="20"/>
              </w:rPr>
              <w:t>закрепляет</w:t>
            </w:r>
            <w:r>
              <w:rPr>
                <w:spacing w:val="-7"/>
                <w:sz w:val="20"/>
              </w:rPr>
              <w:t xml:space="preserve"> </w:t>
            </w:r>
            <w:r>
              <w:rPr>
                <w:sz w:val="20"/>
              </w:rPr>
              <w:t>умение</w:t>
            </w:r>
            <w:r>
              <w:rPr>
                <w:spacing w:val="-4"/>
                <w:sz w:val="20"/>
              </w:rPr>
              <w:t xml:space="preserve"> </w:t>
            </w:r>
            <w:r>
              <w:rPr>
                <w:sz w:val="20"/>
              </w:rPr>
              <w:t>составлять</w:t>
            </w:r>
            <w:r>
              <w:rPr>
                <w:spacing w:val="-6"/>
                <w:sz w:val="20"/>
              </w:rPr>
              <w:t xml:space="preserve"> </w:t>
            </w:r>
            <w:r>
              <w:rPr>
                <w:sz w:val="20"/>
              </w:rPr>
              <w:t>узоры</w:t>
            </w:r>
            <w:r>
              <w:rPr>
                <w:spacing w:val="-7"/>
                <w:sz w:val="20"/>
              </w:rPr>
              <w:t xml:space="preserve"> </w:t>
            </w:r>
            <w:r>
              <w:rPr>
                <w:sz w:val="20"/>
              </w:rPr>
              <w:t>из геометрических фигур.</w:t>
            </w:r>
          </w:p>
        </w:tc>
      </w:tr>
      <w:tr w:rsidR="004F134C" w14:paraId="7ABE4B28" w14:textId="77777777">
        <w:trPr>
          <w:trHeight w:val="393"/>
        </w:trPr>
        <w:tc>
          <w:tcPr>
            <w:tcW w:w="754" w:type="dxa"/>
          </w:tcPr>
          <w:p w14:paraId="4FE2C28B" w14:textId="77777777" w:rsidR="004F134C" w:rsidRDefault="009F513D">
            <w:pPr>
              <w:pStyle w:val="TableParagraph"/>
              <w:spacing w:line="225" w:lineRule="exact"/>
              <w:ind w:left="129"/>
              <w:rPr>
                <w:sz w:val="20"/>
              </w:rPr>
            </w:pPr>
            <w:r>
              <w:rPr>
                <w:spacing w:val="-5"/>
                <w:sz w:val="20"/>
              </w:rPr>
              <w:t>38</w:t>
            </w:r>
          </w:p>
        </w:tc>
        <w:tc>
          <w:tcPr>
            <w:tcW w:w="2573" w:type="dxa"/>
          </w:tcPr>
          <w:p w14:paraId="494E2A82" w14:textId="77777777" w:rsidR="004F134C" w:rsidRDefault="009F513D">
            <w:pPr>
              <w:pStyle w:val="TableParagraph"/>
              <w:spacing w:line="225" w:lineRule="exact"/>
              <w:ind w:left="129"/>
              <w:rPr>
                <w:sz w:val="20"/>
              </w:rPr>
            </w:pPr>
            <w:r>
              <w:rPr>
                <w:sz w:val="20"/>
              </w:rPr>
              <w:t>«Закрой</w:t>
            </w:r>
            <w:r>
              <w:rPr>
                <w:spacing w:val="-9"/>
                <w:sz w:val="20"/>
              </w:rPr>
              <w:t xml:space="preserve"> </w:t>
            </w:r>
            <w:r>
              <w:rPr>
                <w:spacing w:val="-2"/>
                <w:sz w:val="20"/>
              </w:rPr>
              <w:t>окошко»</w:t>
            </w:r>
          </w:p>
        </w:tc>
        <w:tc>
          <w:tcPr>
            <w:tcW w:w="6608" w:type="dxa"/>
          </w:tcPr>
          <w:p w14:paraId="56C1992A" w14:textId="77777777" w:rsidR="004F134C" w:rsidRDefault="009F513D">
            <w:pPr>
              <w:pStyle w:val="TableParagraph"/>
              <w:spacing w:line="223" w:lineRule="exact"/>
              <w:ind w:left="129"/>
              <w:rPr>
                <w:sz w:val="20"/>
              </w:rPr>
            </w:pPr>
            <w:r>
              <w:rPr>
                <w:sz w:val="20"/>
              </w:rPr>
              <w:t>Закрепляет</w:t>
            </w:r>
            <w:r>
              <w:rPr>
                <w:spacing w:val="-9"/>
                <w:sz w:val="20"/>
              </w:rPr>
              <w:t xml:space="preserve"> </w:t>
            </w:r>
            <w:r>
              <w:rPr>
                <w:sz w:val="20"/>
              </w:rPr>
              <w:t>чувство</w:t>
            </w:r>
            <w:r>
              <w:rPr>
                <w:spacing w:val="-8"/>
                <w:sz w:val="20"/>
              </w:rPr>
              <w:t xml:space="preserve"> </w:t>
            </w:r>
            <w:r>
              <w:rPr>
                <w:sz w:val="20"/>
              </w:rPr>
              <w:t>формы,</w:t>
            </w:r>
            <w:r>
              <w:rPr>
                <w:spacing w:val="-7"/>
                <w:sz w:val="20"/>
              </w:rPr>
              <w:t xml:space="preserve"> </w:t>
            </w:r>
            <w:r>
              <w:rPr>
                <w:sz w:val="20"/>
              </w:rPr>
              <w:t>цвета;</w:t>
            </w:r>
            <w:r>
              <w:rPr>
                <w:spacing w:val="-6"/>
                <w:sz w:val="20"/>
              </w:rPr>
              <w:t xml:space="preserve"> </w:t>
            </w:r>
            <w:r>
              <w:rPr>
                <w:sz w:val="20"/>
              </w:rPr>
              <w:t>умение</w:t>
            </w:r>
            <w:r>
              <w:rPr>
                <w:spacing w:val="-8"/>
                <w:sz w:val="20"/>
              </w:rPr>
              <w:t xml:space="preserve"> </w:t>
            </w:r>
            <w:r>
              <w:rPr>
                <w:sz w:val="20"/>
              </w:rPr>
              <w:t>ориентироваться</w:t>
            </w:r>
            <w:r>
              <w:rPr>
                <w:spacing w:val="-8"/>
                <w:sz w:val="20"/>
              </w:rPr>
              <w:t xml:space="preserve"> </w:t>
            </w:r>
            <w:r>
              <w:rPr>
                <w:sz w:val="20"/>
              </w:rPr>
              <w:t>в</w:t>
            </w:r>
            <w:r>
              <w:rPr>
                <w:spacing w:val="-9"/>
                <w:sz w:val="20"/>
              </w:rPr>
              <w:t xml:space="preserve"> </w:t>
            </w:r>
            <w:r>
              <w:rPr>
                <w:spacing w:val="-2"/>
                <w:sz w:val="20"/>
              </w:rPr>
              <w:t>пространстве</w:t>
            </w:r>
          </w:p>
          <w:p w14:paraId="5C1DB53A" w14:textId="77777777" w:rsidR="004F134C" w:rsidRDefault="009F513D">
            <w:pPr>
              <w:pStyle w:val="TableParagraph"/>
              <w:spacing w:line="150" w:lineRule="exact"/>
              <w:ind w:left="129"/>
              <w:rPr>
                <w:sz w:val="20"/>
              </w:rPr>
            </w:pPr>
            <w:r>
              <w:rPr>
                <w:spacing w:val="-2"/>
                <w:sz w:val="20"/>
              </w:rPr>
              <w:t>листа</w:t>
            </w:r>
          </w:p>
        </w:tc>
      </w:tr>
    </w:tbl>
    <w:p w14:paraId="71563C9B" w14:textId="77777777" w:rsidR="004F134C" w:rsidRDefault="004F134C">
      <w:pPr>
        <w:pStyle w:val="TableParagraph"/>
        <w:spacing w:line="150" w:lineRule="exact"/>
        <w:rPr>
          <w:sz w:val="20"/>
        </w:rPr>
        <w:sectPr w:rsidR="004F134C">
          <w:pgSz w:w="11910" w:h="16840"/>
          <w:pgMar w:top="520" w:right="425" w:bottom="1160" w:left="708" w:header="0" w:footer="935" w:gutter="0"/>
          <w:cols w:space="720"/>
        </w:sectPr>
      </w:pPr>
    </w:p>
    <w:p w14:paraId="146008E9" w14:textId="77777777" w:rsidR="004F134C" w:rsidRDefault="004F134C">
      <w:pPr>
        <w:pStyle w:val="a3"/>
        <w:spacing w:before="5"/>
        <w:ind w:left="0"/>
        <w:rPr>
          <w:b/>
          <w:sz w:val="2"/>
        </w:rPr>
      </w:pP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4"/>
        <w:gridCol w:w="149"/>
        <w:gridCol w:w="2397"/>
        <w:gridCol w:w="6636"/>
      </w:tblGrid>
      <w:tr w:rsidR="004F134C" w14:paraId="169F90BC" w14:textId="77777777">
        <w:trPr>
          <w:trHeight w:val="575"/>
        </w:trPr>
        <w:tc>
          <w:tcPr>
            <w:tcW w:w="754" w:type="dxa"/>
          </w:tcPr>
          <w:p w14:paraId="43429D33" w14:textId="77777777" w:rsidR="004F134C" w:rsidRDefault="009F513D">
            <w:pPr>
              <w:pStyle w:val="TableParagraph"/>
              <w:spacing w:line="225" w:lineRule="exact"/>
              <w:ind w:left="129"/>
              <w:rPr>
                <w:sz w:val="20"/>
              </w:rPr>
            </w:pPr>
            <w:r>
              <w:rPr>
                <w:spacing w:val="-5"/>
                <w:sz w:val="20"/>
              </w:rPr>
              <w:t>39</w:t>
            </w:r>
          </w:p>
        </w:tc>
        <w:tc>
          <w:tcPr>
            <w:tcW w:w="2546" w:type="dxa"/>
            <w:gridSpan w:val="2"/>
          </w:tcPr>
          <w:p w14:paraId="6D957D19" w14:textId="77777777" w:rsidR="004F134C" w:rsidRDefault="009F513D">
            <w:pPr>
              <w:pStyle w:val="TableParagraph"/>
              <w:spacing w:line="225" w:lineRule="exact"/>
              <w:ind w:left="129"/>
              <w:rPr>
                <w:sz w:val="20"/>
              </w:rPr>
            </w:pPr>
            <w:r>
              <w:rPr>
                <w:sz w:val="20"/>
              </w:rPr>
              <w:t>«Найди</w:t>
            </w:r>
            <w:r>
              <w:rPr>
                <w:spacing w:val="-7"/>
                <w:sz w:val="20"/>
              </w:rPr>
              <w:t xml:space="preserve"> </w:t>
            </w:r>
            <w:r>
              <w:rPr>
                <w:sz w:val="20"/>
              </w:rPr>
              <w:t>пару</w:t>
            </w:r>
            <w:r>
              <w:rPr>
                <w:spacing w:val="-10"/>
                <w:sz w:val="20"/>
              </w:rPr>
              <w:t xml:space="preserve"> </w:t>
            </w:r>
            <w:r>
              <w:rPr>
                <w:spacing w:val="-5"/>
                <w:sz w:val="20"/>
              </w:rPr>
              <w:t>(1)</w:t>
            </w:r>
          </w:p>
        </w:tc>
        <w:tc>
          <w:tcPr>
            <w:tcW w:w="6636" w:type="dxa"/>
          </w:tcPr>
          <w:p w14:paraId="1AED248A" w14:textId="77777777" w:rsidR="004F134C" w:rsidRDefault="009F513D">
            <w:pPr>
              <w:pStyle w:val="TableParagraph"/>
              <w:ind w:left="156" w:right="61"/>
              <w:rPr>
                <w:sz w:val="20"/>
              </w:rPr>
            </w:pPr>
            <w:r>
              <w:rPr>
                <w:sz w:val="20"/>
              </w:rPr>
              <w:t>Закрепляет</w:t>
            </w:r>
            <w:r>
              <w:rPr>
                <w:spacing w:val="-10"/>
                <w:sz w:val="20"/>
              </w:rPr>
              <w:t xml:space="preserve"> </w:t>
            </w:r>
            <w:r>
              <w:rPr>
                <w:sz w:val="20"/>
              </w:rPr>
              <w:t>представление</w:t>
            </w:r>
            <w:r>
              <w:rPr>
                <w:spacing w:val="-9"/>
                <w:sz w:val="20"/>
              </w:rPr>
              <w:t xml:space="preserve"> </w:t>
            </w:r>
            <w:r>
              <w:rPr>
                <w:sz w:val="20"/>
              </w:rPr>
              <w:t>о</w:t>
            </w:r>
            <w:r>
              <w:rPr>
                <w:spacing w:val="-8"/>
                <w:sz w:val="20"/>
              </w:rPr>
              <w:t xml:space="preserve"> </w:t>
            </w:r>
            <w:r>
              <w:rPr>
                <w:sz w:val="20"/>
              </w:rPr>
              <w:t>геометрических</w:t>
            </w:r>
            <w:r>
              <w:rPr>
                <w:spacing w:val="-10"/>
                <w:sz w:val="20"/>
              </w:rPr>
              <w:t xml:space="preserve"> </w:t>
            </w:r>
            <w:r>
              <w:rPr>
                <w:sz w:val="20"/>
              </w:rPr>
              <w:t>фигурах;</w:t>
            </w:r>
            <w:r>
              <w:rPr>
                <w:spacing w:val="-10"/>
                <w:sz w:val="20"/>
              </w:rPr>
              <w:t xml:space="preserve"> </w:t>
            </w:r>
            <w:r>
              <w:rPr>
                <w:sz w:val="20"/>
              </w:rPr>
              <w:t>развивает восприятие цвета. Логическое мышление.</w:t>
            </w:r>
          </w:p>
        </w:tc>
      </w:tr>
      <w:tr w:rsidR="004F134C" w14:paraId="41C5B9A3" w14:textId="77777777">
        <w:trPr>
          <w:trHeight w:val="554"/>
        </w:trPr>
        <w:tc>
          <w:tcPr>
            <w:tcW w:w="754" w:type="dxa"/>
          </w:tcPr>
          <w:p w14:paraId="02804488" w14:textId="77777777" w:rsidR="004F134C" w:rsidRDefault="009F513D">
            <w:pPr>
              <w:pStyle w:val="TableParagraph"/>
              <w:spacing w:line="225" w:lineRule="exact"/>
              <w:ind w:left="129"/>
              <w:rPr>
                <w:sz w:val="20"/>
              </w:rPr>
            </w:pPr>
            <w:r>
              <w:rPr>
                <w:spacing w:val="-5"/>
                <w:sz w:val="20"/>
              </w:rPr>
              <w:t>40</w:t>
            </w:r>
          </w:p>
        </w:tc>
        <w:tc>
          <w:tcPr>
            <w:tcW w:w="2546" w:type="dxa"/>
            <w:gridSpan w:val="2"/>
          </w:tcPr>
          <w:p w14:paraId="0DD1CCC8" w14:textId="77777777" w:rsidR="004F134C" w:rsidRDefault="009F513D">
            <w:pPr>
              <w:pStyle w:val="TableParagraph"/>
              <w:spacing w:line="225" w:lineRule="exact"/>
              <w:ind w:left="129"/>
              <w:rPr>
                <w:sz w:val="20"/>
              </w:rPr>
            </w:pPr>
            <w:r>
              <w:rPr>
                <w:sz w:val="20"/>
              </w:rPr>
              <w:t>«Найди</w:t>
            </w:r>
            <w:r>
              <w:rPr>
                <w:spacing w:val="-7"/>
                <w:sz w:val="20"/>
              </w:rPr>
              <w:t xml:space="preserve"> </w:t>
            </w:r>
            <w:r>
              <w:rPr>
                <w:sz w:val="20"/>
              </w:rPr>
              <w:t>пару</w:t>
            </w:r>
            <w:r>
              <w:rPr>
                <w:spacing w:val="-10"/>
                <w:sz w:val="20"/>
              </w:rPr>
              <w:t xml:space="preserve"> </w:t>
            </w:r>
            <w:r>
              <w:rPr>
                <w:spacing w:val="-5"/>
                <w:sz w:val="20"/>
              </w:rPr>
              <w:t>(2)</w:t>
            </w:r>
          </w:p>
        </w:tc>
        <w:tc>
          <w:tcPr>
            <w:tcW w:w="6636" w:type="dxa"/>
          </w:tcPr>
          <w:p w14:paraId="44A9D10D" w14:textId="77777777" w:rsidR="004F134C" w:rsidRDefault="009F513D">
            <w:pPr>
              <w:pStyle w:val="TableParagraph"/>
              <w:ind w:left="156" w:right="61"/>
              <w:rPr>
                <w:sz w:val="20"/>
              </w:rPr>
            </w:pPr>
            <w:r>
              <w:rPr>
                <w:sz w:val="20"/>
              </w:rPr>
              <w:t>Закрепляет</w:t>
            </w:r>
            <w:r>
              <w:rPr>
                <w:spacing w:val="-10"/>
                <w:sz w:val="20"/>
              </w:rPr>
              <w:t xml:space="preserve"> </w:t>
            </w:r>
            <w:r>
              <w:rPr>
                <w:sz w:val="20"/>
              </w:rPr>
              <w:t>представление</w:t>
            </w:r>
            <w:r>
              <w:rPr>
                <w:spacing w:val="-9"/>
                <w:sz w:val="20"/>
              </w:rPr>
              <w:t xml:space="preserve"> </w:t>
            </w:r>
            <w:r>
              <w:rPr>
                <w:sz w:val="20"/>
              </w:rPr>
              <w:t>о</w:t>
            </w:r>
            <w:r>
              <w:rPr>
                <w:spacing w:val="-8"/>
                <w:sz w:val="20"/>
              </w:rPr>
              <w:t xml:space="preserve"> </w:t>
            </w:r>
            <w:r>
              <w:rPr>
                <w:sz w:val="20"/>
              </w:rPr>
              <w:t>геометрических</w:t>
            </w:r>
            <w:r>
              <w:rPr>
                <w:spacing w:val="-10"/>
                <w:sz w:val="20"/>
              </w:rPr>
              <w:t xml:space="preserve"> </w:t>
            </w:r>
            <w:r>
              <w:rPr>
                <w:sz w:val="20"/>
              </w:rPr>
              <w:t>фигурах;</w:t>
            </w:r>
            <w:r>
              <w:rPr>
                <w:spacing w:val="-10"/>
                <w:sz w:val="20"/>
              </w:rPr>
              <w:t xml:space="preserve"> </w:t>
            </w:r>
            <w:r>
              <w:rPr>
                <w:sz w:val="20"/>
              </w:rPr>
              <w:t>развивает восприятие цвета. Логическое мышление.</w:t>
            </w:r>
          </w:p>
        </w:tc>
      </w:tr>
      <w:tr w:rsidR="004F134C" w14:paraId="610A94A1" w14:textId="77777777">
        <w:trPr>
          <w:trHeight w:val="547"/>
        </w:trPr>
        <w:tc>
          <w:tcPr>
            <w:tcW w:w="754" w:type="dxa"/>
          </w:tcPr>
          <w:p w14:paraId="596F7ADB" w14:textId="77777777" w:rsidR="004F134C" w:rsidRDefault="009F513D">
            <w:pPr>
              <w:pStyle w:val="TableParagraph"/>
              <w:spacing w:line="226" w:lineRule="exact"/>
              <w:ind w:left="129"/>
              <w:rPr>
                <w:sz w:val="20"/>
              </w:rPr>
            </w:pPr>
            <w:r>
              <w:rPr>
                <w:spacing w:val="-5"/>
                <w:sz w:val="20"/>
              </w:rPr>
              <w:t>41</w:t>
            </w:r>
          </w:p>
        </w:tc>
        <w:tc>
          <w:tcPr>
            <w:tcW w:w="2546" w:type="dxa"/>
            <w:gridSpan w:val="2"/>
          </w:tcPr>
          <w:p w14:paraId="24C8F8D4" w14:textId="77777777" w:rsidR="004F134C" w:rsidRDefault="009F513D">
            <w:pPr>
              <w:pStyle w:val="TableParagraph"/>
              <w:spacing w:line="226" w:lineRule="exact"/>
              <w:ind w:left="129"/>
              <w:rPr>
                <w:sz w:val="20"/>
              </w:rPr>
            </w:pPr>
            <w:r>
              <w:rPr>
                <w:spacing w:val="-4"/>
                <w:sz w:val="20"/>
              </w:rPr>
              <w:t>Лото</w:t>
            </w:r>
          </w:p>
        </w:tc>
        <w:tc>
          <w:tcPr>
            <w:tcW w:w="6636" w:type="dxa"/>
          </w:tcPr>
          <w:p w14:paraId="4CFEAB9D" w14:textId="77777777" w:rsidR="004F134C" w:rsidRDefault="009F513D">
            <w:pPr>
              <w:pStyle w:val="TableParagraph"/>
              <w:ind w:left="156" w:right="61"/>
              <w:rPr>
                <w:sz w:val="20"/>
              </w:rPr>
            </w:pPr>
            <w:r>
              <w:rPr>
                <w:sz w:val="20"/>
              </w:rPr>
              <w:t>Закрепляет</w:t>
            </w:r>
            <w:r>
              <w:rPr>
                <w:spacing w:val="-8"/>
                <w:sz w:val="20"/>
              </w:rPr>
              <w:t xml:space="preserve"> </w:t>
            </w:r>
            <w:r>
              <w:rPr>
                <w:sz w:val="20"/>
              </w:rPr>
              <w:t>знания</w:t>
            </w:r>
            <w:r>
              <w:rPr>
                <w:spacing w:val="-8"/>
                <w:sz w:val="20"/>
              </w:rPr>
              <w:t xml:space="preserve"> </w:t>
            </w:r>
            <w:r>
              <w:rPr>
                <w:sz w:val="20"/>
              </w:rPr>
              <w:t>о</w:t>
            </w:r>
            <w:r>
              <w:rPr>
                <w:spacing w:val="-6"/>
                <w:sz w:val="20"/>
              </w:rPr>
              <w:t xml:space="preserve"> </w:t>
            </w:r>
            <w:r>
              <w:rPr>
                <w:sz w:val="20"/>
              </w:rPr>
              <w:t>количественном</w:t>
            </w:r>
            <w:r>
              <w:rPr>
                <w:spacing w:val="-6"/>
                <w:sz w:val="20"/>
              </w:rPr>
              <w:t xml:space="preserve"> </w:t>
            </w:r>
            <w:r>
              <w:rPr>
                <w:sz w:val="20"/>
              </w:rPr>
              <w:t>счёте;</w:t>
            </w:r>
            <w:r>
              <w:rPr>
                <w:spacing w:val="-5"/>
                <w:sz w:val="20"/>
              </w:rPr>
              <w:t xml:space="preserve"> </w:t>
            </w:r>
            <w:r>
              <w:rPr>
                <w:sz w:val="20"/>
              </w:rPr>
              <w:t>умение</w:t>
            </w:r>
            <w:r>
              <w:rPr>
                <w:spacing w:val="-7"/>
                <w:sz w:val="20"/>
              </w:rPr>
              <w:t xml:space="preserve"> </w:t>
            </w:r>
            <w:r>
              <w:rPr>
                <w:sz w:val="20"/>
              </w:rPr>
              <w:t>сравнивать</w:t>
            </w:r>
            <w:r>
              <w:rPr>
                <w:spacing w:val="-7"/>
                <w:sz w:val="20"/>
              </w:rPr>
              <w:t xml:space="preserve"> </w:t>
            </w:r>
            <w:r>
              <w:rPr>
                <w:sz w:val="20"/>
              </w:rPr>
              <w:t xml:space="preserve">группы </w:t>
            </w:r>
            <w:r>
              <w:rPr>
                <w:spacing w:val="-2"/>
                <w:sz w:val="20"/>
              </w:rPr>
              <w:t>предметов.</w:t>
            </w:r>
          </w:p>
        </w:tc>
      </w:tr>
      <w:tr w:rsidR="004F134C" w14:paraId="6770103E" w14:textId="77777777">
        <w:trPr>
          <w:trHeight w:val="429"/>
        </w:trPr>
        <w:tc>
          <w:tcPr>
            <w:tcW w:w="754" w:type="dxa"/>
          </w:tcPr>
          <w:p w14:paraId="6DF4C239" w14:textId="77777777" w:rsidR="004F134C" w:rsidRDefault="009F513D">
            <w:pPr>
              <w:pStyle w:val="TableParagraph"/>
              <w:spacing w:line="225" w:lineRule="exact"/>
              <w:ind w:left="129"/>
              <w:rPr>
                <w:sz w:val="20"/>
              </w:rPr>
            </w:pPr>
            <w:r>
              <w:rPr>
                <w:spacing w:val="-5"/>
                <w:sz w:val="20"/>
              </w:rPr>
              <w:t>42</w:t>
            </w:r>
          </w:p>
        </w:tc>
        <w:tc>
          <w:tcPr>
            <w:tcW w:w="2546" w:type="dxa"/>
            <w:gridSpan w:val="2"/>
          </w:tcPr>
          <w:p w14:paraId="61CBE776" w14:textId="77777777" w:rsidR="004F134C" w:rsidRDefault="009F513D">
            <w:pPr>
              <w:pStyle w:val="TableParagraph"/>
              <w:spacing w:line="225" w:lineRule="exact"/>
              <w:ind w:left="129"/>
              <w:rPr>
                <w:sz w:val="20"/>
              </w:rPr>
            </w:pPr>
            <w:r>
              <w:rPr>
                <w:sz w:val="20"/>
              </w:rPr>
              <w:t>Цветные</w:t>
            </w:r>
            <w:r>
              <w:rPr>
                <w:spacing w:val="-10"/>
                <w:sz w:val="20"/>
              </w:rPr>
              <w:t xml:space="preserve"> </w:t>
            </w:r>
            <w:r>
              <w:rPr>
                <w:sz w:val="20"/>
              </w:rPr>
              <w:t>счётные</w:t>
            </w:r>
            <w:r>
              <w:rPr>
                <w:spacing w:val="-7"/>
                <w:sz w:val="20"/>
              </w:rPr>
              <w:t xml:space="preserve"> </w:t>
            </w:r>
            <w:r>
              <w:rPr>
                <w:spacing w:val="-2"/>
                <w:sz w:val="20"/>
              </w:rPr>
              <w:t>палочки</w:t>
            </w:r>
          </w:p>
          <w:p w14:paraId="667B834A" w14:textId="77777777" w:rsidR="004F134C" w:rsidRDefault="009F513D">
            <w:pPr>
              <w:pStyle w:val="TableParagraph"/>
              <w:spacing w:line="183" w:lineRule="exact"/>
              <w:ind w:left="129"/>
              <w:rPr>
                <w:sz w:val="20"/>
              </w:rPr>
            </w:pPr>
            <w:r>
              <w:rPr>
                <w:spacing w:val="-2"/>
                <w:sz w:val="20"/>
              </w:rPr>
              <w:t>Кюизенера</w:t>
            </w:r>
          </w:p>
        </w:tc>
        <w:tc>
          <w:tcPr>
            <w:tcW w:w="6636" w:type="dxa"/>
          </w:tcPr>
          <w:p w14:paraId="2B689D87" w14:textId="77777777" w:rsidR="004F134C" w:rsidRDefault="009F513D">
            <w:pPr>
              <w:pStyle w:val="TableParagraph"/>
              <w:spacing w:line="225" w:lineRule="exact"/>
              <w:ind w:left="156"/>
              <w:rPr>
                <w:sz w:val="20"/>
              </w:rPr>
            </w:pPr>
            <w:r>
              <w:rPr>
                <w:sz w:val="20"/>
              </w:rPr>
              <w:t>Развивает</w:t>
            </w:r>
            <w:r>
              <w:rPr>
                <w:spacing w:val="-12"/>
                <w:sz w:val="20"/>
              </w:rPr>
              <w:t xml:space="preserve"> </w:t>
            </w:r>
            <w:r>
              <w:rPr>
                <w:sz w:val="20"/>
              </w:rPr>
              <w:t>логическое</w:t>
            </w:r>
            <w:r>
              <w:rPr>
                <w:spacing w:val="-10"/>
                <w:sz w:val="20"/>
              </w:rPr>
              <w:t xml:space="preserve"> </w:t>
            </w:r>
            <w:r>
              <w:rPr>
                <w:sz w:val="20"/>
              </w:rPr>
              <w:t>мышление,</w:t>
            </w:r>
            <w:r>
              <w:rPr>
                <w:spacing w:val="-10"/>
                <w:sz w:val="20"/>
              </w:rPr>
              <w:t xml:space="preserve"> </w:t>
            </w:r>
            <w:r>
              <w:rPr>
                <w:spacing w:val="-2"/>
                <w:sz w:val="20"/>
              </w:rPr>
              <w:t>воображение.</w:t>
            </w:r>
          </w:p>
        </w:tc>
      </w:tr>
      <w:tr w:rsidR="004F134C" w14:paraId="55C9850C" w14:textId="77777777">
        <w:trPr>
          <w:trHeight w:val="261"/>
        </w:trPr>
        <w:tc>
          <w:tcPr>
            <w:tcW w:w="754" w:type="dxa"/>
          </w:tcPr>
          <w:p w14:paraId="512C104F" w14:textId="77777777" w:rsidR="004F134C" w:rsidRDefault="009F513D">
            <w:pPr>
              <w:pStyle w:val="TableParagraph"/>
              <w:spacing w:line="225" w:lineRule="exact"/>
              <w:ind w:left="129"/>
              <w:rPr>
                <w:sz w:val="20"/>
              </w:rPr>
            </w:pPr>
            <w:r>
              <w:rPr>
                <w:spacing w:val="-5"/>
                <w:sz w:val="20"/>
              </w:rPr>
              <w:t>43</w:t>
            </w:r>
          </w:p>
        </w:tc>
        <w:tc>
          <w:tcPr>
            <w:tcW w:w="2546" w:type="dxa"/>
            <w:gridSpan w:val="2"/>
          </w:tcPr>
          <w:p w14:paraId="227A9538" w14:textId="77777777" w:rsidR="004F134C" w:rsidRDefault="009F513D">
            <w:pPr>
              <w:pStyle w:val="TableParagraph"/>
              <w:spacing w:line="225" w:lineRule="exact"/>
              <w:ind w:left="129"/>
              <w:rPr>
                <w:sz w:val="20"/>
              </w:rPr>
            </w:pPr>
            <w:r>
              <w:rPr>
                <w:sz w:val="20"/>
              </w:rPr>
              <w:t>Лото</w:t>
            </w:r>
            <w:r>
              <w:rPr>
                <w:spacing w:val="-7"/>
                <w:sz w:val="20"/>
              </w:rPr>
              <w:t xml:space="preserve"> </w:t>
            </w:r>
            <w:r>
              <w:rPr>
                <w:sz w:val="20"/>
              </w:rPr>
              <w:t>«Цветные</w:t>
            </w:r>
            <w:r>
              <w:rPr>
                <w:spacing w:val="-9"/>
                <w:sz w:val="20"/>
              </w:rPr>
              <w:t xml:space="preserve"> </w:t>
            </w:r>
            <w:r>
              <w:rPr>
                <w:spacing w:val="-2"/>
                <w:sz w:val="20"/>
              </w:rPr>
              <w:t>фигурки»</w:t>
            </w:r>
          </w:p>
        </w:tc>
        <w:tc>
          <w:tcPr>
            <w:tcW w:w="6636" w:type="dxa"/>
          </w:tcPr>
          <w:p w14:paraId="53BB5C1C" w14:textId="77777777" w:rsidR="004F134C" w:rsidRDefault="009F513D">
            <w:pPr>
              <w:pStyle w:val="TableParagraph"/>
              <w:spacing w:line="225" w:lineRule="exact"/>
              <w:ind w:left="156"/>
              <w:rPr>
                <w:sz w:val="20"/>
              </w:rPr>
            </w:pPr>
            <w:r>
              <w:rPr>
                <w:sz w:val="20"/>
              </w:rPr>
              <w:t>Знакомит</w:t>
            </w:r>
            <w:r>
              <w:rPr>
                <w:spacing w:val="-7"/>
                <w:sz w:val="20"/>
              </w:rPr>
              <w:t xml:space="preserve"> </w:t>
            </w:r>
            <w:r>
              <w:rPr>
                <w:sz w:val="20"/>
              </w:rPr>
              <w:t>с</w:t>
            </w:r>
            <w:r>
              <w:rPr>
                <w:spacing w:val="-4"/>
                <w:sz w:val="20"/>
              </w:rPr>
              <w:t xml:space="preserve"> </w:t>
            </w:r>
            <w:r>
              <w:rPr>
                <w:sz w:val="20"/>
              </w:rPr>
              <w:t>понятием</w:t>
            </w:r>
            <w:r>
              <w:rPr>
                <w:spacing w:val="-5"/>
                <w:sz w:val="20"/>
              </w:rPr>
              <w:t xml:space="preserve"> </w:t>
            </w:r>
            <w:r>
              <w:rPr>
                <w:sz w:val="20"/>
              </w:rPr>
              <w:t>форма</w:t>
            </w:r>
            <w:r>
              <w:rPr>
                <w:spacing w:val="-6"/>
                <w:sz w:val="20"/>
              </w:rPr>
              <w:t xml:space="preserve"> </w:t>
            </w:r>
            <w:r>
              <w:rPr>
                <w:sz w:val="20"/>
              </w:rPr>
              <w:t>и</w:t>
            </w:r>
            <w:r>
              <w:rPr>
                <w:spacing w:val="-7"/>
                <w:sz w:val="20"/>
              </w:rPr>
              <w:t xml:space="preserve"> </w:t>
            </w:r>
            <w:r>
              <w:rPr>
                <w:sz w:val="20"/>
              </w:rPr>
              <w:t>цвет;</w:t>
            </w:r>
            <w:r>
              <w:rPr>
                <w:spacing w:val="-7"/>
                <w:sz w:val="20"/>
              </w:rPr>
              <w:t xml:space="preserve"> </w:t>
            </w:r>
            <w:r>
              <w:rPr>
                <w:sz w:val="20"/>
              </w:rPr>
              <w:t>развивает</w:t>
            </w:r>
            <w:r>
              <w:rPr>
                <w:spacing w:val="-7"/>
                <w:sz w:val="20"/>
              </w:rPr>
              <w:t xml:space="preserve"> </w:t>
            </w:r>
            <w:r>
              <w:rPr>
                <w:spacing w:val="-2"/>
                <w:sz w:val="20"/>
              </w:rPr>
              <w:t>внимание.</w:t>
            </w:r>
          </w:p>
        </w:tc>
      </w:tr>
      <w:tr w:rsidR="004F134C" w14:paraId="044AE082" w14:textId="77777777">
        <w:trPr>
          <w:trHeight w:val="282"/>
        </w:trPr>
        <w:tc>
          <w:tcPr>
            <w:tcW w:w="754" w:type="dxa"/>
          </w:tcPr>
          <w:p w14:paraId="2F020643" w14:textId="77777777" w:rsidR="004F134C" w:rsidRDefault="009F513D">
            <w:pPr>
              <w:pStyle w:val="TableParagraph"/>
              <w:spacing w:line="225" w:lineRule="exact"/>
              <w:ind w:left="129"/>
              <w:rPr>
                <w:sz w:val="20"/>
              </w:rPr>
            </w:pPr>
            <w:r>
              <w:rPr>
                <w:spacing w:val="-5"/>
                <w:sz w:val="20"/>
              </w:rPr>
              <w:t>44</w:t>
            </w:r>
          </w:p>
        </w:tc>
        <w:tc>
          <w:tcPr>
            <w:tcW w:w="2546" w:type="dxa"/>
            <w:gridSpan w:val="2"/>
          </w:tcPr>
          <w:p w14:paraId="7BB6F734" w14:textId="77777777" w:rsidR="004F134C" w:rsidRDefault="009F513D">
            <w:pPr>
              <w:pStyle w:val="TableParagraph"/>
              <w:spacing w:line="225" w:lineRule="exact"/>
              <w:ind w:left="129"/>
              <w:rPr>
                <w:sz w:val="20"/>
              </w:rPr>
            </w:pPr>
            <w:r>
              <w:rPr>
                <w:sz w:val="20"/>
              </w:rPr>
              <w:t>«Весёлая</w:t>
            </w:r>
            <w:r>
              <w:rPr>
                <w:spacing w:val="-8"/>
                <w:sz w:val="20"/>
              </w:rPr>
              <w:t xml:space="preserve"> </w:t>
            </w:r>
            <w:r>
              <w:rPr>
                <w:spacing w:val="-2"/>
                <w:sz w:val="20"/>
              </w:rPr>
              <w:t>логика»</w:t>
            </w:r>
          </w:p>
        </w:tc>
        <w:tc>
          <w:tcPr>
            <w:tcW w:w="6636" w:type="dxa"/>
          </w:tcPr>
          <w:p w14:paraId="35366EF1" w14:textId="77777777" w:rsidR="004F134C" w:rsidRDefault="009F513D">
            <w:pPr>
              <w:pStyle w:val="TableParagraph"/>
              <w:spacing w:line="225" w:lineRule="exact"/>
              <w:ind w:left="156"/>
              <w:rPr>
                <w:sz w:val="20"/>
              </w:rPr>
            </w:pPr>
            <w:r>
              <w:rPr>
                <w:sz w:val="20"/>
              </w:rPr>
              <w:t>Развивает</w:t>
            </w:r>
            <w:r>
              <w:rPr>
                <w:spacing w:val="-12"/>
                <w:sz w:val="20"/>
              </w:rPr>
              <w:t xml:space="preserve"> </w:t>
            </w:r>
            <w:r>
              <w:rPr>
                <w:sz w:val="20"/>
              </w:rPr>
              <w:t>внимание,</w:t>
            </w:r>
            <w:r>
              <w:rPr>
                <w:spacing w:val="-9"/>
                <w:sz w:val="20"/>
              </w:rPr>
              <w:t xml:space="preserve"> </w:t>
            </w:r>
            <w:r>
              <w:rPr>
                <w:sz w:val="20"/>
              </w:rPr>
              <w:t>логическое</w:t>
            </w:r>
            <w:r>
              <w:rPr>
                <w:spacing w:val="-11"/>
                <w:sz w:val="20"/>
              </w:rPr>
              <w:t xml:space="preserve"> </w:t>
            </w:r>
            <w:r>
              <w:rPr>
                <w:spacing w:val="-2"/>
                <w:sz w:val="20"/>
              </w:rPr>
              <w:t>мышление.</w:t>
            </w:r>
          </w:p>
        </w:tc>
      </w:tr>
      <w:tr w:rsidR="004F134C" w14:paraId="1172A5E0" w14:textId="77777777">
        <w:trPr>
          <w:trHeight w:val="563"/>
        </w:trPr>
        <w:tc>
          <w:tcPr>
            <w:tcW w:w="754" w:type="dxa"/>
          </w:tcPr>
          <w:p w14:paraId="47937D3E" w14:textId="77777777" w:rsidR="004F134C" w:rsidRDefault="009F513D">
            <w:pPr>
              <w:pStyle w:val="TableParagraph"/>
              <w:spacing w:line="225" w:lineRule="exact"/>
              <w:ind w:left="129"/>
              <w:rPr>
                <w:sz w:val="20"/>
              </w:rPr>
            </w:pPr>
            <w:r>
              <w:rPr>
                <w:spacing w:val="-5"/>
                <w:sz w:val="20"/>
              </w:rPr>
              <w:t>45</w:t>
            </w:r>
          </w:p>
        </w:tc>
        <w:tc>
          <w:tcPr>
            <w:tcW w:w="2546" w:type="dxa"/>
            <w:gridSpan w:val="2"/>
          </w:tcPr>
          <w:p w14:paraId="00389F33" w14:textId="77777777" w:rsidR="004F134C" w:rsidRDefault="009F513D">
            <w:pPr>
              <w:pStyle w:val="TableParagraph"/>
              <w:spacing w:line="225" w:lineRule="exact"/>
              <w:ind w:left="129"/>
              <w:rPr>
                <w:sz w:val="20"/>
              </w:rPr>
            </w:pPr>
            <w:r>
              <w:rPr>
                <w:spacing w:val="-2"/>
                <w:sz w:val="20"/>
              </w:rPr>
              <w:t>«Цвета»</w:t>
            </w:r>
          </w:p>
        </w:tc>
        <w:tc>
          <w:tcPr>
            <w:tcW w:w="6636" w:type="dxa"/>
          </w:tcPr>
          <w:p w14:paraId="17401BAE" w14:textId="77777777" w:rsidR="004F134C" w:rsidRDefault="009F513D">
            <w:pPr>
              <w:pStyle w:val="TableParagraph"/>
              <w:ind w:left="156" w:right="61"/>
              <w:rPr>
                <w:sz w:val="20"/>
              </w:rPr>
            </w:pPr>
            <w:r>
              <w:rPr>
                <w:sz w:val="20"/>
              </w:rPr>
              <w:t>Закрепляет</w:t>
            </w:r>
            <w:r>
              <w:rPr>
                <w:spacing w:val="-6"/>
                <w:sz w:val="20"/>
              </w:rPr>
              <w:t xml:space="preserve"> </w:t>
            </w:r>
            <w:r>
              <w:rPr>
                <w:sz w:val="20"/>
              </w:rPr>
              <w:t>умение</w:t>
            </w:r>
            <w:r>
              <w:rPr>
                <w:spacing w:val="-7"/>
                <w:sz w:val="20"/>
              </w:rPr>
              <w:t xml:space="preserve"> </w:t>
            </w:r>
            <w:r>
              <w:rPr>
                <w:sz w:val="20"/>
              </w:rPr>
              <w:t>различать</w:t>
            </w:r>
            <w:r>
              <w:rPr>
                <w:spacing w:val="-7"/>
                <w:sz w:val="20"/>
              </w:rPr>
              <w:t xml:space="preserve"> </w:t>
            </w:r>
            <w:r>
              <w:rPr>
                <w:sz w:val="20"/>
              </w:rPr>
              <w:t>предметы</w:t>
            </w:r>
            <w:r>
              <w:rPr>
                <w:spacing w:val="-7"/>
                <w:sz w:val="20"/>
              </w:rPr>
              <w:t xml:space="preserve"> </w:t>
            </w:r>
            <w:r>
              <w:rPr>
                <w:sz w:val="20"/>
              </w:rPr>
              <w:t>по</w:t>
            </w:r>
            <w:r>
              <w:rPr>
                <w:spacing w:val="-6"/>
                <w:sz w:val="20"/>
              </w:rPr>
              <w:t xml:space="preserve"> </w:t>
            </w:r>
            <w:r>
              <w:rPr>
                <w:sz w:val="20"/>
              </w:rPr>
              <w:t>цвету,</w:t>
            </w:r>
            <w:r>
              <w:rPr>
                <w:spacing w:val="-7"/>
                <w:sz w:val="20"/>
              </w:rPr>
              <w:t xml:space="preserve"> </w:t>
            </w:r>
            <w:r>
              <w:rPr>
                <w:sz w:val="20"/>
              </w:rPr>
              <w:t>форме,</w:t>
            </w:r>
            <w:r>
              <w:rPr>
                <w:spacing w:val="-1"/>
                <w:sz w:val="20"/>
              </w:rPr>
              <w:t xml:space="preserve"> </w:t>
            </w:r>
            <w:r>
              <w:rPr>
                <w:sz w:val="20"/>
              </w:rPr>
              <w:t>размеру; развивает мышление, наблюдательность.</w:t>
            </w:r>
          </w:p>
        </w:tc>
      </w:tr>
      <w:tr w:rsidR="004F134C" w14:paraId="773CB5CE" w14:textId="77777777">
        <w:trPr>
          <w:trHeight w:val="263"/>
        </w:trPr>
        <w:tc>
          <w:tcPr>
            <w:tcW w:w="754" w:type="dxa"/>
          </w:tcPr>
          <w:p w14:paraId="7652450A" w14:textId="77777777" w:rsidR="004F134C" w:rsidRDefault="009F513D">
            <w:pPr>
              <w:pStyle w:val="TableParagraph"/>
              <w:spacing w:line="225" w:lineRule="exact"/>
              <w:ind w:left="129"/>
              <w:rPr>
                <w:sz w:val="20"/>
              </w:rPr>
            </w:pPr>
            <w:r>
              <w:rPr>
                <w:spacing w:val="-5"/>
                <w:sz w:val="20"/>
              </w:rPr>
              <w:t>46</w:t>
            </w:r>
          </w:p>
        </w:tc>
        <w:tc>
          <w:tcPr>
            <w:tcW w:w="2546" w:type="dxa"/>
            <w:gridSpan w:val="2"/>
          </w:tcPr>
          <w:p w14:paraId="4D2F8BA5" w14:textId="77777777" w:rsidR="004F134C" w:rsidRDefault="009F513D">
            <w:pPr>
              <w:pStyle w:val="TableParagraph"/>
              <w:spacing w:line="225" w:lineRule="exact"/>
              <w:ind w:left="129"/>
              <w:rPr>
                <w:sz w:val="20"/>
              </w:rPr>
            </w:pPr>
            <w:r>
              <w:rPr>
                <w:sz w:val="20"/>
              </w:rPr>
              <w:t>«Сложи</w:t>
            </w:r>
            <w:r>
              <w:rPr>
                <w:spacing w:val="-6"/>
                <w:sz w:val="20"/>
              </w:rPr>
              <w:t xml:space="preserve"> </w:t>
            </w:r>
            <w:r>
              <w:rPr>
                <w:spacing w:val="-2"/>
                <w:sz w:val="20"/>
              </w:rPr>
              <w:t>узор»</w:t>
            </w:r>
          </w:p>
        </w:tc>
        <w:tc>
          <w:tcPr>
            <w:tcW w:w="6636" w:type="dxa"/>
          </w:tcPr>
          <w:p w14:paraId="340D2477" w14:textId="77777777" w:rsidR="004F134C" w:rsidRDefault="009F513D">
            <w:pPr>
              <w:pStyle w:val="TableParagraph"/>
              <w:spacing w:line="225" w:lineRule="exact"/>
              <w:ind w:left="156"/>
              <w:rPr>
                <w:sz w:val="20"/>
              </w:rPr>
            </w:pPr>
            <w:r>
              <w:rPr>
                <w:sz w:val="20"/>
              </w:rPr>
              <w:t>Развивает</w:t>
            </w:r>
            <w:r>
              <w:rPr>
                <w:spacing w:val="-10"/>
                <w:sz w:val="20"/>
              </w:rPr>
              <w:t xml:space="preserve"> </w:t>
            </w:r>
            <w:r>
              <w:rPr>
                <w:sz w:val="20"/>
              </w:rPr>
              <w:t>мышление,</w:t>
            </w:r>
            <w:r>
              <w:rPr>
                <w:spacing w:val="-8"/>
                <w:sz w:val="20"/>
              </w:rPr>
              <w:t xml:space="preserve"> </w:t>
            </w:r>
            <w:r>
              <w:rPr>
                <w:sz w:val="20"/>
              </w:rPr>
              <w:t>внимание;</w:t>
            </w:r>
            <w:r>
              <w:rPr>
                <w:spacing w:val="-8"/>
                <w:sz w:val="20"/>
              </w:rPr>
              <w:t xml:space="preserve"> </w:t>
            </w:r>
            <w:r>
              <w:rPr>
                <w:sz w:val="20"/>
              </w:rPr>
              <w:t>умение</w:t>
            </w:r>
            <w:r>
              <w:rPr>
                <w:spacing w:val="-9"/>
                <w:sz w:val="20"/>
              </w:rPr>
              <w:t xml:space="preserve"> </w:t>
            </w:r>
            <w:r>
              <w:rPr>
                <w:sz w:val="20"/>
              </w:rPr>
              <w:t>составлять</w:t>
            </w:r>
            <w:r>
              <w:rPr>
                <w:spacing w:val="-7"/>
                <w:sz w:val="20"/>
              </w:rPr>
              <w:t xml:space="preserve"> </w:t>
            </w:r>
            <w:r>
              <w:rPr>
                <w:sz w:val="20"/>
              </w:rPr>
              <w:t>узор</w:t>
            </w:r>
            <w:r>
              <w:rPr>
                <w:spacing w:val="-8"/>
                <w:sz w:val="20"/>
              </w:rPr>
              <w:t xml:space="preserve"> </w:t>
            </w:r>
            <w:r>
              <w:rPr>
                <w:sz w:val="20"/>
              </w:rPr>
              <w:t>по</w:t>
            </w:r>
            <w:r>
              <w:rPr>
                <w:spacing w:val="-9"/>
                <w:sz w:val="20"/>
              </w:rPr>
              <w:t xml:space="preserve"> </w:t>
            </w:r>
            <w:r>
              <w:rPr>
                <w:spacing w:val="-2"/>
                <w:sz w:val="20"/>
              </w:rPr>
              <w:t>схеме.</w:t>
            </w:r>
          </w:p>
        </w:tc>
      </w:tr>
      <w:tr w:rsidR="004F134C" w14:paraId="5FC02FEA" w14:textId="77777777">
        <w:trPr>
          <w:trHeight w:val="395"/>
        </w:trPr>
        <w:tc>
          <w:tcPr>
            <w:tcW w:w="754" w:type="dxa"/>
          </w:tcPr>
          <w:p w14:paraId="6F179219" w14:textId="77777777" w:rsidR="004F134C" w:rsidRDefault="009F513D">
            <w:pPr>
              <w:pStyle w:val="TableParagraph"/>
              <w:spacing w:line="225" w:lineRule="exact"/>
              <w:ind w:left="129"/>
              <w:rPr>
                <w:sz w:val="20"/>
              </w:rPr>
            </w:pPr>
            <w:r>
              <w:rPr>
                <w:spacing w:val="-5"/>
                <w:sz w:val="20"/>
              </w:rPr>
              <w:t>47</w:t>
            </w:r>
          </w:p>
        </w:tc>
        <w:tc>
          <w:tcPr>
            <w:tcW w:w="2546" w:type="dxa"/>
            <w:gridSpan w:val="2"/>
          </w:tcPr>
          <w:p w14:paraId="764CC96E" w14:textId="77777777" w:rsidR="004F134C" w:rsidRDefault="009F513D">
            <w:pPr>
              <w:pStyle w:val="TableParagraph"/>
              <w:spacing w:line="225" w:lineRule="exact"/>
              <w:ind w:left="129"/>
              <w:rPr>
                <w:sz w:val="20"/>
              </w:rPr>
            </w:pPr>
            <w:r>
              <w:rPr>
                <w:sz w:val="20"/>
              </w:rPr>
              <w:t>«Сложи</w:t>
            </w:r>
            <w:r>
              <w:rPr>
                <w:spacing w:val="-6"/>
                <w:sz w:val="20"/>
              </w:rPr>
              <w:t xml:space="preserve"> </w:t>
            </w:r>
            <w:r>
              <w:rPr>
                <w:spacing w:val="-2"/>
                <w:sz w:val="20"/>
              </w:rPr>
              <w:t>узор»</w:t>
            </w:r>
          </w:p>
        </w:tc>
        <w:tc>
          <w:tcPr>
            <w:tcW w:w="6636" w:type="dxa"/>
          </w:tcPr>
          <w:p w14:paraId="7AD88701" w14:textId="77777777" w:rsidR="004F134C" w:rsidRDefault="009F513D">
            <w:pPr>
              <w:pStyle w:val="TableParagraph"/>
              <w:spacing w:line="225" w:lineRule="exact"/>
              <w:ind w:left="156"/>
              <w:rPr>
                <w:sz w:val="20"/>
              </w:rPr>
            </w:pPr>
            <w:r>
              <w:rPr>
                <w:sz w:val="20"/>
              </w:rPr>
              <w:t>Развивает</w:t>
            </w:r>
            <w:r>
              <w:rPr>
                <w:spacing w:val="-10"/>
                <w:sz w:val="20"/>
              </w:rPr>
              <w:t xml:space="preserve"> </w:t>
            </w:r>
            <w:r>
              <w:rPr>
                <w:sz w:val="20"/>
              </w:rPr>
              <w:t>мышление,</w:t>
            </w:r>
            <w:r>
              <w:rPr>
                <w:spacing w:val="-8"/>
                <w:sz w:val="20"/>
              </w:rPr>
              <w:t xml:space="preserve"> </w:t>
            </w:r>
            <w:r>
              <w:rPr>
                <w:sz w:val="20"/>
              </w:rPr>
              <w:t>внимание;</w:t>
            </w:r>
            <w:r>
              <w:rPr>
                <w:spacing w:val="-8"/>
                <w:sz w:val="20"/>
              </w:rPr>
              <w:t xml:space="preserve"> </w:t>
            </w:r>
            <w:r>
              <w:rPr>
                <w:sz w:val="20"/>
              </w:rPr>
              <w:t>умение</w:t>
            </w:r>
            <w:r>
              <w:rPr>
                <w:spacing w:val="-9"/>
                <w:sz w:val="20"/>
              </w:rPr>
              <w:t xml:space="preserve"> </w:t>
            </w:r>
            <w:r>
              <w:rPr>
                <w:sz w:val="20"/>
              </w:rPr>
              <w:t>составлять</w:t>
            </w:r>
            <w:r>
              <w:rPr>
                <w:spacing w:val="-7"/>
                <w:sz w:val="20"/>
              </w:rPr>
              <w:t xml:space="preserve"> </w:t>
            </w:r>
            <w:r>
              <w:rPr>
                <w:sz w:val="20"/>
              </w:rPr>
              <w:t>узор</w:t>
            </w:r>
            <w:r>
              <w:rPr>
                <w:spacing w:val="-8"/>
                <w:sz w:val="20"/>
              </w:rPr>
              <w:t xml:space="preserve"> </w:t>
            </w:r>
            <w:r>
              <w:rPr>
                <w:sz w:val="20"/>
              </w:rPr>
              <w:t>по</w:t>
            </w:r>
            <w:r>
              <w:rPr>
                <w:spacing w:val="-9"/>
                <w:sz w:val="20"/>
              </w:rPr>
              <w:t xml:space="preserve"> </w:t>
            </w:r>
            <w:r>
              <w:rPr>
                <w:spacing w:val="-2"/>
                <w:sz w:val="20"/>
              </w:rPr>
              <w:t>схеме.</w:t>
            </w:r>
          </w:p>
        </w:tc>
      </w:tr>
      <w:tr w:rsidR="004F134C" w14:paraId="2447EB2A" w14:textId="77777777">
        <w:trPr>
          <w:trHeight w:val="393"/>
        </w:trPr>
        <w:tc>
          <w:tcPr>
            <w:tcW w:w="754" w:type="dxa"/>
          </w:tcPr>
          <w:p w14:paraId="6AFB1C44" w14:textId="77777777" w:rsidR="004F134C" w:rsidRDefault="009F513D">
            <w:pPr>
              <w:pStyle w:val="TableParagraph"/>
              <w:spacing w:line="225" w:lineRule="exact"/>
              <w:ind w:left="129"/>
              <w:rPr>
                <w:sz w:val="20"/>
              </w:rPr>
            </w:pPr>
            <w:r>
              <w:rPr>
                <w:spacing w:val="-5"/>
                <w:sz w:val="20"/>
              </w:rPr>
              <w:t>48</w:t>
            </w:r>
          </w:p>
        </w:tc>
        <w:tc>
          <w:tcPr>
            <w:tcW w:w="2546" w:type="dxa"/>
            <w:gridSpan w:val="2"/>
          </w:tcPr>
          <w:p w14:paraId="3E784AFF" w14:textId="77777777" w:rsidR="004F134C" w:rsidRDefault="009F513D">
            <w:pPr>
              <w:pStyle w:val="TableParagraph"/>
              <w:spacing w:line="225" w:lineRule="exact"/>
              <w:ind w:left="129"/>
              <w:rPr>
                <w:sz w:val="20"/>
              </w:rPr>
            </w:pPr>
            <w:r>
              <w:rPr>
                <w:sz w:val="20"/>
              </w:rPr>
              <w:t>«Сложи</w:t>
            </w:r>
            <w:r>
              <w:rPr>
                <w:spacing w:val="-6"/>
                <w:sz w:val="20"/>
              </w:rPr>
              <w:t xml:space="preserve"> </w:t>
            </w:r>
            <w:r>
              <w:rPr>
                <w:spacing w:val="-2"/>
                <w:sz w:val="20"/>
              </w:rPr>
              <w:t>узор»</w:t>
            </w:r>
          </w:p>
        </w:tc>
        <w:tc>
          <w:tcPr>
            <w:tcW w:w="6636" w:type="dxa"/>
          </w:tcPr>
          <w:p w14:paraId="27E200DD" w14:textId="77777777" w:rsidR="004F134C" w:rsidRDefault="009F513D">
            <w:pPr>
              <w:pStyle w:val="TableParagraph"/>
              <w:spacing w:line="225" w:lineRule="exact"/>
              <w:ind w:left="156"/>
              <w:rPr>
                <w:sz w:val="20"/>
              </w:rPr>
            </w:pPr>
            <w:r>
              <w:rPr>
                <w:sz w:val="20"/>
              </w:rPr>
              <w:t>Развивает</w:t>
            </w:r>
            <w:r>
              <w:rPr>
                <w:spacing w:val="-10"/>
                <w:sz w:val="20"/>
              </w:rPr>
              <w:t xml:space="preserve"> </w:t>
            </w:r>
            <w:r>
              <w:rPr>
                <w:sz w:val="20"/>
              </w:rPr>
              <w:t>мышление,</w:t>
            </w:r>
            <w:r>
              <w:rPr>
                <w:spacing w:val="-8"/>
                <w:sz w:val="20"/>
              </w:rPr>
              <w:t xml:space="preserve"> </w:t>
            </w:r>
            <w:r>
              <w:rPr>
                <w:sz w:val="20"/>
              </w:rPr>
              <w:t>внимание;</w:t>
            </w:r>
            <w:r>
              <w:rPr>
                <w:spacing w:val="-5"/>
                <w:sz w:val="20"/>
              </w:rPr>
              <w:t xml:space="preserve"> </w:t>
            </w:r>
            <w:r>
              <w:rPr>
                <w:sz w:val="20"/>
              </w:rPr>
              <w:t>умение</w:t>
            </w:r>
            <w:r>
              <w:rPr>
                <w:spacing w:val="-9"/>
                <w:sz w:val="20"/>
              </w:rPr>
              <w:t xml:space="preserve"> </w:t>
            </w:r>
            <w:r>
              <w:rPr>
                <w:sz w:val="20"/>
              </w:rPr>
              <w:t>составлять</w:t>
            </w:r>
            <w:r>
              <w:rPr>
                <w:spacing w:val="-7"/>
                <w:sz w:val="20"/>
              </w:rPr>
              <w:t xml:space="preserve"> </w:t>
            </w:r>
            <w:r>
              <w:rPr>
                <w:sz w:val="20"/>
              </w:rPr>
              <w:t>узор</w:t>
            </w:r>
            <w:r>
              <w:rPr>
                <w:spacing w:val="-8"/>
                <w:sz w:val="20"/>
              </w:rPr>
              <w:t xml:space="preserve"> </w:t>
            </w:r>
            <w:r>
              <w:rPr>
                <w:sz w:val="20"/>
              </w:rPr>
              <w:t>по</w:t>
            </w:r>
            <w:r>
              <w:rPr>
                <w:spacing w:val="-9"/>
                <w:sz w:val="20"/>
              </w:rPr>
              <w:t xml:space="preserve"> </w:t>
            </w:r>
            <w:r>
              <w:rPr>
                <w:spacing w:val="-2"/>
                <w:sz w:val="20"/>
              </w:rPr>
              <w:t>схеме.</w:t>
            </w:r>
          </w:p>
        </w:tc>
      </w:tr>
      <w:tr w:rsidR="004F134C" w14:paraId="26D8F3D1" w14:textId="77777777">
        <w:trPr>
          <w:trHeight w:val="451"/>
        </w:trPr>
        <w:tc>
          <w:tcPr>
            <w:tcW w:w="754" w:type="dxa"/>
          </w:tcPr>
          <w:p w14:paraId="76156BAB" w14:textId="77777777" w:rsidR="004F134C" w:rsidRDefault="009F513D">
            <w:pPr>
              <w:pStyle w:val="TableParagraph"/>
              <w:spacing w:line="225" w:lineRule="exact"/>
              <w:ind w:left="129"/>
              <w:rPr>
                <w:sz w:val="20"/>
              </w:rPr>
            </w:pPr>
            <w:r>
              <w:rPr>
                <w:spacing w:val="-5"/>
                <w:sz w:val="20"/>
              </w:rPr>
              <w:t>49</w:t>
            </w:r>
          </w:p>
        </w:tc>
        <w:tc>
          <w:tcPr>
            <w:tcW w:w="2546" w:type="dxa"/>
            <w:gridSpan w:val="2"/>
          </w:tcPr>
          <w:p w14:paraId="2ED06EEA" w14:textId="77777777" w:rsidR="004F134C" w:rsidRDefault="009F513D">
            <w:pPr>
              <w:pStyle w:val="TableParagraph"/>
              <w:spacing w:line="225" w:lineRule="exact"/>
              <w:ind w:left="129" w:right="-15"/>
              <w:rPr>
                <w:sz w:val="20"/>
              </w:rPr>
            </w:pPr>
            <w:r>
              <w:rPr>
                <w:sz w:val="20"/>
              </w:rPr>
              <w:t>Кубики</w:t>
            </w:r>
            <w:r>
              <w:rPr>
                <w:spacing w:val="-7"/>
                <w:sz w:val="20"/>
              </w:rPr>
              <w:t xml:space="preserve"> </w:t>
            </w:r>
            <w:r>
              <w:rPr>
                <w:sz w:val="20"/>
              </w:rPr>
              <w:t>для</w:t>
            </w:r>
            <w:r>
              <w:rPr>
                <w:spacing w:val="-8"/>
                <w:sz w:val="20"/>
              </w:rPr>
              <w:t xml:space="preserve"> </w:t>
            </w:r>
            <w:r>
              <w:rPr>
                <w:sz w:val="20"/>
              </w:rPr>
              <w:t>всех</w:t>
            </w:r>
            <w:r>
              <w:rPr>
                <w:spacing w:val="-3"/>
                <w:sz w:val="20"/>
              </w:rPr>
              <w:t xml:space="preserve"> </w:t>
            </w:r>
            <w:r>
              <w:rPr>
                <w:sz w:val="20"/>
              </w:rPr>
              <w:t>«Собирай</w:t>
            </w:r>
            <w:r>
              <w:rPr>
                <w:spacing w:val="-4"/>
                <w:sz w:val="20"/>
              </w:rPr>
              <w:t xml:space="preserve"> </w:t>
            </w:r>
            <w:r>
              <w:rPr>
                <w:spacing w:val="-10"/>
                <w:sz w:val="20"/>
              </w:rPr>
              <w:t>-</w:t>
            </w:r>
          </w:p>
          <w:p w14:paraId="0D3BE126" w14:textId="77777777" w:rsidR="004F134C" w:rsidRDefault="009F513D">
            <w:pPr>
              <w:pStyle w:val="TableParagraph"/>
              <w:spacing w:before="1" w:line="205" w:lineRule="exact"/>
              <w:ind w:left="129"/>
              <w:rPr>
                <w:sz w:val="20"/>
              </w:rPr>
            </w:pPr>
            <w:r>
              <w:rPr>
                <w:spacing w:val="-5"/>
                <w:sz w:val="20"/>
              </w:rPr>
              <w:t>кА»</w:t>
            </w:r>
          </w:p>
        </w:tc>
        <w:tc>
          <w:tcPr>
            <w:tcW w:w="6636" w:type="dxa"/>
          </w:tcPr>
          <w:p w14:paraId="4D3935FC" w14:textId="77777777" w:rsidR="004F134C" w:rsidRDefault="009F513D">
            <w:pPr>
              <w:pStyle w:val="TableParagraph"/>
              <w:spacing w:line="225" w:lineRule="exact"/>
              <w:ind w:left="156"/>
              <w:rPr>
                <w:sz w:val="20"/>
              </w:rPr>
            </w:pPr>
            <w:r>
              <w:rPr>
                <w:sz w:val="20"/>
              </w:rPr>
              <w:t>Развивает</w:t>
            </w:r>
            <w:r>
              <w:rPr>
                <w:spacing w:val="-10"/>
                <w:sz w:val="20"/>
              </w:rPr>
              <w:t xml:space="preserve"> </w:t>
            </w:r>
            <w:r>
              <w:rPr>
                <w:sz w:val="20"/>
              </w:rPr>
              <w:t>мышление,</w:t>
            </w:r>
            <w:r>
              <w:rPr>
                <w:spacing w:val="-8"/>
                <w:sz w:val="20"/>
              </w:rPr>
              <w:t xml:space="preserve"> </w:t>
            </w:r>
            <w:r>
              <w:rPr>
                <w:sz w:val="20"/>
              </w:rPr>
              <w:t>внимание;</w:t>
            </w:r>
            <w:r>
              <w:rPr>
                <w:spacing w:val="-8"/>
                <w:sz w:val="20"/>
              </w:rPr>
              <w:t xml:space="preserve"> </w:t>
            </w:r>
            <w:r>
              <w:rPr>
                <w:sz w:val="20"/>
              </w:rPr>
              <w:t>умение</w:t>
            </w:r>
            <w:r>
              <w:rPr>
                <w:spacing w:val="-9"/>
                <w:sz w:val="20"/>
              </w:rPr>
              <w:t xml:space="preserve"> </w:t>
            </w:r>
            <w:r>
              <w:rPr>
                <w:sz w:val="20"/>
              </w:rPr>
              <w:t>составлять</w:t>
            </w:r>
            <w:r>
              <w:rPr>
                <w:spacing w:val="-7"/>
                <w:sz w:val="20"/>
              </w:rPr>
              <w:t xml:space="preserve"> </w:t>
            </w:r>
            <w:r>
              <w:rPr>
                <w:sz w:val="20"/>
              </w:rPr>
              <w:t>узор</w:t>
            </w:r>
            <w:r>
              <w:rPr>
                <w:spacing w:val="-8"/>
                <w:sz w:val="20"/>
              </w:rPr>
              <w:t xml:space="preserve"> </w:t>
            </w:r>
            <w:r>
              <w:rPr>
                <w:sz w:val="20"/>
              </w:rPr>
              <w:t>по</w:t>
            </w:r>
            <w:r>
              <w:rPr>
                <w:spacing w:val="-9"/>
                <w:sz w:val="20"/>
              </w:rPr>
              <w:t xml:space="preserve"> </w:t>
            </w:r>
            <w:r>
              <w:rPr>
                <w:spacing w:val="-2"/>
                <w:sz w:val="20"/>
              </w:rPr>
              <w:t>схеме.</w:t>
            </w:r>
          </w:p>
        </w:tc>
      </w:tr>
      <w:tr w:rsidR="004F134C" w14:paraId="466F2E00" w14:textId="77777777">
        <w:trPr>
          <w:trHeight w:val="570"/>
        </w:trPr>
        <w:tc>
          <w:tcPr>
            <w:tcW w:w="754" w:type="dxa"/>
          </w:tcPr>
          <w:p w14:paraId="6C0E68A6" w14:textId="77777777" w:rsidR="004F134C" w:rsidRDefault="009F513D">
            <w:pPr>
              <w:pStyle w:val="TableParagraph"/>
              <w:spacing w:line="225" w:lineRule="exact"/>
              <w:ind w:left="129"/>
              <w:rPr>
                <w:sz w:val="20"/>
              </w:rPr>
            </w:pPr>
            <w:r>
              <w:rPr>
                <w:spacing w:val="-5"/>
                <w:sz w:val="20"/>
              </w:rPr>
              <w:t>50</w:t>
            </w:r>
          </w:p>
        </w:tc>
        <w:tc>
          <w:tcPr>
            <w:tcW w:w="2546" w:type="dxa"/>
            <w:gridSpan w:val="2"/>
          </w:tcPr>
          <w:p w14:paraId="7FD18C55" w14:textId="77777777" w:rsidR="004F134C" w:rsidRDefault="009F513D">
            <w:pPr>
              <w:pStyle w:val="TableParagraph"/>
              <w:spacing w:line="225" w:lineRule="exact"/>
              <w:ind w:left="129"/>
              <w:rPr>
                <w:sz w:val="20"/>
              </w:rPr>
            </w:pPr>
            <w:r>
              <w:rPr>
                <w:sz w:val="20"/>
              </w:rPr>
              <w:t>«Собери</w:t>
            </w:r>
            <w:r>
              <w:rPr>
                <w:spacing w:val="-8"/>
                <w:sz w:val="20"/>
              </w:rPr>
              <w:t xml:space="preserve"> </w:t>
            </w:r>
            <w:r>
              <w:rPr>
                <w:spacing w:val="-2"/>
                <w:sz w:val="20"/>
              </w:rPr>
              <w:t>гирлянду»</w:t>
            </w:r>
          </w:p>
        </w:tc>
        <w:tc>
          <w:tcPr>
            <w:tcW w:w="6636" w:type="dxa"/>
          </w:tcPr>
          <w:p w14:paraId="2501859A" w14:textId="77777777" w:rsidR="004F134C" w:rsidRDefault="009F513D">
            <w:pPr>
              <w:pStyle w:val="TableParagraph"/>
              <w:ind w:left="156" w:right="61"/>
              <w:rPr>
                <w:sz w:val="20"/>
              </w:rPr>
            </w:pPr>
            <w:r>
              <w:rPr>
                <w:sz w:val="20"/>
              </w:rPr>
              <w:t>Закрепляет</w:t>
            </w:r>
            <w:r>
              <w:rPr>
                <w:spacing w:val="-8"/>
                <w:sz w:val="20"/>
              </w:rPr>
              <w:t xml:space="preserve"> </w:t>
            </w:r>
            <w:r>
              <w:rPr>
                <w:sz w:val="20"/>
              </w:rPr>
              <w:t>знания</w:t>
            </w:r>
            <w:r>
              <w:rPr>
                <w:spacing w:val="-8"/>
                <w:sz w:val="20"/>
              </w:rPr>
              <w:t xml:space="preserve"> </w:t>
            </w:r>
            <w:r>
              <w:rPr>
                <w:sz w:val="20"/>
              </w:rPr>
              <w:t>о</w:t>
            </w:r>
            <w:r>
              <w:rPr>
                <w:spacing w:val="-7"/>
                <w:sz w:val="20"/>
              </w:rPr>
              <w:t xml:space="preserve"> </w:t>
            </w:r>
            <w:r>
              <w:rPr>
                <w:sz w:val="20"/>
              </w:rPr>
              <w:t>геометрических</w:t>
            </w:r>
            <w:r>
              <w:rPr>
                <w:spacing w:val="-8"/>
                <w:sz w:val="20"/>
              </w:rPr>
              <w:t xml:space="preserve"> </w:t>
            </w:r>
            <w:r>
              <w:rPr>
                <w:sz w:val="20"/>
              </w:rPr>
              <w:t>фигурах,</w:t>
            </w:r>
            <w:r>
              <w:rPr>
                <w:spacing w:val="-8"/>
                <w:sz w:val="20"/>
              </w:rPr>
              <w:t xml:space="preserve"> </w:t>
            </w:r>
            <w:r>
              <w:rPr>
                <w:sz w:val="20"/>
              </w:rPr>
              <w:t>развивает</w:t>
            </w:r>
            <w:r>
              <w:rPr>
                <w:spacing w:val="-7"/>
                <w:sz w:val="20"/>
              </w:rPr>
              <w:t xml:space="preserve"> </w:t>
            </w:r>
            <w:r>
              <w:rPr>
                <w:sz w:val="20"/>
              </w:rPr>
              <w:t>внимание, логическое мышление.</w:t>
            </w:r>
          </w:p>
        </w:tc>
      </w:tr>
      <w:tr w:rsidR="004F134C" w14:paraId="2C4CFD24" w14:textId="77777777">
        <w:trPr>
          <w:trHeight w:val="549"/>
        </w:trPr>
        <w:tc>
          <w:tcPr>
            <w:tcW w:w="754" w:type="dxa"/>
          </w:tcPr>
          <w:p w14:paraId="324493A9" w14:textId="77777777" w:rsidR="004F134C" w:rsidRDefault="009F513D">
            <w:pPr>
              <w:pStyle w:val="TableParagraph"/>
              <w:spacing w:line="225" w:lineRule="exact"/>
              <w:ind w:left="129"/>
              <w:rPr>
                <w:sz w:val="20"/>
              </w:rPr>
            </w:pPr>
            <w:r>
              <w:rPr>
                <w:spacing w:val="-5"/>
                <w:sz w:val="20"/>
              </w:rPr>
              <w:t>51</w:t>
            </w:r>
          </w:p>
        </w:tc>
        <w:tc>
          <w:tcPr>
            <w:tcW w:w="2546" w:type="dxa"/>
            <w:gridSpan w:val="2"/>
          </w:tcPr>
          <w:p w14:paraId="0BE1962F" w14:textId="77777777" w:rsidR="004F134C" w:rsidRDefault="009F513D">
            <w:pPr>
              <w:pStyle w:val="TableParagraph"/>
              <w:spacing w:line="225" w:lineRule="exact"/>
              <w:ind w:left="129"/>
              <w:rPr>
                <w:sz w:val="20"/>
              </w:rPr>
            </w:pPr>
            <w:r>
              <w:rPr>
                <w:spacing w:val="-2"/>
                <w:sz w:val="20"/>
              </w:rPr>
              <w:t>«Снеговики»</w:t>
            </w:r>
          </w:p>
        </w:tc>
        <w:tc>
          <w:tcPr>
            <w:tcW w:w="6636" w:type="dxa"/>
          </w:tcPr>
          <w:p w14:paraId="684B501B" w14:textId="77777777" w:rsidR="004F134C" w:rsidRDefault="009F513D">
            <w:pPr>
              <w:pStyle w:val="TableParagraph"/>
              <w:ind w:left="156" w:right="61"/>
              <w:rPr>
                <w:sz w:val="20"/>
              </w:rPr>
            </w:pPr>
            <w:r>
              <w:rPr>
                <w:sz w:val="20"/>
              </w:rPr>
              <w:t>Развивает</w:t>
            </w:r>
            <w:r>
              <w:rPr>
                <w:spacing w:val="-8"/>
                <w:sz w:val="20"/>
              </w:rPr>
              <w:t xml:space="preserve"> </w:t>
            </w:r>
            <w:r>
              <w:rPr>
                <w:sz w:val="20"/>
              </w:rPr>
              <w:t>внимание,</w:t>
            </w:r>
            <w:r>
              <w:rPr>
                <w:spacing w:val="-7"/>
                <w:sz w:val="20"/>
              </w:rPr>
              <w:t xml:space="preserve"> </w:t>
            </w:r>
            <w:r>
              <w:rPr>
                <w:sz w:val="20"/>
              </w:rPr>
              <w:t>мышление;</w:t>
            </w:r>
            <w:r>
              <w:rPr>
                <w:spacing w:val="-7"/>
                <w:sz w:val="20"/>
              </w:rPr>
              <w:t xml:space="preserve"> </w:t>
            </w:r>
            <w:r>
              <w:rPr>
                <w:sz w:val="20"/>
              </w:rPr>
              <w:t>закрепляет</w:t>
            </w:r>
            <w:r>
              <w:rPr>
                <w:spacing w:val="-7"/>
                <w:sz w:val="20"/>
              </w:rPr>
              <w:t xml:space="preserve"> </w:t>
            </w:r>
            <w:r>
              <w:rPr>
                <w:sz w:val="20"/>
              </w:rPr>
              <w:t>умение</w:t>
            </w:r>
            <w:r>
              <w:rPr>
                <w:spacing w:val="-7"/>
                <w:sz w:val="20"/>
              </w:rPr>
              <w:t xml:space="preserve"> </w:t>
            </w:r>
            <w:r>
              <w:rPr>
                <w:sz w:val="20"/>
              </w:rPr>
              <w:t>сравнивать</w:t>
            </w:r>
            <w:r>
              <w:rPr>
                <w:spacing w:val="-7"/>
                <w:sz w:val="20"/>
              </w:rPr>
              <w:t xml:space="preserve"> </w:t>
            </w:r>
            <w:r>
              <w:rPr>
                <w:sz w:val="20"/>
              </w:rPr>
              <w:t>по</w:t>
            </w:r>
            <w:r>
              <w:rPr>
                <w:spacing w:val="-7"/>
                <w:sz w:val="20"/>
              </w:rPr>
              <w:t xml:space="preserve"> </w:t>
            </w:r>
            <w:r>
              <w:rPr>
                <w:sz w:val="20"/>
              </w:rPr>
              <w:t xml:space="preserve">высоте </w:t>
            </w:r>
            <w:r>
              <w:rPr>
                <w:spacing w:val="-2"/>
                <w:sz w:val="20"/>
              </w:rPr>
              <w:t>предметы.</w:t>
            </w:r>
          </w:p>
        </w:tc>
      </w:tr>
      <w:tr w:rsidR="004F134C" w14:paraId="7092C61E" w14:textId="77777777">
        <w:trPr>
          <w:trHeight w:val="558"/>
        </w:trPr>
        <w:tc>
          <w:tcPr>
            <w:tcW w:w="754" w:type="dxa"/>
          </w:tcPr>
          <w:p w14:paraId="2098260C" w14:textId="77777777" w:rsidR="004F134C" w:rsidRDefault="009F513D">
            <w:pPr>
              <w:pStyle w:val="TableParagraph"/>
              <w:spacing w:line="225" w:lineRule="exact"/>
              <w:ind w:left="129"/>
              <w:rPr>
                <w:sz w:val="20"/>
              </w:rPr>
            </w:pPr>
            <w:r>
              <w:rPr>
                <w:spacing w:val="-5"/>
                <w:sz w:val="20"/>
              </w:rPr>
              <w:t>52</w:t>
            </w:r>
          </w:p>
        </w:tc>
        <w:tc>
          <w:tcPr>
            <w:tcW w:w="2546" w:type="dxa"/>
            <w:gridSpan w:val="2"/>
          </w:tcPr>
          <w:p w14:paraId="07F85748" w14:textId="77777777" w:rsidR="004F134C" w:rsidRDefault="009F513D">
            <w:pPr>
              <w:pStyle w:val="TableParagraph"/>
              <w:spacing w:line="225" w:lineRule="exact"/>
              <w:ind w:left="129"/>
              <w:rPr>
                <w:sz w:val="20"/>
              </w:rPr>
            </w:pPr>
            <w:r>
              <w:rPr>
                <w:spacing w:val="-2"/>
                <w:sz w:val="20"/>
              </w:rPr>
              <w:t>«Уголки»</w:t>
            </w:r>
          </w:p>
        </w:tc>
        <w:tc>
          <w:tcPr>
            <w:tcW w:w="6636" w:type="dxa"/>
          </w:tcPr>
          <w:p w14:paraId="5D390C1E" w14:textId="77777777" w:rsidR="004F134C" w:rsidRDefault="009F513D">
            <w:pPr>
              <w:pStyle w:val="TableParagraph"/>
              <w:ind w:left="156" w:right="61"/>
              <w:rPr>
                <w:sz w:val="20"/>
              </w:rPr>
            </w:pPr>
            <w:r>
              <w:rPr>
                <w:sz w:val="20"/>
              </w:rPr>
              <w:t>Развивает</w:t>
            </w:r>
            <w:r>
              <w:rPr>
                <w:spacing w:val="-12"/>
                <w:sz w:val="20"/>
              </w:rPr>
              <w:t xml:space="preserve"> </w:t>
            </w:r>
            <w:r>
              <w:rPr>
                <w:sz w:val="20"/>
              </w:rPr>
              <w:t>образное</w:t>
            </w:r>
            <w:r>
              <w:rPr>
                <w:spacing w:val="-11"/>
                <w:sz w:val="20"/>
              </w:rPr>
              <w:t xml:space="preserve"> </w:t>
            </w:r>
            <w:r>
              <w:rPr>
                <w:sz w:val="20"/>
              </w:rPr>
              <w:t>мышление,</w:t>
            </w:r>
            <w:r>
              <w:rPr>
                <w:spacing w:val="-11"/>
                <w:sz w:val="20"/>
              </w:rPr>
              <w:t xml:space="preserve"> </w:t>
            </w:r>
            <w:r>
              <w:rPr>
                <w:sz w:val="20"/>
              </w:rPr>
              <w:t>способность</w:t>
            </w:r>
            <w:r>
              <w:rPr>
                <w:spacing w:val="-10"/>
                <w:sz w:val="20"/>
              </w:rPr>
              <w:t xml:space="preserve"> </w:t>
            </w:r>
            <w:r>
              <w:rPr>
                <w:sz w:val="20"/>
              </w:rPr>
              <w:t>комбинировать. Конструировать, складывать объёмную фигуру.</w:t>
            </w:r>
          </w:p>
        </w:tc>
      </w:tr>
      <w:tr w:rsidR="004F134C" w14:paraId="1B41E964" w14:textId="77777777">
        <w:trPr>
          <w:trHeight w:val="393"/>
        </w:trPr>
        <w:tc>
          <w:tcPr>
            <w:tcW w:w="754" w:type="dxa"/>
          </w:tcPr>
          <w:p w14:paraId="49C76A54" w14:textId="77777777" w:rsidR="004F134C" w:rsidRDefault="009F513D">
            <w:pPr>
              <w:pStyle w:val="TableParagraph"/>
              <w:spacing w:line="225" w:lineRule="exact"/>
              <w:ind w:left="129"/>
              <w:rPr>
                <w:sz w:val="20"/>
              </w:rPr>
            </w:pPr>
            <w:r>
              <w:rPr>
                <w:spacing w:val="-5"/>
                <w:sz w:val="20"/>
              </w:rPr>
              <w:t>53</w:t>
            </w:r>
          </w:p>
        </w:tc>
        <w:tc>
          <w:tcPr>
            <w:tcW w:w="2546" w:type="dxa"/>
            <w:gridSpan w:val="2"/>
          </w:tcPr>
          <w:p w14:paraId="0246F50E" w14:textId="77777777" w:rsidR="004F134C" w:rsidRDefault="009F513D">
            <w:pPr>
              <w:pStyle w:val="TableParagraph"/>
              <w:spacing w:line="225" w:lineRule="exact"/>
              <w:ind w:left="129"/>
              <w:rPr>
                <w:sz w:val="20"/>
              </w:rPr>
            </w:pPr>
            <w:r>
              <w:rPr>
                <w:spacing w:val="-2"/>
                <w:sz w:val="20"/>
              </w:rPr>
              <w:t>«Цифры»</w:t>
            </w:r>
          </w:p>
        </w:tc>
        <w:tc>
          <w:tcPr>
            <w:tcW w:w="6636" w:type="dxa"/>
          </w:tcPr>
          <w:p w14:paraId="7733DA12" w14:textId="77777777" w:rsidR="004F134C" w:rsidRDefault="009F513D">
            <w:pPr>
              <w:pStyle w:val="TableParagraph"/>
              <w:spacing w:line="225" w:lineRule="exact"/>
              <w:ind w:left="156"/>
              <w:rPr>
                <w:sz w:val="20"/>
              </w:rPr>
            </w:pPr>
            <w:r>
              <w:rPr>
                <w:sz w:val="20"/>
              </w:rPr>
              <w:t>Развивает</w:t>
            </w:r>
            <w:r>
              <w:rPr>
                <w:spacing w:val="-11"/>
                <w:sz w:val="20"/>
              </w:rPr>
              <w:t xml:space="preserve"> </w:t>
            </w:r>
            <w:r>
              <w:rPr>
                <w:sz w:val="20"/>
              </w:rPr>
              <w:t>внимание,</w:t>
            </w:r>
            <w:r>
              <w:rPr>
                <w:spacing w:val="-8"/>
                <w:sz w:val="20"/>
              </w:rPr>
              <w:t xml:space="preserve"> </w:t>
            </w:r>
            <w:r>
              <w:rPr>
                <w:sz w:val="20"/>
              </w:rPr>
              <w:t>логическое</w:t>
            </w:r>
            <w:r>
              <w:rPr>
                <w:spacing w:val="-9"/>
                <w:sz w:val="20"/>
              </w:rPr>
              <w:t xml:space="preserve"> </w:t>
            </w:r>
            <w:r>
              <w:rPr>
                <w:sz w:val="20"/>
              </w:rPr>
              <w:t>мышление,</w:t>
            </w:r>
            <w:r>
              <w:rPr>
                <w:spacing w:val="-9"/>
                <w:sz w:val="20"/>
              </w:rPr>
              <w:t xml:space="preserve"> </w:t>
            </w:r>
            <w:r>
              <w:rPr>
                <w:sz w:val="20"/>
              </w:rPr>
              <w:t>память,</w:t>
            </w:r>
            <w:r>
              <w:rPr>
                <w:spacing w:val="-6"/>
                <w:sz w:val="20"/>
              </w:rPr>
              <w:t xml:space="preserve"> </w:t>
            </w:r>
            <w:r>
              <w:rPr>
                <w:sz w:val="20"/>
              </w:rPr>
              <w:t>знание</w:t>
            </w:r>
            <w:r>
              <w:rPr>
                <w:spacing w:val="-7"/>
                <w:sz w:val="20"/>
              </w:rPr>
              <w:t xml:space="preserve"> </w:t>
            </w:r>
            <w:r>
              <w:rPr>
                <w:spacing w:val="-2"/>
                <w:sz w:val="20"/>
              </w:rPr>
              <w:t>цифр.</w:t>
            </w:r>
          </w:p>
        </w:tc>
      </w:tr>
      <w:tr w:rsidR="004F134C" w14:paraId="7AB38991" w14:textId="77777777">
        <w:trPr>
          <w:trHeight w:val="316"/>
        </w:trPr>
        <w:tc>
          <w:tcPr>
            <w:tcW w:w="9936" w:type="dxa"/>
            <w:gridSpan w:val="4"/>
          </w:tcPr>
          <w:p w14:paraId="4AA36DAE" w14:textId="77777777" w:rsidR="004F134C" w:rsidRDefault="009F513D">
            <w:pPr>
              <w:pStyle w:val="TableParagraph"/>
              <w:spacing w:line="225" w:lineRule="exact"/>
              <w:ind w:left="124"/>
              <w:jc w:val="center"/>
              <w:rPr>
                <w:b/>
                <w:sz w:val="20"/>
              </w:rPr>
            </w:pPr>
            <w:r>
              <w:rPr>
                <w:b/>
                <w:spacing w:val="-2"/>
                <w:sz w:val="20"/>
              </w:rPr>
              <w:t>Социальный</w:t>
            </w:r>
            <w:r>
              <w:rPr>
                <w:b/>
                <w:spacing w:val="7"/>
                <w:sz w:val="20"/>
              </w:rPr>
              <w:t xml:space="preserve"> </w:t>
            </w:r>
            <w:r>
              <w:rPr>
                <w:b/>
                <w:spacing w:val="-5"/>
                <w:sz w:val="20"/>
              </w:rPr>
              <w:t>мир</w:t>
            </w:r>
          </w:p>
        </w:tc>
      </w:tr>
      <w:tr w:rsidR="004F134C" w14:paraId="2DC1EE8C" w14:textId="77777777">
        <w:trPr>
          <w:trHeight w:val="297"/>
        </w:trPr>
        <w:tc>
          <w:tcPr>
            <w:tcW w:w="903" w:type="dxa"/>
            <w:gridSpan w:val="2"/>
          </w:tcPr>
          <w:p w14:paraId="54B18C51" w14:textId="77777777" w:rsidR="004F134C" w:rsidRDefault="009F513D">
            <w:pPr>
              <w:pStyle w:val="TableParagraph"/>
              <w:spacing w:line="225" w:lineRule="exact"/>
              <w:ind w:left="129"/>
              <w:rPr>
                <w:sz w:val="20"/>
              </w:rPr>
            </w:pPr>
            <w:r>
              <w:rPr>
                <w:spacing w:val="-5"/>
                <w:sz w:val="20"/>
              </w:rPr>
              <w:t>54</w:t>
            </w:r>
          </w:p>
        </w:tc>
        <w:tc>
          <w:tcPr>
            <w:tcW w:w="2397" w:type="dxa"/>
          </w:tcPr>
          <w:p w14:paraId="3A60D705" w14:textId="77777777" w:rsidR="004F134C" w:rsidRDefault="009F513D">
            <w:pPr>
              <w:pStyle w:val="TableParagraph"/>
              <w:spacing w:line="225" w:lineRule="exact"/>
              <w:ind w:left="129"/>
              <w:rPr>
                <w:sz w:val="20"/>
              </w:rPr>
            </w:pPr>
            <w:r>
              <w:rPr>
                <w:sz w:val="20"/>
              </w:rPr>
              <w:t>«Дорога</w:t>
            </w:r>
            <w:r>
              <w:rPr>
                <w:spacing w:val="-5"/>
                <w:sz w:val="20"/>
              </w:rPr>
              <w:t xml:space="preserve"> </w:t>
            </w:r>
            <w:r>
              <w:rPr>
                <w:sz w:val="20"/>
              </w:rPr>
              <w:t>в</w:t>
            </w:r>
            <w:r>
              <w:rPr>
                <w:spacing w:val="-6"/>
                <w:sz w:val="20"/>
              </w:rPr>
              <w:t xml:space="preserve"> </w:t>
            </w:r>
            <w:r>
              <w:rPr>
                <w:spacing w:val="-2"/>
                <w:sz w:val="20"/>
              </w:rPr>
              <w:t>школу»</w:t>
            </w:r>
          </w:p>
        </w:tc>
        <w:tc>
          <w:tcPr>
            <w:tcW w:w="6636" w:type="dxa"/>
          </w:tcPr>
          <w:p w14:paraId="30259B42" w14:textId="77777777" w:rsidR="004F134C" w:rsidRDefault="009F513D">
            <w:pPr>
              <w:pStyle w:val="TableParagraph"/>
              <w:spacing w:line="225" w:lineRule="exact"/>
              <w:ind w:left="101"/>
              <w:rPr>
                <w:sz w:val="20"/>
              </w:rPr>
            </w:pPr>
            <w:r>
              <w:rPr>
                <w:sz w:val="20"/>
              </w:rPr>
              <w:t>Закрепляет</w:t>
            </w:r>
            <w:r>
              <w:rPr>
                <w:spacing w:val="-11"/>
                <w:sz w:val="20"/>
              </w:rPr>
              <w:t xml:space="preserve"> </w:t>
            </w:r>
            <w:r>
              <w:rPr>
                <w:sz w:val="20"/>
              </w:rPr>
              <w:t>умение</w:t>
            </w:r>
            <w:r>
              <w:rPr>
                <w:spacing w:val="-9"/>
                <w:sz w:val="20"/>
              </w:rPr>
              <w:t xml:space="preserve"> </w:t>
            </w:r>
            <w:r>
              <w:rPr>
                <w:sz w:val="20"/>
              </w:rPr>
              <w:t>правильно</w:t>
            </w:r>
            <w:r>
              <w:rPr>
                <w:spacing w:val="-10"/>
                <w:sz w:val="20"/>
              </w:rPr>
              <w:t xml:space="preserve"> </w:t>
            </w:r>
            <w:r>
              <w:rPr>
                <w:sz w:val="20"/>
              </w:rPr>
              <w:t>переходить</w:t>
            </w:r>
            <w:r>
              <w:rPr>
                <w:spacing w:val="-10"/>
                <w:sz w:val="20"/>
              </w:rPr>
              <w:t xml:space="preserve"> </w:t>
            </w:r>
            <w:r>
              <w:rPr>
                <w:spacing w:val="-2"/>
                <w:sz w:val="20"/>
              </w:rPr>
              <w:t>улицу.</w:t>
            </w:r>
          </w:p>
        </w:tc>
      </w:tr>
      <w:tr w:rsidR="004F134C" w14:paraId="33B4FB41" w14:textId="77777777">
        <w:trPr>
          <w:trHeight w:val="508"/>
        </w:trPr>
        <w:tc>
          <w:tcPr>
            <w:tcW w:w="903" w:type="dxa"/>
            <w:gridSpan w:val="2"/>
          </w:tcPr>
          <w:p w14:paraId="03E933D9" w14:textId="77777777" w:rsidR="004F134C" w:rsidRDefault="009F513D">
            <w:pPr>
              <w:pStyle w:val="TableParagraph"/>
              <w:spacing w:line="225" w:lineRule="exact"/>
              <w:ind w:left="129"/>
              <w:rPr>
                <w:sz w:val="20"/>
              </w:rPr>
            </w:pPr>
            <w:r>
              <w:rPr>
                <w:spacing w:val="-5"/>
                <w:sz w:val="20"/>
              </w:rPr>
              <w:t>55</w:t>
            </w:r>
          </w:p>
        </w:tc>
        <w:tc>
          <w:tcPr>
            <w:tcW w:w="2397" w:type="dxa"/>
          </w:tcPr>
          <w:p w14:paraId="2476CE25" w14:textId="77777777" w:rsidR="004F134C" w:rsidRDefault="009F513D">
            <w:pPr>
              <w:pStyle w:val="TableParagraph"/>
              <w:spacing w:line="225" w:lineRule="exact"/>
              <w:ind w:left="129"/>
              <w:rPr>
                <w:sz w:val="20"/>
              </w:rPr>
            </w:pPr>
            <w:r>
              <w:rPr>
                <w:sz w:val="20"/>
              </w:rPr>
              <w:t>«Дорожные</w:t>
            </w:r>
            <w:r>
              <w:rPr>
                <w:spacing w:val="-13"/>
                <w:sz w:val="20"/>
              </w:rPr>
              <w:t xml:space="preserve"> </w:t>
            </w:r>
            <w:r>
              <w:rPr>
                <w:spacing w:val="-2"/>
                <w:sz w:val="20"/>
              </w:rPr>
              <w:t>знаки»</w:t>
            </w:r>
          </w:p>
        </w:tc>
        <w:tc>
          <w:tcPr>
            <w:tcW w:w="6636" w:type="dxa"/>
          </w:tcPr>
          <w:p w14:paraId="7CCF31C3" w14:textId="77777777" w:rsidR="004F134C" w:rsidRDefault="009F513D">
            <w:pPr>
              <w:pStyle w:val="TableParagraph"/>
              <w:ind w:left="101" w:right="61"/>
              <w:rPr>
                <w:sz w:val="20"/>
              </w:rPr>
            </w:pPr>
            <w:r>
              <w:rPr>
                <w:sz w:val="20"/>
              </w:rPr>
              <w:t>Закрепляет</w:t>
            </w:r>
            <w:r>
              <w:rPr>
                <w:spacing w:val="-8"/>
                <w:sz w:val="20"/>
              </w:rPr>
              <w:t xml:space="preserve"> </w:t>
            </w:r>
            <w:r>
              <w:rPr>
                <w:sz w:val="20"/>
              </w:rPr>
              <w:t>знание</w:t>
            </w:r>
            <w:r>
              <w:rPr>
                <w:spacing w:val="-5"/>
                <w:sz w:val="20"/>
              </w:rPr>
              <w:t xml:space="preserve"> </w:t>
            </w:r>
            <w:r>
              <w:rPr>
                <w:sz w:val="20"/>
              </w:rPr>
              <w:t>дорожных</w:t>
            </w:r>
            <w:r>
              <w:rPr>
                <w:spacing w:val="-8"/>
                <w:sz w:val="20"/>
              </w:rPr>
              <w:t xml:space="preserve"> </w:t>
            </w:r>
            <w:r>
              <w:rPr>
                <w:sz w:val="20"/>
              </w:rPr>
              <w:t>знаков</w:t>
            </w:r>
            <w:r>
              <w:rPr>
                <w:spacing w:val="-8"/>
                <w:sz w:val="20"/>
              </w:rPr>
              <w:t xml:space="preserve"> </w:t>
            </w:r>
            <w:r>
              <w:rPr>
                <w:sz w:val="20"/>
              </w:rPr>
              <w:t>и</w:t>
            </w:r>
            <w:r>
              <w:rPr>
                <w:spacing w:val="-8"/>
                <w:sz w:val="20"/>
              </w:rPr>
              <w:t xml:space="preserve"> </w:t>
            </w:r>
            <w:r>
              <w:rPr>
                <w:sz w:val="20"/>
              </w:rPr>
              <w:t>опознавательных</w:t>
            </w:r>
            <w:r>
              <w:rPr>
                <w:spacing w:val="-6"/>
                <w:sz w:val="20"/>
              </w:rPr>
              <w:t xml:space="preserve"> </w:t>
            </w:r>
            <w:r>
              <w:rPr>
                <w:sz w:val="20"/>
              </w:rPr>
              <w:t>знаков транспортных средств.</w:t>
            </w:r>
          </w:p>
        </w:tc>
      </w:tr>
      <w:tr w:rsidR="004F134C" w14:paraId="443FD5BF" w14:textId="77777777">
        <w:trPr>
          <w:trHeight w:val="561"/>
        </w:trPr>
        <w:tc>
          <w:tcPr>
            <w:tcW w:w="903" w:type="dxa"/>
            <w:gridSpan w:val="2"/>
          </w:tcPr>
          <w:p w14:paraId="4117B85E" w14:textId="77777777" w:rsidR="004F134C" w:rsidRDefault="009F513D">
            <w:pPr>
              <w:pStyle w:val="TableParagraph"/>
              <w:spacing w:line="225" w:lineRule="exact"/>
              <w:ind w:left="129"/>
              <w:rPr>
                <w:sz w:val="20"/>
              </w:rPr>
            </w:pPr>
            <w:r>
              <w:rPr>
                <w:spacing w:val="-5"/>
                <w:sz w:val="20"/>
              </w:rPr>
              <w:t>56</w:t>
            </w:r>
          </w:p>
        </w:tc>
        <w:tc>
          <w:tcPr>
            <w:tcW w:w="2397" w:type="dxa"/>
          </w:tcPr>
          <w:p w14:paraId="4608BA20" w14:textId="77777777" w:rsidR="004F134C" w:rsidRDefault="009F513D">
            <w:pPr>
              <w:pStyle w:val="TableParagraph"/>
              <w:ind w:left="129" w:right="773"/>
              <w:rPr>
                <w:sz w:val="20"/>
              </w:rPr>
            </w:pPr>
            <w:r>
              <w:rPr>
                <w:sz w:val="20"/>
              </w:rPr>
              <w:t>Лото</w:t>
            </w:r>
            <w:r>
              <w:rPr>
                <w:spacing w:val="-13"/>
                <w:sz w:val="20"/>
              </w:rPr>
              <w:t xml:space="preserve"> </w:t>
            </w:r>
            <w:r>
              <w:rPr>
                <w:sz w:val="20"/>
              </w:rPr>
              <w:t xml:space="preserve">«Дорожные </w:t>
            </w:r>
            <w:r>
              <w:rPr>
                <w:spacing w:val="-2"/>
                <w:sz w:val="20"/>
              </w:rPr>
              <w:t>знаки»(1)</w:t>
            </w:r>
          </w:p>
        </w:tc>
        <w:tc>
          <w:tcPr>
            <w:tcW w:w="6636" w:type="dxa"/>
          </w:tcPr>
          <w:p w14:paraId="57D93E82" w14:textId="77777777" w:rsidR="004F134C" w:rsidRDefault="009F513D">
            <w:pPr>
              <w:pStyle w:val="TableParagraph"/>
              <w:spacing w:line="225" w:lineRule="exact"/>
              <w:ind w:left="101"/>
              <w:rPr>
                <w:sz w:val="20"/>
              </w:rPr>
            </w:pPr>
            <w:r>
              <w:rPr>
                <w:sz w:val="20"/>
              </w:rPr>
              <w:t>Закрепляет</w:t>
            </w:r>
            <w:r>
              <w:rPr>
                <w:spacing w:val="-9"/>
                <w:sz w:val="20"/>
              </w:rPr>
              <w:t xml:space="preserve"> </w:t>
            </w:r>
            <w:r>
              <w:rPr>
                <w:sz w:val="20"/>
              </w:rPr>
              <w:t>знание</w:t>
            </w:r>
            <w:r>
              <w:rPr>
                <w:spacing w:val="-5"/>
                <w:sz w:val="20"/>
              </w:rPr>
              <w:t xml:space="preserve"> </w:t>
            </w:r>
            <w:r>
              <w:rPr>
                <w:sz w:val="20"/>
              </w:rPr>
              <w:t>дорожных</w:t>
            </w:r>
            <w:r>
              <w:rPr>
                <w:spacing w:val="-7"/>
                <w:sz w:val="20"/>
              </w:rPr>
              <w:t xml:space="preserve"> </w:t>
            </w:r>
            <w:r>
              <w:rPr>
                <w:sz w:val="20"/>
              </w:rPr>
              <w:t>знаков;</w:t>
            </w:r>
            <w:r>
              <w:rPr>
                <w:spacing w:val="-9"/>
                <w:sz w:val="20"/>
              </w:rPr>
              <w:t xml:space="preserve"> </w:t>
            </w:r>
            <w:r>
              <w:rPr>
                <w:sz w:val="20"/>
              </w:rPr>
              <w:t>развивает</w:t>
            </w:r>
            <w:r>
              <w:rPr>
                <w:spacing w:val="-8"/>
                <w:sz w:val="20"/>
              </w:rPr>
              <w:t xml:space="preserve"> </w:t>
            </w:r>
            <w:r>
              <w:rPr>
                <w:spacing w:val="-2"/>
                <w:sz w:val="20"/>
              </w:rPr>
              <w:t>внимание.</w:t>
            </w:r>
          </w:p>
        </w:tc>
      </w:tr>
      <w:tr w:rsidR="004F134C" w14:paraId="359E4361" w14:textId="77777777">
        <w:trPr>
          <w:trHeight w:val="253"/>
        </w:trPr>
        <w:tc>
          <w:tcPr>
            <w:tcW w:w="903" w:type="dxa"/>
            <w:gridSpan w:val="2"/>
          </w:tcPr>
          <w:p w14:paraId="5FF7D607" w14:textId="77777777" w:rsidR="004F134C" w:rsidRDefault="009F513D">
            <w:pPr>
              <w:pStyle w:val="TableParagraph"/>
              <w:spacing w:before="19" w:line="215" w:lineRule="exact"/>
              <w:ind w:left="129"/>
              <w:rPr>
                <w:sz w:val="20"/>
              </w:rPr>
            </w:pPr>
            <w:r>
              <w:rPr>
                <w:spacing w:val="-5"/>
                <w:sz w:val="20"/>
              </w:rPr>
              <w:t>57</w:t>
            </w:r>
          </w:p>
        </w:tc>
        <w:tc>
          <w:tcPr>
            <w:tcW w:w="2397" w:type="dxa"/>
          </w:tcPr>
          <w:p w14:paraId="41DABBFC" w14:textId="77777777" w:rsidR="004F134C" w:rsidRDefault="009F513D">
            <w:pPr>
              <w:pStyle w:val="TableParagraph"/>
              <w:spacing w:line="225" w:lineRule="exact"/>
              <w:ind w:left="129"/>
              <w:rPr>
                <w:sz w:val="20"/>
              </w:rPr>
            </w:pPr>
            <w:r>
              <w:rPr>
                <w:sz w:val="20"/>
              </w:rPr>
              <w:t>Лото</w:t>
            </w:r>
            <w:r>
              <w:rPr>
                <w:spacing w:val="-3"/>
                <w:sz w:val="20"/>
              </w:rPr>
              <w:t xml:space="preserve"> </w:t>
            </w:r>
            <w:r>
              <w:rPr>
                <w:spacing w:val="-2"/>
                <w:sz w:val="20"/>
              </w:rPr>
              <w:t>«Дорожные</w:t>
            </w:r>
          </w:p>
        </w:tc>
        <w:tc>
          <w:tcPr>
            <w:tcW w:w="6636" w:type="dxa"/>
          </w:tcPr>
          <w:p w14:paraId="7F6A8C88" w14:textId="77777777" w:rsidR="004F134C" w:rsidRDefault="009F513D">
            <w:pPr>
              <w:pStyle w:val="TableParagraph"/>
              <w:spacing w:before="19" w:line="215" w:lineRule="exact"/>
              <w:ind w:left="101"/>
              <w:rPr>
                <w:sz w:val="20"/>
              </w:rPr>
            </w:pPr>
            <w:r>
              <w:rPr>
                <w:sz w:val="20"/>
              </w:rPr>
              <w:t>Закрепляет</w:t>
            </w:r>
            <w:r>
              <w:rPr>
                <w:spacing w:val="-9"/>
                <w:sz w:val="20"/>
              </w:rPr>
              <w:t xml:space="preserve"> </w:t>
            </w:r>
            <w:r>
              <w:rPr>
                <w:sz w:val="20"/>
              </w:rPr>
              <w:t>знание</w:t>
            </w:r>
            <w:r>
              <w:rPr>
                <w:spacing w:val="-5"/>
                <w:sz w:val="20"/>
              </w:rPr>
              <w:t xml:space="preserve"> </w:t>
            </w:r>
            <w:r>
              <w:rPr>
                <w:sz w:val="20"/>
              </w:rPr>
              <w:t>дорожных</w:t>
            </w:r>
            <w:r>
              <w:rPr>
                <w:spacing w:val="-9"/>
                <w:sz w:val="20"/>
              </w:rPr>
              <w:t xml:space="preserve"> </w:t>
            </w:r>
            <w:r>
              <w:rPr>
                <w:sz w:val="20"/>
              </w:rPr>
              <w:t>знаков;</w:t>
            </w:r>
            <w:r>
              <w:rPr>
                <w:spacing w:val="-8"/>
                <w:sz w:val="20"/>
              </w:rPr>
              <w:t xml:space="preserve"> </w:t>
            </w:r>
            <w:r>
              <w:rPr>
                <w:sz w:val="20"/>
              </w:rPr>
              <w:t>развивает</w:t>
            </w:r>
            <w:r>
              <w:rPr>
                <w:spacing w:val="-9"/>
                <w:sz w:val="20"/>
              </w:rPr>
              <w:t xml:space="preserve"> </w:t>
            </w:r>
            <w:r>
              <w:rPr>
                <w:spacing w:val="-2"/>
                <w:sz w:val="20"/>
              </w:rPr>
              <w:t>внимание.</w:t>
            </w:r>
          </w:p>
        </w:tc>
      </w:tr>
      <w:tr w:rsidR="004F134C" w14:paraId="78E68E17" w14:textId="77777777">
        <w:trPr>
          <w:trHeight w:val="470"/>
        </w:trPr>
        <w:tc>
          <w:tcPr>
            <w:tcW w:w="903" w:type="dxa"/>
            <w:gridSpan w:val="2"/>
          </w:tcPr>
          <w:p w14:paraId="138BB163" w14:textId="77777777" w:rsidR="004F134C" w:rsidRDefault="009F513D">
            <w:pPr>
              <w:pStyle w:val="TableParagraph"/>
              <w:spacing w:line="225" w:lineRule="exact"/>
              <w:ind w:left="129"/>
              <w:rPr>
                <w:sz w:val="20"/>
              </w:rPr>
            </w:pPr>
            <w:r>
              <w:rPr>
                <w:spacing w:val="-5"/>
                <w:sz w:val="20"/>
              </w:rPr>
              <w:t>58</w:t>
            </w:r>
          </w:p>
        </w:tc>
        <w:tc>
          <w:tcPr>
            <w:tcW w:w="2397" w:type="dxa"/>
          </w:tcPr>
          <w:p w14:paraId="7120F1F0" w14:textId="77777777" w:rsidR="004F134C" w:rsidRDefault="009F513D">
            <w:pPr>
              <w:pStyle w:val="TableParagraph"/>
              <w:spacing w:line="225" w:lineRule="exact"/>
              <w:ind w:left="129"/>
              <w:rPr>
                <w:sz w:val="20"/>
              </w:rPr>
            </w:pPr>
            <w:r>
              <w:rPr>
                <w:sz w:val="20"/>
              </w:rPr>
              <w:t>Домино</w:t>
            </w:r>
            <w:r>
              <w:rPr>
                <w:spacing w:val="-6"/>
                <w:sz w:val="20"/>
              </w:rPr>
              <w:t xml:space="preserve"> </w:t>
            </w:r>
            <w:r>
              <w:rPr>
                <w:spacing w:val="-2"/>
                <w:sz w:val="20"/>
              </w:rPr>
              <w:t>«Дорога»</w:t>
            </w:r>
          </w:p>
        </w:tc>
        <w:tc>
          <w:tcPr>
            <w:tcW w:w="6636" w:type="dxa"/>
          </w:tcPr>
          <w:p w14:paraId="17EE6F43" w14:textId="77777777" w:rsidR="004F134C" w:rsidRDefault="009F513D">
            <w:pPr>
              <w:pStyle w:val="TableParagraph"/>
              <w:spacing w:line="225" w:lineRule="exact"/>
              <w:ind w:left="101"/>
              <w:rPr>
                <w:sz w:val="20"/>
              </w:rPr>
            </w:pPr>
            <w:r>
              <w:rPr>
                <w:sz w:val="20"/>
              </w:rPr>
              <w:t>Закрепляет</w:t>
            </w:r>
            <w:r>
              <w:rPr>
                <w:spacing w:val="-11"/>
                <w:sz w:val="20"/>
              </w:rPr>
              <w:t xml:space="preserve"> </w:t>
            </w:r>
            <w:r>
              <w:rPr>
                <w:sz w:val="20"/>
              </w:rPr>
              <w:t>знание</w:t>
            </w:r>
            <w:r>
              <w:rPr>
                <w:spacing w:val="-9"/>
                <w:sz w:val="20"/>
              </w:rPr>
              <w:t xml:space="preserve"> </w:t>
            </w:r>
            <w:r>
              <w:rPr>
                <w:sz w:val="20"/>
              </w:rPr>
              <w:t>о</w:t>
            </w:r>
            <w:r>
              <w:rPr>
                <w:spacing w:val="-8"/>
                <w:sz w:val="20"/>
              </w:rPr>
              <w:t xml:space="preserve"> </w:t>
            </w:r>
            <w:r>
              <w:rPr>
                <w:sz w:val="20"/>
              </w:rPr>
              <w:t>перекрёстке,</w:t>
            </w:r>
            <w:r>
              <w:rPr>
                <w:spacing w:val="-9"/>
                <w:sz w:val="20"/>
              </w:rPr>
              <w:t xml:space="preserve"> </w:t>
            </w:r>
            <w:r>
              <w:rPr>
                <w:sz w:val="20"/>
              </w:rPr>
              <w:t>предупреждающих</w:t>
            </w:r>
            <w:r>
              <w:rPr>
                <w:spacing w:val="-10"/>
                <w:sz w:val="20"/>
              </w:rPr>
              <w:t xml:space="preserve"> </w:t>
            </w:r>
            <w:r>
              <w:rPr>
                <w:sz w:val="20"/>
              </w:rPr>
              <w:t>знаках,</w:t>
            </w:r>
            <w:r>
              <w:rPr>
                <w:spacing w:val="-9"/>
                <w:sz w:val="20"/>
              </w:rPr>
              <w:t xml:space="preserve"> </w:t>
            </w:r>
            <w:r>
              <w:rPr>
                <w:spacing w:val="-2"/>
                <w:sz w:val="20"/>
              </w:rPr>
              <w:t>знаках</w:t>
            </w:r>
          </w:p>
          <w:p w14:paraId="312F268C" w14:textId="77777777" w:rsidR="004F134C" w:rsidRDefault="009F513D">
            <w:pPr>
              <w:pStyle w:val="TableParagraph"/>
              <w:spacing w:line="224" w:lineRule="exact"/>
              <w:ind w:left="101"/>
              <w:rPr>
                <w:sz w:val="20"/>
              </w:rPr>
            </w:pPr>
            <w:r>
              <w:rPr>
                <w:spacing w:val="-2"/>
                <w:sz w:val="20"/>
              </w:rPr>
              <w:t>приоритета.</w:t>
            </w:r>
          </w:p>
        </w:tc>
      </w:tr>
      <w:tr w:rsidR="004F134C" w14:paraId="67743766" w14:textId="77777777">
        <w:trPr>
          <w:trHeight w:val="342"/>
        </w:trPr>
        <w:tc>
          <w:tcPr>
            <w:tcW w:w="903" w:type="dxa"/>
            <w:gridSpan w:val="2"/>
          </w:tcPr>
          <w:p w14:paraId="3FE60244" w14:textId="77777777" w:rsidR="004F134C" w:rsidRDefault="009F513D">
            <w:pPr>
              <w:pStyle w:val="TableParagraph"/>
              <w:spacing w:line="225" w:lineRule="exact"/>
              <w:ind w:left="129"/>
              <w:rPr>
                <w:sz w:val="20"/>
              </w:rPr>
            </w:pPr>
            <w:r>
              <w:rPr>
                <w:spacing w:val="-5"/>
                <w:sz w:val="20"/>
              </w:rPr>
              <w:t>59</w:t>
            </w:r>
          </w:p>
        </w:tc>
        <w:tc>
          <w:tcPr>
            <w:tcW w:w="2397" w:type="dxa"/>
          </w:tcPr>
          <w:p w14:paraId="75F1B28E" w14:textId="77777777" w:rsidR="004F134C" w:rsidRDefault="009F513D">
            <w:pPr>
              <w:pStyle w:val="TableParagraph"/>
              <w:spacing w:line="225" w:lineRule="exact"/>
              <w:ind w:left="129"/>
              <w:rPr>
                <w:sz w:val="20"/>
              </w:rPr>
            </w:pPr>
            <w:r>
              <w:rPr>
                <w:sz w:val="20"/>
              </w:rPr>
              <w:t>«Собери</w:t>
            </w:r>
            <w:r>
              <w:rPr>
                <w:spacing w:val="-8"/>
                <w:sz w:val="20"/>
              </w:rPr>
              <w:t xml:space="preserve"> </w:t>
            </w:r>
            <w:r>
              <w:rPr>
                <w:spacing w:val="-2"/>
                <w:sz w:val="20"/>
              </w:rPr>
              <w:t>знак»</w:t>
            </w:r>
          </w:p>
        </w:tc>
        <w:tc>
          <w:tcPr>
            <w:tcW w:w="6636" w:type="dxa"/>
          </w:tcPr>
          <w:p w14:paraId="545BF935" w14:textId="77777777" w:rsidR="004F134C" w:rsidRDefault="009F513D">
            <w:pPr>
              <w:pStyle w:val="TableParagraph"/>
              <w:spacing w:line="225" w:lineRule="exact"/>
              <w:ind w:left="101"/>
              <w:rPr>
                <w:sz w:val="20"/>
              </w:rPr>
            </w:pPr>
            <w:r>
              <w:rPr>
                <w:sz w:val="20"/>
              </w:rPr>
              <w:t>Закрепляет</w:t>
            </w:r>
            <w:r>
              <w:rPr>
                <w:spacing w:val="-9"/>
                <w:sz w:val="20"/>
              </w:rPr>
              <w:t xml:space="preserve"> </w:t>
            </w:r>
            <w:r>
              <w:rPr>
                <w:sz w:val="20"/>
              </w:rPr>
              <w:t>знание</w:t>
            </w:r>
            <w:r>
              <w:rPr>
                <w:spacing w:val="-4"/>
                <w:sz w:val="20"/>
              </w:rPr>
              <w:t xml:space="preserve"> </w:t>
            </w:r>
            <w:r>
              <w:rPr>
                <w:sz w:val="20"/>
              </w:rPr>
              <w:t>дорожных</w:t>
            </w:r>
            <w:r>
              <w:rPr>
                <w:spacing w:val="-7"/>
                <w:sz w:val="20"/>
              </w:rPr>
              <w:t xml:space="preserve"> </w:t>
            </w:r>
            <w:r>
              <w:rPr>
                <w:sz w:val="20"/>
              </w:rPr>
              <w:t>знаков;</w:t>
            </w:r>
            <w:r>
              <w:rPr>
                <w:spacing w:val="-5"/>
                <w:sz w:val="20"/>
              </w:rPr>
              <w:t xml:space="preserve"> </w:t>
            </w:r>
            <w:r>
              <w:rPr>
                <w:sz w:val="20"/>
              </w:rPr>
              <w:t>учит</w:t>
            </w:r>
            <w:r>
              <w:rPr>
                <w:spacing w:val="-8"/>
                <w:sz w:val="20"/>
              </w:rPr>
              <w:t xml:space="preserve"> </w:t>
            </w:r>
            <w:r>
              <w:rPr>
                <w:sz w:val="20"/>
              </w:rPr>
              <w:t>составлять</w:t>
            </w:r>
            <w:r>
              <w:rPr>
                <w:spacing w:val="-7"/>
                <w:sz w:val="20"/>
              </w:rPr>
              <w:t xml:space="preserve"> </w:t>
            </w:r>
            <w:r>
              <w:rPr>
                <w:sz w:val="20"/>
              </w:rPr>
              <w:t>целое</w:t>
            </w:r>
            <w:r>
              <w:rPr>
                <w:spacing w:val="-7"/>
                <w:sz w:val="20"/>
              </w:rPr>
              <w:t xml:space="preserve"> </w:t>
            </w:r>
            <w:r>
              <w:rPr>
                <w:sz w:val="20"/>
              </w:rPr>
              <w:t>из</w:t>
            </w:r>
            <w:r>
              <w:rPr>
                <w:spacing w:val="-8"/>
                <w:sz w:val="20"/>
              </w:rPr>
              <w:t xml:space="preserve"> </w:t>
            </w:r>
            <w:r>
              <w:rPr>
                <w:spacing w:val="-2"/>
                <w:sz w:val="20"/>
              </w:rPr>
              <w:t>частей.</w:t>
            </w:r>
          </w:p>
        </w:tc>
      </w:tr>
      <w:tr w:rsidR="004F134C" w14:paraId="2A27935C" w14:textId="77777777">
        <w:trPr>
          <w:trHeight w:val="496"/>
        </w:trPr>
        <w:tc>
          <w:tcPr>
            <w:tcW w:w="903" w:type="dxa"/>
            <w:gridSpan w:val="2"/>
          </w:tcPr>
          <w:p w14:paraId="707E3964" w14:textId="77777777" w:rsidR="004F134C" w:rsidRDefault="009F513D">
            <w:pPr>
              <w:pStyle w:val="TableParagraph"/>
              <w:spacing w:line="228" w:lineRule="exact"/>
              <w:ind w:left="129"/>
              <w:rPr>
                <w:sz w:val="20"/>
              </w:rPr>
            </w:pPr>
            <w:r>
              <w:rPr>
                <w:spacing w:val="-5"/>
                <w:sz w:val="20"/>
              </w:rPr>
              <w:t>60</w:t>
            </w:r>
          </w:p>
        </w:tc>
        <w:tc>
          <w:tcPr>
            <w:tcW w:w="2397" w:type="dxa"/>
          </w:tcPr>
          <w:p w14:paraId="356C9C67" w14:textId="77777777" w:rsidR="004F134C" w:rsidRDefault="009F513D">
            <w:pPr>
              <w:pStyle w:val="TableParagraph"/>
              <w:spacing w:line="237" w:lineRule="auto"/>
              <w:ind w:left="129"/>
              <w:rPr>
                <w:sz w:val="20"/>
              </w:rPr>
            </w:pPr>
            <w:r>
              <w:rPr>
                <w:sz w:val="20"/>
              </w:rPr>
              <w:t>Игра</w:t>
            </w:r>
            <w:r>
              <w:rPr>
                <w:spacing w:val="-11"/>
                <w:sz w:val="20"/>
              </w:rPr>
              <w:t xml:space="preserve"> </w:t>
            </w:r>
            <w:r>
              <w:rPr>
                <w:sz w:val="20"/>
              </w:rPr>
              <w:t>-</w:t>
            </w:r>
            <w:r>
              <w:rPr>
                <w:spacing w:val="-12"/>
                <w:sz w:val="20"/>
              </w:rPr>
              <w:t xml:space="preserve"> </w:t>
            </w:r>
            <w:r>
              <w:rPr>
                <w:sz w:val="20"/>
              </w:rPr>
              <w:t>лото</w:t>
            </w:r>
            <w:r>
              <w:rPr>
                <w:spacing w:val="-8"/>
                <w:sz w:val="20"/>
              </w:rPr>
              <w:t xml:space="preserve"> </w:t>
            </w:r>
            <w:r>
              <w:rPr>
                <w:sz w:val="20"/>
              </w:rPr>
              <w:t>«Водитель</w:t>
            </w:r>
            <w:r>
              <w:rPr>
                <w:spacing w:val="-11"/>
                <w:sz w:val="20"/>
              </w:rPr>
              <w:t xml:space="preserve"> </w:t>
            </w:r>
            <w:r>
              <w:rPr>
                <w:sz w:val="20"/>
              </w:rPr>
              <w:t xml:space="preserve">и </w:t>
            </w:r>
            <w:r>
              <w:rPr>
                <w:spacing w:val="-2"/>
                <w:sz w:val="20"/>
              </w:rPr>
              <w:t>пассажир»</w:t>
            </w:r>
          </w:p>
        </w:tc>
        <w:tc>
          <w:tcPr>
            <w:tcW w:w="6636" w:type="dxa"/>
          </w:tcPr>
          <w:p w14:paraId="22B8E4A0" w14:textId="77777777" w:rsidR="004F134C" w:rsidRDefault="009F513D">
            <w:pPr>
              <w:pStyle w:val="TableParagraph"/>
              <w:spacing w:line="237" w:lineRule="auto"/>
              <w:ind w:left="101" w:right="61"/>
              <w:rPr>
                <w:sz w:val="20"/>
              </w:rPr>
            </w:pPr>
            <w:r>
              <w:rPr>
                <w:sz w:val="20"/>
              </w:rPr>
              <w:t>Обучает</w:t>
            </w:r>
            <w:r>
              <w:rPr>
                <w:spacing w:val="-7"/>
                <w:sz w:val="20"/>
              </w:rPr>
              <w:t xml:space="preserve"> </w:t>
            </w:r>
            <w:r>
              <w:rPr>
                <w:sz w:val="20"/>
              </w:rPr>
              <w:t>основам</w:t>
            </w:r>
            <w:r>
              <w:rPr>
                <w:spacing w:val="-5"/>
                <w:sz w:val="20"/>
              </w:rPr>
              <w:t xml:space="preserve"> </w:t>
            </w:r>
            <w:r>
              <w:rPr>
                <w:sz w:val="20"/>
              </w:rPr>
              <w:t>безопасности</w:t>
            </w:r>
            <w:r>
              <w:rPr>
                <w:spacing w:val="-8"/>
                <w:sz w:val="20"/>
              </w:rPr>
              <w:t xml:space="preserve"> </w:t>
            </w:r>
            <w:r>
              <w:rPr>
                <w:sz w:val="20"/>
              </w:rPr>
              <w:t>жизнедеятельности</w:t>
            </w:r>
            <w:r>
              <w:rPr>
                <w:spacing w:val="-7"/>
                <w:sz w:val="20"/>
              </w:rPr>
              <w:t xml:space="preserve"> </w:t>
            </w:r>
            <w:r>
              <w:rPr>
                <w:sz w:val="20"/>
              </w:rPr>
              <w:t>на</w:t>
            </w:r>
            <w:r>
              <w:rPr>
                <w:spacing w:val="-6"/>
                <w:sz w:val="20"/>
              </w:rPr>
              <w:t xml:space="preserve"> </w:t>
            </w:r>
            <w:r>
              <w:rPr>
                <w:sz w:val="20"/>
              </w:rPr>
              <w:t>дороге,</w:t>
            </w:r>
            <w:r>
              <w:rPr>
                <w:spacing w:val="-6"/>
                <w:sz w:val="20"/>
              </w:rPr>
              <w:t xml:space="preserve"> </w:t>
            </w:r>
            <w:r>
              <w:rPr>
                <w:sz w:val="20"/>
              </w:rPr>
              <w:t>в</w:t>
            </w:r>
            <w:r>
              <w:rPr>
                <w:spacing w:val="-7"/>
                <w:sz w:val="20"/>
              </w:rPr>
              <w:t xml:space="preserve"> </w:t>
            </w:r>
            <w:r>
              <w:rPr>
                <w:sz w:val="20"/>
              </w:rPr>
              <w:t>опасных зонах и в быту. Развивает мышление, память, кругозор, внимание.</w:t>
            </w:r>
          </w:p>
        </w:tc>
      </w:tr>
      <w:tr w:rsidR="004F134C" w14:paraId="02E175E1" w14:textId="77777777">
        <w:trPr>
          <w:trHeight w:val="544"/>
        </w:trPr>
        <w:tc>
          <w:tcPr>
            <w:tcW w:w="903" w:type="dxa"/>
            <w:gridSpan w:val="2"/>
          </w:tcPr>
          <w:p w14:paraId="4B4D03F7" w14:textId="77777777" w:rsidR="004F134C" w:rsidRDefault="009F513D">
            <w:pPr>
              <w:pStyle w:val="TableParagraph"/>
              <w:spacing w:line="225" w:lineRule="exact"/>
              <w:ind w:left="129"/>
              <w:rPr>
                <w:sz w:val="20"/>
              </w:rPr>
            </w:pPr>
            <w:r>
              <w:rPr>
                <w:spacing w:val="-5"/>
                <w:sz w:val="20"/>
              </w:rPr>
              <w:t>61</w:t>
            </w:r>
          </w:p>
        </w:tc>
        <w:tc>
          <w:tcPr>
            <w:tcW w:w="2397" w:type="dxa"/>
          </w:tcPr>
          <w:p w14:paraId="649E08E0" w14:textId="77777777" w:rsidR="004F134C" w:rsidRDefault="009F513D">
            <w:pPr>
              <w:pStyle w:val="TableParagraph"/>
              <w:spacing w:line="225" w:lineRule="exact"/>
              <w:ind w:left="129"/>
              <w:rPr>
                <w:sz w:val="20"/>
              </w:rPr>
            </w:pPr>
            <w:r>
              <w:rPr>
                <w:spacing w:val="-2"/>
                <w:sz w:val="20"/>
              </w:rPr>
              <w:t>«Говорящие</w:t>
            </w:r>
            <w:r>
              <w:rPr>
                <w:spacing w:val="5"/>
                <w:sz w:val="20"/>
              </w:rPr>
              <w:t xml:space="preserve"> </w:t>
            </w:r>
            <w:r>
              <w:rPr>
                <w:spacing w:val="-2"/>
                <w:sz w:val="20"/>
              </w:rPr>
              <w:t>знаки»</w:t>
            </w:r>
          </w:p>
        </w:tc>
        <w:tc>
          <w:tcPr>
            <w:tcW w:w="6636" w:type="dxa"/>
          </w:tcPr>
          <w:p w14:paraId="1DC753AA" w14:textId="77777777" w:rsidR="004F134C" w:rsidRDefault="009F513D">
            <w:pPr>
              <w:pStyle w:val="TableParagraph"/>
              <w:ind w:left="101" w:right="61"/>
              <w:rPr>
                <w:sz w:val="20"/>
              </w:rPr>
            </w:pPr>
            <w:r>
              <w:rPr>
                <w:sz w:val="20"/>
              </w:rPr>
              <w:t>Закрепляет</w:t>
            </w:r>
            <w:r>
              <w:rPr>
                <w:spacing w:val="-9"/>
                <w:sz w:val="20"/>
              </w:rPr>
              <w:t xml:space="preserve"> </w:t>
            </w:r>
            <w:r>
              <w:rPr>
                <w:sz w:val="20"/>
              </w:rPr>
              <w:t>знание</w:t>
            </w:r>
            <w:r>
              <w:rPr>
                <w:spacing w:val="-5"/>
                <w:sz w:val="20"/>
              </w:rPr>
              <w:t xml:space="preserve"> </w:t>
            </w:r>
            <w:r>
              <w:rPr>
                <w:sz w:val="20"/>
              </w:rPr>
              <w:t>дорожных</w:t>
            </w:r>
            <w:r>
              <w:rPr>
                <w:spacing w:val="-9"/>
                <w:sz w:val="20"/>
              </w:rPr>
              <w:t xml:space="preserve"> </w:t>
            </w:r>
            <w:r>
              <w:rPr>
                <w:sz w:val="20"/>
              </w:rPr>
              <w:t>знаков.</w:t>
            </w:r>
            <w:r>
              <w:rPr>
                <w:spacing w:val="-8"/>
                <w:sz w:val="20"/>
              </w:rPr>
              <w:t xml:space="preserve"> </w:t>
            </w:r>
            <w:r>
              <w:rPr>
                <w:sz w:val="20"/>
              </w:rPr>
              <w:t>Развивает</w:t>
            </w:r>
            <w:r>
              <w:rPr>
                <w:spacing w:val="-9"/>
                <w:sz w:val="20"/>
              </w:rPr>
              <w:t xml:space="preserve"> </w:t>
            </w:r>
            <w:r>
              <w:rPr>
                <w:sz w:val="20"/>
              </w:rPr>
              <w:t>мышление,</w:t>
            </w:r>
            <w:r>
              <w:rPr>
                <w:spacing w:val="-7"/>
                <w:sz w:val="20"/>
              </w:rPr>
              <w:t xml:space="preserve"> </w:t>
            </w:r>
            <w:r>
              <w:rPr>
                <w:sz w:val="20"/>
              </w:rPr>
              <w:t>память, кругозор, внимание.</w:t>
            </w:r>
          </w:p>
        </w:tc>
      </w:tr>
      <w:tr w:rsidR="004F134C" w14:paraId="0C3A6CA9" w14:textId="77777777">
        <w:trPr>
          <w:trHeight w:val="554"/>
        </w:trPr>
        <w:tc>
          <w:tcPr>
            <w:tcW w:w="903" w:type="dxa"/>
            <w:gridSpan w:val="2"/>
          </w:tcPr>
          <w:p w14:paraId="1E73F967" w14:textId="77777777" w:rsidR="004F134C" w:rsidRDefault="009F513D">
            <w:pPr>
              <w:pStyle w:val="TableParagraph"/>
              <w:spacing w:line="225" w:lineRule="exact"/>
              <w:ind w:left="129"/>
              <w:rPr>
                <w:sz w:val="20"/>
              </w:rPr>
            </w:pPr>
            <w:r>
              <w:rPr>
                <w:spacing w:val="-5"/>
                <w:sz w:val="20"/>
              </w:rPr>
              <w:t>62</w:t>
            </w:r>
          </w:p>
        </w:tc>
        <w:tc>
          <w:tcPr>
            <w:tcW w:w="2397" w:type="dxa"/>
          </w:tcPr>
          <w:p w14:paraId="6233B4E4" w14:textId="77777777" w:rsidR="004F134C" w:rsidRDefault="009F513D">
            <w:pPr>
              <w:pStyle w:val="TableParagraph"/>
              <w:ind w:left="129" w:right="519"/>
              <w:rPr>
                <w:sz w:val="20"/>
              </w:rPr>
            </w:pPr>
            <w:r>
              <w:rPr>
                <w:sz w:val="20"/>
              </w:rPr>
              <w:t>Домино</w:t>
            </w:r>
            <w:r>
              <w:rPr>
                <w:spacing w:val="-13"/>
                <w:sz w:val="20"/>
              </w:rPr>
              <w:t xml:space="preserve"> </w:t>
            </w:r>
            <w:r>
              <w:rPr>
                <w:sz w:val="20"/>
              </w:rPr>
              <w:t xml:space="preserve">«Дорожные </w:t>
            </w:r>
            <w:r>
              <w:rPr>
                <w:spacing w:val="-2"/>
                <w:sz w:val="20"/>
              </w:rPr>
              <w:t>знаки»</w:t>
            </w:r>
          </w:p>
        </w:tc>
        <w:tc>
          <w:tcPr>
            <w:tcW w:w="6636" w:type="dxa"/>
          </w:tcPr>
          <w:p w14:paraId="74AF82D0" w14:textId="77777777" w:rsidR="004F134C" w:rsidRDefault="009F513D">
            <w:pPr>
              <w:pStyle w:val="TableParagraph"/>
              <w:ind w:left="101" w:right="61"/>
              <w:rPr>
                <w:sz w:val="20"/>
              </w:rPr>
            </w:pPr>
            <w:r>
              <w:rPr>
                <w:sz w:val="20"/>
              </w:rPr>
              <w:t>Закрепляет</w:t>
            </w:r>
            <w:r>
              <w:rPr>
                <w:spacing w:val="-9"/>
                <w:sz w:val="20"/>
              </w:rPr>
              <w:t xml:space="preserve"> </w:t>
            </w:r>
            <w:r>
              <w:rPr>
                <w:sz w:val="20"/>
              </w:rPr>
              <w:t>знание</w:t>
            </w:r>
            <w:r>
              <w:rPr>
                <w:spacing w:val="-6"/>
                <w:sz w:val="20"/>
              </w:rPr>
              <w:t xml:space="preserve"> </w:t>
            </w:r>
            <w:r>
              <w:rPr>
                <w:sz w:val="20"/>
              </w:rPr>
              <w:t>дорожных</w:t>
            </w:r>
            <w:r>
              <w:rPr>
                <w:spacing w:val="-9"/>
                <w:sz w:val="20"/>
              </w:rPr>
              <w:t xml:space="preserve"> </w:t>
            </w:r>
            <w:r>
              <w:rPr>
                <w:sz w:val="20"/>
              </w:rPr>
              <w:t>знаков.</w:t>
            </w:r>
            <w:r>
              <w:rPr>
                <w:spacing w:val="-8"/>
                <w:sz w:val="20"/>
              </w:rPr>
              <w:t xml:space="preserve"> </w:t>
            </w:r>
            <w:r>
              <w:rPr>
                <w:sz w:val="20"/>
              </w:rPr>
              <w:t>Развивает</w:t>
            </w:r>
            <w:r>
              <w:rPr>
                <w:spacing w:val="-9"/>
                <w:sz w:val="20"/>
              </w:rPr>
              <w:t xml:space="preserve"> </w:t>
            </w:r>
            <w:r>
              <w:rPr>
                <w:sz w:val="20"/>
              </w:rPr>
              <w:t>мышление,</w:t>
            </w:r>
            <w:r>
              <w:rPr>
                <w:spacing w:val="-7"/>
                <w:sz w:val="20"/>
              </w:rPr>
              <w:t xml:space="preserve"> </w:t>
            </w:r>
            <w:r>
              <w:rPr>
                <w:sz w:val="20"/>
              </w:rPr>
              <w:t>память, кругозор, внимание.</w:t>
            </w:r>
          </w:p>
        </w:tc>
      </w:tr>
      <w:tr w:rsidR="004F134C" w14:paraId="7A8CF5EF" w14:textId="77777777">
        <w:trPr>
          <w:trHeight w:val="561"/>
        </w:trPr>
        <w:tc>
          <w:tcPr>
            <w:tcW w:w="903" w:type="dxa"/>
            <w:gridSpan w:val="2"/>
          </w:tcPr>
          <w:p w14:paraId="3867560D" w14:textId="77777777" w:rsidR="004F134C" w:rsidRDefault="009F513D">
            <w:pPr>
              <w:pStyle w:val="TableParagraph"/>
              <w:spacing w:line="225" w:lineRule="exact"/>
              <w:ind w:left="129"/>
              <w:rPr>
                <w:sz w:val="20"/>
              </w:rPr>
            </w:pPr>
            <w:r>
              <w:rPr>
                <w:spacing w:val="-5"/>
                <w:sz w:val="20"/>
              </w:rPr>
              <w:t>63</w:t>
            </w:r>
          </w:p>
        </w:tc>
        <w:tc>
          <w:tcPr>
            <w:tcW w:w="2397" w:type="dxa"/>
          </w:tcPr>
          <w:p w14:paraId="6F5D1593" w14:textId="77777777" w:rsidR="004F134C" w:rsidRDefault="009F513D">
            <w:pPr>
              <w:pStyle w:val="TableParagraph"/>
              <w:spacing w:line="225" w:lineRule="exact"/>
              <w:ind w:left="129"/>
              <w:rPr>
                <w:sz w:val="20"/>
              </w:rPr>
            </w:pPr>
            <w:r>
              <w:rPr>
                <w:sz w:val="20"/>
              </w:rPr>
              <w:t>«Пожар</w:t>
            </w:r>
            <w:r>
              <w:rPr>
                <w:spacing w:val="-4"/>
                <w:sz w:val="20"/>
              </w:rPr>
              <w:t xml:space="preserve"> </w:t>
            </w:r>
            <w:r>
              <w:rPr>
                <w:sz w:val="20"/>
              </w:rPr>
              <w:t>-</w:t>
            </w:r>
            <w:r>
              <w:rPr>
                <w:spacing w:val="-5"/>
                <w:sz w:val="20"/>
              </w:rPr>
              <w:t xml:space="preserve"> </w:t>
            </w:r>
            <w:r>
              <w:rPr>
                <w:sz w:val="20"/>
              </w:rPr>
              <w:t>большая</w:t>
            </w:r>
            <w:r>
              <w:rPr>
                <w:spacing w:val="-4"/>
                <w:sz w:val="20"/>
              </w:rPr>
              <w:t xml:space="preserve"> беда»</w:t>
            </w:r>
          </w:p>
        </w:tc>
        <w:tc>
          <w:tcPr>
            <w:tcW w:w="6636" w:type="dxa"/>
          </w:tcPr>
          <w:p w14:paraId="611194F9" w14:textId="77777777" w:rsidR="004F134C" w:rsidRDefault="009F513D">
            <w:pPr>
              <w:pStyle w:val="TableParagraph"/>
              <w:ind w:left="101" w:right="61"/>
              <w:rPr>
                <w:sz w:val="20"/>
              </w:rPr>
            </w:pPr>
            <w:r>
              <w:rPr>
                <w:sz w:val="20"/>
              </w:rPr>
              <w:t>Учит</w:t>
            </w:r>
            <w:r>
              <w:rPr>
                <w:spacing w:val="-8"/>
                <w:sz w:val="20"/>
              </w:rPr>
              <w:t xml:space="preserve"> </w:t>
            </w:r>
            <w:r>
              <w:rPr>
                <w:sz w:val="20"/>
              </w:rPr>
              <w:t>правилам</w:t>
            </w:r>
            <w:r>
              <w:rPr>
                <w:spacing w:val="-7"/>
                <w:sz w:val="20"/>
              </w:rPr>
              <w:t xml:space="preserve"> </w:t>
            </w:r>
            <w:r>
              <w:rPr>
                <w:sz w:val="20"/>
              </w:rPr>
              <w:t>пожарной</w:t>
            </w:r>
            <w:r>
              <w:rPr>
                <w:spacing w:val="-8"/>
                <w:sz w:val="20"/>
              </w:rPr>
              <w:t xml:space="preserve"> </w:t>
            </w:r>
            <w:r>
              <w:rPr>
                <w:sz w:val="20"/>
              </w:rPr>
              <w:t>безопасности.</w:t>
            </w:r>
            <w:r>
              <w:rPr>
                <w:spacing w:val="-8"/>
                <w:sz w:val="20"/>
              </w:rPr>
              <w:t xml:space="preserve"> </w:t>
            </w:r>
            <w:r>
              <w:rPr>
                <w:sz w:val="20"/>
              </w:rPr>
              <w:t>Развивает</w:t>
            </w:r>
            <w:r>
              <w:rPr>
                <w:spacing w:val="-3"/>
                <w:sz w:val="20"/>
              </w:rPr>
              <w:t xml:space="preserve"> </w:t>
            </w:r>
            <w:r>
              <w:rPr>
                <w:sz w:val="20"/>
              </w:rPr>
              <w:t>мышление,</w:t>
            </w:r>
            <w:r>
              <w:rPr>
                <w:spacing w:val="-7"/>
                <w:sz w:val="20"/>
              </w:rPr>
              <w:t xml:space="preserve"> </w:t>
            </w:r>
            <w:r>
              <w:rPr>
                <w:sz w:val="20"/>
              </w:rPr>
              <w:t>память, кругозор, внимание.</w:t>
            </w:r>
          </w:p>
        </w:tc>
      </w:tr>
      <w:tr w:rsidR="004F134C" w14:paraId="14D93E63" w14:textId="77777777">
        <w:trPr>
          <w:trHeight w:val="554"/>
        </w:trPr>
        <w:tc>
          <w:tcPr>
            <w:tcW w:w="903" w:type="dxa"/>
            <w:gridSpan w:val="2"/>
          </w:tcPr>
          <w:p w14:paraId="0CC3DE18" w14:textId="77777777" w:rsidR="004F134C" w:rsidRDefault="009F513D">
            <w:pPr>
              <w:pStyle w:val="TableParagraph"/>
              <w:spacing w:line="225" w:lineRule="exact"/>
              <w:ind w:left="129"/>
              <w:rPr>
                <w:sz w:val="20"/>
              </w:rPr>
            </w:pPr>
            <w:r>
              <w:rPr>
                <w:spacing w:val="-5"/>
                <w:sz w:val="20"/>
              </w:rPr>
              <w:t>64</w:t>
            </w:r>
          </w:p>
        </w:tc>
        <w:tc>
          <w:tcPr>
            <w:tcW w:w="2397" w:type="dxa"/>
          </w:tcPr>
          <w:p w14:paraId="512BF365" w14:textId="77777777" w:rsidR="004F134C" w:rsidRDefault="009F513D">
            <w:pPr>
              <w:pStyle w:val="TableParagraph"/>
              <w:spacing w:line="225" w:lineRule="exact"/>
              <w:ind w:left="129"/>
              <w:rPr>
                <w:sz w:val="20"/>
              </w:rPr>
            </w:pPr>
            <w:r>
              <w:rPr>
                <w:sz w:val="20"/>
              </w:rPr>
              <w:t>«Парные</w:t>
            </w:r>
            <w:r>
              <w:rPr>
                <w:spacing w:val="-11"/>
                <w:sz w:val="20"/>
              </w:rPr>
              <w:t xml:space="preserve"> </w:t>
            </w:r>
            <w:r>
              <w:rPr>
                <w:spacing w:val="-2"/>
                <w:sz w:val="20"/>
              </w:rPr>
              <w:t>картинки»</w:t>
            </w:r>
          </w:p>
        </w:tc>
        <w:tc>
          <w:tcPr>
            <w:tcW w:w="6636" w:type="dxa"/>
          </w:tcPr>
          <w:p w14:paraId="1E2537C5" w14:textId="77777777" w:rsidR="004F134C" w:rsidRDefault="009F513D">
            <w:pPr>
              <w:pStyle w:val="TableParagraph"/>
              <w:ind w:left="101" w:right="61"/>
              <w:rPr>
                <w:sz w:val="20"/>
              </w:rPr>
            </w:pPr>
            <w:r>
              <w:rPr>
                <w:sz w:val="20"/>
              </w:rPr>
              <w:t>Закрепляет</w:t>
            </w:r>
            <w:r>
              <w:rPr>
                <w:spacing w:val="-7"/>
                <w:sz w:val="20"/>
              </w:rPr>
              <w:t xml:space="preserve"> </w:t>
            </w:r>
            <w:r>
              <w:rPr>
                <w:sz w:val="20"/>
              </w:rPr>
              <w:t>название</w:t>
            </w:r>
            <w:r>
              <w:rPr>
                <w:spacing w:val="-7"/>
                <w:sz w:val="20"/>
              </w:rPr>
              <w:t xml:space="preserve"> </w:t>
            </w:r>
            <w:r>
              <w:rPr>
                <w:sz w:val="20"/>
              </w:rPr>
              <w:t>машин</w:t>
            </w:r>
            <w:r>
              <w:rPr>
                <w:spacing w:val="-7"/>
                <w:sz w:val="20"/>
              </w:rPr>
              <w:t xml:space="preserve"> </w:t>
            </w:r>
            <w:r>
              <w:rPr>
                <w:sz w:val="20"/>
              </w:rPr>
              <w:t>и</w:t>
            </w:r>
            <w:r>
              <w:rPr>
                <w:spacing w:val="-7"/>
                <w:sz w:val="20"/>
              </w:rPr>
              <w:t xml:space="preserve"> </w:t>
            </w:r>
            <w:r>
              <w:rPr>
                <w:sz w:val="20"/>
              </w:rPr>
              <w:t>их</w:t>
            </w:r>
            <w:r>
              <w:rPr>
                <w:spacing w:val="-7"/>
                <w:sz w:val="20"/>
              </w:rPr>
              <w:t xml:space="preserve"> </w:t>
            </w:r>
            <w:r>
              <w:rPr>
                <w:sz w:val="20"/>
              </w:rPr>
              <w:t>назначение.</w:t>
            </w:r>
            <w:r>
              <w:rPr>
                <w:spacing w:val="-6"/>
                <w:sz w:val="20"/>
              </w:rPr>
              <w:t xml:space="preserve"> </w:t>
            </w:r>
            <w:r>
              <w:rPr>
                <w:sz w:val="20"/>
              </w:rPr>
              <w:t>Развивает</w:t>
            </w:r>
            <w:r>
              <w:rPr>
                <w:spacing w:val="-5"/>
                <w:sz w:val="20"/>
              </w:rPr>
              <w:t xml:space="preserve"> </w:t>
            </w:r>
            <w:r>
              <w:rPr>
                <w:sz w:val="20"/>
              </w:rPr>
              <w:t>мышление,</w:t>
            </w:r>
            <w:r>
              <w:rPr>
                <w:spacing w:val="-6"/>
                <w:sz w:val="20"/>
              </w:rPr>
              <w:t xml:space="preserve"> </w:t>
            </w:r>
            <w:r>
              <w:rPr>
                <w:sz w:val="20"/>
              </w:rPr>
              <w:t>память, кругозор, внимание.</w:t>
            </w:r>
          </w:p>
        </w:tc>
      </w:tr>
      <w:tr w:rsidR="004F134C" w14:paraId="2B2F3179" w14:textId="77777777">
        <w:trPr>
          <w:trHeight w:val="563"/>
        </w:trPr>
        <w:tc>
          <w:tcPr>
            <w:tcW w:w="903" w:type="dxa"/>
            <w:gridSpan w:val="2"/>
          </w:tcPr>
          <w:p w14:paraId="6D3B09D2" w14:textId="77777777" w:rsidR="004F134C" w:rsidRDefault="009F513D">
            <w:pPr>
              <w:pStyle w:val="TableParagraph"/>
              <w:spacing w:line="225" w:lineRule="exact"/>
              <w:ind w:left="129"/>
              <w:rPr>
                <w:sz w:val="20"/>
              </w:rPr>
            </w:pPr>
            <w:r>
              <w:rPr>
                <w:spacing w:val="-5"/>
                <w:sz w:val="20"/>
              </w:rPr>
              <w:t>65</w:t>
            </w:r>
          </w:p>
        </w:tc>
        <w:tc>
          <w:tcPr>
            <w:tcW w:w="2397" w:type="dxa"/>
          </w:tcPr>
          <w:p w14:paraId="0CF49D6D" w14:textId="77777777" w:rsidR="004F134C" w:rsidRDefault="009F513D">
            <w:pPr>
              <w:pStyle w:val="TableParagraph"/>
              <w:ind w:left="129"/>
              <w:rPr>
                <w:sz w:val="20"/>
              </w:rPr>
            </w:pPr>
            <w:r>
              <w:rPr>
                <w:sz w:val="20"/>
              </w:rPr>
              <w:t>«Тили бом, тили бом, тушим,</w:t>
            </w:r>
            <w:r>
              <w:rPr>
                <w:spacing w:val="-13"/>
                <w:sz w:val="20"/>
              </w:rPr>
              <w:t xml:space="preserve"> </w:t>
            </w:r>
            <w:r>
              <w:rPr>
                <w:sz w:val="20"/>
              </w:rPr>
              <w:t>тушим</w:t>
            </w:r>
            <w:r>
              <w:rPr>
                <w:spacing w:val="-12"/>
                <w:sz w:val="20"/>
              </w:rPr>
              <w:t xml:space="preserve"> </w:t>
            </w:r>
            <w:r>
              <w:rPr>
                <w:sz w:val="20"/>
              </w:rPr>
              <w:t>Кошкин</w:t>
            </w:r>
          </w:p>
        </w:tc>
        <w:tc>
          <w:tcPr>
            <w:tcW w:w="6636" w:type="dxa"/>
          </w:tcPr>
          <w:p w14:paraId="1F4813E0" w14:textId="77777777" w:rsidR="004F134C" w:rsidRDefault="009F513D">
            <w:pPr>
              <w:pStyle w:val="TableParagraph"/>
              <w:ind w:left="101" w:right="61"/>
              <w:rPr>
                <w:sz w:val="20"/>
              </w:rPr>
            </w:pPr>
            <w:r>
              <w:rPr>
                <w:sz w:val="20"/>
              </w:rPr>
              <w:t>Учит</w:t>
            </w:r>
            <w:r>
              <w:rPr>
                <w:spacing w:val="-8"/>
                <w:sz w:val="20"/>
              </w:rPr>
              <w:t xml:space="preserve"> </w:t>
            </w:r>
            <w:r>
              <w:rPr>
                <w:sz w:val="20"/>
              </w:rPr>
              <w:t>правилам</w:t>
            </w:r>
            <w:r>
              <w:rPr>
                <w:spacing w:val="-7"/>
                <w:sz w:val="20"/>
              </w:rPr>
              <w:t xml:space="preserve"> </w:t>
            </w:r>
            <w:r>
              <w:rPr>
                <w:sz w:val="20"/>
              </w:rPr>
              <w:t>пожарной</w:t>
            </w:r>
            <w:r>
              <w:rPr>
                <w:spacing w:val="-8"/>
                <w:sz w:val="20"/>
              </w:rPr>
              <w:t xml:space="preserve"> </w:t>
            </w:r>
            <w:r>
              <w:rPr>
                <w:sz w:val="20"/>
              </w:rPr>
              <w:t>безопасности.</w:t>
            </w:r>
            <w:r>
              <w:rPr>
                <w:spacing w:val="-8"/>
                <w:sz w:val="20"/>
              </w:rPr>
              <w:t xml:space="preserve"> </w:t>
            </w:r>
            <w:r>
              <w:rPr>
                <w:sz w:val="20"/>
              </w:rPr>
              <w:t>Развивает</w:t>
            </w:r>
            <w:r>
              <w:rPr>
                <w:spacing w:val="-3"/>
                <w:sz w:val="20"/>
              </w:rPr>
              <w:t xml:space="preserve"> </w:t>
            </w:r>
            <w:r>
              <w:rPr>
                <w:sz w:val="20"/>
              </w:rPr>
              <w:t>мышление,</w:t>
            </w:r>
            <w:r>
              <w:rPr>
                <w:spacing w:val="-7"/>
                <w:sz w:val="20"/>
              </w:rPr>
              <w:t xml:space="preserve"> </w:t>
            </w:r>
            <w:r>
              <w:rPr>
                <w:sz w:val="20"/>
              </w:rPr>
              <w:t>память, кругозор, внимание.</w:t>
            </w:r>
          </w:p>
        </w:tc>
      </w:tr>
      <w:tr w:rsidR="004F134C" w14:paraId="25DAEA5A" w14:textId="77777777">
        <w:trPr>
          <w:trHeight w:val="556"/>
        </w:trPr>
        <w:tc>
          <w:tcPr>
            <w:tcW w:w="903" w:type="dxa"/>
            <w:gridSpan w:val="2"/>
          </w:tcPr>
          <w:p w14:paraId="4C89B22B" w14:textId="77777777" w:rsidR="004F134C" w:rsidRDefault="009F513D">
            <w:pPr>
              <w:pStyle w:val="TableParagraph"/>
              <w:spacing w:line="225" w:lineRule="exact"/>
              <w:ind w:left="129"/>
              <w:rPr>
                <w:sz w:val="20"/>
              </w:rPr>
            </w:pPr>
            <w:r>
              <w:rPr>
                <w:spacing w:val="-5"/>
                <w:sz w:val="20"/>
              </w:rPr>
              <w:t>66</w:t>
            </w:r>
          </w:p>
        </w:tc>
        <w:tc>
          <w:tcPr>
            <w:tcW w:w="2397" w:type="dxa"/>
          </w:tcPr>
          <w:p w14:paraId="5984F2D6" w14:textId="77777777" w:rsidR="004F134C" w:rsidRDefault="009F513D">
            <w:pPr>
              <w:pStyle w:val="TableParagraph"/>
              <w:ind w:left="129"/>
              <w:rPr>
                <w:sz w:val="20"/>
              </w:rPr>
            </w:pPr>
            <w:r>
              <w:rPr>
                <w:sz w:val="20"/>
              </w:rPr>
              <w:t>«Что</w:t>
            </w:r>
            <w:r>
              <w:rPr>
                <w:spacing w:val="-13"/>
                <w:sz w:val="20"/>
              </w:rPr>
              <w:t xml:space="preserve"> </w:t>
            </w:r>
            <w:r>
              <w:rPr>
                <w:sz w:val="20"/>
              </w:rPr>
              <w:t>пригодится</w:t>
            </w:r>
            <w:r>
              <w:rPr>
                <w:spacing w:val="-12"/>
                <w:sz w:val="20"/>
              </w:rPr>
              <w:t xml:space="preserve"> </w:t>
            </w:r>
            <w:r>
              <w:rPr>
                <w:sz w:val="20"/>
              </w:rPr>
              <w:t xml:space="preserve">при </w:t>
            </w:r>
            <w:r>
              <w:rPr>
                <w:spacing w:val="-2"/>
                <w:sz w:val="20"/>
              </w:rPr>
              <w:t>пожаре?»</w:t>
            </w:r>
          </w:p>
        </w:tc>
        <w:tc>
          <w:tcPr>
            <w:tcW w:w="6636" w:type="dxa"/>
          </w:tcPr>
          <w:p w14:paraId="5C64E610" w14:textId="77777777" w:rsidR="004F134C" w:rsidRDefault="009F513D">
            <w:pPr>
              <w:pStyle w:val="TableParagraph"/>
              <w:ind w:left="101" w:right="61"/>
              <w:rPr>
                <w:sz w:val="20"/>
              </w:rPr>
            </w:pPr>
            <w:r>
              <w:rPr>
                <w:sz w:val="20"/>
              </w:rPr>
              <w:t>Учит</w:t>
            </w:r>
            <w:r>
              <w:rPr>
                <w:spacing w:val="-8"/>
                <w:sz w:val="20"/>
              </w:rPr>
              <w:t xml:space="preserve"> </w:t>
            </w:r>
            <w:r>
              <w:rPr>
                <w:sz w:val="20"/>
              </w:rPr>
              <w:t>находить</w:t>
            </w:r>
            <w:r>
              <w:rPr>
                <w:spacing w:val="-5"/>
                <w:sz w:val="20"/>
              </w:rPr>
              <w:t xml:space="preserve"> </w:t>
            </w:r>
            <w:r>
              <w:rPr>
                <w:sz w:val="20"/>
              </w:rPr>
              <w:t>предметы,</w:t>
            </w:r>
            <w:r>
              <w:rPr>
                <w:spacing w:val="-7"/>
                <w:sz w:val="20"/>
              </w:rPr>
              <w:t xml:space="preserve"> </w:t>
            </w:r>
            <w:r>
              <w:rPr>
                <w:sz w:val="20"/>
              </w:rPr>
              <w:t>которые</w:t>
            </w:r>
            <w:r>
              <w:rPr>
                <w:spacing w:val="-7"/>
                <w:sz w:val="20"/>
              </w:rPr>
              <w:t xml:space="preserve"> </w:t>
            </w:r>
            <w:r>
              <w:rPr>
                <w:sz w:val="20"/>
              </w:rPr>
              <w:t>пригодятся</w:t>
            </w:r>
            <w:r>
              <w:rPr>
                <w:spacing w:val="-8"/>
                <w:sz w:val="20"/>
              </w:rPr>
              <w:t xml:space="preserve"> </w:t>
            </w:r>
            <w:r>
              <w:rPr>
                <w:sz w:val="20"/>
              </w:rPr>
              <w:t>при</w:t>
            </w:r>
            <w:r>
              <w:rPr>
                <w:spacing w:val="-6"/>
                <w:sz w:val="20"/>
              </w:rPr>
              <w:t xml:space="preserve"> </w:t>
            </w:r>
            <w:r>
              <w:rPr>
                <w:sz w:val="20"/>
              </w:rPr>
              <w:t>пожаре.</w:t>
            </w:r>
            <w:r>
              <w:rPr>
                <w:spacing w:val="-6"/>
                <w:sz w:val="20"/>
              </w:rPr>
              <w:t xml:space="preserve"> </w:t>
            </w:r>
            <w:r>
              <w:rPr>
                <w:sz w:val="20"/>
              </w:rPr>
              <w:t>Развивает мышление, память, кругозор, внимание.</w:t>
            </w:r>
          </w:p>
        </w:tc>
      </w:tr>
      <w:tr w:rsidR="004F134C" w14:paraId="2BB69B5D" w14:textId="77777777">
        <w:trPr>
          <w:trHeight w:val="565"/>
        </w:trPr>
        <w:tc>
          <w:tcPr>
            <w:tcW w:w="903" w:type="dxa"/>
            <w:gridSpan w:val="2"/>
          </w:tcPr>
          <w:p w14:paraId="5A5D3FCF" w14:textId="77777777" w:rsidR="004F134C" w:rsidRDefault="009F513D">
            <w:pPr>
              <w:pStyle w:val="TableParagraph"/>
              <w:spacing w:line="225" w:lineRule="exact"/>
              <w:ind w:left="129"/>
              <w:rPr>
                <w:sz w:val="20"/>
              </w:rPr>
            </w:pPr>
            <w:r>
              <w:rPr>
                <w:spacing w:val="-5"/>
                <w:sz w:val="20"/>
              </w:rPr>
              <w:t>67</w:t>
            </w:r>
          </w:p>
        </w:tc>
        <w:tc>
          <w:tcPr>
            <w:tcW w:w="2397" w:type="dxa"/>
          </w:tcPr>
          <w:p w14:paraId="4665BC1E" w14:textId="77777777" w:rsidR="004F134C" w:rsidRDefault="009F513D">
            <w:pPr>
              <w:pStyle w:val="TableParagraph"/>
              <w:spacing w:line="225" w:lineRule="exact"/>
              <w:ind w:left="129"/>
              <w:rPr>
                <w:sz w:val="20"/>
              </w:rPr>
            </w:pPr>
            <w:r>
              <w:rPr>
                <w:sz w:val="20"/>
              </w:rPr>
              <w:t>«Собери</w:t>
            </w:r>
            <w:r>
              <w:rPr>
                <w:spacing w:val="-8"/>
                <w:sz w:val="20"/>
              </w:rPr>
              <w:t xml:space="preserve"> </w:t>
            </w:r>
            <w:r>
              <w:rPr>
                <w:spacing w:val="-2"/>
                <w:sz w:val="20"/>
              </w:rPr>
              <w:t>картинку»</w:t>
            </w:r>
          </w:p>
        </w:tc>
        <w:tc>
          <w:tcPr>
            <w:tcW w:w="6636" w:type="dxa"/>
          </w:tcPr>
          <w:p w14:paraId="47EEB585" w14:textId="77777777" w:rsidR="004F134C" w:rsidRDefault="009F513D">
            <w:pPr>
              <w:pStyle w:val="TableParagraph"/>
              <w:ind w:left="101" w:right="61"/>
              <w:rPr>
                <w:sz w:val="20"/>
              </w:rPr>
            </w:pPr>
            <w:r>
              <w:rPr>
                <w:sz w:val="20"/>
              </w:rPr>
              <w:t>Учит</w:t>
            </w:r>
            <w:r>
              <w:rPr>
                <w:spacing w:val="-9"/>
                <w:sz w:val="20"/>
              </w:rPr>
              <w:t xml:space="preserve"> </w:t>
            </w:r>
            <w:r>
              <w:rPr>
                <w:sz w:val="20"/>
              </w:rPr>
              <w:t>правилам</w:t>
            </w:r>
            <w:r>
              <w:rPr>
                <w:spacing w:val="-7"/>
                <w:sz w:val="20"/>
              </w:rPr>
              <w:t xml:space="preserve"> </w:t>
            </w:r>
            <w:r>
              <w:rPr>
                <w:sz w:val="20"/>
              </w:rPr>
              <w:t>пожарной</w:t>
            </w:r>
            <w:r>
              <w:rPr>
                <w:spacing w:val="-9"/>
                <w:sz w:val="20"/>
              </w:rPr>
              <w:t xml:space="preserve"> </w:t>
            </w:r>
            <w:r>
              <w:rPr>
                <w:sz w:val="20"/>
              </w:rPr>
              <w:t>безопасности.</w:t>
            </w:r>
            <w:r>
              <w:rPr>
                <w:spacing w:val="-8"/>
                <w:sz w:val="20"/>
              </w:rPr>
              <w:t xml:space="preserve"> </w:t>
            </w:r>
            <w:r>
              <w:rPr>
                <w:sz w:val="20"/>
              </w:rPr>
              <w:t>Закрепляет</w:t>
            </w:r>
            <w:r>
              <w:rPr>
                <w:spacing w:val="-7"/>
                <w:sz w:val="20"/>
              </w:rPr>
              <w:t xml:space="preserve"> </w:t>
            </w:r>
            <w:r>
              <w:rPr>
                <w:sz w:val="20"/>
              </w:rPr>
              <w:t>умение</w:t>
            </w:r>
            <w:r>
              <w:rPr>
                <w:spacing w:val="-3"/>
                <w:sz w:val="20"/>
              </w:rPr>
              <w:t xml:space="preserve"> </w:t>
            </w:r>
            <w:r>
              <w:rPr>
                <w:sz w:val="20"/>
              </w:rPr>
              <w:t>составлять картинку из частей.</w:t>
            </w:r>
          </w:p>
        </w:tc>
      </w:tr>
      <w:tr w:rsidR="004F134C" w14:paraId="0535CF06" w14:textId="77777777">
        <w:trPr>
          <w:trHeight w:val="573"/>
        </w:trPr>
        <w:tc>
          <w:tcPr>
            <w:tcW w:w="903" w:type="dxa"/>
            <w:gridSpan w:val="2"/>
          </w:tcPr>
          <w:p w14:paraId="177315C8" w14:textId="77777777" w:rsidR="004F134C" w:rsidRDefault="009F513D">
            <w:pPr>
              <w:pStyle w:val="TableParagraph"/>
              <w:spacing w:line="225" w:lineRule="exact"/>
              <w:ind w:left="129"/>
              <w:rPr>
                <w:sz w:val="20"/>
              </w:rPr>
            </w:pPr>
            <w:r>
              <w:rPr>
                <w:spacing w:val="-5"/>
                <w:sz w:val="20"/>
              </w:rPr>
              <w:t>68</w:t>
            </w:r>
          </w:p>
        </w:tc>
        <w:tc>
          <w:tcPr>
            <w:tcW w:w="2397" w:type="dxa"/>
          </w:tcPr>
          <w:p w14:paraId="351748B6" w14:textId="77777777" w:rsidR="004F134C" w:rsidRDefault="009F513D">
            <w:pPr>
              <w:pStyle w:val="TableParagraph"/>
              <w:spacing w:line="225" w:lineRule="exact"/>
              <w:ind w:left="129"/>
              <w:rPr>
                <w:sz w:val="20"/>
              </w:rPr>
            </w:pPr>
            <w:r>
              <w:rPr>
                <w:sz w:val="20"/>
              </w:rPr>
              <w:t>«Опасные</w:t>
            </w:r>
            <w:r>
              <w:rPr>
                <w:spacing w:val="-12"/>
                <w:sz w:val="20"/>
              </w:rPr>
              <w:t xml:space="preserve"> </w:t>
            </w:r>
            <w:r>
              <w:rPr>
                <w:spacing w:val="-2"/>
                <w:sz w:val="20"/>
              </w:rPr>
              <w:t>предметы»</w:t>
            </w:r>
          </w:p>
        </w:tc>
        <w:tc>
          <w:tcPr>
            <w:tcW w:w="6636" w:type="dxa"/>
          </w:tcPr>
          <w:p w14:paraId="594D4AA7" w14:textId="77777777" w:rsidR="004F134C" w:rsidRDefault="009F513D">
            <w:pPr>
              <w:pStyle w:val="TableParagraph"/>
              <w:ind w:left="101"/>
              <w:rPr>
                <w:sz w:val="20"/>
              </w:rPr>
            </w:pPr>
            <w:r>
              <w:rPr>
                <w:sz w:val="20"/>
              </w:rPr>
              <w:t>Учит</w:t>
            </w:r>
            <w:r>
              <w:rPr>
                <w:spacing w:val="-7"/>
                <w:sz w:val="20"/>
              </w:rPr>
              <w:t xml:space="preserve"> </w:t>
            </w:r>
            <w:r>
              <w:rPr>
                <w:sz w:val="20"/>
              </w:rPr>
              <w:t>находить</w:t>
            </w:r>
            <w:r>
              <w:rPr>
                <w:spacing w:val="-5"/>
                <w:sz w:val="20"/>
              </w:rPr>
              <w:t xml:space="preserve"> </w:t>
            </w:r>
            <w:r>
              <w:rPr>
                <w:sz w:val="20"/>
              </w:rPr>
              <w:t>предметы,</w:t>
            </w:r>
            <w:r>
              <w:rPr>
                <w:spacing w:val="-6"/>
                <w:sz w:val="20"/>
              </w:rPr>
              <w:t xml:space="preserve"> </w:t>
            </w:r>
            <w:r>
              <w:rPr>
                <w:sz w:val="20"/>
              </w:rPr>
              <w:t>которые</w:t>
            </w:r>
            <w:r>
              <w:rPr>
                <w:spacing w:val="-6"/>
                <w:sz w:val="20"/>
              </w:rPr>
              <w:t xml:space="preserve"> </w:t>
            </w:r>
            <w:r>
              <w:rPr>
                <w:sz w:val="20"/>
              </w:rPr>
              <w:t>очень</w:t>
            </w:r>
            <w:r>
              <w:rPr>
                <w:spacing w:val="-6"/>
                <w:sz w:val="20"/>
              </w:rPr>
              <w:t xml:space="preserve"> </w:t>
            </w:r>
            <w:r>
              <w:rPr>
                <w:sz w:val="20"/>
              </w:rPr>
              <w:t>часто</w:t>
            </w:r>
            <w:r>
              <w:rPr>
                <w:spacing w:val="-6"/>
                <w:sz w:val="20"/>
              </w:rPr>
              <w:t xml:space="preserve"> </w:t>
            </w:r>
            <w:r>
              <w:rPr>
                <w:sz w:val="20"/>
              </w:rPr>
              <w:t>являются</w:t>
            </w:r>
            <w:r>
              <w:rPr>
                <w:spacing w:val="-5"/>
                <w:sz w:val="20"/>
              </w:rPr>
              <w:t xml:space="preserve"> </w:t>
            </w:r>
            <w:r>
              <w:rPr>
                <w:sz w:val="20"/>
              </w:rPr>
              <w:t>причиной</w:t>
            </w:r>
            <w:r>
              <w:rPr>
                <w:spacing w:val="-6"/>
                <w:sz w:val="20"/>
              </w:rPr>
              <w:t xml:space="preserve"> </w:t>
            </w:r>
            <w:r>
              <w:rPr>
                <w:sz w:val="20"/>
              </w:rPr>
              <w:t>пожара; развивает логическое мышление.</w:t>
            </w:r>
          </w:p>
        </w:tc>
      </w:tr>
    </w:tbl>
    <w:p w14:paraId="7C53D14C" w14:textId="77777777" w:rsidR="004F134C" w:rsidRDefault="004F134C">
      <w:pPr>
        <w:pStyle w:val="TableParagraph"/>
        <w:rPr>
          <w:sz w:val="20"/>
        </w:rPr>
        <w:sectPr w:rsidR="004F134C">
          <w:pgSz w:w="11910" w:h="16840"/>
          <w:pgMar w:top="520" w:right="425" w:bottom="1160" w:left="708" w:header="0" w:footer="935" w:gutter="0"/>
          <w:cols w:space="720"/>
        </w:sectPr>
      </w:pPr>
    </w:p>
    <w:p w14:paraId="369152B0" w14:textId="77777777" w:rsidR="004F134C" w:rsidRDefault="004F134C">
      <w:pPr>
        <w:pStyle w:val="a3"/>
        <w:spacing w:before="5"/>
        <w:ind w:left="0"/>
        <w:rPr>
          <w:b/>
          <w:sz w:val="2"/>
        </w:rPr>
      </w:pP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3"/>
        <w:gridCol w:w="2370"/>
        <w:gridCol w:w="1246"/>
        <w:gridCol w:w="5418"/>
      </w:tblGrid>
      <w:tr w:rsidR="004F134C" w14:paraId="4C300F1A" w14:textId="77777777">
        <w:trPr>
          <w:trHeight w:val="554"/>
        </w:trPr>
        <w:tc>
          <w:tcPr>
            <w:tcW w:w="903" w:type="dxa"/>
          </w:tcPr>
          <w:p w14:paraId="001DEA01" w14:textId="77777777" w:rsidR="004F134C" w:rsidRDefault="009F513D">
            <w:pPr>
              <w:pStyle w:val="TableParagraph"/>
              <w:spacing w:line="225" w:lineRule="exact"/>
              <w:ind w:left="129"/>
              <w:rPr>
                <w:sz w:val="20"/>
              </w:rPr>
            </w:pPr>
            <w:r>
              <w:rPr>
                <w:spacing w:val="-5"/>
                <w:sz w:val="20"/>
              </w:rPr>
              <w:t>69</w:t>
            </w:r>
          </w:p>
        </w:tc>
        <w:tc>
          <w:tcPr>
            <w:tcW w:w="2370" w:type="dxa"/>
          </w:tcPr>
          <w:p w14:paraId="16A6E775" w14:textId="77777777" w:rsidR="004F134C" w:rsidRDefault="009F513D">
            <w:pPr>
              <w:pStyle w:val="TableParagraph"/>
              <w:ind w:left="129" w:right="81"/>
              <w:rPr>
                <w:sz w:val="20"/>
              </w:rPr>
            </w:pPr>
            <w:r>
              <w:rPr>
                <w:sz w:val="20"/>
              </w:rPr>
              <w:t>«Соблюдай правила пожарной</w:t>
            </w:r>
            <w:r>
              <w:rPr>
                <w:spacing w:val="-13"/>
                <w:sz w:val="20"/>
              </w:rPr>
              <w:t xml:space="preserve"> </w:t>
            </w:r>
            <w:r>
              <w:rPr>
                <w:sz w:val="20"/>
              </w:rPr>
              <w:t>безопасности»</w:t>
            </w:r>
          </w:p>
        </w:tc>
        <w:tc>
          <w:tcPr>
            <w:tcW w:w="6664" w:type="dxa"/>
            <w:gridSpan w:val="2"/>
          </w:tcPr>
          <w:p w14:paraId="1C0A24BC" w14:textId="77777777" w:rsidR="004F134C" w:rsidRDefault="009F513D">
            <w:pPr>
              <w:pStyle w:val="TableParagraph"/>
              <w:ind w:left="128"/>
              <w:rPr>
                <w:sz w:val="20"/>
              </w:rPr>
            </w:pPr>
            <w:r>
              <w:rPr>
                <w:sz w:val="20"/>
              </w:rPr>
              <w:t>Учит</w:t>
            </w:r>
            <w:r>
              <w:rPr>
                <w:spacing w:val="-8"/>
                <w:sz w:val="20"/>
              </w:rPr>
              <w:t xml:space="preserve"> </w:t>
            </w:r>
            <w:r>
              <w:rPr>
                <w:sz w:val="20"/>
              </w:rPr>
              <w:t>правилам</w:t>
            </w:r>
            <w:r>
              <w:rPr>
                <w:spacing w:val="-6"/>
                <w:sz w:val="20"/>
              </w:rPr>
              <w:t xml:space="preserve"> </w:t>
            </w:r>
            <w:r>
              <w:rPr>
                <w:sz w:val="20"/>
              </w:rPr>
              <w:t>пожарной</w:t>
            </w:r>
            <w:r>
              <w:rPr>
                <w:spacing w:val="-8"/>
                <w:sz w:val="20"/>
              </w:rPr>
              <w:t xml:space="preserve"> </w:t>
            </w:r>
            <w:r>
              <w:rPr>
                <w:sz w:val="20"/>
              </w:rPr>
              <w:t>безопасности.</w:t>
            </w:r>
            <w:r>
              <w:rPr>
                <w:spacing w:val="-7"/>
                <w:sz w:val="20"/>
              </w:rPr>
              <w:t xml:space="preserve"> </w:t>
            </w:r>
            <w:r>
              <w:rPr>
                <w:sz w:val="20"/>
              </w:rPr>
              <w:t>Развивает</w:t>
            </w:r>
            <w:r>
              <w:rPr>
                <w:spacing w:val="-8"/>
                <w:sz w:val="20"/>
              </w:rPr>
              <w:t xml:space="preserve"> </w:t>
            </w:r>
            <w:r>
              <w:rPr>
                <w:sz w:val="20"/>
              </w:rPr>
              <w:t>мышление,</w:t>
            </w:r>
            <w:r>
              <w:rPr>
                <w:spacing w:val="-1"/>
                <w:sz w:val="20"/>
              </w:rPr>
              <w:t xml:space="preserve"> </w:t>
            </w:r>
            <w:r>
              <w:rPr>
                <w:sz w:val="20"/>
              </w:rPr>
              <w:t>память, кругозор, внимание.</w:t>
            </w:r>
          </w:p>
        </w:tc>
      </w:tr>
      <w:tr w:rsidR="004F134C" w14:paraId="5CCCED63" w14:textId="77777777">
        <w:trPr>
          <w:trHeight w:val="546"/>
        </w:trPr>
        <w:tc>
          <w:tcPr>
            <w:tcW w:w="903" w:type="dxa"/>
          </w:tcPr>
          <w:p w14:paraId="6AC03D72" w14:textId="77777777" w:rsidR="004F134C" w:rsidRDefault="009F513D">
            <w:pPr>
              <w:pStyle w:val="TableParagraph"/>
              <w:spacing w:line="225" w:lineRule="exact"/>
              <w:ind w:left="129"/>
              <w:rPr>
                <w:sz w:val="20"/>
              </w:rPr>
            </w:pPr>
            <w:r>
              <w:rPr>
                <w:spacing w:val="-5"/>
                <w:sz w:val="20"/>
              </w:rPr>
              <w:t>70</w:t>
            </w:r>
          </w:p>
        </w:tc>
        <w:tc>
          <w:tcPr>
            <w:tcW w:w="2370" w:type="dxa"/>
          </w:tcPr>
          <w:p w14:paraId="6C0238EB" w14:textId="77777777" w:rsidR="004F134C" w:rsidRDefault="009F513D">
            <w:pPr>
              <w:pStyle w:val="TableParagraph"/>
              <w:ind w:left="129" w:right="737"/>
              <w:rPr>
                <w:sz w:val="20"/>
              </w:rPr>
            </w:pPr>
            <w:r>
              <w:rPr>
                <w:sz w:val="20"/>
              </w:rPr>
              <w:t>«Путешествие</w:t>
            </w:r>
            <w:r>
              <w:rPr>
                <w:spacing w:val="-13"/>
                <w:sz w:val="20"/>
              </w:rPr>
              <w:t xml:space="preserve"> </w:t>
            </w:r>
            <w:r>
              <w:rPr>
                <w:sz w:val="20"/>
              </w:rPr>
              <w:t>по городам</w:t>
            </w:r>
            <w:r>
              <w:rPr>
                <w:spacing w:val="-4"/>
                <w:sz w:val="20"/>
              </w:rPr>
              <w:t xml:space="preserve"> </w:t>
            </w:r>
            <w:r>
              <w:rPr>
                <w:spacing w:val="-2"/>
                <w:sz w:val="20"/>
              </w:rPr>
              <w:t>героям»</w:t>
            </w:r>
          </w:p>
        </w:tc>
        <w:tc>
          <w:tcPr>
            <w:tcW w:w="6664" w:type="dxa"/>
            <w:gridSpan w:val="2"/>
          </w:tcPr>
          <w:p w14:paraId="2C4E8EE7" w14:textId="77777777" w:rsidR="004F134C" w:rsidRDefault="009F513D">
            <w:pPr>
              <w:pStyle w:val="TableParagraph"/>
              <w:ind w:left="128"/>
              <w:rPr>
                <w:sz w:val="20"/>
              </w:rPr>
            </w:pPr>
            <w:r>
              <w:rPr>
                <w:sz w:val="20"/>
              </w:rPr>
              <w:t>Закрепляет</w:t>
            </w:r>
            <w:r>
              <w:rPr>
                <w:spacing w:val="-8"/>
                <w:sz w:val="20"/>
              </w:rPr>
              <w:t xml:space="preserve"> </w:t>
            </w:r>
            <w:r>
              <w:rPr>
                <w:sz w:val="20"/>
              </w:rPr>
              <w:t>знания</w:t>
            </w:r>
            <w:r>
              <w:rPr>
                <w:spacing w:val="-8"/>
                <w:sz w:val="20"/>
              </w:rPr>
              <w:t xml:space="preserve"> </w:t>
            </w:r>
            <w:r>
              <w:rPr>
                <w:sz w:val="20"/>
              </w:rPr>
              <w:t>детей</w:t>
            </w:r>
            <w:r>
              <w:rPr>
                <w:spacing w:val="-8"/>
                <w:sz w:val="20"/>
              </w:rPr>
              <w:t xml:space="preserve"> </w:t>
            </w:r>
            <w:r>
              <w:rPr>
                <w:sz w:val="20"/>
              </w:rPr>
              <w:t>о</w:t>
            </w:r>
            <w:r>
              <w:rPr>
                <w:spacing w:val="-5"/>
                <w:sz w:val="20"/>
              </w:rPr>
              <w:t xml:space="preserve"> </w:t>
            </w:r>
            <w:r>
              <w:rPr>
                <w:sz w:val="20"/>
              </w:rPr>
              <w:t>городах,</w:t>
            </w:r>
            <w:r>
              <w:rPr>
                <w:spacing w:val="-7"/>
                <w:sz w:val="20"/>
              </w:rPr>
              <w:t xml:space="preserve"> </w:t>
            </w:r>
            <w:r>
              <w:rPr>
                <w:sz w:val="20"/>
              </w:rPr>
              <w:t>достопримечательностях</w:t>
            </w:r>
            <w:r>
              <w:rPr>
                <w:spacing w:val="-8"/>
                <w:sz w:val="20"/>
              </w:rPr>
              <w:t xml:space="preserve"> </w:t>
            </w:r>
            <w:r>
              <w:rPr>
                <w:sz w:val="20"/>
              </w:rPr>
              <w:t>городов. Развивает кругозор.</w:t>
            </w:r>
          </w:p>
        </w:tc>
      </w:tr>
      <w:tr w:rsidR="004F134C" w14:paraId="0CE7E36E" w14:textId="77777777">
        <w:trPr>
          <w:trHeight w:val="355"/>
        </w:trPr>
        <w:tc>
          <w:tcPr>
            <w:tcW w:w="9937" w:type="dxa"/>
            <w:gridSpan w:val="4"/>
          </w:tcPr>
          <w:p w14:paraId="3CBBD505" w14:textId="77777777" w:rsidR="004F134C" w:rsidRDefault="009F513D">
            <w:pPr>
              <w:pStyle w:val="TableParagraph"/>
              <w:spacing w:line="226" w:lineRule="exact"/>
              <w:ind w:left="124"/>
              <w:jc w:val="center"/>
              <w:rPr>
                <w:b/>
                <w:i/>
                <w:sz w:val="20"/>
              </w:rPr>
            </w:pPr>
            <w:r>
              <w:rPr>
                <w:b/>
                <w:i/>
                <w:sz w:val="20"/>
              </w:rPr>
              <w:t>Художественно</w:t>
            </w:r>
            <w:r>
              <w:rPr>
                <w:b/>
                <w:i/>
                <w:spacing w:val="-7"/>
                <w:sz w:val="20"/>
              </w:rPr>
              <w:t xml:space="preserve"> </w:t>
            </w:r>
            <w:r>
              <w:rPr>
                <w:b/>
                <w:i/>
                <w:sz w:val="20"/>
              </w:rPr>
              <w:t>-</w:t>
            </w:r>
            <w:r>
              <w:rPr>
                <w:b/>
                <w:i/>
                <w:spacing w:val="-7"/>
                <w:sz w:val="20"/>
              </w:rPr>
              <w:t xml:space="preserve"> </w:t>
            </w:r>
            <w:r>
              <w:rPr>
                <w:b/>
                <w:i/>
                <w:sz w:val="20"/>
              </w:rPr>
              <w:t>эстетическое</w:t>
            </w:r>
            <w:r>
              <w:rPr>
                <w:b/>
                <w:i/>
                <w:spacing w:val="-8"/>
                <w:sz w:val="20"/>
              </w:rPr>
              <w:t xml:space="preserve"> </w:t>
            </w:r>
            <w:r>
              <w:rPr>
                <w:b/>
                <w:i/>
                <w:spacing w:val="-2"/>
                <w:sz w:val="20"/>
              </w:rPr>
              <w:t>развитие</w:t>
            </w:r>
          </w:p>
        </w:tc>
      </w:tr>
      <w:tr w:rsidR="004F134C" w14:paraId="61CCBD9D" w14:textId="77777777">
        <w:trPr>
          <w:trHeight w:val="282"/>
        </w:trPr>
        <w:tc>
          <w:tcPr>
            <w:tcW w:w="903" w:type="dxa"/>
          </w:tcPr>
          <w:p w14:paraId="370CB8CC" w14:textId="77777777" w:rsidR="004F134C" w:rsidRDefault="009F513D">
            <w:pPr>
              <w:pStyle w:val="TableParagraph"/>
              <w:spacing w:before="50" w:line="212" w:lineRule="exact"/>
              <w:ind w:left="129"/>
              <w:rPr>
                <w:sz w:val="20"/>
              </w:rPr>
            </w:pPr>
            <w:r>
              <w:rPr>
                <w:spacing w:val="-5"/>
                <w:sz w:val="20"/>
              </w:rPr>
              <w:t>71</w:t>
            </w:r>
          </w:p>
        </w:tc>
        <w:tc>
          <w:tcPr>
            <w:tcW w:w="3616" w:type="dxa"/>
            <w:gridSpan w:val="2"/>
          </w:tcPr>
          <w:p w14:paraId="7E1A28AC" w14:textId="77777777" w:rsidR="004F134C" w:rsidRDefault="009F513D">
            <w:pPr>
              <w:pStyle w:val="TableParagraph"/>
              <w:spacing w:before="50" w:line="212" w:lineRule="exact"/>
              <w:ind w:left="129"/>
              <w:rPr>
                <w:sz w:val="20"/>
              </w:rPr>
            </w:pPr>
            <w:r>
              <w:rPr>
                <w:sz w:val="20"/>
              </w:rPr>
              <w:t>«Определи</w:t>
            </w:r>
            <w:r>
              <w:rPr>
                <w:spacing w:val="-8"/>
                <w:sz w:val="20"/>
              </w:rPr>
              <w:t xml:space="preserve"> </w:t>
            </w:r>
            <w:r>
              <w:rPr>
                <w:sz w:val="20"/>
              </w:rPr>
              <w:t>по</w:t>
            </w:r>
            <w:r>
              <w:rPr>
                <w:spacing w:val="-6"/>
                <w:sz w:val="20"/>
              </w:rPr>
              <w:t xml:space="preserve"> </w:t>
            </w:r>
            <w:r>
              <w:rPr>
                <w:spacing w:val="-2"/>
                <w:sz w:val="20"/>
              </w:rPr>
              <w:t>ритму»</w:t>
            </w:r>
          </w:p>
        </w:tc>
        <w:tc>
          <w:tcPr>
            <w:tcW w:w="5418" w:type="dxa"/>
          </w:tcPr>
          <w:p w14:paraId="4C974206" w14:textId="77777777" w:rsidR="004F134C" w:rsidRDefault="009F513D">
            <w:pPr>
              <w:pStyle w:val="TableParagraph"/>
              <w:spacing w:before="50" w:line="212" w:lineRule="exact"/>
              <w:ind w:left="5"/>
              <w:rPr>
                <w:sz w:val="20"/>
              </w:rPr>
            </w:pPr>
            <w:r>
              <w:rPr>
                <w:sz w:val="20"/>
              </w:rPr>
              <w:t>Развивает</w:t>
            </w:r>
            <w:r>
              <w:rPr>
                <w:spacing w:val="-10"/>
                <w:sz w:val="20"/>
              </w:rPr>
              <w:t xml:space="preserve"> </w:t>
            </w:r>
            <w:r>
              <w:rPr>
                <w:sz w:val="20"/>
              </w:rPr>
              <w:t>ритмический</w:t>
            </w:r>
            <w:r>
              <w:rPr>
                <w:spacing w:val="-10"/>
                <w:sz w:val="20"/>
              </w:rPr>
              <w:t xml:space="preserve"> </w:t>
            </w:r>
            <w:r>
              <w:rPr>
                <w:sz w:val="20"/>
              </w:rPr>
              <w:t>слух</w:t>
            </w:r>
            <w:r>
              <w:rPr>
                <w:spacing w:val="-8"/>
                <w:sz w:val="20"/>
              </w:rPr>
              <w:t xml:space="preserve"> </w:t>
            </w:r>
            <w:r>
              <w:rPr>
                <w:spacing w:val="-2"/>
                <w:sz w:val="20"/>
              </w:rPr>
              <w:t>детей</w:t>
            </w:r>
          </w:p>
        </w:tc>
      </w:tr>
      <w:tr w:rsidR="004F134C" w14:paraId="5098917E" w14:textId="77777777">
        <w:trPr>
          <w:trHeight w:val="316"/>
        </w:trPr>
        <w:tc>
          <w:tcPr>
            <w:tcW w:w="903" w:type="dxa"/>
          </w:tcPr>
          <w:p w14:paraId="06931D49" w14:textId="77777777" w:rsidR="004F134C" w:rsidRDefault="009F513D">
            <w:pPr>
              <w:pStyle w:val="TableParagraph"/>
              <w:spacing w:line="228" w:lineRule="exact"/>
              <w:ind w:left="129"/>
              <w:rPr>
                <w:sz w:val="20"/>
              </w:rPr>
            </w:pPr>
            <w:r>
              <w:rPr>
                <w:spacing w:val="-5"/>
                <w:sz w:val="20"/>
              </w:rPr>
              <w:t>72</w:t>
            </w:r>
          </w:p>
        </w:tc>
        <w:tc>
          <w:tcPr>
            <w:tcW w:w="3616" w:type="dxa"/>
            <w:gridSpan w:val="2"/>
          </w:tcPr>
          <w:p w14:paraId="54D7268D" w14:textId="77777777" w:rsidR="004F134C" w:rsidRDefault="009F513D">
            <w:pPr>
              <w:pStyle w:val="TableParagraph"/>
              <w:spacing w:line="228" w:lineRule="exact"/>
              <w:ind w:left="129"/>
              <w:rPr>
                <w:sz w:val="20"/>
              </w:rPr>
            </w:pPr>
            <w:r>
              <w:rPr>
                <w:sz w:val="20"/>
              </w:rPr>
              <w:t>«Найди</w:t>
            </w:r>
            <w:r>
              <w:rPr>
                <w:spacing w:val="-6"/>
                <w:sz w:val="20"/>
              </w:rPr>
              <w:t xml:space="preserve"> </w:t>
            </w:r>
            <w:r>
              <w:rPr>
                <w:sz w:val="20"/>
              </w:rPr>
              <w:t>и</w:t>
            </w:r>
            <w:r>
              <w:rPr>
                <w:spacing w:val="-6"/>
                <w:sz w:val="20"/>
              </w:rPr>
              <w:t xml:space="preserve"> </w:t>
            </w:r>
            <w:r>
              <w:rPr>
                <w:spacing w:val="-2"/>
                <w:sz w:val="20"/>
              </w:rPr>
              <w:t>назови»</w:t>
            </w:r>
          </w:p>
        </w:tc>
        <w:tc>
          <w:tcPr>
            <w:tcW w:w="5418" w:type="dxa"/>
          </w:tcPr>
          <w:p w14:paraId="5CEECF6E" w14:textId="77777777" w:rsidR="004F134C" w:rsidRDefault="009F513D">
            <w:pPr>
              <w:pStyle w:val="TableParagraph"/>
              <w:spacing w:line="228" w:lineRule="exact"/>
              <w:ind w:left="5"/>
              <w:rPr>
                <w:sz w:val="20"/>
              </w:rPr>
            </w:pPr>
            <w:r>
              <w:rPr>
                <w:sz w:val="20"/>
              </w:rPr>
              <w:t>Закрепляет</w:t>
            </w:r>
            <w:r>
              <w:rPr>
                <w:spacing w:val="-13"/>
                <w:sz w:val="20"/>
              </w:rPr>
              <w:t xml:space="preserve"> </w:t>
            </w:r>
            <w:r>
              <w:rPr>
                <w:sz w:val="20"/>
              </w:rPr>
              <w:t>название</w:t>
            </w:r>
            <w:r>
              <w:rPr>
                <w:spacing w:val="-11"/>
                <w:sz w:val="20"/>
              </w:rPr>
              <w:t xml:space="preserve"> </w:t>
            </w:r>
            <w:r>
              <w:rPr>
                <w:sz w:val="20"/>
              </w:rPr>
              <w:t>музыкальных</w:t>
            </w:r>
            <w:r>
              <w:rPr>
                <w:spacing w:val="-12"/>
                <w:sz w:val="20"/>
              </w:rPr>
              <w:t xml:space="preserve"> </w:t>
            </w:r>
            <w:r>
              <w:rPr>
                <w:spacing w:val="-2"/>
                <w:sz w:val="20"/>
              </w:rPr>
              <w:t>инструментов.</w:t>
            </w:r>
          </w:p>
        </w:tc>
      </w:tr>
      <w:tr w:rsidR="004F134C" w14:paraId="04E80FDE" w14:textId="77777777">
        <w:trPr>
          <w:trHeight w:val="253"/>
        </w:trPr>
        <w:tc>
          <w:tcPr>
            <w:tcW w:w="903" w:type="dxa"/>
          </w:tcPr>
          <w:p w14:paraId="08126325" w14:textId="77777777" w:rsidR="004F134C" w:rsidRDefault="009F513D">
            <w:pPr>
              <w:pStyle w:val="TableParagraph"/>
              <w:spacing w:before="19" w:line="215" w:lineRule="exact"/>
              <w:ind w:left="129"/>
              <w:rPr>
                <w:sz w:val="20"/>
              </w:rPr>
            </w:pPr>
            <w:r>
              <w:rPr>
                <w:spacing w:val="-5"/>
                <w:sz w:val="20"/>
              </w:rPr>
              <w:t>73</w:t>
            </w:r>
          </w:p>
        </w:tc>
        <w:tc>
          <w:tcPr>
            <w:tcW w:w="3616" w:type="dxa"/>
            <w:gridSpan w:val="2"/>
          </w:tcPr>
          <w:p w14:paraId="44724A26" w14:textId="77777777" w:rsidR="004F134C" w:rsidRDefault="009F513D">
            <w:pPr>
              <w:pStyle w:val="TableParagraph"/>
              <w:spacing w:before="19" w:line="215" w:lineRule="exact"/>
              <w:ind w:left="129"/>
              <w:rPr>
                <w:sz w:val="20"/>
              </w:rPr>
            </w:pPr>
            <w:r>
              <w:rPr>
                <w:sz w:val="20"/>
              </w:rPr>
              <w:t>«Солнышко</w:t>
            </w:r>
            <w:r>
              <w:rPr>
                <w:spacing w:val="-6"/>
                <w:sz w:val="20"/>
              </w:rPr>
              <w:t xml:space="preserve"> </w:t>
            </w:r>
            <w:r>
              <w:rPr>
                <w:sz w:val="20"/>
              </w:rPr>
              <w:t>и</w:t>
            </w:r>
            <w:r>
              <w:rPr>
                <w:spacing w:val="-8"/>
                <w:sz w:val="20"/>
              </w:rPr>
              <w:t xml:space="preserve"> </w:t>
            </w:r>
            <w:r>
              <w:rPr>
                <w:spacing w:val="-2"/>
                <w:sz w:val="20"/>
              </w:rPr>
              <w:t>дождик»</w:t>
            </w:r>
          </w:p>
        </w:tc>
        <w:tc>
          <w:tcPr>
            <w:tcW w:w="5418" w:type="dxa"/>
          </w:tcPr>
          <w:p w14:paraId="6F93671F" w14:textId="77777777" w:rsidR="004F134C" w:rsidRDefault="009F513D">
            <w:pPr>
              <w:pStyle w:val="TableParagraph"/>
              <w:spacing w:before="19" w:line="215" w:lineRule="exact"/>
              <w:ind w:left="5"/>
              <w:rPr>
                <w:sz w:val="20"/>
              </w:rPr>
            </w:pPr>
            <w:r>
              <w:rPr>
                <w:sz w:val="20"/>
              </w:rPr>
              <w:t>Закрепляет</w:t>
            </w:r>
            <w:r>
              <w:rPr>
                <w:spacing w:val="-8"/>
                <w:sz w:val="20"/>
              </w:rPr>
              <w:t xml:space="preserve"> </w:t>
            </w:r>
            <w:r>
              <w:rPr>
                <w:sz w:val="20"/>
              </w:rPr>
              <w:t>умение</w:t>
            </w:r>
            <w:r>
              <w:rPr>
                <w:spacing w:val="-7"/>
                <w:sz w:val="20"/>
              </w:rPr>
              <w:t xml:space="preserve"> </w:t>
            </w:r>
            <w:r>
              <w:rPr>
                <w:sz w:val="20"/>
              </w:rPr>
              <w:t>различать</w:t>
            </w:r>
            <w:r>
              <w:rPr>
                <w:spacing w:val="-8"/>
                <w:sz w:val="20"/>
              </w:rPr>
              <w:t xml:space="preserve"> </w:t>
            </w:r>
            <w:r>
              <w:rPr>
                <w:sz w:val="20"/>
              </w:rPr>
              <w:t>веселую</w:t>
            </w:r>
            <w:r>
              <w:rPr>
                <w:spacing w:val="-8"/>
                <w:sz w:val="20"/>
              </w:rPr>
              <w:t xml:space="preserve"> </w:t>
            </w:r>
            <w:r>
              <w:rPr>
                <w:sz w:val="20"/>
              </w:rPr>
              <w:t>и</w:t>
            </w:r>
            <w:r>
              <w:rPr>
                <w:spacing w:val="-9"/>
                <w:sz w:val="20"/>
              </w:rPr>
              <w:t xml:space="preserve"> </w:t>
            </w:r>
            <w:r>
              <w:rPr>
                <w:sz w:val="20"/>
              </w:rPr>
              <w:t>грустную</w:t>
            </w:r>
            <w:r>
              <w:rPr>
                <w:spacing w:val="-8"/>
                <w:sz w:val="20"/>
              </w:rPr>
              <w:t xml:space="preserve"> </w:t>
            </w:r>
            <w:r>
              <w:rPr>
                <w:spacing w:val="-2"/>
                <w:sz w:val="20"/>
              </w:rPr>
              <w:t>музыку.</w:t>
            </w:r>
          </w:p>
        </w:tc>
      </w:tr>
      <w:tr w:rsidR="004F134C" w14:paraId="410F361A" w14:textId="77777777">
        <w:trPr>
          <w:trHeight w:val="316"/>
        </w:trPr>
        <w:tc>
          <w:tcPr>
            <w:tcW w:w="903" w:type="dxa"/>
          </w:tcPr>
          <w:p w14:paraId="55B57803" w14:textId="77777777" w:rsidR="004F134C" w:rsidRDefault="009F513D">
            <w:pPr>
              <w:pStyle w:val="TableParagraph"/>
              <w:spacing w:line="225" w:lineRule="exact"/>
              <w:ind w:left="129"/>
              <w:rPr>
                <w:sz w:val="20"/>
              </w:rPr>
            </w:pPr>
            <w:r>
              <w:rPr>
                <w:spacing w:val="-5"/>
                <w:sz w:val="20"/>
              </w:rPr>
              <w:t>74</w:t>
            </w:r>
          </w:p>
        </w:tc>
        <w:tc>
          <w:tcPr>
            <w:tcW w:w="3616" w:type="dxa"/>
            <w:gridSpan w:val="2"/>
          </w:tcPr>
          <w:p w14:paraId="2DC9E60E" w14:textId="77777777" w:rsidR="004F134C" w:rsidRDefault="009F513D">
            <w:pPr>
              <w:pStyle w:val="TableParagraph"/>
              <w:spacing w:line="225" w:lineRule="exact"/>
              <w:ind w:left="129"/>
              <w:rPr>
                <w:sz w:val="20"/>
              </w:rPr>
            </w:pPr>
            <w:r>
              <w:rPr>
                <w:sz w:val="20"/>
              </w:rPr>
              <w:t>«Кто</w:t>
            </w:r>
            <w:r>
              <w:rPr>
                <w:spacing w:val="-3"/>
                <w:sz w:val="20"/>
              </w:rPr>
              <w:t xml:space="preserve"> </w:t>
            </w:r>
            <w:r>
              <w:rPr>
                <w:sz w:val="20"/>
              </w:rPr>
              <w:t>на</w:t>
            </w:r>
            <w:r>
              <w:rPr>
                <w:spacing w:val="-5"/>
                <w:sz w:val="20"/>
              </w:rPr>
              <w:t xml:space="preserve"> </w:t>
            </w:r>
            <w:r>
              <w:rPr>
                <w:sz w:val="20"/>
              </w:rPr>
              <w:t>чем</w:t>
            </w:r>
            <w:r>
              <w:rPr>
                <w:spacing w:val="-4"/>
                <w:sz w:val="20"/>
              </w:rPr>
              <w:t xml:space="preserve"> </w:t>
            </w:r>
            <w:r>
              <w:rPr>
                <w:spacing w:val="-2"/>
                <w:sz w:val="20"/>
              </w:rPr>
              <w:t>играет?»</w:t>
            </w:r>
          </w:p>
        </w:tc>
        <w:tc>
          <w:tcPr>
            <w:tcW w:w="5418" w:type="dxa"/>
          </w:tcPr>
          <w:p w14:paraId="358B6E32" w14:textId="77777777" w:rsidR="004F134C" w:rsidRDefault="009F513D">
            <w:pPr>
              <w:pStyle w:val="TableParagraph"/>
              <w:spacing w:line="225" w:lineRule="exact"/>
              <w:ind w:left="5"/>
              <w:rPr>
                <w:sz w:val="20"/>
              </w:rPr>
            </w:pPr>
            <w:r>
              <w:rPr>
                <w:sz w:val="20"/>
              </w:rPr>
              <w:t>Закрепляет</w:t>
            </w:r>
            <w:r>
              <w:rPr>
                <w:spacing w:val="-13"/>
                <w:sz w:val="20"/>
              </w:rPr>
              <w:t xml:space="preserve"> </w:t>
            </w:r>
            <w:r>
              <w:rPr>
                <w:sz w:val="20"/>
              </w:rPr>
              <w:t>название</w:t>
            </w:r>
            <w:r>
              <w:rPr>
                <w:spacing w:val="-11"/>
                <w:sz w:val="20"/>
              </w:rPr>
              <w:t xml:space="preserve"> </w:t>
            </w:r>
            <w:r>
              <w:rPr>
                <w:sz w:val="20"/>
              </w:rPr>
              <w:t>музыкальных</w:t>
            </w:r>
            <w:r>
              <w:rPr>
                <w:spacing w:val="-12"/>
                <w:sz w:val="20"/>
              </w:rPr>
              <w:t xml:space="preserve"> </w:t>
            </w:r>
            <w:r>
              <w:rPr>
                <w:spacing w:val="-2"/>
                <w:sz w:val="20"/>
              </w:rPr>
              <w:t>инструментов.</w:t>
            </w:r>
          </w:p>
        </w:tc>
      </w:tr>
      <w:tr w:rsidR="004F134C" w14:paraId="7C6EC58B" w14:textId="77777777">
        <w:trPr>
          <w:trHeight w:val="549"/>
        </w:trPr>
        <w:tc>
          <w:tcPr>
            <w:tcW w:w="903" w:type="dxa"/>
          </w:tcPr>
          <w:p w14:paraId="7F9B5749" w14:textId="77777777" w:rsidR="004F134C" w:rsidRDefault="009F513D">
            <w:pPr>
              <w:pStyle w:val="TableParagraph"/>
              <w:spacing w:line="225" w:lineRule="exact"/>
              <w:ind w:left="129"/>
              <w:rPr>
                <w:sz w:val="20"/>
              </w:rPr>
            </w:pPr>
            <w:r>
              <w:rPr>
                <w:spacing w:val="-5"/>
                <w:sz w:val="20"/>
              </w:rPr>
              <w:t>75</w:t>
            </w:r>
          </w:p>
        </w:tc>
        <w:tc>
          <w:tcPr>
            <w:tcW w:w="3616" w:type="dxa"/>
            <w:gridSpan w:val="2"/>
          </w:tcPr>
          <w:p w14:paraId="0570958B" w14:textId="77777777" w:rsidR="004F134C" w:rsidRDefault="009F513D">
            <w:pPr>
              <w:pStyle w:val="TableParagraph"/>
              <w:spacing w:line="225" w:lineRule="exact"/>
              <w:ind w:left="129"/>
              <w:rPr>
                <w:sz w:val="20"/>
              </w:rPr>
            </w:pPr>
            <w:r>
              <w:rPr>
                <w:sz w:val="20"/>
              </w:rPr>
              <w:t>«Какой</w:t>
            </w:r>
            <w:r>
              <w:rPr>
                <w:spacing w:val="-8"/>
                <w:sz w:val="20"/>
              </w:rPr>
              <w:t xml:space="preserve"> </w:t>
            </w:r>
            <w:r>
              <w:rPr>
                <w:sz w:val="20"/>
              </w:rPr>
              <w:t>звучит</w:t>
            </w:r>
            <w:r>
              <w:rPr>
                <w:spacing w:val="-7"/>
                <w:sz w:val="20"/>
              </w:rPr>
              <w:t xml:space="preserve"> </w:t>
            </w:r>
            <w:r>
              <w:rPr>
                <w:spacing w:val="-2"/>
                <w:sz w:val="20"/>
              </w:rPr>
              <w:t>инструмент»</w:t>
            </w:r>
          </w:p>
        </w:tc>
        <w:tc>
          <w:tcPr>
            <w:tcW w:w="5418" w:type="dxa"/>
          </w:tcPr>
          <w:p w14:paraId="4B259916" w14:textId="77777777" w:rsidR="004F134C" w:rsidRDefault="009F513D">
            <w:pPr>
              <w:pStyle w:val="TableParagraph"/>
              <w:ind w:left="5"/>
              <w:rPr>
                <w:sz w:val="20"/>
              </w:rPr>
            </w:pPr>
            <w:r>
              <w:rPr>
                <w:sz w:val="20"/>
              </w:rPr>
              <w:t>Закрепляет</w:t>
            </w:r>
            <w:r>
              <w:rPr>
                <w:spacing w:val="80"/>
                <w:sz w:val="20"/>
              </w:rPr>
              <w:t xml:space="preserve"> </w:t>
            </w:r>
            <w:r>
              <w:rPr>
                <w:sz w:val="20"/>
              </w:rPr>
              <w:t>умение</w:t>
            </w:r>
            <w:r>
              <w:rPr>
                <w:spacing w:val="80"/>
                <w:sz w:val="20"/>
              </w:rPr>
              <w:t xml:space="preserve"> </w:t>
            </w:r>
            <w:r>
              <w:rPr>
                <w:sz w:val="20"/>
              </w:rPr>
              <w:t>узнавать</w:t>
            </w:r>
            <w:r>
              <w:rPr>
                <w:spacing w:val="80"/>
                <w:sz w:val="20"/>
              </w:rPr>
              <w:t xml:space="preserve"> </w:t>
            </w:r>
            <w:r>
              <w:rPr>
                <w:sz w:val="20"/>
              </w:rPr>
              <w:t>музыкальный</w:t>
            </w:r>
            <w:r>
              <w:rPr>
                <w:spacing w:val="80"/>
                <w:sz w:val="20"/>
              </w:rPr>
              <w:t xml:space="preserve"> </w:t>
            </w:r>
            <w:r>
              <w:rPr>
                <w:sz w:val="20"/>
              </w:rPr>
              <w:t>инструмент</w:t>
            </w:r>
            <w:r>
              <w:rPr>
                <w:spacing w:val="80"/>
                <w:sz w:val="20"/>
              </w:rPr>
              <w:t xml:space="preserve"> </w:t>
            </w:r>
            <w:r>
              <w:rPr>
                <w:sz w:val="20"/>
              </w:rPr>
              <w:t>и правильно называть его.</w:t>
            </w:r>
          </w:p>
        </w:tc>
      </w:tr>
      <w:tr w:rsidR="004F134C" w14:paraId="23254140" w14:textId="77777777">
        <w:trPr>
          <w:trHeight w:val="325"/>
        </w:trPr>
        <w:tc>
          <w:tcPr>
            <w:tcW w:w="903" w:type="dxa"/>
          </w:tcPr>
          <w:p w14:paraId="409D5C8F" w14:textId="77777777" w:rsidR="004F134C" w:rsidRDefault="009F513D">
            <w:pPr>
              <w:pStyle w:val="TableParagraph"/>
              <w:spacing w:line="225" w:lineRule="exact"/>
              <w:ind w:left="129"/>
              <w:rPr>
                <w:sz w:val="20"/>
              </w:rPr>
            </w:pPr>
            <w:r>
              <w:rPr>
                <w:spacing w:val="-5"/>
                <w:sz w:val="20"/>
              </w:rPr>
              <w:t>76</w:t>
            </w:r>
          </w:p>
        </w:tc>
        <w:tc>
          <w:tcPr>
            <w:tcW w:w="3616" w:type="dxa"/>
            <w:gridSpan w:val="2"/>
          </w:tcPr>
          <w:p w14:paraId="6FF4A58D" w14:textId="77777777" w:rsidR="004F134C" w:rsidRDefault="009F513D">
            <w:pPr>
              <w:pStyle w:val="TableParagraph"/>
              <w:spacing w:line="225" w:lineRule="exact"/>
              <w:ind w:left="129"/>
              <w:rPr>
                <w:sz w:val="20"/>
              </w:rPr>
            </w:pPr>
            <w:r>
              <w:rPr>
                <w:sz w:val="20"/>
              </w:rPr>
              <w:t>«Веселый</w:t>
            </w:r>
            <w:r>
              <w:rPr>
                <w:spacing w:val="-13"/>
                <w:sz w:val="20"/>
              </w:rPr>
              <w:t xml:space="preserve"> </w:t>
            </w:r>
            <w:r>
              <w:rPr>
                <w:spacing w:val="-2"/>
                <w:sz w:val="20"/>
              </w:rPr>
              <w:t>музыкант»</w:t>
            </w:r>
          </w:p>
        </w:tc>
        <w:tc>
          <w:tcPr>
            <w:tcW w:w="5418" w:type="dxa"/>
          </w:tcPr>
          <w:p w14:paraId="177FF6A1" w14:textId="77777777" w:rsidR="004F134C" w:rsidRDefault="009F513D">
            <w:pPr>
              <w:pStyle w:val="TableParagraph"/>
              <w:spacing w:line="225" w:lineRule="exact"/>
              <w:ind w:left="5"/>
              <w:rPr>
                <w:sz w:val="20"/>
              </w:rPr>
            </w:pPr>
            <w:r>
              <w:rPr>
                <w:sz w:val="20"/>
              </w:rPr>
              <w:t>Закрепляет</w:t>
            </w:r>
            <w:r>
              <w:rPr>
                <w:spacing w:val="28"/>
                <w:sz w:val="20"/>
              </w:rPr>
              <w:t xml:space="preserve">  </w:t>
            </w:r>
            <w:r>
              <w:rPr>
                <w:sz w:val="20"/>
              </w:rPr>
              <w:t>умение</w:t>
            </w:r>
            <w:r>
              <w:rPr>
                <w:spacing w:val="27"/>
                <w:sz w:val="20"/>
              </w:rPr>
              <w:t xml:space="preserve">  </w:t>
            </w:r>
            <w:r>
              <w:rPr>
                <w:sz w:val="20"/>
              </w:rPr>
              <w:t>узнавать</w:t>
            </w:r>
            <w:r>
              <w:rPr>
                <w:spacing w:val="78"/>
                <w:w w:val="150"/>
                <w:sz w:val="20"/>
              </w:rPr>
              <w:t xml:space="preserve"> </w:t>
            </w:r>
            <w:r>
              <w:rPr>
                <w:sz w:val="20"/>
              </w:rPr>
              <w:t>музыкальный</w:t>
            </w:r>
            <w:r>
              <w:rPr>
                <w:spacing w:val="79"/>
                <w:w w:val="150"/>
                <w:sz w:val="20"/>
              </w:rPr>
              <w:t xml:space="preserve"> </w:t>
            </w:r>
            <w:r>
              <w:rPr>
                <w:sz w:val="20"/>
              </w:rPr>
              <w:t>инструмент</w:t>
            </w:r>
            <w:r>
              <w:rPr>
                <w:spacing w:val="79"/>
                <w:w w:val="150"/>
                <w:sz w:val="20"/>
              </w:rPr>
              <w:t xml:space="preserve"> </w:t>
            </w:r>
            <w:r>
              <w:rPr>
                <w:spacing w:val="-10"/>
                <w:sz w:val="20"/>
              </w:rPr>
              <w:t>и</w:t>
            </w:r>
          </w:p>
        </w:tc>
      </w:tr>
    </w:tbl>
    <w:p w14:paraId="67450805" w14:textId="77777777" w:rsidR="004F134C" w:rsidRDefault="004F134C">
      <w:pPr>
        <w:pStyle w:val="a3"/>
        <w:spacing w:before="1"/>
        <w:ind w:left="0"/>
        <w:rPr>
          <w:b/>
        </w:rPr>
      </w:pPr>
    </w:p>
    <w:p w14:paraId="5E518480" w14:textId="77777777" w:rsidR="004F134C" w:rsidRDefault="009F513D">
      <w:pPr>
        <w:spacing w:after="3"/>
        <w:ind w:left="4820" w:hanging="4131"/>
        <w:rPr>
          <w:b/>
          <w:sz w:val="24"/>
        </w:rPr>
      </w:pPr>
      <w:r>
        <w:rPr>
          <w:b/>
          <w:sz w:val="24"/>
        </w:rPr>
        <w:t>Характеристика</w:t>
      </w:r>
      <w:r>
        <w:rPr>
          <w:b/>
          <w:spacing w:val="-5"/>
          <w:sz w:val="24"/>
        </w:rPr>
        <w:t xml:space="preserve"> </w:t>
      </w:r>
      <w:r>
        <w:rPr>
          <w:b/>
          <w:sz w:val="24"/>
        </w:rPr>
        <w:t>обеспеченности</w:t>
      </w:r>
      <w:r>
        <w:rPr>
          <w:b/>
          <w:spacing w:val="-5"/>
          <w:sz w:val="24"/>
        </w:rPr>
        <w:t xml:space="preserve"> </w:t>
      </w:r>
      <w:r>
        <w:rPr>
          <w:b/>
          <w:sz w:val="24"/>
        </w:rPr>
        <w:t>методическими</w:t>
      </w:r>
      <w:r>
        <w:rPr>
          <w:b/>
          <w:spacing w:val="-5"/>
          <w:sz w:val="24"/>
        </w:rPr>
        <w:t xml:space="preserve"> </w:t>
      </w:r>
      <w:r>
        <w:rPr>
          <w:b/>
          <w:sz w:val="24"/>
        </w:rPr>
        <w:t>материалами</w:t>
      </w:r>
      <w:r>
        <w:rPr>
          <w:b/>
          <w:spacing w:val="-7"/>
          <w:sz w:val="24"/>
        </w:rPr>
        <w:t xml:space="preserve"> </w:t>
      </w:r>
      <w:r>
        <w:rPr>
          <w:b/>
          <w:sz w:val="24"/>
        </w:rPr>
        <w:t>и</w:t>
      </w:r>
      <w:r>
        <w:rPr>
          <w:b/>
          <w:spacing w:val="-7"/>
          <w:sz w:val="24"/>
        </w:rPr>
        <w:t xml:space="preserve"> </w:t>
      </w:r>
      <w:r>
        <w:rPr>
          <w:b/>
          <w:sz w:val="24"/>
        </w:rPr>
        <w:t>средствами</w:t>
      </w:r>
      <w:r>
        <w:rPr>
          <w:b/>
          <w:spacing w:val="-5"/>
          <w:sz w:val="24"/>
        </w:rPr>
        <w:t xml:space="preserve"> </w:t>
      </w:r>
      <w:r>
        <w:rPr>
          <w:b/>
          <w:sz w:val="24"/>
        </w:rPr>
        <w:t>обучения</w:t>
      </w:r>
      <w:r>
        <w:rPr>
          <w:b/>
          <w:spacing w:val="-8"/>
          <w:sz w:val="24"/>
        </w:rPr>
        <w:t xml:space="preserve"> </w:t>
      </w:r>
      <w:r>
        <w:rPr>
          <w:b/>
          <w:sz w:val="24"/>
        </w:rPr>
        <w:t xml:space="preserve">и </w:t>
      </w:r>
      <w:r>
        <w:rPr>
          <w:b/>
          <w:spacing w:val="-2"/>
          <w:sz w:val="24"/>
        </w:rPr>
        <w:t>воспитания</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3442"/>
        <w:gridCol w:w="4026"/>
        <w:gridCol w:w="2187"/>
      </w:tblGrid>
      <w:tr w:rsidR="004F134C" w14:paraId="5CEF258B" w14:textId="77777777">
        <w:trPr>
          <w:trHeight w:val="921"/>
        </w:trPr>
        <w:tc>
          <w:tcPr>
            <w:tcW w:w="428" w:type="dxa"/>
          </w:tcPr>
          <w:p w14:paraId="785516C9" w14:textId="77777777" w:rsidR="004F134C" w:rsidRDefault="009F513D">
            <w:pPr>
              <w:pStyle w:val="TableParagraph"/>
              <w:spacing w:before="113"/>
              <w:ind w:left="127" w:right="102" w:hanging="15"/>
              <w:jc w:val="both"/>
              <w:rPr>
                <w:b/>
                <w:sz w:val="20"/>
              </w:rPr>
            </w:pPr>
            <w:r>
              <w:rPr>
                <w:b/>
                <w:spacing w:val="-10"/>
                <w:sz w:val="20"/>
              </w:rPr>
              <w:t>№</w:t>
            </w:r>
            <w:r>
              <w:rPr>
                <w:b/>
                <w:spacing w:val="-6"/>
                <w:sz w:val="20"/>
              </w:rPr>
              <w:t xml:space="preserve"> п/ </w:t>
            </w:r>
            <w:r>
              <w:rPr>
                <w:b/>
                <w:spacing w:val="-10"/>
                <w:sz w:val="20"/>
              </w:rPr>
              <w:t>п</w:t>
            </w:r>
          </w:p>
        </w:tc>
        <w:tc>
          <w:tcPr>
            <w:tcW w:w="3442" w:type="dxa"/>
          </w:tcPr>
          <w:p w14:paraId="7358199F" w14:textId="77777777" w:rsidR="004F134C" w:rsidRDefault="004F134C">
            <w:pPr>
              <w:pStyle w:val="TableParagraph"/>
              <w:spacing w:before="114"/>
              <w:rPr>
                <w:b/>
                <w:sz w:val="20"/>
              </w:rPr>
            </w:pPr>
          </w:p>
          <w:p w14:paraId="15DBEBAA" w14:textId="77777777" w:rsidR="004F134C" w:rsidRDefault="009F513D">
            <w:pPr>
              <w:pStyle w:val="TableParagraph"/>
              <w:ind w:left="683"/>
              <w:rPr>
                <w:b/>
                <w:sz w:val="20"/>
              </w:rPr>
            </w:pPr>
            <w:r>
              <w:rPr>
                <w:b/>
                <w:sz w:val="20"/>
              </w:rPr>
              <w:t>Программы,</w:t>
            </w:r>
            <w:r>
              <w:rPr>
                <w:b/>
                <w:spacing w:val="-11"/>
                <w:sz w:val="20"/>
              </w:rPr>
              <w:t xml:space="preserve"> </w:t>
            </w:r>
            <w:r>
              <w:rPr>
                <w:b/>
                <w:spacing w:val="-2"/>
                <w:sz w:val="20"/>
              </w:rPr>
              <w:t>методики</w:t>
            </w:r>
          </w:p>
        </w:tc>
        <w:tc>
          <w:tcPr>
            <w:tcW w:w="4026" w:type="dxa"/>
          </w:tcPr>
          <w:p w14:paraId="30EC98D3" w14:textId="77777777" w:rsidR="004F134C" w:rsidRDefault="004F134C">
            <w:pPr>
              <w:pStyle w:val="TableParagraph"/>
              <w:spacing w:before="114"/>
              <w:rPr>
                <w:b/>
                <w:sz w:val="20"/>
              </w:rPr>
            </w:pPr>
          </w:p>
          <w:p w14:paraId="7FAF95BD" w14:textId="77777777" w:rsidR="004F134C" w:rsidRDefault="009F513D">
            <w:pPr>
              <w:pStyle w:val="TableParagraph"/>
              <w:ind w:left="5"/>
              <w:jc w:val="center"/>
              <w:rPr>
                <w:b/>
                <w:sz w:val="20"/>
              </w:rPr>
            </w:pPr>
            <w:r>
              <w:rPr>
                <w:b/>
                <w:spacing w:val="-2"/>
                <w:sz w:val="20"/>
              </w:rPr>
              <w:t>Аннотация</w:t>
            </w:r>
          </w:p>
        </w:tc>
        <w:tc>
          <w:tcPr>
            <w:tcW w:w="2187" w:type="dxa"/>
          </w:tcPr>
          <w:p w14:paraId="0E10719E" w14:textId="77777777" w:rsidR="004F134C" w:rsidRDefault="009F513D">
            <w:pPr>
              <w:pStyle w:val="TableParagraph"/>
              <w:ind w:left="6"/>
              <w:jc w:val="center"/>
              <w:rPr>
                <w:b/>
                <w:sz w:val="20"/>
              </w:rPr>
            </w:pPr>
            <w:r>
              <w:rPr>
                <w:b/>
                <w:sz w:val="20"/>
              </w:rPr>
              <w:t>Часть,</w:t>
            </w:r>
            <w:r>
              <w:rPr>
                <w:b/>
                <w:spacing w:val="-13"/>
                <w:sz w:val="20"/>
              </w:rPr>
              <w:t xml:space="preserve"> </w:t>
            </w:r>
            <w:r>
              <w:rPr>
                <w:b/>
                <w:sz w:val="20"/>
              </w:rPr>
              <w:t xml:space="preserve">формируемая </w:t>
            </w:r>
            <w:r>
              <w:rPr>
                <w:b/>
                <w:spacing w:val="-2"/>
                <w:sz w:val="20"/>
              </w:rPr>
              <w:t>участниками</w:t>
            </w:r>
          </w:p>
          <w:p w14:paraId="27E37AEA" w14:textId="77777777" w:rsidR="004F134C" w:rsidRDefault="009F513D">
            <w:pPr>
              <w:pStyle w:val="TableParagraph"/>
              <w:spacing w:line="230" w:lineRule="atLeast"/>
              <w:ind w:left="6" w:right="2"/>
              <w:jc w:val="center"/>
              <w:rPr>
                <w:b/>
                <w:sz w:val="20"/>
              </w:rPr>
            </w:pPr>
            <w:r>
              <w:rPr>
                <w:b/>
                <w:spacing w:val="-2"/>
                <w:sz w:val="20"/>
              </w:rPr>
              <w:t>образовательных отношений</w:t>
            </w:r>
          </w:p>
        </w:tc>
      </w:tr>
      <w:tr w:rsidR="004F134C" w14:paraId="4ACC0F1F" w14:textId="77777777">
        <w:trPr>
          <w:trHeight w:val="1379"/>
        </w:trPr>
        <w:tc>
          <w:tcPr>
            <w:tcW w:w="428" w:type="dxa"/>
          </w:tcPr>
          <w:p w14:paraId="5D802AB9" w14:textId="77777777" w:rsidR="004F134C" w:rsidRDefault="009F513D">
            <w:pPr>
              <w:pStyle w:val="TableParagraph"/>
              <w:spacing w:line="223" w:lineRule="exact"/>
              <w:ind w:left="9" w:right="1"/>
              <w:jc w:val="center"/>
              <w:rPr>
                <w:sz w:val="20"/>
              </w:rPr>
            </w:pPr>
            <w:r>
              <w:rPr>
                <w:spacing w:val="-10"/>
                <w:sz w:val="20"/>
              </w:rPr>
              <w:t>1</w:t>
            </w:r>
          </w:p>
        </w:tc>
        <w:tc>
          <w:tcPr>
            <w:tcW w:w="3442" w:type="dxa"/>
          </w:tcPr>
          <w:p w14:paraId="18F3E442" w14:textId="77777777" w:rsidR="004F134C" w:rsidRDefault="009F513D">
            <w:pPr>
              <w:pStyle w:val="TableParagraph"/>
              <w:spacing w:line="223" w:lineRule="exact"/>
              <w:ind w:left="109"/>
              <w:jc w:val="both"/>
              <w:rPr>
                <w:sz w:val="20"/>
              </w:rPr>
            </w:pPr>
            <w:r>
              <w:rPr>
                <w:sz w:val="20"/>
              </w:rPr>
              <w:t>Л.</w:t>
            </w:r>
            <w:r>
              <w:rPr>
                <w:spacing w:val="-5"/>
                <w:sz w:val="20"/>
              </w:rPr>
              <w:t xml:space="preserve"> </w:t>
            </w:r>
            <w:r>
              <w:rPr>
                <w:sz w:val="20"/>
              </w:rPr>
              <w:t>Г.</w:t>
            </w:r>
            <w:r>
              <w:rPr>
                <w:spacing w:val="-4"/>
                <w:sz w:val="20"/>
              </w:rPr>
              <w:t xml:space="preserve"> </w:t>
            </w:r>
            <w:r>
              <w:rPr>
                <w:sz w:val="20"/>
              </w:rPr>
              <w:t>Петерсон,</w:t>
            </w:r>
            <w:r>
              <w:rPr>
                <w:spacing w:val="-4"/>
                <w:sz w:val="20"/>
              </w:rPr>
              <w:t xml:space="preserve"> </w:t>
            </w:r>
            <w:r>
              <w:rPr>
                <w:sz w:val="20"/>
              </w:rPr>
              <w:t>Н.П.</w:t>
            </w:r>
            <w:r>
              <w:rPr>
                <w:spacing w:val="-4"/>
                <w:sz w:val="20"/>
              </w:rPr>
              <w:t xml:space="preserve"> </w:t>
            </w:r>
            <w:r>
              <w:rPr>
                <w:spacing w:val="-2"/>
                <w:sz w:val="20"/>
              </w:rPr>
              <w:t>Холина</w:t>
            </w:r>
          </w:p>
          <w:p w14:paraId="5F8884C7" w14:textId="77777777" w:rsidR="004F134C" w:rsidRDefault="009F513D">
            <w:pPr>
              <w:pStyle w:val="TableParagraph"/>
              <w:ind w:left="105" w:right="217" w:firstLine="57"/>
              <w:jc w:val="both"/>
              <w:rPr>
                <w:sz w:val="20"/>
              </w:rPr>
            </w:pPr>
            <w:r>
              <w:rPr>
                <w:sz w:val="20"/>
              </w:rPr>
              <w:t>«Раз</w:t>
            </w:r>
            <w:r>
              <w:rPr>
                <w:spacing w:val="-4"/>
                <w:sz w:val="20"/>
              </w:rPr>
              <w:t xml:space="preserve"> </w:t>
            </w:r>
            <w:r>
              <w:rPr>
                <w:sz w:val="20"/>
              </w:rPr>
              <w:t>–</w:t>
            </w:r>
            <w:r>
              <w:rPr>
                <w:spacing w:val="-4"/>
                <w:sz w:val="20"/>
              </w:rPr>
              <w:t xml:space="preserve"> </w:t>
            </w:r>
            <w:r>
              <w:rPr>
                <w:sz w:val="20"/>
              </w:rPr>
              <w:t>ступенька,</w:t>
            </w:r>
            <w:r>
              <w:rPr>
                <w:spacing w:val="-4"/>
                <w:sz w:val="20"/>
              </w:rPr>
              <w:t xml:space="preserve"> </w:t>
            </w:r>
            <w:r>
              <w:rPr>
                <w:sz w:val="20"/>
              </w:rPr>
              <w:t>два</w:t>
            </w:r>
            <w:r>
              <w:rPr>
                <w:spacing w:val="-5"/>
                <w:sz w:val="20"/>
              </w:rPr>
              <w:t xml:space="preserve"> </w:t>
            </w:r>
            <w:r>
              <w:rPr>
                <w:sz w:val="20"/>
              </w:rPr>
              <w:t>ступенька…» Практический курс математики для дошкольников. Методические</w:t>
            </w:r>
          </w:p>
          <w:p w14:paraId="135AA71A" w14:textId="77777777" w:rsidR="004F134C" w:rsidRDefault="009F513D">
            <w:pPr>
              <w:pStyle w:val="TableParagraph"/>
              <w:spacing w:line="230" w:lineRule="exact"/>
              <w:ind w:left="105" w:right="217"/>
              <w:jc w:val="both"/>
              <w:rPr>
                <w:sz w:val="20"/>
              </w:rPr>
            </w:pPr>
            <w:r>
              <w:rPr>
                <w:sz w:val="20"/>
              </w:rPr>
              <w:t>рекомендации</w:t>
            </w:r>
            <w:r>
              <w:rPr>
                <w:spacing w:val="-9"/>
                <w:sz w:val="20"/>
              </w:rPr>
              <w:t xml:space="preserve"> </w:t>
            </w:r>
            <w:r>
              <w:rPr>
                <w:sz w:val="20"/>
              </w:rPr>
              <w:t>-</w:t>
            </w:r>
            <w:r>
              <w:rPr>
                <w:spacing w:val="-11"/>
                <w:sz w:val="20"/>
              </w:rPr>
              <w:t xml:space="preserve"> </w:t>
            </w:r>
            <w:r>
              <w:rPr>
                <w:sz w:val="20"/>
              </w:rPr>
              <w:t>М.:</w:t>
            </w:r>
            <w:r>
              <w:rPr>
                <w:spacing w:val="-8"/>
                <w:sz w:val="20"/>
              </w:rPr>
              <w:t xml:space="preserve"> </w:t>
            </w:r>
            <w:r>
              <w:rPr>
                <w:sz w:val="20"/>
              </w:rPr>
              <w:t>«Ювента»</w:t>
            </w:r>
            <w:r>
              <w:rPr>
                <w:spacing w:val="-13"/>
                <w:sz w:val="20"/>
              </w:rPr>
              <w:t xml:space="preserve"> </w:t>
            </w:r>
            <w:r>
              <w:rPr>
                <w:sz w:val="20"/>
              </w:rPr>
              <w:t>2016- 256с.: ил.</w:t>
            </w:r>
          </w:p>
        </w:tc>
        <w:tc>
          <w:tcPr>
            <w:tcW w:w="4026" w:type="dxa"/>
          </w:tcPr>
          <w:p w14:paraId="17C95E00" w14:textId="77777777" w:rsidR="004F134C" w:rsidRDefault="009F513D">
            <w:pPr>
              <w:pStyle w:val="TableParagraph"/>
              <w:ind w:left="107" w:right="169"/>
              <w:rPr>
                <w:sz w:val="20"/>
              </w:rPr>
            </w:pPr>
            <w:r>
              <w:rPr>
                <w:sz w:val="20"/>
              </w:rPr>
              <w:t>Методическое</w:t>
            </w:r>
            <w:r>
              <w:rPr>
                <w:spacing w:val="-13"/>
                <w:sz w:val="20"/>
              </w:rPr>
              <w:t xml:space="preserve"> </w:t>
            </w:r>
            <w:r>
              <w:rPr>
                <w:sz w:val="20"/>
              </w:rPr>
              <w:t>пособие</w:t>
            </w:r>
            <w:r>
              <w:rPr>
                <w:spacing w:val="-12"/>
                <w:sz w:val="20"/>
              </w:rPr>
              <w:t xml:space="preserve"> </w:t>
            </w:r>
            <w:r>
              <w:rPr>
                <w:sz w:val="20"/>
              </w:rPr>
              <w:t>для</w:t>
            </w:r>
            <w:r>
              <w:rPr>
                <w:spacing w:val="-13"/>
                <w:sz w:val="20"/>
              </w:rPr>
              <w:t xml:space="preserve"> </w:t>
            </w:r>
            <w:r>
              <w:rPr>
                <w:sz w:val="20"/>
              </w:rPr>
              <w:t>дошкольников, содержит краткое описание концепции, программы курса и организации практических занятий с детьми.</w:t>
            </w:r>
          </w:p>
        </w:tc>
        <w:tc>
          <w:tcPr>
            <w:tcW w:w="2187" w:type="dxa"/>
            <w:vMerge w:val="restart"/>
          </w:tcPr>
          <w:p w14:paraId="2327D967" w14:textId="77777777" w:rsidR="004F134C" w:rsidRDefault="004F134C">
            <w:pPr>
              <w:pStyle w:val="TableParagraph"/>
              <w:rPr>
                <w:sz w:val="20"/>
              </w:rPr>
            </w:pPr>
          </w:p>
        </w:tc>
      </w:tr>
      <w:tr w:rsidR="004F134C" w14:paraId="4AA6F2F2" w14:textId="77777777">
        <w:trPr>
          <w:trHeight w:val="1840"/>
        </w:trPr>
        <w:tc>
          <w:tcPr>
            <w:tcW w:w="428" w:type="dxa"/>
          </w:tcPr>
          <w:p w14:paraId="116CF5C7" w14:textId="77777777" w:rsidR="004F134C" w:rsidRDefault="009F513D">
            <w:pPr>
              <w:pStyle w:val="TableParagraph"/>
              <w:spacing w:line="223" w:lineRule="exact"/>
              <w:ind w:left="9" w:right="1"/>
              <w:jc w:val="center"/>
              <w:rPr>
                <w:sz w:val="20"/>
              </w:rPr>
            </w:pPr>
            <w:r>
              <w:rPr>
                <w:spacing w:val="-10"/>
                <w:sz w:val="20"/>
              </w:rPr>
              <w:t>2</w:t>
            </w:r>
          </w:p>
        </w:tc>
        <w:tc>
          <w:tcPr>
            <w:tcW w:w="3442" w:type="dxa"/>
          </w:tcPr>
          <w:p w14:paraId="1C1D7AC8" w14:textId="77777777" w:rsidR="004F134C" w:rsidRDefault="009F513D">
            <w:pPr>
              <w:pStyle w:val="TableParagraph"/>
              <w:spacing w:line="223" w:lineRule="exact"/>
              <w:ind w:left="105"/>
              <w:rPr>
                <w:sz w:val="20"/>
              </w:rPr>
            </w:pPr>
            <w:r>
              <w:rPr>
                <w:sz w:val="20"/>
              </w:rPr>
              <w:t>Нищева</w:t>
            </w:r>
            <w:r>
              <w:rPr>
                <w:spacing w:val="-9"/>
                <w:sz w:val="20"/>
              </w:rPr>
              <w:t xml:space="preserve"> </w:t>
            </w:r>
            <w:r>
              <w:rPr>
                <w:spacing w:val="-4"/>
                <w:sz w:val="20"/>
              </w:rPr>
              <w:t>Н.В.</w:t>
            </w:r>
          </w:p>
          <w:p w14:paraId="31FC19EE" w14:textId="77777777" w:rsidR="004F134C" w:rsidRDefault="009F513D">
            <w:pPr>
              <w:pStyle w:val="TableParagraph"/>
              <w:ind w:left="105" w:right="174"/>
              <w:rPr>
                <w:sz w:val="20"/>
              </w:rPr>
            </w:pPr>
            <w:r>
              <w:rPr>
                <w:sz w:val="20"/>
              </w:rPr>
              <w:t>Обучение грамоте детей дошкольного</w:t>
            </w:r>
            <w:r>
              <w:rPr>
                <w:spacing w:val="-13"/>
                <w:sz w:val="20"/>
              </w:rPr>
              <w:t xml:space="preserve"> </w:t>
            </w:r>
            <w:r>
              <w:rPr>
                <w:sz w:val="20"/>
              </w:rPr>
              <w:t>возраста.</w:t>
            </w:r>
            <w:r>
              <w:rPr>
                <w:spacing w:val="-12"/>
                <w:sz w:val="20"/>
              </w:rPr>
              <w:t xml:space="preserve"> </w:t>
            </w:r>
            <w:r>
              <w:rPr>
                <w:sz w:val="20"/>
              </w:rPr>
              <w:t>Парциальная программа. СПб: ООО</w:t>
            </w:r>
          </w:p>
          <w:p w14:paraId="2F7BA00B" w14:textId="77777777" w:rsidR="004F134C" w:rsidRDefault="009F513D">
            <w:pPr>
              <w:pStyle w:val="TableParagraph"/>
              <w:ind w:left="105" w:right="535"/>
              <w:rPr>
                <w:sz w:val="20"/>
              </w:rPr>
            </w:pPr>
            <w:r>
              <w:rPr>
                <w:sz w:val="20"/>
              </w:rPr>
              <w:t>«ИЗДАТЕЛЬСТВО</w:t>
            </w:r>
            <w:r>
              <w:rPr>
                <w:spacing w:val="-13"/>
                <w:sz w:val="20"/>
              </w:rPr>
              <w:t xml:space="preserve"> </w:t>
            </w:r>
            <w:r>
              <w:rPr>
                <w:sz w:val="20"/>
              </w:rPr>
              <w:t>«ДЕТСТВО- ПРЕСС», 2016. – 256 с.</w:t>
            </w:r>
          </w:p>
        </w:tc>
        <w:tc>
          <w:tcPr>
            <w:tcW w:w="4026" w:type="dxa"/>
          </w:tcPr>
          <w:p w14:paraId="34B7A502" w14:textId="77777777" w:rsidR="004F134C" w:rsidRDefault="009F513D">
            <w:pPr>
              <w:pStyle w:val="TableParagraph"/>
              <w:ind w:left="107" w:right="169"/>
              <w:rPr>
                <w:sz w:val="20"/>
              </w:rPr>
            </w:pPr>
            <w:r>
              <w:rPr>
                <w:sz w:val="20"/>
              </w:rPr>
              <w:t>Парциальная образовательная программа направлена</w:t>
            </w:r>
            <w:r>
              <w:rPr>
                <w:spacing w:val="-9"/>
                <w:sz w:val="20"/>
              </w:rPr>
              <w:t xml:space="preserve"> </w:t>
            </w:r>
            <w:r>
              <w:rPr>
                <w:sz w:val="20"/>
              </w:rPr>
              <w:t>на</w:t>
            </w:r>
            <w:r>
              <w:rPr>
                <w:spacing w:val="-11"/>
                <w:sz w:val="20"/>
              </w:rPr>
              <w:t xml:space="preserve"> </w:t>
            </w:r>
            <w:r>
              <w:rPr>
                <w:sz w:val="20"/>
              </w:rPr>
              <w:t>развитие</w:t>
            </w:r>
            <w:r>
              <w:rPr>
                <w:spacing w:val="-11"/>
                <w:sz w:val="20"/>
              </w:rPr>
              <w:t xml:space="preserve"> </w:t>
            </w:r>
            <w:r>
              <w:rPr>
                <w:sz w:val="20"/>
              </w:rPr>
              <w:t>детей</w:t>
            </w:r>
            <w:r>
              <w:rPr>
                <w:spacing w:val="-12"/>
                <w:sz w:val="20"/>
              </w:rPr>
              <w:t xml:space="preserve"> </w:t>
            </w:r>
            <w:r>
              <w:rPr>
                <w:sz w:val="20"/>
              </w:rPr>
              <w:t>дошкольного возраста в образовательной области</w:t>
            </w:r>
          </w:p>
          <w:p w14:paraId="0441FD7F" w14:textId="77777777" w:rsidR="004F134C" w:rsidRDefault="009F513D">
            <w:pPr>
              <w:pStyle w:val="TableParagraph"/>
              <w:ind w:left="107" w:right="169"/>
              <w:rPr>
                <w:sz w:val="20"/>
              </w:rPr>
            </w:pPr>
            <w:r>
              <w:rPr>
                <w:sz w:val="20"/>
              </w:rPr>
              <w:t>«Речевое развитие», предназначена для обучения дошкольников грамоте, учитывает</w:t>
            </w:r>
            <w:r>
              <w:rPr>
                <w:spacing w:val="-13"/>
                <w:sz w:val="20"/>
              </w:rPr>
              <w:t xml:space="preserve"> </w:t>
            </w:r>
            <w:r>
              <w:rPr>
                <w:sz w:val="20"/>
              </w:rPr>
              <w:t>образовательные</w:t>
            </w:r>
            <w:r>
              <w:rPr>
                <w:spacing w:val="-12"/>
                <w:sz w:val="20"/>
              </w:rPr>
              <w:t xml:space="preserve"> </w:t>
            </w:r>
            <w:r>
              <w:rPr>
                <w:sz w:val="20"/>
              </w:rPr>
              <w:t>потребности, интересы и мотивы детей и членов их</w:t>
            </w:r>
          </w:p>
          <w:p w14:paraId="72A6945A" w14:textId="77777777" w:rsidR="004F134C" w:rsidRDefault="009F513D">
            <w:pPr>
              <w:pStyle w:val="TableParagraph"/>
              <w:spacing w:line="217" w:lineRule="exact"/>
              <w:ind w:left="107"/>
              <w:rPr>
                <w:sz w:val="20"/>
              </w:rPr>
            </w:pPr>
            <w:r>
              <w:rPr>
                <w:spacing w:val="-2"/>
                <w:sz w:val="20"/>
              </w:rPr>
              <w:t>семьи.</w:t>
            </w:r>
          </w:p>
        </w:tc>
        <w:tc>
          <w:tcPr>
            <w:tcW w:w="2187" w:type="dxa"/>
            <w:vMerge/>
            <w:tcBorders>
              <w:top w:val="nil"/>
            </w:tcBorders>
          </w:tcPr>
          <w:p w14:paraId="7B9628C4" w14:textId="77777777" w:rsidR="004F134C" w:rsidRDefault="004F134C">
            <w:pPr>
              <w:rPr>
                <w:sz w:val="2"/>
                <w:szCs w:val="2"/>
              </w:rPr>
            </w:pPr>
          </w:p>
        </w:tc>
      </w:tr>
      <w:tr w:rsidR="004F134C" w14:paraId="5FB335D2" w14:textId="77777777">
        <w:trPr>
          <w:trHeight w:val="1379"/>
        </w:trPr>
        <w:tc>
          <w:tcPr>
            <w:tcW w:w="428" w:type="dxa"/>
          </w:tcPr>
          <w:p w14:paraId="01C2FE9E" w14:textId="77777777" w:rsidR="004F134C" w:rsidRDefault="009F513D">
            <w:pPr>
              <w:pStyle w:val="TableParagraph"/>
              <w:spacing w:line="223" w:lineRule="exact"/>
              <w:ind w:left="9" w:right="1"/>
              <w:jc w:val="center"/>
              <w:rPr>
                <w:sz w:val="20"/>
              </w:rPr>
            </w:pPr>
            <w:r>
              <w:rPr>
                <w:spacing w:val="-10"/>
                <w:sz w:val="20"/>
              </w:rPr>
              <w:t>3</w:t>
            </w:r>
          </w:p>
        </w:tc>
        <w:tc>
          <w:tcPr>
            <w:tcW w:w="3442" w:type="dxa"/>
          </w:tcPr>
          <w:p w14:paraId="30AE9890" w14:textId="77777777" w:rsidR="004F134C" w:rsidRDefault="009F513D">
            <w:pPr>
              <w:pStyle w:val="TableParagraph"/>
              <w:spacing w:line="223" w:lineRule="exact"/>
              <w:ind w:left="114"/>
              <w:rPr>
                <w:sz w:val="20"/>
              </w:rPr>
            </w:pPr>
            <w:r>
              <w:rPr>
                <w:sz w:val="20"/>
              </w:rPr>
              <w:t>Л</w:t>
            </w:r>
            <w:r>
              <w:rPr>
                <w:spacing w:val="-5"/>
                <w:sz w:val="20"/>
              </w:rPr>
              <w:t xml:space="preserve"> </w:t>
            </w:r>
            <w:r>
              <w:rPr>
                <w:sz w:val="20"/>
              </w:rPr>
              <w:t>.А.</w:t>
            </w:r>
            <w:r>
              <w:rPr>
                <w:spacing w:val="-3"/>
                <w:sz w:val="20"/>
              </w:rPr>
              <w:t xml:space="preserve"> </w:t>
            </w:r>
            <w:r>
              <w:rPr>
                <w:sz w:val="20"/>
              </w:rPr>
              <w:t>Уланова,</w:t>
            </w:r>
            <w:r>
              <w:rPr>
                <w:spacing w:val="-4"/>
                <w:sz w:val="20"/>
              </w:rPr>
              <w:t xml:space="preserve"> </w:t>
            </w:r>
            <w:r>
              <w:rPr>
                <w:sz w:val="20"/>
              </w:rPr>
              <w:t>С.</w:t>
            </w:r>
            <w:r>
              <w:rPr>
                <w:spacing w:val="-3"/>
                <w:sz w:val="20"/>
              </w:rPr>
              <w:t xml:space="preserve"> </w:t>
            </w:r>
            <w:r>
              <w:rPr>
                <w:sz w:val="20"/>
              </w:rPr>
              <w:t>О.</w:t>
            </w:r>
            <w:r>
              <w:rPr>
                <w:spacing w:val="-4"/>
                <w:sz w:val="20"/>
              </w:rPr>
              <w:t xml:space="preserve"> </w:t>
            </w:r>
            <w:r>
              <w:rPr>
                <w:spacing w:val="-2"/>
                <w:sz w:val="20"/>
              </w:rPr>
              <w:t>Иордан</w:t>
            </w:r>
          </w:p>
          <w:p w14:paraId="351FA9C0" w14:textId="77777777" w:rsidR="004F134C" w:rsidRDefault="009F513D">
            <w:pPr>
              <w:pStyle w:val="TableParagraph"/>
              <w:spacing w:line="229" w:lineRule="exact"/>
              <w:ind w:left="114"/>
              <w:rPr>
                <w:sz w:val="20"/>
              </w:rPr>
            </w:pPr>
            <w:r>
              <w:rPr>
                <w:spacing w:val="-2"/>
                <w:sz w:val="20"/>
              </w:rPr>
              <w:t>«Методические</w:t>
            </w:r>
          </w:p>
          <w:p w14:paraId="1AC008A3" w14:textId="77777777" w:rsidR="004F134C" w:rsidRDefault="009F513D">
            <w:pPr>
              <w:pStyle w:val="TableParagraph"/>
              <w:ind w:left="114"/>
              <w:rPr>
                <w:sz w:val="20"/>
              </w:rPr>
            </w:pPr>
            <w:r>
              <w:rPr>
                <w:sz w:val="20"/>
              </w:rPr>
              <w:t>рекомендации</w:t>
            </w:r>
            <w:r>
              <w:rPr>
                <w:spacing w:val="-13"/>
                <w:sz w:val="20"/>
              </w:rPr>
              <w:t xml:space="preserve"> </w:t>
            </w:r>
            <w:r>
              <w:rPr>
                <w:sz w:val="20"/>
              </w:rPr>
              <w:t>по</w:t>
            </w:r>
            <w:r>
              <w:rPr>
                <w:spacing w:val="-12"/>
                <w:sz w:val="20"/>
              </w:rPr>
              <w:t xml:space="preserve"> </w:t>
            </w:r>
            <w:r>
              <w:rPr>
                <w:sz w:val="20"/>
              </w:rPr>
              <w:t>организации</w:t>
            </w:r>
            <w:r>
              <w:rPr>
                <w:spacing w:val="-13"/>
                <w:sz w:val="20"/>
              </w:rPr>
              <w:t xml:space="preserve"> </w:t>
            </w:r>
            <w:r>
              <w:rPr>
                <w:sz w:val="20"/>
              </w:rPr>
              <w:t xml:space="preserve">и </w:t>
            </w:r>
            <w:r>
              <w:rPr>
                <w:spacing w:val="-2"/>
                <w:sz w:val="20"/>
              </w:rPr>
              <w:t>проведению</w:t>
            </w:r>
          </w:p>
          <w:p w14:paraId="54181F8B" w14:textId="77777777" w:rsidR="004F134C" w:rsidRDefault="009F513D">
            <w:pPr>
              <w:pStyle w:val="TableParagraph"/>
              <w:ind w:left="114"/>
              <w:rPr>
                <w:sz w:val="20"/>
              </w:rPr>
            </w:pPr>
            <w:r>
              <w:rPr>
                <w:sz w:val="20"/>
              </w:rPr>
              <w:t>прогулок</w:t>
            </w:r>
            <w:r>
              <w:rPr>
                <w:spacing w:val="-6"/>
                <w:sz w:val="20"/>
              </w:rPr>
              <w:t xml:space="preserve"> </w:t>
            </w:r>
            <w:r>
              <w:rPr>
                <w:sz w:val="20"/>
              </w:rPr>
              <w:t>детей</w:t>
            </w:r>
            <w:r>
              <w:rPr>
                <w:spacing w:val="-6"/>
                <w:sz w:val="20"/>
              </w:rPr>
              <w:t xml:space="preserve"> </w:t>
            </w:r>
            <w:r>
              <w:rPr>
                <w:sz w:val="20"/>
              </w:rPr>
              <w:t>3-7</w:t>
            </w:r>
            <w:r>
              <w:rPr>
                <w:spacing w:val="-4"/>
                <w:sz w:val="20"/>
              </w:rPr>
              <w:t xml:space="preserve"> лет»</w:t>
            </w:r>
          </w:p>
          <w:p w14:paraId="3C7EF887" w14:textId="77777777" w:rsidR="004F134C" w:rsidRDefault="009F513D">
            <w:pPr>
              <w:pStyle w:val="TableParagraph"/>
              <w:spacing w:line="217" w:lineRule="exact"/>
              <w:ind w:left="172"/>
              <w:rPr>
                <w:sz w:val="20"/>
              </w:rPr>
            </w:pPr>
            <w:r>
              <w:rPr>
                <w:sz w:val="20"/>
              </w:rPr>
              <w:t>СПб.:</w:t>
            </w:r>
            <w:r>
              <w:rPr>
                <w:spacing w:val="-11"/>
                <w:sz w:val="20"/>
              </w:rPr>
              <w:t xml:space="preserve"> </w:t>
            </w:r>
            <w:r>
              <w:rPr>
                <w:sz w:val="20"/>
              </w:rPr>
              <w:t>ДЕТСТВО-ПРЕСС,</w:t>
            </w:r>
            <w:r>
              <w:rPr>
                <w:spacing w:val="-11"/>
                <w:sz w:val="20"/>
              </w:rPr>
              <w:t xml:space="preserve"> </w:t>
            </w:r>
            <w:r>
              <w:rPr>
                <w:sz w:val="20"/>
              </w:rPr>
              <w:t>2010-</w:t>
            </w:r>
            <w:r>
              <w:rPr>
                <w:spacing w:val="-4"/>
                <w:sz w:val="20"/>
              </w:rPr>
              <w:t>160с</w:t>
            </w:r>
          </w:p>
        </w:tc>
        <w:tc>
          <w:tcPr>
            <w:tcW w:w="4026" w:type="dxa"/>
          </w:tcPr>
          <w:p w14:paraId="6E11357F" w14:textId="77777777" w:rsidR="004F134C" w:rsidRDefault="009F513D">
            <w:pPr>
              <w:pStyle w:val="TableParagraph"/>
              <w:ind w:left="122" w:right="142"/>
              <w:rPr>
                <w:sz w:val="20"/>
              </w:rPr>
            </w:pPr>
            <w:r>
              <w:rPr>
                <w:sz w:val="20"/>
              </w:rPr>
              <w:t>Систематизация материала для наблюдения,</w:t>
            </w:r>
            <w:r>
              <w:rPr>
                <w:spacing w:val="-11"/>
                <w:sz w:val="20"/>
              </w:rPr>
              <w:t xml:space="preserve"> </w:t>
            </w:r>
            <w:r>
              <w:rPr>
                <w:sz w:val="20"/>
              </w:rPr>
              <w:t>вовлечение</w:t>
            </w:r>
            <w:r>
              <w:rPr>
                <w:spacing w:val="-9"/>
                <w:sz w:val="20"/>
              </w:rPr>
              <w:t xml:space="preserve"> </w:t>
            </w:r>
            <w:r>
              <w:rPr>
                <w:sz w:val="20"/>
              </w:rPr>
              <w:t>детей</w:t>
            </w:r>
            <w:r>
              <w:rPr>
                <w:spacing w:val="-12"/>
                <w:sz w:val="20"/>
              </w:rPr>
              <w:t xml:space="preserve"> </w:t>
            </w:r>
            <w:r>
              <w:rPr>
                <w:sz w:val="20"/>
              </w:rPr>
              <w:t>в</w:t>
            </w:r>
            <w:r>
              <w:rPr>
                <w:spacing w:val="-12"/>
                <w:sz w:val="20"/>
              </w:rPr>
              <w:t xml:space="preserve"> </w:t>
            </w:r>
            <w:r>
              <w:rPr>
                <w:sz w:val="20"/>
              </w:rPr>
              <w:t>посильные трудовые действия, развитие двигательной активности в разное время года.</w:t>
            </w:r>
          </w:p>
        </w:tc>
        <w:tc>
          <w:tcPr>
            <w:tcW w:w="2187" w:type="dxa"/>
            <w:vMerge/>
            <w:tcBorders>
              <w:top w:val="nil"/>
            </w:tcBorders>
          </w:tcPr>
          <w:p w14:paraId="253E3CE7" w14:textId="77777777" w:rsidR="004F134C" w:rsidRDefault="004F134C">
            <w:pPr>
              <w:rPr>
                <w:sz w:val="2"/>
                <w:szCs w:val="2"/>
              </w:rPr>
            </w:pPr>
          </w:p>
        </w:tc>
      </w:tr>
      <w:tr w:rsidR="004F134C" w14:paraId="75CACDFD" w14:textId="77777777">
        <w:trPr>
          <w:trHeight w:val="1149"/>
        </w:trPr>
        <w:tc>
          <w:tcPr>
            <w:tcW w:w="428" w:type="dxa"/>
          </w:tcPr>
          <w:p w14:paraId="79249333" w14:textId="77777777" w:rsidR="004F134C" w:rsidRDefault="009F513D">
            <w:pPr>
              <w:pStyle w:val="TableParagraph"/>
              <w:spacing w:line="223" w:lineRule="exact"/>
              <w:ind w:left="9" w:right="1"/>
              <w:jc w:val="center"/>
              <w:rPr>
                <w:sz w:val="20"/>
              </w:rPr>
            </w:pPr>
            <w:r>
              <w:rPr>
                <w:spacing w:val="-10"/>
                <w:sz w:val="20"/>
              </w:rPr>
              <w:t>4</w:t>
            </w:r>
          </w:p>
        </w:tc>
        <w:tc>
          <w:tcPr>
            <w:tcW w:w="3442" w:type="dxa"/>
          </w:tcPr>
          <w:p w14:paraId="0B300A89" w14:textId="77777777" w:rsidR="004F134C" w:rsidRDefault="009F513D">
            <w:pPr>
              <w:pStyle w:val="TableParagraph"/>
              <w:ind w:left="114" w:right="174"/>
              <w:rPr>
                <w:sz w:val="20"/>
              </w:rPr>
            </w:pPr>
            <w:r>
              <w:rPr>
                <w:sz w:val="20"/>
              </w:rPr>
              <w:t>О</w:t>
            </w:r>
            <w:r>
              <w:rPr>
                <w:spacing w:val="-13"/>
                <w:sz w:val="20"/>
              </w:rPr>
              <w:t xml:space="preserve"> </w:t>
            </w:r>
            <w:r>
              <w:rPr>
                <w:sz w:val="20"/>
              </w:rPr>
              <w:t>.А.</w:t>
            </w:r>
            <w:r>
              <w:rPr>
                <w:spacing w:val="-12"/>
                <w:sz w:val="20"/>
              </w:rPr>
              <w:t xml:space="preserve"> </w:t>
            </w:r>
            <w:r>
              <w:rPr>
                <w:sz w:val="20"/>
              </w:rPr>
              <w:t>Воронкевич</w:t>
            </w:r>
            <w:r>
              <w:rPr>
                <w:spacing w:val="-13"/>
                <w:sz w:val="20"/>
              </w:rPr>
              <w:t xml:space="preserve"> </w:t>
            </w:r>
            <w:r>
              <w:rPr>
                <w:sz w:val="20"/>
              </w:rPr>
              <w:t>«Добро пожаловать в</w:t>
            </w:r>
          </w:p>
          <w:p w14:paraId="4D10D8C0" w14:textId="77777777" w:rsidR="004F134C" w:rsidRDefault="009F513D">
            <w:pPr>
              <w:pStyle w:val="TableParagraph"/>
              <w:spacing w:line="229" w:lineRule="exact"/>
              <w:ind w:left="114"/>
              <w:rPr>
                <w:sz w:val="20"/>
              </w:rPr>
            </w:pPr>
            <w:r>
              <w:rPr>
                <w:spacing w:val="-2"/>
                <w:sz w:val="20"/>
              </w:rPr>
              <w:t>экологию!»</w:t>
            </w:r>
          </w:p>
          <w:p w14:paraId="1A581352" w14:textId="77777777" w:rsidR="004F134C" w:rsidRDefault="009F513D">
            <w:pPr>
              <w:pStyle w:val="TableParagraph"/>
              <w:spacing w:line="230" w:lineRule="exact"/>
              <w:ind w:left="124"/>
              <w:rPr>
                <w:sz w:val="20"/>
              </w:rPr>
            </w:pPr>
            <w:r>
              <w:rPr>
                <w:sz w:val="20"/>
              </w:rPr>
              <w:t>СПб.:</w:t>
            </w:r>
            <w:r>
              <w:rPr>
                <w:spacing w:val="-6"/>
                <w:sz w:val="20"/>
              </w:rPr>
              <w:t xml:space="preserve"> </w:t>
            </w:r>
            <w:r>
              <w:rPr>
                <w:sz w:val="20"/>
              </w:rPr>
              <w:t>«Детство-пресс»;</w:t>
            </w:r>
            <w:r>
              <w:rPr>
                <w:spacing w:val="-11"/>
                <w:sz w:val="20"/>
              </w:rPr>
              <w:t xml:space="preserve"> </w:t>
            </w:r>
            <w:r>
              <w:rPr>
                <w:sz w:val="20"/>
              </w:rPr>
              <w:t>2012</w:t>
            </w:r>
            <w:r>
              <w:rPr>
                <w:spacing w:val="-9"/>
                <w:sz w:val="20"/>
              </w:rPr>
              <w:t xml:space="preserve"> </w:t>
            </w:r>
            <w:r>
              <w:rPr>
                <w:sz w:val="20"/>
              </w:rPr>
              <w:t>-</w:t>
            </w:r>
            <w:r>
              <w:rPr>
                <w:spacing w:val="-12"/>
                <w:sz w:val="20"/>
              </w:rPr>
              <w:t xml:space="preserve"> </w:t>
            </w:r>
            <w:r>
              <w:rPr>
                <w:sz w:val="20"/>
              </w:rPr>
              <w:t>496с. (библиотека</w:t>
            </w:r>
            <w:r>
              <w:rPr>
                <w:spacing w:val="-11"/>
                <w:sz w:val="20"/>
              </w:rPr>
              <w:t xml:space="preserve"> </w:t>
            </w:r>
            <w:r>
              <w:rPr>
                <w:sz w:val="20"/>
              </w:rPr>
              <w:t>программы</w:t>
            </w:r>
            <w:r>
              <w:rPr>
                <w:spacing w:val="-8"/>
                <w:sz w:val="20"/>
              </w:rPr>
              <w:t xml:space="preserve"> </w:t>
            </w:r>
            <w:r>
              <w:rPr>
                <w:spacing w:val="-2"/>
                <w:sz w:val="20"/>
              </w:rPr>
              <w:t>«Детство»)</w:t>
            </w:r>
          </w:p>
        </w:tc>
        <w:tc>
          <w:tcPr>
            <w:tcW w:w="4026" w:type="dxa"/>
          </w:tcPr>
          <w:p w14:paraId="3FE9F4E6" w14:textId="77777777" w:rsidR="004F134C" w:rsidRDefault="009F513D">
            <w:pPr>
              <w:pStyle w:val="TableParagraph"/>
              <w:ind w:left="131" w:right="142"/>
              <w:rPr>
                <w:sz w:val="20"/>
              </w:rPr>
            </w:pPr>
            <w:r>
              <w:rPr>
                <w:sz w:val="20"/>
              </w:rPr>
              <w:t>Перспективный план работы воспитателя по</w:t>
            </w:r>
            <w:r>
              <w:rPr>
                <w:spacing w:val="-13"/>
                <w:sz w:val="20"/>
              </w:rPr>
              <w:t xml:space="preserve"> </w:t>
            </w:r>
            <w:r>
              <w:rPr>
                <w:sz w:val="20"/>
              </w:rPr>
              <w:t>формированию</w:t>
            </w:r>
            <w:r>
              <w:rPr>
                <w:spacing w:val="-12"/>
                <w:sz w:val="20"/>
              </w:rPr>
              <w:t xml:space="preserve"> </w:t>
            </w:r>
            <w:r>
              <w:rPr>
                <w:sz w:val="20"/>
              </w:rPr>
              <w:t>экологической</w:t>
            </w:r>
            <w:r>
              <w:rPr>
                <w:spacing w:val="-13"/>
                <w:sz w:val="20"/>
              </w:rPr>
              <w:t xml:space="preserve"> </w:t>
            </w:r>
            <w:r>
              <w:rPr>
                <w:sz w:val="20"/>
              </w:rPr>
              <w:t>культуры у детей дошкольного возраста.</w:t>
            </w:r>
          </w:p>
        </w:tc>
        <w:tc>
          <w:tcPr>
            <w:tcW w:w="2187" w:type="dxa"/>
            <w:vMerge/>
            <w:tcBorders>
              <w:top w:val="nil"/>
            </w:tcBorders>
          </w:tcPr>
          <w:p w14:paraId="0D64F9AB" w14:textId="77777777" w:rsidR="004F134C" w:rsidRDefault="004F134C">
            <w:pPr>
              <w:rPr>
                <w:sz w:val="2"/>
                <w:szCs w:val="2"/>
              </w:rPr>
            </w:pPr>
          </w:p>
        </w:tc>
      </w:tr>
      <w:tr w:rsidR="004F134C" w14:paraId="3AD6E0CF" w14:textId="77777777">
        <w:trPr>
          <w:trHeight w:val="1610"/>
        </w:trPr>
        <w:tc>
          <w:tcPr>
            <w:tcW w:w="428" w:type="dxa"/>
          </w:tcPr>
          <w:p w14:paraId="004D5DF2" w14:textId="77777777" w:rsidR="004F134C" w:rsidRDefault="009F513D">
            <w:pPr>
              <w:pStyle w:val="TableParagraph"/>
              <w:spacing w:line="223" w:lineRule="exact"/>
              <w:ind w:left="9" w:right="1"/>
              <w:jc w:val="center"/>
              <w:rPr>
                <w:sz w:val="20"/>
              </w:rPr>
            </w:pPr>
            <w:r>
              <w:rPr>
                <w:spacing w:val="-10"/>
                <w:sz w:val="20"/>
              </w:rPr>
              <w:t>5</w:t>
            </w:r>
          </w:p>
        </w:tc>
        <w:tc>
          <w:tcPr>
            <w:tcW w:w="3442" w:type="dxa"/>
          </w:tcPr>
          <w:p w14:paraId="3319CA48" w14:textId="77777777" w:rsidR="004F134C" w:rsidRDefault="009F513D">
            <w:pPr>
              <w:pStyle w:val="TableParagraph"/>
              <w:spacing w:line="223" w:lineRule="exact"/>
              <w:ind w:left="105"/>
              <w:rPr>
                <w:sz w:val="20"/>
              </w:rPr>
            </w:pPr>
            <w:r>
              <w:rPr>
                <w:sz w:val="20"/>
              </w:rPr>
              <w:t>Н.</w:t>
            </w:r>
            <w:r>
              <w:rPr>
                <w:spacing w:val="-5"/>
                <w:sz w:val="20"/>
              </w:rPr>
              <w:t xml:space="preserve"> </w:t>
            </w:r>
            <w:r>
              <w:rPr>
                <w:sz w:val="20"/>
              </w:rPr>
              <w:t>Н.</w:t>
            </w:r>
            <w:r>
              <w:rPr>
                <w:spacing w:val="-5"/>
                <w:sz w:val="20"/>
              </w:rPr>
              <w:t xml:space="preserve"> </w:t>
            </w:r>
            <w:r>
              <w:rPr>
                <w:sz w:val="20"/>
              </w:rPr>
              <w:t>Авдеева,</w:t>
            </w:r>
            <w:r>
              <w:rPr>
                <w:spacing w:val="-4"/>
                <w:sz w:val="20"/>
              </w:rPr>
              <w:t xml:space="preserve"> </w:t>
            </w:r>
            <w:r>
              <w:rPr>
                <w:sz w:val="20"/>
              </w:rPr>
              <w:t>О.Л.</w:t>
            </w:r>
            <w:r>
              <w:rPr>
                <w:spacing w:val="-5"/>
                <w:sz w:val="20"/>
              </w:rPr>
              <w:t xml:space="preserve"> </w:t>
            </w:r>
            <w:r>
              <w:rPr>
                <w:spacing w:val="-2"/>
                <w:sz w:val="20"/>
              </w:rPr>
              <w:t>Князева</w:t>
            </w:r>
          </w:p>
          <w:p w14:paraId="7F71FCED" w14:textId="77777777" w:rsidR="004F134C" w:rsidRDefault="009F513D">
            <w:pPr>
              <w:pStyle w:val="TableParagraph"/>
              <w:ind w:left="105"/>
              <w:rPr>
                <w:sz w:val="20"/>
              </w:rPr>
            </w:pPr>
            <w:r>
              <w:rPr>
                <w:spacing w:val="-2"/>
                <w:sz w:val="20"/>
              </w:rPr>
              <w:t>«Безопасность»</w:t>
            </w:r>
          </w:p>
          <w:p w14:paraId="53011758" w14:textId="77777777" w:rsidR="004F134C" w:rsidRDefault="009F513D">
            <w:pPr>
              <w:pStyle w:val="TableParagraph"/>
              <w:spacing w:before="1"/>
              <w:ind w:left="105"/>
              <w:rPr>
                <w:sz w:val="20"/>
              </w:rPr>
            </w:pPr>
            <w:r>
              <w:rPr>
                <w:sz w:val="20"/>
              </w:rPr>
              <w:t>Учебное</w:t>
            </w:r>
            <w:r>
              <w:rPr>
                <w:spacing w:val="-13"/>
                <w:sz w:val="20"/>
              </w:rPr>
              <w:t xml:space="preserve"> </w:t>
            </w:r>
            <w:r>
              <w:rPr>
                <w:sz w:val="20"/>
              </w:rPr>
              <w:t>пособие</w:t>
            </w:r>
            <w:r>
              <w:rPr>
                <w:spacing w:val="-12"/>
                <w:sz w:val="20"/>
              </w:rPr>
              <w:t xml:space="preserve"> </w:t>
            </w:r>
            <w:r>
              <w:rPr>
                <w:sz w:val="20"/>
              </w:rPr>
              <w:t>по</w:t>
            </w:r>
            <w:r>
              <w:rPr>
                <w:spacing w:val="-13"/>
                <w:sz w:val="20"/>
              </w:rPr>
              <w:t xml:space="preserve"> </w:t>
            </w:r>
            <w:r>
              <w:rPr>
                <w:sz w:val="20"/>
              </w:rPr>
              <w:t xml:space="preserve">основам </w:t>
            </w:r>
            <w:r>
              <w:rPr>
                <w:spacing w:val="-2"/>
                <w:sz w:val="20"/>
              </w:rPr>
              <w:t>безопасности</w:t>
            </w:r>
          </w:p>
          <w:p w14:paraId="6BE95F8F" w14:textId="77777777" w:rsidR="004F134C" w:rsidRDefault="009F513D">
            <w:pPr>
              <w:pStyle w:val="TableParagraph"/>
              <w:ind w:left="105"/>
              <w:rPr>
                <w:sz w:val="20"/>
              </w:rPr>
            </w:pPr>
            <w:r>
              <w:rPr>
                <w:sz w:val="20"/>
              </w:rPr>
              <w:t>жизнедеятельности</w:t>
            </w:r>
            <w:r>
              <w:rPr>
                <w:spacing w:val="-13"/>
                <w:sz w:val="20"/>
              </w:rPr>
              <w:t xml:space="preserve"> </w:t>
            </w:r>
            <w:r>
              <w:rPr>
                <w:sz w:val="20"/>
              </w:rPr>
              <w:t>детей</w:t>
            </w:r>
            <w:r>
              <w:rPr>
                <w:spacing w:val="-12"/>
                <w:sz w:val="20"/>
              </w:rPr>
              <w:t xml:space="preserve"> </w:t>
            </w:r>
            <w:r>
              <w:rPr>
                <w:sz w:val="20"/>
              </w:rPr>
              <w:t>старшего дошкольного</w:t>
            </w:r>
            <w:r>
              <w:rPr>
                <w:spacing w:val="40"/>
                <w:sz w:val="20"/>
              </w:rPr>
              <w:t xml:space="preserve"> </w:t>
            </w:r>
            <w:r>
              <w:rPr>
                <w:sz w:val="20"/>
              </w:rPr>
              <w:t>возраста - СПб</w:t>
            </w:r>
          </w:p>
          <w:p w14:paraId="7303F3EC" w14:textId="77777777" w:rsidR="004F134C" w:rsidRDefault="009F513D">
            <w:pPr>
              <w:pStyle w:val="TableParagraph"/>
              <w:spacing w:line="217" w:lineRule="exact"/>
              <w:ind w:left="105"/>
              <w:rPr>
                <w:sz w:val="20"/>
              </w:rPr>
            </w:pPr>
            <w:r>
              <w:rPr>
                <w:spacing w:val="-2"/>
                <w:sz w:val="20"/>
              </w:rPr>
              <w:t>«ДЕТСТВО-ПРЕСС</w:t>
            </w:r>
            <w:r>
              <w:rPr>
                <w:spacing w:val="16"/>
                <w:sz w:val="20"/>
              </w:rPr>
              <w:t xml:space="preserve"> </w:t>
            </w:r>
            <w:r>
              <w:rPr>
                <w:spacing w:val="-2"/>
                <w:sz w:val="20"/>
              </w:rPr>
              <w:t>2010-144с.</w:t>
            </w:r>
          </w:p>
        </w:tc>
        <w:tc>
          <w:tcPr>
            <w:tcW w:w="4026" w:type="dxa"/>
          </w:tcPr>
          <w:p w14:paraId="79B1920D" w14:textId="77777777" w:rsidR="004F134C" w:rsidRDefault="009F513D">
            <w:pPr>
              <w:pStyle w:val="TableParagraph"/>
              <w:ind w:left="107" w:right="224"/>
              <w:jc w:val="both"/>
              <w:rPr>
                <w:sz w:val="20"/>
              </w:rPr>
            </w:pPr>
            <w:r>
              <w:rPr>
                <w:sz w:val="20"/>
              </w:rPr>
              <w:t>Учебное</w:t>
            </w:r>
            <w:r>
              <w:rPr>
                <w:spacing w:val="-2"/>
                <w:sz w:val="20"/>
              </w:rPr>
              <w:t xml:space="preserve"> </w:t>
            </w:r>
            <w:r>
              <w:rPr>
                <w:sz w:val="20"/>
              </w:rPr>
              <w:t>пособие включает</w:t>
            </w:r>
            <w:r>
              <w:rPr>
                <w:spacing w:val="-2"/>
                <w:sz w:val="20"/>
              </w:rPr>
              <w:t xml:space="preserve"> </w:t>
            </w:r>
            <w:r>
              <w:rPr>
                <w:sz w:val="20"/>
              </w:rPr>
              <w:t>программу</w:t>
            </w:r>
            <w:r>
              <w:rPr>
                <w:spacing w:val="-6"/>
                <w:sz w:val="20"/>
              </w:rPr>
              <w:t xml:space="preserve"> </w:t>
            </w:r>
            <w:r>
              <w:rPr>
                <w:sz w:val="20"/>
              </w:rPr>
              <w:t>для дошкольных</w:t>
            </w:r>
            <w:r>
              <w:rPr>
                <w:spacing w:val="-13"/>
                <w:sz w:val="20"/>
              </w:rPr>
              <w:t xml:space="preserve"> </w:t>
            </w:r>
            <w:r>
              <w:rPr>
                <w:sz w:val="20"/>
              </w:rPr>
              <w:t>образовательных</w:t>
            </w:r>
            <w:r>
              <w:rPr>
                <w:spacing w:val="-12"/>
                <w:sz w:val="20"/>
              </w:rPr>
              <w:t xml:space="preserve"> </w:t>
            </w:r>
            <w:r>
              <w:rPr>
                <w:sz w:val="20"/>
              </w:rPr>
              <w:t>учреждений и</w:t>
            </w:r>
            <w:r>
              <w:rPr>
                <w:spacing w:val="-2"/>
                <w:sz w:val="20"/>
              </w:rPr>
              <w:t xml:space="preserve"> </w:t>
            </w:r>
            <w:r>
              <w:rPr>
                <w:sz w:val="20"/>
              </w:rPr>
              <w:t>систему</w:t>
            </w:r>
            <w:r>
              <w:rPr>
                <w:spacing w:val="-2"/>
                <w:sz w:val="20"/>
              </w:rPr>
              <w:t xml:space="preserve"> </w:t>
            </w:r>
            <w:r>
              <w:rPr>
                <w:sz w:val="20"/>
              </w:rPr>
              <w:t>развивающих</w:t>
            </w:r>
            <w:r>
              <w:rPr>
                <w:spacing w:val="-2"/>
                <w:sz w:val="20"/>
              </w:rPr>
              <w:t xml:space="preserve"> </w:t>
            </w:r>
            <w:r>
              <w:rPr>
                <w:sz w:val="20"/>
              </w:rPr>
              <w:t>заданий</w:t>
            </w:r>
            <w:r>
              <w:rPr>
                <w:spacing w:val="-2"/>
                <w:sz w:val="20"/>
              </w:rPr>
              <w:t xml:space="preserve"> </w:t>
            </w:r>
            <w:r>
              <w:rPr>
                <w:sz w:val="20"/>
              </w:rPr>
              <w:t>для</w:t>
            </w:r>
            <w:r>
              <w:rPr>
                <w:spacing w:val="-2"/>
                <w:sz w:val="20"/>
              </w:rPr>
              <w:t xml:space="preserve"> </w:t>
            </w:r>
            <w:r>
              <w:rPr>
                <w:sz w:val="20"/>
              </w:rPr>
              <w:t>детей старшего дошкольного возраста.</w:t>
            </w:r>
          </w:p>
        </w:tc>
        <w:tc>
          <w:tcPr>
            <w:tcW w:w="2187" w:type="dxa"/>
            <w:vMerge/>
            <w:tcBorders>
              <w:top w:val="nil"/>
            </w:tcBorders>
          </w:tcPr>
          <w:p w14:paraId="2C3CFD87" w14:textId="77777777" w:rsidR="004F134C" w:rsidRDefault="004F134C">
            <w:pPr>
              <w:rPr>
                <w:sz w:val="2"/>
                <w:szCs w:val="2"/>
              </w:rPr>
            </w:pPr>
          </w:p>
        </w:tc>
      </w:tr>
      <w:tr w:rsidR="004F134C" w14:paraId="0C10378A" w14:textId="77777777">
        <w:trPr>
          <w:trHeight w:val="1149"/>
        </w:trPr>
        <w:tc>
          <w:tcPr>
            <w:tcW w:w="428" w:type="dxa"/>
          </w:tcPr>
          <w:p w14:paraId="607B4AF3" w14:textId="77777777" w:rsidR="004F134C" w:rsidRDefault="009F513D">
            <w:pPr>
              <w:pStyle w:val="TableParagraph"/>
              <w:spacing w:line="223" w:lineRule="exact"/>
              <w:ind w:left="9" w:right="1"/>
              <w:jc w:val="center"/>
              <w:rPr>
                <w:sz w:val="20"/>
              </w:rPr>
            </w:pPr>
            <w:r>
              <w:rPr>
                <w:spacing w:val="-10"/>
                <w:sz w:val="20"/>
              </w:rPr>
              <w:t>6</w:t>
            </w:r>
          </w:p>
        </w:tc>
        <w:tc>
          <w:tcPr>
            <w:tcW w:w="3442" w:type="dxa"/>
          </w:tcPr>
          <w:p w14:paraId="74F73FBD" w14:textId="77777777" w:rsidR="004F134C" w:rsidRDefault="009F513D">
            <w:pPr>
              <w:pStyle w:val="TableParagraph"/>
              <w:ind w:left="105" w:right="174"/>
              <w:rPr>
                <w:sz w:val="20"/>
              </w:rPr>
            </w:pPr>
            <w:r>
              <w:rPr>
                <w:sz w:val="20"/>
              </w:rPr>
              <w:t>Л.В. Куцакова «Конструирование и художественный труд в детском саду» Программа и конспекты</w:t>
            </w:r>
          </w:p>
          <w:p w14:paraId="4C553257" w14:textId="77777777" w:rsidR="004F134C" w:rsidRDefault="009F513D">
            <w:pPr>
              <w:pStyle w:val="TableParagraph"/>
              <w:spacing w:line="228" w:lineRule="exact"/>
              <w:ind w:left="105" w:right="70"/>
              <w:rPr>
                <w:sz w:val="20"/>
              </w:rPr>
            </w:pPr>
            <w:r>
              <w:rPr>
                <w:sz w:val="20"/>
              </w:rPr>
              <w:t>занятий.</w:t>
            </w:r>
            <w:r>
              <w:rPr>
                <w:spacing w:val="-5"/>
                <w:sz w:val="20"/>
              </w:rPr>
              <w:t xml:space="preserve"> </w:t>
            </w:r>
            <w:r>
              <w:rPr>
                <w:sz w:val="20"/>
              </w:rPr>
              <w:t>–</w:t>
            </w:r>
            <w:r>
              <w:rPr>
                <w:spacing w:val="-5"/>
                <w:sz w:val="20"/>
              </w:rPr>
              <w:t xml:space="preserve"> </w:t>
            </w:r>
            <w:r>
              <w:rPr>
                <w:sz w:val="20"/>
              </w:rPr>
              <w:t>М.:</w:t>
            </w:r>
            <w:r>
              <w:rPr>
                <w:spacing w:val="-7"/>
                <w:sz w:val="20"/>
              </w:rPr>
              <w:t xml:space="preserve"> </w:t>
            </w:r>
            <w:r>
              <w:rPr>
                <w:sz w:val="20"/>
              </w:rPr>
              <w:t>ТЦ</w:t>
            </w:r>
            <w:r>
              <w:rPr>
                <w:spacing w:val="-6"/>
                <w:sz w:val="20"/>
              </w:rPr>
              <w:t xml:space="preserve"> </w:t>
            </w:r>
            <w:r>
              <w:rPr>
                <w:sz w:val="20"/>
              </w:rPr>
              <w:t>Сфера,</w:t>
            </w:r>
            <w:r>
              <w:rPr>
                <w:spacing w:val="-5"/>
                <w:sz w:val="20"/>
              </w:rPr>
              <w:t xml:space="preserve"> </w:t>
            </w:r>
            <w:r>
              <w:rPr>
                <w:sz w:val="20"/>
              </w:rPr>
              <w:t>2008,-</w:t>
            </w:r>
            <w:r>
              <w:rPr>
                <w:spacing w:val="-8"/>
                <w:sz w:val="20"/>
              </w:rPr>
              <w:t xml:space="preserve"> </w:t>
            </w:r>
            <w:r>
              <w:rPr>
                <w:sz w:val="20"/>
              </w:rPr>
              <w:t>240с. – (Программа развития).</w:t>
            </w:r>
          </w:p>
        </w:tc>
        <w:tc>
          <w:tcPr>
            <w:tcW w:w="4026" w:type="dxa"/>
          </w:tcPr>
          <w:p w14:paraId="7B791708" w14:textId="77777777" w:rsidR="004F134C" w:rsidRDefault="009F513D">
            <w:pPr>
              <w:pStyle w:val="TableParagraph"/>
              <w:ind w:left="107" w:right="169"/>
              <w:rPr>
                <w:sz w:val="20"/>
              </w:rPr>
            </w:pPr>
            <w:r>
              <w:rPr>
                <w:sz w:val="20"/>
              </w:rPr>
              <w:t>Конспекты</w:t>
            </w:r>
            <w:r>
              <w:rPr>
                <w:spacing w:val="-11"/>
                <w:sz w:val="20"/>
              </w:rPr>
              <w:t xml:space="preserve"> </w:t>
            </w:r>
            <w:r>
              <w:rPr>
                <w:sz w:val="20"/>
              </w:rPr>
              <w:t>занятий</w:t>
            </w:r>
            <w:r>
              <w:rPr>
                <w:spacing w:val="-12"/>
                <w:sz w:val="20"/>
              </w:rPr>
              <w:t xml:space="preserve"> </w:t>
            </w:r>
            <w:r>
              <w:rPr>
                <w:sz w:val="20"/>
              </w:rPr>
              <w:t>по</w:t>
            </w:r>
            <w:r>
              <w:rPr>
                <w:spacing w:val="-10"/>
                <w:sz w:val="20"/>
              </w:rPr>
              <w:t xml:space="preserve"> </w:t>
            </w:r>
            <w:r>
              <w:rPr>
                <w:sz w:val="20"/>
              </w:rPr>
              <w:t>конструированию</w:t>
            </w:r>
            <w:r>
              <w:rPr>
                <w:spacing w:val="-9"/>
                <w:sz w:val="20"/>
              </w:rPr>
              <w:t xml:space="preserve"> </w:t>
            </w:r>
            <w:r>
              <w:rPr>
                <w:sz w:val="20"/>
              </w:rPr>
              <w:t>и художественному труду дошкольников.</w:t>
            </w:r>
          </w:p>
        </w:tc>
        <w:tc>
          <w:tcPr>
            <w:tcW w:w="2187" w:type="dxa"/>
            <w:vMerge/>
            <w:tcBorders>
              <w:top w:val="nil"/>
            </w:tcBorders>
          </w:tcPr>
          <w:p w14:paraId="6F758F88" w14:textId="77777777" w:rsidR="004F134C" w:rsidRDefault="004F134C">
            <w:pPr>
              <w:rPr>
                <w:sz w:val="2"/>
                <w:szCs w:val="2"/>
              </w:rPr>
            </w:pPr>
          </w:p>
        </w:tc>
      </w:tr>
      <w:tr w:rsidR="004F134C" w14:paraId="62B5EC57" w14:textId="77777777">
        <w:trPr>
          <w:trHeight w:val="921"/>
        </w:trPr>
        <w:tc>
          <w:tcPr>
            <w:tcW w:w="428" w:type="dxa"/>
          </w:tcPr>
          <w:p w14:paraId="652F6898" w14:textId="77777777" w:rsidR="004F134C" w:rsidRDefault="009F513D">
            <w:pPr>
              <w:pStyle w:val="TableParagraph"/>
              <w:spacing w:line="223" w:lineRule="exact"/>
              <w:ind w:left="9" w:right="1"/>
              <w:jc w:val="center"/>
              <w:rPr>
                <w:sz w:val="20"/>
              </w:rPr>
            </w:pPr>
            <w:r>
              <w:rPr>
                <w:spacing w:val="-10"/>
                <w:sz w:val="20"/>
              </w:rPr>
              <w:t>7</w:t>
            </w:r>
          </w:p>
        </w:tc>
        <w:tc>
          <w:tcPr>
            <w:tcW w:w="3442" w:type="dxa"/>
          </w:tcPr>
          <w:p w14:paraId="66CC89A6" w14:textId="77777777" w:rsidR="004F134C" w:rsidRDefault="009F513D">
            <w:pPr>
              <w:pStyle w:val="TableParagraph"/>
              <w:spacing w:line="223" w:lineRule="exact"/>
              <w:ind w:left="105"/>
              <w:rPr>
                <w:sz w:val="20"/>
              </w:rPr>
            </w:pPr>
            <w:r>
              <w:rPr>
                <w:sz w:val="20"/>
              </w:rPr>
              <w:t>Горбатенко</w:t>
            </w:r>
            <w:r>
              <w:rPr>
                <w:spacing w:val="-11"/>
                <w:sz w:val="20"/>
              </w:rPr>
              <w:t xml:space="preserve"> </w:t>
            </w:r>
            <w:r>
              <w:rPr>
                <w:spacing w:val="-4"/>
                <w:sz w:val="20"/>
              </w:rPr>
              <w:t>О.Ф.</w:t>
            </w:r>
          </w:p>
          <w:p w14:paraId="4FC99DDD" w14:textId="77777777" w:rsidR="004F134C" w:rsidRDefault="009F513D">
            <w:pPr>
              <w:pStyle w:val="TableParagraph"/>
              <w:spacing w:line="230" w:lineRule="atLeast"/>
              <w:ind w:left="105"/>
              <w:rPr>
                <w:sz w:val="20"/>
              </w:rPr>
            </w:pPr>
            <w:r>
              <w:rPr>
                <w:sz w:val="20"/>
              </w:rPr>
              <w:t>«Комплексные занятия с детьми старшего</w:t>
            </w:r>
            <w:r>
              <w:rPr>
                <w:spacing w:val="-13"/>
                <w:sz w:val="20"/>
              </w:rPr>
              <w:t xml:space="preserve"> </w:t>
            </w:r>
            <w:r>
              <w:rPr>
                <w:sz w:val="20"/>
              </w:rPr>
              <w:t>дошкольного</w:t>
            </w:r>
            <w:r>
              <w:rPr>
                <w:spacing w:val="-12"/>
                <w:sz w:val="20"/>
              </w:rPr>
              <w:t xml:space="preserve"> </w:t>
            </w:r>
            <w:r>
              <w:rPr>
                <w:sz w:val="20"/>
              </w:rPr>
              <w:t>возраста</w:t>
            </w:r>
            <w:r>
              <w:rPr>
                <w:spacing w:val="-13"/>
                <w:sz w:val="20"/>
              </w:rPr>
              <w:t xml:space="preserve"> </w:t>
            </w:r>
            <w:r>
              <w:rPr>
                <w:sz w:val="20"/>
              </w:rPr>
              <w:t>по разделу «Социальный мир»</w:t>
            </w:r>
          </w:p>
        </w:tc>
        <w:tc>
          <w:tcPr>
            <w:tcW w:w="4026" w:type="dxa"/>
          </w:tcPr>
          <w:p w14:paraId="04BA0B18" w14:textId="77777777" w:rsidR="004F134C" w:rsidRDefault="009F513D">
            <w:pPr>
              <w:pStyle w:val="TableParagraph"/>
              <w:ind w:left="107" w:right="169"/>
              <w:rPr>
                <w:sz w:val="20"/>
              </w:rPr>
            </w:pPr>
            <w:r>
              <w:rPr>
                <w:sz w:val="20"/>
              </w:rPr>
              <w:t>Конспекты</w:t>
            </w:r>
            <w:r>
              <w:rPr>
                <w:spacing w:val="-8"/>
                <w:sz w:val="20"/>
              </w:rPr>
              <w:t xml:space="preserve"> </w:t>
            </w:r>
            <w:r>
              <w:rPr>
                <w:sz w:val="20"/>
              </w:rPr>
              <w:t>комплексных</w:t>
            </w:r>
            <w:r>
              <w:rPr>
                <w:spacing w:val="-11"/>
                <w:sz w:val="20"/>
              </w:rPr>
              <w:t xml:space="preserve"> </w:t>
            </w:r>
            <w:r>
              <w:rPr>
                <w:sz w:val="20"/>
              </w:rPr>
              <w:t>занятий</w:t>
            </w:r>
            <w:r>
              <w:rPr>
                <w:spacing w:val="-11"/>
                <w:sz w:val="20"/>
              </w:rPr>
              <w:t xml:space="preserve"> </w:t>
            </w:r>
            <w:r>
              <w:rPr>
                <w:sz w:val="20"/>
              </w:rPr>
              <w:t>для</w:t>
            </w:r>
            <w:r>
              <w:rPr>
                <w:spacing w:val="-11"/>
                <w:sz w:val="20"/>
              </w:rPr>
              <w:t xml:space="preserve"> </w:t>
            </w:r>
            <w:r>
              <w:rPr>
                <w:sz w:val="20"/>
              </w:rPr>
              <w:t>детей старшего</w:t>
            </w:r>
            <w:r>
              <w:rPr>
                <w:spacing w:val="-7"/>
                <w:sz w:val="20"/>
              </w:rPr>
              <w:t xml:space="preserve"> </w:t>
            </w:r>
            <w:r>
              <w:rPr>
                <w:sz w:val="20"/>
              </w:rPr>
              <w:t>дошкольного</w:t>
            </w:r>
            <w:r>
              <w:rPr>
                <w:spacing w:val="-7"/>
                <w:sz w:val="20"/>
              </w:rPr>
              <w:t xml:space="preserve"> </w:t>
            </w:r>
            <w:r>
              <w:rPr>
                <w:sz w:val="20"/>
              </w:rPr>
              <w:t>возраста</w:t>
            </w:r>
            <w:r>
              <w:rPr>
                <w:spacing w:val="-8"/>
                <w:sz w:val="20"/>
              </w:rPr>
              <w:t xml:space="preserve"> </w:t>
            </w:r>
            <w:r>
              <w:rPr>
                <w:sz w:val="20"/>
              </w:rPr>
              <w:t>по</w:t>
            </w:r>
            <w:r>
              <w:rPr>
                <w:spacing w:val="-7"/>
                <w:sz w:val="20"/>
              </w:rPr>
              <w:t xml:space="preserve"> </w:t>
            </w:r>
            <w:r>
              <w:rPr>
                <w:spacing w:val="-2"/>
                <w:sz w:val="20"/>
              </w:rPr>
              <w:t>разделу</w:t>
            </w:r>
          </w:p>
          <w:p w14:paraId="70484918" w14:textId="77777777" w:rsidR="004F134C" w:rsidRDefault="009F513D">
            <w:pPr>
              <w:pStyle w:val="TableParagraph"/>
              <w:spacing w:line="230" w:lineRule="atLeast"/>
              <w:ind w:left="107" w:right="169"/>
              <w:rPr>
                <w:sz w:val="20"/>
              </w:rPr>
            </w:pPr>
            <w:r>
              <w:rPr>
                <w:sz w:val="20"/>
              </w:rPr>
              <w:t>«Социальный</w:t>
            </w:r>
            <w:r>
              <w:rPr>
                <w:spacing w:val="-13"/>
                <w:sz w:val="20"/>
              </w:rPr>
              <w:t xml:space="preserve"> </w:t>
            </w:r>
            <w:r>
              <w:rPr>
                <w:sz w:val="20"/>
              </w:rPr>
              <w:t>мир»,</w:t>
            </w:r>
            <w:r>
              <w:rPr>
                <w:spacing w:val="-12"/>
                <w:sz w:val="20"/>
              </w:rPr>
              <w:t xml:space="preserve"> </w:t>
            </w:r>
            <w:r>
              <w:rPr>
                <w:sz w:val="20"/>
              </w:rPr>
              <w:t>составленные</w:t>
            </w:r>
            <w:r>
              <w:rPr>
                <w:spacing w:val="-13"/>
                <w:sz w:val="20"/>
              </w:rPr>
              <w:t xml:space="preserve"> </w:t>
            </w:r>
            <w:r>
              <w:rPr>
                <w:sz w:val="20"/>
              </w:rPr>
              <w:t>в соответствии с требованиями и</w:t>
            </w:r>
          </w:p>
        </w:tc>
        <w:tc>
          <w:tcPr>
            <w:tcW w:w="2187" w:type="dxa"/>
            <w:vMerge/>
            <w:tcBorders>
              <w:top w:val="nil"/>
            </w:tcBorders>
          </w:tcPr>
          <w:p w14:paraId="20291276" w14:textId="77777777" w:rsidR="004F134C" w:rsidRDefault="004F134C">
            <w:pPr>
              <w:rPr>
                <w:sz w:val="2"/>
                <w:szCs w:val="2"/>
              </w:rPr>
            </w:pPr>
          </w:p>
        </w:tc>
      </w:tr>
    </w:tbl>
    <w:p w14:paraId="7838BDA3" w14:textId="77777777" w:rsidR="004F134C" w:rsidRDefault="004F134C">
      <w:pPr>
        <w:rPr>
          <w:sz w:val="2"/>
          <w:szCs w:val="2"/>
        </w:rPr>
        <w:sectPr w:rsidR="004F134C">
          <w:pgSz w:w="11910" w:h="16840"/>
          <w:pgMar w:top="520" w:right="425" w:bottom="1160" w:left="708" w:header="0" w:footer="935" w:gutter="0"/>
          <w:cols w:space="720"/>
        </w:sectPr>
      </w:pPr>
    </w:p>
    <w:p w14:paraId="33D015F8" w14:textId="77777777" w:rsidR="004F134C" w:rsidRDefault="004F134C">
      <w:pPr>
        <w:pStyle w:val="a3"/>
        <w:spacing w:before="5"/>
        <w:ind w:left="0"/>
        <w:rPr>
          <w:b/>
          <w:sz w:val="2"/>
        </w:rPr>
      </w:pP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3442"/>
        <w:gridCol w:w="4026"/>
        <w:gridCol w:w="2187"/>
      </w:tblGrid>
      <w:tr w:rsidR="004F134C" w14:paraId="616C8FFE" w14:textId="77777777">
        <w:trPr>
          <w:trHeight w:val="230"/>
        </w:trPr>
        <w:tc>
          <w:tcPr>
            <w:tcW w:w="428" w:type="dxa"/>
          </w:tcPr>
          <w:p w14:paraId="50E79965" w14:textId="77777777" w:rsidR="004F134C" w:rsidRDefault="004F134C">
            <w:pPr>
              <w:pStyle w:val="TableParagraph"/>
              <w:rPr>
                <w:sz w:val="16"/>
              </w:rPr>
            </w:pPr>
          </w:p>
        </w:tc>
        <w:tc>
          <w:tcPr>
            <w:tcW w:w="3442" w:type="dxa"/>
          </w:tcPr>
          <w:p w14:paraId="5FF48A69" w14:textId="77777777" w:rsidR="004F134C" w:rsidRDefault="009F513D">
            <w:pPr>
              <w:pStyle w:val="TableParagraph"/>
              <w:spacing w:line="210" w:lineRule="exact"/>
              <w:ind w:left="105"/>
              <w:rPr>
                <w:sz w:val="20"/>
              </w:rPr>
            </w:pPr>
            <w:r>
              <w:rPr>
                <w:sz w:val="20"/>
              </w:rPr>
              <w:t>(программа</w:t>
            </w:r>
            <w:r>
              <w:rPr>
                <w:spacing w:val="-4"/>
                <w:sz w:val="20"/>
              </w:rPr>
              <w:t xml:space="preserve"> </w:t>
            </w:r>
            <w:r>
              <w:rPr>
                <w:sz w:val="20"/>
              </w:rPr>
              <w:t>«Детство»),</w:t>
            </w:r>
            <w:r>
              <w:rPr>
                <w:spacing w:val="-6"/>
                <w:sz w:val="20"/>
              </w:rPr>
              <w:t xml:space="preserve"> </w:t>
            </w:r>
            <w:r>
              <w:rPr>
                <w:sz w:val="20"/>
              </w:rPr>
              <w:t>2007.</w:t>
            </w:r>
            <w:r>
              <w:rPr>
                <w:spacing w:val="-3"/>
                <w:sz w:val="20"/>
              </w:rPr>
              <w:t xml:space="preserve"> </w:t>
            </w:r>
            <w:r>
              <w:rPr>
                <w:sz w:val="20"/>
              </w:rPr>
              <w:t>–</w:t>
            </w:r>
            <w:r>
              <w:rPr>
                <w:spacing w:val="-5"/>
                <w:sz w:val="20"/>
              </w:rPr>
              <w:t xml:space="preserve"> </w:t>
            </w:r>
            <w:r>
              <w:rPr>
                <w:sz w:val="20"/>
              </w:rPr>
              <w:t>188</w:t>
            </w:r>
            <w:r>
              <w:rPr>
                <w:spacing w:val="-6"/>
                <w:sz w:val="20"/>
              </w:rPr>
              <w:t xml:space="preserve"> </w:t>
            </w:r>
            <w:r>
              <w:rPr>
                <w:spacing w:val="-5"/>
                <w:sz w:val="20"/>
              </w:rPr>
              <w:t>с.</w:t>
            </w:r>
          </w:p>
        </w:tc>
        <w:tc>
          <w:tcPr>
            <w:tcW w:w="4026" w:type="dxa"/>
          </w:tcPr>
          <w:p w14:paraId="436ECC5D" w14:textId="77777777" w:rsidR="004F134C" w:rsidRDefault="009F513D">
            <w:pPr>
              <w:pStyle w:val="TableParagraph"/>
              <w:spacing w:line="210" w:lineRule="exact"/>
              <w:ind w:left="107"/>
              <w:rPr>
                <w:sz w:val="20"/>
              </w:rPr>
            </w:pPr>
            <w:r>
              <w:rPr>
                <w:sz w:val="20"/>
              </w:rPr>
              <w:t>рекомендациями</w:t>
            </w:r>
            <w:r>
              <w:rPr>
                <w:spacing w:val="-12"/>
                <w:sz w:val="20"/>
              </w:rPr>
              <w:t xml:space="preserve"> </w:t>
            </w:r>
            <w:r>
              <w:rPr>
                <w:sz w:val="20"/>
              </w:rPr>
              <w:t>программы</w:t>
            </w:r>
            <w:r>
              <w:rPr>
                <w:spacing w:val="-10"/>
                <w:sz w:val="20"/>
              </w:rPr>
              <w:t xml:space="preserve"> </w:t>
            </w:r>
            <w:r>
              <w:rPr>
                <w:spacing w:val="-2"/>
                <w:sz w:val="20"/>
              </w:rPr>
              <w:t>«Детство».</w:t>
            </w:r>
          </w:p>
        </w:tc>
        <w:tc>
          <w:tcPr>
            <w:tcW w:w="2187" w:type="dxa"/>
            <w:vMerge w:val="restart"/>
          </w:tcPr>
          <w:p w14:paraId="0CA2ED0C" w14:textId="77777777" w:rsidR="004F134C" w:rsidRDefault="004F134C">
            <w:pPr>
              <w:pStyle w:val="TableParagraph"/>
              <w:rPr>
                <w:sz w:val="18"/>
              </w:rPr>
            </w:pPr>
          </w:p>
        </w:tc>
      </w:tr>
      <w:tr w:rsidR="004F134C" w14:paraId="72C90C08" w14:textId="77777777">
        <w:trPr>
          <w:trHeight w:val="1610"/>
        </w:trPr>
        <w:tc>
          <w:tcPr>
            <w:tcW w:w="428" w:type="dxa"/>
          </w:tcPr>
          <w:p w14:paraId="1CDCEAAD" w14:textId="77777777" w:rsidR="004F134C" w:rsidRDefault="009F513D">
            <w:pPr>
              <w:pStyle w:val="TableParagraph"/>
              <w:spacing w:line="223" w:lineRule="exact"/>
              <w:ind w:left="9" w:right="1"/>
              <w:jc w:val="center"/>
              <w:rPr>
                <w:sz w:val="20"/>
              </w:rPr>
            </w:pPr>
            <w:r>
              <w:rPr>
                <w:spacing w:val="-10"/>
                <w:sz w:val="20"/>
              </w:rPr>
              <w:t>8</w:t>
            </w:r>
          </w:p>
        </w:tc>
        <w:tc>
          <w:tcPr>
            <w:tcW w:w="3442" w:type="dxa"/>
          </w:tcPr>
          <w:p w14:paraId="6223BBCC" w14:textId="77777777" w:rsidR="004F134C" w:rsidRDefault="009F513D">
            <w:pPr>
              <w:pStyle w:val="TableParagraph"/>
              <w:spacing w:line="223" w:lineRule="exact"/>
              <w:ind w:left="105"/>
              <w:rPr>
                <w:sz w:val="20"/>
              </w:rPr>
            </w:pPr>
            <w:r>
              <w:rPr>
                <w:sz w:val="20"/>
              </w:rPr>
              <w:t>Алешина</w:t>
            </w:r>
            <w:r>
              <w:rPr>
                <w:spacing w:val="-11"/>
                <w:sz w:val="20"/>
              </w:rPr>
              <w:t xml:space="preserve"> </w:t>
            </w:r>
            <w:r>
              <w:rPr>
                <w:spacing w:val="-4"/>
                <w:sz w:val="20"/>
              </w:rPr>
              <w:t>Н.В.</w:t>
            </w:r>
          </w:p>
          <w:p w14:paraId="0FE86FDB" w14:textId="77777777" w:rsidR="004F134C" w:rsidRDefault="009F513D">
            <w:pPr>
              <w:pStyle w:val="TableParagraph"/>
              <w:ind w:left="105" w:right="174"/>
              <w:rPr>
                <w:sz w:val="20"/>
              </w:rPr>
            </w:pPr>
            <w:r>
              <w:rPr>
                <w:sz w:val="20"/>
              </w:rPr>
              <w:t>Ознакомление дошкольников с окружающим и социальной действительностью. Старшая и подготовительная группы. – М.: Элизе</w:t>
            </w:r>
            <w:r>
              <w:rPr>
                <w:spacing w:val="-7"/>
                <w:sz w:val="20"/>
              </w:rPr>
              <w:t xml:space="preserve"> </w:t>
            </w:r>
            <w:r>
              <w:rPr>
                <w:sz w:val="20"/>
              </w:rPr>
              <w:t>Трэйдинг,</w:t>
            </w:r>
            <w:r>
              <w:rPr>
                <w:spacing w:val="-7"/>
                <w:sz w:val="20"/>
              </w:rPr>
              <w:t xml:space="preserve"> </w:t>
            </w:r>
            <w:r>
              <w:rPr>
                <w:sz w:val="20"/>
              </w:rPr>
              <w:t>ЦГЛ,</w:t>
            </w:r>
            <w:r>
              <w:rPr>
                <w:spacing w:val="-7"/>
                <w:sz w:val="20"/>
              </w:rPr>
              <w:t xml:space="preserve"> </w:t>
            </w:r>
            <w:r>
              <w:rPr>
                <w:sz w:val="20"/>
              </w:rPr>
              <w:t>2004</w:t>
            </w:r>
            <w:r>
              <w:rPr>
                <w:spacing w:val="-6"/>
                <w:sz w:val="20"/>
              </w:rPr>
              <w:t xml:space="preserve"> </w:t>
            </w:r>
            <w:r>
              <w:rPr>
                <w:sz w:val="20"/>
              </w:rPr>
              <w:t>–</w:t>
            </w:r>
            <w:r>
              <w:rPr>
                <w:spacing w:val="-6"/>
                <w:sz w:val="20"/>
              </w:rPr>
              <w:t xml:space="preserve"> </w:t>
            </w:r>
            <w:r>
              <w:rPr>
                <w:sz w:val="20"/>
              </w:rPr>
              <w:t>246</w:t>
            </w:r>
            <w:r>
              <w:rPr>
                <w:spacing w:val="-8"/>
                <w:sz w:val="20"/>
              </w:rPr>
              <w:t xml:space="preserve"> </w:t>
            </w:r>
            <w:r>
              <w:rPr>
                <w:sz w:val="20"/>
              </w:rPr>
              <w:t>с.</w:t>
            </w:r>
          </w:p>
        </w:tc>
        <w:tc>
          <w:tcPr>
            <w:tcW w:w="4026" w:type="dxa"/>
          </w:tcPr>
          <w:p w14:paraId="6317E9DE" w14:textId="77777777" w:rsidR="004F134C" w:rsidRDefault="009F513D">
            <w:pPr>
              <w:pStyle w:val="TableParagraph"/>
              <w:ind w:left="107" w:right="134"/>
              <w:rPr>
                <w:sz w:val="20"/>
              </w:rPr>
            </w:pPr>
            <w:r>
              <w:rPr>
                <w:sz w:val="20"/>
              </w:rPr>
              <w:t>Представлена система работы по ознакомлению с окружающим миром детей старшей и подготовительной групп</w:t>
            </w:r>
            <w:r>
              <w:rPr>
                <w:spacing w:val="40"/>
                <w:sz w:val="20"/>
              </w:rPr>
              <w:t xml:space="preserve"> </w:t>
            </w:r>
            <w:r>
              <w:rPr>
                <w:sz w:val="20"/>
              </w:rPr>
              <w:t>детского сада. Предложенный материал расположен понедельно с постепенным</w:t>
            </w:r>
          </w:p>
          <w:p w14:paraId="2773C42A" w14:textId="77777777" w:rsidR="004F134C" w:rsidRDefault="009F513D">
            <w:pPr>
              <w:pStyle w:val="TableParagraph"/>
              <w:spacing w:line="228" w:lineRule="exact"/>
              <w:ind w:left="107" w:right="56"/>
              <w:rPr>
                <w:sz w:val="20"/>
              </w:rPr>
            </w:pPr>
            <w:r>
              <w:rPr>
                <w:sz w:val="20"/>
              </w:rPr>
              <w:t>усложнением</w:t>
            </w:r>
            <w:r>
              <w:rPr>
                <w:spacing w:val="-11"/>
                <w:sz w:val="20"/>
              </w:rPr>
              <w:t xml:space="preserve"> </w:t>
            </w:r>
            <w:r>
              <w:rPr>
                <w:sz w:val="20"/>
              </w:rPr>
              <w:t>с</w:t>
            </w:r>
            <w:r>
              <w:rPr>
                <w:spacing w:val="-10"/>
                <w:sz w:val="20"/>
              </w:rPr>
              <w:t xml:space="preserve"> </w:t>
            </w:r>
            <w:r>
              <w:rPr>
                <w:sz w:val="20"/>
              </w:rPr>
              <w:t>учетом</w:t>
            </w:r>
            <w:r>
              <w:rPr>
                <w:spacing w:val="-11"/>
                <w:sz w:val="20"/>
              </w:rPr>
              <w:t xml:space="preserve"> </w:t>
            </w:r>
            <w:r>
              <w:rPr>
                <w:sz w:val="20"/>
              </w:rPr>
              <w:t>дидактических</w:t>
            </w:r>
            <w:r>
              <w:rPr>
                <w:spacing w:val="-11"/>
                <w:sz w:val="20"/>
              </w:rPr>
              <w:t xml:space="preserve"> </w:t>
            </w:r>
            <w:r>
              <w:rPr>
                <w:sz w:val="20"/>
              </w:rPr>
              <w:t>целей и возраста детей.</w:t>
            </w:r>
          </w:p>
        </w:tc>
        <w:tc>
          <w:tcPr>
            <w:tcW w:w="2187" w:type="dxa"/>
            <w:vMerge/>
            <w:tcBorders>
              <w:top w:val="nil"/>
            </w:tcBorders>
          </w:tcPr>
          <w:p w14:paraId="1F3942EC" w14:textId="77777777" w:rsidR="004F134C" w:rsidRDefault="004F134C">
            <w:pPr>
              <w:rPr>
                <w:sz w:val="2"/>
                <w:szCs w:val="2"/>
              </w:rPr>
            </w:pPr>
          </w:p>
        </w:tc>
      </w:tr>
      <w:tr w:rsidR="004F134C" w14:paraId="66241996" w14:textId="77777777">
        <w:trPr>
          <w:trHeight w:val="1379"/>
        </w:trPr>
        <w:tc>
          <w:tcPr>
            <w:tcW w:w="428" w:type="dxa"/>
          </w:tcPr>
          <w:p w14:paraId="25DF86DE" w14:textId="77777777" w:rsidR="004F134C" w:rsidRDefault="009F513D">
            <w:pPr>
              <w:pStyle w:val="TableParagraph"/>
              <w:spacing w:line="223" w:lineRule="exact"/>
              <w:ind w:left="9" w:right="1"/>
              <w:jc w:val="center"/>
              <w:rPr>
                <w:sz w:val="20"/>
              </w:rPr>
            </w:pPr>
            <w:r>
              <w:rPr>
                <w:spacing w:val="-10"/>
                <w:sz w:val="20"/>
              </w:rPr>
              <w:t>9</w:t>
            </w:r>
          </w:p>
        </w:tc>
        <w:tc>
          <w:tcPr>
            <w:tcW w:w="3442" w:type="dxa"/>
          </w:tcPr>
          <w:p w14:paraId="0B45C526" w14:textId="77777777" w:rsidR="004F134C" w:rsidRDefault="009F513D">
            <w:pPr>
              <w:pStyle w:val="TableParagraph"/>
              <w:ind w:left="105"/>
              <w:rPr>
                <w:sz w:val="20"/>
              </w:rPr>
            </w:pPr>
            <w:r>
              <w:rPr>
                <w:sz w:val="20"/>
              </w:rPr>
              <w:t>Т.Г. Кобзева «Организация деятельности детей на прогулке». Подготовительная</w:t>
            </w:r>
            <w:r>
              <w:rPr>
                <w:spacing w:val="-13"/>
                <w:sz w:val="20"/>
              </w:rPr>
              <w:t xml:space="preserve"> </w:t>
            </w:r>
            <w:r>
              <w:rPr>
                <w:sz w:val="20"/>
              </w:rPr>
              <w:t>группа.-</w:t>
            </w:r>
            <w:r>
              <w:rPr>
                <w:spacing w:val="-12"/>
                <w:sz w:val="20"/>
              </w:rPr>
              <w:t xml:space="preserve"> </w:t>
            </w:r>
            <w:r>
              <w:rPr>
                <w:sz w:val="20"/>
              </w:rPr>
              <w:t>Изд.</w:t>
            </w:r>
            <w:r>
              <w:rPr>
                <w:spacing w:val="-13"/>
                <w:sz w:val="20"/>
              </w:rPr>
              <w:t xml:space="preserve"> </w:t>
            </w:r>
            <w:r>
              <w:rPr>
                <w:sz w:val="20"/>
              </w:rPr>
              <w:t>3-е.- Волгоград: Учитель, 2016.- 287с.</w:t>
            </w:r>
          </w:p>
        </w:tc>
        <w:tc>
          <w:tcPr>
            <w:tcW w:w="4026" w:type="dxa"/>
          </w:tcPr>
          <w:p w14:paraId="0EA8F5C2" w14:textId="77777777" w:rsidR="004F134C" w:rsidRDefault="009F513D">
            <w:pPr>
              <w:pStyle w:val="TableParagraph"/>
              <w:ind w:left="107" w:right="109"/>
              <w:rPr>
                <w:sz w:val="20"/>
              </w:rPr>
            </w:pPr>
            <w:r>
              <w:rPr>
                <w:sz w:val="20"/>
              </w:rPr>
              <w:t>Систематизация</w:t>
            </w:r>
            <w:r>
              <w:rPr>
                <w:spacing w:val="-13"/>
                <w:sz w:val="20"/>
              </w:rPr>
              <w:t xml:space="preserve"> </w:t>
            </w:r>
            <w:r>
              <w:rPr>
                <w:sz w:val="20"/>
              </w:rPr>
              <w:t>материала</w:t>
            </w:r>
            <w:r>
              <w:rPr>
                <w:spacing w:val="-12"/>
                <w:sz w:val="20"/>
              </w:rPr>
              <w:t xml:space="preserve"> </w:t>
            </w:r>
            <w:r>
              <w:rPr>
                <w:sz w:val="20"/>
              </w:rPr>
              <w:t>для</w:t>
            </w:r>
            <w:r>
              <w:rPr>
                <w:spacing w:val="-13"/>
                <w:sz w:val="20"/>
              </w:rPr>
              <w:t xml:space="preserve"> </w:t>
            </w:r>
            <w:r>
              <w:rPr>
                <w:sz w:val="20"/>
              </w:rPr>
              <w:t>наблюдения, вовлечение детей в посильные трудовые действия, развитие двигательной</w:t>
            </w:r>
            <w:r>
              <w:rPr>
                <w:spacing w:val="40"/>
                <w:sz w:val="20"/>
              </w:rPr>
              <w:t xml:space="preserve"> </w:t>
            </w:r>
            <w:r>
              <w:rPr>
                <w:sz w:val="20"/>
              </w:rPr>
              <w:t>активности в разное время года.</w:t>
            </w:r>
            <w:r>
              <w:rPr>
                <w:spacing w:val="40"/>
                <w:sz w:val="20"/>
              </w:rPr>
              <w:t xml:space="preserve"> </w:t>
            </w:r>
            <w:r>
              <w:rPr>
                <w:sz w:val="20"/>
              </w:rPr>
              <w:t>Для</w:t>
            </w:r>
          </w:p>
          <w:p w14:paraId="02E8DABD" w14:textId="77777777" w:rsidR="004F134C" w:rsidRDefault="009F513D">
            <w:pPr>
              <w:pStyle w:val="TableParagraph"/>
              <w:spacing w:line="228" w:lineRule="exact"/>
              <w:ind w:left="107" w:right="169"/>
              <w:rPr>
                <w:sz w:val="20"/>
              </w:rPr>
            </w:pPr>
            <w:r>
              <w:rPr>
                <w:sz w:val="20"/>
              </w:rPr>
              <w:t>каждой</w:t>
            </w:r>
            <w:r>
              <w:rPr>
                <w:spacing w:val="-10"/>
                <w:sz w:val="20"/>
              </w:rPr>
              <w:t xml:space="preserve"> </w:t>
            </w:r>
            <w:r>
              <w:rPr>
                <w:sz w:val="20"/>
              </w:rPr>
              <w:t>прогулки</w:t>
            </w:r>
            <w:r>
              <w:rPr>
                <w:spacing w:val="-10"/>
                <w:sz w:val="20"/>
              </w:rPr>
              <w:t xml:space="preserve"> </w:t>
            </w:r>
            <w:r>
              <w:rPr>
                <w:sz w:val="20"/>
              </w:rPr>
              <w:t>сформированы</w:t>
            </w:r>
            <w:r>
              <w:rPr>
                <w:spacing w:val="-9"/>
                <w:sz w:val="20"/>
              </w:rPr>
              <w:t xml:space="preserve"> </w:t>
            </w:r>
            <w:r>
              <w:rPr>
                <w:sz w:val="20"/>
              </w:rPr>
              <w:t>задачи</w:t>
            </w:r>
            <w:r>
              <w:rPr>
                <w:spacing w:val="-10"/>
                <w:sz w:val="20"/>
              </w:rPr>
              <w:t xml:space="preserve"> </w:t>
            </w:r>
            <w:r>
              <w:rPr>
                <w:sz w:val="20"/>
              </w:rPr>
              <w:t>в соответствии с требованиями ФГОС ДО.</w:t>
            </w:r>
          </w:p>
        </w:tc>
        <w:tc>
          <w:tcPr>
            <w:tcW w:w="2187" w:type="dxa"/>
            <w:vMerge/>
            <w:tcBorders>
              <w:top w:val="nil"/>
            </w:tcBorders>
          </w:tcPr>
          <w:p w14:paraId="3A1C2E2C" w14:textId="77777777" w:rsidR="004F134C" w:rsidRDefault="004F134C">
            <w:pPr>
              <w:rPr>
                <w:sz w:val="2"/>
                <w:szCs w:val="2"/>
              </w:rPr>
            </w:pPr>
          </w:p>
        </w:tc>
      </w:tr>
      <w:tr w:rsidR="004F134C" w14:paraId="5390FAC8" w14:textId="77777777">
        <w:trPr>
          <w:trHeight w:val="1841"/>
        </w:trPr>
        <w:tc>
          <w:tcPr>
            <w:tcW w:w="428" w:type="dxa"/>
          </w:tcPr>
          <w:p w14:paraId="11F68AE7" w14:textId="77777777" w:rsidR="004F134C" w:rsidRDefault="009F513D">
            <w:pPr>
              <w:pStyle w:val="TableParagraph"/>
              <w:spacing w:line="223" w:lineRule="exact"/>
              <w:ind w:left="9"/>
              <w:jc w:val="center"/>
              <w:rPr>
                <w:sz w:val="20"/>
              </w:rPr>
            </w:pPr>
            <w:r>
              <w:rPr>
                <w:spacing w:val="-5"/>
                <w:sz w:val="20"/>
              </w:rPr>
              <w:t>10</w:t>
            </w:r>
          </w:p>
        </w:tc>
        <w:tc>
          <w:tcPr>
            <w:tcW w:w="3442" w:type="dxa"/>
          </w:tcPr>
          <w:p w14:paraId="3A3B799D" w14:textId="77777777" w:rsidR="004F134C" w:rsidRDefault="009F513D">
            <w:pPr>
              <w:pStyle w:val="TableParagraph"/>
              <w:ind w:left="105"/>
              <w:rPr>
                <w:sz w:val="20"/>
              </w:rPr>
            </w:pPr>
            <w:r>
              <w:rPr>
                <w:sz w:val="20"/>
              </w:rPr>
              <w:t>Ветохина А.Я., Дмитренко З.С. Нравственно – патриотическое воспитание детей дошкольного возраста.</w:t>
            </w:r>
            <w:r>
              <w:rPr>
                <w:spacing w:val="-13"/>
                <w:sz w:val="20"/>
              </w:rPr>
              <w:t xml:space="preserve"> </w:t>
            </w:r>
            <w:r>
              <w:rPr>
                <w:sz w:val="20"/>
              </w:rPr>
              <w:t>Планирование</w:t>
            </w:r>
            <w:r>
              <w:rPr>
                <w:spacing w:val="-12"/>
                <w:sz w:val="20"/>
              </w:rPr>
              <w:t xml:space="preserve"> </w:t>
            </w:r>
            <w:r>
              <w:rPr>
                <w:sz w:val="20"/>
              </w:rPr>
              <w:t>и</w:t>
            </w:r>
            <w:r>
              <w:rPr>
                <w:spacing w:val="-13"/>
                <w:sz w:val="20"/>
              </w:rPr>
              <w:t xml:space="preserve"> </w:t>
            </w:r>
            <w:r>
              <w:rPr>
                <w:sz w:val="20"/>
              </w:rPr>
              <w:t>конспекты занятий. Методическое пособие для педагогов. – СПб.: «ООО ИЗДАТЕЛЬСТВО «ДЕТСТВО –</w:t>
            </w:r>
          </w:p>
          <w:p w14:paraId="16B550A2" w14:textId="77777777" w:rsidR="004F134C" w:rsidRDefault="009F513D">
            <w:pPr>
              <w:pStyle w:val="TableParagraph"/>
              <w:spacing w:line="217" w:lineRule="exact"/>
              <w:ind w:left="105"/>
              <w:rPr>
                <w:sz w:val="20"/>
              </w:rPr>
            </w:pPr>
            <w:r>
              <w:rPr>
                <w:sz w:val="20"/>
              </w:rPr>
              <w:t>ПРЕСС»,</w:t>
            </w:r>
            <w:r>
              <w:rPr>
                <w:spacing w:val="-4"/>
                <w:sz w:val="20"/>
              </w:rPr>
              <w:t xml:space="preserve"> </w:t>
            </w:r>
            <w:r>
              <w:rPr>
                <w:sz w:val="20"/>
              </w:rPr>
              <w:t>2015.</w:t>
            </w:r>
            <w:r>
              <w:rPr>
                <w:spacing w:val="-2"/>
                <w:sz w:val="20"/>
              </w:rPr>
              <w:t xml:space="preserve"> </w:t>
            </w:r>
            <w:r>
              <w:rPr>
                <w:sz w:val="20"/>
              </w:rPr>
              <w:t>–</w:t>
            </w:r>
            <w:r>
              <w:rPr>
                <w:spacing w:val="-4"/>
                <w:sz w:val="20"/>
              </w:rPr>
              <w:t xml:space="preserve"> </w:t>
            </w:r>
            <w:r>
              <w:rPr>
                <w:sz w:val="20"/>
              </w:rPr>
              <w:t>192</w:t>
            </w:r>
            <w:r>
              <w:rPr>
                <w:spacing w:val="-3"/>
                <w:sz w:val="20"/>
              </w:rPr>
              <w:t xml:space="preserve"> </w:t>
            </w:r>
            <w:r>
              <w:rPr>
                <w:spacing w:val="-5"/>
                <w:sz w:val="20"/>
              </w:rPr>
              <w:t>с.</w:t>
            </w:r>
          </w:p>
        </w:tc>
        <w:tc>
          <w:tcPr>
            <w:tcW w:w="4026" w:type="dxa"/>
          </w:tcPr>
          <w:p w14:paraId="44E30D1A" w14:textId="77777777" w:rsidR="004F134C" w:rsidRDefault="009F513D">
            <w:pPr>
              <w:pStyle w:val="TableParagraph"/>
              <w:ind w:left="107" w:right="169"/>
              <w:rPr>
                <w:sz w:val="20"/>
              </w:rPr>
            </w:pPr>
            <w:r>
              <w:rPr>
                <w:sz w:val="20"/>
              </w:rPr>
              <w:t>В пособии представлены планирование работы</w:t>
            </w:r>
            <w:r>
              <w:rPr>
                <w:spacing w:val="-10"/>
                <w:sz w:val="20"/>
              </w:rPr>
              <w:t xml:space="preserve"> </w:t>
            </w:r>
            <w:r>
              <w:rPr>
                <w:sz w:val="20"/>
              </w:rPr>
              <w:t>по</w:t>
            </w:r>
            <w:r>
              <w:rPr>
                <w:spacing w:val="-9"/>
                <w:sz w:val="20"/>
              </w:rPr>
              <w:t xml:space="preserve"> </w:t>
            </w:r>
            <w:r>
              <w:rPr>
                <w:sz w:val="20"/>
              </w:rPr>
              <w:t>нравственно–патриотическому воспитанию</w:t>
            </w:r>
            <w:r>
              <w:rPr>
                <w:spacing w:val="-11"/>
                <w:sz w:val="20"/>
              </w:rPr>
              <w:t xml:space="preserve"> </w:t>
            </w:r>
            <w:r>
              <w:rPr>
                <w:sz w:val="20"/>
              </w:rPr>
              <w:t>детей</w:t>
            </w:r>
            <w:r>
              <w:rPr>
                <w:spacing w:val="-10"/>
                <w:sz w:val="20"/>
              </w:rPr>
              <w:t xml:space="preserve"> </w:t>
            </w:r>
            <w:r>
              <w:rPr>
                <w:sz w:val="20"/>
              </w:rPr>
              <w:t>для</w:t>
            </w:r>
            <w:r>
              <w:rPr>
                <w:spacing w:val="-11"/>
                <w:sz w:val="20"/>
              </w:rPr>
              <w:t xml:space="preserve"> </w:t>
            </w:r>
            <w:r>
              <w:rPr>
                <w:sz w:val="20"/>
              </w:rPr>
              <w:t>разных</w:t>
            </w:r>
            <w:r>
              <w:rPr>
                <w:spacing w:val="-11"/>
                <w:sz w:val="20"/>
              </w:rPr>
              <w:t xml:space="preserve"> </w:t>
            </w:r>
            <w:r>
              <w:rPr>
                <w:sz w:val="20"/>
              </w:rPr>
              <w:t>возрастных групп детского сада, а также конспекты занятий</w:t>
            </w:r>
            <w:r>
              <w:rPr>
                <w:spacing w:val="-1"/>
                <w:sz w:val="20"/>
              </w:rPr>
              <w:t xml:space="preserve"> </w:t>
            </w:r>
            <w:r>
              <w:rPr>
                <w:sz w:val="20"/>
              </w:rPr>
              <w:t>по</w:t>
            </w:r>
            <w:r>
              <w:rPr>
                <w:spacing w:val="-1"/>
                <w:sz w:val="20"/>
              </w:rPr>
              <w:t xml:space="preserve"> </w:t>
            </w:r>
            <w:r>
              <w:rPr>
                <w:sz w:val="20"/>
              </w:rPr>
              <w:t>данному</w:t>
            </w:r>
            <w:r>
              <w:rPr>
                <w:spacing w:val="-3"/>
                <w:sz w:val="20"/>
              </w:rPr>
              <w:t xml:space="preserve"> </w:t>
            </w:r>
            <w:r>
              <w:rPr>
                <w:sz w:val="20"/>
              </w:rPr>
              <w:t>направлению</w:t>
            </w:r>
            <w:r>
              <w:rPr>
                <w:spacing w:val="-2"/>
                <w:sz w:val="20"/>
              </w:rPr>
              <w:t xml:space="preserve"> </w:t>
            </w:r>
            <w:r>
              <w:rPr>
                <w:sz w:val="20"/>
              </w:rPr>
              <w:t xml:space="preserve">работы </w:t>
            </w:r>
            <w:r>
              <w:rPr>
                <w:spacing w:val="-4"/>
                <w:sz w:val="20"/>
              </w:rPr>
              <w:t>ДОУ.</w:t>
            </w:r>
          </w:p>
        </w:tc>
        <w:tc>
          <w:tcPr>
            <w:tcW w:w="2187" w:type="dxa"/>
            <w:vMerge/>
            <w:tcBorders>
              <w:top w:val="nil"/>
            </w:tcBorders>
          </w:tcPr>
          <w:p w14:paraId="557A6567" w14:textId="77777777" w:rsidR="004F134C" w:rsidRDefault="004F134C">
            <w:pPr>
              <w:rPr>
                <w:sz w:val="2"/>
                <w:szCs w:val="2"/>
              </w:rPr>
            </w:pPr>
          </w:p>
        </w:tc>
      </w:tr>
      <w:tr w:rsidR="004F134C" w14:paraId="1BE59609" w14:textId="77777777">
        <w:trPr>
          <w:trHeight w:val="1149"/>
        </w:trPr>
        <w:tc>
          <w:tcPr>
            <w:tcW w:w="428" w:type="dxa"/>
          </w:tcPr>
          <w:p w14:paraId="7BF1A6BD" w14:textId="77777777" w:rsidR="004F134C" w:rsidRDefault="009F513D">
            <w:pPr>
              <w:pStyle w:val="TableParagraph"/>
              <w:spacing w:line="223" w:lineRule="exact"/>
              <w:ind w:left="9"/>
              <w:jc w:val="center"/>
              <w:rPr>
                <w:sz w:val="20"/>
              </w:rPr>
            </w:pPr>
            <w:r>
              <w:rPr>
                <w:spacing w:val="-5"/>
                <w:sz w:val="20"/>
              </w:rPr>
              <w:t>11</w:t>
            </w:r>
          </w:p>
        </w:tc>
        <w:tc>
          <w:tcPr>
            <w:tcW w:w="3442" w:type="dxa"/>
          </w:tcPr>
          <w:p w14:paraId="0096A9EF" w14:textId="77777777" w:rsidR="004F134C" w:rsidRDefault="009F513D">
            <w:pPr>
              <w:pStyle w:val="TableParagraph"/>
              <w:ind w:left="105" w:right="70"/>
              <w:rPr>
                <w:sz w:val="20"/>
              </w:rPr>
            </w:pPr>
            <w:r>
              <w:rPr>
                <w:sz w:val="20"/>
              </w:rPr>
              <w:t>Н.Н.</w:t>
            </w:r>
            <w:r>
              <w:rPr>
                <w:spacing w:val="-13"/>
                <w:sz w:val="20"/>
              </w:rPr>
              <w:t xml:space="preserve"> </w:t>
            </w:r>
            <w:r>
              <w:rPr>
                <w:sz w:val="20"/>
              </w:rPr>
              <w:t>Гладышева</w:t>
            </w:r>
            <w:r>
              <w:rPr>
                <w:spacing w:val="-11"/>
                <w:sz w:val="20"/>
              </w:rPr>
              <w:t xml:space="preserve"> </w:t>
            </w:r>
            <w:r>
              <w:rPr>
                <w:sz w:val="20"/>
              </w:rPr>
              <w:t>«Рабочая</w:t>
            </w:r>
            <w:r>
              <w:rPr>
                <w:spacing w:val="-12"/>
                <w:sz w:val="20"/>
              </w:rPr>
              <w:t xml:space="preserve"> </w:t>
            </w:r>
            <w:r>
              <w:rPr>
                <w:sz w:val="20"/>
              </w:rPr>
              <w:t>программа воспитателя: ежедневное планирование по программе</w:t>
            </w:r>
          </w:p>
          <w:p w14:paraId="2F01E04F" w14:textId="77777777" w:rsidR="004F134C" w:rsidRDefault="009F513D">
            <w:pPr>
              <w:pStyle w:val="TableParagraph"/>
              <w:spacing w:line="230" w:lineRule="atLeast"/>
              <w:ind w:left="105" w:right="519"/>
              <w:rPr>
                <w:sz w:val="20"/>
              </w:rPr>
            </w:pPr>
            <w:r>
              <w:rPr>
                <w:sz w:val="20"/>
              </w:rPr>
              <w:t>«Детство»</w:t>
            </w:r>
            <w:r>
              <w:rPr>
                <w:spacing w:val="-13"/>
                <w:sz w:val="20"/>
              </w:rPr>
              <w:t xml:space="preserve"> </w:t>
            </w:r>
            <w:r>
              <w:rPr>
                <w:sz w:val="20"/>
              </w:rPr>
              <w:t>-</w:t>
            </w:r>
            <w:r>
              <w:rPr>
                <w:spacing w:val="-12"/>
                <w:sz w:val="20"/>
              </w:rPr>
              <w:t xml:space="preserve"> </w:t>
            </w:r>
            <w:r>
              <w:rPr>
                <w:sz w:val="20"/>
              </w:rPr>
              <w:t>Волгоград:</w:t>
            </w:r>
            <w:r>
              <w:rPr>
                <w:spacing w:val="-13"/>
                <w:sz w:val="20"/>
              </w:rPr>
              <w:t xml:space="preserve"> </w:t>
            </w:r>
            <w:r>
              <w:rPr>
                <w:sz w:val="20"/>
              </w:rPr>
              <w:t>Учитель, 2015.-294с. (старая группа)</w:t>
            </w:r>
          </w:p>
        </w:tc>
        <w:tc>
          <w:tcPr>
            <w:tcW w:w="4026" w:type="dxa"/>
          </w:tcPr>
          <w:p w14:paraId="76071029" w14:textId="77777777" w:rsidR="004F134C" w:rsidRDefault="009F513D">
            <w:pPr>
              <w:pStyle w:val="TableParagraph"/>
              <w:ind w:left="107" w:right="169"/>
              <w:rPr>
                <w:sz w:val="20"/>
              </w:rPr>
            </w:pPr>
            <w:r>
              <w:rPr>
                <w:sz w:val="20"/>
              </w:rPr>
              <w:t>Предложено ежедневное планирование воспитательно–образовательной</w:t>
            </w:r>
            <w:r>
              <w:rPr>
                <w:spacing w:val="-13"/>
                <w:sz w:val="20"/>
              </w:rPr>
              <w:t xml:space="preserve"> </w:t>
            </w:r>
            <w:r>
              <w:rPr>
                <w:sz w:val="20"/>
              </w:rPr>
              <w:t>работы,</w:t>
            </w:r>
            <w:r>
              <w:rPr>
                <w:spacing w:val="-12"/>
                <w:sz w:val="20"/>
              </w:rPr>
              <w:t xml:space="preserve"> </w:t>
            </w:r>
            <w:r>
              <w:rPr>
                <w:sz w:val="20"/>
              </w:rPr>
              <w:t>в соответствии с программой «Детство»</w:t>
            </w:r>
          </w:p>
        </w:tc>
        <w:tc>
          <w:tcPr>
            <w:tcW w:w="2187" w:type="dxa"/>
            <w:vMerge/>
            <w:tcBorders>
              <w:top w:val="nil"/>
            </w:tcBorders>
          </w:tcPr>
          <w:p w14:paraId="0803FBF5" w14:textId="77777777" w:rsidR="004F134C" w:rsidRDefault="004F134C">
            <w:pPr>
              <w:rPr>
                <w:sz w:val="2"/>
                <w:szCs w:val="2"/>
              </w:rPr>
            </w:pPr>
          </w:p>
        </w:tc>
      </w:tr>
      <w:tr w:rsidR="004F134C" w14:paraId="164E1849" w14:textId="77777777">
        <w:trPr>
          <w:trHeight w:val="2070"/>
        </w:trPr>
        <w:tc>
          <w:tcPr>
            <w:tcW w:w="428" w:type="dxa"/>
          </w:tcPr>
          <w:p w14:paraId="51B99B4E" w14:textId="77777777" w:rsidR="004F134C" w:rsidRDefault="009F513D">
            <w:pPr>
              <w:pStyle w:val="TableParagraph"/>
              <w:spacing w:line="225" w:lineRule="exact"/>
              <w:ind w:left="9"/>
              <w:jc w:val="center"/>
              <w:rPr>
                <w:sz w:val="20"/>
              </w:rPr>
            </w:pPr>
            <w:r>
              <w:rPr>
                <w:spacing w:val="-5"/>
                <w:sz w:val="20"/>
              </w:rPr>
              <w:t>12</w:t>
            </w:r>
          </w:p>
        </w:tc>
        <w:tc>
          <w:tcPr>
            <w:tcW w:w="3442" w:type="dxa"/>
          </w:tcPr>
          <w:p w14:paraId="5887D67A" w14:textId="77777777" w:rsidR="004F134C" w:rsidRDefault="009F513D">
            <w:pPr>
              <w:pStyle w:val="TableParagraph"/>
              <w:spacing w:line="224" w:lineRule="exact"/>
              <w:ind w:left="105"/>
              <w:rPr>
                <w:sz w:val="20"/>
              </w:rPr>
            </w:pPr>
            <w:r>
              <w:rPr>
                <w:sz w:val="20"/>
              </w:rPr>
              <w:t>Леонова</w:t>
            </w:r>
            <w:r>
              <w:rPr>
                <w:spacing w:val="-10"/>
                <w:sz w:val="20"/>
              </w:rPr>
              <w:t xml:space="preserve"> </w:t>
            </w:r>
            <w:r>
              <w:rPr>
                <w:spacing w:val="-4"/>
                <w:sz w:val="20"/>
              </w:rPr>
              <w:t>Н.Н.</w:t>
            </w:r>
          </w:p>
          <w:p w14:paraId="6E3BE9AC" w14:textId="77777777" w:rsidR="004F134C" w:rsidRDefault="009F513D">
            <w:pPr>
              <w:pStyle w:val="TableParagraph"/>
              <w:ind w:left="105" w:right="70"/>
              <w:rPr>
                <w:sz w:val="20"/>
              </w:rPr>
            </w:pPr>
            <w:r>
              <w:rPr>
                <w:sz w:val="20"/>
              </w:rPr>
              <w:t>Художественно – эстетическое развитие детей в подготовительной группе ДОУ. Перспективное планирование, конспекты. – СПб. : ООО</w:t>
            </w:r>
            <w:r>
              <w:rPr>
                <w:spacing w:val="-13"/>
                <w:sz w:val="20"/>
              </w:rPr>
              <w:t xml:space="preserve"> </w:t>
            </w:r>
            <w:r>
              <w:rPr>
                <w:sz w:val="20"/>
              </w:rPr>
              <w:t>«ИЗДАТЕЛЬСТВО</w:t>
            </w:r>
            <w:r>
              <w:rPr>
                <w:spacing w:val="-12"/>
                <w:sz w:val="20"/>
              </w:rPr>
              <w:t xml:space="preserve"> </w:t>
            </w:r>
            <w:r>
              <w:rPr>
                <w:sz w:val="20"/>
              </w:rPr>
              <w:t>«ДЕТСТВО –</w:t>
            </w:r>
            <w:r>
              <w:rPr>
                <w:spacing w:val="-3"/>
                <w:sz w:val="20"/>
              </w:rPr>
              <w:t xml:space="preserve"> </w:t>
            </w:r>
            <w:r>
              <w:rPr>
                <w:sz w:val="20"/>
              </w:rPr>
              <w:t>ПРЕСС»,</w:t>
            </w:r>
            <w:r>
              <w:rPr>
                <w:spacing w:val="-3"/>
                <w:sz w:val="20"/>
              </w:rPr>
              <w:t xml:space="preserve"> </w:t>
            </w:r>
            <w:r>
              <w:rPr>
                <w:sz w:val="20"/>
              </w:rPr>
              <w:t>2014.</w:t>
            </w:r>
            <w:r>
              <w:rPr>
                <w:spacing w:val="-3"/>
                <w:sz w:val="20"/>
              </w:rPr>
              <w:t xml:space="preserve"> </w:t>
            </w:r>
            <w:r>
              <w:rPr>
                <w:sz w:val="20"/>
              </w:rPr>
              <w:t>–</w:t>
            </w:r>
            <w:r>
              <w:rPr>
                <w:spacing w:val="-2"/>
                <w:sz w:val="20"/>
              </w:rPr>
              <w:t xml:space="preserve"> </w:t>
            </w:r>
            <w:r>
              <w:rPr>
                <w:sz w:val="20"/>
              </w:rPr>
              <w:t>240</w:t>
            </w:r>
            <w:r>
              <w:rPr>
                <w:spacing w:val="-3"/>
                <w:sz w:val="20"/>
              </w:rPr>
              <w:t xml:space="preserve"> </w:t>
            </w:r>
            <w:r>
              <w:rPr>
                <w:sz w:val="20"/>
              </w:rPr>
              <w:t>с.</w:t>
            </w:r>
            <w:r>
              <w:rPr>
                <w:spacing w:val="-3"/>
                <w:sz w:val="20"/>
              </w:rPr>
              <w:t xml:space="preserve"> </w:t>
            </w:r>
            <w:r>
              <w:rPr>
                <w:sz w:val="20"/>
              </w:rPr>
              <w:t>–</w:t>
            </w:r>
            <w:r>
              <w:rPr>
                <w:spacing w:val="-2"/>
                <w:sz w:val="20"/>
              </w:rPr>
              <w:t xml:space="preserve"> </w:t>
            </w:r>
            <w:r>
              <w:rPr>
                <w:sz w:val="20"/>
              </w:rPr>
              <w:t>(Из</w:t>
            </w:r>
            <w:r>
              <w:rPr>
                <w:spacing w:val="-3"/>
                <w:sz w:val="20"/>
              </w:rPr>
              <w:t xml:space="preserve"> </w:t>
            </w:r>
            <w:r>
              <w:rPr>
                <w:spacing w:val="-2"/>
                <w:sz w:val="20"/>
              </w:rPr>
              <w:t>опыта</w:t>
            </w:r>
          </w:p>
          <w:p w14:paraId="0B806625" w14:textId="77777777" w:rsidR="004F134C" w:rsidRDefault="009F513D">
            <w:pPr>
              <w:pStyle w:val="TableParagraph"/>
              <w:ind w:left="105"/>
              <w:rPr>
                <w:sz w:val="20"/>
              </w:rPr>
            </w:pPr>
            <w:r>
              <w:rPr>
                <w:sz w:val="20"/>
              </w:rPr>
              <w:t>работы</w:t>
            </w:r>
            <w:r>
              <w:rPr>
                <w:spacing w:val="-6"/>
                <w:sz w:val="20"/>
              </w:rPr>
              <w:t xml:space="preserve"> </w:t>
            </w:r>
            <w:r>
              <w:rPr>
                <w:sz w:val="20"/>
              </w:rPr>
              <w:t>по</w:t>
            </w:r>
            <w:r>
              <w:rPr>
                <w:spacing w:val="-4"/>
                <w:sz w:val="20"/>
              </w:rPr>
              <w:t xml:space="preserve"> </w:t>
            </w:r>
            <w:r>
              <w:rPr>
                <w:sz w:val="20"/>
              </w:rPr>
              <w:t>программе</w:t>
            </w:r>
            <w:r>
              <w:rPr>
                <w:spacing w:val="-3"/>
                <w:sz w:val="20"/>
              </w:rPr>
              <w:t xml:space="preserve"> </w:t>
            </w:r>
            <w:r>
              <w:rPr>
                <w:spacing w:val="-2"/>
                <w:sz w:val="20"/>
              </w:rPr>
              <w:t>«Детство»).</w:t>
            </w:r>
          </w:p>
        </w:tc>
        <w:tc>
          <w:tcPr>
            <w:tcW w:w="4026" w:type="dxa"/>
          </w:tcPr>
          <w:p w14:paraId="57DB5A41" w14:textId="77777777" w:rsidR="004F134C" w:rsidRDefault="009F513D">
            <w:pPr>
              <w:pStyle w:val="TableParagraph"/>
              <w:ind w:left="107" w:right="169"/>
              <w:rPr>
                <w:sz w:val="20"/>
              </w:rPr>
            </w:pPr>
            <w:r>
              <w:rPr>
                <w:sz w:val="20"/>
              </w:rPr>
              <w:t>В книге представлен теоретический и практический материал для проведения интегрированной образовательной деятельности с детьми (образовательная область «Художественно-эстетическое развитие»)</w:t>
            </w:r>
            <w:r>
              <w:rPr>
                <w:spacing w:val="-11"/>
                <w:sz w:val="20"/>
              </w:rPr>
              <w:t xml:space="preserve"> </w:t>
            </w:r>
            <w:r>
              <w:rPr>
                <w:sz w:val="20"/>
              </w:rPr>
              <w:t>в</w:t>
            </w:r>
            <w:r>
              <w:rPr>
                <w:spacing w:val="-12"/>
                <w:sz w:val="20"/>
              </w:rPr>
              <w:t xml:space="preserve"> </w:t>
            </w:r>
            <w:r>
              <w:rPr>
                <w:sz w:val="20"/>
              </w:rPr>
              <w:t>соответствии</w:t>
            </w:r>
            <w:r>
              <w:rPr>
                <w:spacing w:val="-12"/>
                <w:sz w:val="20"/>
              </w:rPr>
              <w:t xml:space="preserve"> </w:t>
            </w:r>
            <w:r>
              <w:rPr>
                <w:sz w:val="20"/>
              </w:rPr>
              <w:t>с</w:t>
            </w:r>
            <w:r>
              <w:rPr>
                <w:spacing w:val="-9"/>
                <w:sz w:val="20"/>
              </w:rPr>
              <w:t xml:space="preserve"> </w:t>
            </w:r>
            <w:r>
              <w:rPr>
                <w:sz w:val="20"/>
              </w:rPr>
              <w:t>требованиями общеобразовательной программы дошкольного воспитания «Детство» и</w:t>
            </w:r>
          </w:p>
          <w:p w14:paraId="15224E07" w14:textId="77777777" w:rsidR="004F134C" w:rsidRDefault="009F513D">
            <w:pPr>
              <w:pStyle w:val="TableParagraph"/>
              <w:spacing w:line="216" w:lineRule="exact"/>
              <w:ind w:left="107"/>
              <w:rPr>
                <w:sz w:val="20"/>
              </w:rPr>
            </w:pPr>
            <w:r>
              <w:rPr>
                <w:sz w:val="20"/>
              </w:rPr>
              <w:t>ФГОС</w:t>
            </w:r>
            <w:r>
              <w:rPr>
                <w:spacing w:val="-7"/>
                <w:sz w:val="20"/>
              </w:rPr>
              <w:t xml:space="preserve"> </w:t>
            </w:r>
            <w:r>
              <w:rPr>
                <w:spacing w:val="-5"/>
                <w:sz w:val="20"/>
              </w:rPr>
              <w:t>ДО.</w:t>
            </w:r>
          </w:p>
        </w:tc>
        <w:tc>
          <w:tcPr>
            <w:tcW w:w="2187" w:type="dxa"/>
            <w:vMerge/>
            <w:tcBorders>
              <w:top w:val="nil"/>
            </w:tcBorders>
          </w:tcPr>
          <w:p w14:paraId="601810EC" w14:textId="77777777" w:rsidR="004F134C" w:rsidRDefault="004F134C">
            <w:pPr>
              <w:rPr>
                <w:sz w:val="2"/>
                <w:szCs w:val="2"/>
              </w:rPr>
            </w:pPr>
          </w:p>
        </w:tc>
      </w:tr>
      <w:tr w:rsidR="004F134C" w14:paraId="7388BCC9" w14:textId="77777777">
        <w:trPr>
          <w:trHeight w:val="1149"/>
        </w:trPr>
        <w:tc>
          <w:tcPr>
            <w:tcW w:w="428" w:type="dxa"/>
          </w:tcPr>
          <w:p w14:paraId="4D06673C" w14:textId="77777777" w:rsidR="004F134C" w:rsidRDefault="009F513D">
            <w:pPr>
              <w:pStyle w:val="TableParagraph"/>
              <w:spacing w:line="223" w:lineRule="exact"/>
              <w:ind w:left="9"/>
              <w:jc w:val="center"/>
              <w:rPr>
                <w:sz w:val="20"/>
              </w:rPr>
            </w:pPr>
            <w:r>
              <w:rPr>
                <w:spacing w:val="-5"/>
                <w:sz w:val="20"/>
              </w:rPr>
              <w:t>13</w:t>
            </w:r>
          </w:p>
        </w:tc>
        <w:tc>
          <w:tcPr>
            <w:tcW w:w="3442" w:type="dxa"/>
          </w:tcPr>
          <w:p w14:paraId="09B343EA" w14:textId="77777777" w:rsidR="004F134C" w:rsidRDefault="009F513D">
            <w:pPr>
              <w:pStyle w:val="TableParagraph"/>
              <w:spacing w:line="223" w:lineRule="exact"/>
              <w:ind w:left="105"/>
              <w:rPr>
                <w:sz w:val="20"/>
              </w:rPr>
            </w:pPr>
            <w:r>
              <w:rPr>
                <w:sz w:val="20"/>
              </w:rPr>
              <w:t>Е.А.</w:t>
            </w:r>
            <w:r>
              <w:rPr>
                <w:spacing w:val="-7"/>
                <w:sz w:val="20"/>
              </w:rPr>
              <w:t xml:space="preserve"> </w:t>
            </w:r>
            <w:r>
              <w:rPr>
                <w:sz w:val="20"/>
              </w:rPr>
              <w:t>Мартынова,</w:t>
            </w:r>
            <w:r>
              <w:rPr>
                <w:spacing w:val="-6"/>
                <w:sz w:val="20"/>
              </w:rPr>
              <w:t xml:space="preserve"> </w:t>
            </w:r>
            <w:r>
              <w:rPr>
                <w:sz w:val="20"/>
              </w:rPr>
              <w:t>Н.Р.</w:t>
            </w:r>
            <w:r>
              <w:rPr>
                <w:spacing w:val="-7"/>
                <w:sz w:val="20"/>
              </w:rPr>
              <w:t xml:space="preserve"> </w:t>
            </w:r>
            <w:r>
              <w:rPr>
                <w:spacing w:val="-2"/>
                <w:sz w:val="20"/>
              </w:rPr>
              <w:t>Кислюк</w:t>
            </w:r>
          </w:p>
          <w:p w14:paraId="3D4116B0" w14:textId="77777777" w:rsidR="004F134C" w:rsidRDefault="009F513D">
            <w:pPr>
              <w:pStyle w:val="TableParagraph"/>
              <w:ind w:left="105"/>
              <w:rPr>
                <w:sz w:val="20"/>
              </w:rPr>
            </w:pPr>
            <w:r>
              <w:rPr>
                <w:sz w:val="20"/>
              </w:rPr>
              <w:t>«Планирование</w:t>
            </w:r>
            <w:r>
              <w:rPr>
                <w:spacing w:val="-13"/>
                <w:sz w:val="20"/>
              </w:rPr>
              <w:t xml:space="preserve"> </w:t>
            </w:r>
            <w:r>
              <w:rPr>
                <w:sz w:val="20"/>
              </w:rPr>
              <w:t>работы</w:t>
            </w:r>
            <w:r>
              <w:rPr>
                <w:spacing w:val="-12"/>
                <w:sz w:val="20"/>
              </w:rPr>
              <w:t xml:space="preserve"> </w:t>
            </w:r>
            <w:r>
              <w:rPr>
                <w:sz w:val="20"/>
              </w:rPr>
              <w:t>по</w:t>
            </w:r>
            <w:r>
              <w:rPr>
                <w:spacing w:val="-13"/>
                <w:sz w:val="20"/>
              </w:rPr>
              <w:t xml:space="preserve"> </w:t>
            </w:r>
            <w:r>
              <w:rPr>
                <w:sz w:val="20"/>
              </w:rPr>
              <w:t>освоению образовательной</w:t>
            </w:r>
            <w:r>
              <w:rPr>
                <w:spacing w:val="-9"/>
                <w:sz w:val="20"/>
              </w:rPr>
              <w:t xml:space="preserve"> </w:t>
            </w:r>
            <w:r>
              <w:rPr>
                <w:sz w:val="20"/>
              </w:rPr>
              <w:t>области</w:t>
            </w:r>
            <w:r>
              <w:rPr>
                <w:spacing w:val="-9"/>
                <w:sz w:val="20"/>
              </w:rPr>
              <w:t xml:space="preserve"> </w:t>
            </w:r>
            <w:r>
              <w:rPr>
                <w:sz w:val="20"/>
              </w:rPr>
              <w:t>детьми</w:t>
            </w:r>
            <w:r>
              <w:rPr>
                <w:spacing w:val="-9"/>
                <w:sz w:val="20"/>
              </w:rPr>
              <w:t xml:space="preserve"> </w:t>
            </w:r>
            <w:r>
              <w:rPr>
                <w:sz w:val="20"/>
              </w:rPr>
              <w:t>4-</w:t>
            </w:r>
            <w:r>
              <w:rPr>
                <w:spacing w:val="-10"/>
                <w:sz w:val="20"/>
              </w:rPr>
              <w:t>7</w:t>
            </w:r>
          </w:p>
          <w:p w14:paraId="05103E00" w14:textId="77777777" w:rsidR="004F134C" w:rsidRDefault="009F513D">
            <w:pPr>
              <w:pStyle w:val="TableParagraph"/>
              <w:spacing w:line="228" w:lineRule="exact"/>
              <w:ind w:left="105"/>
              <w:rPr>
                <w:sz w:val="20"/>
              </w:rPr>
            </w:pPr>
            <w:r>
              <w:rPr>
                <w:sz w:val="20"/>
              </w:rPr>
              <w:t>лет по программе «Детство»- Волгоград;</w:t>
            </w:r>
            <w:r>
              <w:rPr>
                <w:spacing w:val="-13"/>
                <w:sz w:val="20"/>
              </w:rPr>
              <w:t xml:space="preserve"> </w:t>
            </w:r>
            <w:r>
              <w:rPr>
                <w:sz w:val="20"/>
              </w:rPr>
              <w:t>Учитель,</w:t>
            </w:r>
            <w:r>
              <w:rPr>
                <w:spacing w:val="-12"/>
                <w:sz w:val="20"/>
              </w:rPr>
              <w:t xml:space="preserve"> </w:t>
            </w:r>
            <w:r>
              <w:rPr>
                <w:sz w:val="20"/>
              </w:rPr>
              <w:t>2015-198с.</w:t>
            </w:r>
          </w:p>
        </w:tc>
        <w:tc>
          <w:tcPr>
            <w:tcW w:w="4026" w:type="dxa"/>
          </w:tcPr>
          <w:p w14:paraId="5B27343B" w14:textId="77777777" w:rsidR="004F134C" w:rsidRDefault="009F513D">
            <w:pPr>
              <w:pStyle w:val="TableParagraph"/>
              <w:ind w:left="107" w:right="169"/>
              <w:rPr>
                <w:sz w:val="20"/>
              </w:rPr>
            </w:pPr>
            <w:r>
              <w:rPr>
                <w:sz w:val="20"/>
              </w:rPr>
              <w:t>Методические</w:t>
            </w:r>
            <w:r>
              <w:rPr>
                <w:spacing w:val="-13"/>
                <w:sz w:val="20"/>
              </w:rPr>
              <w:t xml:space="preserve"> </w:t>
            </w:r>
            <w:r>
              <w:rPr>
                <w:sz w:val="20"/>
              </w:rPr>
              <w:t>разработки</w:t>
            </w:r>
            <w:r>
              <w:rPr>
                <w:spacing w:val="-12"/>
                <w:sz w:val="20"/>
              </w:rPr>
              <w:t xml:space="preserve"> </w:t>
            </w:r>
            <w:r>
              <w:rPr>
                <w:sz w:val="20"/>
              </w:rPr>
              <w:t>по</w:t>
            </w:r>
            <w:r>
              <w:rPr>
                <w:spacing w:val="-13"/>
                <w:sz w:val="20"/>
              </w:rPr>
              <w:t xml:space="preserve"> </w:t>
            </w:r>
            <w:r>
              <w:rPr>
                <w:sz w:val="20"/>
              </w:rPr>
              <w:t>физическому развитию детей дошкольного</w:t>
            </w:r>
          </w:p>
          <w:p w14:paraId="0A0B980C" w14:textId="77777777" w:rsidR="004F134C" w:rsidRDefault="009F513D">
            <w:pPr>
              <w:pStyle w:val="TableParagraph"/>
              <w:ind w:left="107"/>
              <w:rPr>
                <w:sz w:val="20"/>
              </w:rPr>
            </w:pPr>
            <w:r>
              <w:rPr>
                <w:spacing w:val="-2"/>
                <w:sz w:val="20"/>
              </w:rPr>
              <w:t>возраста.</w:t>
            </w:r>
          </w:p>
        </w:tc>
        <w:tc>
          <w:tcPr>
            <w:tcW w:w="2187" w:type="dxa"/>
            <w:vMerge/>
            <w:tcBorders>
              <w:top w:val="nil"/>
            </w:tcBorders>
          </w:tcPr>
          <w:p w14:paraId="79D4CB50" w14:textId="77777777" w:rsidR="004F134C" w:rsidRDefault="004F134C">
            <w:pPr>
              <w:rPr>
                <w:sz w:val="2"/>
                <w:szCs w:val="2"/>
              </w:rPr>
            </w:pPr>
          </w:p>
        </w:tc>
      </w:tr>
    </w:tbl>
    <w:p w14:paraId="5FBF6D9E" w14:textId="77777777" w:rsidR="004F134C" w:rsidRDefault="004F134C">
      <w:pPr>
        <w:pStyle w:val="a3"/>
        <w:ind w:left="0"/>
        <w:rPr>
          <w:b/>
          <w:sz w:val="20"/>
        </w:rPr>
      </w:pPr>
    </w:p>
    <w:p w14:paraId="4DDD3751" w14:textId="77777777" w:rsidR="004F134C" w:rsidRDefault="004F134C">
      <w:pPr>
        <w:pStyle w:val="a3"/>
        <w:ind w:left="0"/>
        <w:rPr>
          <w:b/>
          <w:sz w:val="20"/>
        </w:rPr>
      </w:pPr>
    </w:p>
    <w:p w14:paraId="3A9FEE00" w14:textId="77777777" w:rsidR="004F134C" w:rsidRDefault="009F513D">
      <w:pPr>
        <w:spacing w:after="2"/>
        <w:ind w:left="143"/>
        <w:jc w:val="center"/>
        <w:rPr>
          <w:b/>
          <w:sz w:val="20"/>
        </w:rPr>
      </w:pPr>
      <w:r>
        <w:rPr>
          <w:b/>
          <w:spacing w:val="-2"/>
          <w:sz w:val="20"/>
        </w:rPr>
        <w:t>АВТОРСКИЕ</w:t>
      </w:r>
      <w:r>
        <w:rPr>
          <w:b/>
          <w:spacing w:val="5"/>
          <w:sz w:val="20"/>
        </w:rPr>
        <w:t xml:space="preserve"> </w:t>
      </w:r>
      <w:r>
        <w:rPr>
          <w:b/>
          <w:spacing w:val="-2"/>
          <w:sz w:val="20"/>
        </w:rPr>
        <w:t>ИЗДАНИЯ</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662"/>
        <w:gridCol w:w="4839"/>
      </w:tblGrid>
      <w:tr w:rsidR="004F134C" w14:paraId="614504C5" w14:textId="77777777">
        <w:trPr>
          <w:trHeight w:val="460"/>
        </w:trPr>
        <w:tc>
          <w:tcPr>
            <w:tcW w:w="567" w:type="dxa"/>
          </w:tcPr>
          <w:p w14:paraId="247A4C18" w14:textId="77777777" w:rsidR="004F134C" w:rsidRDefault="009F513D">
            <w:pPr>
              <w:pStyle w:val="TableParagraph"/>
              <w:spacing w:line="223" w:lineRule="exact"/>
              <w:ind w:left="187"/>
              <w:rPr>
                <w:sz w:val="20"/>
              </w:rPr>
            </w:pPr>
            <w:r>
              <w:rPr>
                <w:spacing w:val="-10"/>
                <w:sz w:val="20"/>
              </w:rPr>
              <w:t>№</w:t>
            </w:r>
          </w:p>
          <w:p w14:paraId="02C6033F" w14:textId="77777777" w:rsidR="004F134C" w:rsidRDefault="009F513D">
            <w:pPr>
              <w:pStyle w:val="TableParagraph"/>
              <w:spacing w:line="217" w:lineRule="exact"/>
              <w:ind w:left="149"/>
              <w:rPr>
                <w:sz w:val="20"/>
              </w:rPr>
            </w:pPr>
            <w:r>
              <w:rPr>
                <w:spacing w:val="-5"/>
                <w:sz w:val="20"/>
              </w:rPr>
              <w:t>п/п</w:t>
            </w:r>
          </w:p>
        </w:tc>
        <w:tc>
          <w:tcPr>
            <w:tcW w:w="4662" w:type="dxa"/>
          </w:tcPr>
          <w:p w14:paraId="01774927" w14:textId="77777777" w:rsidR="004F134C" w:rsidRDefault="009F513D">
            <w:pPr>
              <w:pStyle w:val="TableParagraph"/>
              <w:spacing w:before="108"/>
              <w:ind w:left="3"/>
              <w:jc w:val="center"/>
              <w:rPr>
                <w:sz w:val="20"/>
              </w:rPr>
            </w:pPr>
            <w:r>
              <w:rPr>
                <w:sz w:val="20"/>
              </w:rPr>
              <w:t>Автор,</w:t>
            </w:r>
            <w:r>
              <w:rPr>
                <w:spacing w:val="-5"/>
                <w:sz w:val="20"/>
              </w:rPr>
              <w:t xml:space="preserve"> </w:t>
            </w:r>
            <w:r>
              <w:rPr>
                <w:spacing w:val="-2"/>
                <w:sz w:val="20"/>
              </w:rPr>
              <w:t>название</w:t>
            </w:r>
          </w:p>
        </w:tc>
        <w:tc>
          <w:tcPr>
            <w:tcW w:w="4839" w:type="dxa"/>
          </w:tcPr>
          <w:p w14:paraId="583E18AA" w14:textId="77777777" w:rsidR="004F134C" w:rsidRDefault="009F513D">
            <w:pPr>
              <w:pStyle w:val="TableParagraph"/>
              <w:spacing w:before="108"/>
              <w:ind w:left="2"/>
              <w:jc w:val="center"/>
              <w:rPr>
                <w:sz w:val="20"/>
              </w:rPr>
            </w:pPr>
            <w:r>
              <w:rPr>
                <w:spacing w:val="-2"/>
                <w:sz w:val="20"/>
              </w:rPr>
              <w:t>Назначение</w:t>
            </w:r>
          </w:p>
        </w:tc>
      </w:tr>
      <w:tr w:rsidR="004F134C" w14:paraId="171D3C26" w14:textId="77777777">
        <w:trPr>
          <w:trHeight w:val="230"/>
        </w:trPr>
        <w:tc>
          <w:tcPr>
            <w:tcW w:w="10068" w:type="dxa"/>
            <w:gridSpan w:val="3"/>
          </w:tcPr>
          <w:p w14:paraId="2FD4F08E" w14:textId="77777777" w:rsidR="004F134C" w:rsidRDefault="009F513D">
            <w:pPr>
              <w:pStyle w:val="TableParagraph"/>
              <w:spacing w:line="210" w:lineRule="exact"/>
              <w:ind w:left="8" w:right="4"/>
              <w:jc w:val="center"/>
              <w:rPr>
                <w:b/>
                <w:sz w:val="20"/>
              </w:rPr>
            </w:pPr>
            <w:r>
              <w:rPr>
                <w:b/>
                <w:sz w:val="20"/>
              </w:rPr>
              <w:t>ОО</w:t>
            </w:r>
            <w:r>
              <w:rPr>
                <w:b/>
                <w:spacing w:val="-8"/>
                <w:sz w:val="20"/>
              </w:rPr>
              <w:t xml:space="preserve"> </w:t>
            </w:r>
            <w:r>
              <w:rPr>
                <w:b/>
                <w:sz w:val="20"/>
              </w:rPr>
              <w:t>«Познавательное</w:t>
            </w:r>
            <w:r>
              <w:rPr>
                <w:b/>
                <w:spacing w:val="-9"/>
                <w:sz w:val="20"/>
              </w:rPr>
              <w:t xml:space="preserve"> </w:t>
            </w:r>
            <w:r>
              <w:rPr>
                <w:b/>
                <w:spacing w:val="-2"/>
                <w:sz w:val="20"/>
              </w:rPr>
              <w:t>развитие»</w:t>
            </w:r>
          </w:p>
        </w:tc>
      </w:tr>
      <w:tr w:rsidR="004F134C" w14:paraId="7EF0297B" w14:textId="77777777">
        <w:trPr>
          <w:trHeight w:val="1149"/>
        </w:trPr>
        <w:tc>
          <w:tcPr>
            <w:tcW w:w="567" w:type="dxa"/>
          </w:tcPr>
          <w:p w14:paraId="579938FF" w14:textId="77777777" w:rsidR="004F134C" w:rsidRDefault="009F513D">
            <w:pPr>
              <w:pStyle w:val="TableParagraph"/>
              <w:spacing w:line="223" w:lineRule="exact"/>
              <w:ind w:left="116" w:right="107"/>
              <w:jc w:val="center"/>
              <w:rPr>
                <w:sz w:val="20"/>
              </w:rPr>
            </w:pPr>
            <w:r>
              <w:rPr>
                <w:spacing w:val="-5"/>
                <w:sz w:val="20"/>
              </w:rPr>
              <w:t>17</w:t>
            </w:r>
          </w:p>
        </w:tc>
        <w:tc>
          <w:tcPr>
            <w:tcW w:w="4662" w:type="dxa"/>
          </w:tcPr>
          <w:p w14:paraId="2C2C7B82" w14:textId="77777777" w:rsidR="004F134C" w:rsidRDefault="009F513D">
            <w:pPr>
              <w:pStyle w:val="TableParagraph"/>
              <w:ind w:left="107" w:right="131"/>
              <w:rPr>
                <w:sz w:val="20"/>
              </w:rPr>
            </w:pPr>
            <w:r>
              <w:rPr>
                <w:sz w:val="20"/>
              </w:rPr>
              <w:t>Е.А.Мартынова, И. М. Сучкова «Организация опытно-экспериментальной</w:t>
            </w:r>
            <w:r>
              <w:rPr>
                <w:spacing w:val="-13"/>
                <w:sz w:val="20"/>
              </w:rPr>
              <w:t xml:space="preserve"> </w:t>
            </w:r>
            <w:r>
              <w:rPr>
                <w:sz w:val="20"/>
              </w:rPr>
              <w:t>деятельности</w:t>
            </w:r>
            <w:r>
              <w:rPr>
                <w:spacing w:val="-12"/>
                <w:sz w:val="20"/>
              </w:rPr>
              <w:t xml:space="preserve"> </w:t>
            </w:r>
            <w:r>
              <w:rPr>
                <w:sz w:val="20"/>
              </w:rPr>
              <w:t>детей</w:t>
            </w:r>
            <w:r>
              <w:rPr>
                <w:spacing w:val="-13"/>
                <w:sz w:val="20"/>
              </w:rPr>
              <w:t xml:space="preserve"> </w:t>
            </w:r>
            <w:r>
              <w:rPr>
                <w:sz w:val="20"/>
              </w:rPr>
              <w:t>2-7 лет». Тематическое планирование, рекомендации, конспекты занятий -</w:t>
            </w:r>
            <w:r>
              <w:rPr>
                <w:spacing w:val="40"/>
                <w:sz w:val="20"/>
              </w:rPr>
              <w:t xml:space="preserve"> </w:t>
            </w:r>
            <w:r>
              <w:rPr>
                <w:sz w:val="20"/>
              </w:rPr>
              <w:t>Волгоград; Учитель, 2015-</w:t>
            </w:r>
          </w:p>
          <w:p w14:paraId="418B0125" w14:textId="77777777" w:rsidR="004F134C" w:rsidRDefault="009F513D">
            <w:pPr>
              <w:pStyle w:val="TableParagraph"/>
              <w:spacing w:line="217" w:lineRule="exact"/>
              <w:ind w:left="107"/>
              <w:rPr>
                <w:sz w:val="20"/>
              </w:rPr>
            </w:pPr>
            <w:r>
              <w:rPr>
                <w:spacing w:val="-2"/>
                <w:sz w:val="20"/>
              </w:rPr>
              <w:t>ЗЗЗс.</w:t>
            </w:r>
          </w:p>
        </w:tc>
        <w:tc>
          <w:tcPr>
            <w:tcW w:w="4839" w:type="dxa"/>
          </w:tcPr>
          <w:p w14:paraId="0CB7B6E5" w14:textId="77777777" w:rsidR="004F134C" w:rsidRDefault="009F513D">
            <w:pPr>
              <w:pStyle w:val="TableParagraph"/>
              <w:ind w:left="126" w:right="152"/>
              <w:jc w:val="both"/>
              <w:rPr>
                <w:sz w:val="20"/>
              </w:rPr>
            </w:pPr>
            <w:r>
              <w:rPr>
                <w:sz w:val="20"/>
              </w:rPr>
              <w:t>Тематическое</w:t>
            </w:r>
            <w:r>
              <w:rPr>
                <w:spacing w:val="-2"/>
                <w:sz w:val="20"/>
              </w:rPr>
              <w:t xml:space="preserve"> </w:t>
            </w:r>
            <w:r>
              <w:rPr>
                <w:sz w:val="20"/>
              </w:rPr>
              <w:t>планирование</w:t>
            </w:r>
            <w:r>
              <w:rPr>
                <w:spacing w:val="-1"/>
                <w:sz w:val="20"/>
              </w:rPr>
              <w:t xml:space="preserve"> </w:t>
            </w:r>
            <w:r>
              <w:rPr>
                <w:sz w:val="20"/>
              </w:rPr>
              <w:t>и</w:t>
            </w:r>
            <w:r>
              <w:rPr>
                <w:spacing w:val="-3"/>
                <w:sz w:val="20"/>
              </w:rPr>
              <w:t xml:space="preserve"> </w:t>
            </w:r>
            <w:r>
              <w:rPr>
                <w:sz w:val="20"/>
              </w:rPr>
              <w:t>конспекты</w:t>
            </w:r>
            <w:r>
              <w:rPr>
                <w:spacing w:val="-2"/>
                <w:sz w:val="20"/>
              </w:rPr>
              <w:t xml:space="preserve"> </w:t>
            </w:r>
            <w:r>
              <w:rPr>
                <w:sz w:val="20"/>
              </w:rPr>
              <w:t>занятий</w:t>
            </w:r>
            <w:r>
              <w:rPr>
                <w:spacing w:val="-3"/>
                <w:sz w:val="20"/>
              </w:rPr>
              <w:t xml:space="preserve"> </w:t>
            </w:r>
            <w:r>
              <w:rPr>
                <w:sz w:val="20"/>
              </w:rPr>
              <w:t>по опытно-экспериментальной</w:t>
            </w:r>
            <w:r>
              <w:rPr>
                <w:spacing w:val="-9"/>
                <w:sz w:val="20"/>
              </w:rPr>
              <w:t xml:space="preserve"> </w:t>
            </w:r>
            <w:r>
              <w:rPr>
                <w:sz w:val="20"/>
              </w:rPr>
              <w:t>деятельности</w:t>
            </w:r>
            <w:r>
              <w:rPr>
                <w:spacing w:val="-10"/>
                <w:sz w:val="20"/>
              </w:rPr>
              <w:t xml:space="preserve"> </w:t>
            </w:r>
            <w:r>
              <w:rPr>
                <w:sz w:val="20"/>
              </w:rPr>
              <w:t>детей</w:t>
            </w:r>
            <w:r>
              <w:rPr>
                <w:spacing w:val="-10"/>
                <w:sz w:val="20"/>
              </w:rPr>
              <w:t xml:space="preserve"> </w:t>
            </w:r>
            <w:r>
              <w:rPr>
                <w:sz w:val="20"/>
              </w:rPr>
              <w:t>от</w:t>
            </w:r>
            <w:r>
              <w:rPr>
                <w:spacing w:val="-10"/>
                <w:sz w:val="20"/>
              </w:rPr>
              <w:t xml:space="preserve"> </w:t>
            </w:r>
            <w:r>
              <w:rPr>
                <w:sz w:val="20"/>
              </w:rPr>
              <w:t>2- 7 лет в соответствии с программой «Детство».</w:t>
            </w:r>
          </w:p>
        </w:tc>
      </w:tr>
      <w:tr w:rsidR="004F134C" w14:paraId="3B49805F" w14:textId="77777777">
        <w:trPr>
          <w:trHeight w:val="918"/>
        </w:trPr>
        <w:tc>
          <w:tcPr>
            <w:tcW w:w="567" w:type="dxa"/>
          </w:tcPr>
          <w:p w14:paraId="5E746006" w14:textId="77777777" w:rsidR="004F134C" w:rsidRDefault="009F513D">
            <w:pPr>
              <w:pStyle w:val="TableParagraph"/>
              <w:spacing w:line="223" w:lineRule="exact"/>
              <w:ind w:left="116" w:right="107"/>
              <w:jc w:val="center"/>
              <w:rPr>
                <w:sz w:val="20"/>
              </w:rPr>
            </w:pPr>
            <w:r>
              <w:rPr>
                <w:spacing w:val="-5"/>
                <w:sz w:val="20"/>
              </w:rPr>
              <w:t>18</w:t>
            </w:r>
          </w:p>
        </w:tc>
        <w:tc>
          <w:tcPr>
            <w:tcW w:w="4662" w:type="dxa"/>
          </w:tcPr>
          <w:p w14:paraId="3194A843" w14:textId="77777777" w:rsidR="004F134C" w:rsidRDefault="009F513D">
            <w:pPr>
              <w:pStyle w:val="TableParagraph"/>
              <w:ind w:left="107" w:right="131"/>
              <w:rPr>
                <w:sz w:val="20"/>
              </w:rPr>
            </w:pPr>
            <w:r>
              <w:rPr>
                <w:sz w:val="20"/>
              </w:rPr>
              <w:t>Данилова</w:t>
            </w:r>
            <w:r>
              <w:rPr>
                <w:spacing w:val="-12"/>
                <w:sz w:val="20"/>
              </w:rPr>
              <w:t xml:space="preserve"> </w:t>
            </w:r>
            <w:r>
              <w:rPr>
                <w:sz w:val="20"/>
              </w:rPr>
              <w:t>Т.И.</w:t>
            </w:r>
            <w:r>
              <w:rPr>
                <w:spacing w:val="-9"/>
                <w:sz w:val="20"/>
              </w:rPr>
              <w:t xml:space="preserve"> </w:t>
            </w:r>
            <w:r>
              <w:rPr>
                <w:sz w:val="20"/>
              </w:rPr>
              <w:t>Программа</w:t>
            </w:r>
            <w:r>
              <w:rPr>
                <w:spacing w:val="-11"/>
                <w:sz w:val="20"/>
              </w:rPr>
              <w:t xml:space="preserve"> </w:t>
            </w:r>
            <w:r>
              <w:rPr>
                <w:sz w:val="20"/>
              </w:rPr>
              <w:t>«Светофор»</w:t>
            </w:r>
            <w:r>
              <w:rPr>
                <w:spacing w:val="-13"/>
                <w:sz w:val="20"/>
              </w:rPr>
              <w:t xml:space="preserve"> </w:t>
            </w:r>
            <w:r>
              <w:rPr>
                <w:sz w:val="20"/>
              </w:rPr>
              <w:t>Обучение детей дошкольного возраста ПДД СПб.: ООО</w:t>
            </w:r>
          </w:p>
          <w:p w14:paraId="2F07E344" w14:textId="77777777" w:rsidR="004F134C" w:rsidRDefault="009F513D">
            <w:pPr>
              <w:pStyle w:val="TableParagraph"/>
              <w:spacing w:line="230" w:lineRule="atLeast"/>
              <w:ind w:left="107" w:right="131"/>
              <w:rPr>
                <w:sz w:val="20"/>
              </w:rPr>
            </w:pPr>
            <w:r>
              <w:rPr>
                <w:sz w:val="20"/>
              </w:rPr>
              <w:t>«ИЗДАТЕЛЬСТВО</w:t>
            </w:r>
            <w:r>
              <w:rPr>
                <w:spacing w:val="-10"/>
                <w:sz w:val="20"/>
              </w:rPr>
              <w:t xml:space="preserve"> </w:t>
            </w:r>
            <w:r>
              <w:rPr>
                <w:sz w:val="20"/>
              </w:rPr>
              <w:t>«ДЕТСТВО-ПРЕСС»,</w:t>
            </w:r>
            <w:r>
              <w:rPr>
                <w:spacing w:val="-13"/>
                <w:sz w:val="20"/>
              </w:rPr>
              <w:t xml:space="preserve"> </w:t>
            </w:r>
            <w:r>
              <w:rPr>
                <w:sz w:val="20"/>
              </w:rPr>
              <w:t>2016.</w:t>
            </w:r>
            <w:r>
              <w:rPr>
                <w:spacing w:val="-12"/>
                <w:sz w:val="20"/>
              </w:rPr>
              <w:t xml:space="preserve"> </w:t>
            </w:r>
            <w:r>
              <w:rPr>
                <w:sz w:val="20"/>
              </w:rPr>
              <w:t>– 202 с.</w:t>
            </w:r>
          </w:p>
        </w:tc>
        <w:tc>
          <w:tcPr>
            <w:tcW w:w="4839" w:type="dxa"/>
          </w:tcPr>
          <w:p w14:paraId="5CA661C5" w14:textId="77777777" w:rsidR="004F134C" w:rsidRDefault="009F513D">
            <w:pPr>
              <w:pStyle w:val="TableParagraph"/>
              <w:ind w:left="107" w:right="153"/>
              <w:rPr>
                <w:sz w:val="20"/>
              </w:rPr>
            </w:pPr>
            <w:r>
              <w:rPr>
                <w:sz w:val="20"/>
              </w:rPr>
              <w:t>Календарное</w:t>
            </w:r>
            <w:r>
              <w:rPr>
                <w:spacing w:val="-7"/>
                <w:sz w:val="20"/>
              </w:rPr>
              <w:t xml:space="preserve"> </w:t>
            </w:r>
            <w:r>
              <w:rPr>
                <w:sz w:val="20"/>
              </w:rPr>
              <w:t>планирование,</w:t>
            </w:r>
            <w:r>
              <w:rPr>
                <w:spacing w:val="-7"/>
                <w:sz w:val="20"/>
              </w:rPr>
              <w:t xml:space="preserve"> </w:t>
            </w:r>
            <w:r>
              <w:rPr>
                <w:sz w:val="20"/>
              </w:rPr>
              <w:t>конспекты</w:t>
            </w:r>
            <w:r>
              <w:rPr>
                <w:spacing w:val="-10"/>
                <w:sz w:val="20"/>
              </w:rPr>
              <w:t xml:space="preserve"> </w:t>
            </w:r>
            <w:r>
              <w:rPr>
                <w:sz w:val="20"/>
              </w:rPr>
              <w:t>занятий</w:t>
            </w:r>
            <w:r>
              <w:rPr>
                <w:spacing w:val="-10"/>
                <w:sz w:val="20"/>
              </w:rPr>
              <w:t xml:space="preserve"> </w:t>
            </w:r>
            <w:r>
              <w:rPr>
                <w:sz w:val="20"/>
              </w:rPr>
              <w:t>и</w:t>
            </w:r>
            <w:r>
              <w:rPr>
                <w:spacing w:val="-10"/>
                <w:sz w:val="20"/>
              </w:rPr>
              <w:t xml:space="preserve"> </w:t>
            </w:r>
            <w:r>
              <w:rPr>
                <w:sz w:val="20"/>
              </w:rPr>
              <w:t>игр с детьми, а также работа с родителями и совместные мероприятия по основам безопасности</w:t>
            </w:r>
          </w:p>
          <w:p w14:paraId="7601BA00" w14:textId="77777777" w:rsidR="004F134C" w:rsidRDefault="009F513D">
            <w:pPr>
              <w:pStyle w:val="TableParagraph"/>
              <w:spacing w:line="215" w:lineRule="exact"/>
              <w:ind w:left="107"/>
              <w:rPr>
                <w:sz w:val="20"/>
              </w:rPr>
            </w:pPr>
            <w:r>
              <w:rPr>
                <w:spacing w:val="-2"/>
                <w:sz w:val="20"/>
              </w:rPr>
              <w:t>жизнедеятельности.</w:t>
            </w:r>
          </w:p>
        </w:tc>
      </w:tr>
      <w:tr w:rsidR="004F134C" w14:paraId="12BD22C9" w14:textId="77777777">
        <w:trPr>
          <w:trHeight w:val="689"/>
        </w:trPr>
        <w:tc>
          <w:tcPr>
            <w:tcW w:w="567" w:type="dxa"/>
          </w:tcPr>
          <w:p w14:paraId="0DCE856C" w14:textId="77777777" w:rsidR="004F134C" w:rsidRDefault="009F513D">
            <w:pPr>
              <w:pStyle w:val="TableParagraph"/>
              <w:spacing w:line="224" w:lineRule="exact"/>
              <w:ind w:left="116" w:right="107"/>
              <w:jc w:val="center"/>
              <w:rPr>
                <w:sz w:val="20"/>
              </w:rPr>
            </w:pPr>
            <w:r>
              <w:rPr>
                <w:spacing w:val="-5"/>
                <w:sz w:val="20"/>
              </w:rPr>
              <w:t>19</w:t>
            </w:r>
          </w:p>
        </w:tc>
        <w:tc>
          <w:tcPr>
            <w:tcW w:w="4662" w:type="dxa"/>
          </w:tcPr>
          <w:p w14:paraId="46E12998" w14:textId="77777777" w:rsidR="004F134C" w:rsidRDefault="009F513D">
            <w:pPr>
              <w:pStyle w:val="TableParagraph"/>
              <w:spacing w:line="237" w:lineRule="auto"/>
              <w:ind w:left="107" w:right="131"/>
              <w:rPr>
                <w:sz w:val="20"/>
              </w:rPr>
            </w:pPr>
            <w:r>
              <w:rPr>
                <w:sz w:val="20"/>
              </w:rPr>
              <w:t>Голомидова С.Е. «ОБЖ. Нестандартные занятий. Старшая</w:t>
            </w:r>
            <w:r>
              <w:rPr>
                <w:spacing w:val="-8"/>
                <w:sz w:val="20"/>
              </w:rPr>
              <w:t xml:space="preserve"> </w:t>
            </w:r>
            <w:r>
              <w:rPr>
                <w:sz w:val="20"/>
              </w:rPr>
              <w:t>группа».</w:t>
            </w:r>
            <w:r>
              <w:rPr>
                <w:spacing w:val="-7"/>
                <w:sz w:val="20"/>
              </w:rPr>
              <w:t xml:space="preserve"> </w:t>
            </w:r>
            <w:r>
              <w:rPr>
                <w:sz w:val="20"/>
              </w:rPr>
              <w:t>–</w:t>
            </w:r>
            <w:r>
              <w:rPr>
                <w:spacing w:val="-7"/>
                <w:sz w:val="20"/>
              </w:rPr>
              <w:t xml:space="preserve"> </w:t>
            </w:r>
            <w:r>
              <w:rPr>
                <w:sz w:val="20"/>
              </w:rPr>
              <w:t>Волгоград:</w:t>
            </w:r>
            <w:r>
              <w:rPr>
                <w:spacing w:val="-9"/>
                <w:sz w:val="20"/>
              </w:rPr>
              <w:t xml:space="preserve"> </w:t>
            </w:r>
            <w:r>
              <w:rPr>
                <w:sz w:val="20"/>
              </w:rPr>
              <w:t>ИТД</w:t>
            </w:r>
            <w:r>
              <w:rPr>
                <w:spacing w:val="-6"/>
                <w:sz w:val="20"/>
              </w:rPr>
              <w:t xml:space="preserve"> </w:t>
            </w:r>
            <w:r>
              <w:rPr>
                <w:sz w:val="20"/>
              </w:rPr>
              <w:t>«Корифей».</w:t>
            </w:r>
            <w:r>
              <w:rPr>
                <w:spacing w:val="-6"/>
                <w:sz w:val="20"/>
              </w:rPr>
              <w:t xml:space="preserve"> </w:t>
            </w:r>
            <w:r>
              <w:rPr>
                <w:sz w:val="20"/>
              </w:rPr>
              <w:t>–</w:t>
            </w:r>
          </w:p>
          <w:p w14:paraId="4705903F" w14:textId="77777777" w:rsidR="004F134C" w:rsidRDefault="009F513D">
            <w:pPr>
              <w:pStyle w:val="TableParagraph"/>
              <w:spacing w:line="217" w:lineRule="exact"/>
              <w:ind w:left="107"/>
              <w:rPr>
                <w:sz w:val="20"/>
              </w:rPr>
            </w:pPr>
            <w:r>
              <w:rPr>
                <w:sz w:val="20"/>
              </w:rPr>
              <w:t xml:space="preserve">80 </w:t>
            </w:r>
            <w:r>
              <w:rPr>
                <w:spacing w:val="-5"/>
                <w:sz w:val="20"/>
              </w:rPr>
              <w:t>с.</w:t>
            </w:r>
          </w:p>
        </w:tc>
        <w:tc>
          <w:tcPr>
            <w:tcW w:w="4839" w:type="dxa"/>
          </w:tcPr>
          <w:p w14:paraId="3B7BAD89" w14:textId="77777777" w:rsidR="004F134C" w:rsidRDefault="009F513D">
            <w:pPr>
              <w:pStyle w:val="TableParagraph"/>
              <w:spacing w:line="237" w:lineRule="auto"/>
              <w:ind w:left="107" w:right="153"/>
              <w:rPr>
                <w:sz w:val="20"/>
              </w:rPr>
            </w:pPr>
            <w:r>
              <w:rPr>
                <w:sz w:val="20"/>
              </w:rPr>
              <w:t>Нестандартные</w:t>
            </w:r>
            <w:r>
              <w:rPr>
                <w:spacing w:val="-8"/>
                <w:sz w:val="20"/>
              </w:rPr>
              <w:t xml:space="preserve"> </w:t>
            </w:r>
            <w:r>
              <w:rPr>
                <w:sz w:val="20"/>
              </w:rPr>
              <w:t>занятия</w:t>
            </w:r>
            <w:r>
              <w:rPr>
                <w:spacing w:val="-6"/>
                <w:sz w:val="20"/>
              </w:rPr>
              <w:t xml:space="preserve"> </w:t>
            </w:r>
            <w:r>
              <w:rPr>
                <w:sz w:val="20"/>
              </w:rPr>
              <w:t>по</w:t>
            </w:r>
            <w:r>
              <w:rPr>
                <w:spacing w:val="-7"/>
                <w:sz w:val="20"/>
              </w:rPr>
              <w:t xml:space="preserve"> </w:t>
            </w:r>
            <w:r>
              <w:rPr>
                <w:sz w:val="20"/>
              </w:rPr>
              <w:t>ОБЖ</w:t>
            </w:r>
            <w:r>
              <w:rPr>
                <w:spacing w:val="-8"/>
                <w:sz w:val="20"/>
              </w:rPr>
              <w:t xml:space="preserve"> </w:t>
            </w:r>
            <w:r>
              <w:rPr>
                <w:sz w:val="20"/>
              </w:rPr>
              <w:t>для</w:t>
            </w:r>
            <w:r>
              <w:rPr>
                <w:spacing w:val="-8"/>
                <w:sz w:val="20"/>
              </w:rPr>
              <w:t xml:space="preserve"> </w:t>
            </w:r>
            <w:r>
              <w:rPr>
                <w:sz w:val="20"/>
              </w:rPr>
              <w:t>детей</w:t>
            </w:r>
            <w:r>
              <w:rPr>
                <w:spacing w:val="-8"/>
                <w:sz w:val="20"/>
              </w:rPr>
              <w:t xml:space="preserve"> </w:t>
            </w:r>
            <w:r>
              <w:rPr>
                <w:sz w:val="20"/>
              </w:rPr>
              <w:t>старшей группы детского сада.</w:t>
            </w:r>
          </w:p>
        </w:tc>
      </w:tr>
      <w:tr w:rsidR="004F134C" w14:paraId="03898F93" w14:textId="77777777">
        <w:trPr>
          <w:trHeight w:val="230"/>
        </w:trPr>
        <w:tc>
          <w:tcPr>
            <w:tcW w:w="10068" w:type="dxa"/>
            <w:gridSpan w:val="3"/>
          </w:tcPr>
          <w:p w14:paraId="36916983" w14:textId="77777777" w:rsidR="004F134C" w:rsidRDefault="009F513D">
            <w:pPr>
              <w:pStyle w:val="TableParagraph"/>
              <w:spacing w:line="210" w:lineRule="exact"/>
              <w:ind w:left="8" w:right="5"/>
              <w:jc w:val="center"/>
              <w:rPr>
                <w:b/>
                <w:sz w:val="20"/>
              </w:rPr>
            </w:pPr>
            <w:r>
              <w:rPr>
                <w:b/>
                <w:sz w:val="20"/>
              </w:rPr>
              <w:t>ОО</w:t>
            </w:r>
            <w:r>
              <w:rPr>
                <w:b/>
                <w:spacing w:val="-5"/>
                <w:sz w:val="20"/>
              </w:rPr>
              <w:t xml:space="preserve"> </w:t>
            </w:r>
            <w:r>
              <w:rPr>
                <w:b/>
                <w:sz w:val="20"/>
              </w:rPr>
              <w:t>«Физическое</w:t>
            </w:r>
            <w:r>
              <w:rPr>
                <w:b/>
                <w:spacing w:val="41"/>
                <w:sz w:val="20"/>
              </w:rPr>
              <w:t xml:space="preserve"> </w:t>
            </w:r>
            <w:r>
              <w:rPr>
                <w:b/>
                <w:spacing w:val="-2"/>
                <w:sz w:val="20"/>
              </w:rPr>
              <w:t>развитие»</w:t>
            </w:r>
          </w:p>
        </w:tc>
      </w:tr>
      <w:tr w:rsidR="004F134C" w14:paraId="78F54CBA" w14:textId="77777777">
        <w:trPr>
          <w:trHeight w:val="1379"/>
        </w:trPr>
        <w:tc>
          <w:tcPr>
            <w:tcW w:w="567" w:type="dxa"/>
          </w:tcPr>
          <w:p w14:paraId="4F55AABB" w14:textId="77777777" w:rsidR="004F134C" w:rsidRDefault="009F513D">
            <w:pPr>
              <w:pStyle w:val="TableParagraph"/>
              <w:spacing w:line="223" w:lineRule="exact"/>
              <w:ind w:left="115" w:right="107"/>
              <w:jc w:val="center"/>
              <w:rPr>
                <w:sz w:val="20"/>
              </w:rPr>
            </w:pPr>
            <w:r>
              <w:rPr>
                <w:spacing w:val="-5"/>
                <w:sz w:val="20"/>
              </w:rPr>
              <w:lastRenderedPageBreak/>
              <w:t>33</w:t>
            </w:r>
          </w:p>
        </w:tc>
        <w:tc>
          <w:tcPr>
            <w:tcW w:w="4662" w:type="dxa"/>
          </w:tcPr>
          <w:p w14:paraId="2483A7D8" w14:textId="77777777" w:rsidR="004F134C" w:rsidRDefault="009F513D">
            <w:pPr>
              <w:pStyle w:val="TableParagraph"/>
              <w:spacing w:line="223" w:lineRule="exact"/>
              <w:ind w:left="107"/>
              <w:rPr>
                <w:sz w:val="20"/>
              </w:rPr>
            </w:pPr>
            <w:r>
              <w:rPr>
                <w:sz w:val="20"/>
              </w:rPr>
              <w:t>Гуменюк</w:t>
            </w:r>
            <w:r>
              <w:rPr>
                <w:spacing w:val="-9"/>
                <w:sz w:val="20"/>
              </w:rPr>
              <w:t xml:space="preserve"> </w:t>
            </w:r>
            <w:r>
              <w:rPr>
                <w:sz w:val="20"/>
              </w:rPr>
              <w:t>Е.И.,</w:t>
            </w:r>
            <w:r>
              <w:rPr>
                <w:spacing w:val="-8"/>
                <w:sz w:val="20"/>
              </w:rPr>
              <w:t xml:space="preserve"> </w:t>
            </w:r>
            <w:r>
              <w:rPr>
                <w:sz w:val="20"/>
              </w:rPr>
              <w:t>Слисенко</w:t>
            </w:r>
            <w:r>
              <w:rPr>
                <w:spacing w:val="-7"/>
                <w:sz w:val="20"/>
              </w:rPr>
              <w:t xml:space="preserve"> </w:t>
            </w:r>
            <w:r>
              <w:rPr>
                <w:spacing w:val="-4"/>
                <w:sz w:val="20"/>
              </w:rPr>
              <w:t>Н.А.</w:t>
            </w:r>
          </w:p>
          <w:p w14:paraId="69CAD020" w14:textId="77777777" w:rsidR="004F134C" w:rsidRDefault="009F513D">
            <w:pPr>
              <w:pStyle w:val="TableParagraph"/>
              <w:ind w:left="107" w:right="131"/>
              <w:rPr>
                <w:sz w:val="20"/>
              </w:rPr>
            </w:pPr>
            <w:r>
              <w:rPr>
                <w:sz w:val="20"/>
              </w:rPr>
              <w:t>«Будь</w:t>
            </w:r>
            <w:r>
              <w:rPr>
                <w:spacing w:val="-11"/>
                <w:sz w:val="20"/>
              </w:rPr>
              <w:t xml:space="preserve"> </w:t>
            </w:r>
            <w:r>
              <w:rPr>
                <w:sz w:val="20"/>
              </w:rPr>
              <w:t>здоров!».</w:t>
            </w:r>
            <w:r>
              <w:rPr>
                <w:spacing w:val="-11"/>
                <w:sz w:val="20"/>
              </w:rPr>
              <w:t xml:space="preserve"> </w:t>
            </w:r>
            <w:r>
              <w:rPr>
                <w:sz w:val="20"/>
              </w:rPr>
              <w:t>Формирование</w:t>
            </w:r>
            <w:r>
              <w:rPr>
                <w:spacing w:val="-11"/>
                <w:sz w:val="20"/>
              </w:rPr>
              <w:t xml:space="preserve"> </w:t>
            </w:r>
            <w:r>
              <w:rPr>
                <w:sz w:val="20"/>
              </w:rPr>
              <w:t>основ</w:t>
            </w:r>
            <w:r>
              <w:rPr>
                <w:spacing w:val="-12"/>
                <w:sz w:val="20"/>
              </w:rPr>
              <w:t xml:space="preserve"> </w:t>
            </w:r>
            <w:r>
              <w:rPr>
                <w:sz w:val="20"/>
              </w:rPr>
              <w:t>здорового образа жизни у детей дошкольного возраста.</w:t>
            </w:r>
          </w:p>
          <w:p w14:paraId="249F407B" w14:textId="77777777" w:rsidR="004F134C" w:rsidRDefault="009F513D">
            <w:pPr>
              <w:pStyle w:val="TableParagraph"/>
              <w:ind w:left="107" w:right="131"/>
              <w:rPr>
                <w:sz w:val="20"/>
              </w:rPr>
            </w:pPr>
            <w:r>
              <w:rPr>
                <w:sz w:val="20"/>
              </w:rPr>
              <w:t>Правильное питание. Дидактические игры и игровые</w:t>
            </w:r>
            <w:r>
              <w:rPr>
                <w:spacing w:val="-7"/>
                <w:sz w:val="20"/>
              </w:rPr>
              <w:t xml:space="preserve"> </w:t>
            </w:r>
            <w:r>
              <w:rPr>
                <w:sz w:val="20"/>
              </w:rPr>
              <w:t>задания.</w:t>
            </w:r>
            <w:r>
              <w:rPr>
                <w:spacing w:val="-6"/>
                <w:sz w:val="20"/>
              </w:rPr>
              <w:t xml:space="preserve"> </w:t>
            </w:r>
            <w:r>
              <w:rPr>
                <w:sz w:val="20"/>
              </w:rPr>
              <w:t>–</w:t>
            </w:r>
            <w:r>
              <w:rPr>
                <w:spacing w:val="-6"/>
                <w:sz w:val="20"/>
              </w:rPr>
              <w:t xml:space="preserve"> </w:t>
            </w:r>
            <w:r>
              <w:rPr>
                <w:sz w:val="20"/>
              </w:rPr>
              <w:t>СПб.</w:t>
            </w:r>
            <w:r>
              <w:rPr>
                <w:spacing w:val="-7"/>
                <w:sz w:val="20"/>
              </w:rPr>
              <w:t xml:space="preserve"> </w:t>
            </w:r>
            <w:r>
              <w:rPr>
                <w:sz w:val="20"/>
              </w:rPr>
              <w:t>:</w:t>
            </w:r>
            <w:r>
              <w:rPr>
                <w:spacing w:val="-8"/>
                <w:sz w:val="20"/>
              </w:rPr>
              <w:t xml:space="preserve"> </w:t>
            </w:r>
            <w:r>
              <w:rPr>
                <w:sz w:val="20"/>
              </w:rPr>
              <w:t>ООО</w:t>
            </w:r>
            <w:r>
              <w:rPr>
                <w:spacing w:val="-4"/>
                <w:sz w:val="20"/>
              </w:rPr>
              <w:t xml:space="preserve"> </w:t>
            </w:r>
            <w:r>
              <w:rPr>
                <w:sz w:val="20"/>
              </w:rPr>
              <w:t>«ИЗДАТЕЛЬСТВО</w:t>
            </w:r>
          </w:p>
          <w:p w14:paraId="0C7974E5" w14:textId="77777777" w:rsidR="004F134C" w:rsidRDefault="009F513D">
            <w:pPr>
              <w:pStyle w:val="TableParagraph"/>
              <w:spacing w:line="217" w:lineRule="exact"/>
              <w:ind w:left="107"/>
              <w:rPr>
                <w:sz w:val="20"/>
              </w:rPr>
            </w:pPr>
            <w:r>
              <w:rPr>
                <w:sz w:val="20"/>
              </w:rPr>
              <w:t>«ДЕТСТВО-ПРЕСС»,</w:t>
            </w:r>
            <w:r>
              <w:rPr>
                <w:spacing w:val="-6"/>
                <w:sz w:val="20"/>
              </w:rPr>
              <w:t xml:space="preserve"> </w:t>
            </w:r>
            <w:r>
              <w:rPr>
                <w:sz w:val="20"/>
              </w:rPr>
              <w:t>2011.</w:t>
            </w:r>
            <w:r>
              <w:rPr>
                <w:spacing w:val="-3"/>
                <w:sz w:val="20"/>
              </w:rPr>
              <w:t xml:space="preserve"> </w:t>
            </w:r>
            <w:r>
              <w:rPr>
                <w:sz w:val="20"/>
              </w:rPr>
              <w:t>–</w:t>
            </w:r>
            <w:r>
              <w:rPr>
                <w:spacing w:val="-4"/>
                <w:sz w:val="20"/>
              </w:rPr>
              <w:t xml:space="preserve"> </w:t>
            </w:r>
            <w:r>
              <w:rPr>
                <w:sz w:val="20"/>
              </w:rPr>
              <w:t>32</w:t>
            </w:r>
            <w:r>
              <w:rPr>
                <w:spacing w:val="-5"/>
                <w:sz w:val="20"/>
              </w:rPr>
              <w:t xml:space="preserve"> </w:t>
            </w:r>
            <w:r>
              <w:rPr>
                <w:sz w:val="20"/>
              </w:rPr>
              <w:t>с.,</w:t>
            </w:r>
            <w:r>
              <w:rPr>
                <w:spacing w:val="-6"/>
                <w:sz w:val="20"/>
              </w:rPr>
              <w:t xml:space="preserve"> </w:t>
            </w:r>
            <w:r>
              <w:rPr>
                <w:sz w:val="20"/>
              </w:rPr>
              <w:t>цв.</w:t>
            </w:r>
            <w:r>
              <w:rPr>
                <w:spacing w:val="-5"/>
                <w:sz w:val="20"/>
              </w:rPr>
              <w:t xml:space="preserve"> </w:t>
            </w:r>
            <w:r>
              <w:rPr>
                <w:spacing w:val="-4"/>
                <w:sz w:val="20"/>
              </w:rPr>
              <w:t>илл.</w:t>
            </w:r>
          </w:p>
        </w:tc>
        <w:tc>
          <w:tcPr>
            <w:tcW w:w="4839" w:type="dxa"/>
          </w:tcPr>
          <w:p w14:paraId="2A86303D" w14:textId="77777777" w:rsidR="004F134C" w:rsidRDefault="009F513D">
            <w:pPr>
              <w:pStyle w:val="TableParagraph"/>
              <w:ind w:left="107" w:right="153"/>
              <w:rPr>
                <w:sz w:val="20"/>
              </w:rPr>
            </w:pPr>
            <w:r>
              <w:rPr>
                <w:sz w:val="20"/>
              </w:rPr>
              <w:t>Игры и игровые задания для детей старшего дошкольного</w:t>
            </w:r>
            <w:r>
              <w:rPr>
                <w:spacing w:val="-9"/>
                <w:sz w:val="20"/>
              </w:rPr>
              <w:t xml:space="preserve"> </w:t>
            </w:r>
            <w:r>
              <w:rPr>
                <w:sz w:val="20"/>
              </w:rPr>
              <w:t>возраста,</w:t>
            </w:r>
            <w:r>
              <w:rPr>
                <w:spacing w:val="-9"/>
                <w:sz w:val="20"/>
              </w:rPr>
              <w:t xml:space="preserve"> </w:t>
            </w:r>
            <w:r>
              <w:rPr>
                <w:sz w:val="20"/>
              </w:rPr>
              <w:t>а</w:t>
            </w:r>
            <w:r>
              <w:rPr>
                <w:spacing w:val="-9"/>
                <w:sz w:val="20"/>
              </w:rPr>
              <w:t xml:space="preserve"> </w:t>
            </w:r>
            <w:r>
              <w:rPr>
                <w:sz w:val="20"/>
              </w:rPr>
              <w:t>также</w:t>
            </w:r>
            <w:r>
              <w:rPr>
                <w:spacing w:val="-9"/>
                <w:sz w:val="20"/>
              </w:rPr>
              <w:t xml:space="preserve"> </w:t>
            </w:r>
            <w:r>
              <w:rPr>
                <w:sz w:val="20"/>
              </w:rPr>
              <w:t>наглядный</w:t>
            </w:r>
            <w:r>
              <w:rPr>
                <w:spacing w:val="-10"/>
                <w:sz w:val="20"/>
              </w:rPr>
              <w:t xml:space="preserve"> </w:t>
            </w:r>
            <w:r>
              <w:rPr>
                <w:sz w:val="20"/>
              </w:rPr>
              <w:t>материал, необходимый для их проведения.</w:t>
            </w:r>
          </w:p>
        </w:tc>
      </w:tr>
      <w:tr w:rsidR="004F134C" w14:paraId="509E4392" w14:textId="77777777">
        <w:trPr>
          <w:trHeight w:val="264"/>
        </w:trPr>
        <w:tc>
          <w:tcPr>
            <w:tcW w:w="10068" w:type="dxa"/>
            <w:gridSpan w:val="3"/>
          </w:tcPr>
          <w:p w14:paraId="758D8117" w14:textId="77777777" w:rsidR="004F134C" w:rsidRDefault="009F513D">
            <w:pPr>
              <w:pStyle w:val="TableParagraph"/>
              <w:spacing w:line="228" w:lineRule="exact"/>
              <w:ind w:left="8"/>
              <w:jc w:val="center"/>
              <w:rPr>
                <w:b/>
                <w:sz w:val="20"/>
              </w:rPr>
            </w:pPr>
            <w:r>
              <w:rPr>
                <w:b/>
                <w:sz w:val="20"/>
              </w:rPr>
              <w:t>Работа</w:t>
            </w:r>
            <w:r>
              <w:rPr>
                <w:b/>
                <w:spacing w:val="-4"/>
                <w:sz w:val="20"/>
              </w:rPr>
              <w:t xml:space="preserve"> </w:t>
            </w:r>
            <w:r>
              <w:rPr>
                <w:b/>
                <w:sz w:val="20"/>
              </w:rPr>
              <w:t>с</w:t>
            </w:r>
            <w:r>
              <w:rPr>
                <w:b/>
                <w:spacing w:val="-3"/>
                <w:sz w:val="20"/>
              </w:rPr>
              <w:t xml:space="preserve"> </w:t>
            </w:r>
            <w:r>
              <w:rPr>
                <w:b/>
                <w:spacing w:val="-2"/>
                <w:sz w:val="20"/>
              </w:rPr>
              <w:t>родителями</w:t>
            </w:r>
          </w:p>
        </w:tc>
      </w:tr>
      <w:tr w:rsidR="004F134C" w14:paraId="6B41A6BA" w14:textId="77777777">
        <w:trPr>
          <w:trHeight w:val="921"/>
        </w:trPr>
        <w:tc>
          <w:tcPr>
            <w:tcW w:w="567" w:type="dxa"/>
          </w:tcPr>
          <w:p w14:paraId="62930763" w14:textId="77777777" w:rsidR="004F134C" w:rsidRDefault="009F513D">
            <w:pPr>
              <w:pStyle w:val="TableParagraph"/>
              <w:spacing w:line="223" w:lineRule="exact"/>
              <w:ind w:left="115" w:right="107"/>
              <w:jc w:val="center"/>
              <w:rPr>
                <w:sz w:val="20"/>
              </w:rPr>
            </w:pPr>
            <w:r>
              <w:rPr>
                <w:spacing w:val="-5"/>
                <w:sz w:val="20"/>
              </w:rPr>
              <w:t>34</w:t>
            </w:r>
          </w:p>
        </w:tc>
        <w:tc>
          <w:tcPr>
            <w:tcW w:w="4662" w:type="dxa"/>
          </w:tcPr>
          <w:p w14:paraId="3D8F4884" w14:textId="77777777" w:rsidR="004F134C" w:rsidRDefault="009F513D">
            <w:pPr>
              <w:pStyle w:val="TableParagraph"/>
              <w:ind w:left="107" w:right="101"/>
              <w:jc w:val="both"/>
              <w:rPr>
                <w:sz w:val="20"/>
              </w:rPr>
            </w:pPr>
            <w:r>
              <w:rPr>
                <w:sz w:val="20"/>
              </w:rPr>
              <w:t>Осипова Л.Е.</w:t>
            </w:r>
            <w:r>
              <w:rPr>
                <w:spacing w:val="40"/>
                <w:sz w:val="20"/>
              </w:rPr>
              <w:t xml:space="preserve"> </w:t>
            </w:r>
            <w:r>
              <w:rPr>
                <w:sz w:val="20"/>
              </w:rPr>
              <w:t>«Родительские собрания в детском саду. Старшая группа». – М.: «Издательство Скрипторий 2003», 2010. – 64 с.</w:t>
            </w:r>
          </w:p>
        </w:tc>
        <w:tc>
          <w:tcPr>
            <w:tcW w:w="4839" w:type="dxa"/>
          </w:tcPr>
          <w:p w14:paraId="3CDDCAD7" w14:textId="77777777" w:rsidR="004F134C" w:rsidRDefault="009F513D">
            <w:pPr>
              <w:pStyle w:val="TableParagraph"/>
              <w:ind w:left="107" w:right="153"/>
              <w:rPr>
                <w:sz w:val="20"/>
              </w:rPr>
            </w:pPr>
            <w:r>
              <w:rPr>
                <w:sz w:val="20"/>
              </w:rPr>
              <w:t>Конспекты</w:t>
            </w:r>
            <w:r>
              <w:rPr>
                <w:spacing w:val="-9"/>
                <w:sz w:val="20"/>
              </w:rPr>
              <w:t xml:space="preserve"> </w:t>
            </w:r>
            <w:r>
              <w:rPr>
                <w:sz w:val="20"/>
              </w:rPr>
              <w:t>родительских</w:t>
            </w:r>
            <w:r>
              <w:rPr>
                <w:spacing w:val="-9"/>
                <w:sz w:val="20"/>
              </w:rPr>
              <w:t xml:space="preserve"> </w:t>
            </w:r>
            <w:r>
              <w:rPr>
                <w:sz w:val="20"/>
              </w:rPr>
              <w:t>собраний</w:t>
            </w:r>
            <w:r>
              <w:rPr>
                <w:spacing w:val="-9"/>
                <w:sz w:val="20"/>
              </w:rPr>
              <w:t xml:space="preserve"> </w:t>
            </w:r>
            <w:r>
              <w:rPr>
                <w:sz w:val="20"/>
              </w:rPr>
              <w:t>в</w:t>
            </w:r>
            <w:r>
              <w:rPr>
                <w:spacing w:val="-9"/>
                <w:sz w:val="20"/>
              </w:rPr>
              <w:t xml:space="preserve"> </w:t>
            </w:r>
            <w:r>
              <w:rPr>
                <w:sz w:val="20"/>
              </w:rPr>
              <w:t>старшей</w:t>
            </w:r>
            <w:r>
              <w:rPr>
                <w:spacing w:val="-9"/>
                <w:sz w:val="20"/>
              </w:rPr>
              <w:t xml:space="preserve"> </w:t>
            </w:r>
            <w:r>
              <w:rPr>
                <w:sz w:val="20"/>
              </w:rPr>
              <w:t>группе детского сада, разнообразный практический материал: анкет, памятки для родителей и</w:t>
            </w:r>
          </w:p>
          <w:p w14:paraId="23BB809C" w14:textId="77777777" w:rsidR="004F134C" w:rsidRDefault="009F513D">
            <w:pPr>
              <w:pStyle w:val="TableParagraph"/>
              <w:spacing w:line="217" w:lineRule="exact"/>
              <w:ind w:left="107"/>
              <w:rPr>
                <w:sz w:val="20"/>
              </w:rPr>
            </w:pPr>
            <w:r>
              <w:rPr>
                <w:spacing w:val="-2"/>
                <w:sz w:val="20"/>
              </w:rPr>
              <w:t>литературный</w:t>
            </w:r>
            <w:r>
              <w:rPr>
                <w:spacing w:val="7"/>
                <w:sz w:val="20"/>
              </w:rPr>
              <w:t xml:space="preserve"> </w:t>
            </w:r>
            <w:r>
              <w:rPr>
                <w:spacing w:val="-2"/>
                <w:sz w:val="20"/>
              </w:rPr>
              <w:t>материал.</w:t>
            </w:r>
          </w:p>
        </w:tc>
      </w:tr>
      <w:tr w:rsidR="004F134C" w14:paraId="76B334FF" w14:textId="77777777">
        <w:trPr>
          <w:trHeight w:val="688"/>
        </w:trPr>
        <w:tc>
          <w:tcPr>
            <w:tcW w:w="567" w:type="dxa"/>
          </w:tcPr>
          <w:p w14:paraId="50A62767" w14:textId="77777777" w:rsidR="004F134C" w:rsidRDefault="009F513D">
            <w:pPr>
              <w:pStyle w:val="TableParagraph"/>
              <w:spacing w:line="223" w:lineRule="exact"/>
              <w:ind w:left="115" w:right="107"/>
              <w:jc w:val="center"/>
              <w:rPr>
                <w:sz w:val="20"/>
              </w:rPr>
            </w:pPr>
            <w:r>
              <w:rPr>
                <w:spacing w:val="-5"/>
                <w:sz w:val="20"/>
              </w:rPr>
              <w:t>35</w:t>
            </w:r>
          </w:p>
        </w:tc>
        <w:tc>
          <w:tcPr>
            <w:tcW w:w="4662" w:type="dxa"/>
          </w:tcPr>
          <w:p w14:paraId="114281BF" w14:textId="77777777" w:rsidR="004F134C" w:rsidRDefault="009F513D">
            <w:pPr>
              <w:pStyle w:val="TableParagraph"/>
              <w:spacing w:line="223" w:lineRule="exact"/>
              <w:ind w:left="107"/>
              <w:rPr>
                <w:sz w:val="20"/>
              </w:rPr>
            </w:pPr>
            <w:r>
              <w:rPr>
                <w:sz w:val="20"/>
              </w:rPr>
              <w:t>Зенина</w:t>
            </w:r>
            <w:r>
              <w:rPr>
                <w:spacing w:val="70"/>
                <w:sz w:val="20"/>
              </w:rPr>
              <w:t xml:space="preserve"> </w:t>
            </w:r>
            <w:r>
              <w:rPr>
                <w:sz w:val="20"/>
              </w:rPr>
              <w:t>Т.Н.</w:t>
            </w:r>
            <w:r>
              <w:rPr>
                <w:spacing w:val="74"/>
                <w:sz w:val="20"/>
              </w:rPr>
              <w:t xml:space="preserve"> </w:t>
            </w:r>
            <w:r>
              <w:rPr>
                <w:sz w:val="20"/>
              </w:rPr>
              <w:t>«Родительские</w:t>
            </w:r>
            <w:r>
              <w:rPr>
                <w:spacing w:val="72"/>
                <w:sz w:val="20"/>
              </w:rPr>
              <w:t xml:space="preserve"> </w:t>
            </w:r>
            <w:r>
              <w:rPr>
                <w:sz w:val="20"/>
              </w:rPr>
              <w:t>собрания</w:t>
            </w:r>
            <w:r>
              <w:rPr>
                <w:spacing w:val="69"/>
                <w:sz w:val="20"/>
              </w:rPr>
              <w:t xml:space="preserve"> </w:t>
            </w:r>
            <w:r>
              <w:rPr>
                <w:sz w:val="20"/>
              </w:rPr>
              <w:t>в</w:t>
            </w:r>
            <w:r>
              <w:rPr>
                <w:spacing w:val="71"/>
                <w:sz w:val="20"/>
              </w:rPr>
              <w:t xml:space="preserve"> </w:t>
            </w:r>
            <w:r>
              <w:rPr>
                <w:spacing w:val="-2"/>
                <w:sz w:val="20"/>
              </w:rPr>
              <w:t>детском</w:t>
            </w:r>
          </w:p>
          <w:p w14:paraId="3F78425F" w14:textId="77777777" w:rsidR="004F134C" w:rsidRDefault="009F513D">
            <w:pPr>
              <w:pStyle w:val="TableParagraph"/>
              <w:spacing w:line="228" w:lineRule="exact"/>
              <w:ind w:left="107"/>
              <w:rPr>
                <w:sz w:val="20"/>
              </w:rPr>
            </w:pPr>
            <w:r>
              <w:rPr>
                <w:sz w:val="20"/>
              </w:rPr>
              <w:t>саду».</w:t>
            </w:r>
            <w:r>
              <w:rPr>
                <w:spacing w:val="-4"/>
                <w:sz w:val="20"/>
              </w:rPr>
              <w:t xml:space="preserve"> </w:t>
            </w:r>
            <w:r>
              <w:rPr>
                <w:sz w:val="20"/>
              </w:rPr>
              <w:t>Учебно-методическое</w:t>
            </w:r>
            <w:r>
              <w:rPr>
                <w:spacing w:val="-4"/>
                <w:sz w:val="20"/>
              </w:rPr>
              <w:t xml:space="preserve"> </w:t>
            </w:r>
            <w:r>
              <w:rPr>
                <w:sz w:val="20"/>
              </w:rPr>
              <w:t>пособие.</w:t>
            </w:r>
            <w:r>
              <w:rPr>
                <w:spacing w:val="-1"/>
                <w:sz w:val="20"/>
              </w:rPr>
              <w:t xml:space="preserve"> </w:t>
            </w:r>
            <w:r>
              <w:rPr>
                <w:sz w:val="20"/>
              </w:rPr>
              <w:t>–</w:t>
            </w:r>
            <w:r>
              <w:rPr>
                <w:spacing w:val="-3"/>
                <w:sz w:val="20"/>
              </w:rPr>
              <w:t xml:space="preserve"> </w:t>
            </w:r>
            <w:r>
              <w:rPr>
                <w:sz w:val="20"/>
              </w:rPr>
              <w:t>М.:</w:t>
            </w:r>
            <w:r>
              <w:rPr>
                <w:spacing w:val="-1"/>
                <w:sz w:val="20"/>
              </w:rPr>
              <w:t xml:space="preserve"> </w:t>
            </w:r>
            <w:r>
              <w:rPr>
                <w:sz w:val="20"/>
              </w:rPr>
              <w:t>«Центр педагогического образования», 2010. – 80 с.</w:t>
            </w:r>
          </w:p>
        </w:tc>
        <w:tc>
          <w:tcPr>
            <w:tcW w:w="4839" w:type="dxa"/>
          </w:tcPr>
          <w:p w14:paraId="03970304" w14:textId="77777777" w:rsidR="004F134C" w:rsidRDefault="009F513D">
            <w:pPr>
              <w:pStyle w:val="TableParagraph"/>
              <w:spacing w:line="223" w:lineRule="exact"/>
              <w:ind w:left="107"/>
              <w:rPr>
                <w:sz w:val="20"/>
              </w:rPr>
            </w:pPr>
            <w:r>
              <w:rPr>
                <w:sz w:val="20"/>
              </w:rPr>
              <w:t>Конспекты</w:t>
            </w:r>
            <w:r>
              <w:rPr>
                <w:spacing w:val="-8"/>
                <w:sz w:val="20"/>
              </w:rPr>
              <w:t xml:space="preserve"> </w:t>
            </w:r>
            <w:r>
              <w:rPr>
                <w:sz w:val="20"/>
              </w:rPr>
              <w:t>родительских</w:t>
            </w:r>
            <w:r>
              <w:rPr>
                <w:spacing w:val="-9"/>
                <w:sz w:val="20"/>
              </w:rPr>
              <w:t xml:space="preserve"> </w:t>
            </w:r>
            <w:r>
              <w:rPr>
                <w:sz w:val="20"/>
              </w:rPr>
              <w:t>собраний</w:t>
            </w:r>
            <w:r>
              <w:rPr>
                <w:spacing w:val="-8"/>
                <w:sz w:val="20"/>
              </w:rPr>
              <w:t xml:space="preserve"> </w:t>
            </w:r>
            <w:r>
              <w:rPr>
                <w:sz w:val="20"/>
              </w:rPr>
              <w:t>в</w:t>
            </w:r>
            <w:r>
              <w:rPr>
                <w:spacing w:val="-9"/>
                <w:sz w:val="20"/>
              </w:rPr>
              <w:t xml:space="preserve"> </w:t>
            </w:r>
            <w:r>
              <w:rPr>
                <w:sz w:val="20"/>
              </w:rPr>
              <w:t>детском</w:t>
            </w:r>
            <w:r>
              <w:rPr>
                <w:spacing w:val="-6"/>
                <w:sz w:val="20"/>
              </w:rPr>
              <w:t xml:space="preserve"> </w:t>
            </w:r>
            <w:r>
              <w:rPr>
                <w:spacing w:val="-4"/>
                <w:sz w:val="20"/>
              </w:rPr>
              <w:t>саду,</w:t>
            </w:r>
          </w:p>
          <w:p w14:paraId="535B7563" w14:textId="77777777" w:rsidR="004F134C" w:rsidRDefault="009F513D">
            <w:pPr>
              <w:pStyle w:val="TableParagraph"/>
              <w:spacing w:line="228" w:lineRule="exact"/>
              <w:ind w:left="107" w:right="153"/>
              <w:rPr>
                <w:sz w:val="20"/>
              </w:rPr>
            </w:pPr>
            <w:r>
              <w:rPr>
                <w:sz w:val="20"/>
              </w:rPr>
              <w:t>как</w:t>
            </w:r>
            <w:r>
              <w:rPr>
                <w:spacing w:val="-9"/>
                <w:sz w:val="20"/>
              </w:rPr>
              <w:t xml:space="preserve"> </w:t>
            </w:r>
            <w:r>
              <w:rPr>
                <w:sz w:val="20"/>
              </w:rPr>
              <w:t>одной</w:t>
            </w:r>
            <w:r>
              <w:rPr>
                <w:spacing w:val="-9"/>
                <w:sz w:val="20"/>
              </w:rPr>
              <w:t xml:space="preserve"> </w:t>
            </w:r>
            <w:r>
              <w:rPr>
                <w:sz w:val="20"/>
              </w:rPr>
              <w:t>из</w:t>
            </w:r>
            <w:r>
              <w:rPr>
                <w:spacing w:val="-8"/>
                <w:sz w:val="20"/>
              </w:rPr>
              <w:t xml:space="preserve"> </w:t>
            </w:r>
            <w:r>
              <w:rPr>
                <w:sz w:val="20"/>
              </w:rPr>
              <w:t>форм</w:t>
            </w:r>
            <w:r>
              <w:rPr>
                <w:spacing w:val="-8"/>
                <w:sz w:val="20"/>
              </w:rPr>
              <w:t xml:space="preserve"> </w:t>
            </w:r>
            <w:r>
              <w:rPr>
                <w:sz w:val="20"/>
              </w:rPr>
              <w:t>повышения</w:t>
            </w:r>
            <w:r>
              <w:rPr>
                <w:spacing w:val="-9"/>
                <w:sz w:val="20"/>
              </w:rPr>
              <w:t xml:space="preserve"> </w:t>
            </w:r>
            <w:r>
              <w:rPr>
                <w:sz w:val="20"/>
              </w:rPr>
              <w:t>педагогической компетентности родителей.</w:t>
            </w:r>
          </w:p>
        </w:tc>
      </w:tr>
      <w:tr w:rsidR="004F134C" w14:paraId="3012AEE2" w14:textId="77777777">
        <w:trPr>
          <w:trHeight w:val="1151"/>
        </w:trPr>
        <w:tc>
          <w:tcPr>
            <w:tcW w:w="567" w:type="dxa"/>
          </w:tcPr>
          <w:p w14:paraId="54051944" w14:textId="77777777" w:rsidR="004F134C" w:rsidRDefault="009F513D">
            <w:pPr>
              <w:pStyle w:val="TableParagraph"/>
              <w:spacing w:line="223" w:lineRule="exact"/>
              <w:ind w:left="115" w:right="107"/>
              <w:jc w:val="center"/>
              <w:rPr>
                <w:sz w:val="20"/>
              </w:rPr>
            </w:pPr>
            <w:r>
              <w:rPr>
                <w:spacing w:val="-5"/>
                <w:sz w:val="20"/>
              </w:rPr>
              <w:t>36</w:t>
            </w:r>
          </w:p>
        </w:tc>
        <w:tc>
          <w:tcPr>
            <w:tcW w:w="4662" w:type="dxa"/>
          </w:tcPr>
          <w:p w14:paraId="62A71EA4" w14:textId="77777777" w:rsidR="004F134C" w:rsidRDefault="009F513D">
            <w:pPr>
              <w:pStyle w:val="TableParagraph"/>
              <w:ind w:left="107" w:right="100"/>
              <w:jc w:val="both"/>
              <w:rPr>
                <w:sz w:val="20"/>
              </w:rPr>
            </w:pPr>
            <w:r>
              <w:rPr>
                <w:sz w:val="20"/>
              </w:rPr>
              <w:t>Михайлова-Свирская Л. В. «Работа с родителями». Пособие для педагогов ДОО. – М.: Просвещение, 2015. – 128с.</w:t>
            </w:r>
          </w:p>
        </w:tc>
        <w:tc>
          <w:tcPr>
            <w:tcW w:w="4839" w:type="dxa"/>
          </w:tcPr>
          <w:p w14:paraId="404F6AB8" w14:textId="77777777" w:rsidR="004F134C" w:rsidRDefault="009F513D">
            <w:pPr>
              <w:pStyle w:val="TableParagraph"/>
              <w:ind w:left="107" w:right="153"/>
              <w:rPr>
                <w:sz w:val="20"/>
              </w:rPr>
            </w:pPr>
            <w:r>
              <w:rPr>
                <w:sz w:val="20"/>
              </w:rPr>
              <w:t>Описаны принципы организации работы с семьей, методики изучения потребностей родителей, вариативные</w:t>
            </w:r>
            <w:r>
              <w:rPr>
                <w:spacing w:val="-11"/>
                <w:sz w:val="20"/>
              </w:rPr>
              <w:t xml:space="preserve"> </w:t>
            </w:r>
            <w:r>
              <w:rPr>
                <w:sz w:val="20"/>
              </w:rPr>
              <w:t>формы</w:t>
            </w:r>
            <w:r>
              <w:rPr>
                <w:spacing w:val="-11"/>
                <w:sz w:val="20"/>
              </w:rPr>
              <w:t xml:space="preserve"> </w:t>
            </w:r>
            <w:r>
              <w:rPr>
                <w:sz w:val="20"/>
              </w:rPr>
              <w:t>информирования</w:t>
            </w:r>
            <w:r>
              <w:rPr>
                <w:spacing w:val="-12"/>
                <w:sz w:val="20"/>
              </w:rPr>
              <w:t xml:space="preserve"> </w:t>
            </w:r>
            <w:r>
              <w:rPr>
                <w:sz w:val="20"/>
              </w:rPr>
              <w:t>родителей</w:t>
            </w:r>
            <w:r>
              <w:rPr>
                <w:spacing w:val="-12"/>
                <w:sz w:val="20"/>
              </w:rPr>
              <w:t xml:space="preserve"> </w:t>
            </w:r>
            <w:r>
              <w:rPr>
                <w:sz w:val="20"/>
              </w:rPr>
              <w:t>об услугах детского сада и о том, что происходит с</w:t>
            </w:r>
          </w:p>
          <w:p w14:paraId="41BDF953" w14:textId="77777777" w:rsidR="004F134C" w:rsidRDefault="009F513D">
            <w:pPr>
              <w:pStyle w:val="TableParagraph"/>
              <w:spacing w:line="217" w:lineRule="exact"/>
              <w:ind w:left="107"/>
              <w:rPr>
                <w:sz w:val="20"/>
              </w:rPr>
            </w:pPr>
            <w:r>
              <w:rPr>
                <w:sz w:val="20"/>
              </w:rPr>
              <w:t>ребенком</w:t>
            </w:r>
            <w:r>
              <w:rPr>
                <w:spacing w:val="-6"/>
                <w:sz w:val="20"/>
              </w:rPr>
              <w:t xml:space="preserve"> </w:t>
            </w:r>
            <w:r>
              <w:rPr>
                <w:sz w:val="20"/>
              </w:rPr>
              <w:t>в</w:t>
            </w:r>
            <w:r>
              <w:rPr>
                <w:spacing w:val="-6"/>
                <w:sz w:val="20"/>
              </w:rPr>
              <w:t xml:space="preserve"> </w:t>
            </w:r>
            <w:r>
              <w:rPr>
                <w:sz w:val="20"/>
              </w:rPr>
              <w:t>детском</w:t>
            </w:r>
            <w:r>
              <w:rPr>
                <w:spacing w:val="-5"/>
                <w:sz w:val="20"/>
              </w:rPr>
              <w:t xml:space="preserve"> </w:t>
            </w:r>
            <w:r>
              <w:rPr>
                <w:spacing w:val="-4"/>
                <w:sz w:val="20"/>
              </w:rPr>
              <w:t>саду.</w:t>
            </w:r>
          </w:p>
        </w:tc>
      </w:tr>
    </w:tbl>
    <w:p w14:paraId="57CBE3C0" w14:textId="77777777" w:rsidR="004F134C" w:rsidRDefault="004F134C">
      <w:pPr>
        <w:pStyle w:val="TableParagraph"/>
        <w:spacing w:line="217" w:lineRule="exact"/>
        <w:rPr>
          <w:sz w:val="20"/>
        </w:rPr>
        <w:sectPr w:rsidR="004F134C">
          <w:pgSz w:w="11910" w:h="16840"/>
          <w:pgMar w:top="520" w:right="425" w:bottom="1160" w:left="708" w:header="0" w:footer="935" w:gutter="0"/>
          <w:cols w:space="720"/>
        </w:sectPr>
      </w:pPr>
    </w:p>
    <w:p w14:paraId="43ED19D0" w14:textId="77777777" w:rsidR="004F134C" w:rsidRDefault="009F513D">
      <w:pPr>
        <w:pStyle w:val="a5"/>
        <w:numPr>
          <w:ilvl w:val="1"/>
          <w:numId w:val="23"/>
        </w:numPr>
        <w:tabs>
          <w:tab w:val="left" w:pos="4320"/>
        </w:tabs>
        <w:spacing w:before="60"/>
        <w:ind w:left="4320"/>
        <w:jc w:val="left"/>
        <w:rPr>
          <w:b/>
          <w:sz w:val="24"/>
        </w:rPr>
      </w:pPr>
      <w:r>
        <w:rPr>
          <w:b/>
          <w:sz w:val="24"/>
        </w:rPr>
        <w:lastRenderedPageBreak/>
        <w:t>Распорядок</w:t>
      </w:r>
      <w:r>
        <w:rPr>
          <w:b/>
          <w:spacing w:val="-3"/>
          <w:sz w:val="24"/>
        </w:rPr>
        <w:t xml:space="preserve"> </w:t>
      </w:r>
      <w:r>
        <w:rPr>
          <w:b/>
          <w:sz w:val="24"/>
        </w:rPr>
        <w:t>и</w:t>
      </w:r>
      <w:r>
        <w:rPr>
          <w:b/>
          <w:spacing w:val="-3"/>
          <w:sz w:val="24"/>
        </w:rPr>
        <w:t xml:space="preserve"> </w:t>
      </w:r>
      <w:r>
        <w:rPr>
          <w:b/>
          <w:sz w:val="24"/>
        </w:rPr>
        <w:t>режим</w:t>
      </w:r>
      <w:r>
        <w:rPr>
          <w:b/>
          <w:spacing w:val="-3"/>
          <w:sz w:val="24"/>
        </w:rPr>
        <w:t xml:space="preserve"> </w:t>
      </w:r>
      <w:r>
        <w:rPr>
          <w:b/>
          <w:spacing w:val="-5"/>
          <w:sz w:val="24"/>
        </w:rPr>
        <w:t>дня</w:t>
      </w:r>
    </w:p>
    <w:p w14:paraId="7A040AF7" w14:textId="77777777" w:rsidR="004F134C" w:rsidRDefault="009F513D">
      <w:pPr>
        <w:pStyle w:val="a3"/>
        <w:spacing w:before="164"/>
        <w:ind w:right="429" w:firstLine="600"/>
        <w:jc w:val="both"/>
      </w:pPr>
      <w:r>
        <w:t>Дошкольное детство особый период жизни ребенка, который обеспечивает начальные этапы развития его личностных, физических, интеллектуальных качеств.</w:t>
      </w:r>
    </w:p>
    <w:p w14:paraId="08258DBC" w14:textId="77777777" w:rsidR="004F134C" w:rsidRDefault="009F513D">
      <w:pPr>
        <w:pStyle w:val="a3"/>
        <w:ind w:left="1169"/>
        <w:jc w:val="both"/>
      </w:pPr>
      <w:r>
        <w:t>ДОУ</w:t>
      </w:r>
      <w:r>
        <w:rPr>
          <w:spacing w:val="-1"/>
        </w:rPr>
        <w:t xml:space="preserve"> </w:t>
      </w:r>
      <w:r>
        <w:t>работает</w:t>
      </w:r>
      <w:r>
        <w:rPr>
          <w:spacing w:val="-1"/>
        </w:rPr>
        <w:t xml:space="preserve"> </w:t>
      </w:r>
      <w:r>
        <w:t>в</w:t>
      </w:r>
      <w:r>
        <w:rPr>
          <w:spacing w:val="-2"/>
        </w:rPr>
        <w:t xml:space="preserve"> </w:t>
      </w:r>
      <w:r>
        <w:t>режиме</w:t>
      </w:r>
      <w:r>
        <w:rPr>
          <w:spacing w:val="-1"/>
        </w:rPr>
        <w:t xml:space="preserve"> </w:t>
      </w:r>
      <w:r>
        <w:t>пятидневной рабочей</w:t>
      </w:r>
      <w:r>
        <w:rPr>
          <w:spacing w:val="2"/>
        </w:rPr>
        <w:t xml:space="preserve"> </w:t>
      </w:r>
      <w:r>
        <w:t>недели с</w:t>
      </w:r>
      <w:r>
        <w:rPr>
          <w:spacing w:val="-1"/>
        </w:rPr>
        <w:t xml:space="preserve"> </w:t>
      </w:r>
      <w:r>
        <w:t>12-часовым</w:t>
      </w:r>
      <w:r>
        <w:rPr>
          <w:spacing w:val="-2"/>
        </w:rPr>
        <w:t xml:space="preserve"> </w:t>
      </w:r>
      <w:r>
        <w:t>пребыванием</w:t>
      </w:r>
      <w:r>
        <w:rPr>
          <w:spacing w:val="-2"/>
        </w:rPr>
        <w:t xml:space="preserve"> </w:t>
      </w:r>
      <w:r>
        <w:t xml:space="preserve">детей </w:t>
      </w:r>
      <w:r>
        <w:rPr>
          <w:spacing w:val="-10"/>
        </w:rPr>
        <w:t>с</w:t>
      </w:r>
    </w:p>
    <w:p w14:paraId="23BB1D45" w14:textId="77777777" w:rsidR="004F134C" w:rsidRDefault="009F513D">
      <w:pPr>
        <w:pStyle w:val="a3"/>
        <w:ind w:right="429"/>
        <w:jc w:val="both"/>
      </w:pPr>
      <w:r>
        <w:t>07.00 до 19.00 часов, исключая выходные и праздничные дни. Режим посещения ребенком ДОУ может определяться индивидуально (в пределах режима работы ДОУ).</w:t>
      </w:r>
    </w:p>
    <w:p w14:paraId="5C5EADD7" w14:textId="77777777" w:rsidR="004F134C" w:rsidRDefault="009F513D">
      <w:pPr>
        <w:pStyle w:val="a3"/>
        <w:ind w:right="420" w:firstLine="600"/>
        <w:jc w:val="both"/>
      </w:pPr>
      <w:r>
        <w:t>Правильный режим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14:paraId="373FFFC7" w14:textId="77777777" w:rsidR="004F134C" w:rsidRDefault="009F513D">
      <w:pPr>
        <w:pStyle w:val="a3"/>
        <w:ind w:right="420" w:firstLine="600"/>
        <w:jc w:val="both"/>
      </w:pPr>
      <w:r>
        <w:t>Режим и распорядок дня устанавливаются с учетом требований СанПиН 1.2.3685-21, условий реализации программы ДОО, потребностей участников образовательных отношений.</w:t>
      </w:r>
    </w:p>
    <w:p w14:paraId="2D4433A3" w14:textId="77777777" w:rsidR="004F134C" w:rsidRDefault="009F513D">
      <w:pPr>
        <w:pStyle w:val="a3"/>
        <w:ind w:right="421" w:firstLine="600"/>
        <w:jc w:val="both"/>
      </w:pPr>
      <w:r>
        <w:t>Режим дня соответствует возрастным особенностям детей и способствует их гармоничному развитию. Режим дня составляется для группы в холодный и теплый периоды года. Родители имеют право выбора режима посещения ДОУ.</w:t>
      </w:r>
    </w:p>
    <w:p w14:paraId="2C7DAC7D" w14:textId="77777777" w:rsidR="004F134C" w:rsidRDefault="009F513D">
      <w:pPr>
        <w:pStyle w:val="a3"/>
        <w:spacing w:before="1"/>
        <w:ind w:right="427" w:firstLine="600"/>
        <w:jc w:val="both"/>
      </w:pPr>
      <w:r>
        <w:t>Режим дня определяется с учетом возрастных особенностей развития детей, положений нормативных актов, потребностей родителей. Основные компоненты режима (дневной сон, время бодрствования, время приема пищи и интервалы между приемами пищи, время прогулки, закаливающие, оздоровительные процедуры) строго соблюдаются.</w:t>
      </w:r>
    </w:p>
    <w:p w14:paraId="6C4EFAB2" w14:textId="77777777" w:rsidR="004F134C" w:rsidRDefault="009F513D">
      <w:pPr>
        <w:ind w:left="1169"/>
        <w:jc w:val="both"/>
        <w:rPr>
          <w:sz w:val="24"/>
        </w:rPr>
      </w:pPr>
      <w:r>
        <w:rPr>
          <w:i/>
          <w:sz w:val="24"/>
          <w:u w:val="single"/>
        </w:rPr>
        <w:t>Ежедневная</w:t>
      </w:r>
      <w:r>
        <w:rPr>
          <w:i/>
          <w:spacing w:val="11"/>
          <w:sz w:val="24"/>
          <w:u w:val="single"/>
        </w:rPr>
        <w:t xml:space="preserve"> </w:t>
      </w:r>
      <w:r>
        <w:rPr>
          <w:i/>
          <w:sz w:val="24"/>
          <w:u w:val="single"/>
        </w:rPr>
        <w:t>организация</w:t>
      </w:r>
      <w:r>
        <w:rPr>
          <w:i/>
          <w:spacing w:val="14"/>
          <w:sz w:val="24"/>
          <w:u w:val="single"/>
        </w:rPr>
        <w:t xml:space="preserve"> </w:t>
      </w:r>
      <w:r>
        <w:rPr>
          <w:i/>
          <w:sz w:val="24"/>
          <w:u w:val="single"/>
        </w:rPr>
        <w:t>жизни</w:t>
      </w:r>
      <w:r>
        <w:rPr>
          <w:i/>
          <w:spacing w:val="15"/>
          <w:sz w:val="24"/>
          <w:u w:val="single"/>
        </w:rPr>
        <w:t xml:space="preserve"> </w:t>
      </w:r>
      <w:r>
        <w:rPr>
          <w:i/>
          <w:sz w:val="24"/>
          <w:u w:val="single"/>
        </w:rPr>
        <w:t>и</w:t>
      </w:r>
      <w:r>
        <w:rPr>
          <w:i/>
          <w:spacing w:val="12"/>
          <w:sz w:val="24"/>
          <w:u w:val="single"/>
        </w:rPr>
        <w:t xml:space="preserve"> </w:t>
      </w:r>
      <w:r>
        <w:rPr>
          <w:i/>
          <w:sz w:val="24"/>
          <w:u w:val="single"/>
        </w:rPr>
        <w:t>деятельности</w:t>
      </w:r>
      <w:r>
        <w:rPr>
          <w:i/>
          <w:spacing w:val="15"/>
          <w:sz w:val="24"/>
          <w:u w:val="single"/>
        </w:rPr>
        <w:t xml:space="preserve"> </w:t>
      </w:r>
      <w:r>
        <w:rPr>
          <w:i/>
          <w:sz w:val="24"/>
          <w:u w:val="single"/>
        </w:rPr>
        <w:t>детей</w:t>
      </w:r>
      <w:r>
        <w:rPr>
          <w:i/>
          <w:spacing w:val="15"/>
          <w:sz w:val="24"/>
          <w:u w:val="single"/>
        </w:rPr>
        <w:t xml:space="preserve"> </w:t>
      </w:r>
      <w:r>
        <w:rPr>
          <w:i/>
          <w:sz w:val="24"/>
          <w:u w:val="single"/>
        </w:rPr>
        <w:t>дошкольного</w:t>
      </w:r>
      <w:r>
        <w:rPr>
          <w:i/>
          <w:spacing w:val="13"/>
          <w:sz w:val="24"/>
          <w:u w:val="single"/>
        </w:rPr>
        <w:t xml:space="preserve"> </w:t>
      </w:r>
      <w:r>
        <w:rPr>
          <w:i/>
          <w:spacing w:val="-2"/>
          <w:sz w:val="24"/>
          <w:u w:val="single"/>
        </w:rPr>
        <w:t>возраста</w:t>
      </w:r>
      <w:r>
        <w:rPr>
          <w:spacing w:val="-2"/>
          <w:sz w:val="24"/>
        </w:rPr>
        <w:t>:</w:t>
      </w:r>
    </w:p>
    <w:p w14:paraId="2CF45CDA" w14:textId="77777777" w:rsidR="004F134C" w:rsidRDefault="009F513D">
      <w:pPr>
        <w:pStyle w:val="a5"/>
        <w:numPr>
          <w:ilvl w:val="0"/>
          <w:numId w:val="14"/>
        </w:numPr>
        <w:tabs>
          <w:tab w:val="left" w:pos="706"/>
        </w:tabs>
        <w:ind w:left="706" w:hanging="138"/>
        <w:rPr>
          <w:sz w:val="24"/>
        </w:rPr>
      </w:pPr>
      <w:r>
        <w:rPr>
          <w:sz w:val="24"/>
        </w:rPr>
        <w:t>соответствует</w:t>
      </w:r>
      <w:r>
        <w:rPr>
          <w:spacing w:val="-5"/>
          <w:sz w:val="24"/>
        </w:rPr>
        <w:t xml:space="preserve"> </w:t>
      </w:r>
      <w:r>
        <w:rPr>
          <w:sz w:val="24"/>
        </w:rPr>
        <w:t>функциональным</w:t>
      </w:r>
      <w:r>
        <w:rPr>
          <w:spacing w:val="-5"/>
          <w:sz w:val="24"/>
        </w:rPr>
        <w:t xml:space="preserve"> </w:t>
      </w:r>
      <w:r>
        <w:rPr>
          <w:sz w:val="24"/>
        </w:rPr>
        <w:t>возможностям</w:t>
      </w:r>
      <w:r>
        <w:rPr>
          <w:spacing w:val="-3"/>
          <w:sz w:val="24"/>
        </w:rPr>
        <w:t xml:space="preserve"> </w:t>
      </w:r>
      <w:r>
        <w:rPr>
          <w:sz w:val="24"/>
        </w:rPr>
        <w:t>ребенка,</w:t>
      </w:r>
      <w:r>
        <w:rPr>
          <w:spacing w:val="-3"/>
          <w:sz w:val="24"/>
        </w:rPr>
        <w:t xml:space="preserve"> </w:t>
      </w:r>
      <w:r>
        <w:rPr>
          <w:sz w:val="24"/>
        </w:rPr>
        <w:t>их</w:t>
      </w:r>
      <w:r>
        <w:rPr>
          <w:spacing w:val="-1"/>
          <w:sz w:val="24"/>
        </w:rPr>
        <w:t xml:space="preserve"> </w:t>
      </w:r>
      <w:r>
        <w:rPr>
          <w:sz w:val="24"/>
        </w:rPr>
        <w:t>возрасту</w:t>
      </w:r>
      <w:r>
        <w:rPr>
          <w:spacing w:val="-8"/>
          <w:sz w:val="24"/>
        </w:rPr>
        <w:t xml:space="preserve"> </w:t>
      </w:r>
      <w:r>
        <w:rPr>
          <w:sz w:val="24"/>
        </w:rPr>
        <w:t>и</w:t>
      </w:r>
      <w:r>
        <w:rPr>
          <w:spacing w:val="-3"/>
          <w:sz w:val="24"/>
        </w:rPr>
        <w:t xml:space="preserve"> </w:t>
      </w:r>
      <w:r>
        <w:rPr>
          <w:sz w:val="24"/>
        </w:rPr>
        <w:t>состоянию</w:t>
      </w:r>
      <w:r>
        <w:rPr>
          <w:spacing w:val="-4"/>
          <w:sz w:val="24"/>
        </w:rPr>
        <w:t xml:space="preserve"> </w:t>
      </w:r>
      <w:r>
        <w:rPr>
          <w:spacing w:val="-2"/>
          <w:sz w:val="24"/>
        </w:rPr>
        <w:t>здоровья;</w:t>
      </w:r>
    </w:p>
    <w:p w14:paraId="359AD71C" w14:textId="77777777" w:rsidR="004F134C" w:rsidRDefault="009F513D">
      <w:pPr>
        <w:pStyle w:val="a5"/>
        <w:numPr>
          <w:ilvl w:val="0"/>
          <w:numId w:val="14"/>
        </w:numPr>
        <w:tabs>
          <w:tab w:val="left" w:pos="845"/>
        </w:tabs>
        <w:ind w:right="426" w:firstLine="0"/>
        <w:rPr>
          <w:sz w:val="24"/>
        </w:rPr>
      </w:pPr>
      <w:r>
        <w:rPr>
          <w:sz w:val="24"/>
        </w:rPr>
        <w:t>обеспечивает</w:t>
      </w:r>
      <w:r>
        <w:rPr>
          <w:spacing w:val="80"/>
          <w:w w:val="150"/>
          <w:sz w:val="24"/>
        </w:rPr>
        <w:t xml:space="preserve"> </w:t>
      </w:r>
      <w:r>
        <w:rPr>
          <w:sz w:val="24"/>
        </w:rPr>
        <w:t>баланс</w:t>
      </w:r>
      <w:r>
        <w:rPr>
          <w:spacing w:val="80"/>
          <w:w w:val="150"/>
          <w:sz w:val="24"/>
        </w:rPr>
        <w:t xml:space="preserve"> </w:t>
      </w:r>
      <w:r>
        <w:rPr>
          <w:sz w:val="24"/>
        </w:rPr>
        <w:t>между</w:t>
      </w:r>
      <w:r>
        <w:rPr>
          <w:spacing w:val="80"/>
          <w:w w:val="150"/>
          <w:sz w:val="24"/>
        </w:rPr>
        <w:t xml:space="preserve"> </w:t>
      </w:r>
      <w:r>
        <w:rPr>
          <w:sz w:val="24"/>
        </w:rPr>
        <w:t>разными</w:t>
      </w:r>
      <w:r>
        <w:rPr>
          <w:spacing w:val="80"/>
          <w:w w:val="150"/>
          <w:sz w:val="24"/>
        </w:rPr>
        <w:t xml:space="preserve"> </w:t>
      </w:r>
      <w:r>
        <w:rPr>
          <w:sz w:val="24"/>
        </w:rPr>
        <w:t>видами</w:t>
      </w:r>
      <w:r>
        <w:rPr>
          <w:spacing w:val="80"/>
          <w:w w:val="150"/>
          <w:sz w:val="24"/>
        </w:rPr>
        <w:t xml:space="preserve"> </w:t>
      </w:r>
      <w:r>
        <w:rPr>
          <w:sz w:val="24"/>
        </w:rPr>
        <w:t>активности</w:t>
      </w:r>
      <w:r>
        <w:rPr>
          <w:spacing w:val="80"/>
          <w:w w:val="150"/>
          <w:sz w:val="24"/>
        </w:rPr>
        <w:t xml:space="preserve"> </w:t>
      </w:r>
      <w:r>
        <w:rPr>
          <w:sz w:val="24"/>
        </w:rPr>
        <w:t>детей</w:t>
      </w:r>
      <w:r>
        <w:rPr>
          <w:spacing w:val="80"/>
          <w:w w:val="150"/>
          <w:sz w:val="24"/>
        </w:rPr>
        <w:t xml:space="preserve"> </w:t>
      </w:r>
      <w:r>
        <w:rPr>
          <w:sz w:val="24"/>
        </w:rPr>
        <w:t>(интеллектуальной, физической и др.), их чередование;</w:t>
      </w:r>
    </w:p>
    <w:p w14:paraId="103B24B1" w14:textId="77777777" w:rsidR="004F134C" w:rsidRDefault="009F513D">
      <w:pPr>
        <w:pStyle w:val="a5"/>
        <w:numPr>
          <w:ilvl w:val="0"/>
          <w:numId w:val="14"/>
        </w:numPr>
        <w:tabs>
          <w:tab w:val="left" w:pos="706"/>
        </w:tabs>
        <w:ind w:left="706" w:hanging="138"/>
        <w:rPr>
          <w:sz w:val="24"/>
        </w:rPr>
      </w:pPr>
      <w:r>
        <w:rPr>
          <w:sz w:val="24"/>
        </w:rPr>
        <w:t>организация</w:t>
      </w:r>
      <w:r>
        <w:rPr>
          <w:spacing w:val="-5"/>
          <w:sz w:val="24"/>
        </w:rPr>
        <w:t xml:space="preserve"> </w:t>
      </w:r>
      <w:r>
        <w:rPr>
          <w:sz w:val="24"/>
        </w:rPr>
        <w:t>гибкого</w:t>
      </w:r>
      <w:r>
        <w:rPr>
          <w:spacing w:val="-2"/>
          <w:sz w:val="24"/>
        </w:rPr>
        <w:t xml:space="preserve"> </w:t>
      </w:r>
      <w:r>
        <w:rPr>
          <w:sz w:val="24"/>
        </w:rPr>
        <w:t>режима</w:t>
      </w:r>
      <w:r>
        <w:rPr>
          <w:spacing w:val="-3"/>
          <w:sz w:val="24"/>
        </w:rPr>
        <w:t xml:space="preserve"> </w:t>
      </w:r>
      <w:r>
        <w:rPr>
          <w:sz w:val="24"/>
        </w:rPr>
        <w:t>пребывания</w:t>
      </w:r>
      <w:r>
        <w:rPr>
          <w:spacing w:val="-2"/>
          <w:sz w:val="24"/>
        </w:rPr>
        <w:t xml:space="preserve"> </w:t>
      </w:r>
      <w:r>
        <w:rPr>
          <w:sz w:val="24"/>
        </w:rPr>
        <w:t>детей</w:t>
      </w:r>
      <w:r>
        <w:rPr>
          <w:spacing w:val="-2"/>
          <w:sz w:val="24"/>
        </w:rPr>
        <w:t xml:space="preserve"> </w:t>
      </w:r>
      <w:r>
        <w:rPr>
          <w:sz w:val="24"/>
        </w:rPr>
        <w:t>в</w:t>
      </w:r>
      <w:r>
        <w:rPr>
          <w:spacing w:val="-3"/>
          <w:sz w:val="24"/>
        </w:rPr>
        <w:t xml:space="preserve"> </w:t>
      </w:r>
      <w:r>
        <w:rPr>
          <w:sz w:val="24"/>
        </w:rPr>
        <w:t>детском</w:t>
      </w:r>
      <w:r>
        <w:rPr>
          <w:spacing w:val="-2"/>
          <w:sz w:val="24"/>
        </w:rPr>
        <w:t xml:space="preserve"> саду.</w:t>
      </w:r>
    </w:p>
    <w:p w14:paraId="47FB53C5" w14:textId="77777777" w:rsidR="004F134C" w:rsidRDefault="009F513D">
      <w:pPr>
        <w:pStyle w:val="a3"/>
        <w:ind w:right="423" w:firstLine="600"/>
      </w:pPr>
      <w:r>
        <w:t>План образовательной</w:t>
      </w:r>
      <w:r>
        <w:rPr>
          <w:spacing w:val="-3"/>
        </w:rPr>
        <w:t xml:space="preserve"> </w:t>
      </w:r>
      <w:r>
        <w:t xml:space="preserve">деятельности составляется в соответствии требованиями СанПиН </w:t>
      </w:r>
      <w:r>
        <w:rPr>
          <w:spacing w:val="-2"/>
        </w:rPr>
        <w:t>2.4.1.3049-13.</w:t>
      </w:r>
    </w:p>
    <w:p w14:paraId="0FC9929F" w14:textId="77777777" w:rsidR="004F134C" w:rsidRDefault="009F513D">
      <w:pPr>
        <w:ind w:left="1169"/>
        <w:rPr>
          <w:i/>
          <w:sz w:val="24"/>
        </w:rPr>
      </w:pPr>
      <w:r>
        <w:rPr>
          <w:i/>
          <w:sz w:val="24"/>
          <w:u w:val="single"/>
        </w:rPr>
        <w:t>Режим</w:t>
      </w:r>
      <w:r>
        <w:rPr>
          <w:i/>
          <w:spacing w:val="13"/>
          <w:sz w:val="24"/>
          <w:u w:val="single"/>
        </w:rPr>
        <w:t xml:space="preserve"> </w:t>
      </w:r>
      <w:r>
        <w:rPr>
          <w:i/>
          <w:sz w:val="24"/>
          <w:u w:val="single"/>
        </w:rPr>
        <w:t>пребывания</w:t>
      </w:r>
      <w:r>
        <w:rPr>
          <w:i/>
          <w:spacing w:val="13"/>
          <w:sz w:val="24"/>
          <w:u w:val="single"/>
        </w:rPr>
        <w:t xml:space="preserve"> </w:t>
      </w:r>
      <w:r>
        <w:rPr>
          <w:i/>
          <w:spacing w:val="-4"/>
          <w:sz w:val="24"/>
          <w:u w:val="single"/>
        </w:rPr>
        <w:t>детей</w:t>
      </w:r>
    </w:p>
    <w:p w14:paraId="430AA060" w14:textId="77777777" w:rsidR="004F134C" w:rsidRDefault="009F513D">
      <w:pPr>
        <w:pStyle w:val="a3"/>
      </w:pPr>
      <w:r>
        <w:t>Максимальная</w:t>
      </w:r>
      <w:r>
        <w:rPr>
          <w:spacing w:val="38"/>
        </w:rPr>
        <w:t xml:space="preserve"> </w:t>
      </w:r>
      <w:r>
        <w:t>продолжительность</w:t>
      </w:r>
      <w:r>
        <w:rPr>
          <w:spacing w:val="39"/>
        </w:rPr>
        <w:t xml:space="preserve"> </w:t>
      </w:r>
      <w:r>
        <w:t>непрерывного</w:t>
      </w:r>
      <w:r>
        <w:rPr>
          <w:spacing w:val="38"/>
        </w:rPr>
        <w:t xml:space="preserve"> </w:t>
      </w:r>
      <w:r>
        <w:t>бодрствования</w:t>
      </w:r>
      <w:r>
        <w:rPr>
          <w:spacing w:val="38"/>
        </w:rPr>
        <w:t xml:space="preserve"> </w:t>
      </w:r>
      <w:r>
        <w:t>детей</w:t>
      </w:r>
      <w:r>
        <w:rPr>
          <w:spacing w:val="40"/>
        </w:rPr>
        <w:t xml:space="preserve"> </w:t>
      </w:r>
      <w:r>
        <w:t>6-7</w:t>
      </w:r>
      <w:r>
        <w:rPr>
          <w:spacing w:val="39"/>
        </w:rPr>
        <w:t xml:space="preserve"> </w:t>
      </w:r>
      <w:r>
        <w:t>лет</w:t>
      </w:r>
      <w:r>
        <w:rPr>
          <w:spacing w:val="40"/>
        </w:rPr>
        <w:t xml:space="preserve"> </w:t>
      </w:r>
      <w:r>
        <w:t>составляет</w:t>
      </w:r>
      <w:r>
        <w:rPr>
          <w:spacing w:val="39"/>
        </w:rPr>
        <w:t xml:space="preserve"> </w:t>
      </w:r>
      <w:r>
        <w:t xml:space="preserve">6 </w:t>
      </w:r>
      <w:r>
        <w:rPr>
          <w:spacing w:val="-2"/>
        </w:rPr>
        <w:t>часов.</w:t>
      </w:r>
    </w:p>
    <w:p w14:paraId="09B748B6" w14:textId="77777777" w:rsidR="004F134C" w:rsidRDefault="009F513D">
      <w:pPr>
        <w:spacing w:before="1"/>
        <w:ind w:left="1169"/>
        <w:rPr>
          <w:sz w:val="24"/>
        </w:rPr>
      </w:pPr>
      <w:r>
        <w:rPr>
          <w:i/>
          <w:sz w:val="24"/>
          <w:u w:val="single"/>
        </w:rPr>
        <w:t>Соблюдение</w:t>
      </w:r>
      <w:r>
        <w:rPr>
          <w:i/>
          <w:spacing w:val="11"/>
          <w:sz w:val="24"/>
          <w:u w:val="single"/>
        </w:rPr>
        <w:t xml:space="preserve"> </w:t>
      </w:r>
      <w:r>
        <w:rPr>
          <w:i/>
          <w:sz w:val="24"/>
          <w:u w:val="single"/>
        </w:rPr>
        <w:t>требований</w:t>
      </w:r>
      <w:r>
        <w:rPr>
          <w:i/>
          <w:spacing w:val="15"/>
          <w:sz w:val="24"/>
          <w:u w:val="single"/>
        </w:rPr>
        <w:t xml:space="preserve"> </w:t>
      </w:r>
      <w:r>
        <w:rPr>
          <w:i/>
          <w:sz w:val="24"/>
          <w:u w:val="single"/>
        </w:rPr>
        <w:t>к</w:t>
      </w:r>
      <w:r>
        <w:rPr>
          <w:i/>
          <w:spacing w:val="14"/>
          <w:sz w:val="24"/>
          <w:u w:val="single"/>
        </w:rPr>
        <w:t xml:space="preserve"> </w:t>
      </w:r>
      <w:r>
        <w:rPr>
          <w:i/>
          <w:sz w:val="24"/>
          <w:u w:val="single"/>
        </w:rPr>
        <w:t>организации</w:t>
      </w:r>
      <w:r>
        <w:rPr>
          <w:i/>
          <w:spacing w:val="15"/>
          <w:sz w:val="24"/>
          <w:u w:val="single"/>
        </w:rPr>
        <w:t xml:space="preserve"> </w:t>
      </w:r>
      <w:r>
        <w:rPr>
          <w:i/>
          <w:sz w:val="24"/>
          <w:u w:val="single"/>
        </w:rPr>
        <w:t>режимных</w:t>
      </w:r>
      <w:r>
        <w:rPr>
          <w:i/>
          <w:spacing w:val="14"/>
          <w:sz w:val="24"/>
          <w:u w:val="single"/>
        </w:rPr>
        <w:t xml:space="preserve"> </w:t>
      </w:r>
      <w:r>
        <w:rPr>
          <w:i/>
          <w:spacing w:val="-2"/>
          <w:sz w:val="24"/>
          <w:u w:val="single"/>
        </w:rPr>
        <w:t>процессов</w:t>
      </w:r>
      <w:r>
        <w:rPr>
          <w:spacing w:val="-2"/>
          <w:sz w:val="24"/>
        </w:rPr>
        <w:t>:</w:t>
      </w:r>
    </w:p>
    <w:p w14:paraId="576D2CAE" w14:textId="77777777" w:rsidR="004F134C" w:rsidRDefault="009F513D">
      <w:pPr>
        <w:pStyle w:val="a5"/>
        <w:numPr>
          <w:ilvl w:val="0"/>
          <w:numId w:val="14"/>
        </w:numPr>
        <w:tabs>
          <w:tab w:val="left" w:pos="706"/>
        </w:tabs>
        <w:ind w:right="1706" w:firstLine="0"/>
        <w:rPr>
          <w:sz w:val="24"/>
        </w:rPr>
      </w:pPr>
      <w:r>
        <w:rPr>
          <w:sz w:val="24"/>
        </w:rPr>
        <w:t>Полное</w:t>
      </w:r>
      <w:r>
        <w:rPr>
          <w:spacing w:val="-6"/>
          <w:sz w:val="24"/>
        </w:rPr>
        <w:t xml:space="preserve"> </w:t>
      </w:r>
      <w:r>
        <w:rPr>
          <w:sz w:val="24"/>
        </w:rPr>
        <w:t>и</w:t>
      </w:r>
      <w:r>
        <w:rPr>
          <w:spacing w:val="-5"/>
          <w:sz w:val="24"/>
        </w:rPr>
        <w:t xml:space="preserve"> </w:t>
      </w:r>
      <w:r>
        <w:rPr>
          <w:sz w:val="24"/>
        </w:rPr>
        <w:t>своевременное</w:t>
      </w:r>
      <w:r>
        <w:rPr>
          <w:spacing w:val="-3"/>
          <w:sz w:val="24"/>
        </w:rPr>
        <w:t xml:space="preserve"> </w:t>
      </w:r>
      <w:r>
        <w:rPr>
          <w:sz w:val="24"/>
        </w:rPr>
        <w:t>удовлетворение</w:t>
      </w:r>
      <w:r>
        <w:rPr>
          <w:spacing w:val="-6"/>
          <w:sz w:val="24"/>
        </w:rPr>
        <w:t xml:space="preserve"> </w:t>
      </w:r>
      <w:r>
        <w:rPr>
          <w:sz w:val="24"/>
        </w:rPr>
        <w:t>всех</w:t>
      </w:r>
      <w:r>
        <w:rPr>
          <w:spacing w:val="-3"/>
          <w:sz w:val="24"/>
        </w:rPr>
        <w:t xml:space="preserve"> </w:t>
      </w:r>
      <w:r>
        <w:rPr>
          <w:sz w:val="24"/>
        </w:rPr>
        <w:t>органических</w:t>
      </w:r>
      <w:r>
        <w:rPr>
          <w:spacing w:val="-6"/>
          <w:sz w:val="24"/>
        </w:rPr>
        <w:t xml:space="preserve"> </w:t>
      </w:r>
      <w:r>
        <w:rPr>
          <w:sz w:val="24"/>
        </w:rPr>
        <w:t>потребностей</w:t>
      </w:r>
      <w:r>
        <w:rPr>
          <w:spacing w:val="-5"/>
          <w:sz w:val="24"/>
        </w:rPr>
        <w:t xml:space="preserve"> </w:t>
      </w:r>
      <w:r>
        <w:rPr>
          <w:sz w:val="24"/>
        </w:rPr>
        <w:t>детей; Тщательный гигиенический уход, обеспечение чистоты тела, одежды, постели.</w:t>
      </w:r>
    </w:p>
    <w:p w14:paraId="125802C1" w14:textId="77777777" w:rsidR="004F134C" w:rsidRDefault="009F513D">
      <w:pPr>
        <w:pStyle w:val="a3"/>
        <w:tabs>
          <w:tab w:val="left" w:pos="2262"/>
          <w:tab w:val="left" w:pos="3097"/>
          <w:tab w:val="left" w:pos="3478"/>
          <w:tab w:val="left" w:pos="4979"/>
          <w:tab w:val="left" w:pos="6106"/>
          <w:tab w:val="left" w:pos="6482"/>
          <w:tab w:val="left" w:pos="7830"/>
          <w:tab w:val="left" w:pos="9197"/>
        </w:tabs>
        <w:ind w:right="428"/>
      </w:pPr>
      <w:r>
        <w:rPr>
          <w:spacing w:val="-2"/>
        </w:rPr>
        <w:t>-Привлечение</w:t>
      </w:r>
      <w:r>
        <w:tab/>
      </w:r>
      <w:r>
        <w:rPr>
          <w:spacing w:val="-4"/>
        </w:rPr>
        <w:t>детей</w:t>
      </w:r>
      <w:r>
        <w:tab/>
      </w:r>
      <w:r>
        <w:rPr>
          <w:spacing w:val="-10"/>
        </w:rPr>
        <w:t>к</w:t>
      </w:r>
      <w:r>
        <w:tab/>
      </w:r>
      <w:r>
        <w:rPr>
          <w:spacing w:val="-2"/>
        </w:rPr>
        <w:t>посильному</w:t>
      </w:r>
      <w:r>
        <w:tab/>
      </w:r>
      <w:r>
        <w:rPr>
          <w:spacing w:val="-2"/>
        </w:rPr>
        <w:t>участию</w:t>
      </w:r>
      <w:r>
        <w:tab/>
      </w:r>
      <w:r>
        <w:rPr>
          <w:spacing w:val="-10"/>
        </w:rPr>
        <w:t>в</w:t>
      </w:r>
      <w:r>
        <w:tab/>
      </w:r>
      <w:r>
        <w:rPr>
          <w:spacing w:val="-2"/>
        </w:rPr>
        <w:t>режимных</w:t>
      </w:r>
      <w:r>
        <w:tab/>
      </w:r>
      <w:r>
        <w:rPr>
          <w:spacing w:val="-2"/>
        </w:rPr>
        <w:t>процессах,</w:t>
      </w:r>
      <w:r>
        <w:tab/>
      </w:r>
      <w:r>
        <w:rPr>
          <w:spacing w:val="-2"/>
        </w:rPr>
        <w:t xml:space="preserve">поощрение </w:t>
      </w:r>
      <w:r>
        <w:t>самостоятельности и активности;</w:t>
      </w:r>
    </w:p>
    <w:p w14:paraId="556E5D09" w14:textId="77777777" w:rsidR="004F134C" w:rsidRDefault="009F513D">
      <w:pPr>
        <w:pStyle w:val="a5"/>
        <w:numPr>
          <w:ilvl w:val="0"/>
          <w:numId w:val="14"/>
        </w:numPr>
        <w:tabs>
          <w:tab w:val="left" w:pos="706"/>
        </w:tabs>
        <w:spacing w:line="274" w:lineRule="exact"/>
        <w:ind w:left="706" w:hanging="138"/>
        <w:rPr>
          <w:sz w:val="24"/>
        </w:rPr>
      </w:pPr>
      <w:r>
        <w:rPr>
          <w:sz w:val="24"/>
        </w:rPr>
        <w:t>Эмоциональное</w:t>
      </w:r>
      <w:r>
        <w:rPr>
          <w:spacing w:val="-6"/>
          <w:sz w:val="24"/>
        </w:rPr>
        <w:t xml:space="preserve"> </w:t>
      </w:r>
      <w:r>
        <w:rPr>
          <w:sz w:val="24"/>
        </w:rPr>
        <w:t>общение</w:t>
      </w:r>
      <w:r>
        <w:rPr>
          <w:spacing w:val="-3"/>
          <w:sz w:val="24"/>
        </w:rPr>
        <w:t xml:space="preserve"> </w:t>
      </w:r>
      <w:r>
        <w:rPr>
          <w:sz w:val="24"/>
        </w:rPr>
        <w:t>в</w:t>
      </w:r>
      <w:r>
        <w:rPr>
          <w:spacing w:val="-2"/>
          <w:sz w:val="24"/>
        </w:rPr>
        <w:t xml:space="preserve"> </w:t>
      </w:r>
      <w:r>
        <w:rPr>
          <w:sz w:val="24"/>
        </w:rPr>
        <w:t>ходе</w:t>
      </w:r>
      <w:r>
        <w:rPr>
          <w:spacing w:val="-4"/>
          <w:sz w:val="24"/>
        </w:rPr>
        <w:t xml:space="preserve"> </w:t>
      </w:r>
      <w:r>
        <w:rPr>
          <w:sz w:val="24"/>
        </w:rPr>
        <w:t>выполнения</w:t>
      </w:r>
      <w:r>
        <w:rPr>
          <w:spacing w:val="-5"/>
          <w:sz w:val="24"/>
        </w:rPr>
        <w:t xml:space="preserve"> </w:t>
      </w:r>
      <w:r>
        <w:rPr>
          <w:sz w:val="24"/>
        </w:rPr>
        <w:t>режимных</w:t>
      </w:r>
      <w:r>
        <w:rPr>
          <w:spacing w:val="-1"/>
          <w:sz w:val="24"/>
        </w:rPr>
        <w:t xml:space="preserve"> </w:t>
      </w:r>
      <w:r>
        <w:rPr>
          <w:spacing w:val="-2"/>
          <w:sz w:val="24"/>
        </w:rPr>
        <w:t>процессов.</w:t>
      </w:r>
    </w:p>
    <w:p w14:paraId="05F40195" w14:textId="77777777" w:rsidR="004F134C" w:rsidRDefault="009F513D">
      <w:pPr>
        <w:pStyle w:val="a5"/>
        <w:numPr>
          <w:ilvl w:val="0"/>
          <w:numId w:val="14"/>
        </w:numPr>
        <w:tabs>
          <w:tab w:val="left" w:pos="706"/>
        </w:tabs>
        <w:ind w:left="706" w:hanging="138"/>
        <w:rPr>
          <w:sz w:val="24"/>
        </w:rPr>
      </w:pPr>
      <w:r>
        <w:rPr>
          <w:sz w:val="24"/>
        </w:rPr>
        <w:t>Учет</w:t>
      </w:r>
      <w:r>
        <w:rPr>
          <w:spacing w:val="-8"/>
          <w:sz w:val="24"/>
        </w:rPr>
        <w:t xml:space="preserve"> </w:t>
      </w:r>
      <w:r>
        <w:rPr>
          <w:sz w:val="24"/>
        </w:rPr>
        <w:t>потребностей</w:t>
      </w:r>
      <w:r>
        <w:rPr>
          <w:spacing w:val="-5"/>
          <w:sz w:val="24"/>
        </w:rPr>
        <w:t xml:space="preserve"> </w:t>
      </w:r>
      <w:r>
        <w:rPr>
          <w:sz w:val="24"/>
        </w:rPr>
        <w:t>детей,</w:t>
      </w:r>
      <w:r>
        <w:rPr>
          <w:spacing w:val="-6"/>
          <w:sz w:val="24"/>
        </w:rPr>
        <w:t xml:space="preserve"> </w:t>
      </w:r>
      <w:r>
        <w:rPr>
          <w:sz w:val="24"/>
        </w:rPr>
        <w:t>индивидуальных</w:t>
      </w:r>
      <w:r>
        <w:rPr>
          <w:spacing w:val="-5"/>
          <w:sz w:val="24"/>
        </w:rPr>
        <w:t xml:space="preserve"> </w:t>
      </w:r>
      <w:r>
        <w:rPr>
          <w:sz w:val="24"/>
        </w:rPr>
        <w:t>особенностей</w:t>
      </w:r>
      <w:r>
        <w:rPr>
          <w:spacing w:val="-5"/>
          <w:sz w:val="24"/>
        </w:rPr>
        <w:t xml:space="preserve"> </w:t>
      </w:r>
      <w:r>
        <w:rPr>
          <w:sz w:val="24"/>
        </w:rPr>
        <w:t>каждого</w:t>
      </w:r>
      <w:r>
        <w:rPr>
          <w:spacing w:val="-5"/>
          <w:sz w:val="24"/>
        </w:rPr>
        <w:t xml:space="preserve"> </w:t>
      </w:r>
      <w:r>
        <w:rPr>
          <w:spacing w:val="-2"/>
          <w:sz w:val="24"/>
        </w:rPr>
        <w:t>ребенка.</w:t>
      </w:r>
    </w:p>
    <w:p w14:paraId="7CED6666" w14:textId="77777777" w:rsidR="004F134C" w:rsidRDefault="009F513D">
      <w:pPr>
        <w:pStyle w:val="a5"/>
        <w:numPr>
          <w:ilvl w:val="0"/>
          <w:numId w:val="14"/>
        </w:numPr>
        <w:tabs>
          <w:tab w:val="left" w:pos="706"/>
        </w:tabs>
        <w:ind w:left="706" w:hanging="138"/>
        <w:rPr>
          <w:sz w:val="24"/>
        </w:rPr>
      </w:pPr>
      <w:r>
        <w:rPr>
          <w:sz w:val="24"/>
        </w:rPr>
        <w:t>Спокойный,</w:t>
      </w:r>
      <w:r>
        <w:rPr>
          <w:spacing w:val="-7"/>
          <w:sz w:val="24"/>
        </w:rPr>
        <w:t xml:space="preserve"> </w:t>
      </w:r>
      <w:r>
        <w:rPr>
          <w:sz w:val="24"/>
        </w:rPr>
        <w:t>доброжелательный</w:t>
      </w:r>
      <w:r>
        <w:rPr>
          <w:spacing w:val="-5"/>
          <w:sz w:val="24"/>
        </w:rPr>
        <w:t xml:space="preserve"> </w:t>
      </w:r>
      <w:r>
        <w:rPr>
          <w:sz w:val="24"/>
        </w:rPr>
        <w:t>тон</w:t>
      </w:r>
      <w:r>
        <w:rPr>
          <w:spacing w:val="-4"/>
          <w:sz w:val="24"/>
        </w:rPr>
        <w:t xml:space="preserve"> </w:t>
      </w:r>
      <w:r>
        <w:rPr>
          <w:spacing w:val="-2"/>
          <w:sz w:val="24"/>
        </w:rPr>
        <w:t>воспитателя.</w:t>
      </w:r>
    </w:p>
    <w:p w14:paraId="3A7E5CE1" w14:textId="77777777" w:rsidR="004F134C" w:rsidRDefault="009F513D">
      <w:pPr>
        <w:pStyle w:val="a3"/>
      </w:pPr>
      <w:r>
        <w:t>-Отсутствие</w:t>
      </w:r>
      <w:r>
        <w:rPr>
          <w:spacing w:val="-7"/>
        </w:rPr>
        <w:t xml:space="preserve"> </w:t>
      </w:r>
      <w:r>
        <w:t>напряженности</w:t>
      </w:r>
      <w:r>
        <w:rPr>
          <w:spacing w:val="-3"/>
        </w:rPr>
        <w:t xml:space="preserve"> </w:t>
      </w:r>
      <w:r>
        <w:t>и</w:t>
      </w:r>
      <w:r>
        <w:rPr>
          <w:spacing w:val="-2"/>
        </w:rPr>
        <w:t xml:space="preserve"> </w:t>
      </w:r>
      <w:r>
        <w:t>ускоренного</w:t>
      </w:r>
      <w:r>
        <w:rPr>
          <w:spacing w:val="-4"/>
        </w:rPr>
        <w:t xml:space="preserve"> </w:t>
      </w:r>
      <w:r>
        <w:t>темпа</w:t>
      </w:r>
      <w:r>
        <w:rPr>
          <w:spacing w:val="-4"/>
        </w:rPr>
        <w:t xml:space="preserve"> </w:t>
      </w:r>
      <w:r>
        <w:t>проведения</w:t>
      </w:r>
      <w:r>
        <w:rPr>
          <w:spacing w:val="-4"/>
        </w:rPr>
        <w:t xml:space="preserve"> </w:t>
      </w:r>
      <w:r>
        <w:t>режимных</w:t>
      </w:r>
      <w:r>
        <w:rPr>
          <w:spacing w:val="-3"/>
        </w:rPr>
        <w:t xml:space="preserve"> </w:t>
      </w:r>
      <w:r>
        <w:rPr>
          <w:spacing w:val="-2"/>
        </w:rPr>
        <w:t>процессов.</w:t>
      </w:r>
    </w:p>
    <w:p w14:paraId="1CBDE71A" w14:textId="77777777" w:rsidR="004F134C" w:rsidRDefault="009F513D">
      <w:pPr>
        <w:pStyle w:val="a5"/>
        <w:numPr>
          <w:ilvl w:val="0"/>
          <w:numId w:val="14"/>
        </w:numPr>
        <w:tabs>
          <w:tab w:val="left" w:pos="725"/>
        </w:tabs>
        <w:ind w:right="424" w:firstLine="0"/>
        <w:rPr>
          <w:sz w:val="24"/>
        </w:rPr>
      </w:pPr>
      <w:r>
        <w:rPr>
          <w:sz w:val="24"/>
        </w:rPr>
        <w:t xml:space="preserve">Недопустимость сокращения времени в режиме дня, отведенного для игровой деятельности </w:t>
      </w:r>
      <w:r>
        <w:rPr>
          <w:spacing w:val="-2"/>
          <w:sz w:val="24"/>
        </w:rPr>
        <w:t>детей.</w:t>
      </w:r>
    </w:p>
    <w:p w14:paraId="3C578F3C" w14:textId="77777777" w:rsidR="004F134C" w:rsidRDefault="009F513D">
      <w:pPr>
        <w:pStyle w:val="a5"/>
        <w:numPr>
          <w:ilvl w:val="0"/>
          <w:numId w:val="14"/>
        </w:numPr>
        <w:tabs>
          <w:tab w:val="left" w:pos="565"/>
        </w:tabs>
        <w:ind w:left="565" w:hanging="138"/>
        <w:rPr>
          <w:sz w:val="24"/>
        </w:rPr>
      </w:pPr>
      <w:r>
        <w:rPr>
          <w:sz w:val="24"/>
        </w:rPr>
        <w:t>Ежедневное</w:t>
      </w:r>
      <w:r>
        <w:rPr>
          <w:spacing w:val="-5"/>
          <w:sz w:val="24"/>
        </w:rPr>
        <w:t xml:space="preserve"> </w:t>
      </w:r>
      <w:r>
        <w:rPr>
          <w:sz w:val="24"/>
        </w:rPr>
        <w:t>пребывание</w:t>
      </w:r>
      <w:r>
        <w:rPr>
          <w:spacing w:val="-3"/>
          <w:sz w:val="24"/>
        </w:rPr>
        <w:t xml:space="preserve"> </w:t>
      </w:r>
      <w:r>
        <w:rPr>
          <w:sz w:val="24"/>
        </w:rPr>
        <w:t>детей</w:t>
      </w:r>
      <w:r>
        <w:rPr>
          <w:spacing w:val="-1"/>
          <w:sz w:val="24"/>
        </w:rPr>
        <w:t xml:space="preserve"> </w:t>
      </w:r>
      <w:r>
        <w:rPr>
          <w:sz w:val="24"/>
        </w:rPr>
        <w:t>на</w:t>
      </w:r>
      <w:r>
        <w:rPr>
          <w:spacing w:val="-3"/>
          <w:sz w:val="24"/>
        </w:rPr>
        <w:t xml:space="preserve"> </w:t>
      </w:r>
      <w:r>
        <w:rPr>
          <w:sz w:val="24"/>
        </w:rPr>
        <w:t>свежем воздухе</w:t>
      </w:r>
      <w:r>
        <w:rPr>
          <w:spacing w:val="-3"/>
          <w:sz w:val="24"/>
        </w:rPr>
        <w:t xml:space="preserve"> </w:t>
      </w:r>
      <w:r>
        <w:rPr>
          <w:sz w:val="24"/>
        </w:rPr>
        <w:t>не</w:t>
      </w:r>
      <w:r>
        <w:rPr>
          <w:spacing w:val="-2"/>
          <w:sz w:val="24"/>
        </w:rPr>
        <w:t xml:space="preserve"> </w:t>
      </w:r>
      <w:r>
        <w:rPr>
          <w:sz w:val="24"/>
        </w:rPr>
        <w:t>менее</w:t>
      </w:r>
      <w:r>
        <w:rPr>
          <w:spacing w:val="-3"/>
          <w:sz w:val="24"/>
        </w:rPr>
        <w:t xml:space="preserve"> </w:t>
      </w:r>
      <w:r>
        <w:rPr>
          <w:sz w:val="24"/>
        </w:rPr>
        <w:t>3-х</w:t>
      </w:r>
      <w:r>
        <w:rPr>
          <w:spacing w:val="1"/>
          <w:sz w:val="24"/>
        </w:rPr>
        <w:t xml:space="preserve"> </w:t>
      </w:r>
      <w:r>
        <w:rPr>
          <w:spacing w:val="-2"/>
          <w:sz w:val="24"/>
        </w:rPr>
        <w:t>часов.</w:t>
      </w:r>
    </w:p>
    <w:p w14:paraId="061ED2E2" w14:textId="77777777" w:rsidR="004F134C" w:rsidRDefault="009F513D">
      <w:pPr>
        <w:pStyle w:val="1"/>
        <w:spacing w:before="5"/>
        <w:ind w:right="501" w:firstLine="600"/>
      </w:pPr>
      <w:r>
        <w:t>Организация приема детей в дошкольные образовательные организации, режиму дня и организации воспитательно-образовательного процесса</w:t>
      </w:r>
    </w:p>
    <w:p w14:paraId="678CD2A9" w14:textId="77777777" w:rsidR="004F134C" w:rsidRDefault="009F513D">
      <w:pPr>
        <w:pStyle w:val="a3"/>
        <w:ind w:right="426" w:firstLine="600"/>
        <w:jc w:val="both"/>
      </w:pPr>
      <w:r>
        <w:t>Режим</w:t>
      </w:r>
      <w:r>
        <w:rPr>
          <w:spacing w:val="-4"/>
        </w:rPr>
        <w:t xml:space="preserve"> </w:t>
      </w:r>
      <w:r>
        <w:t>дня</w:t>
      </w:r>
      <w:r>
        <w:rPr>
          <w:spacing w:val="-5"/>
        </w:rPr>
        <w:t xml:space="preserve"> </w:t>
      </w:r>
      <w:r>
        <w:t>должен</w:t>
      </w:r>
      <w:r>
        <w:rPr>
          <w:spacing w:val="-2"/>
        </w:rPr>
        <w:t xml:space="preserve"> </w:t>
      </w:r>
      <w:r>
        <w:t>соответствовать</w:t>
      </w:r>
      <w:r>
        <w:rPr>
          <w:spacing w:val="-2"/>
        </w:rPr>
        <w:t xml:space="preserve"> </w:t>
      </w:r>
      <w:r>
        <w:t>возрастным</w:t>
      </w:r>
      <w:r>
        <w:rPr>
          <w:spacing w:val="-4"/>
        </w:rPr>
        <w:t xml:space="preserve"> </w:t>
      </w:r>
      <w:r>
        <w:t>особенностям</w:t>
      </w:r>
      <w:r>
        <w:rPr>
          <w:spacing w:val="-3"/>
        </w:rPr>
        <w:t xml:space="preserve"> </w:t>
      </w:r>
      <w:r>
        <w:t>детей</w:t>
      </w:r>
      <w:r>
        <w:rPr>
          <w:spacing w:val="-5"/>
        </w:rPr>
        <w:t xml:space="preserve"> </w:t>
      </w:r>
      <w:r>
        <w:t>и</w:t>
      </w:r>
      <w:r>
        <w:rPr>
          <w:spacing w:val="-2"/>
        </w:rPr>
        <w:t xml:space="preserve"> </w:t>
      </w:r>
      <w:r>
        <w:t>способствовать</w:t>
      </w:r>
      <w:r>
        <w:rPr>
          <w:spacing w:val="-2"/>
        </w:rPr>
        <w:t xml:space="preserve"> </w:t>
      </w:r>
      <w:r>
        <w:t>их гармоничному развитию. Максимальная продолжительность непрерывного бодрствования детей 6 лет составляет 6 часов.</w:t>
      </w:r>
    </w:p>
    <w:p w14:paraId="207A7DD4" w14:textId="77777777" w:rsidR="004F134C" w:rsidRDefault="009F513D">
      <w:pPr>
        <w:pStyle w:val="a3"/>
        <w:ind w:right="428" w:firstLine="600"/>
        <w:jc w:val="both"/>
      </w:pPr>
      <w:r>
        <w:rPr>
          <w:i/>
        </w:rPr>
        <w:t xml:space="preserve">Приём детей </w:t>
      </w:r>
      <w:r>
        <w:t>проходит как на воздухе, так и в помещении. В хорошую погоду прием детей в любое время года проводится на свежем воздухе. В это время проводятся с детьми (со всей группой и индивидуально) различные наблюдения на участке и в помещении: за трудом взрослых, за природными явлениями и др. Дети приглашаются на утреннюю гимнастику.</w:t>
      </w:r>
    </w:p>
    <w:p w14:paraId="1639FF17" w14:textId="77777777" w:rsidR="004F134C" w:rsidRDefault="009F513D">
      <w:pPr>
        <w:pStyle w:val="a3"/>
        <w:ind w:left="1169"/>
        <w:jc w:val="both"/>
      </w:pPr>
      <w:r>
        <w:t>Продолжительность</w:t>
      </w:r>
      <w:r>
        <w:rPr>
          <w:spacing w:val="-6"/>
        </w:rPr>
        <w:t xml:space="preserve"> </w:t>
      </w:r>
      <w:r>
        <w:t>утренней</w:t>
      </w:r>
      <w:r>
        <w:rPr>
          <w:spacing w:val="-7"/>
        </w:rPr>
        <w:t xml:space="preserve"> </w:t>
      </w:r>
      <w:r>
        <w:t>гимнастики:</w:t>
      </w:r>
      <w:r>
        <w:rPr>
          <w:spacing w:val="-7"/>
        </w:rPr>
        <w:t xml:space="preserve"> </w:t>
      </w:r>
      <w:r>
        <w:t>подготовительная</w:t>
      </w:r>
      <w:r>
        <w:rPr>
          <w:spacing w:val="-6"/>
        </w:rPr>
        <w:t xml:space="preserve"> </w:t>
      </w:r>
      <w:r>
        <w:t>группа</w:t>
      </w:r>
      <w:r>
        <w:rPr>
          <w:spacing w:val="-6"/>
        </w:rPr>
        <w:t xml:space="preserve"> </w:t>
      </w:r>
      <w:r>
        <w:t>—</w:t>
      </w:r>
      <w:r>
        <w:rPr>
          <w:spacing w:val="-7"/>
        </w:rPr>
        <w:t xml:space="preserve"> </w:t>
      </w:r>
      <w:r>
        <w:t>10-</w:t>
      </w:r>
      <w:r>
        <w:rPr>
          <w:spacing w:val="-5"/>
        </w:rPr>
        <w:t>12.</w:t>
      </w:r>
    </w:p>
    <w:p w14:paraId="49FBDD5C" w14:textId="77777777" w:rsidR="004F134C" w:rsidRDefault="004F134C">
      <w:pPr>
        <w:pStyle w:val="a3"/>
        <w:jc w:val="both"/>
        <w:sectPr w:rsidR="004F134C">
          <w:pgSz w:w="11910" w:h="16840"/>
          <w:pgMar w:top="760" w:right="425" w:bottom="1160" w:left="708" w:header="0" w:footer="935" w:gutter="0"/>
          <w:cols w:space="720"/>
        </w:sectPr>
      </w:pPr>
    </w:p>
    <w:p w14:paraId="5E68019D" w14:textId="77777777" w:rsidR="004F134C" w:rsidRDefault="009F513D">
      <w:pPr>
        <w:pStyle w:val="a3"/>
        <w:spacing w:before="60"/>
        <w:ind w:right="418" w:firstLine="600"/>
        <w:jc w:val="both"/>
      </w:pPr>
      <w:r>
        <w:lastRenderedPageBreak/>
        <w:t>После гимнастики осуществляется подготовка к завтраку, санитарно-гигиенические процедуры. В летний период зарядка проводится на улице.</w:t>
      </w:r>
    </w:p>
    <w:p w14:paraId="5712D327" w14:textId="77777777" w:rsidR="004F134C" w:rsidRDefault="009F513D">
      <w:pPr>
        <w:pStyle w:val="a3"/>
        <w:ind w:right="420" w:firstLine="600"/>
        <w:jc w:val="both"/>
      </w:pPr>
      <w:r>
        <w:t>Режим в Детском саде строится с таким расчетом, чтобы длительные прогулки, шумные игры заканчивались примерно за полчаса до еды. Это время используется для спокойных игр. Перед приемом пищи дети тщательно моют руки, а если нужно, и лицо. Первыми умываются те, кто ест медленнее; они садятся за стол и приступают к еде, не ожидая остальных. Количество времени, отведенное на игры, образовательную деятельность, прогулки, а также чередование различных видов деятельности не меняются.</w:t>
      </w:r>
    </w:p>
    <w:p w14:paraId="083B6752" w14:textId="77777777" w:rsidR="004F134C" w:rsidRDefault="009F513D">
      <w:pPr>
        <w:ind w:left="1169"/>
        <w:jc w:val="both"/>
        <w:rPr>
          <w:i/>
          <w:sz w:val="24"/>
        </w:rPr>
      </w:pPr>
      <w:r>
        <w:rPr>
          <w:i/>
          <w:sz w:val="24"/>
          <w:u w:val="single"/>
        </w:rPr>
        <w:t>Организация</w:t>
      </w:r>
      <w:r>
        <w:rPr>
          <w:i/>
          <w:spacing w:val="14"/>
          <w:sz w:val="24"/>
          <w:u w:val="single"/>
        </w:rPr>
        <w:t xml:space="preserve"> </w:t>
      </w:r>
      <w:r>
        <w:rPr>
          <w:i/>
          <w:sz w:val="24"/>
          <w:u w:val="single"/>
        </w:rPr>
        <w:t>дневного</w:t>
      </w:r>
      <w:r>
        <w:rPr>
          <w:i/>
          <w:spacing w:val="14"/>
          <w:sz w:val="24"/>
          <w:u w:val="single"/>
        </w:rPr>
        <w:t xml:space="preserve"> </w:t>
      </w:r>
      <w:r>
        <w:rPr>
          <w:i/>
          <w:sz w:val="24"/>
          <w:u w:val="single"/>
        </w:rPr>
        <w:t>сна</w:t>
      </w:r>
      <w:r>
        <w:rPr>
          <w:i/>
          <w:spacing w:val="16"/>
          <w:sz w:val="24"/>
          <w:u w:val="single"/>
        </w:rPr>
        <w:t xml:space="preserve"> </w:t>
      </w:r>
      <w:r>
        <w:rPr>
          <w:i/>
          <w:spacing w:val="-4"/>
          <w:sz w:val="24"/>
          <w:u w:val="single"/>
        </w:rPr>
        <w:t>детей</w:t>
      </w:r>
    </w:p>
    <w:p w14:paraId="69F77AB2" w14:textId="77777777" w:rsidR="004F134C" w:rsidRDefault="009F513D">
      <w:pPr>
        <w:pStyle w:val="a3"/>
        <w:ind w:right="424" w:firstLine="600"/>
        <w:jc w:val="both"/>
      </w:pPr>
      <w:r>
        <w:t>Дневной сон для детей 7-го года жизни организуется однократно продолжительностью 2,5 часа. После дневного сна детей поднимают постепенно.</w:t>
      </w:r>
    </w:p>
    <w:p w14:paraId="562AEA8F" w14:textId="77777777" w:rsidR="004F134C" w:rsidRDefault="009F513D">
      <w:pPr>
        <w:ind w:left="1169"/>
        <w:jc w:val="both"/>
        <w:rPr>
          <w:i/>
          <w:sz w:val="24"/>
        </w:rPr>
      </w:pPr>
      <w:r>
        <w:rPr>
          <w:i/>
          <w:sz w:val="24"/>
          <w:u w:val="single"/>
        </w:rPr>
        <w:t>Организация</w:t>
      </w:r>
      <w:r>
        <w:rPr>
          <w:i/>
          <w:spacing w:val="21"/>
          <w:sz w:val="24"/>
          <w:u w:val="single"/>
        </w:rPr>
        <w:t xml:space="preserve"> </w:t>
      </w:r>
      <w:r>
        <w:rPr>
          <w:i/>
          <w:spacing w:val="-2"/>
          <w:sz w:val="24"/>
          <w:u w:val="single"/>
        </w:rPr>
        <w:t>прогулки</w:t>
      </w:r>
    </w:p>
    <w:p w14:paraId="47755F5E" w14:textId="77777777" w:rsidR="004F134C" w:rsidRDefault="009F513D">
      <w:pPr>
        <w:pStyle w:val="a3"/>
        <w:ind w:right="428" w:firstLine="600"/>
        <w:jc w:val="both"/>
      </w:pPr>
      <w:r>
        <w:t>Рекомендуемая продолжительность ежедневных прогулок составляет 4 часа. Продолжительность прогулки определяется дошкольной образовательной организацией в зависимости от климатических условий. При температуре воздуха ниже минус 15 С и</w:t>
      </w:r>
      <w:r>
        <w:rPr>
          <w:spacing w:val="40"/>
        </w:rPr>
        <w:t xml:space="preserve"> </w:t>
      </w:r>
      <w:r>
        <w:t>скорости ветра более 7 м/с продолжительность прогулки рекомендуется сокращать.</w:t>
      </w:r>
    </w:p>
    <w:p w14:paraId="7CD876CE" w14:textId="77777777" w:rsidR="004F134C" w:rsidRDefault="009F513D">
      <w:pPr>
        <w:pStyle w:val="a3"/>
        <w:ind w:right="428" w:firstLine="600"/>
        <w:jc w:val="both"/>
      </w:pPr>
      <w:r>
        <w:t>Рекомендуется организовывать прогулки 2 раза в день: в первую половину дня и во вторую половину дня - после дневного сна или перед уходом детей домой.</w:t>
      </w:r>
    </w:p>
    <w:p w14:paraId="1752BEFD" w14:textId="77777777" w:rsidR="004F134C" w:rsidRDefault="009F513D">
      <w:pPr>
        <w:pStyle w:val="a3"/>
        <w:spacing w:before="1"/>
        <w:ind w:right="420" w:firstLine="600"/>
        <w:jc w:val="both"/>
      </w:pPr>
      <w:r>
        <w:t>Одевание детей на прогулку</w:t>
      </w:r>
      <w:r>
        <w:rPr>
          <w:spacing w:val="-1"/>
        </w:rPr>
        <w:t xml:space="preserve"> </w:t>
      </w:r>
      <w:r>
        <w:t>организуется так, чтобы не тратить много времени, и чтобы им не приходилось долго ждать друг друга.</w:t>
      </w:r>
    </w:p>
    <w:p w14:paraId="5C75B704" w14:textId="77777777" w:rsidR="004F134C" w:rsidRDefault="009F513D">
      <w:pPr>
        <w:pStyle w:val="a3"/>
        <w:ind w:left="1169"/>
        <w:jc w:val="both"/>
        <w:rPr>
          <w:i/>
        </w:rPr>
      </w:pPr>
      <w:r>
        <w:t>Прогулка</w:t>
      </w:r>
      <w:r>
        <w:rPr>
          <w:spacing w:val="-5"/>
        </w:rPr>
        <w:t xml:space="preserve"> </w:t>
      </w:r>
      <w:r>
        <w:t>может</w:t>
      </w:r>
      <w:r>
        <w:rPr>
          <w:spacing w:val="-3"/>
        </w:rPr>
        <w:t xml:space="preserve"> </w:t>
      </w:r>
      <w:r>
        <w:t>состоять</w:t>
      </w:r>
      <w:r>
        <w:rPr>
          <w:spacing w:val="-2"/>
        </w:rPr>
        <w:t xml:space="preserve"> </w:t>
      </w:r>
      <w:r>
        <w:t>из</w:t>
      </w:r>
      <w:r>
        <w:rPr>
          <w:spacing w:val="-3"/>
        </w:rPr>
        <w:t xml:space="preserve"> </w:t>
      </w:r>
      <w:r>
        <w:t>следующих</w:t>
      </w:r>
      <w:r>
        <w:rPr>
          <w:spacing w:val="2"/>
        </w:rPr>
        <w:t xml:space="preserve"> </w:t>
      </w:r>
      <w:r>
        <w:rPr>
          <w:i/>
          <w:spacing w:val="-2"/>
        </w:rPr>
        <w:t>частей.</w:t>
      </w:r>
    </w:p>
    <w:p w14:paraId="2AFAFCC1" w14:textId="77777777" w:rsidR="004F134C" w:rsidRDefault="009F513D">
      <w:pPr>
        <w:pStyle w:val="a5"/>
        <w:numPr>
          <w:ilvl w:val="1"/>
          <w:numId w:val="14"/>
        </w:numPr>
        <w:tabs>
          <w:tab w:val="left" w:pos="706"/>
        </w:tabs>
        <w:ind w:left="706" w:hanging="138"/>
        <w:rPr>
          <w:sz w:val="24"/>
        </w:rPr>
      </w:pPr>
      <w:r>
        <w:rPr>
          <w:spacing w:val="-2"/>
          <w:sz w:val="24"/>
        </w:rPr>
        <w:t>наблюдение,</w:t>
      </w:r>
    </w:p>
    <w:p w14:paraId="79BF4BF4" w14:textId="77777777" w:rsidR="004F134C" w:rsidRDefault="009F513D">
      <w:pPr>
        <w:pStyle w:val="a5"/>
        <w:numPr>
          <w:ilvl w:val="1"/>
          <w:numId w:val="14"/>
        </w:numPr>
        <w:tabs>
          <w:tab w:val="left" w:pos="706"/>
        </w:tabs>
        <w:ind w:left="706" w:hanging="138"/>
        <w:rPr>
          <w:sz w:val="24"/>
        </w:rPr>
      </w:pPr>
      <w:r>
        <w:rPr>
          <w:sz w:val="24"/>
        </w:rPr>
        <w:t>подвижные</w:t>
      </w:r>
      <w:r>
        <w:rPr>
          <w:spacing w:val="-8"/>
          <w:sz w:val="24"/>
        </w:rPr>
        <w:t xml:space="preserve"> </w:t>
      </w:r>
      <w:r>
        <w:rPr>
          <w:spacing w:val="-2"/>
          <w:sz w:val="24"/>
        </w:rPr>
        <w:t>игры,</w:t>
      </w:r>
    </w:p>
    <w:p w14:paraId="3AD1D9A9" w14:textId="77777777" w:rsidR="004F134C" w:rsidRDefault="009F513D">
      <w:pPr>
        <w:pStyle w:val="a5"/>
        <w:numPr>
          <w:ilvl w:val="1"/>
          <w:numId w:val="14"/>
        </w:numPr>
        <w:tabs>
          <w:tab w:val="left" w:pos="706"/>
        </w:tabs>
        <w:ind w:left="706" w:hanging="138"/>
        <w:rPr>
          <w:sz w:val="24"/>
        </w:rPr>
      </w:pPr>
      <w:r>
        <w:rPr>
          <w:sz w:val="24"/>
        </w:rPr>
        <w:t>труд</w:t>
      </w:r>
      <w:r>
        <w:rPr>
          <w:spacing w:val="-2"/>
          <w:sz w:val="24"/>
        </w:rPr>
        <w:t xml:space="preserve"> </w:t>
      </w:r>
      <w:r>
        <w:rPr>
          <w:sz w:val="24"/>
        </w:rPr>
        <w:t>в</w:t>
      </w:r>
      <w:r>
        <w:rPr>
          <w:spacing w:val="-2"/>
          <w:sz w:val="24"/>
        </w:rPr>
        <w:t xml:space="preserve"> природе,</w:t>
      </w:r>
    </w:p>
    <w:p w14:paraId="1F97F25A" w14:textId="77777777" w:rsidR="004F134C" w:rsidRDefault="009F513D">
      <w:pPr>
        <w:pStyle w:val="a5"/>
        <w:numPr>
          <w:ilvl w:val="1"/>
          <w:numId w:val="14"/>
        </w:numPr>
        <w:tabs>
          <w:tab w:val="left" w:pos="706"/>
        </w:tabs>
        <w:ind w:left="706" w:hanging="138"/>
        <w:rPr>
          <w:sz w:val="24"/>
        </w:rPr>
      </w:pPr>
      <w:r>
        <w:rPr>
          <w:sz w:val="24"/>
        </w:rPr>
        <w:t>самостоятельная</w:t>
      </w:r>
      <w:r>
        <w:rPr>
          <w:spacing w:val="-5"/>
          <w:sz w:val="24"/>
        </w:rPr>
        <w:t xml:space="preserve"> </w:t>
      </w:r>
      <w:r>
        <w:rPr>
          <w:sz w:val="24"/>
        </w:rPr>
        <w:t>игровая</w:t>
      </w:r>
      <w:r>
        <w:rPr>
          <w:spacing w:val="-4"/>
          <w:sz w:val="24"/>
        </w:rPr>
        <w:t xml:space="preserve"> </w:t>
      </w:r>
      <w:r>
        <w:rPr>
          <w:sz w:val="24"/>
        </w:rPr>
        <w:t>деятельность</w:t>
      </w:r>
      <w:r>
        <w:rPr>
          <w:spacing w:val="-3"/>
          <w:sz w:val="24"/>
        </w:rPr>
        <w:t xml:space="preserve"> </w:t>
      </w:r>
      <w:r>
        <w:rPr>
          <w:spacing w:val="-2"/>
          <w:sz w:val="24"/>
        </w:rPr>
        <w:t>детей,</w:t>
      </w:r>
    </w:p>
    <w:p w14:paraId="233924E3" w14:textId="77777777" w:rsidR="004F134C" w:rsidRDefault="009F513D">
      <w:pPr>
        <w:ind w:left="1169"/>
        <w:rPr>
          <w:i/>
          <w:sz w:val="24"/>
        </w:rPr>
      </w:pPr>
      <w:r>
        <w:rPr>
          <w:i/>
          <w:sz w:val="24"/>
          <w:u w:val="single"/>
        </w:rPr>
        <w:t>Организация</w:t>
      </w:r>
      <w:r>
        <w:rPr>
          <w:i/>
          <w:spacing w:val="14"/>
          <w:sz w:val="24"/>
          <w:u w:val="single"/>
        </w:rPr>
        <w:t xml:space="preserve"> </w:t>
      </w:r>
      <w:r>
        <w:rPr>
          <w:i/>
          <w:sz w:val="24"/>
          <w:u w:val="single"/>
        </w:rPr>
        <w:t>образовательной</w:t>
      </w:r>
      <w:r>
        <w:rPr>
          <w:i/>
          <w:spacing w:val="15"/>
          <w:sz w:val="24"/>
          <w:u w:val="single"/>
        </w:rPr>
        <w:t xml:space="preserve"> </w:t>
      </w:r>
      <w:r>
        <w:rPr>
          <w:i/>
          <w:sz w:val="24"/>
          <w:u w:val="single"/>
        </w:rPr>
        <w:t>деятельности</w:t>
      </w:r>
      <w:r>
        <w:rPr>
          <w:i/>
          <w:spacing w:val="16"/>
          <w:sz w:val="24"/>
          <w:u w:val="single"/>
        </w:rPr>
        <w:t xml:space="preserve"> </w:t>
      </w:r>
      <w:r>
        <w:rPr>
          <w:i/>
          <w:sz w:val="24"/>
          <w:u w:val="single"/>
        </w:rPr>
        <w:t>в</w:t>
      </w:r>
      <w:r>
        <w:rPr>
          <w:i/>
          <w:spacing w:val="16"/>
          <w:sz w:val="24"/>
          <w:u w:val="single"/>
        </w:rPr>
        <w:t xml:space="preserve"> </w:t>
      </w:r>
      <w:r>
        <w:rPr>
          <w:i/>
          <w:sz w:val="24"/>
          <w:u w:val="single"/>
        </w:rPr>
        <w:t>режимных</w:t>
      </w:r>
      <w:r>
        <w:rPr>
          <w:i/>
          <w:spacing w:val="17"/>
          <w:sz w:val="24"/>
          <w:u w:val="single"/>
        </w:rPr>
        <w:t xml:space="preserve"> </w:t>
      </w:r>
      <w:r>
        <w:rPr>
          <w:i/>
          <w:spacing w:val="-2"/>
          <w:sz w:val="24"/>
          <w:u w:val="single"/>
        </w:rPr>
        <w:t>моментах</w:t>
      </w:r>
    </w:p>
    <w:p w14:paraId="6248E929" w14:textId="77777777" w:rsidR="004F134C" w:rsidRDefault="009F513D">
      <w:pPr>
        <w:tabs>
          <w:tab w:val="left" w:pos="2689"/>
          <w:tab w:val="left" w:pos="4582"/>
          <w:tab w:val="left" w:pos="6062"/>
          <w:tab w:val="left" w:pos="7107"/>
          <w:tab w:val="left" w:pos="7597"/>
          <w:tab w:val="left" w:pos="9060"/>
        </w:tabs>
        <w:ind w:left="568" w:right="424" w:firstLine="600"/>
        <w:rPr>
          <w:i/>
          <w:sz w:val="24"/>
        </w:rPr>
      </w:pPr>
      <w:r>
        <w:rPr>
          <w:spacing w:val="-2"/>
          <w:sz w:val="24"/>
        </w:rPr>
        <w:t>Достижение</w:t>
      </w:r>
      <w:r>
        <w:rPr>
          <w:sz w:val="24"/>
        </w:rPr>
        <w:tab/>
      </w:r>
      <w:r>
        <w:rPr>
          <w:spacing w:val="-2"/>
          <w:sz w:val="24"/>
        </w:rPr>
        <w:t>положительных</w:t>
      </w:r>
      <w:r>
        <w:rPr>
          <w:sz w:val="24"/>
        </w:rPr>
        <w:tab/>
      </w:r>
      <w:r>
        <w:rPr>
          <w:spacing w:val="-2"/>
          <w:sz w:val="24"/>
        </w:rPr>
        <w:t>результатов</w:t>
      </w:r>
      <w:r>
        <w:rPr>
          <w:sz w:val="24"/>
        </w:rPr>
        <w:tab/>
      </w:r>
      <w:r>
        <w:rPr>
          <w:spacing w:val="-2"/>
          <w:sz w:val="24"/>
        </w:rPr>
        <w:t>зависит</w:t>
      </w:r>
      <w:r>
        <w:rPr>
          <w:sz w:val="24"/>
        </w:rPr>
        <w:tab/>
      </w:r>
      <w:r>
        <w:rPr>
          <w:spacing w:val="-6"/>
          <w:sz w:val="24"/>
        </w:rPr>
        <w:t>от</w:t>
      </w:r>
      <w:r>
        <w:rPr>
          <w:sz w:val="24"/>
        </w:rPr>
        <w:tab/>
      </w:r>
      <w:r>
        <w:rPr>
          <w:spacing w:val="-2"/>
          <w:sz w:val="24"/>
        </w:rPr>
        <w:t>правильной</w:t>
      </w:r>
      <w:r>
        <w:rPr>
          <w:sz w:val="24"/>
        </w:rPr>
        <w:tab/>
      </w:r>
      <w:r>
        <w:rPr>
          <w:spacing w:val="-2"/>
          <w:sz w:val="24"/>
        </w:rPr>
        <w:t xml:space="preserve">организации </w:t>
      </w:r>
      <w:r>
        <w:rPr>
          <w:sz w:val="24"/>
        </w:rPr>
        <w:t xml:space="preserve">образовательного процесса. </w:t>
      </w:r>
      <w:r>
        <w:rPr>
          <w:i/>
          <w:sz w:val="24"/>
        </w:rPr>
        <w:t>Особое внимание уделяется соблюдению гигиенических условий:</w:t>
      </w:r>
    </w:p>
    <w:p w14:paraId="2225BBCA" w14:textId="77777777" w:rsidR="004F134C" w:rsidRDefault="009F513D">
      <w:pPr>
        <w:pStyle w:val="a5"/>
        <w:numPr>
          <w:ilvl w:val="1"/>
          <w:numId w:val="14"/>
        </w:numPr>
        <w:tabs>
          <w:tab w:val="left" w:pos="706"/>
        </w:tabs>
        <w:ind w:left="706" w:hanging="138"/>
        <w:rPr>
          <w:sz w:val="24"/>
        </w:rPr>
      </w:pPr>
      <w:r>
        <w:rPr>
          <w:sz w:val="24"/>
        </w:rPr>
        <w:t>помещение</w:t>
      </w:r>
      <w:r>
        <w:rPr>
          <w:spacing w:val="-6"/>
          <w:sz w:val="24"/>
        </w:rPr>
        <w:t xml:space="preserve"> </w:t>
      </w:r>
      <w:r>
        <w:rPr>
          <w:sz w:val="24"/>
        </w:rPr>
        <w:t>должно</w:t>
      </w:r>
      <w:r>
        <w:rPr>
          <w:spacing w:val="-3"/>
          <w:sz w:val="24"/>
        </w:rPr>
        <w:t xml:space="preserve"> </w:t>
      </w:r>
      <w:r>
        <w:rPr>
          <w:sz w:val="24"/>
        </w:rPr>
        <w:t>быть</w:t>
      </w:r>
      <w:r>
        <w:rPr>
          <w:spacing w:val="-2"/>
          <w:sz w:val="24"/>
        </w:rPr>
        <w:t xml:space="preserve"> </w:t>
      </w:r>
      <w:r>
        <w:rPr>
          <w:sz w:val="24"/>
        </w:rPr>
        <w:t>проветрено,</w:t>
      </w:r>
      <w:r>
        <w:rPr>
          <w:spacing w:val="-3"/>
          <w:sz w:val="24"/>
        </w:rPr>
        <w:t xml:space="preserve"> </w:t>
      </w:r>
      <w:r>
        <w:rPr>
          <w:sz w:val="24"/>
        </w:rPr>
        <w:t>в</w:t>
      </w:r>
      <w:r>
        <w:rPr>
          <w:spacing w:val="-3"/>
          <w:sz w:val="24"/>
        </w:rPr>
        <w:t xml:space="preserve"> </w:t>
      </w:r>
      <w:r>
        <w:rPr>
          <w:sz w:val="24"/>
        </w:rPr>
        <w:t>нем</w:t>
      </w:r>
      <w:r>
        <w:rPr>
          <w:spacing w:val="-4"/>
          <w:sz w:val="24"/>
        </w:rPr>
        <w:t xml:space="preserve"> </w:t>
      </w:r>
      <w:r>
        <w:rPr>
          <w:sz w:val="24"/>
        </w:rPr>
        <w:t>должна</w:t>
      </w:r>
      <w:r>
        <w:rPr>
          <w:spacing w:val="-4"/>
          <w:sz w:val="24"/>
        </w:rPr>
        <w:t xml:space="preserve"> </w:t>
      </w:r>
      <w:r>
        <w:rPr>
          <w:sz w:val="24"/>
        </w:rPr>
        <w:t>быть</w:t>
      </w:r>
      <w:r>
        <w:rPr>
          <w:spacing w:val="-2"/>
          <w:sz w:val="24"/>
        </w:rPr>
        <w:t xml:space="preserve"> </w:t>
      </w:r>
      <w:r>
        <w:rPr>
          <w:sz w:val="24"/>
        </w:rPr>
        <w:t>проведена</w:t>
      </w:r>
      <w:r>
        <w:rPr>
          <w:spacing w:val="-4"/>
          <w:sz w:val="24"/>
        </w:rPr>
        <w:t xml:space="preserve"> </w:t>
      </w:r>
      <w:r>
        <w:rPr>
          <w:sz w:val="24"/>
        </w:rPr>
        <w:t>влажная</w:t>
      </w:r>
      <w:r>
        <w:rPr>
          <w:spacing w:val="2"/>
          <w:sz w:val="24"/>
        </w:rPr>
        <w:t xml:space="preserve"> </w:t>
      </w:r>
      <w:r>
        <w:rPr>
          <w:spacing w:val="-2"/>
          <w:sz w:val="24"/>
        </w:rPr>
        <w:t>уборка;</w:t>
      </w:r>
    </w:p>
    <w:p w14:paraId="1CA1EB75" w14:textId="77777777" w:rsidR="004F134C" w:rsidRDefault="009F513D">
      <w:pPr>
        <w:pStyle w:val="a5"/>
        <w:numPr>
          <w:ilvl w:val="1"/>
          <w:numId w:val="14"/>
        </w:numPr>
        <w:tabs>
          <w:tab w:val="left" w:pos="706"/>
        </w:tabs>
        <w:ind w:left="706" w:hanging="138"/>
        <w:rPr>
          <w:sz w:val="24"/>
        </w:rPr>
      </w:pPr>
      <w:r>
        <w:rPr>
          <w:sz w:val="24"/>
        </w:rPr>
        <w:t>при</w:t>
      </w:r>
      <w:r>
        <w:rPr>
          <w:spacing w:val="-5"/>
          <w:sz w:val="24"/>
        </w:rPr>
        <w:t xml:space="preserve"> </w:t>
      </w:r>
      <w:r>
        <w:rPr>
          <w:sz w:val="24"/>
        </w:rPr>
        <w:t>общем</w:t>
      </w:r>
      <w:r>
        <w:rPr>
          <w:spacing w:val="-3"/>
          <w:sz w:val="24"/>
        </w:rPr>
        <w:t xml:space="preserve"> </w:t>
      </w:r>
      <w:r>
        <w:rPr>
          <w:sz w:val="24"/>
        </w:rPr>
        <w:t>нормальном</w:t>
      </w:r>
      <w:r>
        <w:rPr>
          <w:spacing w:val="-3"/>
          <w:sz w:val="24"/>
        </w:rPr>
        <w:t xml:space="preserve"> </w:t>
      </w:r>
      <w:r>
        <w:rPr>
          <w:sz w:val="24"/>
        </w:rPr>
        <w:t>освещении</w:t>
      </w:r>
      <w:r>
        <w:rPr>
          <w:spacing w:val="-2"/>
          <w:sz w:val="24"/>
        </w:rPr>
        <w:t xml:space="preserve"> </w:t>
      </w:r>
      <w:r>
        <w:rPr>
          <w:sz w:val="24"/>
        </w:rPr>
        <w:t>свет</w:t>
      </w:r>
      <w:r>
        <w:rPr>
          <w:spacing w:val="-3"/>
          <w:sz w:val="24"/>
        </w:rPr>
        <w:t xml:space="preserve"> </w:t>
      </w:r>
      <w:r>
        <w:rPr>
          <w:sz w:val="24"/>
        </w:rPr>
        <w:t>должен</w:t>
      </w:r>
      <w:r>
        <w:rPr>
          <w:spacing w:val="-2"/>
          <w:sz w:val="24"/>
        </w:rPr>
        <w:t xml:space="preserve"> </w:t>
      </w:r>
      <w:r>
        <w:rPr>
          <w:sz w:val="24"/>
        </w:rPr>
        <w:t>падать</w:t>
      </w:r>
      <w:r>
        <w:rPr>
          <w:spacing w:val="-1"/>
          <w:sz w:val="24"/>
        </w:rPr>
        <w:t xml:space="preserve"> </w:t>
      </w:r>
      <w:r>
        <w:rPr>
          <w:sz w:val="24"/>
        </w:rPr>
        <w:t>с</w:t>
      </w:r>
      <w:r>
        <w:rPr>
          <w:spacing w:val="-3"/>
          <w:sz w:val="24"/>
        </w:rPr>
        <w:t xml:space="preserve"> </w:t>
      </w:r>
      <w:r>
        <w:rPr>
          <w:sz w:val="24"/>
        </w:rPr>
        <w:t>левой</w:t>
      </w:r>
      <w:r>
        <w:rPr>
          <w:spacing w:val="-2"/>
          <w:sz w:val="24"/>
        </w:rPr>
        <w:t xml:space="preserve"> стороны;</w:t>
      </w:r>
    </w:p>
    <w:p w14:paraId="0AD2AE64" w14:textId="77777777" w:rsidR="004F134C" w:rsidRDefault="009F513D">
      <w:pPr>
        <w:pStyle w:val="a5"/>
        <w:numPr>
          <w:ilvl w:val="1"/>
          <w:numId w:val="14"/>
        </w:numPr>
        <w:tabs>
          <w:tab w:val="left" w:pos="721"/>
        </w:tabs>
        <w:spacing w:before="1"/>
        <w:ind w:right="431" w:firstLine="0"/>
        <w:rPr>
          <w:sz w:val="24"/>
        </w:rPr>
      </w:pPr>
      <w:r>
        <w:rPr>
          <w:sz w:val="24"/>
        </w:rPr>
        <w:t>оборудование, инструменты и материалы, их размещение должны отвечать педагогическим, гигиеническим и эстетическим требованиям.</w:t>
      </w:r>
    </w:p>
    <w:p w14:paraId="4F78DF5C" w14:textId="77777777" w:rsidR="004F134C" w:rsidRDefault="009F513D">
      <w:pPr>
        <w:pStyle w:val="a3"/>
        <w:ind w:right="420" w:firstLine="600"/>
        <w:jc w:val="both"/>
      </w:pPr>
      <w:r>
        <w:t>Время, определяемое для образовательной деятельности в режимных моментах, соответствует установленным нормам, использоваться полноценно. Большое значение имеет организация групповых и подгрупповых форм работы с детьми, с обязательным игровым привлечением детского внимания, постановкой проблемы перед детьми или творческой задачи, совместное решение о способах ее выполнения.</w:t>
      </w:r>
    </w:p>
    <w:p w14:paraId="6B1DACA1" w14:textId="77777777" w:rsidR="004F134C" w:rsidRDefault="009F513D">
      <w:pPr>
        <w:ind w:left="1169"/>
        <w:jc w:val="both"/>
        <w:rPr>
          <w:i/>
          <w:sz w:val="24"/>
        </w:rPr>
      </w:pPr>
      <w:r>
        <w:rPr>
          <w:i/>
          <w:sz w:val="24"/>
          <w:u w:val="single"/>
        </w:rPr>
        <w:t>Особенности</w:t>
      </w:r>
      <w:r>
        <w:rPr>
          <w:i/>
          <w:spacing w:val="19"/>
          <w:sz w:val="24"/>
          <w:u w:val="single"/>
        </w:rPr>
        <w:t xml:space="preserve"> </w:t>
      </w:r>
      <w:r>
        <w:rPr>
          <w:i/>
          <w:sz w:val="24"/>
          <w:u w:val="single"/>
        </w:rPr>
        <w:t>организации</w:t>
      </w:r>
      <w:r>
        <w:rPr>
          <w:i/>
          <w:spacing w:val="19"/>
          <w:sz w:val="24"/>
          <w:u w:val="single"/>
        </w:rPr>
        <w:t xml:space="preserve"> </w:t>
      </w:r>
      <w:r>
        <w:rPr>
          <w:i/>
          <w:spacing w:val="-2"/>
          <w:sz w:val="24"/>
          <w:u w:val="single"/>
        </w:rPr>
        <w:t>питания</w:t>
      </w:r>
    </w:p>
    <w:p w14:paraId="6C747F04" w14:textId="77777777" w:rsidR="004F134C" w:rsidRDefault="009F513D">
      <w:pPr>
        <w:pStyle w:val="a3"/>
        <w:ind w:right="419" w:firstLine="600"/>
        <w:jc w:val="both"/>
      </w:pPr>
      <w:r>
        <w:t>В ДОУ организовано трехразовое питание, в соответствии с примерным 10 - дневным меню на основе картотеки блюд с учетом сезонного наличия свежих овощей, фруктов, зелени.</w:t>
      </w:r>
    </w:p>
    <w:p w14:paraId="4C39B743" w14:textId="77777777" w:rsidR="004F134C" w:rsidRDefault="009F513D">
      <w:pPr>
        <w:pStyle w:val="a3"/>
        <w:ind w:right="422" w:firstLine="600"/>
        <w:jc w:val="both"/>
      </w:pPr>
      <w:r>
        <w:t xml:space="preserve">Для того чтобы дети осваивали </w:t>
      </w:r>
      <w:r>
        <w:rPr>
          <w:i/>
        </w:rPr>
        <w:t xml:space="preserve">нормы этикета, </w:t>
      </w:r>
      <w:r>
        <w:t>стол сервируют всеми необходимыми приборами: тарелкой, чашкой, вилкой, столовой и чайной ложками. На середину стола ставятся бумажные салфетки, хлеб в хлебнице.</w:t>
      </w:r>
    </w:p>
    <w:p w14:paraId="5D385417" w14:textId="77777777" w:rsidR="004F134C" w:rsidRDefault="009F513D">
      <w:pPr>
        <w:pStyle w:val="a3"/>
        <w:tabs>
          <w:tab w:val="left" w:pos="1787"/>
          <w:tab w:val="left" w:pos="2909"/>
          <w:tab w:val="left" w:pos="3223"/>
          <w:tab w:val="left" w:pos="4104"/>
          <w:tab w:val="left" w:pos="4411"/>
          <w:tab w:val="left" w:pos="6130"/>
          <w:tab w:val="left" w:pos="7087"/>
          <w:tab w:val="left" w:pos="8361"/>
        </w:tabs>
        <w:spacing w:before="1"/>
        <w:ind w:right="422" w:firstLine="600"/>
        <w:jc w:val="right"/>
      </w:pPr>
      <w:r>
        <w:t>В</w:t>
      </w:r>
      <w:r>
        <w:rPr>
          <w:spacing w:val="80"/>
          <w:w w:val="150"/>
        </w:rPr>
        <w:t xml:space="preserve"> </w:t>
      </w:r>
      <w:r>
        <w:t>организации</w:t>
      </w:r>
      <w:r>
        <w:rPr>
          <w:spacing w:val="80"/>
          <w:w w:val="150"/>
        </w:rPr>
        <w:t xml:space="preserve"> </w:t>
      </w:r>
      <w:r>
        <w:t>питании</w:t>
      </w:r>
      <w:r>
        <w:rPr>
          <w:spacing w:val="80"/>
          <w:w w:val="150"/>
        </w:rPr>
        <w:t xml:space="preserve"> </w:t>
      </w:r>
      <w:r>
        <w:t>принимают</w:t>
      </w:r>
      <w:r>
        <w:rPr>
          <w:spacing w:val="80"/>
          <w:w w:val="150"/>
        </w:rPr>
        <w:t xml:space="preserve"> </w:t>
      </w:r>
      <w:r>
        <w:t>участие</w:t>
      </w:r>
      <w:r>
        <w:rPr>
          <w:spacing w:val="80"/>
          <w:w w:val="150"/>
        </w:rPr>
        <w:t xml:space="preserve"> </w:t>
      </w:r>
      <w:r>
        <w:t>дежурные</w:t>
      </w:r>
      <w:r>
        <w:rPr>
          <w:spacing w:val="80"/>
          <w:w w:val="150"/>
        </w:rPr>
        <w:t xml:space="preserve"> </w:t>
      </w:r>
      <w:r>
        <w:t>-</w:t>
      </w:r>
      <w:r>
        <w:rPr>
          <w:spacing w:val="80"/>
          <w:w w:val="150"/>
        </w:rPr>
        <w:t xml:space="preserve"> </w:t>
      </w:r>
      <w:r>
        <w:t>воспитанники</w:t>
      </w:r>
      <w:r>
        <w:rPr>
          <w:spacing w:val="80"/>
          <w:w w:val="150"/>
        </w:rPr>
        <w:t xml:space="preserve"> </w:t>
      </w:r>
      <w:r>
        <w:t>группы. Учитывается</w:t>
      </w:r>
      <w:r>
        <w:rPr>
          <w:spacing w:val="40"/>
        </w:rPr>
        <w:t xml:space="preserve"> </w:t>
      </w:r>
      <w:r>
        <w:t>и</w:t>
      </w:r>
      <w:r>
        <w:rPr>
          <w:spacing w:val="40"/>
        </w:rPr>
        <w:t xml:space="preserve"> </w:t>
      </w:r>
      <w:r>
        <w:t>уровень</w:t>
      </w:r>
      <w:r>
        <w:rPr>
          <w:spacing w:val="40"/>
        </w:rPr>
        <w:t xml:space="preserve"> </w:t>
      </w:r>
      <w:r>
        <w:t>самостоятельности</w:t>
      </w:r>
      <w:r>
        <w:rPr>
          <w:spacing w:val="40"/>
        </w:rPr>
        <w:t xml:space="preserve"> </w:t>
      </w:r>
      <w:r>
        <w:t>детей.</w:t>
      </w:r>
      <w:r>
        <w:rPr>
          <w:spacing w:val="40"/>
        </w:rPr>
        <w:t xml:space="preserve"> </w:t>
      </w:r>
      <w:r>
        <w:t>Работа</w:t>
      </w:r>
      <w:r>
        <w:rPr>
          <w:spacing w:val="40"/>
        </w:rPr>
        <w:t xml:space="preserve"> </w:t>
      </w:r>
      <w:r>
        <w:t>дежурных</w:t>
      </w:r>
      <w:r>
        <w:rPr>
          <w:spacing w:val="40"/>
        </w:rPr>
        <w:t xml:space="preserve"> </w:t>
      </w:r>
      <w:r>
        <w:t>сочетается</w:t>
      </w:r>
      <w:r>
        <w:rPr>
          <w:spacing w:val="40"/>
        </w:rPr>
        <w:t xml:space="preserve"> </w:t>
      </w:r>
      <w:r>
        <w:t>с</w:t>
      </w:r>
      <w:r>
        <w:rPr>
          <w:spacing w:val="40"/>
        </w:rPr>
        <w:t xml:space="preserve"> </w:t>
      </w:r>
      <w:r>
        <w:t>работой</w:t>
      </w:r>
      <w:r>
        <w:rPr>
          <w:spacing w:val="40"/>
        </w:rPr>
        <w:t xml:space="preserve"> </w:t>
      </w:r>
      <w:r>
        <w:t xml:space="preserve">каждого ребенка: дети сами могут убирать за собой тарелки, а салфетки собирают дежурные. </w:t>
      </w:r>
      <w:r>
        <w:rPr>
          <w:spacing w:val="-2"/>
        </w:rPr>
        <w:t>Огромное</w:t>
      </w:r>
      <w:r>
        <w:tab/>
      </w:r>
      <w:r>
        <w:rPr>
          <w:spacing w:val="-2"/>
        </w:rPr>
        <w:t>значение</w:t>
      </w:r>
      <w:r>
        <w:tab/>
      </w:r>
      <w:r>
        <w:rPr>
          <w:spacing w:val="-10"/>
        </w:rPr>
        <w:t>в</w:t>
      </w:r>
      <w:r>
        <w:tab/>
      </w:r>
      <w:r>
        <w:rPr>
          <w:spacing w:val="-2"/>
        </w:rPr>
        <w:t>работе</w:t>
      </w:r>
      <w:r>
        <w:tab/>
      </w:r>
      <w:r>
        <w:rPr>
          <w:spacing w:val="-10"/>
        </w:rPr>
        <w:t>с</w:t>
      </w:r>
      <w:r>
        <w:tab/>
        <w:t>детьми</w:t>
      </w:r>
      <w:r>
        <w:rPr>
          <w:spacing w:val="80"/>
        </w:rPr>
        <w:t xml:space="preserve"> </w:t>
      </w:r>
      <w:r>
        <w:t>имеет</w:t>
      </w:r>
      <w:r>
        <w:tab/>
      </w:r>
      <w:r>
        <w:rPr>
          <w:spacing w:val="-2"/>
        </w:rPr>
        <w:t>пример</w:t>
      </w:r>
      <w:r>
        <w:tab/>
      </w:r>
      <w:r>
        <w:rPr>
          <w:spacing w:val="-2"/>
        </w:rPr>
        <w:t>взрослого.</w:t>
      </w:r>
      <w:r>
        <w:tab/>
        <w:t>Исходя</w:t>
      </w:r>
      <w:r>
        <w:rPr>
          <w:spacing w:val="80"/>
        </w:rPr>
        <w:t xml:space="preserve"> </w:t>
      </w:r>
      <w:r>
        <w:t>из</w:t>
      </w:r>
      <w:r>
        <w:rPr>
          <w:spacing w:val="80"/>
        </w:rPr>
        <w:t xml:space="preserve"> </w:t>
      </w:r>
      <w:r>
        <w:t>этого, предъявляются</w:t>
      </w:r>
      <w:r>
        <w:rPr>
          <w:spacing w:val="-1"/>
        </w:rPr>
        <w:t xml:space="preserve"> </w:t>
      </w:r>
      <w:r>
        <w:t>высокие</w:t>
      </w:r>
      <w:r>
        <w:rPr>
          <w:spacing w:val="-2"/>
        </w:rPr>
        <w:t xml:space="preserve"> </w:t>
      </w:r>
      <w:r>
        <w:t>требования</w:t>
      </w:r>
      <w:r>
        <w:rPr>
          <w:spacing w:val="-1"/>
        </w:rPr>
        <w:t xml:space="preserve"> </w:t>
      </w:r>
      <w:r>
        <w:t>к</w:t>
      </w:r>
      <w:r>
        <w:rPr>
          <w:spacing w:val="-1"/>
        </w:rPr>
        <w:t xml:space="preserve"> </w:t>
      </w:r>
      <w:r>
        <w:t>культуре</w:t>
      </w:r>
      <w:r>
        <w:rPr>
          <w:spacing w:val="-2"/>
        </w:rPr>
        <w:t xml:space="preserve"> </w:t>
      </w:r>
      <w:r>
        <w:t>каждого</w:t>
      </w:r>
      <w:r>
        <w:rPr>
          <w:spacing w:val="-1"/>
        </w:rPr>
        <w:t xml:space="preserve"> </w:t>
      </w:r>
      <w:r>
        <w:t>сотрудника</w:t>
      </w:r>
      <w:r>
        <w:rPr>
          <w:spacing w:val="-2"/>
        </w:rPr>
        <w:t xml:space="preserve"> </w:t>
      </w:r>
      <w:r>
        <w:t>дошкольного учреждения.</w:t>
      </w:r>
    </w:p>
    <w:p w14:paraId="54FECC86" w14:textId="77777777" w:rsidR="004F134C" w:rsidRDefault="009F513D">
      <w:pPr>
        <w:ind w:left="568" w:right="437" w:firstLine="600"/>
        <w:jc w:val="both"/>
        <w:rPr>
          <w:i/>
          <w:sz w:val="24"/>
        </w:rPr>
      </w:pPr>
      <w:r>
        <w:rPr>
          <w:i/>
          <w:sz w:val="24"/>
          <w:u w:val="single"/>
        </w:rPr>
        <w:t>Особенности организации и проведения непосредственной образовательной</w:t>
      </w:r>
      <w:r>
        <w:rPr>
          <w:i/>
          <w:sz w:val="24"/>
        </w:rPr>
        <w:t xml:space="preserve"> </w:t>
      </w:r>
      <w:r>
        <w:rPr>
          <w:i/>
          <w:spacing w:val="-2"/>
          <w:sz w:val="24"/>
          <w:u w:val="single"/>
        </w:rPr>
        <w:t>деятельности</w:t>
      </w:r>
    </w:p>
    <w:p w14:paraId="4DF9062C" w14:textId="77777777" w:rsidR="004F134C" w:rsidRDefault="009F513D">
      <w:pPr>
        <w:pStyle w:val="a3"/>
        <w:ind w:right="423" w:firstLine="600"/>
        <w:jc w:val="both"/>
      </w:pPr>
      <w:r>
        <w:t>Продолжительность непрерывной непосредственно образовательной деятельности для детей от 6 до 7 лет - не более 30 минут.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 не менее 10 минут.</w:t>
      </w:r>
    </w:p>
    <w:p w14:paraId="656EA97D" w14:textId="77777777" w:rsidR="004F134C" w:rsidRDefault="004F134C">
      <w:pPr>
        <w:pStyle w:val="a3"/>
        <w:jc w:val="both"/>
        <w:sectPr w:rsidR="004F134C">
          <w:pgSz w:w="11910" w:h="16840"/>
          <w:pgMar w:top="480" w:right="425" w:bottom="1160" w:left="708" w:header="0" w:footer="935" w:gutter="0"/>
          <w:cols w:space="720"/>
        </w:sectPr>
      </w:pPr>
    </w:p>
    <w:p w14:paraId="616902A4" w14:textId="77777777" w:rsidR="004F134C" w:rsidRDefault="009F513D">
      <w:pPr>
        <w:pStyle w:val="a3"/>
        <w:spacing w:before="60"/>
        <w:ind w:right="423" w:firstLine="600"/>
        <w:jc w:val="both"/>
      </w:pPr>
      <w:r>
        <w:lastRenderedPageBreak/>
        <w:t>Образовательная деятельность с детьми подготовительной группы может осуществляться во второй половине дня после дневного сна. Ее продолжительность должна составлять не более 30 минут в день. В середине непосредственно образовательной деятельности статического характера проводятся физкультурные минутки.</w:t>
      </w:r>
    </w:p>
    <w:p w14:paraId="14972C71" w14:textId="77777777" w:rsidR="004F134C" w:rsidRDefault="009F513D">
      <w:pPr>
        <w:pStyle w:val="a3"/>
        <w:ind w:right="428" w:firstLine="600"/>
        <w:jc w:val="both"/>
      </w:pPr>
      <w:r>
        <w:t>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w:t>
      </w:r>
    </w:p>
    <w:p w14:paraId="06909CE2" w14:textId="77777777" w:rsidR="004F134C" w:rsidRDefault="009F513D">
      <w:pPr>
        <w:pStyle w:val="a3"/>
        <w:ind w:right="425" w:firstLine="600"/>
        <w:jc w:val="both"/>
      </w:pPr>
      <w:r>
        <w:t>В дни каникул и в летний период учебные непосредственно образовательную деятельность проводить не рекомендуется. Рекомендуется проводить спортивные и подвижные игры, спортивные праздники, экскурсии и другие, а также увеличивать продолжительность прогулок.</w:t>
      </w:r>
    </w:p>
    <w:p w14:paraId="74DF358F" w14:textId="77777777" w:rsidR="004F134C" w:rsidRDefault="009F513D">
      <w:pPr>
        <w:ind w:left="1169"/>
        <w:jc w:val="both"/>
        <w:rPr>
          <w:i/>
          <w:sz w:val="24"/>
        </w:rPr>
      </w:pPr>
      <w:r>
        <w:rPr>
          <w:i/>
          <w:sz w:val="24"/>
          <w:u w:val="single"/>
        </w:rPr>
        <w:t>Особенности</w:t>
      </w:r>
      <w:r>
        <w:rPr>
          <w:i/>
          <w:spacing w:val="19"/>
          <w:sz w:val="24"/>
          <w:u w:val="single"/>
        </w:rPr>
        <w:t xml:space="preserve"> </w:t>
      </w:r>
      <w:r>
        <w:rPr>
          <w:i/>
          <w:sz w:val="24"/>
          <w:u w:val="single"/>
        </w:rPr>
        <w:t>организации</w:t>
      </w:r>
      <w:r>
        <w:rPr>
          <w:i/>
          <w:spacing w:val="19"/>
          <w:sz w:val="24"/>
          <w:u w:val="single"/>
        </w:rPr>
        <w:t xml:space="preserve"> </w:t>
      </w:r>
      <w:r>
        <w:rPr>
          <w:i/>
          <w:spacing w:val="-2"/>
          <w:sz w:val="24"/>
          <w:u w:val="single"/>
        </w:rPr>
        <w:t>закаливания</w:t>
      </w:r>
    </w:p>
    <w:p w14:paraId="32169647" w14:textId="77777777" w:rsidR="004F134C" w:rsidRDefault="009F513D">
      <w:pPr>
        <w:pStyle w:val="a3"/>
        <w:ind w:right="428" w:firstLine="600"/>
        <w:jc w:val="both"/>
      </w:pPr>
      <w:r>
        <w:t>Закаливание детей включает комплекс мероприятий: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 умывание прохладной водой и другие водные, воздушные и солнечные процедуры.</w:t>
      </w:r>
    </w:p>
    <w:p w14:paraId="278FE7DA" w14:textId="77777777" w:rsidR="004F134C" w:rsidRDefault="004F134C">
      <w:pPr>
        <w:pStyle w:val="a3"/>
        <w:spacing w:before="5"/>
        <w:ind w:left="0"/>
      </w:pPr>
    </w:p>
    <w:p w14:paraId="56BE69AA" w14:textId="77777777" w:rsidR="004F134C" w:rsidRDefault="009F513D">
      <w:pPr>
        <w:spacing w:after="4"/>
        <w:ind w:left="536" w:right="450"/>
        <w:jc w:val="center"/>
        <w:rPr>
          <w:b/>
          <w:sz w:val="24"/>
        </w:rPr>
      </w:pPr>
      <w:r>
        <w:rPr>
          <w:b/>
          <w:sz w:val="24"/>
        </w:rPr>
        <w:t>РАСПОРЯДОК</w:t>
      </w:r>
      <w:r>
        <w:rPr>
          <w:b/>
          <w:spacing w:val="52"/>
          <w:sz w:val="24"/>
        </w:rPr>
        <w:t xml:space="preserve"> </w:t>
      </w:r>
      <w:r>
        <w:rPr>
          <w:b/>
          <w:spacing w:val="-5"/>
          <w:sz w:val="24"/>
        </w:rPr>
        <w:t>ДНЯ</w:t>
      </w:r>
    </w:p>
    <w:tbl>
      <w:tblPr>
        <w:tblStyle w:val="TableNormal"/>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3829"/>
        <w:gridCol w:w="3970"/>
      </w:tblGrid>
      <w:tr w:rsidR="004F134C" w14:paraId="3B19E2AE" w14:textId="77777777">
        <w:trPr>
          <w:trHeight w:val="249"/>
        </w:trPr>
        <w:tc>
          <w:tcPr>
            <w:tcW w:w="2235" w:type="dxa"/>
            <w:vMerge w:val="restart"/>
          </w:tcPr>
          <w:p w14:paraId="61E885EF" w14:textId="77777777" w:rsidR="004F134C" w:rsidRDefault="004F134C">
            <w:pPr>
              <w:pStyle w:val="TableParagraph"/>
              <w:spacing w:before="13"/>
              <w:rPr>
                <w:b/>
                <w:sz w:val="20"/>
              </w:rPr>
            </w:pPr>
          </w:p>
          <w:p w14:paraId="3067003C" w14:textId="77777777" w:rsidR="004F134C" w:rsidRDefault="009F513D">
            <w:pPr>
              <w:pStyle w:val="TableParagraph"/>
              <w:ind w:left="360"/>
              <w:rPr>
                <w:b/>
                <w:sz w:val="20"/>
              </w:rPr>
            </w:pPr>
            <w:r>
              <w:rPr>
                <w:b/>
                <w:sz w:val="20"/>
              </w:rPr>
              <w:t>Место</w:t>
            </w:r>
            <w:r>
              <w:rPr>
                <w:b/>
                <w:spacing w:val="-3"/>
                <w:sz w:val="20"/>
              </w:rPr>
              <w:t xml:space="preserve"> </w:t>
            </w:r>
            <w:r>
              <w:rPr>
                <w:b/>
                <w:sz w:val="20"/>
              </w:rPr>
              <w:t>в</w:t>
            </w:r>
            <w:r>
              <w:rPr>
                <w:b/>
                <w:spacing w:val="-2"/>
                <w:sz w:val="20"/>
              </w:rPr>
              <w:t xml:space="preserve"> режиме</w:t>
            </w:r>
          </w:p>
        </w:tc>
        <w:tc>
          <w:tcPr>
            <w:tcW w:w="7799" w:type="dxa"/>
            <w:gridSpan w:val="2"/>
          </w:tcPr>
          <w:p w14:paraId="7A80D28A" w14:textId="77777777" w:rsidR="004F134C" w:rsidRDefault="009F513D">
            <w:pPr>
              <w:pStyle w:val="TableParagraph"/>
              <w:spacing w:before="8" w:line="222" w:lineRule="exact"/>
              <w:ind w:right="49"/>
              <w:jc w:val="center"/>
              <w:rPr>
                <w:b/>
                <w:sz w:val="20"/>
              </w:rPr>
            </w:pPr>
            <w:r>
              <w:rPr>
                <w:b/>
                <w:spacing w:val="-2"/>
                <w:sz w:val="20"/>
              </w:rPr>
              <w:t>Содержание</w:t>
            </w:r>
          </w:p>
        </w:tc>
      </w:tr>
      <w:tr w:rsidR="004F134C" w14:paraId="7596FF2D" w14:textId="77777777">
        <w:trPr>
          <w:trHeight w:val="460"/>
        </w:trPr>
        <w:tc>
          <w:tcPr>
            <w:tcW w:w="2235" w:type="dxa"/>
            <w:vMerge/>
            <w:tcBorders>
              <w:top w:val="nil"/>
            </w:tcBorders>
          </w:tcPr>
          <w:p w14:paraId="6B1A1270" w14:textId="77777777" w:rsidR="004F134C" w:rsidRDefault="004F134C">
            <w:pPr>
              <w:rPr>
                <w:sz w:val="2"/>
                <w:szCs w:val="2"/>
              </w:rPr>
            </w:pPr>
          </w:p>
        </w:tc>
        <w:tc>
          <w:tcPr>
            <w:tcW w:w="3829" w:type="dxa"/>
          </w:tcPr>
          <w:p w14:paraId="62423BBC" w14:textId="77777777" w:rsidR="004F134C" w:rsidRDefault="009F513D">
            <w:pPr>
              <w:pStyle w:val="TableParagraph"/>
              <w:spacing w:before="108"/>
              <w:ind w:left="1013"/>
              <w:rPr>
                <w:i/>
                <w:sz w:val="20"/>
              </w:rPr>
            </w:pPr>
            <w:r>
              <w:rPr>
                <w:i/>
                <w:spacing w:val="-2"/>
                <w:sz w:val="20"/>
              </w:rPr>
              <w:t>обязательная</w:t>
            </w:r>
            <w:r>
              <w:rPr>
                <w:i/>
                <w:spacing w:val="11"/>
                <w:sz w:val="20"/>
              </w:rPr>
              <w:t xml:space="preserve"> </w:t>
            </w:r>
            <w:r>
              <w:rPr>
                <w:i/>
                <w:spacing w:val="-4"/>
                <w:sz w:val="20"/>
              </w:rPr>
              <w:t>часть</w:t>
            </w:r>
          </w:p>
        </w:tc>
        <w:tc>
          <w:tcPr>
            <w:tcW w:w="3970" w:type="dxa"/>
          </w:tcPr>
          <w:p w14:paraId="21FA8E9D" w14:textId="77777777" w:rsidR="004F134C" w:rsidRDefault="009F513D">
            <w:pPr>
              <w:pStyle w:val="TableParagraph"/>
              <w:spacing w:line="224" w:lineRule="exact"/>
              <w:ind w:right="57"/>
              <w:jc w:val="center"/>
              <w:rPr>
                <w:i/>
                <w:sz w:val="20"/>
              </w:rPr>
            </w:pPr>
            <w:r>
              <w:rPr>
                <w:i/>
                <w:sz w:val="20"/>
              </w:rPr>
              <w:t>часть,</w:t>
            </w:r>
            <w:r>
              <w:rPr>
                <w:i/>
                <w:spacing w:val="-8"/>
                <w:sz w:val="20"/>
              </w:rPr>
              <w:t xml:space="preserve"> </w:t>
            </w:r>
            <w:r>
              <w:rPr>
                <w:i/>
                <w:sz w:val="20"/>
              </w:rPr>
              <w:t>формируемая</w:t>
            </w:r>
            <w:r>
              <w:rPr>
                <w:i/>
                <w:spacing w:val="-7"/>
                <w:sz w:val="20"/>
              </w:rPr>
              <w:t xml:space="preserve"> </w:t>
            </w:r>
            <w:r>
              <w:rPr>
                <w:i/>
                <w:spacing w:val="-2"/>
                <w:sz w:val="20"/>
              </w:rPr>
              <w:t>участниками</w:t>
            </w:r>
          </w:p>
          <w:p w14:paraId="243DE56B" w14:textId="77777777" w:rsidR="004F134C" w:rsidRDefault="009F513D">
            <w:pPr>
              <w:pStyle w:val="TableParagraph"/>
              <w:spacing w:line="216" w:lineRule="exact"/>
              <w:ind w:left="3" w:right="57"/>
              <w:jc w:val="center"/>
              <w:rPr>
                <w:i/>
                <w:sz w:val="20"/>
              </w:rPr>
            </w:pPr>
            <w:r>
              <w:rPr>
                <w:i/>
                <w:spacing w:val="-2"/>
                <w:sz w:val="20"/>
              </w:rPr>
              <w:t>образовательных</w:t>
            </w:r>
            <w:r>
              <w:rPr>
                <w:i/>
                <w:spacing w:val="12"/>
                <w:sz w:val="20"/>
              </w:rPr>
              <w:t xml:space="preserve"> </w:t>
            </w:r>
            <w:r>
              <w:rPr>
                <w:i/>
                <w:spacing w:val="-2"/>
                <w:sz w:val="20"/>
              </w:rPr>
              <w:t>отношений</w:t>
            </w:r>
          </w:p>
        </w:tc>
      </w:tr>
      <w:tr w:rsidR="004F134C" w14:paraId="4D7CFE7B" w14:textId="77777777">
        <w:trPr>
          <w:trHeight w:val="690"/>
        </w:trPr>
        <w:tc>
          <w:tcPr>
            <w:tcW w:w="2235" w:type="dxa"/>
          </w:tcPr>
          <w:p w14:paraId="3CC8623A" w14:textId="77777777" w:rsidR="004F134C" w:rsidRDefault="009F513D">
            <w:pPr>
              <w:pStyle w:val="TableParagraph"/>
              <w:spacing w:line="223" w:lineRule="exact"/>
              <w:ind w:left="11" w:right="61"/>
              <w:jc w:val="center"/>
              <w:rPr>
                <w:sz w:val="20"/>
              </w:rPr>
            </w:pPr>
            <w:r>
              <w:rPr>
                <w:sz w:val="20"/>
              </w:rPr>
              <w:t>утренний</w:t>
            </w:r>
            <w:r>
              <w:rPr>
                <w:spacing w:val="-11"/>
                <w:sz w:val="20"/>
              </w:rPr>
              <w:t xml:space="preserve"> </w:t>
            </w:r>
            <w:r>
              <w:rPr>
                <w:spacing w:val="-2"/>
                <w:sz w:val="20"/>
              </w:rPr>
              <w:t>приём</w:t>
            </w:r>
          </w:p>
        </w:tc>
        <w:tc>
          <w:tcPr>
            <w:tcW w:w="3829" w:type="dxa"/>
          </w:tcPr>
          <w:p w14:paraId="6E6D0EBA" w14:textId="77777777" w:rsidR="004F134C" w:rsidRDefault="009F513D">
            <w:pPr>
              <w:pStyle w:val="TableParagraph"/>
              <w:tabs>
                <w:tab w:val="left" w:pos="1714"/>
                <w:tab w:val="left" w:pos="2853"/>
              </w:tabs>
              <w:spacing w:line="223" w:lineRule="exact"/>
              <w:ind w:left="107"/>
              <w:rPr>
                <w:sz w:val="20"/>
              </w:rPr>
            </w:pPr>
            <w:r>
              <w:rPr>
                <w:spacing w:val="-2"/>
                <w:sz w:val="20"/>
              </w:rPr>
              <w:t>Наблюдение,</w:t>
            </w:r>
            <w:r>
              <w:rPr>
                <w:sz w:val="20"/>
              </w:rPr>
              <w:tab/>
            </w:r>
            <w:r>
              <w:rPr>
                <w:spacing w:val="-2"/>
                <w:sz w:val="20"/>
              </w:rPr>
              <w:t>беседы,</w:t>
            </w:r>
            <w:r>
              <w:rPr>
                <w:sz w:val="20"/>
              </w:rPr>
              <w:tab/>
            </w:r>
            <w:r>
              <w:rPr>
                <w:spacing w:val="-2"/>
                <w:sz w:val="20"/>
              </w:rPr>
              <w:t>трудовые</w:t>
            </w:r>
          </w:p>
          <w:p w14:paraId="68DAF698" w14:textId="77777777" w:rsidR="004F134C" w:rsidRDefault="009F513D">
            <w:pPr>
              <w:pStyle w:val="TableParagraph"/>
              <w:spacing w:line="230" w:lineRule="atLeast"/>
              <w:ind w:left="107"/>
              <w:rPr>
                <w:sz w:val="20"/>
              </w:rPr>
            </w:pPr>
            <w:r>
              <w:rPr>
                <w:sz w:val="20"/>
              </w:rPr>
              <w:t>поручения (со средней группы); самостоятельная</w:t>
            </w:r>
            <w:r>
              <w:rPr>
                <w:spacing w:val="20"/>
                <w:sz w:val="20"/>
              </w:rPr>
              <w:t xml:space="preserve"> </w:t>
            </w:r>
            <w:r>
              <w:rPr>
                <w:sz w:val="20"/>
              </w:rPr>
              <w:t>игровая</w:t>
            </w:r>
            <w:r>
              <w:rPr>
                <w:spacing w:val="-13"/>
                <w:sz w:val="20"/>
              </w:rPr>
              <w:t xml:space="preserve"> </w:t>
            </w:r>
            <w:r>
              <w:rPr>
                <w:sz w:val="20"/>
              </w:rPr>
              <w:t>деятельность</w:t>
            </w:r>
          </w:p>
        </w:tc>
        <w:tc>
          <w:tcPr>
            <w:tcW w:w="3970" w:type="dxa"/>
          </w:tcPr>
          <w:p w14:paraId="33331D54" w14:textId="77777777" w:rsidR="004F134C" w:rsidRDefault="009F513D">
            <w:pPr>
              <w:pStyle w:val="TableParagraph"/>
              <w:ind w:left="105"/>
              <w:rPr>
                <w:sz w:val="20"/>
              </w:rPr>
            </w:pPr>
            <w:r>
              <w:rPr>
                <w:sz w:val="20"/>
              </w:rPr>
              <w:t>беседа</w:t>
            </w:r>
            <w:r>
              <w:rPr>
                <w:spacing w:val="80"/>
                <w:sz w:val="20"/>
              </w:rPr>
              <w:t xml:space="preserve"> </w:t>
            </w:r>
            <w:r>
              <w:rPr>
                <w:sz w:val="20"/>
              </w:rPr>
              <w:t>о</w:t>
            </w:r>
            <w:r>
              <w:rPr>
                <w:spacing w:val="80"/>
                <w:sz w:val="20"/>
              </w:rPr>
              <w:t xml:space="preserve"> </w:t>
            </w:r>
            <w:r>
              <w:rPr>
                <w:sz w:val="20"/>
              </w:rPr>
              <w:t>проведённом</w:t>
            </w:r>
            <w:r>
              <w:rPr>
                <w:spacing w:val="80"/>
                <w:sz w:val="20"/>
              </w:rPr>
              <w:t xml:space="preserve"> </w:t>
            </w:r>
            <w:r>
              <w:rPr>
                <w:sz w:val="20"/>
              </w:rPr>
              <w:t>накануне</w:t>
            </w:r>
            <w:r>
              <w:rPr>
                <w:spacing w:val="80"/>
                <w:sz w:val="20"/>
              </w:rPr>
              <w:t xml:space="preserve"> </w:t>
            </w:r>
            <w:r>
              <w:rPr>
                <w:sz w:val="20"/>
              </w:rPr>
              <w:t>дне,</w:t>
            </w:r>
            <w:r>
              <w:rPr>
                <w:spacing w:val="40"/>
                <w:sz w:val="20"/>
              </w:rPr>
              <w:t xml:space="preserve"> </w:t>
            </w:r>
            <w:r>
              <w:rPr>
                <w:sz w:val="20"/>
              </w:rPr>
              <w:t>индивидуальная работа,</w:t>
            </w:r>
          </w:p>
          <w:p w14:paraId="4AF8FFE0" w14:textId="77777777" w:rsidR="004F134C" w:rsidRDefault="009F513D">
            <w:pPr>
              <w:pStyle w:val="TableParagraph"/>
              <w:spacing w:line="217" w:lineRule="exact"/>
              <w:ind w:left="105"/>
              <w:rPr>
                <w:sz w:val="20"/>
              </w:rPr>
            </w:pPr>
            <w:r>
              <w:rPr>
                <w:sz w:val="20"/>
              </w:rPr>
              <w:t>ритуал</w:t>
            </w:r>
            <w:r>
              <w:rPr>
                <w:spacing w:val="-8"/>
                <w:sz w:val="20"/>
              </w:rPr>
              <w:t xml:space="preserve"> </w:t>
            </w:r>
            <w:r>
              <w:rPr>
                <w:sz w:val="20"/>
              </w:rPr>
              <w:t>группы</w:t>
            </w:r>
            <w:r>
              <w:rPr>
                <w:spacing w:val="-4"/>
                <w:sz w:val="20"/>
              </w:rPr>
              <w:t xml:space="preserve"> </w:t>
            </w:r>
            <w:r>
              <w:rPr>
                <w:sz w:val="20"/>
              </w:rPr>
              <w:t>по</w:t>
            </w:r>
            <w:r>
              <w:rPr>
                <w:spacing w:val="-6"/>
                <w:sz w:val="20"/>
              </w:rPr>
              <w:t xml:space="preserve"> </w:t>
            </w:r>
            <w:r>
              <w:rPr>
                <w:sz w:val="20"/>
              </w:rPr>
              <w:t>началу</w:t>
            </w:r>
            <w:r>
              <w:rPr>
                <w:spacing w:val="-10"/>
                <w:sz w:val="20"/>
              </w:rPr>
              <w:t xml:space="preserve"> </w:t>
            </w:r>
            <w:r>
              <w:rPr>
                <w:spacing w:val="-5"/>
                <w:sz w:val="20"/>
              </w:rPr>
              <w:t>дня</w:t>
            </w:r>
          </w:p>
        </w:tc>
      </w:tr>
      <w:tr w:rsidR="004F134C" w14:paraId="18237B2F" w14:textId="77777777">
        <w:trPr>
          <w:trHeight w:val="1379"/>
        </w:trPr>
        <w:tc>
          <w:tcPr>
            <w:tcW w:w="2235" w:type="dxa"/>
          </w:tcPr>
          <w:p w14:paraId="4F3B80CF" w14:textId="77777777" w:rsidR="004F134C" w:rsidRDefault="009F513D">
            <w:pPr>
              <w:pStyle w:val="TableParagraph"/>
              <w:ind w:left="641" w:hanging="473"/>
              <w:rPr>
                <w:sz w:val="20"/>
              </w:rPr>
            </w:pPr>
            <w:r>
              <w:rPr>
                <w:sz w:val="20"/>
              </w:rPr>
              <w:t>1</w:t>
            </w:r>
            <w:r>
              <w:rPr>
                <w:spacing w:val="-13"/>
                <w:sz w:val="20"/>
              </w:rPr>
              <w:t xml:space="preserve"> </w:t>
            </w:r>
            <w:r>
              <w:rPr>
                <w:sz w:val="20"/>
              </w:rPr>
              <w:t>половина</w:t>
            </w:r>
            <w:r>
              <w:rPr>
                <w:spacing w:val="-12"/>
                <w:sz w:val="20"/>
              </w:rPr>
              <w:t xml:space="preserve"> </w:t>
            </w:r>
            <w:r>
              <w:rPr>
                <w:sz w:val="20"/>
              </w:rPr>
              <w:t>дня</w:t>
            </w:r>
            <w:r>
              <w:rPr>
                <w:spacing w:val="-13"/>
                <w:sz w:val="20"/>
              </w:rPr>
              <w:t xml:space="preserve"> </w:t>
            </w:r>
            <w:r>
              <w:rPr>
                <w:sz w:val="20"/>
              </w:rPr>
              <w:t xml:space="preserve">перед </w:t>
            </w:r>
            <w:r>
              <w:rPr>
                <w:spacing w:val="-2"/>
                <w:sz w:val="20"/>
              </w:rPr>
              <w:t>прогулкой</w:t>
            </w:r>
          </w:p>
        </w:tc>
        <w:tc>
          <w:tcPr>
            <w:tcW w:w="3829" w:type="dxa"/>
          </w:tcPr>
          <w:p w14:paraId="38C97405" w14:textId="77777777" w:rsidR="004F134C" w:rsidRDefault="009F513D">
            <w:pPr>
              <w:pStyle w:val="TableParagraph"/>
              <w:tabs>
                <w:tab w:val="left" w:pos="2316"/>
              </w:tabs>
              <w:spacing w:line="223" w:lineRule="exact"/>
              <w:ind w:left="107"/>
              <w:jc w:val="both"/>
              <w:rPr>
                <w:sz w:val="20"/>
              </w:rPr>
            </w:pPr>
            <w:r>
              <w:rPr>
                <w:spacing w:val="-2"/>
                <w:sz w:val="20"/>
              </w:rPr>
              <w:t>Непосредственно</w:t>
            </w:r>
            <w:r>
              <w:rPr>
                <w:sz w:val="20"/>
              </w:rPr>
              <w:tab/>
            </w:r>
            <w:r>
              <w:rPr>
                <w:spacing w:val="-2"/>
                <w:sz w:val="20"/>
              </w:rPr>
              <w:t>организованная</w:t>
            </w:r>
          </w:p>
          <w:p w14:paraId="2374B018" w14:textId="77777777" w:rsidR="004F134C" w:rsidRDefault="009F513D">
            <w:pPr>
              <w:pStyle w:val="TableParagraph"/>
              <w:tabs>
                <w:tab w:val="left" w:pos="2486"/>
              </w:tabs>
              <w:ind w:left="107" w:right="159"/>
              <w:jc w:val="both"/>
              <w:rPr>
                <w:sz w:val="20"/>
              </w:rPr>
            </w:pPr>
            <w:r>
              <w:rPr>
                <w:spacing w:val="-2"/>
                <w:sz w:val="20"/>
              </w:rPr>
              <w:t>образовательная</w:t>
            </w:r>
            <w:r>
              <w:rPr>
                <w:sz w:val="20"/>
              </w:rPr>
              <w:tab/>
            </w:r>
            <w:r>
              <w:rPr>
                <w:spacing w:val="-2"/>
                <w:sz w:val="20"/>
              </w:rPr>
              <w:t xml:space="preserve">деятельность, </w:t>
            </w:r>
            <w:r>
              <w:rPr>
                <w:sz w:val="20"/>
              </w:rPr>
              <w:t xml:space="preserve">дежурство (старший дошкольный </w:t>
            </w:r>
            <w:r>
              <w:rPr>
                <w:spacing w:val="-2"/>
                <w:sz w:val="20"/>
              </w:rPr>
              <w:t>возраст);</w:t>
            </w:r>
          </w:p>
          <w:p w14:paraId="4E945F1C" w14:textId="77777777" w:rsidR="004F134C" w:rsidRDefault="009F513D">
            <w:pPr>
              <w:pStyle w:val="TableParagraph"/>
              <w:spacing w:line="230" w:lineRule="exact"/>
              <w:ind w:left="107" w:right="348"/>
              <w:jc w:val="both"/>
              <w:rPr>
                <w:sz w:val="20"/>
              </w:rPr>
            </w:pPr>
            <w:r>
              <w:rPr>
                <w:sz w:val="20"/>
              </w:rPr>
              <w:t>индивидуальная работа; самостоятельная</w:t>
            </w:r>
            <w:r>
              <w:rPr>
                <w:spacing w:val="35"/>
                <w:sz w:val="20"/>
              </w:rPr>
              <w:t xml:space="preserve"> </w:t>
            </w:r>
            <w:r>
              <w:rPr>
                <w:sz w:val="20"/>
              </w:rPr>
              <w:t>игровая</w:t>
            </w:r>
            <w:r>
              <w:rPr>
                <w:spacing w:val="-7"/>
                <w:sz w:val="20"/>
              </w:rPr>
              <w:t xml:space="preserve"> </w:t>
            </w:r>
            <w:r>
              <w:rPr>
                <w:spacing w:val="-2"/>
                <w:sz w:val="20"/>
              </w:rPr>
              <w:t>деятельность</w:t>
            </w:r>
          </w:p>
        </w:tc>
        <w:tc>
          <w:tcPr>
            <w:tcW w:w="3970" w:type="dxa"/>
          </w:tcPr>
          <w:p w14:paraId="2D119F92" w14:textId="77777777" w:rsidR="004F134C" w:rsidRDefault="004F134C">
            <w:pPr>
              <w:pStyle w:val="TableParagraph"/>
              <w:rPr>
                <w:sz w:val="20"/>
              </w:rPr>
            </w:pPr>
          </w:p>
        </w:tc>
      </w:tr>
      <w:tr w:rsidR="004F134C" w14:paraId="483551AC" w14:textId="77777777">
        <w:trPr>
          <w:trHeight w:val="919"/>
        </w:trPr>
        <w:tc>
          <w:tcPr>
            <w:tcW w:w="2235" w:type="dxa"/>
          </w:tcPr>
          <w:p w14:paraId="24397711" w14:textId="77777777" w:rsidR="004F134C" w:rsidRDefault="009F513D">
            <w:pPr>
              <w:pStyle w:val="TableParagraph"/>
              <w:spacing w:line="223" w:lineRule="exact"/>
              <w:ind w:left="11" w:right="60"/>
              <w:jc w:val="center"/>
              <w:rPr>
                <w:sz w:val="20"/>
              </w:rPr>
            </w:pPr>
            <w:r>
              <w:rPr>
                <w:sz w:val="20"/>
              </w:rPr>
              <w:t>дневная</w:t>
            </w:r>
            <w:r>
              <w:rPr>
                <w:spacing w:val="-9"/>
                <w:sz w:val="20"/>
              </w:rPr>
              <w:t xml:space="preserve"> </w:t>
            </w:r>
            <w:r>
              <w:rPr>
                <w:spacing w:val="-2"/>
                <w:sz w:val="20"/>
              </w:rPr>
              <w:t>прогулка</w:t>
            </w:r>
          </w:p>
        </w:tc>
        <w:tc>
          <w:tcPr>
            <w:tcW w:w="3829" w:type="dxa"/>
          </w:tcPr>
          <w:p w14:paraId="4B999B78" w14:textId="77777777" w:rsidR="004F134C" w:rsidRDefault="009F513D">
            <w:pPr>
              <w:pStyle w:val="TableParagraph"/>
              <w:tabs>
                <w:tab w:val="left" w:pos="1374"/>
                <w:tab w:val="left" w:pos="2235"/>
                <w:tab w:val="left" w:pos="3221"/>
              </w:tabs>
              <w:ind w:left="107" w:right="156"/>
              <w:jc w:val="both"/>
              <w:rPr>
                <w:sz w:val="20"/>
              </w:rPr>
            </w:pPr>
            <w:r>
              <w:rPr>
                <w:spacing w:val="-4"/>
                <w:sz w:val="20"/>
              </w:rPr>
              <w:t>Игры,</w:t>
            </w:r>
            <w:r>
              <w:rPr>
                <w:sz w:val="20"/>
              </w:rPr>
              <w:tab/>
            </w:r>
            <w:r>
              <w:rPr>
                <w:spacing w:val="-2"/>
                <w:sz w:val="20"/>
              </w:rPr>
              <w:t>наблюдения,</w:t>
            </w:r>
            <w:r>
              <w:rPr>
                <w:sz w:val="20"/>
              </w:rPr>
              <w:tab/>
            </w:r>
            <w:r>
              <w:rPr>
                <w:spacing w:val="-4"/>
                <w:sz w:val="20"/>
              </w:rPr>
              <w:t xml:space="preserve">труд, </w:t>
            </w:r>
            <w:r>
              <w:rPr>
                <w:sz w:val="20"/>
              </w:rPr>
              <w:t xml:space="preserve">экспериментирование, общение по </w:t>
            </w:r>
            <w:r>
              <w:rPr>
                <w:spacing w:val="-2"/>
                <w:sz w:val="20"/>
              </w:rPr>
              <w:t>интересам,</w:t>
            </w:r>
            <w:r>
              <w:rPr>
                <w:sz w:val="20"/>
              </w:rPr>
              <w:tab/>
            </w:r>
            <w:r>
              <w:rPr>
                <w:sz w:val="20"/>
              </w:rPr>
              <w:tab/>
            </w:r>
            <w:r>
              <w:rPr>
                <w:spacing w:val="-2"/>
                <w:sz w:val="20"/>
              </w:rPr>
              <w:t>самостоятельная</w:t>
            </w:r>
          </w:p>
          <w:p w14:paraId="5EEE31B2" w14:textId="77777777" w:rsidR="004F134C" w:rsidRDefault="009F513D">
            <w:pPr>
              <w:pStyle w:val="TableParagraph"/>
              <w:spacing w:line="215" w:lineRule="exact"/>
              <w:ind w:left="107"/>
              <w:jc w:val="both"/>
              <w:rPr>
                <w:sz w:val="20"/>
              </w:rPr>
            </w:pPr>
            <w:r>
              <w:rPr>
                <w:sz w:val="20"/>
              </w:rPr>
              <w:t>деятельность</w:t>
            </w:r>
            <w:r>
              <w:rPr>
                <w:spacing w:val="-6"/>
                <w:sz w:val="20"/>
              </w:rPr>
              <w:t xml:space="preserve"> </w:t>
            </w:r>
            <w:r>
              <w:rPr>
                <w:sz w:val="20"/>
              </w:rPr>
              <w:t>детей,</w:t>
            </w:r>
            <w:r>
              <w:rPr>
                <w:spacing w:val="-7"/>
                <w:sz w:val="20"/>
              </w:rPr>
              <w:t xml:space="preserve"> </w:t>
            </w:r>
            <w:r>
              <w:rPr>
                <w:sz w:val="20"/>
              </w:rPr>
              <w:t>труд</w:t>
            </w:r>
            <w:r>
              <w:rPr>
                <w:spacing w:val="-5"/>
                <w:sz w:val="20"/>
              </w:rPr>
              <w:t xml:space="preserve"> </w:t>
            </w:r>
            <w:r>
              <w:rPr>
                <w:sz w:val="20"/>
              </w:rPr>
              <w:t>в</w:t>
            </w:r>
            <w:r>
              <w:rPr>
                <w:spacing w:val="-8"/>
                <w:sz w:val="20"/>
              </w:rPr>
              <w:t xml:space="preserve"> </w:t>
            </w:r>
            <w:r>
              <w:rPr>
                <w:spacing w:val="-2"/>
                <w:sz w:val="20"/>
              </w:rPr>
              <w:t>природе</w:t>
            </w:r>
          </w:p>
        </w:tc>
        <w:tc>
          <w:tcPr>
            <w:tcW w:w="3970" w:type="dxa"/>
          </w:tcPr>
          <w:p w14:paraId="72F5511A" w14:textId="77777777" w:rsidR="004F134C" w:rsidRDefault="009F513D">
            <w:pPr>
              <w:pStyle w:val="TableParagraph"/>
              <w:tabs>
                <w:tab w:val="left" w:pos="1415"/>
                <w:tab w:val="left" w:pos="3221"/>
              </w:tabs>
              <w:ind w:left="105" w:right="158"/>
              <w:jc w:val="both"/>
              <w:rPr>
                <w:sz w:val="20"/>
              </w:rPr>
            </w:pPr>
            <w:r>
              <w:rPr>
                <w:sz w:val="20"/>
              </w:rPr>
              <w:t>развивающие образовательные ситуации</w:t>
            </w:r>
            <w:r>
              <w:rPr>
                <w:spacing w:val="40"/>
                <w:sz w:val="20"/>
              </w:rPr>
              <w:t xml:space="preserve"> </w:t>
            </w:r>
            <w:r>
              <w:rPr>
                <w:spacing w:val="-6"/>
                <w:sz w:val="20"/>
              </w:rPr>
              <w:t>на</w:t>
            </w:r>
            <w:r>
              <w:rPr>
                <w:sz w:val="20"/>
              </w:rPr>
              <w:tab/>
            </w:r>
            <w:r>
              <w:rPr>
                <w:spacing w:val="-2"/>
                <w:sz w:val="20"/>
              </w:rPr>
              <w:t>игровой</w:t>
            </w:r>
            <w:r>
              <w:rPr>
                <w:sz w:val="20"/>
              </w:rPr>
              <w:tab/>
            </w:r>
            <w:r>
              <w:rPr>
                <w:spacing w:val="-2"/>
                <w:sz w:val="20"/>
              </w:rPr>
              <w:t xml:space="preserve">основе </w:t>
            </w:r>
            <w:r>
              <w:rPr>
                <w:spacing w:val="-4"/>
                <w:sz w:val="20"/>
              </w:rPr>
              <w:t>игры</w:t>
            </w:r>
          </w:p>
        </w:tc>
      </w:tr>
      <w:tr w:rsidR="004F134C" w14:paraId="124FA9A5" w14:textId="77777777">
        <w:trPr>
          <w:trHeight w:val="690"/>
        </w:trPr>
        <w:tc>
          <w:tcPr>
            <w:tcW w:w="2235" w:type="dxa"/>
          </w:tcPr>
          <w:p w14:paraId="408B1DCF" w14:textId="77777777" w:rsidR="004F134C" w:rsidRDefault="009F513D">
            <w:pPr>
              <w:pStyle w:val="TableParagraph"/>
              <w:spacing w:line="225" w:lineRule="exact"/>
              <w:ind w:left="11" w:right="59"/>
              <w:jc w:val="center"/>
              <w:rPr>
                <w:sz w:val="20"/>
              </w:rPr>
            </w:pPr>
            <w:r>
              <w:rPr>
                <w:sz w:val="20"/>
              </w:rPr>
              <w:t>подготовка</w:t>
            </w:r>
            <w:r>
              <w:rPr>
                <w:spacing w:val="-6"/>
                <w:sz w:val="20"/>
              </w:rPr>
              <w:t xml:space="preserve"> </w:t>
            </w:r>
            <w:r>
              <w:rPr>
                <w:sz w:val="20"/>
              </w:rPr>
              <w:t>ко</w:t>
            </w:r>
            <w:r>
              <w:rPr>
                <w:spacing w:val="-7"/>
                <w:sz w:val="20"/>
              </w:rPr>
              <w:t xml:space="preserve"> </w:t>
            </w:r>
            <w:r>
              <w:rPr>
                <w:spacing w:val="-5"/>
                <w:sz w:val="20"/>
              </w:rPr>
              <w:t>сну</w:t>
            </w:r>
          </w:p>
        </w:tc>
        <w:tc>
          <w:tcPr>
            <w:tcW w:w="3829" w:type="dxa"/>
          </w:tcPr>
          <w:p w14:paraId="34035E60" w14:textId="77777777" w:rsidR="004F134C" w:rsidRDefault="009F513D">
            <w:pPr>
              <w:pStyle w:val="TableParagraph"/>
              <w:tabs>
                <w:tab w:val="left" w:pos="2208"/>
                <w:tab w:val="left" w:pos="2712"/>
                <w:tab w:val="left" w:pos="3451"/>
              </w:tabs>
              <w:spacing w:line="237" w:lineRule="auto"/>
              <w:ind w:left="107" w:right="154"/>
              <w:rPr>
                <w:sz w:val="20"/>
              </w:rPr>
            </w:pPr>
            <w:r>
              <w:rPr>
                <w:spacing w:val="-2"/>
                <w:sz w:val="20"/>
              </w:rPr>
              <w:t>Индивидуальная</w:t>
            </w:r>
            <w:r>
              <w:rPr>
                <w:sz w:val="20"/>
              </w:rPr>
              <w:tab/>
            </w:r>
            <w:r>
              <w:rPr>
                <w:spacing w:val="-2"/>
                <w:sz w:val="20"/>
              </w:rPr>
              <w:t>работа</w:t>
            </w:r>
            <w:r>
              <w:rPr>
                <w:sz w:val="20"/>
              </w:rPr>
              <w:tab/>
            </w:r>
            <w:r>
              <w:rPr>
                <w:spacing w:val="-6"/>
                <w:sz w:val="20"/>
              </w:rPr>
              <w:t xml:space="preserve">по </w:t>
            </w:r>
            <w:r>
              <w:rPr>
                <w:spacing w:val="-2"/>
                <w:sz w:val="20"/>
              </w:rPr>
              <w:t>формированию</w:t>
            </w:r>
            <w:r>
              <w:rPr>
                <w:sz w:val="20"/>
              </w:rPr>
              <w:tab/>
            </w:r>
            <w:r>
              <w:rPr>
                <w:sz w:val="20"/>
              </w:rPr>
              <w:tab/>
            </w:r>
            <w:r>
              <w:rPr>
                <w:spacing w:val="-2"/>
                <w:sz w:val="20"/>
              </w:rPr>
              <w:t>культурно-</w:t>
            </w:r>
          </w:p>
          <w:p w14:paraId="004849FE" w14:textId="77777777" w:rsidR="004F134C" w:rsidRDefault="009F513D">
            <w:pPr>
              <w:pStyle w:val="TableParagraph"/>
              <w:spacing w:line="217" w:lineRule="exact"/>
              <w:ind w:left="107"/>
              <w:rPr>
                <w:sz w:val="20"/>
              </w:rPr>
            </w:pPr>
            <w:r>
              <w:rPr>
                <w:spacing w:val="-2"/>
                <w:sz w:val="20"/>
              </w:rPr>
              <w:t>гигиенических</w:t>
            </w:r>
            <w:r>
              <w:rPr>
                <w:spacing w:val="8"/>
                <w:sz w:val="20"/>
              </w:rPr>
              <w:t xml:space="preserve"> </w:t>
            </w:r>
            <w:r>
              <w:rPr>
                <w:spacing w:val="-2"/>
                <w:sz w:val="20"/>
              </w:rPr>
              <w:t>навыков</w:t>
            </w:r>
          </w:p>
        </w:tc>
        <w:tc>
          <w:tcPr>
            <w:tcW w:w="3970" w:type="dxa"/>
          </w:tcPr>
          <w:p w14:paraId="704B42D4" w14:textId="77777777" w:rsidR="004F134C" w:rsidRDefault="009F513D">
            <w:pPr>
              <w:pStyle w:val="TableParagraph"/>
              <w:spacing w:line="237" w:lineRule="auto"/>
              <w:ind w:left="105"/>
              <w:rPr>
                <w:sz w:val="20"/>
              </w:rPr>
            </w:pPr>
            <w:r>
              <w:rPr>
                <w:sz w:val="20"/>
              </w:rPr>
              <w:t>восприятие</w:t>
            </w:r>
            <w:r>
              <w:rPr>
                <w:spacing w:val="80"/>
                <w:sz w:val="20"/>
              </w:rPr>
              <w:t xml:space="preserve"> </w:t>
            </w:r>
            <w:r>
              <w:rPr>
                <w:sz w:val="20"/>
              </w:rPr>
              <w:t>фольклорных</w:t>
            </w:r>
            <w:r>
              <w:rPr>
                <w:spacing w:val="80"/>
                <w:sz w:val="20"/>
              </w:rPr>
              <w:t xml:space="preserve"> </w:t>
            </w:r>
            <w:r>
              <w:rPr>
                <w:sz w:val="20"/>
              </w:rPr>
              <w:t>произведений, музыки, закаливающие процедуры</w:t>
            </w:r>
          </w:p>
        </w:tc>
      </w:tr>
      <w:tr w:rsidR="004F134C" w14:paraId="56D2793F" w14:textId="77777777">
        <w:trPr>
          <w:trHeight w:val="1379"/>
        </w:trPr>
        <w:tc>
          <w:tcPr>
            <w:tcW w:w="2235" w:type="dxa"/>
          </w:tcPr>
          <w:p w14:paraId="152BCCBA" w14:textId="77777777" w:rsidR="004F134C" w:rsidRDefault="009F513D">
            <w:pPr>
              <w:pStyle w:val="TableParagraph"/>
              <w:ind w:left="614" w:hanging="228"/>
              <w:rPr>
                <w:sz w:val="20"/>
              </w:rPr>
            </w:pPr>
            <w:r>
              <w:rPr>
                <w:sz w:val="20"/>
              </w:rPr>
              <w:t>после</w:t>
            </w:r>
            <w:r>
              <w:rPr>
                <w:spacing w:val="-13"/>
                <w:sz w:val="20"/>
              </w:rPr>
              <w:t xml:space="preserve"> </w:t>
            </w:r>
            <w:r>
              <w:rPr>
                <w:sz w:val="20"/>
              </w:rPr>
              <w:t>сна,</w:t>
            </w:r>
            <w:r>
              <w:rPr>
                <w:spacing w:val="-12"/>
                <w:sz w:val="20"/>
              </w:rPr>
              <w:t xml:space="preserve"> </w:t>
            </w:r>
            <w:r>
              <w:rPr>
                <w:sz w:val="20"/>
              </w:rPr>
              <w:t xml:space="preserve">перед </w:t>
            </w:r>
            <w:r>
              <w:rPr>
                <w:spacing w:val="-2"/>
                <w:sz w:val="20"/>
              </w:rPr>
              <w:t>полдником</w:t>
            </w:r>
          </w:p>
        </w:tc>
        <w:tc>
          <w:tcPr>
            <w:tcW w:w="3829" w:type="dxa"/>
          </w:tcPr>
          <w:p w14:paraId="4C59AE5F" w14:textId="77777777" w:rsidR="004F134C" w:rsidRDefault="009F513D">
            <w:pPr>
              <w:pStyle w:val="TableParagraph"/>
              <w:tabs>
                <w:tab w:val="left" w:pos="2712"/>
              </w:tabs>
              <w:ind w:left="107" w:right="154"/>
              <w:jc w:val="both"/>
              <w:rPr>
                <w:sz w:val="20"/>
              </w:rPr>
            </w:pPr>
            <w:r>
              <w:rPr>
                <w:sz w:val="20"/>
              </w:rPr>
              <w:t>Беседы, самостоятельная игровая деятельность.</w:t>
            </w:r>
            <w:r>
              <w:rPr>
                <w:spacing w:val="-3"/>
                <w:sz w:val="20"/>
              </w:rPr>
              <w:t xml:space="preserve"> </w:t>
            </w:r>
            <w:r>
              <w:rPr>
                <w:sz w:val="20"/>
              </w:rPr>
              <w:t>Индивидуальная</w:t>
            </w:r>
            <w:r>
              <w:rPr>
                <w:spacing w:val="-6"/>
                <w:sz w:val="20"/>
              </w:rPr>
              <w:t xml:space="preserve"> </w:t>
            </w:r>
            <w:r>
              <w:rPr>
                <w:sz w:val="20"/>
              </w:rPr>
              <w:t>работа</w:t>
            </w:r>
            <w:r>
              <w:rPr>
                <w:spacing w:val="-4"/>
                <w:sz w:val="20"/>
              </w:rPr>
              <w:t xml:space="preserve"> </w:t>
            </w:r>
            <w:r>
              <w:rPr>
                <w:sz w:val="20"/>
              </w:rPr>
              <w:t xml:space="preserve">по </w:t>
            </w:r>
            <w:r>
              <w:rPr>
                <w:spacing w:val="-2"/>
                <w:sz w:val="20"/>
              </w:rPr>
              <w:t>формированию</w:t>
            </w:r>
            <w:r>
              <w:rPr>
                <w:sz w:val="20"/>
              </w:rPr>
              <w:tab/>
            </w:r>
            <w:r>
              <w:rPr>
                <w:spacing w:val="-2"/>
                <w:sz w:val="20"/>
              </w:rPr>
              <w:t xml:space="preserve">культурно- </w:t>
            </w:r>
            <w:r>
              <w:rPr>
                <w:sz w:val="20"/>
              </w:rPr>
              <w:t>гигиенических навыков.</w:t>
            </w:r>
          </w:p>
          <w:p w14:paraId="27835232" w14:textId="77777777" w:rsidR="004F134C" w:rsidRDefault="009F513D">
            <w:pPr>
              <w:pStyle w:val="TableParagraph"/>
              <w:spacing w:line="228" w:lineRule="exact"/>
              <w:ind w:left="107" w:right="160"/>
              <w:jc w:val="both"/>
              <w:rPr>
                <w:sz w:val="20"/>
              </w:rPr>
            </w:pPr>
            <w:r>
              <w:rPr>
                <w:sz w:val="20"/>
              </w:rPr>
              <w:t>Подготовка к полднику, дежурство (в старшем дошкольном возрасте).</w:t>
            </w:r>
          </w:p>
        </w:tc>
        <w:tc>
          <w:tcPr>
            <w:tcW w:w="3970" w:type="dxa"/>
          </w:tcPr>
          <w:p w14:paraId="73F52047" w14:textId="77777777" w:rsidR="004F134C" w:rsidRDefault="009F513D">
            <w:pPr>
              <w:pStyle w:val="TableParagraph"/>
              <w:ind w:left="105" w:right="159"/>
              <w:jc w:val="both"/>
              <w:rPr>
                <w:sz w:val="20"/>
              </w:rPr>
            </w:pPr>
            <w:r>
              <w:rPr>
                <w:sz w:val="20"/>
              </w:rPr>
              <w:t>ленивая гимнастика, другие виды оздоровительных и профилактических процедур</w:t>
            </w:r>
            <w:r>
              <w:rPr>
                <w:spacing w:val="55"/>
                <w:w w:val="150"/>
                <w:sz w:val="20"/>
              </w:rPr>
              <w:t xml:space="preserve"> </w:t>
            </w:r>
            <w:r>
              <w:rPr>
                <w:sz w:val="20"/>
              </w:rPr>
              <w:t>в</w:t>
            </w:r>
            <w:r>
              <w:rPr>
                <w:spacing w:val="77"/>
                <w:sz w:val="20"/>
              </w:rPr>
              <w:t xml:space="preserve"> </w:t>
            </w:r>
            <w:r>
              <w:rPr>
                <w:sz w:val="20"/>
              </w:rPr>
              <w:t>соответствии</w:t>
            </w:r>
            <w:r>
              <w:rPr>
                <w:spacing w:val="79"/>
                <w:sz w:val="20"/>
              </w:rPr>
              <w:t xml:space="preserve"> </w:t>
            </w:r>
            <w:r>
              <w:rPr>
                <w:sz w:val="20"/>
              </w:rPr>
              <w:t>с</w:t>
            </w:r>
            <w:r>
              <w:rPr>
                <w:spacing w:val="77"/>
                <w:sz w:val="20"/>
              </w:rPr>
              <w:t xml:space="preserve"> </w:t>
            </w:r>
            <w:r>
              <w:rPr>
                <w:spacing w:val="-2"/>
                <w:sz w:val="20"/>
              </w:rPr>
              <w:t>программой</w:t>
            </w:r>
          </w:p>
          <w:p w14:paraId="1DE43503" w14:textId="77777777" w:rsidR="004F134C" w:rsidRDefault="009F513D">
            <w:pPr>
              <w:pStyle w:val="TableParagraph"/>
              <w:ind w:left="105"/>
              <w:jc w:val="both"/>
              <w:rPr>
                <w:sz w:val="20"/>
              </w:rPr>
            </w:pPr>
            <w:r>
              <w:rPr>
                <w:spacing w:val="-2"/>
                <w:sz w:val="20"/>
              </w:rPr>
              <w:t>«Здоровье»,</w:t>
            </w:r>
            <w:r>
              <w:rPr>
                <w:spacing w:val="11"/>
                <w:sz w:val="20"/>
              </w:rPr>
              <w:t xml:space="preserve"> </w:t>
            </w:r>
            <w:r>
              <w:rPr>
                <w:spacing w:val="-2"/>
                <w:sz w:val="20"/>
              </w:rPr>
              <w:t>индивидуальная</w:t>
            </w:r>
            <w:r>
              <w:rPr>
                <w:spacing w:val="9"/>
                <w:sz w:val="20"/>
              </w:rPr>
              <w:t xml:space="preserve"> </w:t>
            </w:r>
            <w:r>
              <w:rPr>
                <w:spacing w:val="-2"/>
                <w:sz w:val="20"/>
              </w:rPr>
              <w:t>работа</w:t>
            </w:r>
          </w:p>
        </w:tc>
      </w:tr>
      <w:tr w:rsidR="004F134C" w14:paraId="1B1BD528" w14:textId="77777777">
        <w:trPr>
          <w:trHeight w:val="1841"/>
        </w:trPr>
        <w:tc>
          <w:tcPr>
            <w:tcW w:w="2235" w:type="dxa"/>
          </w:tcPr>
          <w:p w14:paraId="638258D3" w14:textId="77777777" w:rsidR="004F134C" w:rsidRDefault="009F513D">
            <w:pPr>
              <w:pStyle w:val="TableParagraph"/>
              <w:ind w:left="691" w:hanging="401"/>
              <w:rPr>
                <w:sz w:val="20"/>
              </w:rPr>
            </w:pPr>
            <w:r>
              <w:rPr>
                <w:sz w:val="20"/>
              </w:rPr>
              <w:t>после</w:t>
            </w:r>
            <w:r>
              <w:rPr>
                <w:spacing w:val="-13"/>
                <w:sz w:val="20"/>
              </w:rPr>
              <w:t xml:space="preserve"> </w:t>
            </w:r>
            <w:r>
              <w:rPr>
                <w:sz w:val="20"/>
              </w:rPr>
              <w:t>полдника</w:t>
            </w:r>
            <w:r>
              <w:rPr>
                <w:spacing w:val="-12"/>
                <w:sz w:val="20"/>
              </w:rPr>
              <w:t xml:space="preserve"> </w:t>
            </w:r>
            <w:r>
              <w:rPr>
                <w:sz w:val="20"/>
              </w:rPr>
              <w:t xml:space="preserve">до </w:t>
            </w:r>
            <w:r>
              <w:rPr>
                <w:spacing w:val="-2"/>
                <w:sz w:val="20"/>
              </w:rPr>
              <w:t>прогулки</w:t>
            </w:r>
          </w:p>
        </w:tc>
        <w:tc>
          <w:tcPr>
            <w:tcW w:w="3829" w:type="dxa"/>
          </w:tcPr>
          <w:p w14:paraId="1A9688EC" w14:textId="77777777" w:rsidR="004F134C" w:rsidRDefault="009F513D">
            <w:pPr>
              <w:pStyle w:val="TableParagraph"/>
              <w:ind w:left="107" w:right="159"/>
              <w:jc w:val="both"/>
              <w:rPr>
                <w:sz w:val="20"/>
              </w:rPr>
            </w:pPr>
            <w:r>
              <w:rPr>
                <w:sz w:val="20"/>
              </w:rPr>
              <w:t>Игры, досуги, общение и деятельность</w:t>
            </w:r>
            <w:r>
              <w:rPr>
                <w:spacing w:val="40"/>
                <w:sz w:val="20"/>
              </w:rPr>
              <w:t xml:space="preserve"> </w:t>
            </w:r>
            <w:r>
              <w:rPr>
                <w:sz w:val="20"/>
              </w:rPr>
              <w:t>по интересам, выбор самостоятельной деятельности в центрах активности.</w:t>
            </w:r>
          </w:p>
          <w:p w14:paraId="1C0F794A" w14:textId="77777777" w:rsidR="004F134C" w:rsidRDefault="009F513D">
            <w:pPr>
              <w:pStyle w:val="TableParagraph"/>
              <w:tabs>
                <w:tab w:val="left" w:pos="2249"/>
              </w:tabs>
              <w:ind w:left="107"/>
              <w:jc w:val="both"/>
              <w:rPr>
                <w:sz w:val="20"/>
              </w:rPr>
            </w:pPr>
            <w:r>
              <w:rPr>
                <w:spacing w:val="-2"/>
                <w:sz w:val="20"/>
              </w:rPr>
              <w:t>Восприятие</w:t>
            </w:r>
            <w:r>
              <w:rPr>
                <w:sz w:val="20"/>
              </w:rPr>
              <w:tab/>
            </w:r>
            <w:r>
              <w:rPr>
                <w:spacing w:val="-2"/>
                <w:sz w:val="20"/>
              </w:rPr>
              <w:t>художественной</w:t>
            </w:r>
          </w:p>
          <w:p w14:paraId="18ACBE2A" w14:textId="77777777" w:rsidR="004F134C" w:rsidRDefault="009F513D">
            <w:pPr>
              <w:pStyle w:val="TableParagraph"/>
              <w:tabs>
                <w:tab w:val="left" w:pos="1849"/>
                <w:tab w:val="left" w:pos="2316"/>
                <w:tab w:val="left" w:pos="2705"/>
              </w:tabs>
              <w:ind w:left="107" w:right="156"/>
              <w:jc w:val="both"/>
              <w:rPr>
                <w:sz w:val="20"/>
              </w:rPr>
            </w:pPr>
            <w:r>
              <w:rPr>
                <w:spacing w:val="-2"/>
                <w:sz w:val="20"/>
              </w:rPr>
              <w:t>литературы</w:t>
            </w:r>
            <w:r>
              <w:rPr>
                <w:sz w:val="20"/>
              </w:rPr>
              <w:tab/>
            </w:r>
            <w:r>
              <w:rPr>
                <w:spacing w:val="-10"/>
                <w:sz w:val="20"/>
              </w:rPr>
              <w:t>и</w:t>
            </w:r>
            <w:r>
              <w:rPr>
                <w:sz w:val="20"/>
              </w:rPr>
              <w:tab/>
            </w:r>
            <w:r>
              <w:rPr>
                <w:sz w:val="20"/>
              </w:rPr>
              <w:tab/>
            </w:r>
            <w:r>
              <w:rPr>
                <w:spacing w:val="-2"/>
                <w:sz w:val="20"/>
              </w:rPr>
              <w:t>фольклора. Непосредственно</w:t>
            </w:r>
            <w:r>
              <w:rPr>
                <w:sz w:val="20"/>
              </w:rPr>
              <w:tab/>
            </w:r>
            <w:r>
              <w:rPr>
                <w:sz w:val="20"/>
              </w:rPr>
              <w:tab/>
            </w:r>
            <w:r>
              <w:rPr>
                <w:spacing w:val="-2"/>
                <w:sz w:val="20"/>
              </w:rPr>
              <w:t xml:space="preserve">организованная </w:t>
            </w:r>
            <w:r>
              <w:rPr>
                <w:sz w:val="20"/>
              </w:rPr>
              <w:t>образовательная деятельность</w:t>
            </w:r>
            <w:r>
              <w:rPr>
                <w:spacing w:val="2"/>
                <w:sz w:val="20"/>
              </w:rPr>
              <w:t xml:space="preserve"> </w:t>
            </w:r>
            <w:r>
              <w:rPr>
                <w:sz w:val="20"/>
              </w:rPr>
              <w:t>(в</w:t>
            </w:r>
            <w:r>
              <w:rPr>
                <w:spacing w:val="1"/>
                <w:sz w:val="20"/>
              </w:rPr>
              <w:t xml:space="preserve"> </w:t>
            </w:r>
            <w:r>
              <w:rPr>
                <w:spacing w:val="-2"/>
                <w:sz w:val="20"/>
              </w:rPr>
              <w:t>группах</w:t>
            </w:r>
          </w:p>
          <w:p w14:paraId="3608002A" w14:textId="77777777" w:rsidR="004F134C" w:rsidRDefault="009F513D">
            <w:pPr>
              <w:pStyle w:val="TableParagraph"/>
              <w:spacing w:line="216" w:lineRule="exact"/>
              <w:ind w:left="107"/>
              <w:jc w:val="both"/>
              <w:rPr>
                <w:sz w:val="20"/>
              </w:rPr>
            </w:pPr>
            <w:r>
              <w:rPr>
                <w:sz w:val="20"/>
              </w:rPr>
              <w:t>старшего</w:t>
            </w:r>
            <w:r>
              <w:rPr>
                <w:spacing w:val="-6"/>
                <w:sz w:val="20"/>
              </w:rPr>
              <w:t xml:space="preserve"> </w:t>
            </w:r>
            <w:r>
              <w:rPr>
                <w:spacing w:val="-2"/>
                <w:sz w:val="20"/>
              </w:rPr>
              <w:t>возраста).</w:t>
            </w:r>
          </w:p>
        </w:tc>
        <w:tc>
          <w:tcPr>
            <w:tcW w:w="3970" w:type="dxa"/>
          </w:tcPr>
          <w:p w14:paraId="6BFB19DB" w14:textId="77777777" w:rsidR="004F134C" w:rsidRDefault="009F513D">
            <w:pPr>
              <w:pStyle w:val="TableParagraph"/>
              <w:tabs>
                <w:tab w:val="left" w:pos="1285"/>
                <w:tab w:val="left" w:pos="2235"/>
                <w:tab w:val="left" w:pos="2392"/>
              </w:tabs>
              <w:ind w:left="105" w:right="156"/>
              <w:jc w:val="both"/>
              <w:rPr>
                <w:sz w:val="20"/>
              </w:rPr>
            </w:pPr>
            <w:r>
              <w:rPr>
                <w:sz w:val="20"/>
              </w:rPr>
              <w:t xml:space="preserve">театрализация, кукольный театр, инсценировки с игрушками, совместные </w:t>
            </w:r>
            <w:r>
              <w:rPr>
                <w:spacing w:val="-2"/>
                <w:sz w:val="20"/>
              </w:rPr>
              <w:t>беседы,</w:t>
            </w:r>
            <w:r>
              <w:rPr>
                <w:sz w:val="20"/>
              </w:rPr>
              <w:tab/>
            </w:r>
            <w:r>
              <w:rPr>
                <w:spacing w:val="-2"/>
                <w:sz w:val="20"/>
              </w:rPr>
              <w:t>чтение</w:t>
            </w:r>
            <w:r>
              <w:rPr>
                <w:sz w:val="20"/>
              </w:rPr>
              <w:tab/>
            </w:r>
            <w:r>
              <w:rPr>
                <w:sz w:val="20"/>
              </w:rPr>
              <w:tab/>
            </w:r>
            <w:r>
              <w:rPr>
                <w:spacing w:val="-2"/>
                <w:sz w:val="20"/>
              </w:rPr>
              <w:t xml:space="preserve">художественной </w:t>
            </w:r>
            <w:r>
              <w:rPr>
                <w:sz w:val="20"/>
              </w:rPr>
              <w:t xml:space="preserve">литературы и другие формы </w:t>
            </w:r>
            <w:r>
              <w:rPr>
                <w:spacing w:val="-2"/>
                <w:sz w:val="20"/>
              </w:rPr>
              <w:t>взаимодействия</w:t>
            </w:r>
            <w:r>
              <w:rPr>
                <w:sz w:val="20"/>
              </w:rPr>
              <w:tab/>
              <w:t>по реализации регионального компонента</w:t>
            </w:r>
          </w:p>
        </w:tc>
      </w:tr>
      <w:tr w:rsidR="004F134C" w14:paraId="59554076" w14:textId="77777777">
        <w:trPr>
          <w:trHeight w:val="690"/>
        </w:trPr>
        <w:tc>
          <w:tcPr>
            <w:tcW w:w="2235" w:type="dxa"/>
          </w:tcPr>
          <w:p w14:paraId="15CD16E8" w14:textId="77777777" w:rsidR="004F134C" w:rsidRDefault="009F513D">
            <w:pPr>
              <w:pStyle w:val="TableParagraph"/>
              <w:spacing w:line="223" w:lineRule="exact"/>
              <w:ind w:left="11" w:right="63"/>
              <w:jc w:val="center"/>
              <w:rPr>
                <w:sz w:val="20"/>
              </w:rPr>
            </w:pPr>
            <w:r>
              <w:rPr>
                <w:sz w:val="20"/>
              </w:rPr>
              <w:t>вечерняя</w:t>
            </w:r>
            <w:r>
              <w:rPr>
                <w:spacing w:val="-8"/>
                <w:sz w:val="20"/>
              </w:rPr>
              <w:t xml:space="preserve"> </w:t>
            </w:r>
            <w:r>
              <w:rPr>
                <w:spacing w:val="-2"/>
                <w:sz w:val="20"/>
              </w:rPr>
              <w:t>прогулка</w:t>
            </w:r>
          </w:p>
        </w:tc>
        <w:tc>
          <w:tcPr>
            <w:tcW w:w="3829" w:type="dxa"/>
          </w:tcPr>
          <w:p w14:paraId="77F47EAC" w14:textId="77777777" w:rsidR="004F134C" w:rsidRDefault="009F513D">
            <w:pPr>
              <w:pStyle w:val="TableParagraph"/>
              <w:tabs>
                <w:tab w:val="left" w:pos="1004"/>
                <w:tab w:val="left" w:pos="2134"/>
                <w:tab w:val="left" w:pos="2729"/>
              </w:tabs>
              <w:ind w:left="107" w:right="157"/>
              <w:rPr>
                <w:sz w:val="20"/>
              </w:rPr>
            </w:pPr>
            <w:r>
              <w:rPr>
                <w:spacing w:val="-4"/>
                <w:sz w:val="20"/>
              </w:rPr>
              <w:t>Игры,</w:t>
            </w:r>
            <w:r>
              <w:rPr>
                <w:sz w:val="20"/>
              </w:rPr>
              <w:tab/>
            </w:r>
            <w:r>
              <w:rPr>
                <w:spacing w:val="-2"/>
                <w:sz w:val="20"/>
              </w:rPr>
              <w:t>общение</w:t>
            </w:r>
            <w:r>
              <w:rPr>
                <w:sz w:val="20"/>
              </w:rPr>
              <w:tab/>
            </w:r>
            <w:r>
              <w:rPr>
                <w:spacing w:val="-6"/>
                <w:sz w:val="20"/>
              </w:rPr>
              <w:t>по</w:t>
            </w:r>
            <w:r>
              <w:rPr>
                <w:sz w:val="20"/>
              </w:rPr>
              <w:tab/>
            </w:r>
            <w:r>
              <w:rPr>
                <w:spacing w:val="-2"/>
                <w:sz w:val="20"/>
              </w:rPr>
              <w:t xml:space="preserve">интересам, </w:t>
            </w:r>
            <w:r>
              <w:rPr>
                <w:sz w:val="20"/>
              </w:rPr>
              <w:t>самостоятельная деятельность детей</w:t>
            </w:r>
          </w:p>
        </w:tc>
        <w:tc>
          <w:tcPr>
            <w:tcW w:w="3970" w:type="dxa"/>
          </w:tcPr>
          <w:p w14:paraId="79AC75C1" w14:textId="77777777" w:rsidR="004F134C" w:rsidRDefault="009F513D">
            <w:pPr>
              <w:pStyle w:val="TableParagraph"/>
              <w:tabs>
                <w:tab w:val="left" w:pos="1069"/>
                <w:tab w:val="left" w:pos="2479"/>
                <w:tab w:val="left" w:pos="2702"/>
              </w:tabs>
              <w:ind w:left="105" w:right="161"/>
              <w:rPr>
                <w:sz w:val="20"/>
              </w:rPr>
            </w:pPr>
            <w:r>
              <w:rPr>
                <w:sz w:val="20"/>
              </w:rPr>
              <w:t>формы</w:t>
            </w:r>
            <w:r>
              <w:rPr>
                <w:spacing w:val="80"/>
                <w:sz w:val="20"/>
              </w:rPr>
              <w:t xml:space="preserve"> </w:t>
            </w:r>
            <w:r>
              <w:rPr>
                <w:sz w:val="20"/>
              </w:rPr>
              <w:t>взаимодействия</w:t>
            </w:r>
            <w:r>
              <w:rPr>
                <w:sz w:val="20"/>
              </w:rPr>
              <w:tab/>
              <w:t>по</w:t>
            </w:r>
            <w:r>
              <w:rPr>
                <w:spacing w:val="49"/>
                <w:sz w:val="20"/>
              </w:rPr>
              <w:t xml:space="preserve"> </w:t>
            </w:r>
            <w:r>
              <w:rPr>
                <w:sz w:val="20"/>
              </w:rPr>
              <w:t xml:space="preserve">реализации </w:t>
            </w:r>
            <w:r>
              <w:rPr>
                <w:spacing w:val="-2"/>
                <w:sz w:val="20"/>
              </w:rPr>
              <w:t>части,</w:t>
            </w:r>
            <w:r>
              <w:rPr>
                <w:sz w:val="20"/>
              </w:rPr>
              <w:tab/>
            </w:r>
            <w:r>
              <w:rPr>
                <w:spacing w:val="-2"/>
                <w:sz w:val="20"/>
              </w:rPr>
              <w:t>формируемой</w:t>
            </w:r>
            <w:r>
              <w:rPr>
                <w:sz w:val="20"/>
              </w:rPr>
              <w:tab/>
            </w:r>
            <w:r>
              <w:rPr>
                <w:sz w:val="20"/>
              </w:rPr>
              <w:tab/>
            </w:r>
            <w:r>
              <w:rPr>
                <w:spacing w:val="-2"/>
                <w:sz w:val="20"/>
              </w:rPr>
              <w:t>участниками</w:t>
            </w:r>
          </w:p>
          <w:p w14:paraId="682E7542" w14:textId="77777777" w:rsidR="004F134C" w:rsidRDefault="009F513D">
            <w:pPr>
              <w:pStyle w:val="TableParagraph"/>
              <w:spacing w:line="217" w:lineRule="exact"/>
              <w:ind w:left="105"/>
              <w:rPr>
                <w:sz w:val="20"/>
              </w:rPr>
            </w:pPr>
            <w:r>
              <w:rPr>
                <w:spacing w:val="-2"/>
                <w:sz w:val="20"/>
              </w:rPr>
              <w:t>образовательных</w:t>
            </w:r>
            <w:r>
              <w:rPr>
                <w:spacing w:val="14"/>
                <w:sz w:val="20"/>
              </w:rPr>
              <w:t xml:space="preserve"> </w:t>
            </w:r>
            <w:r>
              <w:rPr>
                <w:spacing w:val="-2"/>
                <w:sz w:val="20"/>
              </w:rPr>
              <w:t>отношений</w:t>
            </w:r>
          </w:p>
        </w:tc>
      </w:tr>
    </w:tbl>
    <w:p w14:paraId="3696E6C1" w14:textId="77777777" w:rsidR="004F134C" w:rsidRDefault="009F513D">
      <w:pPr>
        <w:pStyle w:val="a3"/>
        <w:ind w:left="1135"/>
        <w:jc w:val="both"/>
      </w:pPr>
      <w:r>
        <w:t>Планирование</w:t>
      </w:r>
      <w:r>
        <w:rPr>
          <w:spacing w:val="-4"/>
        </w:rPr>
        <w:t xml:space="preserve"> </w:t>
      </w:r>
      <w:r>
        <w:t>режима</w:t>
      </w:r>
      <w:r>
        <w:rPr>
          <w:spacing w:val="-2"/>
        </w:rPr>
        <w:t xml:space="preserve"> </w:t>
      </w:r>
      <w:r>
        <w:t>и</w:t>
      </w:r>
      <w:r>
        <w:rPr>
          <w:spacing w:val="-1"/>
        </w:rPr>
        <w:t xml:space="preserve"> </w:t>
      </w:r>
      <w:r>
        <w:t>распорядка</w:t>
      </w:r>
      <w:r>
        <w:rPr>
          <w:spacing w:val="-2"/>
        </w:rPr>
        <w:t xml:space="preserve"> </w:t>
      </w:r>
      <w:r>
        <w:t>дня</w:t>
      </w:r>
      <w:r>
        <w:rPr>
          <w:spacing w:val="-4"/>
        </w:rPr>
        <w:t xml:space="preserve"> </w:t>
      </w:r>
      <w:r>
        <w:t>[Самоцвет;</w:t>
      </w:r>
      <w:r>
        <w:rPr>
          <w:spacing w:val="-1"/>
        </w:rPr>
        <w:t xml:space="preserve"> </w:t>
      </w:r>
      <w:r>
        <w:t>с.355</w:t>
      </w:r>
      <w:r>
        <w:rPr>
          <w:spacing w:val="-2"/>
        </w:rPr>
        <w:t xml:space="preserve"> </w:t>
      </w:r>
      <w:r>
        <w:t>-</w:t>
      </w:r>
      <w:r>
        <w:rPr>
          <w:spacing w:val="-1"/>
        </w:rPr>
        <w:t xml:space="preserve"> </w:t>
      </w:r>
      <w:r>
        <w:rPr>
          <w:spacing w:val="-2"/>
        </w:rPr>
        <w:t>369].</w:t>
      </w:r>
    </w:p>
    <w:p w14:paraId="561F4591" w14:textId="77777777" w:rsidR="004F134C" w:rsidRDefault="009F513D">
      <w:pPr>
        <w:spacing w:before="1" w:after="4"/>
        <w:ind w:left="3968"/>
        <w:rPr>
          <w:b/>
          <w:sz w:val="24"/>
        </w:rPr>
      </w:pPr>
      <w:r>
        <w:rPr>
          <w:b/>
          <w:sz w:val="24"/>
        </w:rPr>
        <w:t>Модель</w:t>
      </w:r>
      <w:r>
        <w:rPr>
          <w:b/>
          <w:spacing w:val="-3"/>
          <w:sz w:val="24"/>
        </w:rPr>
        <w:t xml:space="preserve"> </w:t>
      </w:r>
      <w:r>
        <w:rPr>
          <w:b/>
          <w:sz w:val="24"/>
        </w:rPr>
        <w:t>физического</w:t>
      </w:r>
      <w:r>
        <w:rPr>
          <w:b/>
          <w:spacing w:val="-3"/>
          <w:sz w:val="24"/>
        </w:rPr>
        <w:t xml:space="preserve"> </w:t>
      </w:r>
      <w:r>
        <w:rPr>
          <w:b/>
          <w:spacing w:val="-2"/>
          <w:sz w:val="24"/>
        </w:rPr>
        <w:t>воспитания</w:t>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531"/>
      </w:tblGrid>
      <w:tr w:rsidR="004F134C" w14:paraId="27405870" w14:textId="77777777">
        <w:trPr>
          <w:trHeight w:val="230"/>
        </w:trPr>
        <w:tc>
          <w:tcPr>
            <w:tcW w:w="4537" w:type="dxa"/>
          </w:tcPr>
          <w:p w14:paraId="08BCA226" w14:textId="77777777" w:rsidR="004F134C" w:rsidRDefault="009F513D">
            <w:pPr>
              <w:pStyle w:val="TableParagraph"/>
              <w:spacing w:line="210" w:lineRule="exact"/>
              <w:ind w:left="1322"/>
              <w:rPr>
                <w:b/>
                <w:sz w:val="20"/>
              </w:rPr>
            </w:pPr>
            <w:r>
              <w:rPr>
                <w:b/>
                <w:sz w:val="20"/>
              </w:rPr>
              <w:t>Формы</w:t>
            </w:r>
            <w:r>
              <w:rPr>
                <w:b/>
                <w:spacing w:val="-8"/>
                <w:sz w:val="20"/>
              </w:rPr>
              <w:t xml:space="preserve"> </w:t>
            </w:r>
            <w:r>
              <w:rPr>
                <w:b/>
                <w:spacing w:val="-2"/>
                <w:sz w:val="20"/>
              </w:rPr>
              <w:t>организации</w:t>
            </w:r>
          </w:p>
        </w:tc>
        <w:tc>
          <w:tcPr>
            <w:tcW w:w="5531" w:type="dxa"/>
          </w:tcPr>
          <w:p w14:paraId="47A53072" w14:textId="77777777" w:rsidR="004F134C" w:rsidRDefault="009F513D">
            <w:pPr>
              <w:pStyle w:val="TableParagraph"/>
              <w:spacing w:line="210" w:lineRule="exact"/>
              <w:ind w:left="1548"/>
              <w:rPr>
                <w:b/>
                <w:sz w:val="20"/>
              </w:rPr>
            </w:pPr>
            <w:r>
              <w:rPr>
                <w:b/>
                <w:sz w:val="20"/>
              </w:rPr>
              <w:t>Подготовительная</w:t>
            </w:r>
            <w:r>
              <w:rPr>
                <w:b/>
                <w:spacing w:val="31"/>
                <w:sz w:val="20"/>
              </w:rPr>
              <w:t xml:space="preserve"> </w:t>
            </w:r>
            <w:r>
              <w:rPr>
                <w:b/>
                <w:spacing w:val="-2"/>
                <w:sz w:val="20"/>
              </w:rPr>
              <w:t>группа</w:t>
            </w:r>
          </w:p>
        </w:tc>
      </w:tr>
      <w:tr w:rsidR="004F134C" w14:paraId="5129AFDC" w14:textId="77777777">
        <w:trPr>
          <w:trHeight w:val="460"/>
        </w:trPr>
        <w:tc>
          <w:tcPr>
            <w:tcW w:w="10068" w:type="dxa"/>
            <w:gridSpan w:val="2"/>
          </w:tcPr>
          <w:p w14:paraId="6A8D7E0D" w14:textId="77777777" w:rsidR="004F134C" w:rsidRDefault="009F513D">
            <w:pPr>
              <w:pStyle w:val="TableParagraph"/>
              <w:spacing w:line="230" w:lineRule="exact"/>
              <w:ind w:left="4407" w:hanging="4093"/>
              <w:rPr>
                <w:b/>
                <w:i/>
                <w:sz w:val="20"/>
              </w:rPr>
            </w:pPr>
            <w:r>
              <w:rPr>
                <w:b/>
                <w:i/>
                <w:sz w:val="20"/>
              </w:rPr>
              <w:t>1.</w:t>
            </w:r>
            <w:r>
              <w:rPr>
                <w:b/>
                <w:i/>
                <w:spacing w:val="-4"/>
                <w:sz w:val="20"/>
              </w:rPr>
              <w:t xml:space="preserve"> </w:t>
            </w:r>
            <w:r>
              <w:rPr>
                <w:b/>
                <w:i/>
                <w:sz w:val="20"/>
              </w:rPr>
              <w:t>Физкультурно-оздоровительные</w:t>
            </w:r>
            <w:r>
              <w:rPr>
                <w:b/>
                <w:i/>
                <w:spacing w:val="-5"/>
                <w:sz w:val="20"/>
              </w:rPr>
              <w:t xml:space="preserve"> </w:t>
            </w:r>
            <w:r>
              <w:rPr>
                <w:b/>
                <w:i/>
                <w:sz w:val="20"/>
              </w:rPr>
              <w:t>мероприятия</w:t>
            </w:r>
            <w:r>
              <w:rPr>
                <w:b/>
                <w:i/>
                <w:spacing w:val="-5"/>
                <w:sz w:val="20"/>
              </w:rPr>
              <w:t xml:space="preserve"> </w:t>
            </w:r>
            <w:r>
              <w:rPr>
                <w:b/>
                <w:i/>
                <w:sz w:val="20"/>
              </w:rPr>
              <w:t>в</w:t>
            </w:r>
            <w:r>
              <w:rPr>
                <w:b/>
                <w:i/>
                <w:spacing w:val="-6"/>
                <w:sz w:val="20"/>
              </w:rPr>
              <w:t xml:space="preserve"> </w:t>
            </w:r>
            <w:r>
              <w:rPr>
                <w:b/>
                <w:i/>
                <w:sz w:val="20"/>
              </w:rPr>
              <w:t>ходе</w:t>
            </w:r>
            <w:r>
              <w:rPr>
                <w:b/>
                <w:i/>
                <w:spacing w:val="-6"/>
                <w:sz w:val="20"/>
              </w:rPr>
              <w:t xml:space="preserve"> </w:t>
            </w:r>
            <w:r>
              <w:rPr>
                <w:b/>
                <w:i/>
                <w:sz w:val="20"/>
              </w:rPr>
              <w:t>выполнения</w:t>
            </w:r>
            <w:r>
              <w:rPr>
                <w:b/>
                <w:i/>
                <w:spacing w:val="-5"/>
                <w:sz w:val="20"/>
              </w:rPr>
              <w:t xml:space="preserve"> </w:t>
            </w:r>
            <w:r>
              <w:rPr>
                <w:b/>
                <w:i/>
                <w:sz w:val="20"/>
              </w:rPr>
              <w:t>режимных</w:t>
            </w:r>
            <w:r>
              <w:rPr>
                <w:b/>
                <w:i/>
                <w:spacing w:val="-3"/>
                <w:sz w:val="20"/>
              </w:rPr>
              <w:t xml:space="preserve"> </w:t>
            </w:r>
            <w:r>
              <w:rPr>
                <w:b/>
                <w:i/>
                <w:sz w:val="20"/>
              </w:rPr>
              <w:t>моментов</w:t>
            </w:r>
            <w:r>
              <w:rPr>
                <w:b/>
                <w:i/>
                <w:spacing w:val="-6"/>
                <w:sz w:val="20"/>
              </w:rPr>
              <w:t xml:space="preserve"> </w:t>
            </w:r>
            <w:r>
              <w:rPr>
                <w:b/>
                <w:i/>
                <w:sz w:val="20"/>
              </w:rPr>
              <w:t>деятельности детского сада</w:t>
            </w:r>
          </w:p>
        </w:tc>
      </w:tr>
      <w:tr w:rsidR="004F134C" w14:paraId="7CBC17B1" w14:textId="77777777">
        <w:trPr>
          <w:trHeight w:val="230"/>
        </w:trPr>
        <w:tc>
          <w:tcPr>
            <w:tcW w:w="4537" w:type="dxa"/>
          </w:tcPr>
          <w:p w14:paraId="474C5D6B" w14:textId="77777777" w:rsidR="004F134C" w:rsidRDefault="009F513D">
            <w:pPr>
              <w:pStyle w:val="TableParagraph"/>
              <w:spacing w:line="210" w:lineRule="exact"/>
              <w:ind w:left="105"/>
              <w:rPr>
                <w:sz w:val="20"/>
              </w:rPr>
            </w:pPr>
            <w:r>
              <w:rPr>
                <w:sz w:val="20"/>
              </w:rPr>
              <w:t>1.1</w:t>
            </w:r>
            <w:r>
              <w:rPr>
                <w:spacing w:val="-7"/>
                <w:sz w:val="20"/>
              </w:rPr>
              <w:t xml:space="preserve"> </w:t>
            </w:r>
            <w:r>
              <w:rPr>
                <w:sz w:val="20"/>
              </w:rPr>
              <w:t>утренняя</w:t>
            </w:r>
            <w:r>
              <w:rPr>
                <w:spacing w:val="-8"/>
                <w:sz w:val="20"/>
              </w:rPr>
              <w:t xml:space="preserve"> </w:t>
            </w:r>
            <w:r>
              <w:rPr>
                <w:spacing w:val="-2"/>
                <w:sz w:val="20"/>
              </w:rPr>
              <w:t>гимнастика</w:t>
            </w:r>
          </w:p>
        </w:tc>
        <w:tc>
          <w:tcPr>
            <w:tcW w:w="5531" w:type="dxa"/>
          </w:tcPr>
          <w:p w14:paraId="57A8AB2F" w14:textId="77777777" w:rsidR="004F134C" w:rsidRDefault="009F513D">
            <w:pPr>
              <w:pStyle w:val="TableParagraph"/>
              <w:spacing w:line="210" w:lineRule="exact"/>
              <w:ind w:left="107"/>
              <w:rPr>
                <w:sz w:val="20"/>
              </w:rPr>
            </w:pPr>
            <w:r>
              <w:rPr>
                <w:sz w:val="20"/>
              </w:rPr>
              <w:t>Ежедневно</w:t>
            </w:r>
            <w:r>
              <w:rPr>
                <w:spacing w:val="-9"/>
                <w:sz w:val="20"/>
              </w:rPr>
              <w:t xml:space="preserve"> </w:t>
            </w:r>
            <w:r>
              <w:rPr>
                <w:sz w:val="20"/>
              </w:rPr>
              <w:t>8-10</w:t>
            </w:r>
            <w:r>
              <w:rPr>
                <w:spacing w:val="-8"/>
                <w:sz w:val="20"/>
              </w:rPr>
              <w:t xml:space="preserve"> </w:t>
            </w:r>
            <w:r>
              <w:rPr>
                <w:spacing w:val="-4"/>
                <w:sz w:val="20"/>
              </w:rPr>
              <w:t>минут</w:t>
            </w:r>
          </w:p>
        </w:tc>
      </w:tr>
      <w:tr w:rsidR="004F134C" w14:paraId="417E9471" w14:textId="77777777">
        <w:trPr>
          <w:trHeight w:val="230"/>
        </w:trPr>
        <w:tc>
          <w:tcPr>
            <w:tcW w:w="4537" w:type="dxa"/>
          </w:tcPr>
          <w:p w14:paraId="56E5D789" w14:textId="77777777" w:rsidR="004F134C" w:rsidRDefault="009F513D">
            <w:pPr>
              <w:pStyle w:val="TableParagraph"/>
              <w:spacing w:line="210" w:lineRule="exact"/>
              <w:ind w:left="105"/>
              <w:rPr>
                <w:sz w:val="20"/>
              </w:rPr>
            </w:pPr>
            <w:r>
              <w:rPr>
                <w:sz w:val="20"/>
              </w:rPr>
              <w:t>1.2</w:t>
            </w:r>
            <w:r>
              <w:rPr>
                <w:spacing w:val="-1"/>
                <w:sz w:val="20"/>
              </w:rPr>
              <w:t xml:space="preserve"> </w:t>
            </w:r>
            <w:r>
              <w:rPr>
                <w:spacing w:val="-2"/>
                <w:sz w:val="20"/>
              </w:rPr>
              <w:t>физкультминутки</w:t>
            </w:r>
          </w:p>
        </w:tc>
        <w:tc>
          <w:tcPr>
            <w:tcW w:w="5531" w:type="dxa"/>
          </w:tcPr>
          <w:p w14:paraId="4A8A94E3" w14:textId="77777777" w:rsidR="004F134C" w:rsidRDefault="009F513D">
            <w:pPr>
              <w:pStyle w:val="TableParagraph"/>
              <w:spacing w:line="210" w:lineRule="exact"/>
              <w:ind w:left="107"/>
              <w:rPr>
                <w:sz w:val="20"/>
              </w:rPr>
            </w:pPr>
            <w:r>
              <w:rPr>
                <w:sz w:val="20"/>
              </w:rPr>
              <w:t>Ежедневно</w:t>
            </w:r>
            <w:r>
              <w:rPr>
                <w:spacing w:val="-5"/>
                <w:sz w:val="20"/>
              </w:rPr>
              <w:t xml:space="preserve"> </w:t>
            </w:r>
            <w:r>
              <w:rPr>
                <w:sz w:val="20"/>
              </w:rPr>
              <w:t>по</w:t>
            </w:r>
            <w:r>
              <w:rPr>
                <w:spacing w:val="-6"/>
                <w:sz w:val="20"/>
              </w:rPr>
              <w:t xml:space="preserve"> </w:t>
            </w:r>
            <w:r>
              <w:rPr>
                <w:sz w:val="20"/>
              </w:rPr>
              <w:t>мере</w:t>
            </w:r>
            <w:r>
              <w:rPr>
                <w:spacing w:val="-7"/>
                <w:sz w:val="20"/>
              </w:rPr>
              <w:t xml:space="preserve"> </w:t>
            </w:r>
            <w:r>
              <w:rPr>
                <w:sz w:val="20"/>
              </w:rPr>
              <w:t>необходимости</w:t>
            </w:r>
            <w:r>
              <w:rPr>
                <w:spacing w:val="-8"/>
                <w:sz w:val="20"/>
              </w:rPr>
              <w:t xml:space="preserve"> </w:t>
            </w:r>
            <w:r>
              <w:rPr>
                <w:sz w:val="20"/>
              </w:rPr>
              <w:t>(до</w:t>
            </w:r>
            <w:r>
              <w:rPr>
                <w:spacing w:val="-7"/>
                <w:sz w:val="20"/>
              </w:rPr>
              <w:t xml:space="preserve"> </w:t>
            </w:r>
            <w:r>
              <w:rPr>
                <w:sz w:val="20"/>
              </w:rPr>
              <w:t>3</w:t>
            </w:r>
            <w:r>
              <w:rPr>
                <w:spacing w:val="-6"/>
                <w:sz w:val="20"/>
              </w:rPr>
              <w:t xml:space="preserve"> </w:t>
            </w:r>
            <w:r>
              <w:rPr>
                <w:spacing w:val="-2"/>
                <w:sz w:val="20"/>
              </w:rPr>
              <w:t>минут)</w:t>
            </w:r>
          </w:p>
        </w:tc>
      </w:tr>
    </w:tbl>
    <w:p w14:paraId="301193EF" w14:textId="77777777" w:rsidR="004F134C" w:rsidRDefault="004F134C">
      <w:pPr>
        <w:pStyle w:val="TableParagraph"/>
        <w:spacing w:line="210" w:lineRule="exact"/>
        <w:rPr>
          <w:sz w:val="20"/>
        </w:rPr>
        <w:sectPr w:rsidR="004F134C">
          <w:pgSz w:w="11910" w:h="16840"/>
          <w:pgMar w:top="480" w:right="425" w:bottom="1160" w:left="708" w:header="0" w:footer="935" w:gutter="0"/>
          <w:cols w:space="720"/>
        </w:sectPr>
      </w:pPr>
    </w:p>
    <w:p w14:paraId="2D650C58" w14:textId="77777777" w:rsidR="004F134C" w:rsidRDefault="004F134C">
      <w:pPr>
        <w:pStyle w:val="a3"/>
        <w:spacing w:before="5"/>
        <w:ind w:left="0"/>
        <w:rPr>
          <w:b/>
          <w:sz w:val="2"/>
        </w:rPr>
      </w:pP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531"/>
      </w:tblGrid>
      <w:tr w:rsidR="004F134C" w14:paraId="4BE72586" w14:textId="77777777">
        <w:trPr>
          <w:trHeight w:val="230"/>
        </w:trPr>
        <w:tc>
          <w:tcPr>
            <w:tcW w:w="4537" w:type="dxa"/>
          </w:tcPr>
          <w:p w14:paraId="1897619D" w14:textId="77777777" w:rsidR="004F134C" w:rsidRDefault="009F513D">
            <w:pPr>
              <w:pStyle w:val="TableParagraph"/>
              <w:spacing w:line="210" w:lineRule="exact"/>
              <w:ind w:left="105"/>
              <w:rPr>
                <w:sz w:val="20"/>
              </w:rPr>
            </w:pPr>
            <w:r>
              <w:rPr>
                <w:sz w:val="20"/>
              </w:rPr>
              <w:t>1.3</w:t>
            </w:r>
            <w:r>
              <w:rPr>
                <w:spacing w:val="-6"/>
                <w:sz w:val="20"/>
              </w:rPr>
              <w:t xml:space="preserve"> </w:t>
            </w:r>
            <w:r>
              <w:rPr>
                <w:sz w:val="20"/>
              </w:rPr>
              <w:t>игры</w:t>
            </w:r>
            <w:r>
              <w:rPr>
                <w:spacing w:val="-7"/>
                <w:sz w:val="20"/>
              </w:rPr>
              <w:t xml:space="preserve"> </w:t>
            </w:r>
            <w:r>
              <w:rPr>
                <w:sz w:val="20"/>
              </w:rPr>
              <w:t>и</w:t>
            </w:r>
            <w:r>
              <w:rPr>
                <w:spacing w:val="-7"/>
                <w:sz w:val="20"/>
              </w:rPr>
              <w:t xml:space="preserve"> </w:t>
            </w:r>
            <w:r>
              <w:rPr>
                <w:sz w:val="20"/>
              </w:rPr>
              <w:t>физические</w:t>
            </w:r>
            <w:r>
              <w:rPr>
                <w:spacing w:val="-4"/>
                <w:sz w:val="20"/>
              </w:rPr>
              <w:t xml:space="preserve"> </w:t>
            </w:r>
            <w:r>
              <w:rPr>
                <w:sz w:val="20"/>
              </w:rPr>
              <w:t>упражнения</w:t>
            </w:r>
            <w:r>
              <w:rPr>
                <w:spacing w:val="-7"/>
                <w:sz w:val="20"/>
              </w:rPr>
              <w:t xml:space="preserve"> </w:t>
            </w:r>
            <w:r>
              <w:rPr>
                <w:sz w:val="20"/>
              </w:rPr>
              <w:t>на</w:t>
            </w:r>
            <w:r>
              <w:rPr>
                <w:spacing w:val="-1"/>
                <w:sz w:val="20"/>
              </w:rPr>
              <w:t xml:space="preserve"> </w:t>
            </w:r>
            <w:r>
              <w:rPr>
                <w:spacing w:val="-2"/>
                <w:sz w:val="20"/>
              </w:rPr>
              <w:t>прогулке</w:t>
            </w:r>
          </w:p>
        </w:tc>
        <w:tc>
          <w:tcPr>
            <w:tcW w:w="5531" w:type="dxa"/>
          </w:tcPr>
          <w:p w14:paraId="02888F1E" w14:textId="77777777" w:rsidR="004F134C" w:rsidRDefault="009F513D">
            <w:pPr>
              <w:pStyle w:val="TableParagraph"/>
              <w:spacing w:line="210" w:lineRule="exact"/>
              <w:ind w:left="107"/>
              <w:rPr>
                <w:sz w:val="20"/>
              </w:rPr>
            </w:pPr>
            <w:r>
              <w:rPr>
                <w:sz w:val="20"/>
              </w:rPr>
              <w:t>Ежедневно</w:t>
            </w:r>
            <w:r>
              <w:rPr>
                <w:spacing w:val="-9"/>
                <w:sz w:val="20"/>
              </w:rPr>
              <w:t xml:space="preserve"> </w:t>
            </w:r>
            <w:r>
              <w:rPr>
                <w:sz w:val="20"/>
              </w:rPr>
              <w:t>15-20</w:t>
            </w:r>
            <w:r>
              <w:rPr>
                <w:spacing w:val="-8"/>
                <w:sz w:val="20"/>
              </w:rPr>
              <w:t xml:space="preserve"> </w:t>
            </w:r>
            <w:r>
              <w:rPr>
                <w:spacing w:val="-4"/>
                <w:sz w:val="20"/>
              </w:rPr>
              <w:t>минут</w:t>
            </w:r>
          </w:p>
        </w:tc>
      </w:tr>
      <w:tr w:rsidR="004F134C" w14:paraId="3F0F0F54" w14:textId="77777777">
        <w:trPr>
          <w:trHeight w:val="230"/>
        </w:trPr>
        <w:tc>
          <w:tcPr>
            <w:tcW w:w="4537" w:type="dxa"/>
          </w:tcPr>
          <w:p w14:paraId="7D976549" w14:textId="77777777" w:rsidR="004F134C" w:rsidRDefault="009F513D">
            <w:pPr>
              <w:pStyle w:val="TableParagraph"/>
              <w:spacing w:line="210" w:lineRule="exact"/>
              <w:ind w:left="105"/>
              <w:rPr>
                <w:sz w:val="20"/>
              </w:rPr>
            </w:pPr>
            <w:r>
              <w:rPr>
                <w:sz w:val="20"/>
              </w:rPr>
              <w:t>1.4</w:t>
            </w:r>
            <w:r>
              <w:rPr>
                <w:spacing w:val="-9"/>
                <w:sz w:val="20"/>
              </w:rPr>
              <w:t xml:space="preserve"> </w:t>
            </w:r>
            <w:r>
              <w:rPr>
                <w:sz w:val="20"/>
              </w:rPr>
              <w:t>закаливающие</w:t>
            </w:r>
            <w:r>
              <w:rPr>
                <w:spacing w:val="-8"/>
                <w:sz w:val="20"/>
              </w:rPr>
              <w:t xml:space="preserve"> </w:t>
            </w:r>
            <w:r>
              <w:rPr>
                <w:spacing w:val="-2"/>
                <w:sz w:val="20"/>
              </w:rPr>
              <w:t>процедуры</w:t>
            </w:r>
          </w:p>
        </w:tc>
        <w:tc>
          <w:tcPr>
            <w:tcW w:w="5531" w:type="dxa"/>
            <w:vMerge w:val="restart"/>
          </w:tcPr>
          <w:p w14:paraId="3415B009" w14:textId="77777777" w:rsidR="004F134C" w:rsidRDefault="009F513D">
            <w:pPr>
              <w:pStyle w:val="TableParagraph"/>
              <w:spacing w:before="113"/>
              <w:ind w:left="107"/>
              <w:rPr>
                <w:sz w:val="20"/>
              </w:rPr>
            </w:pPr>
            <w:r>
              <w:rPr>
                <w:sz w:val="20"/>
              </w:rPr>
              <w:t>Ежедневно</w:t>
            </w:r>
            <w:r>
              <w:rPr>
                <w:spacing w:val="-8"/>
                <w:sz w:val="20"/>
              </w:rPr>
              <w:t xml:space="preserve"> </w:t>
            </w:r>
            <w:r>
              <w:rPr>
                <w:sz w:val="20"/>
              </w:rPr>
              <w:t>после</w:t>
            </w:r>
            <w:r>
              <w:rPr>
                <w:spacing w:val="-10"/>
                <w:sz w:val="20"/>
              </w:rPr>
              <w:t xml:space="preserve"> </w:t>
            </w:r>
            <w:r>
              <w:rPr>
                <w:sz w:val="20"/>
              </w:rPr>
              <w:t>дневного</w:t>
            </w:r>
            <w:r>
              <w:rPr>
                <w:spacing w:val="-10"/>
                <w:sz w:val="20"/>
              </w:rPr>
              <w:t xml:space="preserve"> </w:t>
            </w:r>
            <w:r>
              <w:rPr>
                <w:spacing w:val="-5"/>
                <w:sz w:val="20"/>
              </w:rPr>
              <w:t>сна</w:t>
            </w:r>
          </w:p>
        </w:tc>
      </w:tr>
      <w:tr w:rsidR="004F134C" w14:paraId="3E48159E" w14:textId="77777777">
        <w:trPr>
          <w:trHeight w:val="230"/>
        </w:trPr>
        <w:tc>
          <w:tcPr>
            <w:tcW w:w="4537" w:type="dxa"/>
          </w:tcPr>
          <w:p w14:paraId="3FCBDCFC" w14:textId="77777777" w:rsidR="004F134C" w:rsidRDefault="009F513D">
            <w:pPr>
              <w:pStyle w:val="TableParagraph"/>
              <w:spacing w:line="210" w:lineRule="exact"/>
              <w:ind w:left="105"/>
              <w:rPr>
                <w:sz w:val="20"/>
              </w:rPr>
            </w:pPr>
            <w:r>
              <w:rPr>
                <w:sz w:val="20"/>
              </w:rPr>
              <w:t>1.5</w:t>
            </w:r>
            <w:r>
              <w:rPr>
                <w:spacing w:val="-7"/>
                <w:sz w:val="20"/>
              </w:rPr>
              <w:t xml:space="preserve"> </w:t>
            </w:r>
            <w:r>
              <w:rPr>
                <w:sz w:val="20"/>
              </w:rPr>
              <w:t>дыхательная</w:t>
            </w:r>
            <w:r>
              <w:rPr>
                <w:spacing w:val="-9"/>
                <w:sz w:val="20"/>
              </w:rPr>
              <w:t xml:space="preserve"> </w:t>
            </w:r>
            <w:r>
              <w:rPr>
                <w:spacing w:val="-2"/>
                <w:sz w:val="20"/>
              </w:rPr>
              <w:t>гимнастика</w:t>
            </w:r>
          </w:p>
        </w:tc>
        <w:tc>
          <w:tcPr>
            <w:tcW w:w="5531" w:type="dxa"/>
            <w:vMerge/>
            <w:tcBorders>
              <w:top w:val="nil"/>
            </w:tcBorders>
          </w:tcPr>
          <w:p w14:paraId="0AE996BA" w14:textId="77777777" w:rsidR="004F134C" w:rsidRDefault="004F134C">
            <w:pPr>
              <w:rPr>
                <w:sz w:val="2"/>
                <w:szCs w:val="2"/>
              </w:rPr>
            </w:pPr>
          </w:p>
        </w:tc>
      </w:tr>
      <w:tr w:rsidR="004F134C" w14:paraId="53DF1EBE" w14:textId="77777777">
        <w:trPr>
          <w:trHeight w:val="460"/>
        </w:trPr>
        <w:tc>
          <w:tcPr>
            <w:tcW w:w="4537" w:type="dxa"/>
          </w:tcPr>
          <w:p w14:paraId="6E722324" w14:textId="77777777" w:rsidR="004F134C" w:rsidRDefault="009F513D">
            <w:pPr>
              <w:pStyle w:val="TableParagraph"/>
              <w:spacing w:line="223" w:lineRule="exact"/>
              <w:ind w:left="105"/>
              <w:rPr>
                <w:sz w:val="20"/>
              </w:rPr>
            </w:pPr>
            <w:r>
              <w:rPr>
                <w:sz w:val="20"/>
              </w:rPr>
              <w:t>1.6</w:t>
            </w:r>
            <w:r>
              <w:rPr>
                <w:spacing w:val="-7"/>
                <w:sz w:val="20"/>
              </w:rPr>
              <w:t xml:space="preserve"> </w:t>
            </w:r>
            <w:r>
              <w:rPr>
                <w:sz w:val="20"/>
              </w:rPr>
              <w:t>занятия</w:t>
            </w:r>
            <w:r>
              <w:rPr>
                <w:spacing w:val="-5"/>
                <w:sz w:val="20"/>
              </w:rPr>
              <w:t xml:space="preserve"> </w:t>
            </w:r>
            <w:r>
              <w:rPr>
                <w:sz w:val="20"/>
              </w:rPr>
              <w:t>на</w:t>
            </w:r>
            <w:r>
              <w:rPr>
                <w:spacing w:val="-7"/>
                <w:sz w:val="20"/>
              </w:rPr>
              <w:t xml:space="preserve"> </w:t>
            </w:r>
            <w:r>
              <w:rPr>
                <w:sz w:val="20"/>
              </w:rPr>
              <w:t>тренажерах,</w:t>
            </w:r>
            <w:r>
              <w:rPr>
                <w:spacing w:val="-7"/>
                <w:sz w:val="20"/>
              </w:rPr>
              <w:t xml:space="preserve"> </w:t>
            </w:r>
            <w:r>
              <w:rPr>
                <w:spacing w:val="-2"/>
                <w:sz w:val="20"/>
              </w:rPr>
              <w:t>спортивные</w:t>
            </w:r>
          </w:p>
          <w:p w14:paraId="2BBB06A1" w14:textId="77777777" w:rsidR="004F134C" w:rsidRDefault="009F513D">
            <w:pPr>
              <w:pStyle w:val="TableParagraph"/>
              <w:spacing w:line="217" w:lineRule="exact"/>
              <w:ind w:left="105"/>
              <w:rPr>
                <w:sz w:val="20"/>
              </w:rPr>
            </w:pPr>
            <w:r>
              <w:rPr>
                <w:spacing w:val="-2"/>
                <w:sz w:val="20"/>
              </w:rPr>
              <w:t>упражнения</w:t>
            </w:r>
          </w:p>
        </w:tc>
        <w:tc>
          <w:tcPr>
            <w:tcW w:w="5531" w:type="dxa"/>
          </w:tcPr>
          <w:p w14:paraId="40FA0D5A" w14:textId="77777777" w:rsidR="004F134C" w:rsidRDefault="009F513D">
            <w:pPr>
              <w:pStyle w:val="TableParagraph"/>
              <w:spacing w:line="223" w:lineRule="exact"/>
              <w:ind w:left="107"/>
              <w:rPr>
                <w:sz w:val="20"/>
              </w:rPr>
            </w:pPr>
            <w:r>
              <w:rPr>
                <w:sz w:val="20"/>
              </w:rPr>
              <w:t>1-2</w:t>
            </w:r>
            <w:r>
              <w:rPr>
                <w:spacing w:val="-3"/>
                <w:sz w:val="20"/>
              </w:rPr>
              <w:t xml:space="preserve"> </w:t>
            </w:r>
            <w:r>
              <w:rPr>
                <w:sz w:val="20"/>
              </w:rPr>
              <w:t>раза</w:t>
            </w:r>
            <w:r>
              <w:rPr>
                <w:spacing w:val="-3"/>
                <w:sz w:val="20"/>
              </w:rPr>
              <w:t xml:space="preserve"> </w:t>
            </w:r>
            <w:r>
              <w:rPr>
                <w:sz w:val="20"/>
              </w:rPr>
              <w:t>в</w:t>
            </w:r>
            <w:r>
              <w:rPr>
                <w:spacing w:val="-5"/>
                <w:sz w:val="20"/>
              </w:rPr>
              <w:t xml:space="preserve"> </w:t>
            </w:r>
            <w:r>
              <w:rPr>
                <w:sz w:val="20"/>
              </w:rPr>
              <w:t>неделю</w:t>
            </w:r>
            <w:r>
              <w:rPr>
                <w:spacing w:val="-3"/>
                <w:sz w:val="20"/>
              </w:rPr>
              <w:t xml:space="preserve"> </w:t>
            </w:r>
            <w:r>
              <w:rPr>
                <w:sz w:val="20"/>
              </w:rPr>
              <w:t>25-30</w:t>
            </w:r>
            <w:r>
              <w:rPr>
                <w:spacing w:val="-3"/>
                <w:sz w:val="20"/>
              </w:rPr>
              <w:t xml:space="preserve"> </w:t>
            </w:r>
            <w:r>
              <w:rPr>
                <w:spacing w:val="-2"/>
                <w:sz w:val="20"/>
              </w:rPr>
              <w:t>минут</w:t>
            </w:r>
          </w:p>
        </w:tc>
      </w:tr>
      <w:tr w:rsidR="004F134C" w14:paraId="147CDC3F" w14:textId="77777777">
        <w:trPr>
          <w:trHeight w:val="230"/>
        </w:trPr>
        <w:tc>
          <w:tcPr>
            <w:tcW w:w="10068" w:type="dxa"/>
            <w:gridSpan w:val="2"/>
          </w:tcPr>
          <w:p w14:paraId="31AB5230" w14:textId="77777777" w:rsidR="004F134C" w:rsidRDefault="009F513D">
            <w:pPr>
              <w:pStyle w:val="TableParagraph"/>
              <w:spacing w:line="210" w:lineRule="exact"/>
              <w:ind w:left="8" w:right="6"/>
              <w:jc w:val="center"/>
              <w:rPr>
                <w:b/>
                <w:i/>
                <w:sz w:val="20"/>
              </w:rPr>
            </w:pPr>
            <w:r>
              <w:rPr>
                <w:b/>
                <w:i/>
                <w:spacing w:val="-2"/>
                <w:sz w:val="20"/>
              </w:rPr>
              <w:t>2.Физкультурные</w:t>
            </w:r>
            <w:r>
              <w:rPr>
                <w:b/>
                <w:i/>
                <w:spacing w:val="14"/>
                <w:sz w:val="20"/>
              </w:rPr>
              <w:t xml:space="preserve"> </w:t>
            </w:r>
            <w:r>
              <w:rPr>
                <w:b/>
                <w:i/>
                <w:spacing w:val="-2"/>
                <w:sz w:val="20"/>
              </w:rPr>
              <w:t>занятия</w:t>
            </w:r>
          </w:p>
        </w:tc>
      </w:tr>
      <w:tr w:rsidR="004F134C" w14:paraId="137B00D9" w14:textId="77777777">
        <w:trPr>
          <w:trHeight w:val="230"/>
        </w:trPr>
        <w:tc>
          <w:tcPr>
            <w:tcW w:w="4537" w:type="dxa"/>
          </w:tcPr>
          <w:p w14:paraId="151A2A71" w14:textId="77777777" w:rsidR="004F134C" w:rsidRDefault="009F513D">
            <w:pPr>
              <w:pStyle w:val="TableParagraph"/>
              <w:spacing w:line="210" w:lineRule="exact"/>
              <w:ind w:left="105"/>
              <w:rPr>
                <w:sz w:val="20"/>
              </w:rPr>
            </w:pPr>
            <w:r>
              <w:rPr>
                <w:sz w:val="20"/>
              </w:rPr>
              <w:t>2.1</w:t>
            </w:r>
            <w:r>
              <w:rPr>
                <w:spacing w:val="-8"/>
                <w:sz w:val="20"/>
              </w:rPr>
              <w:t xml:space="preserve"> </w:t>
            </w:r>
            <w:r>
              <w:rPr>
                <w:sz w:val="20"/>
              </w:rPr>
              <w:t>физкультурные</w:t>
            </w:r>
            <w:r>
              <w:rPr>
                <w:spacing w:val="-8"/>
                <w:sz w:val="20"/>
              </w:rPr>
              <w:t xml:space="preserve"> </w:t>
            </w:r>
            <w:r>
              <w:rPr>
                <w:sz w:val="20"/>
              </w:rPr>
              <w:t>занятия</w:t>
            </w:r>
            <w:r>
              <w:rPr>
                <w:spacing w:val="-8"/>
                <w:sz w:val="20"/>
              </w:rPr>
              <w:t xml:space="preserve"> </w:t>
            </w:r>
            <w:r>
              <w:rPr>
                <w:sz w:val="20"/>
              </w:rPr>
              <w:t>в</w:t>
            </w:r>
            <w:r>
              <w:rPr>
                <w:spacing w:val="-6"/>
                <w:sz w:val="20"/>
              </w:rPr>
              <w:t xml:space="preserve"> </w:t>
            </w:r>
            <w:r>
              <w:rPr>
                <w:sz w:val="20"/>
              </w:rPr>
              <w:t>спортивном</w:t>
            </w:r>
            <w:r>
              <w:rPr>
                <w:spacing w:val="-7"/>
                <w:sz w:val="20"/>
              </w:rPr>
              <w:t xml:space="preserve"> </w:t>
            </w:r>
            <w:r>
              <w:rPr>
                <w:spacing w:val="-4"/>
                <w:sz w:val="20"/>
              </w:rPr>
              <w:t>зале</w:t>
            </w:r>
          </w:p>
        </w:tc>
        <w:tc>
          <w:tcPr>
            <w:tcW w:w="5531" w:type="dxa"/>
          </w:tcPr>
          <w:p w14:paraId="27DAE474" w14:textId="77777777" w:rsidR="004F134C" w:rsidRDefault="009F513D">
            <w:pPr>
              <w:pStyle w:val="TableParagraph"/>
              <w:spacing w:line="210" w:lineRule="exact"/>
              <w:ind w:left="107"/>
              <w:rPr>
                <w:sz w:val="20"/>
              </w:rPr>
            </w:pPr>
            <w:r>
              <w:rPr>
                <w:sz w:val="20"/>
              </w:rPr>
              <w:t>2</w:t>
            </w:r>
            <w:r>
              <w:rPr>
                <w:spacing w:val="-2"/>
                <w:sz w:val="20"/>
              </w:rPr>
              <w:t xml:space="preserve"> </w:t>
            </w:r>
            <w:r>
              <w:rPr>
                <w:sz w:val="20"/>
              </w:rPr>
              <w:t>раза</w:t>
            </w:r>
            <w:r>
              <w:rPr>
                <w:spacing w:val="-2"/>
                <w:sz w:val="20"/>
              </w:rPr>
              <w:t xml:space="preserve"> </w:t>
            </w:r>
            <w:r>
              <w:rPr>
                <w:sz w:val="20"/>
              </w:rPr>
              <w:t>в</w:t>
            </w:r>
            <w:r>
              <w:rPr>
                <w:spacing w:val="-3"/>
                <w:sz w:val="20"/>
              </w:rPr>
              <w:t xml:space="preserve"> </w:t>
            </w:r>
            <w:r>
              <w:rPr>
                <w:sz w:val="20"/>
              </w:rPr>
              <w:t>неделю</w:t>
            </w:r>
            <w:r>
              <w:rPr>
                <w:spacing w:val="-3"/>
                <w:sz w:val="20"/>
              </w:rPr>
              <w:t xml:space="preserve"> </w:t>
            </w:r>
            <w:r>
              <w:rPr>
                <w:sz w:val="20"/>
              </w:rPr>
              <w:t>30</w:t>
            </w:r>
            <w:r>
              <w:rPr>
                <w:spacing w:val="47"/>
                <w:sz w:val="20"/>
              </w:rPr>
              <w:t xml:space="preserve"> </w:t>
            </w:r>
            <w:r>
              <w:rPr>
                <w:spacing w:val="-4"/>
                <w:sz w:val="20"/>
              </w:rPr>
              <w:t>минут</w:t>
            </w:r>
          </w:p>
        </w:tc>
      </w:tr>
      <w:tr w:rsidR="004F134C" w14:paraId="31BA5A9F" w14:textId="77777777">
        <w:trPr>
          <w:trHeight w:val="230"/>
        </w:trPr>
        <w:tc>
          <w:tcPr>
            <w:tcW w:w="4537" w:type="dxa"/>
          </w:tcPr>
          <w:p w14:paraId="70DC3BFA" w14:textId="77777777" w:rsidR="004F134C" w:rsidRDefault="009F513D">
            <w:pPr>
              <w:pStyle w:val="TableParagraph"/>
              <w:spacing w:line="210" w:lineRule="exact"/>
              <w:ind w:left="105"/>
              <w:rPr>
                <w:sz w:val="20"/>
              </w:rPr>
            </w:pPr>
            <w:r>
              <w:rPr>
                <w:sz w:val="20"/>
              </w:rPr>
              <w:t>2.2</w:t>
            </w:r>
            <w:r>
              <w:rPr>
                <w:spacing w:val="-7"/>
                <w:sz w:val="20"/>
              </w:rPr>
              <w:t xml:space="preserve"> </w:t>
            </w:r>
            <w:r>
              <w:rPr>
                <w:sz w:val="20"/>
              </w:rPr>
              <w:t>физкультурные</w:t>
            </w:r>
            <w:r>
              <w:rPr>
                <w:spacing w:val="-7"/>
                <w:sz w:val="20"/>
              </w:rPr>
              <w:t xml:space="preserve"> </w:t>
            </w:r>
            <w:r>
              <w:rPr>
                <w:sz w:val="20"/>
              </w:rPr>
              <w:t>занятия</w:t>
            </w:r>
            <w:r>
              <w:rPr>
                <w:spacing w:val="-8"/>
                <w:sz w:val="20"/>
              </w:rPr>
              <w:t xml:space="preserve"> </w:t>
            </w:r>
            <w:r>
              <w:rPr>
                <w:sz w:val="20"/>
              </w:rPr>
              <w:t>на</w:t>
            </w:r>
            <w:r>
              <w:rPr>
                <w:spacing w:val="-7"/>
                <w:sz w:val="20"/>
              </w:rPr>
              <w:t xml:space="preserve"> </w:t>
            </w:r>
            <w:r>
              <w:rPr>
                <w:sz w:val="20"/>
              </w:rPr>
              <w:t>свежем</w:t>
            </w:r>
            <w:r>
              <w:rPr>
                <w:spacing w:val="-6"/>
                <w:sz w:val="20"/>
              </w:rPr>
              <w:t xml:space="preserve"> </w:t>
            </w:r>
            <w:r>
              <w:rPr>
                <w:spacing w:val="-2"/>
                <w:sz w:val="20"/>
              </w:rPr>
              <w:t>воздухе</w:t>
            </w:r>
          </w:p>
        </w:tc>
        <w:tc>
          <w:tcPr>
            <w:tcW w:w="5531" w:type="dxa"/>
          </w:tcPr>
          <w:p w14:paraId="4BF5DA09" w14:textId="77777777" w:rsidR="004F134C" w:rsidRDefault="009F513D">
            <w:pPr>
              <w:pStyle w:val="TableParagraph"/>
              <w:spacing w:line="210" w:lineRule="exact"/>
              <w:ind w:left="107"/>
              <w:rPr>
                <w:sz w:val="20"/>
              </w:rPr>
            </w:pPr>
            <w:r>
              <w:rPr>
                <w:sz w:val="20"/>
              </w:rPr>
              <w:t>1</w:t>
            </w:r>
            <w:r>
              <w:rPr>
                <w:spacing w:val="-2"/>
                <w:sz w:val="20"/>
              </w:rPr>
              <w:t xml:space="preserve"> </w:t>
            </w:r>
            <w:r>
              <w:rPr>
                <w:sz w:val="20"/>
              </w:rPr>
              <w:t>раз</w:t>
            </w:r>
            <w:r>
              <w:rPr>
                <w:spacing w:val="-3"/>
                <w:sz w:val="20"/>
              </w:rPr>
              <w:t xml:space="preserve"> </w:t>
            </w:r>
            <w:r>
              <w:rPr>
                <w:sz w:val="20"/>
              </w:rPr>
              <w:t>в</w:t>
            </w:r>
            <w:r>
              <w:rPr>
                <w:spacing w:val="-3"/>
                <w:sz w:val="20"/>
              </w:rPr>
              <w:t xml:space="preserve"> </w:t>
            </w:r>
            <w:r>
              <w:rPr>
                <w:sz w:val="20"/>
              </w:rPr>
              <w:t>неделю</w:t>
            </w:r>
            <w:r>
              <w:rPr>
                <w:spacing w:val="-3"/>
                <w:sz w:val="20"/>
              </w:rPr>
              <w:t xml:space="preserve"> </w:t>
            </w:r>
            <w:r>
              <w:rPr>
                <w:sz w:val="20"/>
              </w:rPr>
              <w:t>30</w:t>
            </w:r>
            <w:r>
              <w:rPr>
                <w:spacing w:val="-1"/>
                <w:sz w:val="20"/>
              </w:rPr>
              <w:t xml:space="preserve"> </w:t>
            </w:r>
            <w:r>
              <w:rPr>
                <w:spacing w:val="-4"/>
                <w:sz w:val="20"/>
              </w:rPr>
              <w:t>минут</w:t>
            </w:r>
          </w:p>
        </w:tc>
      </w:tr>
      <w:tr w:rsidR="004F134C" w14:paraId="462738C2" w14:textId="77777777">
        <w:trPr>
          <w:trHeight w:val="268"/>
        </w:trPr>
        <w:tc>
          <w:tcPr>
            <w:tcW w:w="4537" w:type="dxa"/>
          </w:tcPr>
          <w:p w14:paraId="553346F3" w14:textId="77777777" w:rsidR="004F134C" w:rsidRDefault="009F513D">
            <w:pPr>
              <w:pStyle w:val="TableParagraph"/>
              <w:spacing w:line="225" w:lineRule="exact"/>
              <w:ind w:left="105"/>
              <w:rPr>
                <w:sz w:val="20"/>
              </w:rPr>
            </w:pPr>
            <w:r>
              <w:rPr>
                <w:sz w:val="20"/>
              </w:rPr>
              <w:t>2.3</w:t>
            </w:r>
            <w:r>
              <w:rPr>
                <w:spacing w:val="-8"/>
                <w:sz w:val="20"/>
              </w:rPr>
              <w:t xml:space="preserve"> </w:t>
            </w:r>
            <w:r>
              <w:rPr>
                <w:sz w:val="20"/>
              </w:rPr>
              <w:t>ритмическая</w:t>
            </w:r>
            <w:r>
              <w:rPr>
                <w:spacing w:val="-9"/>
                <w:sz w:val="20"/>
              </w:rPr>
              <w:t xml:space="preserve"> </w:t>
            </w:r>
            <w:r>
              <w:rPr>
                <w:spacing w:val="-2"/>
                <w:sz w:val="20"/>
              </w:rPr>
              <w:t>гимнастика</w:t>
            </w:r>
          </w:p>
        </w:tc>
        <w:tc>
          <w:tcPr>
            <w:tcW w:w="5531" w:type="dxa"/>
          </w:tcPr>
          <w:p w14:paraId="2B35B32B" w14:textId="77777777" w:rsidR="004F134C" w:rsidRDefault="009F513D">
            <w:pPr>
              <w:pStyle w:val="TableParagraph"/>
              <w:spacing w:line="225" w:lineRule="exact"/>
              <w:ind w:left="107"/>
              <w:rPr>
                <w:sz w:val="20"/>
              </w:rPr>
            </w:pPr>
            <w:r>
              <w:rPr>
                <w:sz w:val="20"/>
              </w:rPr>
              <w:t>1</w:t>
            </w:r>
            <w:r>
              <w:rPr>
                <w:spacing w:val="-2"/>
                <w:sz w:val="20"/>
              </w:rPr>
              <w:t xml:space="preserve"> </w:t>
            </w:r>
            <w:r>
              <w:rPr>
                <w:sz w:val="20"/>
              </w:rPr>
              <w:t>раз</w:t>
            </w:r>
            <w:r>
              <w:rPr>
                <w:spacing w:val="-3"/>
                <w:sz w:val="20"/>
              </w:rPr>
              <w:t xml:space="preserve"> </w:t>
            </w:r>
            <w:r>
              <w:rPr>
                <w:sz w:val="20"/>
              </w:rPr>
              <w:t>в</w:t>
            </w:r>
            <w:r>
              <w:rPr>
                <w:spacing w:val="-3"/>
                <w:sz w:val="20"/>
              </w:rPr>
              <w:t xml:space="preserve"> </w:t>
            </w:r>
            <w:r>
              <w:rPr>
                <w:sz w:val="20"/>
              </w:rPr>
              <w:t>неделю</w:t>
            </w:r>
            <w:r>
              <w:rPr>
                <w:spacing w:val="-3"/>
                <w:sz w:val="20"/>
              </w:rPr>
              <w:t xml:space="preserve"> </w:t>
            </w:r>
            <w:r>
              <w:rPr>
                <w:sz w:val="20"/>
              </w:rPr>
              <w:t>25</w:t>
            </w:r>
            <w:r>
              <w:rPr>
                <w:spacing w:val="-1"/>
                <w:sz w:val="20"/>
              </w:rPr>
              <w:t xml:space="preserve"> </w:t>
            </w:r>
            <w:r>
              <w:rPr>
                <w:spacing w:val="-4"/>
                <w:sz w:val="20"/>
              </w:rPr>
              <w:t>минут</w:t>
            </w:r>
          </w:p>
        </w:tc>
      </w:tr>
      <w:tr w:rsidR="004F134C" w14:paraId="06478907" w14:textId="77777777">
        <w:trPr>
          <w:trHeight w:val="230"/>
        </w:trPr>
        <w:tc>
          <w:tcPr>
            <w:tcW w:w="10068" w:type="dxa"/>
            <w:gridSpan w:val="2"/>
          </w:tcPr>
          <w:p w14:paraId="69B956E5" w14:textId="77777777" w:rsidR="004F134C" w:rsidRDefault="009F513D">
            <w:pPr>
              <w:pStyle w:val="TableParagraph"/>
              <w:spacing w:line="210" w:lineRule="exact"/>
              <w:ind w:left="4099"/>
              <w:rPr>
                <w:b/>
                <w:i/>
                <w:sz w:val="20"/>
              </w:rPr>
            </w:pPr>
            <w:r>
              <w:rPr>
                <w:b/>
                <w:i/>
                <w:sz w:val="20"/>
              </w:rPr>
              <w:t>3.</w:t>
            </w:r>
            <w:r>
              <w:rPr>
                <w:b/>
                <w:i/>
                <w:spacing w:val="-7"/>
                <w:sz w:val="20"/>
              </w:rPr>
              <w:t xml:space="preserve"> </w:t>
            </w:r>
            <w:r>
              <w:rPr>
                <w:b/>
                <w:i/>
                <w:sz w:val="20"/>
              </w:rPr>
              <w:t>Спортивный</w:t>
            </w:r>
            <w:r>
              <w:rPr>
                <w:b/>
                <w:i/>
                <w:spacing w:val="-8"/>
                <w:sz w:val="20"/>
              </w:rPr>
              <w:t xml:space="preserve"> </w:t>
            </w:r>
            <w:r>
              <w:rPr>
                <w:b/>
                <w:i/>
                <w:spacing w:val="-2"/>
                <w:sz w:val="20"/>
              </w:rPr>
              <w:t>досуг</w:t>
            </w:r>
          </w:p>
        </w:tc>
      </w:tr>
      <w:tr w:rsidR="004F134C" w14:paraId="6F2A8C67" w14:textId="77777777">
        <w:trPr>
          <w:trHeight w:val="690"/>
        </w:trPr>
        <w:tc>
          <w:tcPr>
            <w:tcW w:w="4537" w:type="dxa"/>
          </w:tcPr>
          <w:p w14:paraId="0160925C" w14:textId="77777777" w:rsidR="004F134C" w:rsidRDefault="009F513D">
            <w:pPr>
              <w:pStyle w:val="TableParagraph"/>
              <w:spacing w:line="223" w:lineRule="exact"/>
              <w:ind w:left="105"/>
              <w:rPr>
                <w:sz w:val="20"/>
              </w:rPr>
            </w:pPr>
            <w:r>
              <w:rPr>
                <w:sz w:val="20"/>
              </w:rPr>
              <w:t>3.1</w:t>
            </w:r>
            <w:r>
              <w:rPr>
                <w:spacing w:val="-10"/>
                <w:sz w:val="20"/>
              </w:rPr>
              <w:t xml:space="preserve"> </w:t>
            </w:r>
            <w:r>
              <w:rPr>
                <w:sz w:val="20"/>
              </w:rPr>
              <w:t>самостоятельная</w:t>
            </w:r>
            <w:r>
              <w:rPr>
                <w:spacing w:val="-11"/>
                <w:sz w:val="20"/>
              </w:rPr>
              <w:t xml:space="preserve"> </w:t>
            </w:r>
            <w:r>
              <w:rPr>
                <w:sz w:val="20"/>
              </w:rPr>
              <w:t>двигательная</w:t>
            </w:r>
            <w:r>
              <w:rPr>
                <w:spacing w:val="-11"/>
                <w:sz w:val="20"/>
              </w:rPr>
              <w:t xml:space="preserve"> </w:t>
            </w:r>
            <w:r>
              <w:rPr>
                <w:spacing w:val="-2"/>
                <w:sz w:val="20"/>
              </w:rPr>
              <w:t>деятельность</w:t>
            </w:r>
          </w:p>
        </w:tc>
        <w:tc>
          <w:tcPr>
            <w:tcW w:w="5531" w:type="dxa"/>
          </w:tcPr>
          <w:p w14:paraId="70DB8B77" w14:textId="77777777" w:rsidR="004F134C" w:rsidRDefault="009F513D">
            <w:pPr>
              <w:pStyle w:val="TableParagraph"/>
              <w:ind w:left="107" w:right="98"/>
              <w:rPr>
                <w:sz w:val="20"/>
              </w:rPr>
            </w:pPr>
            <w:r>
              <w:rPr>
                <w:sz w:val="20"/>
              </w:rPr>
              <w:t>Ежедневно под руководством воспитателя (продолжительность</w:t>
            </w:r>
            <w:r>
              <w:rPr>
                <w:spacing w:val="-11"/>
                <w:sz w:val="20"/>
              </w:rPr>
              <w:t xml:space="preserve"> </w:t>
            </w:r>
            <w:r>
              <w:rPr>
                <w:sz w:val="20"/>
              </w:rPr>
              <w:t>определяется</w:t>
            </w:r>
            <w:r>
              <w:rPr>
                <w:spacing w:val="-12"/>
                <w:sz w:val="20"/>
              </w:rPr>
              <w:t xml:space="preserve"> </w:t>
            </w:r>
            <w:r>
              <w:rPr>
                <w:sz w:val="20"/>
              </w:rPr>
              <w:t>в</w:t>
            </w:r>
            <w:r>
              <w:rPr>
                <w:spacing w:val="-12"/>
                <w:sz w:val="20"/>
              </w:rPr>
              <w:t xml:space="preserve"> </w:t>
            </w:r>
            <w:r>
              <w:rPr>
                <w:sz w:val="20"/>
              </w:rPr>
              <w:t>соответствии</w:t>
            </w:r>
            <w:r>
              <w:rPr>
                <w:spacing w:val="-12"/>
                <w:sz w:val="20"/>
              </w:rPr>
              <w:t xml:space="preserve"> </w:t>
            </w:r>
            <w:r>
              <w:rPr>
                <w:sz w:val="20"/>
              </w:rPr>
              <w:t>с</w:t>
            </w:r>
          </w:p>
          <w:p w14:paraId="31824F57" w14:textId="77777777" w:rsidR="004F134C" w:rsidRDefault="009F513D">
            <w:pPr>
              <w:pStyle w:val="TableParagraph"/>
              <w:spacing w:line="217" w:lineRule="exact"/>
              <w:ind w:left="107"/>
              <w:rPr>
                <w:sz w:val="20"/>
              </w:rPr>
            </w:pPr>
            <w:r>
              <w:rPr>
                <w:spacing w:val="-2"/>
                <w:sz w:val="20"/>
              </w:rPr>
              <w:t>индивидуальными</w:t>
            </w:r>
            <w:r>
              <w:rPr>
                <w:spacing w:val="10"/>
                <w:sz w:val="20"/>
              </w:rPr>
              <w:t xml:space="preserve"> </w:t>
            </w:r>
            <w:r>
              <w:rPr>
                <w:spacing w:val="-2"/>
                <w:sz w:val="20"/>
              </w:rPr>
              <w:t>особенностями</w:t>
            </w:r>
            <w:r>
              <w:rPr>
                <w:spacing w:val="10"/>
                <w:sz w:val="20"/>
              </w:rPr>
              <w:t xml:space="preserve"> </w:t>
            </w:r>
            <w:r>
              <w:rPr>
                <w:spacing w:val="-2"/>
                <w:sz w:val="20"/>
              </w:rPr>
              <w:t>ребенка)</w:t>
            </w:r>
          </w:p>
        </w:tc>
      </w:tr>
      <w:tr w:rsidR="004F134C" w14:paraId="658F40A7" w14:textId="77777777">
        <w:trPr>
          <w:trHeight w:val="230"/>
        </w:trPr>
        <w:tc>
          <w:tcPr>
            <w:tcW w:w="4537" w:type="dxa"/>
          </w:tcPr>
          <w:p w14:paraId="4E59366A" w14:textId="77777777" w:rsidR="004F134C" w:rsidRDefault="009F513D">
            <w:pPr>
              <w:pStyle w:val="TableParagraph"/>
              <w:spacing w:line="210" w:lineRule="exact"/>
              <w:ind w:left="105"/>
              <w:rPr>
                <w:sz w:val="20"/>
              </w:rPr>
            </w:pPr>
            <w:r>
              <w:rPr>
                <w:sz w:val="20"/>
              </w:rPr>
              <w:t>3.2</w:t>
            </w:r>
            <w:r>
              <w:rPr>
                <w:spacing w:val="-8"/>
                <w:sz w:val="20"/>
              </w:rPr>
              <w:t xml:space="preserve"> </w:t>
            </w:r>
            <w:r>
              <w:rPr>
                <w:sz w:val="20"/>
              </w:rPr>
              <w:t>спортивные</w:t>
            </w:r>
            <w:r>
              <w:rPr>
                <w:spacing w:val="-9"/>
                <w:sz w:val="20"/>
              </w:rPr>
              <w:t xml:space="preserve"> </w:t>
            </w:r>
            <w:r>
              <w:rPr>
                <w:spacing w:val="-2"/>
                <w:sz w:val="20"/>
              </w:rPr>
              <w:t>праздники</w:t>
            </w:r>
          </w:p>
        </w:tc>
        <w:tc>
          <w:tcPr>
            <w:tcW w:w="5531" w:type="dxa"/>
          </w:tcPr>
          <w:p w14:paraId="4F896908" w14:textId="77777777" w:rsidR="004F134C" w:rsidRDefault="009F513D">
            <w:pPr>
              <w:pStyle w:val="TableParagraph"/>
              <w:spacing w:line="210" w:lineRule="exact"/>
              <w:ind w:left="107"/>
              <w:rPr>
                <w:sz w:val="20"/>
              </w:rPr>
            </w:pPr>
            <w:r>
              <w:rPr>
                <w:sz w:val="20"/>
              </w:rPr>
              <w:t>2</w:t>
            </w:r>
            <w:r>
              <w:rPr>
                <w:spacing w:val="-1"/>
                <w:sz w:val="20"/>
              </w:rPr>
              <w:t xml:space="preserve"> </w:t>
            </w:r>
            <w:r>
              <w:rPr>
                <w:sz w:val="20"/>
              </w:rPr>
              <w:t>раза</w:t>
            </w:r>
            <w:r>
              <w:rPr>
                <w:spacing w:val="-2"/>
                <w:sz w:val="20"/>
              </w:rPr>
              <w:t xml:space="preserve"> </w:t>
            </w:r>
            <w:r>
              <w:rPr>
                <w:sz w:val="20"/>
              </w:rPr>
              <w:t>в</w:t>
            </w:r>
            <w:r>
              <w:rPr>
                <w:spacing w:val="-2"/>
                <w:sz w:val="20"/>
              </w:rPr>
              <w:t xml:space="preserve"> </w:t>
            </w:r>
            <w:r>
              <w:rPr>
                <w:spacing w:val="-5"/>
                <w:sz w:val="20"/>
              </w:rPr>
              <w:t>год</w:t>
            </w:r>
          </w:p>
        </w:tc>
      </w:tr>
      <w:tr w:rsidR="004F134C" w14:paraId="3595C4AF" w14:textId="77777777">
        <w:trPr>
          <w:trHeight w:val="230"/>
        </w:trPr>
        <w:tc>
          <w:tcPr>
            <w:tcW w:w="4537" w:type="dxa"/>
          </w:tcPr>
          <w:p w14:paraId="43B04453" w14:textId="77777777" w:rsidR="004F134C" w:rsidRDefault="009F513D">
            <w:pPr>
              <w:pStyle w:val="TableParagraph"/>
              <w:spacing w:line="210" w:lineRule="exact"/>
              <w:ind w:left="105"/>
              <w:rPr>
                <w:sz w:val="20"/>
              </w:rPr>
            </w:pPr>
            <w:r>
              <w:rPr>
                <w:sz w:val="20"/>
              </w:rPr>
              <w:t>3.3</w:t>
            </w:r>
            <w:r>
              <w:rPr>
                <w:spacing w:val="-6"/>
                <w:sz w:val="20"/>
              </w:rPr>
              <w:t xml:space="preserve"> </w:t>
            </w:r>
            <w:r>
              <w:rPr>
                <w:sz w:val="20"/>
              </w:rPr>
              <w:t>физкультурные</w:t>
            </w:r>
            <w:r>
              <w:rPr>
                <w:spacing w:val="-6"/>
                <w:sz w:val="20"/>
              </w:rPr>
              <w:t xml:space="preserve"> </w:t>
            </w:r>
            <w:r>
              <w:rPr>
                <w:sz w:val="20"/>
              </w:rPr>
              <w:t>досуги</w:t>
            </w:r>
            <w:r>
              <w:rPr>
                <w:spacing w:val="-8"/>
                <w:sz w:val="20"/>
              </w:rPr>
              <w:t xml:space="preserve"> </w:t>
            </w:r>
            <w:r>
              <w:rPr>
                <w:sz w:val="20"/>
              </w:rPr>
              <w:t>и</w:t>
            </w:r>
            <w:r>
              <w:rPr>
                <w:spacing w:val="-5"/>
                <w:sz w:val="20"/>
              </w:rPr>
              <w:t xml:space="preserve"> </w:t>
            </w:r>
            <w:r>
              <w:rPr>
                <w:spacing w:val="-2"/>
                <w:sz w:val="20"/>
              </w:rPr>
              <w:t>развлечения</w:t>
            </w:r>
          </w:p>
        </w:tc>
        <w:tc>
          <w:tcPr>
            <w:tcW w:w="5531" w:type="dxa"/>
          </w:tcPr>
          <w:p w14:paraId="5C39EF14" w14:textId="77777777" w:rsidR="004F134C" w:rsidRDefault="009F513D">
            <w:pPr>
              <w:pStyle w:val="TableParagraph"/>
              <w:spacing w:line="210"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месяц</w:t>
            </w:r>
          </w:p>
        </w:tc>
      </w:tr>
      <w:tr w:rsidR="004F134C" w14:paraId="289672A3" w14:textId="77777777">
        <w:trPr>
          <w:trHeight w:val="230"/>
        </w:trPr>
        <w:tc>
          <w:tcPr>
            <w:tcW w:w="4537" w:type="dxa"/>
          </w:tcPr>
          <w:p w14:paraId="4DA72F10" w14:textId="77777777" w:rsidR="004F134C" w:rsidRDefault="009F513D">
            <w:pPr>
              <w:pStyle w:val="TableParagraph"/>
              <w:spacing w:line="210" w:lineRule="exact"/>
              <w:ind w:left="105"/>
              <w:rPr>
                <w:sz w:val="20"/>
              </w:rPr>
            </w:pPr>
            <w:r>
              <w:rPr>
                <w:sz w:val="20"/>
              </w:rPr>
              <w:t>3.4</w:t>
            </w:r>
            <w:r>
              <w:rPr>
                <w:spacing w:val="-3"/>
                <w:sz w:val="20"/>
              </w:rPr>
              <w:t xml:space="preserve"> </w:t>
            </w:r>
            <w:r>
              <w:rPr>
                <w:sz w:val="20"/>
              </w:rPr>
              <w:t>дни</w:t>
            </w:r>
            <w:r>
              <w:rPr>
                <w:spacing w:val="-5"/>
                <w:sz w:val="20"/>
              </w:rPr>
              <w:t xml:space="preserve"> </w:t>
            </w:r>
            <w:r>
              <w:rPr>
                <w:spacing w:val="-2"/>
                <w:sz w:val="20"/>
              </w:rPr>
              <w:t>здоровья</w:t>
            </w:r>
          </w:p>
        </w:tc>
        <w:tc>
          <w:tcPr>
            <w:tcW w:w="5531" w:type="dxa"/>
          </w:tcPr>
          <w:p w14:paraId="21C54936" w14:textId="77777777" w:rsidR="004F134C" w:rsidRDefault="009F513D">
            <w:pPr>
              <w:pStyle w:val="TableParagraph"/>
              <w:spacing w:line="210"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квартал</w:t>
            </w:r>
          </w:p>
        </w:tc>
      </w:tr>
    </w:tbl>
    <w:p w14:paraId="2EB89EC6" w14:textId="77777777" w:rsidR="004F134C" w:rsidRDefault="009F513D">
      <w:pPr>
        <w:spacing w:before="274"/>
        <w:ind w:left="1189" w:right="1095"/>
        <w:jc w:val="center"/>
        <w:rPr>
          <w:b/>
          <w:sz w:val="24"/>
        </w:rPr>
      </w:pPr>
      <w:r>
        <w:rPr>
          <w:b/>
          <w:spacing w:val="-10"/>
          <w:sz w:val="24"/>
        </w:rPr>
        <w:t>Комплекс</w:t>
      </w:r>
      <w:r>
        <w:rPr>
          <w:b/>
          <w:spacing w:val="-15"/>
          <w:sz w:val="24"/>
        </w:rPr>
        <w:t xml:space="preserve"> </w:t>
      </w:r>
      <w:r>
        <w:rPr>
          <w:b/>
          <w:spacing w:val="-10"/>
          <w:sz w:val="24"/>
        </w:rPr>
        <w:t>закаливающих</w:t>
      </w:r>
      <w:r>
        <w:rPr>
          <w:b/>
          <w:spacing w:val="-12"/>
          <w:sz w:val="24"/>
        </w:rPr>
        <w:t xml:space="preserve"> </w:t>
      </w:r>
      <w:r>
        <w:rPr>
          <w:b/>
          <w:spacing w:val="-10"/>
          <w:sz w:val="24"/>
        </w:rPr>
        <w:t>процедур</w:t>
      </w:r>
    </w:p>
    <w:p w14:paraId="7BAFD74F" w14:textId="77777777" w:rsidR="004F134C" w:rsidRDefault="009F513D">
      <w:pPr>
        <w:ind w:right="6160"/>
        <w:jc w:val="center"/>
        <w:rPr>
          <w:b/>
          <w:sz w:val="24"/>
        </w:rPr>
      </w:pPr>
      <w:r>
        <w:rPr>
          <w:b/>
          <w:sz w:val="24"/>
        </w:rPr>
        <w:t>Формы</w:t>
      </w:r>
      <w:r>
        <w:rPr>
          <w:b/>
          <w:spacing w:val="-2"/>
          <w:sz w:val="24"/>
        </w:rPr>
        <w:t xml:space="preserve"> закаливания:</w:t>
      </w:r>
    </w:p>
    <w:p w14:paraId="23E3F98C" w14:textId="77777777" w:rsidR="004F134C" w:rsidRDefault="009F513D">
      <w:pPr>
        <w:pStyle w:val="a3"/>
        <w:ind w:left="1008" w:right="1816"/>
      </w:pPr>
      <w:r>
        <w:t>1.Мероприятия</w:t>
      </w:r>
      <w:r>
        <w:rPr>
          <w:spacing w:val="-6"/>
        </w:rPr>
        <w:t xml:space="preserve"> </w:t>
      </w:r>
      <w:r>
        <w:t>в</w:t>
      </w:r>
      <w:r>
        <w:rPr>
          <w:spacing w:val="-9"/>
        </w:rPr>
        <w:t xml:space="preserve"> </w:t>
      </w:r>
      <w:r>
        <w:t>повседневной</w:t>
      </w:r>
      <w:r>
        <w:rPr>
          <w:spacing w:val="-6"/>
        </w:rPr>
        <w:t xml:space="preserve"> </w:t>
      </w:r>
      <w:r>
        <w:t>жизни</w:t>
      </w:r>
      <w:r>
        <w:rPr>
          <w:spacing w:val="-6"/>
        </w:rPr>
        <w:t xml:space="preserve"> </w:t>
      </w:r>
      <w:r>
        <w:t>(режиме)</w:t>
      </w:r>
      <w:r>
        <w:rPr>
          <w:spacing w:val="-6"/>
        </w:rPr>
        <w:t xml:space="preserve"> </w:t>
      </w:r>
      <w:r>
        <w:t>детского</w:t>
      </w:r>
      <w:r>
        <w:rPr>
          <w:spacing w:val="-6"/>
        </w:rPr>
        <w:t xml:space="preserve"> </w:t>
      </w:r>
      <w:r>
        <w:t>сада. 2.Специальные меры (методы) закаливания.</w:t>
      </w:r>
    </w:p>
    <w:p w14:paraId="7BE92F78" w14:textId="77777777" w:rsidR="004F134C" w:rsidRDefault="009F513D">
      <w:pPr>
        <w:pStyle w:val="a3"/>
        <w:spacing w:after="4"/>
        <w:ind w:left="1008"/>
      </w:pPr>
      <w:r>
        <w:t>3.Дополнительные</w:t>
      </w:r>
      <w:r>
        <w:rPr>
          <w:spacing w:val="-8"/>
        </w:rPr>
        <w:t xml:space="preserve"> </w:t>
      </w:r>
      <w:r>
        <w:t>меры</w:t>
      </w:r>
      <w:r>
        <w:rPr>
          <w:spacing w:val="-4"/>
        </w:rPr>
        <w:t xml:space="preserve"> </w:t>
      </w:r>
      <w:r>
        <w:t>(методы)</w:t>
      </w:r>
      <w:r>
        <w:rPr>
          <w:spacing w:val="-5"/>
        </w:rPr>
        <w:t xml:space="preserve"> </w:t>
      </w:r>
      <w:r>
        <w:t>закаливания</w:t>
      </w:r>
      <w:r>
        <w:rPr>
          <w:spacing w:val="-4"/>
        </w:rPr>
        <w:t xml:space="preserve"> </w:t>
      </w:r>
      <w:r>
        <w:t>и</w:t>
      </w:r>
      <w:r>
        <w:rPr>
          <w:spacing w:val="-3"/>
        </w:rPr>
        <w:t xml:space="preserve"> </w:t>
      </w:r>
      <w:r>
        <w:rPr>
          <w:spacing w:val="-2"/>
        </w:rPr>
        <w:t>оздоровления.</w:t>
      </w:r>
    </w:p>
    <w:tbl>
      <w:tblPr>
        <w:tblStyle w:val="TableNormal"/>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1"/>
        <w:gridCol w:w="6227"/>
      </w:tblGrid>
      <w:tr w:rsidR="004F134C" w14:paraId="2382DD21" w14:textId="77777777">
        <w:trPr>
          <w:trHeight w:val="460"/>
        </w:trPr>
        <w:tc>
          <w:tcPr>
            <w:tcW w:w="3841" w:type="dxa"/>
          </w:tcPr>
          <w:p w14:paraId="3BCF16F7" w14:textId="77777777" w:rsidR="004F134C" w:rsidRDefault="009F513D">
            <w:pPr>
              <w:pStyle w:val="TableParagraph"/>
              <w:spacing w:line="230" w:lineRule="exact"/>
              <w:ind w:left="976" w:hanging="569"/>
              <w:rPr>
                <w:b/>
                <w:sz w:val="20"/>
              </w:rPr>
            </w:pPr>
            <w:r>
              <w:rPr>
                <w:b/>
                <w:spacing w:val="-10"/>
                <w:sz w:val="20"/>
              </w:rPr>
              <w:t>Мероприятия</w:t>
            </w:r>
            <w:r>
              <w:rPr>
                <w:b/>
                <w:spacing w:val="-18"/>
                <w:sz w:val="20"/>
              </w:rPr>
              <w:t xml:space="preserve"> </w:t>
            </w:r>
            <w:r>
              <w:rPr>
                <w:b/>
                <w:spacing w:val="-10"/>
                <w:sz w:val="20"/>
              </w:rPr>
              <w:t>в</w:t>
            </w:r>
            <w:r>
              <w:rPr>
                <w:b/>
                <w:spacing w:val="-22"/>
                <w:sz w:val="20"/>
              </w:rPr>
              <w:t xml:space="preserve"> </w:t>
            </w:r>
            <w:r>
              <w:rPr>
                <w:b/>
                <w:spacing w:val="-10"/>
                <w:sz w:val="20"/>
              </w:rPr>
              <w:t>повседневной</w:t>
            </w:r>
            <w:r>
              <w:rPr>
                <w:b/>
                <w:spacing w:val="-21"/>
                <w:sz w:val="20"/>
              </w:rPr>
              <w:t xml:space="preserve"> </w:t>
            </w:r>
            <w:r>
              <w:rPr>
                <w:b/>
                <w:spacing w:val="-10"/>
                <w:sz w:val="20"/>
              </w:rPr>
              <w:t>жизни</w:t>
            </w:r>
            <w:r>
              <w:rPr>
                <w:b/>
                <w:sz w:val="20"/>
              </w:rPr>
              <w:t xml:space="preserve"> (режиме)</w:t>
            </w:r>
            <w:r>
              <w:rPr>
                <w:b/>
                <w:spacing w:val="-20"/>
                <w:sz w:val="20"/>
              </w:rPr>
              <w:t xml:space="preserve"> </w:t>
            </w:r>
            <w:r>
              <w:rPr>
                <w:b/>
                <w:sz w:val="20"/>
              </w:rPr>
              <w:t>детского</w:t>
            </w:r>
            <w:r>
              <w:rPr>
                <w:b/>
                <w:spacing w:val="-18"/>
                <w:sz w:val="20"/>
              </w:rPr>
              <w:t xml:space="preserve"> </w:t>
            </w:r>
            <w:r>
              <w:rPr>
                <w:b/>
                <w:sz w:val="20"/>
              </w:rPr>
              <w:t>сада</w:t>
            </w:r>
          </w:p>
        </w:tc>
        <w:tc>
          <w:tcPr>
            <w:tcW w:w="6227" w:type="dxa"/>
          </w:tcPr>
          <w:p w14:paraId="12B0CBB0" w14:textId="77777777" w:rsidR="004F134C" w:rsidRDefault="009F513D">
            <w:pPr>
              <w:pStyle w:val="TableParagraph"/>
              <w:spacing w:before="113"/>
              <w:ind w:left="6"/>
              <w:jc w:val="center"/>
              <w:rPr>
                <w:b/>
                <w:sz w:val="20"/>
              </w:rPr>
            </w:pPr>
            <w:r>
              <w:rPr>
                <w:b/>
                <w:spacing w:val="-2"/>
                <w:sz w:val="20"/>
              </w:rPr>
              <w:t>Время</w:t>
            </w:r>
          </w:p>
        </w:tc>
      </w:tr>
      <w:tr w:rsidR="004F134C" w14:paraId="66E30B13" w14:textId="77777777">
        <w:trPr>
          <w:trHeight w:val="460"/>
        </w:trPr>
        <w:tc>
          <w:tcPr>
            <w:tcW w:w="3841" w:type="dxa"/>
          </w:tcPr>
          <w:p w14:paraId="6E6A0BAF" w14:textId="77777777" w:rsidR="004F134C" w:rsidRDefault="009F513D">
            <w:pPr>
              <w:pStyle w:val="TableParagraph"/>
              <w:spacing w:line="223" w:lineRule="exact"/>
              <w:ind w:left="146"/>
              <w:rPr>
                <w:sz w:val="20"/>
              </w:rPr>
            </w:pPr>
            <w:r>
              <w:rPr>
                <w:spacing w:val="-12"/>
                <w:sz w:val="20"/>
              </w:rPr>
              <w:t>Ежедневный</w:t>
            </w:r>
            <w:r>
              <w:rPr>
                <w:spacing w:val="-1"/>
                <w:sz w:val="20"/>
              </w:rPr>
              <w:t xml:space="preserve"> </w:t>
            </w:r>
            <w:r>
              <w:rPr>
                <w:spacing w:val="-12"/>
                <w:sz w:val="20"/>
              </w:rPr>
              <w:t>утренний</w:t>
            </w:r>
            <w:r>
              <w:rPr>
                <w:spacing w:val="-4"/>
                <w:sz w:val="20"/>
              </w:rPr>
              <w:t xml:space="preserve"> </w:t>
            </w:r>
            <w:r>
              <w:rPr>
                <w:spacing w:val="-12"/>
                <w:sz w:val="20"/>
              </w:rPr>
              <w:t>прием</w:t>
            </w:r>
          </w:p>
        </w:tc>
        <w:tc>
          <w:tcPr>
            <w:tcW w:w="6227" w:type="dxa"/>
          </w:tcPr>
          <w:p w14:paraId="754F2A76" w14:textId="77777777" w:rsidR="004F134C" w:rsidRDefault="009F513D">
            <w:pPr>
              <w:pStyle w:val="TableParagraph"/>
              <w:spacing w:line="223" w:lineRule="exact"/>
              <w:ind w:left="134"/>
              <w:rPr>
                <w:sz w:val="20"/>
              </w:rPr>
            </w:pPr>
            <w:r>
              <w:rPr>
                <w:spacing w:val="-10"/>
                <w:sz w:val="20"/>
              </w:rPr>
              <w:t>В</w:t>
            </w:r>
            <w:r>
              <w:rPr>
                <w:spacing w:val="34"/>
                <w:sz w:val="20"/>
              </w:rPr>
              <w:t xml:space="preserve"> </w:t>
            </w:r>
            <w:r>
              <w:rPr>
                <w:spacing w:val="-10"/>
                <w:sz w:val="20"/>
              </w:rPr>
              <w:t>холодное</w:t>
            </w:r>
            <w:r>
              <w:rPr>
                <w:spacing w:val="-17"/>
                <w:sz w:val="20"/>
              </w:rPr>
              <w:t xml:space="preserve"> </w:t>
            </w:r>
            <w:r>
              <w:rPr>
                <w:spacing w:val="-10"/>
                <w:sz w:val="20"/>
              </w:rPr>
              <w:t>время</w:t>
            </w:r>
            <w:r>
              <w:rPr>
                <w:spacing w:val="-15"/>
                <w:sz w:val="20"/>
              </w:rPr>
              <w:t xml:space="preserve"> </w:t>
            </w:r>
            <w:r>
              <w:rPr>
                <w:spacing w:val="-10"/>
                <w:sz w:val="20"/>
              </w:rPr>
              <w:t>года</w:t>
            </w:r>
            <w:r>
              <w:rPr>
                <w:spacing w:val="-14"/>
                <w:sz w:val="20"/>
              </w:rPr>
              <w:t xml:space="preserve"> </w:t>
            </w:r>
            <w:r>
              <w:rPr>
                <w:spacing w:val="-10"/>
                <w:sz w:val="20"/>
              </w:rPr>
              <w:t>в</w:t>
            </w:r>
            <w:r>
              <w:rPr>
                <w:spacing w:val="-18"/>
                <w:sz w:val="20"/>
              </w:rPr>
              <w:t xml:space="preserve"> </w:t>
            </w:r>
            <w:r>
              <w:rPr>
                <w:spacing w:val="-10"/>
                <w:sz w:val="20"/>
              </w:rPr>
              <w:t>группе,</w:t>
            </w:r>
            <w:r>
              <w:rPr>
                <w:spacing w:val="-14"/>
                <w:sz w:val="20"/>
              </w:rPr>
              <w:t xml:space="preserve"> </w:t>
            </w:r>
            <w:r>
              <w:rPr>
                <w:spacing w:val="-10"/>
                <w:sz w:val="20"/>
              </w:rPr>
              <w:t>в</w:t>
            </w:r>
            <w:r>
              <w:rPr>
                <w:spacing w:val="-15"/>
                <w:sz w:val="20"/>
              </w:rPr>
              <w:t xml:space="preserve"> </w:t>
            </w:r>
            <w:r>
              <w:rPr>
                <w:spacing w:val="-10"/>
                <w:sz w:val="20"/>
              </w:rPr>
              <w:t>теплое</w:t>
            </w:r>
            <w:r>
              <w:rPr>
                <w:spacing w:val="-14"/>
                <w:sz w:val="20"/>
              </w:rPr>
              <w:t xml:space="preserve"> </w:t>
            </w:r>
            <w:r>
              <w:rPr>
                <w:spacing w:val="-10"/>
                <w:sz w:val="20"/>
              </w:rPr>
              <w:t>время</w:t>
            </w:r>
            <w:r>
              <w:rPr>
                <w:spacing w:val="-16"/>
                <w:sz w:val="20"/>
              </w:rPr>
              <w:t xml:space="preserve"> </w:t>
            </w:r>
            <w:r>
              <w:rPr>
                <w:spacing w:val="-10"/>
                <w:sz w:val="20"/>
              </w:rPr>
              <w:t>года</w:t>
            </w:r>
            <w:r>
              <w:rPr>
                <w:spacing w:val="-14"/>
                <w:sz w:val="20"/>
              </w:rPr>
              <w:t xml:space="preserve"> </w:t>
            </w:r>
            <w:r>
              <w:rPr>
                <w:spacing w:val="-10"/>
                <w:sz w:val="20"/>
              </w:rPr>
              <w:t>на</w:t>
            </w:r>
            <w:r>
              <w:rPr>
                <w:spacing w:val="-14"/>
                <w:sz w:val="20"/>
              </w:rPr>
              <w:t xml:space="preserve"> </w:t>
            </w:r>
            <w:r>
              <w:rPr>
                <w:spacing w:val="-10"/>
                <w:sz w:val="20"/>
              </w:rPr>
              <w:t>воздухе</w:t>
            </w:r>
            <w:r>
              <w:rPr>
                <w:spacing w:val="-14"/>
                <w:sz w:val="20"/>
              </w:rPr>
              <w:t xml:space="preserve"> </w:t>
            </w:r>
            <w:r>
              <w:rPr>
                <w:spacing w:val="-10"/>
                <w:sz w:val="20"/>
              </w:rPr>
              <w:t>7.00-</w:t>
            </w:r>
            <w:r>
              <w:rPr>
                <w:spacing w:val="-19"/>
                <w:sz w:val="20"/>
              </w:rPr>
              <w:t xml:space="preserve"> </w:t>
            </w:r>
            <w:r>
              <w:rPr>
                <w:spacing w:val="-10"/>
                <w:sz w:val="20"/>
              </w:rPr>
              <w:t>8.00</w:t>
            </w:r>
            <w:r>
              <w:rPr>
                <w:spacing w:val="-16"/>
                <w:sz w:val="20"/>
              </w:rPr>
              <w:t xml:space="preserve"> </w:t>
            </w:r>
            <w:r>
              <w:rPr>
                <w:spacing w:val="-10"/>
                <w:sz w:val="20"/>
              </w:rPr>
              <w:t>(с</w:t>
            </w:r>
          </w:p>
          <w:p w14:paraId="791CF4AA" w14:textId="77777777" w:rsidR="004F134C" w:rsidRDefault="009F513D">
            <w:pPr>
              <w:pStyle w:val="TableParagraph"/>
              <w:spacing w:line="217" w:lineRule="exact"/>
              <w:ind w:left="134"/>
              <w:rPr>
                <w:sz w:val="20"/>
              </w:rPr>
            </w:pPr>
            <w:r>
              <w:rPr>
                <w:spacing w:val="-10"/>
                <w:sz w:val="20"/>
              </w:rPr>
              <w:t>опросом</w:t>
            </w:r>
            <w:r>
              <w:rPr>
                <w:spacing w:val="-19"/>
                <w:sz w:val="20"/>
              </w:rPr>
              <w:t xml:space="preserve"> </w:t>
            </w:r>
            <w:r>
              <w:rPr>
                <w:spacing w:val="-10"/>
                <w:sz w:val="20"/>
              </w:rPr>
              <w:t>родителей</w:t>
            </w:r>
            <w:r>
              <w:rPr>
                <w:spacing w:val="-18"/>
                <w:sz w:val="20"/>
              </w:rPr>
              <w:t xml:space="preserve"> </w:t>
            </w:r>
            <w:r>
              <w:rPr>
                <w:spacing w:val="-10"/>
                <w:sz w:val="20"/>
              </w:rPr>
              <w:t>о</w:t>
            </w:r>
            <w:r>
              <w:rPr>
                <w:spacing w:val="-15"/>
                <w:sz w:val="20"/>
              </w:rPr>
              <w:t xml:space="preserve"> </w:t>
            </w:r>
            <w:r>
              <w:rPr>
                <w:spacing w:val="-10"/>
                <w:sz w:val="20"/>
              </w:rPr>
              <w:t>состоянии</w:t>
            </w:r>
            <w:r>
              <w:rPr>
                <w:spacing w:val="-18"/>
                <w:sz w:val="20"/>
              </w:rPr>
              <w:t xml:space="preserve"> </w:t>
            </w:r>
            <w:r>
              <w:rPr>
                <w:spacing w:val="-10"/>
                <w:sz w:val="20"/>
              </w:rPr>
              <w:t>здоровья</w:t>
            </w:r>
            <w:r>
              <w:rPr>
                <w:spacing w:val="-17"/>
                <w:sz w:val="20"/>
              </w:rPr>
              <w:t xml:space="preserve"> </w:t>
            </w:r>
            <w:r>
              <w:rPr>
                <w:spacing w:val="-10"/>
                <w:sz w:val="20"/>
              </w:rPr>
              <w:t>детей),</w:t>
            </w:r>
            <w:r>
              <w:rPr>
                <w:spacing w:val="-19"/>
                <w:sz w:val="20"/>
              </w:rPr>
              <w:t xml:space="preserve"> </w:t>
            </w:r>
            <w:r>
              <w:rPr>
                <w:spacing w:val="-10"/>
                <w:sz w:val="20"/>
              </w:rPr>
              <w:t>(12.2.)</w:t>
            </w:r>
          </w:p>
        </w:tc>
      </w:tr>
      <w:tr w:rsidR="004F134C" w14:paraId="47860DC0" w14:textId="77777777">
        <w:trPr>
          <w:trHeight w:val="457"/>
        </w:trPr>
        <w:tc>
          <w:tcPr>
            <w:tcW w:w="3841" w:type="dxa"/>
          </w:tcPr>
          <w:p w14:paraId="2F2CD8B5" w14:textId="77777777" w:rsidR="004F134C" w:rsidRDefault="009F513D">
            <w:pPr>
              <w:pStyle w:val="TableParagraph"/>
              <w:spacing w:line="223" w:lineRule="exact"/>
              <w:ind w:left="146"/>
              <w:rPr>
                <w:sz w:val="20"/>
              </w:rPr>
            </w:pPr>
            <w:r>
              <w:rPr>
                <w:spacing w:val="-11"/>
                <w:sz w:val="20"/>
              </w:rPr>
              <w:t>Утренняя</w:t>
            </w:r>
            <w:r>
              <w:rPr>
                <w:spacing w:val="-12"/>
                <w:sz w:val="20"/>
              </w:rPr>
              <w:t xml:space="preserve"> </w:t>
            </w:r>
            <w:r>
              <w:rPr>
                <w:spacing w:val="-2"/>
                <w:sz w:val="20"/>
              </w:rPr>
              <w:t>гимнастика</w:t>
            </w:r>
          </w:p>
        </w:tc>
        <w:tc>
          <w:tcPr>
            <w:tcW w:w="6227" w:type="dxa"/>
          </w:tcPr>
          <w:p w14:paraId="66825472" w14:textId="77777777" w:rsidR="004F134C" w:rsidRDefault="009F513D">
            <w:pPr>
              <w:pStyle w:val="TableParagraph"/>
              <w:spacing w:line="223" w:lineRule="exact"/>
              <w:ind w:left="134"/>
              <w:rPr>
                <w:sz w:val="20"/>
              </w:rPr>
            </w:pPr>
            <w:r>
              <w:rPr>
                <w:spacing w:val="-10"/>
                <w:sz w:val="20"/>
              </w:rPr>
              <w:t>Ежедневно</w:t>
            </w:r>
            <w:r>
              <w:rPr>
                <w:spacing w:val="-15"/>
                <w:sz w:val="20"/>
              </w:rPr>
              <w:t xml:space="preserve"> </w:t>
            </w:r>
            <w:r>
              <w:rPr>
                <w:spacing w:val="-10"/>
                <w:sz w:val="20"/>
              </w:rPr>
              <w:t>в</w:t>
            </w:r>
            <w:r>
              <w:rPr>
                <w:spacing w:val="-16"/>
                <w:sz w:val="20"/>
              </w:rPr>
              <w:t xml:space="preserve"> </w:t>
            </w:r>
            <w:r>
              <w:rPr>
                <w:spacing w:val="-10"/>
                <w:sz w:val="20"/>
              </w:rPr>
              <w:t>музыкальном</w:t>
            </w:r>
            <w:r>
              <w:rPr>
                <w:spacing w:val="30"/>
                <w:sz w:val="20"/>
              </w:rPr>
              <w:t xml:space="preserve"> </w:t>
            </w:r>
            <w:r>
              <w:rPr>
                <w:spacing w:val="-10"/>
                <w:sz w:val="20"/>
              </w:rPr>
              <w:t>зале</w:t>
            </w:r>
            <w:r>
              <w:rPr>
                <w:spacing w:val="-15"/>
                <w:sz w:val="20"/>
              </w:rPr>
              <w:t xml:space="preserve"> </w:t>
            </w:r>
            <w:r>
              <w:rPr>
                <w:spacing w:val="-10"/>
                <w:sz w:val="20"/>
              </w:rPr>
              <w:t>в</w:t>
            </w:r>
            <w:r>
              <w:rPr>
                <w:spacing w:val="-17"/>
                <w:sz w:val="20"/>
              </w:rPr>
              <w:t xml:space="preserve"> </w:t>
            </w:r>
            <w:r>
              <w:rPr>
                <w:spacing w:val="-10"/>
                <w:sz w:val="20"/>
              </w:rPr>
              <w:t>холодное</w:t>
            </w:r>
            <w:r>
              <w:rPr>
                <w:spacing w:val="-15"/>
                <w:sz w:val="20"/>
              </w:rPr>
              <w:t xml:space="preserve"> </w:t>
            </w:r>
            <w:r>
              <w:rPr>
                <w:spacing w:val="-10"/>
                <w:sz w:val="20"/>
              </w:rPr>
              <w:t>время</w:t>
            </w:r>
            <w:r>
              <w:rPr>
                <w:spacing w:val="-17"/>
                <w:sz w:val="20"/>
              </w:rPr>
              <w:t xml:space="preserve"> </w:t>
            </w:r>
            <w:r>
              <w:rPr>
                <w:spacing w:val="-10"/>
                <w:sz w:val="20"/>
              </w:rPr>
              <w:t>года,</w:t>
            </w:r>
            <w:r>
              <w:rPr>
                <w:spacing w:val="-15"/>
                <w:sz w:val="20"/>
              </w:rPr>
              <w:t xml:space="preserve"> </w:t>
            </w:r>
            <w:r>
              <w:rPr>
                <w:spacing w:val="-10"/>
                <w:sz w:val="20"/>
              </w:rPr>
              <w:t>на</w:t>
            </w:r>
            <w:r>
              <w:rPr>
                <w:spacing w:val="-16"/>
                <w:sz w:val="20"/>
              </w:rPr>
              <w:t xml:space="preserve"> </w:t>
            </w:r>
            <w:r>
              <w:rPr>
                <w:spacing w:val="-10"/>
                <w:sz w:val="20"/>
              </w:rPr>
              <w:t>воздухе</w:t>
            </w:r>
            <w:r>
              <w:rPr>
                <w:spacing w:val="-16"/>
                <w:sz w:val="20"/>
              </w:rPr>
              <w:t xml:space="preserve"> </w:t>
            </w:r>
            <w:r>
              <w:rPr>
                <w:spacing w:val="-10"/>
                <w:sz w:val="20"/>
              </w:rPr>
              <w:t>-</w:t>
            </w:r>
            <w:r>
              <w:rPr>
                <w:spacing w:val="-18"/>
                <w:sz w:val="20"/>
              </w:rPr>
              <w:t xml:space="preserve"> </w:t>
            </w:r>
            <w:r>
              <w:rPr>
                <w:spacing w:val="-10"/>
                <w:sz w:val="20"/>
              </w:rPr>
              <w:t>в</w:t>
            </w:r>
            <w:r>
              <w:rPr>
                <w:spacing w:val="-16"/>
                <w:sz w:val="20"/>
              </w:rPr>
              <w:t xml:space="preserve"> </w:t>
            </w:r>
            <w:r>
              <w:rPr>
                <w:spacing w:val="-10"/>
                <w:sz w:val="20"/>
              </w:rPr>
              <w:t>теплое</w:t>
            </w:r>
          </w:p>
          <w:p w14:paraId="30EE7833" w14:textId="77777777" w:rsidR="004F134C" w:rsidRDefault="009F513D">
            <w:pPr>
              <w:pStyle w:val="TableParagraph"/>
              <w:spacing w:line="215" w:lineRule="exact"/>
              <w:ind w:left="134"/>
              <w:rPr>
                <w:sz w:val="20"/>
              </w:rPr>
            </w:pPr>
            <w:r>
              <w:rPr>
                <w:spacing w:val="-10"/>
                <w:sz w:val="20"/>
              </w:rPr>
              <w:t>время</w:t>
            </w:r>
            <w:r>
              <w:rPr>
                <w:spacing w:val="-16"/>
                <w:sz w:val="20"/>
              </w:rPr>
              <w:t xml:space="preserve"> </w:t>
            </w:r>
            <w:r>
              <w:rPr>
                <w:spacing w:val="-10"/>
                <w:sz w:val="20"/>
              </w:rPr>
              <w:t>года</w:t>
            </w:r>
            <w:r>
              <w:rPr>
                <w:spacing w:val="-14"/>
                <w:sz w:val="20"/>
              </w:rPr>
              <w:t xml:space="preserve"> </w:t>
            </w:r>
            <w:r>
              <w:rPr>
                <w:spacing w:val="-10"/>
                <w:sz w:val="20"/>
              </w:rPr>
              <w:t>(в</w:t>
            </w:r>
            <w:r>
              <w:rPr>
                <w:spacing w:val="-17"/>
                <w:sz w:val="20"/>
              </w:rPr>
              <w:t xml:space="preserve"> </w:t>
            </w:r>
            <w:r>
              <w:rPr>
                <w:spacing w:val="-10"/>
                <w:sz w:val="20"/>
              </w:rPr>
              <w:t>облегченной</w:t>
            </w:r>
            <w:r>
              <w:rPr>
                <w:spacing w:val="-16"/>
                <w:sz w:val="20"/>
              </w:rPr>
              <w:t xml:space="preserve"> </w:t>
            </w:r>
            <w:r>
              <w:rPr>
                <w:spacing w:val="-10"/>
                <w:sz w:val="20"/>
              </w:rPr>
              <w:t>одежде)</w:t>
            </w:r>
            <w:r>
              <w:rPr>
                <w:spacing w:val="-13"/>
                <w:sz w:val="20"/>
              </w:rPr>
              <w:t xml:space="preserve"> </w:t>
            </w:r>
            <w:r>
              <w:rPr>
                <w:spacing w:val="-10"/>
                <w:sz w:val="20"/>
              </w:rPr>
              <w:t>(в</w:t>
            </w:r>
            <w:r>
              <w:rPr>
                <w:spacing w:val="-17"/>
                <w:sz w:val="20"/>
              </w:rPr>
              <w:t xml:space="preserve"> </w:t>
            </w:r>
            <w:r>
              <w:rPr>
                <w:spacing w:val="-10"/>
                <w:sz w:val="20"/>
              </w:rPr>
              <w:t>8.10)</w:t>
            </w:r>
          </w:p>
        </w:tc>
      </w:tr>
      <w:tr w:rsidR="004F134C" w14:paraId="59771444" w14:textId="77777777">
        <w:trPr>
          <w:trHeight w:val="460"/>
        </w:trPr>
        <w:tc>
          <w:tcPr>
            <w:tcW w:w="3841" w:type="dxa"/>
          </w:tcPr>
          <w:p w14:paraId="7CCA54B0" w14:textId="77777777" w:rsidR="004F134C" w:rsidRDefault="009F513D">
            <w:pPr>
              <w:pStyle w:val="TableParagraph"/>
              <w:spacing w:line="228" w:lineRule="exact"/>
              <w:ind w:left="146"/>
              <w:rPr>
                <w:sz w:val="20"/>
              </w:rPr>
            </w:pPr>
            <w:r>
              <w:rPr>
                <w:spacing w:val="-10"/>
                <w:sz w:val="20"/>
              </w:rPr>
              <w:t>Поддержание</w:t>
            </w:r>
            <w:r>
              <w:rPr>
                <w:spacing w:val="-19"/>
                <w:sz w:val="20"/>
              </w:rPr>
              <w:t xml:space="preserve"> </w:t>
            </w:r>
            <w:r>
              <w:rPr>
                <w:spacing w:val="-10"/>
                <w:sz w:val="20"/>
              </w:rPr>
              <w:t>температуры</w:t>
            </w:r>
            <w:r>
              <w:rPr>
                <w:spacing w:val="-19"/>
                <w:sz w:val="20"/>
              </w:rPr>
              <w:t xml:space="preserve"> </w:t>
            </w:r>
            <w:r>
              <w:rPr>
                <w:spacing w:val="-10"/>
                <w:sz w:val="20"/>
              </w:rPr>
              <w:t>воздуха</w:t>
            </w:r>
            <w:r>
              <w:rPr>
                <w:spacing w:val="-19"/>
                <w:sz w:val="20"/>
              </w:rPr>
              <w:t xml:space="preserve"> </w:t>
            </w:r>
            <w:r>
              <w:rPr>
                <w:spacing w:val="-10"/>
                <w:sz w:val="20"/>
              </w:rPr>
              <w:t>в</w:t>
            </w:r>
            <w:r>
              <w:rPr>
                <w:spacing w:val="-2"/>
                <w:sz w:val="20"/>
              </w:rPr>
              <w:t xml:space="preserve"> помещении</w:t>
            </w:r>
            <w:r>
              <w:rPr>
                <w:spacing w:val="-19"/>
                <w:sz w:val="20"/>
              </w:rPr>
              <w:t xml:space="preserve"> </w:t>
            </w:r>
            <w:r>
              <w:rPr>
                <w:spacing w:val="-2"/>
                <w:sz w:val="20"/>
              </w:rPr>
              <w:t>в</w:t>
            </w:r>
            <w:r>
              <w:rPr>
                <w:spacing w:val="-19"/>
                <w:sz w:val="20"/>
              </w:rPr>
              <w:t xml:space="preserve"> </w:t>
            </w:r>
            <w:r>
              <w:rPr>
                <w:spacing w:val="-2"/>
                <w:sz w:val="20"/>
              </w:rPr>
              <w:t>пределах</w:t>
            </w:r>
            <w:r>
              <w:rPr>
                <w:spacing w:val="-19"/>
                <w:sz w:val="20"/>
              </w:rPr>
              <w:t xml:space="preserve"> </w:t>
            </w:r>
            <w:r>
              <w:rPr>
                <w:spacing w:val="-2"/>
                <w:sz w:val="20"/>
              </w:rPr>
              <w:t>нормы</w:t>
            </w:r>
          </w:p>
        </w:tc>
        <w:tc>
          <w:tcPr>
            <w:tcW w:w="6227" w:type="dxa"/>
          </w:tcPr>
          <w:p w14:paraId="791FF140" w14:textId="77777777" w:rsidR="004F134C" w:rsidRDefault="009F513D">
            <w:pPr>
              <w:pStyle w:val="TableParagraph"/>
              <w:spacing w:line="225" w:lineRule="exact"/>
              <w:ind w:left="134"/>
              <w:rPr>
                <w:sz w:val="20"/>
              </w:rPr>
            </w:pPr>
            <w:r>
              <w:rPr>
                <w:spacing w:val="-12"/>
                <w:sz w:val="20"/>
              </w:rPr>
              <w:t>Ежедневно</w:t>
            </w:r>
            <w:r>
              <w:rPr>
                <w:spacing w:val="-2"/>
                <w:sz w:val="20"/>
              </w:rPr>
              <w:t xml:space="preserve"> </w:t>
            </w:r>
            <w:r>
              <w:rPr>
                <w:spacing w:val="-12"/>
                <w:sz w:val="20"/>
              </w:rPr>
              <w:t>(см.</w:t>
            </w:r>
            <w:r>
              <w:rPr>
                <w:spacing w:val="-3"/>
                <w:sz w:val="20"/>
              </w:rPr>
              <w:t xml:space="preserve"> </w:t>
            </w:r>
            <w:r>
              <w:rPr>
                <w:spacing w:val="-12"/>
                <w:sz w:val="20"/>
              </w:rPr>
              <w:t>температурный</w:t>
            </w:r>
            <w:r>
              <w:rPr>
                <w:spacing w:val="-2"/>
                <w:sz w:val="20"/>
              </w:rPr>
              <w:t xml:space="preserve"> </w:t>
            </w:r>
            <w:r>
              <w:rPr>
                <w:spacing w:val="-12"/>
                <w:sz w:val="20"/>
              </w:rPr>
              <w:t>режим)</w:t>
            </w:r>
          </w:p>
        </w:tc>
      </w:tr>
      <w:tr w:rsidR="004F134C" w14:paraId="4B7A4FF5" w14:textId="77777777">
        <w:trPr>
          <w:trHeight w:val="230"/>
        </w:trPr>
        <w:tc>
          <w:tcPr>
            <w:tcW w:w="3841" w:type="dxa"/>
          </w:tcPr>
          <w:p w14:paraId="485163D2" w14:textId="77777777" w:rsidR="004F134C" w:rsidRDefault="009F513D">
            <w:pPr>
              <w:pStyle w:val="TableParagraph"/>
              <w:spacing w:line="210" w:lineRule="exact"/>
              <w:ind w:left="187"/>
              <w:rPr>
                <w:sz w:val="20"/>
              </w:rPr>
            </w:pPr>
            <w:r>
              <w:rPr>
                <w:spacing w:val="-12"/>
                <w:sz w:val="20"/>
              </w:rPr>
              <w:t>Регулярное</w:t>
            </w:r>
            <w:r>
              <w:rPr>
                <w:sz w:val="20"/>
              </w:rPr>
              <w:t xml:space="preserve"> </w:t>
            </w:r>
            <w:r>
              <w:rPr>
                <w:spacing w:val="-12"/>
                <w:sz w:val="20"/>
              </w:rPr>
              <w:t>проветривание</w:t>
            </w:r>
            <w:r>
              <w:rPr>
                <w:spacing w:val="1"/>
                <w:sz w:val="20"/>
              </w:rPr>
              <w:t xml:space="preserve"> </w:t>
            </w:r>
            <w:r>
              <w:rPr>
                <w:spacing w:val="-12"/>
                <w:sz w:val="20"/>
              </w:rPr>
              <w:t>помещения</w:t>
            </w:r>
          </w:p>
        </w:tc>
        <w:tc>
          <w:tcPr>
            <w:tcW w:w="6227" w:type="dxa"/>
          </w:tcPr>
          <w:p w14:paraId="756F5770" w14:textId="77777777" w:rsidR="004F134C" w:rsidRDefault="009F513D">
            <w:pPr>
              <w:pStyle w:val="TableParagraph"/>
              <w:spacing w:line="210" w:lineRule="exact"/>
              <w:ind w:left="134"/>
              <w:rPr>
                <w:sz w:val="20"/>
              </w:rPr>
            </w:pPr>
            <w:r>
              <w:rPr>
                <w:spacing w:val="-10"/>
                <w:sz w:val="20"/>
              </w:rPr>
              <w:t>Ежедневно</w:t>
            </w:r>
            <w:r>
              <w:rPr>
                <w:spacing w:val="-17"/>
                <w:sz w:val="20"/>
              </w:rPr>
              <w:t xml:space="preserve"> </w:t>
            </w:r>
            <w:r>
              <w:rPr>
                <w:spacing w:val="-10"/>
                <w:sz w:val="20"/>
              </w:rPr>
              <w:t>в</w:t>
            </w:r>
            <w:r>
              <w:rPr>
                <w:spacing w:val="-20"/>
                <w:sz w:val="20"/>
              </w:rPr>
              <w:t xml:space="preserve"> </w:t>
            </w:r>
            <w:r>
              <w:rPr>
                <w:spacing w:val="-10"/>
                <w:sz w:val="20"/>
              </w:rPr>
              <w:t>присутствии</w:t>
            </w:r>
            <w:r>
              <w:rPr>
                <w:spacing w:val="-20"/>
                <w:sz w:val="20"/>
              </w:rPr>
              <w:t xml:space="preserve"> </w:t>
            </w:r>
            <w:r>
              <w:rPr>
                <w:spacing w:val="-10"/>
                <w:sz w:val="20"/>
              </w:rPr>
              <w:t>детей</w:t>
            </w:r>
          </w:p>
        </w:tc>
      </w:tr>
      <w:tr w:rsidR="004F134C" w14:paraId="345D317D" w14:textId="77777777">
        <w:trPr>
          <w:trHeight w:val="460"/>
        </w:trPr>
        <w:tc>
          <w:tcPr>
            <w:tcW w:w="3841" w:type="dxa"/>
          </w:tcPr>
          <w:p w14:paraId="2E5A55FA" w14:textId="77777777" w:rsidR="004F134C" w:rsidRDefault="009F513D">
            <w:pPr>
              <w:pStyle w:val="TableParagraph"/>
              <w:spacing w:line="223" w:lineRule="exact"/>
              <w:ind w:left="146"/>
              <w:rPr>
                <w:sz w:val="20"/>
              </w:rPr>
            </w:pPr>
            <w:r>
              <w:rPr>
                <w:spacing w:val="-12"/>
                <w:sz w:val="20"/>
              </w:rPr>
              <w:t>Сквозное</w:t>
            </w:r>
            <w:r>
              <w:rPr>
                <w:sz w:val="20"/>
              </w:rPr>
              <w:t xml:space="preserve"> </w:t>
            </w:r>
            <w:r>
              <w:rPr>
                <w:spacing w:val="-12"/>
                <w:sz w:val="20"/>
              </w:rPr>
              <w:t>проветривание</w:t>
            </w:r>
            <w:r>
              <w:rPr>
                <w:sz w:val="20"/>
              </w:rPr>
              <w:t xml:space="preserve"> </w:t>
            </w:r>
            <w:r>
              <w:rPr>
                <w:spacing w:val="-12"/>
                <w:sz w:val="20"/>
              </w:rPr>
              <w:t>группового</w:t>
            </w:r>
          </w:p>
          <w:p w14:paraId="5AA127D8" w14:textId="77777777" w:rsidR="004F134C" w:rsidRDefault="009F513D">
            <w:pPr>
              <w:pStyle w:val="TableParagraph"/>
              <w:spacing w:line="217" w:lineRule="exact"/>
              <w:ind w:left="146"/>
              <w:rPr>
                <w:sz w:val="20"/>
              </w:rPr>
            </w:pPr>
            <w:r>
              <w:rPr>
                <w:spacing w:val="-2"/>
                <w:sz w:val="20"/>
              </w:rPr>
              <w:t>помещения</w:t>
            </w:r>
          </w:p>
        </w:tc>
        <w:tc>
          <w:tcPr>
            <w:tcW w:w="6227" w:type="dxa"/>
          </w:tcPr>
          <w:p w14:paraId="73826301" w14:textId="77777777" w:rsidR="004F134C" w:rsidRDefault="009F513D">
            <w:pPr>
              <w:pStyle w:val="TableParagraph"/>
              <w:spacing w:line="223" w:lineRule="exact"/>
              <w:ind w:left="134"/>
              <w:rPr>
                <w:sz w:val="20"/>
              </w:rPr>
            </w:pPr>
            <w:r>
              <w:rPr>
                <w:spacing w:val="-10"/>
                <w:sz w:val="20"/>
              </w:rPr>
              <w:t>Ежедневно</w:t>
            </w:r>
            <w:r>
              <w:rPr>
                <w:spacing w:val="-14"/>
                <w:sz w:val="20"/>
              </w:rPr>
              <w:t xml:space="preserve"> </w:t>
            </w:r>
            <w:r>
              <w:rPr>
                <w:spacing w:val="-10"/>
                <w:sz w:val="20"/>
              </w:rPr>
              <w:t>в</w:t>
            </w:r>
            <w:r>
              <w:rPr>
                <w:spacing w:val="-17"/>
                <w:sz w:val="20"/>
              </w:rPr>
              <w:t xml:space="preserve"> </w:t>
            </w:r>
            <w:r>
              <w:rPr>
                <w:spacing w:val="-10"/>
                <w:sz w:val="20"/>
              </w:rPr>
              <w:t>отсутствии</w:t>
            </w:r>
            <w:r>
              <w:rPr>
                <w:spacing w:val="-16"/>
                <w:sz w:val="20"/>
              </w:rPr>
              <w:t xml:space="preserve"> </w:t>
            </w:r>
            <w:r>
              <w:rPr>
                <w:spacing w:val="-10"/>
                <w:sz w:val="20"/>
              </w:rPr>
              <w:t>детей,</w:t>
            </w:r>
            <w:r>
              <w:rPr>
                <w:spacing w:val="-15"/>
                <w:sz w:val="20"/>
              </w:rPr>
              <w:t xml:space="preserve"> </w:t>
            </w:r>
            <w:r>
              <w:rPr>
                <w:spacing w:val="-10"/>
                <w:sz w:val="20"/>
              </w:rPr>
              <w:t>не</w:t>
            </w:r>
            <w:r>
              <w:rPr>
                <w:spacing w:val="-15"/>
                <w:sz w:val="20"/>
              </w:rPr>
              <w:t xml:space="preserve"> </w:t>
            </w:r>
            <w:r>
              <w:rPr>
                <w:spacing w:val="-10"/>
                <w:sz w:val="20"/>
              </w:rPr>
              <w:t>менее</w:t>
            </w:r>
            <w:r>
              <w:rPr>
                <w:spacing w:val="-15"/>
                <w:sz w:val="20"/>
              </w:rPr>
              <w:t xml:space="preserve"> </w:t>
            </w:r>
            <w:r>
              <w:rPr>
                <w:spacing w:val="-10"/>
                <w:sz w:val="20"/>
              </w:rPr>
              <w:t>10</w:t>
            </w:r>
            <w:r>
              <w:rPr>
                <w:spacing w:val="-16"/>
                <w:sz w:val="20"/>
              </w:rPr>
              <w:t xml:space="preserve"> </w:t>
            </w:r>
            <w:r>
              <w:rPr>
                <w:spacing w:val="-10"/>
                <w:sz w:val="20"/>
              </w:rPr>
              <w:t>минут</w:t>
            </w:r>
            <w:r>
              <w:rPr>
                <w:spacing w:val="-16"/>
                <w:sz w:val="20"/>
              </w:rPr>
              <w:t xml:space="preserve"> </w:t>
            </w:r>
            <w:r>
              <w:rPr>
                <w:spacing w:val="-10"/>
                <w:sz w:val="20"/>
              </w:rPr>
              <w:t>через</w:t>
            </w:r>
            <w:r>
              <w:rPr>
                <w:spacing w:val="-15"/>
                <w:sz w:val="20"/>
              </w:rPr>
              <w:t xml:space="preserve"> </w:t>
            </w:r>
            <w:r>
              <w:rPr>
                <w:spacing w:val="-10"/>
                <w:sz w:val="20"/>
              </w:rPr>
              <w:t>каждые</w:t>
            </w:r>
            <w:r>
              <w:rPr>
                <w:spacing w:val="-15"/>
                <w:sz w:val="20"/>
              </w:rPr>
              <w:t xml:space="preserve"> </w:t>
            </w:r>
            <w:r>
              <w:rPr>
                <w:spacing w:val="-10"/>
                <w:sz w:val="20"/>
              </w:rPr>
              <w:t>1,5</w:t>
            </w:r>
            <w:r>
              <w:rPr>
                <w:spacing w:val="-14"/>
                <w:sz w:val="20"/>
              </w:rPr>
              <w:t xml:space="preserve"> </w:t>
            </w:r>
            <w:r>
              <w:rPr>
                <w:spacing w:val="-10"/>
                <w:sz w:val="20"/>
              </w:rPr>
              <w:t>часа,</w:t>
            </w:r>
          </w:p>
          <w:p w14:paraId="6C1D1FE3" w14:textId="77777777" w:rsidR="004F134C" w:rsidRDefault="009F513D">
            <w:pPr>
              <w:pStyle w:val="TableParagraph"/>
              <w:spacing w:line="217" w:lineRule="exact"/>
              <w:ind w:left="134"/>
              <w:rPr>
                <w:sz w:val="20"/>
              </w:rPr>
            </w:pPr>
            <w:r>
              <w:rPr>
                <w:spacing w:val="-10"/>
                <w:sz w:val="20"/>
              </w:rPr>
              <w:t>заканчивают</w:t>
            </w:r>
            <w:r>
              <w:rPr>
                <w:spacing w:val="-17"/>
                <w:sz w:val="20"/>
              </w:rPr>
              <w:t xml:space="preserve"> </w:t>
            </w:r>
            <w:r>
              <w:rPr>
                <w:spacing w:val="-10"/>
                <w:sz w:val="20"/>
              </w:rPr>
              <w:t>за</w:t>
            </w:r>
            <w:r>
              <w:rPr>
                <w:spacing w:val="-15"/>
                <w:sz w:val="20"/>
              </w:rPr>
              <w:t xml:space="preserve"> </w:t>
            </w:r>
            <w:r>
              <w:rPr>
                <w:spacing w:val="-10"/>
                <w:sz w:val="20"/>
              </w:rPr>
              <w:t>30</w:t>
            </w:r>
            <w:r>
              <w:rPr>
                <w:spacing w:val="-16"/>
                <w:sz w:val="20"/>
              </w:rPr>
              <w:t xml:space="preserve"> </w:t>
            </w:r>
            <w:r>
              <w:rPr>
                <w:spacing w:val="-10"/>
                <w:sz w:val="20"/>
              </w:rPr>
              <w:t>минут</w:t>
            </w:r>
            <w:r>
              <w:rPr>
                <w:spacing w:val="-17"/>
                <w:sz w:val="20"/>
              </w:rPr>
              <w:t xml:space="preserve"> </w:t>
            </w:r>
            <w:r>
              <w:rPr>
                <w:spacing w:val="-10"/>
                <w:sz w:val="20"/>
              </w:rPr>
              <w:t>до</w:t>
            </w:r>
            <w:r>
              <w:rPr>
                <w:spacing w:val="-14"/>
                <w:sz w:val="20"/>
              </w:rPr>
              <w:t xml:space="preserve"> </w:t>
            </w:r>
            <w:r>
              <w:rPr>
                <w:spacing w:val="-10"/>
                <w:sz w:val="20"/>
              </w:rPr>
              <w:t>прихода</w:t>
            </w:r>
            <w:r>
              <w:rPr>
                <w:spacing w:val="-15"/>
                <w:sz w:val="20"/>
              </w:rPr>
              <w:t xml:space="preserve"> </w:t>
            </w:r>
            <w:r>
              <w:rPr>
                <w:spacing w:val="-10"/>
                <w:sz w:val="20"/>
              </w:rPr>
              <w:t>детей</w:t>
            </w:r>
            <w:r>
              <w:rPr>
                <w:spacing w:val="-16"/>
                <w:sz w:val="20"/>
              </w:rPr>
              <w:t xml:space="preserve"> </w:t>
            </w:r>
            <w:r>
              <w:rPr>
                <w:spacing w:val="-10"/>
                <w:sz w:val="20"/>
              </w:rPr>
              <w:t>с</w:t>
            </w:r>
            <w:r>
              <w:rPr>
                <w:spacing w:val="-16"/>
                <w:sz w:val="20"/>
              </w:rPr>
              <w:t xml:space="preserve"> </w:t>
            </w:r>
            <w:r>
              <w:rPr>
                <w:spacing w:val="-10"/>
                <w:sz w:val="20"/>
              </w:rPr>
              <w:t>прогулки</w:t>
            </w:r>
            <w:r>
              <w:rPr>
                <w:spacing w:val="30"/>
                <w:sz w:val="20"/>
              </w:rPr>
              <w:t xml:space="preserve"> </w:t>
            </w:r>
            <w:r>
              <w:rPr>
                <w:spacing w:val="-10"/>
                <w:sz w:val="20"/>
              </w:rPr>
              <w:t>или</w:t>
            </w:r>
            <w:r>
              <w:rPr>
                <w:spacing w:val="30"/>
                <w:sz w:val="20"/>
              </w:rPr>
              <w:t xml:space="preserve"> </w:t>
            </w:r>
            <w:r>
              <w:rPr>
                <w:spacing w:val="-10"/>
                <w:sz w:val="20"/>
              </w:rPr>
              <w:t>занятий</w:t>
            </w:r>
            <w:r>
              <w:rPr>
                <w:spacing w:val="-16"/>
                <w:sz w:val="20"/>
              </w:rPr>
              <w:t xml:space="preserve"> </w:t>
            </w:r>
            <w:r>
              <w:rPr>
                <w:spacing w:val="-10"/>
                <w:sz w:val="20"/>
              </w:rPr>
              <w:t>(8.7.,</w:t>
            </w:r>
            <w:r>
              <w:rPr>
                <w:spacing w:val="-18"/>
                <w:sz w:val="20"/>
              </w:rPr>
              <w:t xml:space="preserve"> </w:t>
            </w:r>
            <w:r>
              <w:rPr>
                <w:spacing w:val="-10"/>
                <w:sz w:val="20"/>
              </w:rPr>
              <w:t>8.8.)</w:t>
            </w:r>
          </w:p>
        </w:tc>
      </w:tr>
      <w:tr w:rsidR="004F134C" w14:paraId="148AA907" w14:textId="77777777">
        <w:trPr>
          <w:trHeight w:val="460"/>
        </w:trPr>
        <w:tc>
          <w:tcPr>
            <w:tcW w:w="3841" w:type="dxa"/>
          </w:tcPr>
          <w:p w14:paraId="76406325" w14:textId="77777777" w:rsidR="004F134C" w:rsidRDefault="009F513D">
            <w:pPr>
              <w:pStyle w:val="TableParagraph"/>
              <w:spacing w:line="223" w:lineRule="exact"/>
              <w:ind w:left="146"/>
              <w:rPr>
                <w:sz w:val="20"/>
              </w:rPr>
            </w:pPr>
            <w:r>
              <w:rPr>
                <w:spacing w:val="-12"/>
                <w:sz w:val="20"/>
              </w:rPr>
              <w:t>Одежда</w:t>
            </w:r>
            <w:r>
              <w:rPr>
                <w:spacing w:val="-3"/>
                <w:sz w:val="20"/>
              </w:rPr>
              <w:t xml:space="preserve"> </w:t>
            </w:r>
            <w:r>
              <w:rPr>
                <w:spacing w:val="-12"/>
                <w:sz w:val="20"/>
              </w:rPr>
              <w:t>детей,</w:t>
            </w:r>
            <w:r>
              <w:rPr>
                <w:spacing w:val="-3"/>
                <w:sz w:val="20"/>
              </w:rPr>
              <w:t xml:space="preserve"> </w:t>
            </w:r>
            <w:r>
              <w:rPr>
                <w:spacing w:val="-12"/>
                <w:sz w:val="20"/>
              </w:rPr>
              <w:t>обеспечивающая</w:t>
            </w:r>
            <w:r>
              <w:rPr>
                <w:spacing w:val="-4"/>
                <w:sz w:val="20"/>
              </w:rPr>
              <w:t xml:space="preserve"> </w:t>
            </w:r>
            <w:r>
              <w:rPr>
                <w:spacing w:val="-12"/>
                <w:sz w:val="20"/>
              </w:rPr>
              <w:t>тепловой</w:t>
            </w:r>
          </w:p>
          <w:p w14:paraId="1F28815F" w14:textId="77777777" w:rsidR="004F134C" w:rsidRDefault="009F513D">
            <w:pPr>
              <w:pStyle w:val="TableParagraph"/>
              <w:spacing w:before="1" w:line="217" w:lineRule="exact"/>
              <w:ind w:left="146"/>
              <w:rPr>
                <w:sz w:val="20"/>
              </w:rPr>
            </w:pPr>
            <w:r>
              <w:rPr>
                <w:spacing w:val="-2"/>
                <w:sz w:val="20"/>
              </w:rPr>
              <w:t>комфорт</w:t>
            </w:r>
          </w:p>
        </w:tc>
        <w:tc>
          <w:tcPr>
            <w:tcW w:w="6227" w:type="dxa"/>
          </w:tcPr>
          <w:p w14:paraId="6FF7E7F6" w14:textId="77777777" w:rsidR="004F134C" w:rsidRDefault="009F513D">
            <w:pPr>
              <w:pStyle w:val="TableParagraph"/>
              <w:spacing w:line="223" w:lineRule="exact"/>
              <w:ind w:left="134"/>
              <w:rPr>
                <w:sz w:val="20"/>
              </w:rPr>
            </w:pPr>
            <w:r>
              <w:rPr>
                <w:spacing w:val="-2"/>
                <w:sz w:val="20"/>
              </w:rPr>
              <w:t>Постоянно</w:t>
            </w:r>
          </w:p>
        </w:tc>
      </w:tr>
      <w:tr w:rsidR="004F134C" w14:paraId="67AB3DF3" w14:textId="77777777">
        <w:trPr>
          <w:trHeight w:val="460"/>
        </w:trPr>
        <w:tc>
          <w:tcPr>
            <w:tcW w:w="3841" w:type="dxa"/>
          </w:tcPr>
          <w:p w14:paraId="2683314F" w14:textId="77777777" w:rsidR="004F134C" w:rsidRDefault="009F513D">
            <w:pPr>
              <w:pStyle w:val="TableParagraph"/>
              <w:spacing w:line="223" w:lineRule="exact"/>
              <w:ind w:left="146"/>
              <w:rPr>
                <w:sz w:val="20"/>
              </w:rPr>
            </w:pPr>
            <w:r>
              <w:rPr>
                <w:spacing w:val="-12"/>
                <w:sz w:val="20"/>
              </w:rPr>
              <w:t>Воздушные</w:t>
            </w:r>
            <w:r>
              <w:rPr>
                <w:spacing w:val="-3"/>
                <w:sz w:val="20"/>
              </w:rPr>
              <w:t xml:space="preserve"> </w:t>
            </w:r>
            <w:r>
              <w:rPr>
                <w:spacing w:val="-2"/>
                <w:sz w:val="20"/>
              </w:rPr>
              <w:t>ванны</w:t>
            </w:r>
          </w:p>
        </w:tc>
        <w:tc>
          <w:tcPr>
            <w:tcW w:w="6227" w:type="dxa"/>
          </w:tcPr>
          <w:p w14:paraId="12076D48" w14:textId="77777777" w:rsidR="004F134C" w:rsidRDefault="009F513D">
            <w:pPr>
              <w:pStyle w:val="TableParagraph"/>
              <w:spacing w:line="223" w:lineRule="exact"/>
              <w:ind w:left="134"/>
              <w:rPr>
                <w:sz w:val="20"/>
              </w:rPr>
            </w:pPr>
            <w:r>
              <w:rPr>
                <w:spacing w:val="-10"/>
                <w:sz w:val="20"/>
              </w:rPr>
              <w:t>Ежедневно:</w:t>
            </w:r>
            <w:r>
              <w:rPr>
                <w:spacing w:val="-17"/>
                <w:sz w:val="20"/>
              </w:rPr>
              <w:t xml:space="preserve"> </w:t>
            </w:r>
            <w:r>
              <w:rPr>
                <w:spacing w:val="-10"/>
                <w:sz w:val="20"/>
              </w:rPr>
              <w:t>при</w:t>
            </w:r>
            <w:r>
              <w:rPr>
                <w:spacing w:val="-17"/>
                <w:sz w:val="20"/>
              </w:rPr>
              <w:t xml:space="preserve"> </w:t>
            </w:r>
            <w:r>
              <w:rPr>
                <w:spacing w:val="-10"/>
                <w:sz w:val="20"/>
              </w:rPr>
              <w:t>переодевании</w:t>
            </w:r>
            <w:r>
              <w:rPr>
                <w:spacing w:val="-17"/>
                <w:sz w:val="20"/>
              </w:rPr>
              <w:t xml:space="preserve"> </w:t>
            </w:r>
            <w:r>
              <w:rPr>
                <w:spacing w:val="-10"/>
                <w:sz w:val="20"/>
              </w:rPr>
              <w:t>3-5</w:t>
            </w:r>
            <w:r>
              <w:rPr>
                <w:spacing w:val="-15"/>
                <w:sz w:val="20"/>
              </w:rPr>
              <w:t xml:space="preserve"> </w:t>
            </w:r>
            <w:r>
              <w:rPr>
                <w:spacing w:val="-10"/>
                <w:sz w:val="20"/>
              </w:rPr>
              <w:t>минут</w:t>
            </w:r>
            <w:r>
              <w:rPr>
                <w:spacing w:val="-17"/>
                <w:sz w:val="20"/>
              </w:rPr>
              <w:t xml:space="preserve"> </w:t>
            </w:r>
            <w:r>
              <w:rPr>
                <w:spacing w:val="-10"/>
                <w:sz w:val="20"/>
              </w:rPr>
              <w:t>во</w:t>
            </w:r>
            <w:r>
              <w:rPr>
                <w:spacing w:val="-15"/>
                <w:sz w:val="20"/>
              </w:rPr>
              <w:t xml:space="preserve"> </w:t>
            </w:r>
            <w:r>
              <w:rPr>
                <w:spacing w:val="-10"/>
                <w:sz w:val="20"/>
              </w:rPr>
              <w:t>время</w:t>
            </w:r>
            <w:r>
              <w:rPr>
                <w:spacing w:val="-17"/>
                <w:sz w:val="20"/>
              </w:rPr>
              <w:t xml:space="preserve"> </w:t>
            </w:r>
            <w:r>
              <w:rPr>
                <w:spacing w:val="-10"/>
                <w:sz w:val="20"/>
              </w:rPr>
              <w:t>подготовки</w:t>
            </w:r>
            <w:r>
              <w:rPr>
                <w:spacing w:val="-21"/>
                <w:sz w:val="20"/>
              </w:rPr>
              <w:t xml:space="preserve"> </w:t>
            </w:r>
            <w:r>
              <w:rPr>
                <w:spacing w:val="-10"/>
                <w:sz w:val="20"/>
              </w:rPr>
              <w:t>ко</w:t>
            </w:r>
            <w:r>
              <w:rPr>
                <w:spacing w:val="-15"/>
                <w:sz w:val="20"/>
              </w:rPr>
              <w:t xml:space="preserve"> </w:t>
            </w:r>
            <w:r>
              <w:rPr>
                <w:spacing w:val="-10"/>
                <w:sz w:val="20"/>
              </w:rPr>
              <w:t>сну,</w:t>
            </w:r>
            <w:r>
              <w:rPr>
                <w:spacing w:val="-16"/>
                <w:sz w:val="20"/>
              </w:rPr>
              <w:t xml:space="preserve"> </w:t>
            </w:r>
            <w:r>
              <w:rPr>
                <w:spacing w:val="-10"/>
                <w:sz w:val="20"/>
              </w:rPr>
              <w:t>во</w:t>
            </w:r>
          </w:p>
          <w:p w14:paraId="41F824DE" w14:textId="77777777" w:rsidR="004F134C" w:rsidRDefault="009F513D">
            <w:pPr>
              <w:pStyle w:val="TableParagraph"/>
              <w:spacing w:line="217" w:lineRule="exact"/>
              <w:ind w:left="134"/>
              <w:rPr>
                <w:sz w:val="20"/>
              </w:rPr>
            </w:pPr>
            <w:r>
              <w:rPr>
                <w:spacing w:val="-10"/>
                <w:sz w:val="20"/>
              </w:rPr>
              <w:t>время</w:t>
            </w:r>
            <w:r>
              <w:rPr>
                <w:spacing w:val="-20"/>
                <w:sz w:val="20"/>
              </w:rPr>
              <w:t xml:space="preserve"> </w:t>
            </w:r>
            <w:r>
              <w:rPr>
                <w:spacing w:val="-10"/>
                <w:sz w:val="20"/>
              </w:rPr>
              <w:t>проведения</w:t>
            </w:r>
            <w:r>
              <w:rPr>
                <w:spacing w:val="-19"/>
                <w:sz w:val="20"/>
              </w:rPr>
              <w:t xml:space="preserve"> </w:t>
            </w:r>
            <w:r>
              <w:rPr>
                <w:spacing w:val="-10"/>
                <w:sz w:val="20"/>
              </w:rPr>
              <w:t>закаливающих</w:t>
            </w:r>
            <w:r>
              <w:rPr>
                <w:spacing w:val="-19"/>
                <w:sz w:val="20"/>
              </w:rPr>
              <w:t xml:space="preserve"> </w:t>
            </w:r>
            <w:r>
              <w:rPr>
                <w:spacing w:val="-10"/>
                <w:sz w:val="20"/>
              </w:rPr>
              <w:t>процедур</w:t>
            </w:r>
            <w:r>
              <w:rPr>
                <w:spacing w:val="-18"/>
                <w:sz w:val="20"/>
              </w:rPr>
              <w:t xml:space="preserve"> </w:t>
            </w:r>
            <w:r>
              <w:rPr>
                <w:spacing w:val="-10"/>
                <w:sz w:val="20"/>
              </w:rPr>
              <w:t>после</w:t>
            </w:r>
            <w:r>
              <w:rPr>
                <w:spacing w:val="-18"/>
                <w:sz w:val="20"/>
              </w:rPr>
              <w:t xml:space="preserve"> </w:t>
            </w:r>
            <w:r>
              <w:rPr>
                <w:spacing w:val="-10"/>
                <w:sz w:val="20"/>
              </w:rPr>
              <w:t>сна</w:t>
            </w:r>
          </w:p>
        </w:tc>
      </w:tr>
      <w:tr w:rsidR="004F134C" w14:paraId="0D99CF11" w14:textId="77777777">
        <w:trPr>
          <w:trHeight w:val="230"/>
        </w:trPr>
        <w:tc>
          <w:tcPr>
            <w:tcW w:w="3841" w:type="dxa"/>
          </w:tcPr>
          <w:p w14:paraId="2F74834C" w14:textId="77777777" w:rsidR="004F134C" w:rsidRDefault="009F513D">
            <w:pPr>
              <w:pStyle w:val="TableParagraph"/>
              <w:spacing w:line="210" w:lineRule="exact"/>
              <w:ind w:left="146"/>
              <w:rPr>
                <w:sz w:val="20"/>
              </w:rPr>
            </w:pPr>
            <w:r>
              <w:rPr>
                <w:spacing w:val="-10"/>
                <w:sz w:val="20"/>
              </w:rPr>
              <w:t>Занятия</w:t>
            </w:r>
            <w:r>
              <w:rPr>
                <w:spacing w:val="-20"/>
                <w:sz w:val="20"/>
              </w:rPr>
              <w:t xml:space="preserve"> </w:t>
            </w:r>
            <w:r>
              <w:rPr>
                <w:spacing w:val="-10"/>
                <w:sz w:val="20"/>
              </w:rPr>
              <w:t>физической</w:t>
            </w:r>
            <w:r>
              <w:rPr>
                <w:spacing w:val="-20"/>
                <w:sz w:val="20"/>
              </w:rPr>
              <w:t xml:space="preserve"> </w:t>
            </w:r>
            <w:r>
              <w:rPr>
                <w:spacing w:val="-10"/>
                <w:sz w:val="20"/>
              </w:rPr>
              <w:t>культурой</w:t>
            </w:r>
          </w:p>
        </w:tc>
        <w:tc>
          <w:tcPr>
            <w:tcW w:w="6227" w:type="dxa"/>
          </w:tcPr>
          <w:p w14:paraId="23DDC34B" w14:textId="77777777" w:rsidR="004F134C" w:rsidRDefault="009F513D">
            <w:pPr>
              <w:pStyle w:val="TableParagraph"/>
              <w:spacing w:line="210" w:lineRule="exact"/>
              <w:ind w:left="134"/>
              <w:rPr>
                <w:sz w:val="20"/>
              </w:rPr>
            </w:pPr>
            <w:r>
              <w:rPr>
                <w:sz w:val="20"/>
              </w:rPr>
              <w:t>Проводятся</w:t>
            </w:r>
            <w:r>
              <w:rPr>
                <w:spacing w:val="-5"/>
                <w:sz w:val="20"/>
              </w:rPr>
              <w:t xml:space="preserve"> </w:t>
            </w:r>
            <w:r>
              <w:rPr>
                <w:sz w:val="20"/>
              </w:rPr>
              <w:t>не</w:t>
            </w:r>
            <w:r>
              <w:rPr>
                <w:spacing w:val="-4"/>
                <w:sz w:val="20"/>
              </w:rPr>
              <w:t xml:space="preserve"> </w:t>
            </w:r>
            <w:r>
              <w:rPr>
                <w:sz w:val="20"/>
              </w:rPr>
              <w:t>менее</w:t>
            </w:r>
            <w:r>
              <w:rPr>
                <w:spacing w:val="-3"/>
                <w:sz w:val="20"/>
              </w:rPr>
              <w:t xml:space="preserve"> </w:t>
            </w:r>
            <w:r>
              <w:rPr>
                <w:sz w:val="20"/>
              </w:rPr>
              <w:t>3</w:t>
            </w:r>
            <w:r>
              <w:rPr>
                <w:spacing w:val="-3"/>
                <w:sz w:val="20"/>
              </w:rPr>
              <w:t xml:space="preserve"> </w:t>
            </w:r>
            <w:r>
              <w:rPr>
                <w:sz w:val="20"/>
              </w:rPr>
              <w:t>раз</w:t>
            </w:r>
            <w:r>
              <w:rPr>
                <w:spacing w:val="-3"/>
                <w:sz w:val="20"/>
              </w:rPr>
              <w:t xml:space="preserve"> </w:t>
            </w:r>
            <w:r>
              <w:rPr>
                <w:sz w:val="20"/>
              </w:rPr>
              <w:t>в</w:t>
            </w:r>
            <w:r>
              <w:rPr>
                <w:spacing w:val="-4"/>
                <w:sz w:val="20"/>
              </w:rPr>
              <w:t xml:space="preserve"> </w:t>
            </w:r>
            <w:r>
              <w:rPr>
                <w:spacing w:val="-2"/>
                <w:sz w:val="20"/>
              </w:rPr>
              <w:t>неделю</w:t>
            </w:r>
          </w:p>
        </w:tc>
      </w:tr>
      <w:tr w:rsidR="004F134C" w14:paraId="4F6E3DE5" w14:textId="77777777">
        <w:trPr>
          <w:trHeight w:val="1149"/>
        </w:trPr>
        <w:tc>
          <w:tcPr>
            <w:tcW w:w="3841" w:type="dxa"/>
          </w:tcPr>
          <w:p w14:paraId="60A98934" w14:textId="77777777" w:rsidR="004F134C" w:rsidRDefault="009F513D">
            <w:pPr>
              <w:pStyle w:val="TableParagraph"/>
              <w:spacing w:line="223" w:lineRule="exact"/>
              <w:ind w:left="146"/>
              <w:rPr>
                <w:sz w:val="20"/>
              </w:rPr>
            </w:pPr>
            <w:r>
              <w:rPr>
                <w:spacing w:val="-10"/>
                <w:sz w:val="20"/>
              </w:rPr>
              <w:t>Прогулка</w:t>
            </w:r>
            <w:r>
              <w:rPr>
                <w:spacing w:val="-13"/>
                <w:sz w:val="20"/>
              </w:rPr>
              <w:t xml:space="preserve"> </w:t>
            </w:r>
            <w:r>
              <w:rPr>
                <w:spacing w:val="-10"/>
                <w:sz w:val="20"/>
              </w:rPr>
              <w:t>(не</w:t>
            </w:r>
            <w:r>
              <w:rPr>
                <w:spacing w:val="-12"/>
                <w:sz w:val="20"/>
              </w:rPr>
              <w:t xml:space="preserve"> </w:t>
            </w:r>
            <w:r>
              <w:rPr>
                <w:spacing w:val="-10"/>
                <w:sz w:val="20"/>
              </w:rPr>
              <w:t>менее</w:t>
            </w:r>
            <w:r>
              <w:rPr>
                <w:spacing w:val="-12"/>
                <w:sz w:val="20"/>
              </w:rPr>
              <w:t xml:space="preserve"> </w:t>
            </w:r>
            <w:r>
              <w:rPr>
                <w:spacing w:val="-10"/>
                <w:sz w:val="20"/>
              </w:rPr>
              <w:t>4</w:t>
            </w:r>
            <w:r>
              <w:rPr>
                <w:spacing w:val="-11"/>
                <w:sz w:val="20"/>
              </w:rPr>
              <w:t xml:space="preserve"> </w:t>
            </w:r>
            <w:r>
              <w:rPr>
                <w:spacing w:val="-10"/>
                <w:sz w:val="20"/>
              </w:rPr>
              <w:t>-</w:t>
            </w:r>
            <w:r>
              <w:rPr>
                <w:spacing w:val="-17"/>
                <w:sz w:val="20"/>
              </w:rPr>
              <w:t xml:space="preserve"> </w:t>
            </w:r>
            <w:r>
              <w:rPr>
                <w:spacing w:val="-10"/>
                <w:sz w:val="20"/>
              </w:rPr>
              <w:t>4,5</w:t>
            </w:r>
            <w:r>
              <w:rPr>
                <w:spacing w:val="-14"/>
                <w:sz w:val="20"/>
              </w:rPr>
              <w:t xml:space="preserve"> </w:t>
            </w:r>
            <w:r>
              <w:rPr>
                <w:spacing w:val="-10"/>
                <w:sz w:val="20"/>
              </w:rPr>
              <w:t>часов</w:t>
            </w:r>
            <w:r>
              <w:rPr>
                <w:spacing w:val="-16"/>
                <w:sz w:val="20"/>
              </w:rPr>
              <w:t xml:space="preserve"> </w:t>
            </w:r>
            <w:r>
              <w:rPr>
                <w:spacing w:val="-10"/>
                <w:sz w:val="20"/>
              </w:rPr>
              <w:t>в</w:t>
            </w:r>
            <w:r>
              <w:rPr>
                <w:spacing w:val="-13"/>
                <w:sz w:val="20"/>
              </w:rPr>
              <w:t xml:space="preserve"> </w:t>
            </w:r>
            <w:r>
              <w:rPr>
                <w:spacing w:val="-10"/>
                <w:sz w:val="20"/>
              </w:rPr>
              <w:t>день)</w:t>
            </w:r>
          </w:p>
        </w:tc>
        <w:tc>
          <w:tcPr>
            <w:tcW w:w="6227" w:type="dxa"/>
          </w:tcPr>
          <w:p w14:paraId="63017B69" w14:textId="77777777" w:rsidR="004F134C" w:rsidRDefault="009F513D">
            <w:pPr>
              <w:pStyle w:val="TableParagraph"/>
              <w:ind w:left="134"/>
              <w:rPr>
                <w:sz w:val="20"/>
              </w:rPr>
            </w:pPr>
            <w:r>
              <w:rPr>
                <w:spacing w:val="-6"/>
                <w:sz w:val="20"/>
              </w:rPr>
              <w:t>Ежедневно</w:t>
            </w:r>
            <w:r>
              <w:rPr>
                <w:spacing w:val="-15"/>
                <w:sz w:val="20"/>
              </w:rPr>
              <w:t xml:space="preserve"> </w:t>
            </w:r>
            <w:r>
              <w:rPr>
                <w:spacing w:val="-6"/>
                <w:sz w:val="20"/>
              </w:rPr>
              <w:t>2</w:t>
            </w:r>
            <w:r>
              <w:rPr>
                <w:spacing w:val="-15"/>
                <w:sz w:val="20"/>
              </w:rPr>
              <w:t xml:space="preserve"> </w:t>
            </w:r>
            <w:r>
              <w:rPr>
                <w:spacing w:val="-6"/>
                <w:sz w:val="20"/>
              </w:rPr>
              <w:t>раза</w:t>
            </w:r>
            <w:r>
              <w:rPr>
                <w:spacing w:val="-17"/>
                <w:sz w:val="20"/>
              </w:rPr>
              <w:t xml:space="preserve"> </w:t>
            </w:r>
            <w:r>
              <w:rPr>
                <w:spacing w:val="-6"/>
                <w:sz w:val="20"/>
              </w:rPr>
              <w:t>в</w:t>
            </w:r>
            <w:r>
              <w:rPr>
                <w:spacing w:val="-18"/>
                <w:sz w:val="20"/>
              </w:rPr>
              <w:t xml:space="preserve"> </w:t>
            </w:r>
            <w:r>
              <w:rPr>
                <w:spacing w:val="-6"/>
                <w:sz w:val="20"/>
              </w:rPr>
              <w:t>день:</w:t>
            </w:r>
            <w:r>
              <w:rPr>
                <w:spacing w:val="-17"/>
                <w:sz w:val="20"/>
              </w:rPr>
              <w:t xml:space="preserve"> </w:t>
            </w:r>
            <w:r>
              <w:rPr>
                <w:spacing w:val="-6"/>
                <w:sz w:val="20"/>
              </w:rPr>
              <w:t>до</w:t>
            </w:r>
            <w:r>
              <w:rPr>
                <w:spacing w:val="-18"/>
                <w:sz w:val="20"/>
              </w:rPr>
              <w:t xml:space="preserve"> </w:t>
            </w:r>
            <w:r>
              <w:rPr>
                <w:spacing w:val="-6"/>
                <w:sz w:val="20"/>
              </w:rPr>
              <w:t>обеда</w:t>
            </w:r>
            <w:r>
              <w:rPr>
                <w:spacing w:val="-17"/>
                <w:sz w:val="20"/>
              </w:rPr>
              <w:t xml:space="preserve"> </w:t>
            </w:r>
            <w:r>
              <w:rPr>
                <w:spacing w:val="-6"/>
                <w:sz w:val="20"/>
              </w:rPr>
              <w:t>с</w:t>
            </w:r>
            <w:r>
              <w:rPr>
                <w:spacing w:val="-17"/>
                <w:sz w:val="20"/>
              </w:rPr>
              <w:t xml:space="preserve"> </w:t>
            </w:r>
            <w:r>
              <w:rPr>
                <w:spacing w:val="-6"/>
                <w:sz w:val="20"/>
              </w:rPr>
              <w:t>10.20</w:t>
            </w:r>
            <w:r>
              <w:rPr>
                <w:spacing w:val="26"/>
                <w:sz w:val="20"/>
              </w:rPr>
              <w:t xml:space="preserve"> </w:t>
            </w:r>
            <w:r>
              <w:rPr>
                <w:spacing w:val="-6"/>
                <w:sz w:val="20"/>
              </w:rPr>
              <w:t>до</w:t>
            </w:r>
            <w:r>
              <w:rPr>
                <w:spacing w:val="-18"/>
                <w:sz w:val="20"/>
              </w:rPr>
              <w:t xml:space="preserve"> </w:t>
            </w:r>
            <w:r>
              <w:rPr>
                <w:spacing w:val="-6"/>
                <w:sz w:val="20"/>
              </w:rPr>
              <w:t>12.05</w:t>
            </w:r>
            <w:r>
              <w:rPr>
                <w:spacing w:val="-15"/>
                <w:sz w:val="20"/>
              </w:rPr>
              <w:t xml:space="preserve"> </w:t>
            </w:r>
            <w:r>
              <w:rPr>
                <w:spacing w:val="-6"/>
                <w:sz w:val="20"/>
              </w:rPr>
              <w:t>,</w:t>
            </w:r>
            <w:r>
              <w:rPr>
                <w:spacing w:val="-19"/>
                <w:sz w:val="20"/>
              </w:rPr>
              <w:t xml:space="preserve"> </w:t>
            </w:r>
            <w:r>
              <w:rPr>
                <w:spacing w:val="-6"/>
                <w:sz w:val="20"/>
              </w:rPr>
              <w:t>перед</w:t>
            </w:r>
            <w:r>
              <w:rPr>
                <w:spacing w:val="-18"/>
                <w:sz w:val="20"/>
              </w:rPr>
              <w:t xml:space="preserve"> </w:t>
            </w:r>
            <w:r>
              <w:rPr>
                <w:spacing w:val="-6"/>
                <w:sz w:val="20"/>
              </w:rPr>
              <w:t>уходом</w:t>
            </w:r>
            <w:r>
              <w:rPr>
                <w:spacing w:val="-15"/>
                <w:sz w:val="20"/>
              </w:rPr>
              <w:t xml:space="preserve"> </w:t>
            </w:r>
            <w:r>
              <w:rPr>
                <w:spacing w:val="-6"/>
                <w:sz w:val="20"/>
              </w:rPr>
              <w:t>детей домой</w:t>
            </w:r>
            <w:r>
              <w:rPr>
                <w:spacing w:val="-25"/>
                <w:sz w:val="20"/>
              </w:rPr>
              <w:t xml:space="preserve"> </w:t>
            </w:r>
            <w:r>
              <w:rPr>
                <w:spacing w:val="-6"/>
                <w:sz w:val="20"/>
              </w:rPr>
              <w:t>(17.00</w:t>
            </w:r>
            <w:r>
              <w:rPr>
                <w:spacing w:val="-18"/>
                <w:sz w:val="20"/>
              </w:rPr>
              <w:t xml:space="preserve"> </w:t>
            </w:r>
            <w:r>
              <w:rPr>
                <w:spacing w:val="-6"/>
                <w:sz w:val="20"/>
              </w:rPr>
              <w:t>-19.00)</w:t>
            </w:r>
            <w:r>
              <w:rPr>
                <w:spacing w:val="-21"/>
                <w:sz w:val="20"/>
              </w:rPr>
              <w:t xml:space="preserve"> </w:t>
            </w:r>
            <w:r>
              <w:rPr>
                <w:spacing w:val="-6"/>
                <w:sz w:val="20"/>
              </w:rPr>
              <w:t>в</w:t>
            </w:r>
            <w:r>
              <w:rPr>
                <w:spacing w:val="-20"/>
                <w:sz w:val="20"/>
              </w:rPr>
              <w:t xml:space="preserve"> </w:t>
            </w:r>
            <w:r>
              <w:rPr>
                <w:spacing w:val="-6"/>
                <w:sz w:val="20"/>
              </w:rPr>
              <w:t>одежде,</w:t>
            </w:r>
            <w:r>
              <w:rPr>
                <w:spacing w:val="-19"/>
                <w:sz w:val="20"/>
              </w:rPr>
              <w:t xml:space="preserve"> </w:t>
            </w:r>
            <w:r>
              <w:rPr>
                <w:spacing w:val="-6"/>
                <w:sz w:val="20"/>
              </w:rPr>
              <w:t>не</w:t>
            </w:r>
            <w:r>
              <w:rPr>
                <w:spacing w:val="-19"/>
                <w:sz w:val="20"/>
              </w:rPr>
              <w:t xml:space="preserve"> </w:t>
            </w:r>
            <w:r>
              <w:rPr>
                <w:spacing w:val="-6"/>
                <w:sz w:val="20"/>
              </w:rPr>
              <w:t>стесняющей</w:t>
            </w:r>
            <w:r>
              <w:rPr>
                <w:spacing w:val="-20"/>
                <w:sz w:val="20"/>
              </w:rPr>
              <w:t xml:space="preserve"> </w:t>
            </w:r>
            <w:r>
              <w:rPr>
                <w:spacing w:val="-6"/>
                <w:sz w:val="20"/>
              </w:rPr>
              <w:t>активную</w:t>
            </w:r>
            <w:r>
              <w:rPr>
                <w:spacing w:val="-19"/>
                <w:sz w:val="20"/>
              </w:rPr>
              <w:t xml:space="preserve"> </w:t>
            </w:r>
            <w:r>
              <w:rPr>
                <w:spacing w:val="-6"/>
                <w:sz w:val="20"/>
              </w:rPr>
              <w:t>деятельность ребенка</w:t>
            </w:r>
            <w:r>
              <w:rPr>
                <w:spacing w:val="-18"/>
                <w:sz w:val="20"/>
              </w:rPr>
              <w:t xml:space="preserve"> </w:t>
            </w:r>
            <w:r>
              <w:rPr>
                <w:spacing w:val="-6"/>
                <w:sz w:val="20"/>
              </w:rPr>
              <w:t>(при</w:t>
            </w:r>
            <w:r>
              <w:rPr>
                <w:spacing w:val="-19"/>
                <w:sz w:val="20"/>
              </w:rPr>
              <w:t xml:space="preserve"> </w:t>
            </w:r>
            <w:r>
              <w:rPr>
                <w:spacing w:val="-6"/>
                <w:sz w:val="20"/>
              </w:rPr>
              <w:t>температуре</w:t>
            </w:r>
            <w:r>
              <w:rPr>
                <w:spacing w:val="-18"/>
                <w:sz w:val="20"/>
              </w:rPr>
              <w:t xml:space="preserve"> </w:t>
            </w:r>
            <w:r>
              <w:rPr>
                <w:spacing w:val="-6"/>
                <w:sz w:val="20"/>
              </w:rPr>
              <w:t>воздуха</w:t>
            </w:r>
            <w:r>
              <w:rPr>
                <w:spacing w:val="-18"/>
                <w:sz w:val="20"/>
              </w:rPr>
              <w:t xml:space="preserve"> </w:t>
            </w:r>
            <w:r>
              <w:rPr>
                <w:spacing w:val="-6"/>
                <w:sz w:val="20"/>
              </w:rPr>
              <w:t>ниже</w:t>
            </w:r>
            <w:r>
              <w:rPr>
                <w:spacing w:val="-19"/>
                <w:sz w:val="20"/>
              </w:rPr>
              <w:t xml:space="preserve"> </w:t>
            </w:r>
            <w:r>
              <w:rPr>
                <w:spacing w:val="-6"/>
                <w:sz w:val="20"/>
              </w:rPr>
              <w:t>-15</w:t>
            </w:r>
            <w:r>
              <w:rPr>
                <w:spacing w:val="-17"/>
                <w:sz w:val="20"/>
              </w:rPr>
              <w:t xml:space="preserve"> </w:t>
            </w:r>
            <w:r>
              <w:rPr>
                <w:spacing w:val="-6"/>
                <w:sz w:val="20"/>
              </w:rPr>
              <w:t>С</w:t>
            </w:r>
            <w:r>
              <w:rPr>
                <w:spacing w:val="-19"/>
                <w:sz w:val="20"/>
              </w:rPr>
              <w:t xml:space="preserve"> </w:t>
            </w:r>
            <w:r>
              <w:rPr>
                <w:spacing w:val="-6"/>
                <w:sz w:val="20"/>
              </w:rPr>
              <w:t>и</w:t>
            </w:r>
            <w:r>
              <w:rPr>
                <w:spacing w:val="-19"/>
                <w:sz w:val="20"/>
              </w:rPr>
              <w:t xml:space="preserve"> </w:t>
            </w:r>
            <w:r>
              <w:rPr>
                <w:spacing w:val="-6"/>
                <w:sz w:val="20"/>
              </w:rPr>
              <w:t>скорости</w:t>
            </w:r>
            <w:r>
              <w:rPr>
                <w:spacing w:val="-19"/>
                <w:sz w:val="20"/>
              </w:rPr>
              <w:t xml:space="preserve"> </w:t>
            </w:r>
            <w:r>
              <w:rPr>
                <w:spacing w:val="-6"/>
                <w:sz w:val="20"/>
              </w:rPr>
              <w:t>ветра</w:t>
            </w:r>
            <w:r>
              <w:rPr>
                <w:spacing w:val="-23"/>
                <w:sz w:val="20"/>
              </w:rPr>
              <w:t xml:space="preserve"> </w:t>
            </w:r>
            <w:r>
              <w:rPr>
                <w:spacing w:val="-6"/>
                <w:sz w:val="20"/>
              </w:rPr>
              <w:t>более</w:t>
            </w:r>
            <w:r>
              <w:rPr>
                <w:spacing w:val="-18"/>
                <w:sz w:val="20"/>
              </w:rPr>
              <w:t xml:space="preserve"> </w:t>
            </w:r>
            <w:r>
              <w:rPr>
                <w:spacing w:val="-6"/>
                <w:sz w:val="20"/>
              </w:rPr>
              <w:t>7</w:t>
            </w:r>
            <w:r>
              <w:rPr>
                <w:spacing w:val="-19"/>
                <w:sz w:val="20"/>
              </w:rPr>
              <w:t xml:space="preserve"> </w:t>
            </w:r>
            <w:r>
              <w:rPr>
                <w:spacing w:val="-6"/>
                <w:sz w:val="20"/>
              </w:rPr>
              <w:t xml:space="preserve">м/с </w:t>
            </w:r>
            <w:r>
              <w:rPr>
                <w:spacing w:val="-10"/>
                <w:sz w:val="20"/>
              </w:rPr>
              <w:t>продолжительность</w:t>
            </w:r>
            <w:r>
              <w:rPr>
                <w:spacing w:val="-14"/>
                <w:sz w:val="20"/>
              </w:rPr>
              <w:t xml:space="preserve"> </w:t>
            </w:r>
            <w:r>
              <w:rPr>
                <w:spacing w:val="-10"/>
                <w:sz w:val="20"/>
              </w:rPr>
              <w:t>прогулки</w:t>
            </w:r>
            <w:r>
              <w:rPr>
                <w:spacing w:val="-15"/>
                <w:sz w:val="20"/>
              </w:rPr>
              <w:t xml:space="preserve"> </w:t>
            </w:r>
            <w:r>
              <w:rPr>
                <w:spacing w:val="-10"/>
                <w:sz w:val="20"/>
              </w:rPr>
              <w:t>сокращается;</w:t>
            </w:r>
            <w:r>
              <w:rPr>
                <w:spacing w:val="-14"/>
                <w:sz w:val="20"/>
              </w:rPr>
              <w:t xml:space="preserve"> </w:t>
            </w:r>
            <w:r>
              <w:rPr>
                <w:spacing w:val="-10"/>
                <w:sz w:val="20"/>
              </w:rPr>
              <w:t>при</w:t>
            </w:r>
            <w:r>
              <w:rPr>
                <w:spacing w:val="-15"/>
                <w:sz w:val="20"/>
              </w:rPr>
              <w:t xml:space="preserve"> </w:t>
            </w:r>
            <w:r>
              <w:rPr>
                <w:spacing w:val="-10"/>
                <w:sz w:val="20"/>
              </w:rPr>
              <w:t>температуре</w:t>
            </w:r>
            <w:r>
              <w:rPr>
                <w:spacing w:val="-15"/>
                <w:sz w:val="20"/>
              </w:rPr>
              <w:t xml:space="preserve"> </w:t>
            </w:r>
            <w:r>
              <w:rPr>
                <w:spacing w:val="-10"/>
                <w:sz w:val="20"/>
              </w:rPr>
              <w:t>ниже</w:t>
            </w:r>
            <w:r>
              <w:rPr>
                <w:spacing w:val="34"/>
                <w:sz w:val="20"/>
              </w:rPr>
              <w:t xml:space="preserve"> </w:t>
            </w:r>
            <w:r>
              <w:rPr>
                <w:spacing w:val="-10"/>
                <w:sz w:val="20"/>
              </w:rPr>
              <w:t>-15</w:t>
            </w:r>
            <w:r>
              <w:rPr>
                <w:spacing w:val="-13"/>
                <w:sz w:val="20"/>
              </w:rPr>
              <w:t xml:space="preserve"> </w:t>
            </w:r>
            <w:r>
              <w:rPr>
                <w:spacing w:val="-10"/>
                <w:sz w:val="20"/>
              </w:rPr>
              <w:t>С</w:t>
            </w:r>
            <w:r>
              <w:rPr>
                <w:spacing w:val="-15"/>
                <w:sz w:val="20"/>
              </w:rPr>
              <w:t xml:space="preserve"> </w:t>
            </w:r>
            <w:r>
              <w:rPr>
                <w:spacing w:val="-10"/>
                <w:sz w:val="20"/>
              </w:rPr>
              <w:t>(-20</w:t>
            </w:r>
          </w:p>
          <w:p w14:paraId="4AE85E16" w14:textId="77777777" w:rsidR="004F134C" w:rsidRDefault="009F513D">
            <w:pPr>
              <w:pStyle w:val="TableParagraph"/>
              <w:spacing w:line="216" w:lineRule="exact"/>
              <w:ind w:left="134"/>
              <w:rPr>
                <w:sz w:val="20"/>
              </w:rPr>
            </w:pPr>
            <w:r>
              <w:rPr>
                <w:spacing w:val="-10"/>
                <w:sz w:val="20"/>
              </w:rPr>
              <w:t>С)</w:t>
            </w:r>
            <w:r>
              <w:rPr>
                <w:spacing w:val="-14"/>
                <w:sz w:val="20"/>
              </w:rPr>
              <w:t xml:space="preserve"> </w:t>
            </w:r>
            <w:r>
              <w:rPr>
                <w:spacing w:val="-10"/>
                <w:sz w:val="20"/>
              </w:rPr>
              <w:t>и</w:t>
            </w:r>
            <w:r>
              <w:rPr>
                <w:spacing w:val="-16"/>
                <w:sz w:val="20"/>
              </w:rPr>
              <w:t xml:space="preserve"> </w:t>
            </w:r>
            <w:r>
              <w:rPr>
                <w:spacing w:val="-10"/>
                <w:sz w:val="20"/>
              </w:rPr>
              <w:t>скорости</w:t>
            </w:r>
            <w:r>
              <w:rPr>
                <w:spacing w:val="-16"/>
                <w:sz w:val="20"/>
              </w:rPr>
              <w:t xml:space="preserve"> </w:t>
            </w:r>
            <w:r>
              <w:rPr>
                <w:spacing w:val="-10"/>
                <w:sz w:val="20"/>
              </w:rPr>
              <w:t>ветра</w:t>
            </w:r>
            <w:r>
              <w:rPr>
                <w:spacing w:val="-15"/>
                <w:sz w:val="20"/>
              </w:rPr>
              <w:t xml:space="preserve"> </w:t>
            </w:r>
            <w:r>
              <w:rPr>
                <w:spacing w:val="-10"/>
                <w:sz w:val="20"/>
              </w:rPr>
              <w:t>более</w:t>
            </w:r>
            <w:r>
              <w:rPr>
                <w:spacing w:val="-17"/>
                <w:sz w:val="20"/>
              </w:rPr>
              <w:t xml:space="preserve"> </w:t>
            </w:r>
            <w:r>
              <w:rPr>
                <w:spacing w:val="-10"/>
                <w:sz w:val="20"/>
              </w:rPr>
              <w:t>15</w:t>
            </w:r>
            <w:r>
              <w:rPr>
                <w:spacing w:val="-13"/>
                <w:sz w:val="20"/>
              </w:rPr>
              <w:t xml:space="preserve"> </w:t>
            </w:r>
            <w:r>
              <w:rPr>
                <w:spacing w:val="-10"/>
                <w:sz w:val="20"/>
              </w:rPr>
              <w:t>м/с</w:t>
            </w:r>
            <w:r>
              <w:rPr>
                <w:spacing w:val="-15"/>
                <w:sz w:val="20"/>
              </w:rPr>
              <w:t xml:space="preserve"> </w:t>
            </w:r>
            <w:r>
              <w:rPr>
                <w:spacing w:val="-10"/>
                <w:sz w:val="20"/>
              </w:rPr>
              <w:t>прогулка</w:t>
            </w:r>
            <w:r>
              <w:rPr>
                <w:spacing w:val="-15"/>
                <w:sz w:val="20"/>
              </w:rPr>
              <w:t xml:space="preserve"> </w:t>
            </w:r>
            <w:r>
              <w:rPr>
                <w:spacing w:val="-10"/>
                <w:sz w:val="20"/>
              </w:rPr>
              <w:t>не</w:t>
            </w:r>
            <w:r>
              <w:rPr>
                <w:spacing w:val="-15"/>
                <w:sz w:val="20"/>
              </w:rPr>
              <w:t xml:space="preserve"> </w:t>
            </w:r>
            <w:r>
              <w:rPr>
                <w:spacing w:val="-10"/>
                <w:sz w:val="20"/>
              </w:rPr>
              <w:t>проводится)</w:t>
            </w:r>
            <w:r>
              <w:rPr>
                <w:spacing w:val="-14"/>
                <w:sz w:val="20"/>
              </w:rPr>
              <w:t xml:space="preserve"> </w:t>
            </w:r>
            <w:r>
              <w:rPr>
                <w:spacing w:val="-10"/>
                <w:sz w:val="20"/>
              </w:rPr>
              <w:t>(12.5)</w:t>
            </w:r>
          </w:p>
        </w:tc>
      </w:tr>
      <w:tr w:rsidR="004F134C" w14:paraId="66266FF5" w14:textId="77777777">
        <w:trPr>
          <w:trHeight w:val="460"/>
        </w:trPr>
        <w:tc>
          <w:tcPr>
            <w:tcW w:w="3841" w:type="dxa"/>
          </w:tcPr>
          <w:p w14:paraId="5349541B" w14:textId="77777777" w:rsidR="004F134C" w:rsidRDefault="009F513D">
            <w:pPr>
              <w:pStyle w:val="TableParagraph"/>
              <w:spacing w:line="223" w:lineRule="exact"/>
              <w:ind w:left="146"/>
              <w:rPr>
                <w:sz w:val="20"/>
              </w:rPr>
            </w:pPr>
            <w:r>
              <w:rPr>
                <w:spacing w:val="-11"/>
                <w:sz w:val="20"/>
              </w:rPr>
              <w:t xml:space="preserve">Дневной </w:t>
            </w:r>
            <w:r>
              <w:rPr>
                <w:spacing w:val="-5"/>
                <w:sz w:val="20"/>
              </w:rPr>
              <w:t>сон</w:t>
            </w:r>
          </w:p>
        </w:tc>
        <w:tc>
          <w:tcPr>
            <w:tcW w:w="6227" w:type="dxa"/>
          </w:tcPr>
          <w:p w14:paraId="3F2C6873" w14:textId="77777777" w:rsidR="004F134C" w:rsidRDefault="009F513D">
            <w:pPr>
              <w:pStyle w:val="TableParagraph"/>
              <w:spacing w:line="223" w:lineRule="exact"/>
              <w:ind w:left="134"/>
              <w:rPr>
                <w:sz w:val="20"/>
              </w:rPr>
            </w:pPr>
            <w:r>
              <w:rPr>
                <w:spacing w:val="-10"/>
                <w:sz w:val="20"/>
              </w:rPr>
              <w:t>Ежедневно</w:t>
            </w:r>
            <w:r>
              <w:rPr>
                <w:spacing w:val="-15"/>
                <w:sz w:val="20"/>
              </w:rPr>
              <w:t xml:space="preserve"> </w:t>
            </w:r>
            <w:r>
              <w:rPr>
                <w:spacing w:val="-10"/>
                <w:sz w:val="20"/>
              </w:rPr>
              <w:t>с</w:t>
            </w:r>
            <w:r>
              <w:rPr>
                <w:spacing w:val="-16"/>
                <w:sz w:val="20"/>
              </w:rPr>
              <w:t xml:space="preserve"> </w:t>
            </w:r>
            <w:r>
              <w:rPr>
                <w:spacing w:val="-10"/>
                <w:sz w:val="20"/>
              </w:rPr>
              <w:t>13.00-15.00</w:t>
            </w:r>
            <w:r>
              <w:rPr>
                <w:spacing w:val="26"/>
                <w:sz w:val="20"/>
              </w:rPr>
              <w:t xml:space="preserve"> </w:t>
            </w:r>
            <w:r>
              <w:rPr>
                <w:spacing w:val="-10"/>
                <w:sz w:val="20"/>
              </w:rPr>
              <w:t>в</w:t>
            </w:r>
            <w:r>
              <w:rPr>
                <w:spacing w:val="-17"/>
                <w:sz w:val="20"/>
              </w:rPr>
              <w:t xml:space="preserve"> </w:t>
            </w:r>
            <w:r>
              <w:rPr>
                <w:spacing w:val="-10"/>
                <w:sz w:val="20"/>
              </w:rPr>
              <w:t>теплое</w:t>
            </w:r>
            <w:r>
              <w:rPr>
                <w:spacing w:val="-16"/>
                <w:sz w:val="20"/>
              </w:rPr>
              <w:t xml:space="preserve"> </w:t>
            </w:r>
            <w:r>
              <w:rPr>
                <w:spacing w:val="-10"/>
                <w:sz w:val="20"/>
              </w:rPr>
              <w:t>время</w:t>
            </w:r>
            <w:r>
              <w:rPr>
                <w:spacing w:val="-17"/>
                <w:sz w:val="20"/>
              </w:rPr>
              <w:t xml:space="preserve"> </w:t>
            </w:r>
            <w:r>
              <w:rPr>
                <w:spacing w:val="-10"/>
                <w:sz w:val="20"/>
              </w:rPr>
              <w:t>года</w:t>
            </w:r>
            <w:r>
              <w:rPr>
                <w:spacing w:val="-16"/>
                <w:sz w:val="20"/>
              </w:rPr>
              <w:t xml:space="preserve"> </w:t>
            </w:r>
            <w:r>
              <w:rPr>
                <w:spacing w:val="-10"/>
                <w:sz w:val="20"/>
              </w:rPr>
              <w:t>сон</w:t>
            </w:r>
            <w:r>
              <w:rPr>
                <w:spacing w:val="-17"/>
                <w:sz w:val="20"/>
              </w:rPr>
              <w:t xml:space="preserve"> </w:t>
            </w:r>
            <w:r>
              <w:rPr>
                <w:spacing w:val="-10"/>
                <w:sz w:val="20"/>
              </w:rPr>
              <w:t>организуется</w:t>
            </w:r>
            <w:r>
              <w:rPr>
                <w:spacing w:val="-17"/>
                <w:sz w:val="20"/>
              </w:rPr>
              <w:t xml:space="preserve"> </w:t>
            </w:r>
            <w:r>
              <w:rPr>
                <w:spacing w:val="-10"/>
                <w:sz w:val="20"/>
              </w:rPr>
              <w:t>при</w:t>
            </w:r>
            <w:r>
              <w:rPr>
                <w:spacing w:val="-17"/>
                <w:sz w:val="20"/>
              </w:rPr>
              <w:t xml:space="preserve"> </w:t>
            </w:r>
            <w:r>
              <w:rPr>
                <w:spacing w:val="-10"/>
                <w:sz w:val="20"/>
              </w:rPr>
              <w:t>открытых</w:t>
            </w:r>
          </w:p>
          <w:p w14:paraId="25AFD90C" w14:textId="77777777" w:rsidR="004F134C" w:rsidRDefault="009F513D">
            <w:pPr>
              <w:pStyle w:val="TableParagraph"/>
              <w:spacing w:line="217" w:lineRule="exact"/>
              <w:ind w:left="134"/>
              <w:rPr>
                <w:sz w:val="20"/>
              </w:rPr>
            </w:pPr>
            <w:r>
              <w:rPr>
                <w:spacing w:val="-10"/>
                <w:sz w:val="20"/>
              </w:rPr>
              <w:t>фрамугах</w:t>
            </w:r>
            <w:r>
              <w:rPr>
                <w:spacing w:val="20"/>
                <w:sz w:val="20"/>
              </w:rPr>
              <w:t xml:space="preserve"> </w:t>
            </w:r>
            <w:r>
              <w:rPr>
                <w:spacing w:val="-10"/>
                <w:sz w:val="20"/>
              </w:rPr>
              <w:t>(избегая</w:t>
            </w:r>
            <w:r>
              <w:rPr>
                <w:spacing w:val="-20"/>
                <w:sz w:val="20"/>
              </w:rPr>
              <w:t xml:space="preserve"> </w:t>
            </w:r>
            <w:r>
              <w:rPr>
                <w:spacing w:val="-10"/>
                <w:sz w:val="20"/>
              </w:rPr>
              <w:t>сквозняка)</w:t>
            </w:r>
            <w:r>
              <w:rPr>
                <w:spacing w:val="-18"/>
                <w:sz w:val="20"/>
              </w:rPr>
              <w:t xml:space="preserve"> </w:t>
            </w:r>
            <w:r>
              <w:rPr>
                <w:spacing w:val="-10"/>
                <w:sz w:val="20"/>
              </w:rPr>
              <w:t>(12.7.)</w:t>
            </w:r>
          </w:p>
        </w:tc>
      </w:tr>
      <w:tr w:rsidR="004F134C" w14:paraId="66F516DB" w14:textId="77777777">
        <w:trPr>
          <w:trHeight w:val="460"/>
        </w:trPr>
        <w:tc>
          <w:tcPr>
            <w:tcW w:w="3841" w:type="dxa"/>
          </w:tcPr>
          <w:p w14:paraId="6BA1F899" w14:textId="77777777" w:rsidR="004F134C" w:rsidRDefault="009F513D">
            <w:pPr>
              <w:pStyle w:val="TableParagraph"/>
              <w:spacing w:line="223" w:lineRule="exact"/>
              <w:ind w:left="146"/>
              <w:rPr>
                <w:sz w:val="20"/>
              </w:rPr>
            </w:pPr>
            <w:r>
              <w:rPr>
                <w:spacing w:val="-12"/>
                <w:sz w:val="20"/>
              </w:rPr>
              <w:t>Гигиенические</w:t>
            </w:r>
            <w:r>
              <w:rPr>
                <w:spacing w:val="1"/>
                <w:sz w:val="20"/>
              </w:rPr>
              <w:t xml:space="preserve"> </w:t>
            </w:r>
            <w:r>
              <w:rPr>
                <w:spacing w:val="-2"/>
                <w:sz w:val="20"/>
              </w:rPr>
              <w:t>процедуры</w:t>
            </w:r>
          </w:p>
        </w:tc>
        <w:tc>
          <w:tcPr>
            <w:tcW w:w="6227" w:type="dxa"/>
          </w:tcPr>
          <w:p w14:paraId="3FCAE351" w14:textId="77777777" w:rsidR="004F134C" w:rsidRDefault="009F513D">
            <w:pPr>
              <w:pStyle w:val="TableParagraph"/>
              <w:spacing w:line="223" w:lineRule="exact"/>
              <w:ind w:left="134"/>
              <w:rPr>
                <w:sz w:val="20"/>
              </w:rPr>
            </w:pPr>
            <w:r>
              <w:rPr>
                <w:spacing w:val="-10"/>
                <w:sz w:val="20"/>
              </w:rPr>
              <w:t>Ежедневно</w:t>
            </w:r>
            <w:r>
              <w:rPr>
                <w:spacing w:val="-15"/>
                <w:sz w:val="20"/>
              </w:rPr>
              <w:t xml:space="preserve"> </w:t>
            </w:r>
            <w:r>
              <w:rPr>
                <w:spacing w:val="-10"/>
                <w:sz w:val="20"/>
              </w:rPr>
              <w:t>-</w:t>
            </w:r>
            <w:r>
              <w:rPr>
                <w:spacing w:val="-15"/>
                <w:sz w:val="20"/>
              </w:rPr>
              <w:t xml:space="preserve"> </w:t>
            </w:r>
            <w:r>
              <w:rPr>
                <w:spacing w:val="-10"/>
                <w:sz w:val="20"/>
              </w:rPr>
              <w:t>умывание</w:t>
            </w:r>
            <w:r>
              <w:rPr>
                <w:spacing w:val="-16"/>
                <w:sz w:val="20"/>
              </w:rPr>
              <w:t xml:space="preserve"> </w:t>
            </w:r>
            <w:r>
              <w:rPr>
                <w:spacing w:val="-10"/>
                <w:sz w:val="20"/>
              </w:rPr>
              <w:t>прохладной</w:t>
            </w:r>
            <w:r>
              <w:rPr>
                <w:spacing w:val="-17"/>
                <w:sz w:val="20"/>
              </w:rPr>
              <w:t xml:space="preserve"> </w:t>
            </w:r>
            <w:r>
              <w:rPr>
                <w:spacing w:val="-10"/>
                <w:sz w:val="20"/>
              </w:rPr>
              <w:t>водой,</w:t>
            </w:r>
            <w:r>
              <w:rPr>
                <w:spacing w:val="-15"/>
                <w:sz w:val="20"/>
              </w:rPr>
              <w:t xml:space="preserve"> </w:t>
            </w:r>
            <w:r>
              <w:rPr>
                <w:spacing w:val="-10"/>
                <w:sz w:val="20"/>
              </w:rPr>
              <w:t>мытье</w:t>
            </w:r>
            <w:r>
              <w:rPr>
                <w:spacing w:val="23"/>
                <w:sz w:val="20"/>
              </w:rPr>
              <w:t xml:space="preserve"> </w:t>
            </w:r>
            <w:r>
              <w:rPr>
                <w:spacing w:val="-10"/>
                <w:sz w:val="20"/>
              </w:rPr>
              <w:t>pyк</w:t>
            </w:r>
            <w:r>
              <w:rPr>
                <w:spacing w:val="28"/>
                <w:sz w:val="20"/>
              </w:rPr>
              <w:t xml:space="preserve"> </w:t>
            </w:r>
            <w:r>
              <w:rPr>
                <w:spacing w:val="-10"/>
                <w:sz w:val="20"/>
              </w:rPr>
              <w:t>до</w:t>
            </w:r>
            <w:r>
              <w:rPr>
                <w:spacing w:val="-15"/>
                <w:sz w:val="20"/>
              </w:rPr>
              <w:t xml:space="preserve"> </w:t>
            </w:r>
            <w:r>
              <w:rPr>
                <w:spacing w:val="-10"/>
                <w:sz w:val="20"/>
              </w:rPr>
              <w:t>локтя,</w:t>
            </w:r>
            <w:r>
              <w:rPr>
                <w:spacing w:val="-16"/>
                <w:sz w:val="20"/>
              </w:rPr>
              <w:t xml:space="preserve"> </w:t>
            </w:r>
            <w:r>
              <w:rPr>
                <w:spacing w:val="-10"/>
                <w:sz w:val="20"/>
              </w:rPr>
              <w:t>мытье</w:t>
            </w:r>
            <w:r>
              <w:rPr>
                <w:spacing w:val="-15"/>
                <w:sz w:val="20"/>
              </w:rPr>
              <w:t xml:space="preserve"> </w:t>
            </w:r>
            <w:r>
              <w:rPr>
                <w:spacing w:val="-10"/>
                <w:sz w:val="20"/>
              </w:rPr>
              <w:t>ног</w:t>
            </w:r>
            <w:r>
              <w:rPr>
                <w:spacing w:val="-19"/>
                <w:sz w:val="20"/>
              </w:rPr>
              <w:t xml:space="preserve"> </w:t>
            </w:r>
            <w:r>
              <w:rPr>
                <w:spacing w:val="-10"/>
                <w:sz w:val="20"/>
              </w:rPr>
              <w:t>(в</w:t>
            </w:r>
          </w:p>
          <w:p w14:paraId="657F7D41" w14:textId="77777777" w:rsidR="004F134C" w:rsidRDefault="009F513D">
            <w:pPr>
              <w:pStyle w:val="TableParagraph"/>
              <w:spacing w:line="217" w:lineRule="exact"/>
              <w:ind w:left="134"/>
              <w:rPr>
                <w:sz w:val="20"/>
              </w:rPr>
            </w:pPr>
            <w:r>
              <w:rPr>
                <w:spacing w:val="-11"/>
                <w:sz w:val="20"/>
              </w:rPr>
              <w:t>летний</w:t>
            </w:r>
            <w:r>
              <w:rPr>
                <w:spacing w:val="-12"/>
                <w:sz w:val="20"/>
              </w:rPr>
              <w:t xml:space="preserve"> </w:t>
            </w:r>
            <w:r>
              <w:rPr>
                <w:spacing w:val="-2"/>
                <w:sz w:val="20"/>
              </w:rPr>
              <w:t>период)</w:t>
            </w:r>
          </w:p>
        </w:tc>
      </w:tr>
      <w:tr w:rsidR="004F134C" w14:paraId="74513942" w14:textId="77777777">
        <w:trPr>
          <w:trHeight w:val="230"/>
        </w:trPr>
        <w:tc>
          <w:tcPr>
            <w:tcW w:w="10068" w:type="dxa"/>
            <w:gridSpan w:val="2"/>
          </w:tcPr>
          <w:p w14:paraId="637AAD24" w14:textId="77777777" w:rsidR="004F134C" w:rsidRDefault="009F513D">
            <w:pPr>
              <w:pStyle w:val="TableParagraph"/>
              <w:spacing w:line="210" w:lineRule="exact"/>
              <w:ind w:left="8" w:right="4"/>
              <w:jc w:val="center"/>
              <w:rPr>
                <w:b/>
                <w:sz w:val="20"/>
              </w:rPr>
            </w:pPr>
            <w:r>
              <w:rPr>
                <w:b/>
                <w:spacing w:val="-10"/>
                <w:sz w:val="20"/>
              </w:rPr>
              <w:t>Специальные</w:t>
            </w:r>
            <w:r>
              <w:rPr>
                <w:b/>
                <w:spacing w:val="-20"/>
                <w:sz w:val="20"/>
              </w:rPr>
              <w:t xml:space="preserve"> </w:t>
            </w:r>
            <w:r>
              <w:rPr>
                <w:b/>
                <w:spacing w:val="-10"/>
                <w:sz w:val="20"/>
              </w:rPr>
              <w:t>меры</w:t>
            </w:r>
            <w:r>
              <w:rPr>
                <w:b/>
                <w:spacing w:val="-20"/>
                <w:sz w:val="20"/>
              </w:rPr>
              <w:t xml:space="preserve"> </w:t>
            </w:r>
            <w:r>
              <w:rPr>
                <w:b/>
                <w:spacing w:val="-10"/>
                <w:sz w:val="20"/>
              </w:rPr>
              <w:t>(методы)</w:t>
            </w:r>
            <w:r>
              <w:rPr>
                <w:b/>
                <w:spacing w:val="-22"/>
                <w:sz w:val="20"/>
              </w:rPr>
              <w:t xml:space="preserve"> </w:t>
            </w:r>
            <w:r>
              <w:rPr>
                <w:b/>
                <w:spacing w:val="-10"/>
                <w:sz w:val="20"/>
              </w:rPr>
              <w:t>закаливания:</w:t>
            </w:r>
            <w:r>
              <w:rPr>
                <w:b/>
                <w:spacing w:val="-16"/>
                <w:sz w:val="20"/>
              </w:rPr>
              <w:t xml:space="preserve"> </w:t>
            </w:r>
            <w:r>
              <w:rPr>
                <w:b/>
                <w:spacing w:val="-10"/>
                <w:sz w:val="20"/>
              </w:rPr>
              <w:t>водные,</w:t>
            </w:r>
            <w:r>
              <w:rPr>
                <w:b/>
                <w:spacing w:val="-18"/>
                <w:sz w:val="20"/>
              </w:rPr>
              <w:t xml:space="preserve"> </w:t>
            </w:r>
            <w:r>
              <w:rPr>
                <w:b/>
                <w:spacing w:val="-10"/>
                <w:sz w:val="20"/>
              </w:rPr>
              <w:t>воздушные</w:t>
            </w:r>
            <w:r>
              <w:rPr>
                <w:b/>
                <w:spacing w:val="-17"/>
                <w:sz w:val="20"/>
              </w:rPr>
              <w:t xml:space="preserve"> </w:t>
            </w:r>
            <w:r>
              <w:rPr>
                <w:b/>
                <w:spacing w:val="-10"/>
                <w:sz w:val="20"/>
              </w:rPr>
              <w:t>и</w:t>
            </w:r>
            <w:r>
              <w:rPr>
                <w:b/>
                <w:spacing w:val="-18"/>
                <w:sz w:val="20"/>
              </w:rPr>
              <w:t xml:space="preserve"> </w:t>
            </w:r>
            <w:r>
              <w:rPr>
                <w:b/>
                <w:spacing w:val="-10"/>
                <w:sz w:val="20"/>
              </w:rPr>
              <w:t>солнечные</w:t>
            </w:r>
          </w:p>
        </w:tc>
      </w:tr>
      <w:tr w:rsidR="004F134C" w14:paraId="6CCD955D" w14:textId="77777777">
        <w:trPr>
          <w:trHeight w:val="230"/>
        </w:trPr>
        <w:tc>
          <w:tcPr>
            <w:tcW w:w="3841" w:type="dxa"/>
          </w:tcPr>
          <w:p w14:paraId="6B0E8A7E" w14:textId="77777777" w:rsidR="004F134C" w:rsidRDefault="009F513D">
            <w:pPr>
              <w:pStyle w:val="TableParagraph"/>
              <w:spacing w:line="210" w:lineRule="exact"/>
              <w:ind w:left="146"/>
              <w:rPr>
                <w:sz w:val="20"/>
              </w:rPr>
            </w:pPr>
            <w:r>
              <w:rPr>
                <w:spacing w:val="-12"/>
                <w:sz w:val="20"/>
              </w:rPr>
              <w:t>Полоскание</w:t>
            </w:r>
            <w:r>
              <w:rPr>
                <w:spacing w:val="-2"/>
                <w:sz w:val="20"/>
              </w:rPr>
              <w:t xml:space="preserve"> </w:t>
            </w:r>
            <w:r>
              <w:rPr>
                <w:spacing w:val="-5"/>
                <w:sz w:val="20"/>
              </w:rPr>
              <w:t>рта</w:t>
            </w:r>
          </w:p>
        </w:tc>
        <w:tc>
          <w:tcPr>
            <w:tcW w:w="6227" w:type="dxa"/>
          </w:tcPr>
          <w:p w14:paraId="27E3E4CF" w14:textId="77777777" w:rsidR="004F134C" w:rsidRDefault="009F513D">
            <w:pPr>
              <w:pStyle w:val="TableParagraph"/>
              <w:spacing w:line="210" w:lineRule="exact"/>
              <w:ind w:left="134"/>
              <w:rPr>
                <w:sz w:val="20"/>
              </w:rPr>
            </w:pPr>
            <w:r>
              <w:rPr>
                <w:spacing w:val="-8"/>
                <w:sz w:val="20"/>
              </w:rPr>
              <w:t>Ежедневно</w:t>
            </w:r>
            <w:r>
              <w:rPr>
                <w:spacing w:val="-18"/>
                <w:sz w:val="20"/>
              </w:rPr>
              <w:t xml:space="preserve"> </w:t>
            </w:r>
            <w:r>
              <w:rPr>
                <w:spacing w:val="-8"/>
                <w:sz w:val="20"/>
              </w:rPr>
              <w:t>после</w:t>
            </w:r>
            <w:r>
              <w:rPr>
                <w:spacing w:val="-19"/>
                <w:sz w:val="20"/>
              </w:rPr>
              <w:t xml:space="preserve"> </w:t>
            </w:r>
            <w:r>
              <w:rPr>
                <w:spacing w:val="-8"/>
                <w:sz w:val="20"/>
              </w:rPr>
              <w:t>еды</w:t>
            </w:r>
            <w:r>
              <w:rPr>
                <w:spacing w:val="-3"/>
                <w:sz w:val="20"/>
              </w:rPr>
              <w:t xml:space="preserve"> </w:t>
            </w:r>
            <w:r>
              <w:rPr>
                <w:spacing w:val="-8"/>
                <w:sz w:val="20"/>
              </w:rPr>
              <w:t>водой</w:t>
            </w:r>
            <w:r>
              <w:rPr>
                <w:spacing w:val="6"/>
                <w:sz w:val="20"/>
              </w:rPr>
              <w:t xml:space="preserve"> </w:t>
            </w:r>
            <w:r>
              <w:rPr>
                <w:spacing w:val="-8"/>
                <w:sz w:val="20"/>
              </w:rPr>
              <w:t>комнатной</w:t>
            </w:r>
            <w:r>
              <w:rPr>
                <w:spacing w:val="9"/>
                <w:sz w:val="20"/>
              </w:rPr>
              <w:t xml:space="preserve"> </w:t>
            </w:r>
            <w:r>
              <w:rPr>
                <w:spacing w:val="-8"/>
                <w:sz w:val="20"/>
              </w:rPr>
              <w:t>температуры</w:t>
            </w:r>
          </w:p>
        </w:tc>
      </w:tr>
      <w:tr w:rsidR="004F134C" w14:paraId="6A7B2EB7" w14:textId="77777777">
        <w:trPr>
          <w:trHeight w:val="458"/>
        </w:trPr>
        <w:tc>
          <w:tcPr>
            <w:tcW w:w="3841" w:type="dxa"/>
          </w:tcPr>
          <w:p w14:paraId="25E80B85" w14:textId="77777777" w:rsidR="004F134C" w:rsidRDefault="009F513D">
            <w:pPr>
              <w:pStyle w:val="TableParagraph"/>
              <w:spacing w:line="224" w:lineRule="exact"/>
              <w:ind w:left="146"/>
              <w:rPr>
                <w:sz w:val="20"/>
              </w:rPr>
            </w:pPr>
            <w:r>
              <w:rPr>
                <w:spacing w:val="-10"/>
                <w:sz w:val="20"/>
              </w:rPr>
              <w:t>Закаливание</w:t>
            </w:r>
            <w:r>
              <w:rPr>
                <w:spacing w:val="-17"/>
                <w:sz w:val="20"/>
              </w:rPr>
              <w:t xml:space="preserve"> </w:t>
            </w:r>
            <w:r>
              <w:rPr>
                <w:spacing w:val="-10"/>
                <w:sz w:val="20"/>
              </w:rPr>
              <w:t>водой</w:t>
            </w:r>
            <w:r>
              <w:rPr>
                <w:spacing w:val="-17"/>
                <w:sz w:val="20"/>
              </w:rPr>
              <w:t xml:space="preserve"> </w:t>
            </w:r>
            <w:r>
              <w:rPr>
                <w:spacing w:val="-10"/>
                <w:sz w:val="20"/>
              </w:rPr>
              <w:t>(ходьба</w:t>
            </w:r>
            <w:r>
              <w:rPr>
                <w:spacing w:val="-16"/>
                <w:sz w:val="20"/>
              </w:rPr>
              <w:t xml:space="preserve"> </w:t>
            </w:r>
            <w:r>
              <w:rPr>
                <w:spacing w:val="-10"/>
                <w:sz w:val="20"/>
              </w:rPr>
              <w:t>по</w:t>
            </w:r>
            <w:r>
              <w:rPr>
                <w:spacing w:val="-17"/>
                <w:sz w:val="20"/>
              </w:rPr>
              <w:t xml:space="preserve"> </w:t>
            </w:r>
            <w:r>
              <w:rPr>
                <w:spacing w:val="-10"/>
                <w:sz w:val="20"/>
              </w:rPr>
              <w:t>солевым</w:t>
            </w:r>
          </w:p>
          <w:p w14:paraId="520EB52C" w14:textId="77777777" w:rsidR="004F134C" w:rsidRDefault="009F513D">
            <w:pPr>
              <w:pStyle w:val="TableParagraph"/>
              <w:spacing w:line="215" w:lineRule="exact"/>
              <w:ind w:left="146"/>
              <w:rPr>
                <w:sz w:val="20"/>
              </w:rPr>
            </w:pPr>
            <w:r>
              <w:rPr>
                <w:spacing w:val="-2"/>
                <w:sz w:val="20"/>
              </w:rPr>
              <w:t>дорожкам)</w:t>
            </w:r>
          </w:p>
        </w:tc>
        <w:tc>
          <w:tcPr>
            <w:tcW w:w="6227" w:type="dxa"/>
          </w:tcPr>
          <w:p w14:paraId="19493A3E" w14:textId="77777777" w:rsidR="004F134C" w:rsidRDefault="009F513D">
            <w:pPr>
              <w:pStyle w:val="TableParagraph"/>
              <w:spacing w:line="224" w:lineRule="exact"/>
              <w:ind w:left="134"/>
              <w:rPr>
                <w:sz w:val="20"/>
              </w:rPr>
            </w:pPr>
            <w:r>
              <w:rPr>
                <w:spacing w:val="-10"/>
                <w:sz w:val="20"/>
              </w:rPr>
              <w:t>Ежедневно</w:t>
            </w:r>
            <w:r>
              <w:rPr>
                <w:spacing w:val="-16"/>
                <w:sz w:val="20"/>
              </w:rPr>
              <w:t xml:space="preserve"> </w:t>
            </w:r>
            <w:r>
              <w:rPr>
                <w:spacing w:val="-10"/>
                <w:sz w:val="20"/>
              </w:rPr>
              <w:t>после</w:t>
            </w:r>
            <w:r>
              <w:rPr>
                <w:spacing w:val="-18"/>
                <w:sz w:val="20"/>
              </w:rPr>
              <w:t xml:space="preserve"> </w:t>
            </w:r>
            <w:r>
              <w:rPr>
                <w:spacing w:val="-10"/>
                <w:sz w:val="20"/>
              </w:rPr>
              <w:t>сна</w:t>
            </w:r>
            <w:r>
              <w:rPr>
                <w:spacing w:val="-17"/>
                <w:sz w:val="20"/>
              </w:rPr>
              <w:t xml:space="preserve"> </w:t>
            </w:r>
            <w:r>
              <w:rPr>
                <w:spacing w:val="-10"/>
                <w:sz w:val="20"/>
              </w:rPr>
              <w:t>15.00</w:t>
            </w:r>
            <w:r>
              <w:rPr>
                <w:spacing w:val="-17"/>
                <w:sz w:val="20"/>
              </w:rPr>
              <w:t xml:space="preserve"> </w:t>
            </w:r>
            <w:r>
              <w:rPr>
                <w:spacing w:val="-10"/>
                <w:sz w:val="20"/>
              </w:rPr>
              <w:t>-15.20</w:t>
            </w:r>
            <w:r>
              <w:rPr>
                <w:spacing w:val="25"/>
                <w:sz w:val="20"/>
              </w:rPr>
              <w:t xml:space="preserve"> </w:t>
            </w:r>
            <w:r>
              <w:rPr>
                <w:spacing w:val="-10"/>
                <w:sz w:val="20"/>
              </w:rPr>
              <w:t>с</w:t>
            </w:r>
            <w:r>
              <w:rPr>
                <w:spacing w:val="24"/>
                <w:sz w:val="20"/>
              </w:rPr>
              <w:t xml:space="preserve"> </w:t>
            </w:r>
            <w:r>
              <w:rPr>
                <w:spacing w:val="-10"/>
                <w:sz w:val="20"/>
              </w:rPr>
              <w:t>соблюдением</w:t>
            </w:r>
            <w:r>
              <w:rPr>
                <w:spacing w:val="-16"/>
                <w:sz w:val="20"/>
              </w:rPr>
              <w:t xml:space="preserve"> </w:t>
            </w:r>
            <w:r>
              <w:rPr>
                <w:spacing w:val="-10"/>
                <w:sz w:val="20"/>
              </w:rPr>
              <w:t>методических</w:t>
            </w:r>
          </w:p>
          <w:p w14:paraId="294C2D86" w14:textId="77777777" w:rsidR="004F134C" w:rsidRDefault="009F513D">
            <w:pPr>
              <w:pStyle w:val="TableParagraph"/>
              <w:spacing w:line="215" w:lineRule="exact"/>
              <w:ind w:left="134"/>
              <w:rPr>
                <w:sz w:val="20"/>
              </w:rPr>
            </w:pPr>
            <w:r>
              <w:rPr>
                <w:spacing w:val="-2"/>
                <w:sz w:val="20"/>
              </w:rPr>
              <w:t>рекомендаций</w:t>
            </w:r>
          </w:p>
        </w:tc>
      </w:tr>
      <w:tr w:rsidR="004F134C" w14:paraId="549CFB7D" w14:textId="77777777">
        <w:trPr>
          <w:trHeight w:val="230"/>
        </w:trPr>
        <w:tc>
          <w:tcPr>
            <w:tcW w:w="10068" w:type="dxa"/>
            <w:gridSpan w:val="2"/>
          </w:tcPr>
          <w:p w14:paraId="12BC15CC" w14:textId="77777777" w:rsidR="004F134C" w:rsidRDefault="009F513D">
            <w:pPr>
              <w:pStyle w:val="TableParagraph"/>
              <w:spacing w:line="210" w:lineRule="exact"/>
              <w:ind w:left="8" w:right="5"/>
              <w:jc w:val="center"/>
              <w:rPr>
                <w:b/>
                <w:sz w:val="20"/>
              </w:rPr>
            </w:pPr>
            <w:r>
              <w:rPr>
                <w:b/>
                <w:spacing w:val="-10"/>
                <w:sz w:val="20"/>
              </w:rPr>
              <w:t>Дополнительные</w:t>
            </w:r>
            <w:r>
              <w:rPr>
                <w:b/>
                <w:spacing w:val="-20"/>
                <w:sz w:val="20"/>
              </w:rPr>
              <w:t xml:space="preserve"> </w:t>
            </w:r>
            <w:r>
              <w:rPr>
                <w:b/>
                <w:spacing w:val="-10"/>
                <w:sz w:val="20"/>
              </w:rPr>
              <w:t>меры</w:t>
            </w:r>
            <w:r>
              <w:rPr>
                <w:b/>
                <w:spacing w:val="-19"/>
                <w:sz w:val="20"/>
              </w:rPr>
              <w:t xml:space="preserve"> </w:t>
            </w:r>
            <w:r>
              <w:rPr>
                <w:b/>
                <w:spacing w:val="-10"/>
                <w:sz w:val="20"/>
              </w:rPr>
              <w:t>(методы)</w:t>
            </w:r>
            <w:r>
              <w:rPr>
                <w:b/>
                <w:spacing w:val="-16"/>
                <w:sz w:val="20"/>
              </w:rPr>
              <w:t xml:space="preserve"> </w:t>
            </w:r>
            <w:r>
              <w:rPr>
                <w:b/>
                <w:spacing w:val="-10"/>
                <w:sz w:val="20"/>
              </w:rPr>
              <w:t>закаливания</w:t>
            </w:r>
            <w:r>
              <w:rPr>
                <w:b/>
                <w:spacing w:val="-20"/>
                <w:sz w:val="20"/>
              </w:rPr>
              <w:t xml:space="preserve"> </w:t>
            </w:r>
            <w:r>
              <w:rPr>
                <w:b/>
                <w:spacing w:val="-10"/>
                <w:sz w:val="20"/>
              </w:rPr>
              <w:t>и</w:t>
            </w:r>
            <w:r>
              <w:rPr>
                <w:b/>
                <w:spacing w:val="-19"/>
                <w:sz w:val="20"/>
              </w:rPr>
              <w:t xml:space="preserve"> </w:t>
            </w:r>
            <w:r>
              <w:rPr>
                <w:b/>
                <w:spacing w:val="-10"/>
                <w:sz w:val="20"/>
              </w:rPr>
              <w:t>оздоровления</w:t>
            </w:r>
          </w:p>
        </w:tc>
      </w:tr>
      <w:tr w:rsidR="004F134C" w14:paraId="3C3DA11C" w14:textId="77777777">
        <w:trPr>
          <w:trHeight w:val="460"/>
        </w:trPr>
        <w:tc>
          <w:tcPr>
            <w:tcW w:w="3841" w:type="dxa"/>
          </w:tcPr>
          <w:p w14:paraId="2568D616" w14:textId="77777777" w:rsidR="004F134C" w:rsidRDefault="009F513D">
            <w:pPr>
              <w:pStyle w:val="TableParagraph"/>
              <w:spacing w:line="224" w:lineRule="exact"/>
              <w:ind w:left="146"/>
              <w:rPr>
                <w:sz w:val="20"/>
              </w:rPr>
            </w:pPr>
            <w:r>
              <w:rPr>
                <w:spacing w:val="-10"/>
                <w:sz w:val="20"/>
              </w:rPr>
              <w:t>Санация</w:t>
            </w:r>
            <w:r>
              <w:rPr>
                <w:spacing w:val="-17"/>
                <w:sz w:val="20"/>
              </w:rPr>
              <w:t xml:space="preserve"> </w:t>
            </w:r>
            <w:r>
              <w:rPr>
                <w:spacing w:val="-10"/>
                <w:sz w:val="20"/>
              </w:rPr>
              <w:t>воздуха</w:t>
            </w:r>
            <w:r>
              <w:rPr>
                <w:spacing w:val="-15"/>
                <w:sz w:val="20"/>
              </w:rPr>
              <w:t xml:space="preserve"> </w:t>
            </w:r>
            <w:r>
              <w:rPr>
                <w:spacing w:val="-10"/>
                <w:sz w:val="20"/>
              </w:rPr>
              <w:t>с</w:t>
            </w:r>
            <w:r>
              <w:rPr>
                <w:spacing w:val="-15"/>
                <w:sz w:val="20"/>
              </w:rPr>
              <w:t xml:space="preserve"> </w:t>
            </w:r>
            <w:r>
              <w:rPr>
                <w:spacing w:val="-10"/>
                <w:sz w:val="20"/>
              </w:rPr>
              <w:t>помощью</w:t>
            </w:r>
            <w:r>
              <w:rPr>
                <w:spacing w:val="-19"/>
                <w:sz w:val="20"/>
              </w:rPr>
              <w:t xml:space="preserve"> </w:t>
            </w:r>
            <w:r>
              <w:rPr>
                <w:spacing w:val="-10"/>
                <w:sz w:val="20"/>
              </w:rPr>
              <w:t>бактерицидной</w:t>
            </w:r>
          </w:p>
          <w:p w14:paraId="41E9BE24" w14:textId="77777777" w:rsidR="004F134C" w:rsidRDefault="009F513D">
            <w:pPr>
              <w:pStyle w:val="TableParagraph"/>
              <w:spacing w:line="216" w:lineRule="exact"/>
              <w:ind w:left="146"/>
              <w:rPr>
                <w:sz w:val="20"/>
              </w:rPr>
            </w:pPr>
            <w:r>
              <w:rPr>
                <w:spacing w:val="-2"/>
                <w:sz w:val="20"/>
              </w:rPr>
              <w:t>лампы</w:t>
            </w:r>
          </w:p>
        </w:tc>
        <w:tc>
          <w:tcPr>
            <w:tcW w:w="6227" w:type="dxa"/>
          </w:tcPr>
          <w:p w14:paraId="3F30551A" w14:textId="77777777" w:rsidR="004F134C" w:rsidRDefault="009F513D">
            <w:pPr>
              <w:pStyle w:val="TableParagraph"/>
              <w:spacing w:line="225" w:lineRule="exact"/>
              <w:ind w:left="134"/>
              <w:rPr>
                <w:sz w:val="20"/>
              </w:rPr>
            </w:pPr>
            <w:r>
              <w:rPr>
                <w:spacing w:val="-10"/>
                <w:sz w:val="20"/>
              </w:rPr>
              <w:t>Ежедневно</w:t>
            </w:r>
            <w:r>
              <w:rPr>
                <w:spacing w:val="-13"/>
                <w:sz w:val="20"/>
              </w:rPr>
              <w:t xml:space="preserve"> </w:t>
            </w:r>
            <w:r>
              <w:rPr>
                <w:spacing w:val="-10"/>
                <w:sz w:val="20"/>
              </w:rPr>
              <w:t>не</w:t>
            </w:r>
            <w:r>
              <w:rPr>
                <w:spacing w:val="-14"/>
                <w:sz w:val="20"/>
              </w:rPr>
              <w:t xml:space="preserve"> </w:t>
            </w:r>
            <w:r>
              <w:rPr>
                <w:spacing w:val="-10"/>
                <w:sz w:val="20"/>
              </w:rPr>
              <w:t>менее</w:t>
            </w:r>
            <w:r>
              <w:rPr>
                <w:spacing w:val="-13"/>
                <w:sz w:val="20"/>
              </w:rPr>
              <w:t xml:space="preserve"> </w:t>
            </w:r>
            <w:r>
              <w:rPr>
                <w:spacing w:val="-10"/>
                <w:sz w:val="20"/>
              </w:rPr>
              <w:t>3</w:t>
            </w:r>
            <w:r>
              <w:rPr>
                <w:spacing w:val="-15"/>
                <w:sz w:val="20"/>
              </w:rPr>
              <w:t xml:space="preserve"> </w:t>
            </w:r>
            <w:r>
              <w:rPr>
                <w:spacing w:val="-10"/>
                <w:sz w:val="20"/>
              </w:rPr>
              <w:t>раз</w:t>
            </w:r>
            <w:r>
              <w:rPr>
                <w:spacing w:val="-16"/>
                <w:sz w:val="20"/>
              </w:rPr>
              <w:t xml:space="preserve"> </w:t>
            </w:r>
            <w:r>
              <w:rPr>
                <w:spacing w:val="-10"/>
                <w:sz w:val="20"/>
              </w:rPr>
              <w:t>в</w:t>
            </w:r>
            <w:r>
              <w:rPr>
                <w:spacing w:val="-15"/>
                <w:sz w:val="20"/>
              </w:rPr>
              <w:t xml:space="preserve"> </w:t>
            </w:r>
            <w:r>
              <w:rPr>
                <w:spacing w:val="-10"/>
                <w:sz w:val="20"/>
              </w:rPr>
              <w:t>день</w:t>
            </w:r>
            <w:r>
              <w:rPr>
                <w:spacing w:val="-14"/>
                <w:sz w:val="20"/>
              </w:rPr>
              <w:t xml:space="preserve"> </w:t>
            </w:r>
            <w:r>
              <w:rPr>
                <w:spacing w:val="-10"/>
                <w:sz w:val="20"/>
              </w:rPr>
              <w:t>в</w:t>
            </w:r>
            <w:r>
              <w:rPr>
                <w:spacing w:val="-15"/>
                <w:sz w:val="20"/>
              </w:rPr>
              <w:t xml:space="preserve"> </w:t>
            </w:r>
            <w:r>
              <w:rPr>
                <w:spacing w:val="-10"/>
                <w:sz w:val="20"/>
              </w:rPr>
              <w:t>холодное</w:t>
            </w:r>
            <w:r>
              <w:rPr>
                <w:spacing w:val="-13"/>
                <w:sz w:val="20"/>
              </w:rPr>
              <w:t xml:space="preserve"> </w:t>
            </w:r>
            <w:r>
              <w:rPr>
                <w:spacing w:val="-10"/>
                <w:sz w:val="20"/>
              </w:rPr>
              <w:t>время</w:t>
            </w:r>
            <w:r>
              <w:rPr>
                <w:spacing w:val="-15"/>
                <w:sz w:val="20"/>
              </w:rPr>
              <w:t xml:space="preserve"> </w:t>
            </w:r>
            <w:r>
              <w:rPr>
                <w:spacing w:val="-10"/>
                <w:sz w:val="20"/>
              </w:rPr>
              <w:t>года,</w:t>
            </w:r>
            <w:r>
              <w:rPr>
                <w:spacing w:val="-14"/>
                <w:sz w:val="20"/>
              </w:rPr>
              <w:t xml:space="preserve"> </w:t>
            </w:r>
            <w:r>
              <w:rPr>
                <w:spacing w:val="-10"/>
                <w:sz w:val="20"/>
              </w:rPr>
              <w:t>во</w:t>
            </w:r>
            <w:r>
              <w:rPr>
                <w:spacing w:val="-13"/>
                <w:sz w:val="20"/>
              </w:rPr>
              <w:t xml:space="preserve"> </w:t>
            </w:r>
            <w:r>
              <w:rPr>
                <w:spacing w:val="-10"/>
                <w:sz w:val="20"/>
              </w:rPr>
              <w:t>время</w:t>
            </w:r>
            <w:r>
              <w:rPr>
                <w:spacing w:val="-16"/>
                <w:sz w:val="20"/>
              </w:rPr>
              <w:t xml:space="preserve"> </w:t>
            </w:r>
            <w:r>
              <w:rPr>
                <w:spacing w:val="-10"/>
                <w:sz w:val="20"/>
              </w:rPr>
              <w:t>карантина</w:t>
            </w:r>
          </w:p>
        </w:tc>
      </w:tr>
      <w:tr w:rsidR="004F134C" w14:paraId="68AACA5A" w14:textId="77777777">
        <w:trPr>
          <w:trHeight w:val="690"/>
        </w:trPr>
        <w:tc>
          <w:tcPr>
            <w:tcW w:w="3841" w:type="dxa"/>
          </w:tcPr>
          <w:p w14:paraId="235A80C5" w14:textId="77777777" w:rsidR="004F134C" w:rsidRDefault="009F513D">
            <w:pPr>
              <w:pStyle w:val="TableParagraph"/>
              <w:spacing w:line="223" w:lineRule="exact"/>
              <w:ind w:left="146"/>
              <w:rPr>
                <w:sz w:val="20"/>
              </w:rPr>
            </w:pPr>
            <w:r>
              <w:rPr>
                <w:spacing w:val="-2"/>
                <w:sz w:val="20"/>
              </w:rPr>
              <w:t>Босохождение</w:t>
            </w:r>
          </w:p>
        </w:tc>
        <w:tc>
          <w:tcPr>
            <w:tcW w:w="6227" w:type="dxa"/>
          </w:tcPr>
          <w:p w14:paraId="620AD7FC" w14:textId="77777777" w:rsidR="004F134C" w:rsidRDefault="009F513D">
            <w:pPr>
              <w:pStyle w:val="TableParagraph"/>
              <w:ind w:left="134" w:firstLine="81"/>
              <w:rPr>
                <w:sz w:val="20"/>
              </w:rPr>
            </w:pPr>
            <w:r>
              <w:rPr>
                <w:spacing w:val="-2"/>
                <w:sz w:val="20"/>
              </w:rPr>
              <w:t>В</w:t>
            </w:r>
            <w:r>
              <w:rPr>
                <w:spacing w:val="13"/>
                <w:sz w:val="20"/>
              </w:rPr>
              <w:t xml:space="preserve"> </w:t>
            </w:r>
            <w:r>
              <w:rPr>
                <w:spacing w:val="-2"/>
                <w:sz w:val="20"/>
              </w:rPr>
              <w:t>зимнее</w:t>
            </w:r>
            <w:r>
              <w:rPr>
                <w:spacing w:val="13"/>
                <w:sz w:val="20"/>
              </w:rPr>
              <w:t xml:space="preserve"> </w:t>
            </w:r>
            <w:r>
              <w:rPr>
                <w:spacing w:val="-2"/>
                <w:sz w:val="20"/>
              </w:rPr>
              <w:t>время</w:t>
            </w:r>
            <w:r>
              <w:rPr>
                <w:spacing w:val="13"/>
                <w:sz w:val="20"/>
              </w:rPr>
              <w:t xml:space="preserve"> </w:t>
            </w:r>
            <w:r>
              <w:rPr>
                <w:spacing w:val="-2"/>
                <w:sz w:val="20"/>
              </w:rPr>
              <w:t>в</w:t>
            </w:r>
            <w:r>
              <w:rPr>
                <w:spacing w:val="13"/>
                <w:sz w:val="20"/>
              </w:rPr>
              <w:t xml:space="preserve"> </w:t>
            </w:r>
            <w:r>
              <w:rPr>
                <w:spacing w:val="-2"/>
                <w:sz w:val="20"/>
              </w:rPr>
              <w:t>группе</w:t>
            </w:r>
            <w:r>
              <w:rPr>
                <w:spacing w:val="16"/>
                <w:sz w:val="20"/>
              </w:rPr>
              <w:t xml:space="preserve"> </w:t>
            </w:r>
            <w:r>
              <w:rPr>
                <w:spacing w:val="-2"/>
                <w:sz w:val="20"/>
              </w:rPr>
              <w:t>после</w:t>
            </w:r>
            <w:r>
              <w:rPr>
                <w:spacing w:val="14"/>
                <w:sz w:val="20"/>
              </w:rPr>
              <w:t xml:space="preserve"> </w:t>
            </w:r>
            <w:r>
              <w:rPr>
                <w:spacing w:val="-2"/>
                <w:sz w:val="20"/>
              </w:rPr>
              <w:t>сна,</w:t>
            </w:r>
            <w:r>
              <w:rPr>
                <w:spacing w:val="13"/>
                <w:sz w:val="20"/>
              </w:rPr>
              <w:t xml:space="preserve"> </w:t>
            </w:r>
            <w:r>
              <w:rPr>
                <w:spacing w:val="-2"/>
                <w:sz w:val="20"/>
              </w:rPr>
              <w:t>на</w:t>
            </w:r>
            <w:r>
              <w:rPr>
                <w:spacing w:val="14"/>
                <w:sz w:val="20"/>
              </w:rPr>
              <w:t xml:space="preserve"> </w:t>
            </w:r>
            <w:r>
              <w:rPr>
                <w:spacing w:val="-2"/>
                <w:sz w:val="20"/>
              </w:rPr>
              <w:t>физкультурных</w:t>
            </w:r>
            <w:r>
              <w:rPr>
                <w:spacing w:val="14"/>
                <w:sz w:val="20"/>
              </w:rPr>
              <w:t xml:space="preserve"> </w:t>
            </w:r>
            <w:r>
              <w:rPr>
                <w:spacing w:val="-2"/>
                <w:sz w:val="20"/>
              </w:rPr>
              <w:t>занятиях</w:t>
            </w:r>
            <w:r>
              <w:rPr>
                <w:spacing w:val="14"/>
                <w:sz w:val="20"/>
              </w:rPr>
              <w:t xml:space="preserve"> </w:t>
            </w:r>
            <w:r>
              <w:rPr>
                <w:spacing w:val="-2"/>
                <w:sz w:val="20"/>
              </w:rPr>
              <w:t xml:space="preserve">при </w:t>
            </w:r>
            <w:r>
              <w:rPr>
                <w:spacing w:val="-8"/>
                <w:sz w:val="20"/>
              </w:rPr>
              <w:t>температуре</w:t>
            </w:r>
            <w:r>
              <w:rPr>
                <w:spacing w:val="1"/>
                <w:sz w:val="20"/>
              </w:rPr>
              <w:t xml:space="preserve"> </w:t>
            </w:r>
            <w:r>
              <w:rPr>
                <w:spacing w:val="-8"/>
                <w:sz w:val="20"/>
              </w:rPr>
              <w:t>не</w:t>
            </w:r>
            <w:r>
              <w:rPr>
                <w:spacing w:val="1"/>
                <w:sz w:val="20"/>
              </w:rPr>
              <w:t xml:space="preserve"> </w:t>
            </w:r>
            <w:r>
              <w:rPr>
                <w:spacing w:val="-8"/>
                <w:sz w:val="20"/>
              </w:rPr>
              <w:t>ниже</w:t>
            </w:r>
            <w:r>
              <w:rPr>
                <w:spacing w:val="1"/>
                <w:sz w:val="20"/>
              </w:rPr>
              <w:t xml:space="preserve"> </w:t>
            </w:r>
            <w:r>
              <w:rPr>
                <w:spacing w:val="-8"/>
                <w:sz w:val="20"/>
              </w:rPr>
              <w:t>18,</w:t>
            </w:r>
            <w:r>
              <w:rPr>
                <w:spacing w:val="1"/>
                <w:sz w:val="20"/>
              </w:rPr>
              <w:t xml:space="preserve"> </w:t>
            </w:r>
            <w:r>
              <w:rPr>
                <w:spacing w:val="-8"/>
                <w:sz w:val="20"/>
              </w:rPr>
              <w:t>в</w:t>
            </w:r>
            <w:r>
              <w:rPr>
                <w:sz w:val="20"/>
              </w:rPr>
              <w:t xml:space="preserve"> </w:t>
            </w:r>
            <w:r>
              <w:rPr>
                <w:spacing w:val="-8"/>
                <w:sz w:val="20"/>
              </w:rPr>
              <w:t>теплое</w:t>
            </w:r>
            <w:r>
              <w:rPr>
                <w:spacing w:val="2"/>
                <w:sz w:val="20"/>
              </w:rPr>
              <w:t xml:space="preserve"> </w:t>
            </w:r>
            <w:r>
              <w:rPr>
                <w:spacing w:val="-8"/>
                <w:sz w:val="20"/>
              </w:rPr>
              <w:t>время</w:t>
            </w:r>
            <w:r>
              <w:rPr>
                <w:sz w:val="20"/>
              </w:rPr>
              <w:t xml:space="preserve"> </w:t>
            </w:r>
            <w:r>
              <w:rPr>
                <w:spacing w:val="-8"/>
                <w:sz w:val="20"/>
              </w:rPr>
              <w:t>года</w:t>
            </w:r>
            <w:r>
              <w:rPr>
                <w:spacing w:val="1"/>
                <w:sz w:val="20"/>
              </w:rPr>
              <w:t xml:space="preserve"> </w:t>
            </w:r>
            <w:r>
              <w:rPr>
                <w:spacing w:val="-8"/>
                <w:sz w:val="20"/>
              </w:rPr>
              <w:t>по</w:t>
            </w:r>
            <w:r>
              <w:rPr>
                <w:spacing w:val="1"/>
                <w:sz w:val="20"/>
              </w:rPr>
              <w:t xml:space="preserve"> </w:t>
            </w:r>
            <w:r>
              <w:rPr>
                <w:spacing w:val="-8"/>
                <w:sz w:val="20"/>
              </w:rPr>
              <w:t>песку</w:t>
            </w:r>
            <w:r>
              <w:rPr>
                <w:spacing w:val="-3"/>
                <w:sz w:val="20"/>
              </w:rPr>
              <w:t xml:space="preserve"> </w:t>
            </w:r>
            <w:r>
              <w:rPr>
                <w:spacing w:val="-8"/>
                <w:sz w:val="20"/>
              </w:rPr>
              <w:t>и</w:t>
            </w:r>
            <w:r>
              <w:rPr>
                <w:sz w:val="20"/>
              </w:rPr>
              <w:t xml:space="preserve"> </w:t>
            </w:r>
            <w:r>
              <w:rPr>
                <w:spacing w:val="-8"/>
                <w:sz w:val="20"/>
              </w:rPr>
              <w:t>по</w:t>
            </w:r>
            <w:r>
              <w:rPr>
                <w:spacing w:val="4"/>
                <w:sz w:val="20"/>
              </w:rPr>
              <w:t xml:space="preserve"> </w:t>
            </w:r>
            <w:r>
              <w:rPr>
                <w:spacing w:val="-8"/>
                <w:sz w:val="20"/>
              </w:rPr>
              <w:t>траве</w:t>
            </w:r>
            <w:r>
              <w:rPr>
                <w:spacing w:val="1"/>
                <w:sz w:val="20"/>
              </w:rPr>
              <w:t xml:space="preserve"> </w:t>
            </w:r>
            <w:r>
              <w:rPr>
                <w:spacing w:val="-8"/>
                <w:sz w:val="20"/>
              </w:rPr>
              <w:t>во</w:t>
            </w:r>
            <w:r>
              <w:rPr>
                <w:spacing w:val="1"/>
                <w:sz w:val="20"/>
              </w:rPr>
              <w:t xml:space="preserve"> </w:t>
            </w:r>
            <w:r>
              <w:rPr>
                <w:spacing w:val="-8"/>
                <w:sz w:val="20"/>
              </w:rPr>
              <w:t>время</w:t>
            </w:r>
          </w:p>
          <w:p w14:paraId="550CD741" w14:textId="77777777" w:rsidR="004F134C" w:rsidRDefault="009F513D">
            <w:pPr>
              <w:pStyle w:val="TableParagraph"/>
              <w:spacing w:line="217" w:lineRule="exact"/>
              <w:ind w:left="134"/>
              <w:rPr>
                <w:sz w:val="20"/>
              </w:rPr>
            </w:pPr>
            <w:r>
              <w:rPr>
                <w:spacing w:val="-12"/>
                <w:sz w:val="20"/>
              </w:rPr>
              <w:t>прогулки</w:t>
            </w:r>
            <w:r>
              <w:rPr>
                <w:spacing w:val="-5"/>
                <w:sz w:val="20"/>
              </w:rPr>
              <w:t xml:space="preserve"> </w:t>
            </w:r>
            <w:r>
              <w:rPr>
                <w:spacing w:val="-2"/>
                <w:sz w:val="20"/>
              </w:rPr>
              <w:t>ежедневно</w:t>
            </w:r>
          </w:p>
        </w:tc>
      </w:tr>
      <w:tr w:rsidR="004F134C" w14:paraId="6C690A1C" w14:textId="77777777">
        <w:trPr>
          <w:trHeight w:val="460"/>
        </w:trPr>
        <w:tc>
          <w:tcPr>
            <w:tcW w:w="3841" w:type="dxa"/>
          </w:tcPr>
          <w:p w14:paraId="7B21D48E" w14:textId="77777777" w:rsidR="004F134C" w:rsidRDefault="009F513D">
            <w:pPr>
              <w:pStyle w:val="TableParagraph"/>
              <w:spacing w:line="223" w:lineRule="exact"/>
              <w:ind w:left="146"/>
              <w:rPr>
                <w:sz w:val="20"/>
              </w:rPr>
            </w:pPr>
            <w:r>
              <w:rPr>
                <w:spacing w:val="-11"/>
                <w:sz w:val="20"/>
              </w:rPr>
              <w:t>Точечный</w:t>
            </w:r>
            <w:r>
              <w:rPr>
                <w:spacing w:val="-10"/>
                <w:sz w:val="20"/>
              </w:rPr>
              <w:t xml:space="preserve"> </w:t>
            </w:r>
            <w:r>
              <w:rPr>
                <w:spacing w:val="-2"/>
                <w:sz w:val="20"/>
              </w:rPr>
              <w:t>массаж</w:t>
            </w:r>
          </w:p>
        </w:tc>
        <w:tc>
          <w:tcPr>
            <w:tcW w:w="6227" w:type="dxa"/>
          </w:tcPr>
          <w:p w14:paraId="5BE44112" w14:textId="77777777" w:rsidR="004F134C" w:rsidRDefault="009F513D">
            <w:pPr>
              <w:pStyle w:val="TableParagraph"/>
              <w:spacing w:line="223" w:lineRule="exact"/>
              <w:ind w:left="134"/>
              <w:rPr>
                <w:sz w:val="20"/>
              </w:rPr>
            </w:pPr>
            <w:r>
              <w:rPr>
                <w:spacing w:val="-10"/>
                <w:sz w:val="20"/>
              </w:rPr>
              <w:t>с</w:t>
            </w:r>
            <w:r>
              <w:rPr>
                <w:spacing w:val="-15"/>
                <w:sz w:val="20"/>
              </w:rPr>
              <w:t xml:space="preserve"> </w:t>
            </w:r>
            <w:r>
              <w:rPr>
                <w:spacing w:val="-10"/>
                <w:sz w:val="20"/>
              </w:rPr>
              <w:t>1</w:t>
            </w:r>
            <w:r>
              <w:rPr>
                <w:spacing w:val="-13"/>
                <w:sz w:val="20"/>
              </w:rPr>
              <w:t xml:space="preserve"> </w:t>
            </w:r>
            <w:r>
              <w:rPr>
                <w:spacing w:val="-10"/>
                <w:sz w:val="20"/>
              </w:rPr>
              <w:t>по</w:t>
            </w:r>
            <w:r>
              <w:rPr>
                <w:spacing w:val="-16"/>
                <w:sz w:val="20"/>
              </w:rPr>
              <w:t xml:space="preserve"> </w:t>
            </w:r>
            <w:r>
              <w:rPr>
                <w:spacing w:val="-10"/>
                <w:sz w:val="20"/>
              </w:rPr>
              <w:t>15</w:t>
            </w:r>
            <w:r>
              <w:rPr>
                <w:spacing w:val="-13"/>
                <w:sz w:val="20"/>
              </w:rPr>
              <w:t xml:space="preserve"> </w:t>
            </w:r>
            <w:r>
              <w:rPr>
                <w:spacing w:val="-10"/>
                <w:sz w:val="20"/>
              </w:rPr>
              <w:t>число</w:t>
            </w:r>
            <w:r>
              <w:rPr>
                <w:spacing w:val="-14"/>
                <w:sz w:val="20"/>
              </w:rPr>
              <w:t xml:space="preserve"> </w:t>
            </w:r>
            <w:r>
              <w:rPr>
                <w:spacing w:val="-10"/>
                <w:sz w:val="20"/>
              </w:rPr>
              <w:t>каждого</w:t>
            </w:r>
            <w:r>
              <w:rPr>
                <w:spacing w:val="-13"/>
                <w:sz w:val="20"/>
              </w:rPr>
              <w:t xml:space="preserve"> </w:t>
            </w:r>
            <w:r>
              <w:rPr>
                <w:spacing w:val="-10"/>
                <w:sz w:val="20"/>
              </w:rPr>
              <w:t>месяца</w:t>
            </w:r>
            <w:r>
              <w:rPr>
                <w:spacing w:val="-17"/>
                <w:sz w:val="20"/>
              </w:rPr>
              <w:t xml:space="preserve"> </w:t>
            </w:r>
            <w:r>
              <w:rPr>
                <w:spacing w:val="-10"/>
                <w:sz w:val="20"/>
              </w:rPr>
              <w:t>2-3</w:t>
            </w:r>
            <w:r>
              <w:rPr>
                <w:spacing w:val="-13"/>
                <w:sz w:val="20"/>
              </w:rPr>
              <w:t xml:space="preserve"> </w:t>
            </w:r>
            <w:r>
              <w:rPr>
                <w:spacing w:val="-10"/>
                <w:sz w:val="20"/>
              </w:rPr>
              <w:t>раза</w:t>
            </w:r>
            <w:r>
              <w:rPr>
                <w:spacing w:val="-14"/>
                <w:sz w:val="20"/>
              </w:rPr>
              <w:t xml:space="preserve"> </w:t>
            </w:r>
            <w:r>
              <w:rPr>
                <w:spacing w:val="-10"/>
                <w:sz w:val="20"/>
              </w:rPr>
              <w:t>в</w:t>
            </w:r>
            <w:r>
              <w:rPr>
                <w:spacing w:val="-16"/>
                <w:sz w:val="20"/>
              </w:rPr>
              <w:t xml:space="preserve"> </w:t>
            </w:r>
            <w:r>
              <w:rPr>
                <w:spacing w:val="-10"/>
                <w:sz w:val="20"/>
              </w:rPr>
              <w:t>день</w:t>
            </w:r>
            <w:r>
              <w:rPr>
                <w:spacing w:val="-17"/>
                <w:sz w:val="20"/>
              </w:rPr>
              <w:t xml:space="preserve"> </w:t>
            </w:r>
            <w:r>
              <w:rPr>
                <w:spacing w:val="-10"/>
                <w:sz w:val="20"/>
              </w:rPr>
              <w:t>(перед</w:t>
            </w:r>
            <w:r>
              <w:rPr>
                <w:spacing w:val="-16"/>
                <w:sz w:val="20"/>
              </w:rPr>
              <w:t xml:space="preserve"> </w:t>
            </w:r>
            <w:r>
              <w:rPr>
                <w:spacing w:val="-10"/>
                <w:sz w:val="20"/>
              </w:rPr>
              <w:t>завтраком,</w:t>
            </w:r>
            <w:r>
              <w:rPr>
                <w:spacing w:val="-14"/>
                <w:sz w:val="20"/>
              </w:rPr>
              <w:t xml:space="preserve"> </w:t>
            </w:r>
            <w:r>
              <w:rPr>
                <w:spacing w:val="-10"/>
                <w:sz w:val="20"/>
              </w:rPr>
              <w:t>обедом</w:t>
            </w:r>
            <w:r>
              <w:rPr>
                <w:spacing w:val="-13"/>
                <w:sz w:val="20"/>
              </w:rPr>
              <w:t xml:space="preserve"> </w:t>
            </w:r>
            <w:r>
              <w:rPr>
                <w:spacing w:val="-10"/>
                <w:sz w:val="20"/>
              </w:rPr>
              <w:t>и</w:t>
            </w:r>
          </w:p>
          <w:p w14:paraId="5EA1488C" w14:textId="77777777" w:rsidR="004F134C" w:rsidRDefault="009F513D">
            <w:pPr>
              <w:pStyle w:val="TableParagraph"/>
              <w:spacing w:line="217" w:lineRule="exact"/>
              <w:ind w:left="134"/>
              <w:rPr>
                <w:sz w:val="20"/>
              </w:rPr>
            </w:pPr>
            <w:r>
              <w:rPr>
                <w:spacing w:val="-2"/>
                <w:sz w:val="20"/>
              </w:rPr>
              <w:t>ужином)</w:t>
            </w:r>
          </w:p>
        </w:tc>
      </w:tr>
      <w:tr w:rsidR="004F134C" w14:paraId="2853A2C7" w14:textId="77777777">
        <w:trPr>
          <w:trHeight w:val="460"/>
        </w:trPr>
        <w:tc>
          <w:tcPr>
            <w:tcW w:w="3841" w:type="dxa"/>
          </w:tcPr>
          <w:p w14:paraId="14B5B98E" w14:textId="77777777" w:rsidR="004F134C" w:rsidRDefault="009F513D">
            <w:pPr>
              <w:pStyle w:val="TableParagraph"/>
              <w:spacing w:line="223" w:lineRule="exact"/>
              <w:ind w:left="146"/>
              <w:rPr>
                <w:sz w:val="20"/>
              </w:rPr>
            </w:pPr>
            <w:r>
              <w:rPr>
                <w:spacing w:val="-12"/>
                <w:sz w:val="20"/>
              </w:rPr>
              <w:t>Дыхательная</w:t>
            </w:r>
            <w:r>
              <w:rPr>
                <w:spacing w:val="-2"/>
                <w:sz w:val="20"/>
              </w:rPr>
              <w:t xml:space="preserve"> гимнастика</w:t>
            </w:r>
          </w:p>
        </w:tc>
        <w:tc>
          <w:tcPr>
            <w:tcW w:w="6227" w:type="dxa"/>
          </w:tcPr>
          <w:p w14:paraId="1A9C26EC" w14:textId="77777777" w:rsidR="004F134C" w:rsidRDefault="009F513D">
            <w:pPr>
              <w:pStyle w:val="TableParagraph"/>
              <w:spacing w:line="223" w:lineRule="exact"/>
              <w:ind w:left="134"/>
              <w:rPr>
                <w:sz w:val="20"/>
              </w:rPr>
            </w:pPr>
            <w:r>
              <w:rPr>
                <w:spacing w:val="-10"/>
                <w:sz w:val="20"/>
              </w:rPr>
              <w:t>На</w:t>
            </w:r>
            <w:r>
              <w:rPr>
                <w:spacing w:val="-17"/>
                <w:sz w:val="20"/>
              </w:rPr>
              <w:t xml:space="preserve"> </w:t>
            </w:r>
            <w:r>
              <w:rPr>
                <w:spacing w:val="-10"/>
                <w:sz w:val="20"/>
              </w:rPr>
              <w:t>занятиях</w:t>
            </w:r>
            <w:r>
              <w:rPr>
                <w:spacing w:val="-18"/>
                <w:sz w:val="20"/>
              </w:rPr>
              <w:t xml:space="preserve"> </w:t>
            </w:r>
            <w:r>
              <w:rPr>
                <w:spacing w:val="-10"/>
                <w:sz w:val="20"/>
              </w:rPr>
              <w:t>физической</w:t>
            </w:r>
            <w:r>
              <w:rPr>
                <w:spacing w:val="-18"/>
                <w:sz w:val="20"/>
              </w:rPr>
              <w:t xml:space="preserve"> </w:t>
            </w:r>
            <w:r>
              <w:rPr>
                <w:spacing w:val="-10"/>
                <w:sz w:val="20"/>
              </w:rPr>
              <w:t>культурой,</w:t>
            </w:r>
            <w:r>
              <w:rPr>
                <w:spacing w:val="-17"/>
                <w:sz w:val="20"/>
              </w:rPr>
              <w:t xml:space="preserve"> </w:t>
            </w:r>
            <w:r>
              <w:rPr>
                <w:spacing w:val="-10"/>
                <w:sz w:val="20"/>
              </w:rPr>
              <w:t>во</w:t>
            </w:r>
            <w:r>
              <w:rPr>
                <w:spacing w:val="-16"/>
                <w:sz w:val="20"/>
              </w:rPr>
              <w:t xml:space="preserve"> </w:t>
            </w:r>
            <w:r>
              <w:rPr>
                <w:spacing w:val="-10"/>
                <w:sz w:val="20"/>
              </w:rPr>
              <w:t>время</w:t>
            </w:r>
            <w:r>
              <w:rPr>
                <w:spacing w:val="-18"/>
                <w:sz w:val="20"/>
              </w:rPr>
              <w:t xml:space="preserve"> </w:t>
            </w:r>
            <w:r>
              <w:rPr>
                <w:spacing w:val="-10"/>
                <w:sz w:val="20"/>
              </w:rPr>
              <w:t>проведения</w:t>
            </w:r>
            <w:r>
              <w:rPr>
                <w:spacing w:val="-18"/>
                <w:sz w:val="20"/>
              </w:rPr>
              <w:t xml:space="preserve"> </w:t>
            </w:r>
            <w:r>
              <w:rPr>
                <w:spacing w:val="-10"/>
                <w:sz w:val="20"/>
              </w:rPr>
              <w:t>физкультурных</w:t>
            </w:r>
          </w:p>
          <w:p w14:paraId="738DF742" w14:textId="77777777" w:rsidR="004F134C" w:rsidRDefault="009F513D">
            <w:pPr>
              <w:pStyle w:val="TableParagraph"/>
              <w:spacing w:line="217" w:lineRule="exact"/>
              <w:ind w:left="134"/>
              <w:rPr>
                <w:sz w:val="20"/>
              </w:rPr>
            </w:pPr>
            <w:r>
              <w:rPr>
                <w:spacing w:val="-2"/>
                <w:sz w:val="20"/>
              </w:rPr>
              <w:t>минуток</w:t>
            </w:r>
          </w:p>
        </w:tc>
      </w:tr>
    </w:tbl>
    <w:p w14:paraId="2B987340" w14:textId="77777777" w:rsidR="004F134C" w:rsidRDefault="004F134C">
      <w:pPr>
        <w:pStyle w:val="TableParagraph"/>
        <w:spacing w:line="217" w:lineRule="exact"/>
        <w:rPr>
          <w:sz w:val="20"/>
        </w:rPr>
        <w:sectPr w:rsidR="004F134C">
          <w:pgSz w:w="11910" w:h="16840"/>
          <w:pgMar w:top="520" w:right="425" w:bottom="1160" w:left="708" w:header="0" w:footer="935" w:gutter="0"/>
          <w:cols w:space="720"/>
        </w:sectPr>
      </w:pPr>
    </w:p>
    <w:p w14:paraId="128A389E" w14:textId="77777777" w:rsidR="004F134C" w:rsidRDefault="009F513D">
      <w:pPr>
        <w:spacing w:before="64"/>
        <w:ind w:left="1187" w:right="1095"/>
        <w:jc w:val="center"/>
        <w:rPr>
          <w:b/>
          <w:sz w:val="24"/>
        </w:rPr>
      </w:pPr>
      <w:r>
        <w:rPr>
          <w:b/>
          <w:sz w:val="24"/>
        </w:rPr>
        <w:lastRenderedPageBreak/>
        <w:t>Режим</w:t>
      </w:r>
      <w:r>
        <w:rPr>
          <w:b/>
          <w:spacing w:val="-5"/>
          <w:sz w:val="24"/>
        </w:rPr>
        <w:t xml:space="preserve"> дня</w:t>
      </w:r>
    </w:p>
    <w:p w14:paraId="5BAABB1F" w14:textId="77777777" w:rsidR="004F134C" w:rsidRDefault="009F513D">
      <w:pPr>
        <w:ind w:left="147"/>
        <w:jc w:val="center"/>
        <w:rPr>
          <w:b/>
          <w:sz w:val="24"/>
        </w:rPr>
      </w:pPr>
      <w:r>
        <w:rPr>
          <w:b/>
          <w:sz w:val="24"/>
        </w:rPr>
        <w:t>Холодный</w:t>
      </w:r>
      <w:r>
        <w:rPr>
          <w:b/>
          <w:spacing w:val="-4"/>
          <w:sz w:val="24"/>
        </w:rPr>
        <w:t xml:space="preserve"> </w:t>
      </w:r>
      <w:r>
        <w:rPr>
          <w:b/>
          <w:sz w:val="24"/>
        </w:rPr>
        <w:t>период</w:t>
      </w:r>
      <w:r>
        <w:rPr>
          <w:b/>
          <w:spacing w:val="-3"/>
          <w:sz w:val="24"/>
        </w:rPr>
        <w:t xml:space="preserve"> </w:t>
      </w:r>
      <w:r>
        <w:rPr>
          <w:b/>
          <w:sz w:val="24"/>
        </w:rPr>
        <w:t>года</w:t>
      </w:r>
      <w:r>
        <w:rPr>
          <w:b/>
          <w:spacing w:val="-2"/>
          <w:sz w:val="24"/>
        </w:rPr>
        <w:t xml:space="preserve"> </w:t>
      </w:r>
      <w:r>
        <w:rPr>
          <w:b/>
          <w:sz w:val="24"/>
        </w:rPr>
        <w:t>(сентябрь-</w:t>
      </w:r>
      <w:r>
        <w:rPr>
          <w:b/>
          <w:spacing w:val="-4"/>
          <w:sz w:val="24"/>
        </w:rPr>
        <w:t>май)</w:t>
      </w:r>
    </w:p>
    <w:tbl>
      <w:tblPr>
        <w:tblStyle w:val="TableNormal"/>
        <w:tblW w:w="0" w:type="auto"/>
        <w:tblInd w:w="564" w:type="dxa"/>
        <w:tblBorders>
          <w:top w:val="thickThinMediumGap" w:sz="6" w:space="0" w:color="000000"/>
          <w:left w:val="thickThinMediumGap" w:sz="6" w:space="0" w:color="000000"/>
          <w:bottom w:val="thickThinMediumGap" w:sz="6" w:space="0" w:color="000000"/>
          <w:right w:val="thickThinMediumGap" w:sz="6" w:space="0" w:color="000000"/>
          <w:insideH w:val="thickThinMediumGap" w:sz="6" w:space="0" w:color="000000"/>
          <w:insideV w:val="thickThinMediumGap" w:sz="6" w:space="0" w:color="000000"/>
        </w:tblBorders>
        <w:tblLayout w:type="fixed"/>
        <w:tblLook w:val="01E0" w:firstRow="1" w:lastRow="1" w:firstColumn="1" w:lastColumn="1" w:noHBand="0" w:noVBand="0"/>
      </w:tblPr>
      <w:tblGrid>
        <w:gridCol w:w="6913"/>
        <w:gridCol w:w="2556"/>
      </w:tblGrid>
      <w:tr w:rsidR="004F134C" w14:paraId="44833E0F" w14:textId="77777777">
        <w:trPr>
          <w:trHeight w:val="377"/>
        </w:trPr>
        <w:tc>
          <w:tcPr>
            <w:tcW w:w="6913" w:type="dxa"/>
            <w:tcBorders>
              <w:left w:val="single" w:sz="4" w:space="0" w:color="000000"/>
              <w:bottom w:val="single" w:sz="4" w:space="0" w:color="000000"/>
              <w:right w:val="single" w:sz="4" w:space="0" w:color="000000"/>
            </w:tcBorders>
          </w:tcPr>
          <w:p w14:paraId="3FD9772B" w14:textId="77777777" w:rsidR="004F134C" w:rsidRDefault="009F513D">
            <w:pPr>
              <w:pStyle w:val="TableParagraph"/>
              <w:spacing w:before="128" w:line="230" w:lineRule="exact"/>
              <w:ind w:left="9"/>
              <w:jc w:val="center"/>
              <w:rPr>
                <w:b/>
                <w:sz w:val="20"/>
              </w:rPr>
            </w:pPr>
            <w:r>
              <w:rPr>
                <w:b/>
                <w:spacing w:val="-2"/>
                <w:sz w:val="20"/>
              </w:rPr>
              <w:t>Режимные</w:t>
            </w:r>
            <w:r>
              <w:rPr>
                <w:b/>
                <w:spacing w:val="2"/>
                <w:sz w:val="20"/>
              </w:rPr>
              <w:t xml:space="preserve"> </w:t>
            </w:r>
            <w:r>
              <w:rPr>
                <w:b/>
                <w:spacing w:val="-2"/>
                <w:sz w:val="20"/>
              </w:rPr>
              <w:t>моменты</w:t>
            </w:r>
          </w:p>
        </w:tc>
        <w:tc>
          <w:tcPr>
            <w:tcW w:w="2556" w:type="dxa"/>
            <w:tcBorders>
              <w:top w:val="nil"/>
              <w:left w:val="single" w:sz="4" w:space="0" w:color="000000"/>
              <w:bottom w:val="single" w:sz="4" w:space="0" w:color="000000"/>
              <w:right w:val="single" w:sz="4" w:space="0" w:color="000000"/>
            </w:tcBorders>
          </w:tcPr>
          <w:p w14:paraId="14BD7D79" w14:textId="77777777" w:rsidR="004F134C" w:rsidRDefault="009F513D">
            <w:pPr>
              <w:pStyle w:val="TableParagraph"/>
              <w:spacing w:before="128" w:line="230" w:lineRule="exact"/>
              <w:ind w:left="12" w:right="1"/>
              <w:jc w:val="center"/>
              <w:rPr>
                <w:b/>
                <w:sz w:val="20"/>
              </w:rPr>
            </w:pPr>
            <w:r>
              <w:rPr>
                <w:b/>
                <w:spacing w:val="-4"/>
                <w:sz w:val="20"/>
              </w:rPr>
              <w:t>Время</w:t>
            </w:r>
          </w:p>
        </w:tc>
      </w:tr>
      <w:tr w:rsidR="004F134C" w14:paraId="29D4BB7A" w14:textId="77777777">
        <w:trPr>
          <w:trHeight w:val="590"/>
        </w:trPr>
        <w:tc>
          <w:tcPr>
            <w:tcW w:w="6913" w:type="dxa"/>
            <w:tcBorders>
              <w:top w:val="single" w:sz="4" w:space="0" w:color="000000"/>
              <w:left w:val="single" w:sz="4" w:space="0" w:color="000000"/>
              <w:bottom w:val="single" w:sz="4" w:space="0" w:color="000000"/>
              <w:right w:val="single" w:sz="4" w:space="0" w:color="000000"/>
            </w:tcBorders>
          </w:tcPr>
          <w:p w14:paraId="79F09AA4" w14:textId="77777777" w:rsidR="004F134C" w:rsidRDefault="009F513D">
            <w:pPr>
              <w:pStyle w:val="TableParagraph"/>
              <w:spacing w:before="38"/>
              <w:ind w:left="50"/>
              <w:rPr>
                <w:sz w:val="20"/>
              </w:rPr>
            </w:pPr>
            <w:r>
              <w:rPr>
                <w:sz w:val="20"/>
              </w:rPr>
              <w:t>Утренний</w:t>
            </w:r>
            <w:r>
              <w:rPr>
                <w:spacing w:val="-9"/>
                <w:sz w:val="20"/>
              </w:rPr>
              <w:t xml:space="preserve"> </w:t>
            </w:r>
            <w:r>
              <w:rPr>
                <w:sz w:val="20"/>
              </w:rPr>
              <w:t>прием</w:t>
            </w:r>
            <w:r>
              <w:rPr>
                <w:spacing w:val="-8"/>
                <w:sz w:val="20"/>
              </w:rPr>
              <w:t xml:space="preserve"> </w:t>
            </w:r>
            <w:r>
              <w:rPr>
                <w:sz w:val="20"/>
              </w:rPr>
              <w:t>детей,</w:t>
            </w:r>
            <w:r>
              <w:rPr>
                <w:spacing w:val="-9"/>
                <w:sz w:val="20"/>
              </w:rPr>
              <w:t xml:space="preserve"> </w:t>
            </w:r>
            <w:r>
              <w:rPr>
                <w:sz w:val="20"/>
              </w:rPr>
              <w:t>игры,</w:t>
            </w:r>
            <w:r>
              <w:rPr>
                <w:spacing w:val="-8"/>
                <w:sz w:val="20"/>
              </w:rPr>
              <w:t xml:space="preserve"> </w:t>
            </w:r>
            <w:r>
              <w:rPr>
                <w:sz w:val="20"/>
              </w:rPr>
              <w:t>самостоятельная</w:t>
            </w:r>
            <w:r>
              <w:rPr>
                <w:spacing w:val="-8"/>
                <w:sz w:val="20"/>
              </w:rPr>
              <w:t xml:space="preserve"> </w:t>
            </w:r>
            <w:r>
              <w:rPr>
                <w:sz w:val="20"/>
              </w:rPr>
              <w:t>деятельность,</w:t>
            </w:r>
            <w:r>
              <w:rPr>
                <w:spacing w:val="-7"/>
                <w:sz w:val="20"/>
              </w:rPr>
              <w:t xml:space="preserve"> </w:t>
            </w:r>
            <w:r>
              <w:rPr>
                <w:spacing w:val="-2"/>
                <w:sz w:val="20"/>
              </w:rPr>
              <w:t>утренняя</w:t>
            </w:r>
          </w:p>
          <w:p w14:paraId="1E697393" w14:textId="77777777" w:rsidR="004F134C" w:rsidRDefault="009F513D">
            <w:pPr>
              <w:pStyle w:val="TableParagraph"/>
              <w:spacing w:before="68"/>
              <w:ind w:left="50"/>
              <w:rPr>
                <w:sz w:val="20"/>
              </w:rPr>
            </w:pPr>
            <w:r>
              <w:rPr>
                <w:sz w:val="20"/>
              </w:rPr>
              <w:t>гимнастика</w:t>
            </w:r>
            <w:r>
              <w:rPr>
                <w:spacing w:val="-9"/>
                <w:sz w:val="20"/>
              </w:rPr>
              <w:t xml:space="preserve"> </w:t>
            </w:r>
            <w:r>
              <w:rPr>
                <w:sz w:val="20"/>
              </w:rPr>
              <w:t>(не&lt;</w:t>
            </w:r>
            <w:r>
              <w:rPr>
                <w:spacing w:val="-9"/>
                <w:sz w:val="20"/>
              </w:rPr>
              <w:t xml:space="preserve"> </w:t>
            </w:r>
            <w:r>
              <w:rPr>
                <w:spacing w:val="-2"/>
                <w:sz w:val="20"/>
              </w:rPr>
              <w:t>10мин.)</w:t>
            </w:r>
          </w:p>
        </w:tc>
        <w:tc>
          <w:tcPr>
            <w:tcW w:w="2556" w:type="dxa"/>
            <w:tcBorders>
              <w:top w:val="single" w:sz="4" w:space="0" w:color="000000"/>
              <w:left w:val="single" w:sz="4" w:space="0" w:color="000000"/>
              <w:bottom w:val="single" w:sz="4" w:space="0" w:color="000000"/>
              <w:right w:val="single" w:sz="4" w:space="0" w:color="000000"/>
            </w:tcBorders>
          </w:tcPr>
          <w:p w14:paraId="4E839AC1" w14:textId="77777777" w:rsidR="004F134C" w:rsidRDefault="009F513D">
            <w:pPr>
              <w:pStyle w:val="TableParagraph"/>
              <w:spacing w:before="151"/>
              <w:ind w:left="12"/>
              <w:jc w:val="center"/>
              <w:rPr>
                <w:sz w:val="20"/>
              </w:rPr>
            </w:pPr>
            <w:r>
              <w:rPr>
                <w:spacing w:val="-2"/>
                <w:sz w:val="20"/>
              </w:rPr>
              <w:t>7.00-</w:t>
            </w:r>
            <w:r>
              <w:rPr>
                <w:spacing w:val="-4"/>
                <w:sz w:val="20"/>
              </w:rPr>
              <w:t>8.30</w:t>
            </w:r>
          </w:p>
        </w:tc>
      </w:tr>
      <w:tr w:rsidR="004F134C" w14:paraId="002A2CE6" w14:textId="77777777">
        <w:trPr>
          <w:trHeight w:val="261"/>
        </w:trPr>
        <w:tc>
          <w:tcPr>
            <w:tcW w:w="6913" w:type="dxa"/>
            <w:tcBorders>
              <w:top w:val="single" w:sz="4" w:space="0" w:color="000000"/>
              <w:left w:val="single" w:sz="4" w:space="0" w:color="000000"/>
              <w:bottom w:val="single" w:sz="4" w:space="0" w:color="000000"/>
              <w:right w:val="single" w:sz="4" w:space="0" w:color="000000"/>
            </w:tcBorders>
          </w:tcPr>
          <w:p w14:paraId="6128F73C" w14:textId="77777777" w:rsidR="004F134C" w:rsidRDefault="009F513D">
            <w:pPr>
              <w:pStyle w:val="TableParagraph"/>
              <w:spacing w:line="215" w:lineRule="exact"/>
              <w:ind w:left="50"/>
              <w:rPr>
                <w:sz w:val="20"/>
              </w:rPr>
            </w:pPr>
            <w:r>
              <w:rPr>
                <w:sz w:val="20"/>
              </w:rPr>
              <w:t>Подготовка</w:t>
            </w:r>
            <w:r>
              <w:rPr>
                <w:spacing w:val="-7"/>
                <w:sz w:val="20"/>
              </w:rPr>
              <w:t xml:space="preserve"> </w:t>
            </w:r>
            <w:r>
              <w:rPr>
                <w:sz w:val="20"/>
              </w:rPr>
              <w:t>к</w:t>
            </w:r>
            <w:r>
              <w:rPr>
                <w:spacing w:val="-8"/>
                <w:sz w:val="20"/>
              </w:rPr>
              <w:t xml:space="preserve"> </w:t>
            </w:r>
            <w:r>
              <w:rPr>
                <w:sz w:val="20"/>
              </w:rPr>
              <w:t>завтраку,</w:t>
            </w:r>
            <w:r>
              <w:rPr>
                <w:spacing w:val="-7"/>
                <w:sz w:val="20"/>
              </w:rPr>
              <w:t xml:space="preserve"> </w:t>
            </w:r>
            <w:r>
              <w:rPr>
                <w:spacing w:val="-2"/>
                <w:sz w:val="20"/>
              </w:rPr>
              <w:t>завтрак</w:t>
            </w:r>
          </w:p>
        </w:tc>
        <w:tc>
          <w:tcPr>
            <w:tcW w:w="2556" w:type="dxa"/>
            <w:tcBorders>
              <w:top w:val="single" w:sz="4" w:space="0" w:color="000000"/>
              <w:left w:val="single" w:sz="4" w:space="0" w:color="000000"/>
              <w:bottom w:val="single" w:sz="4" w:space="0" w:color="000000"/>
              <w:right w:val="single" w:sz="4" w:space="0" w:color="000000"/>
            </w:tcBorders>
          </w:tcPr>
          <w:p w14:paraId="7BA1904F" w14:textId="77777777" w:rsidR="004F134C" w:rsidRDefault="009F513D">
            <w:pPr>
              <w:pStyle w:val="TableParagraph"/>
              <w:spacing w:line="215" w:lineRule="exact"/>
              <w:ind w:left="12"/>
              <w:jc w:val="center"/>
              <w:rPr>
                <w:sz w:val="20"/>
              </w:rPr>
            </w:pPr>
            <w:r>
              <w:rPr>
                <w:spacing w:val="-2"/>
                <w:sz w:val="20"/>
              </w:rPr>
              <w:t>8.30-</w:t>
            </w:r>
            <w:r>
              <w:rPr>
                <w:spacing w:val="-4"/>
                <w:sz w:val="20"/>
              </w:rPr>
              <w:t>9.00</w:t>
            </w:r>
          </w:p>
        </w:tc>
      </w:tr>
      <w:tr w:rsidR="004F134C" w14:paraId="1FE8FE9D" w14:textId="77777777">
        <w:trPr>
          <w:trHeight w:val="282"/>
        </w:trPr>
        <w:tc>
          <w:tcPr>
            <w:tcW w:w="6913" w:type="dxa"/>
            <w:tcBorders>
              <w:top w:val="single" w:sz="4" w:space="0" w:color="000000"/>
              <w:left w:val="single" w:sz="4" w:space="0" w:color="000000"/>
              <w:bottom w:val="single" w:sz="4" w:space="0" w:color="000000"/>
              <w:right w:val="single" w:sz="4" w:space="0" w:color="000000"/>
            </w:tcBorders>
          </w:tcPr>
          <w:p w14:paraId="6D093351" w14:textId="77777777" w:rsidR="004F134C" w:rsidRDefault="009F513D">
            <w:pPr>
              <w:pStyle w:val="TableParagraph"/>
              <w:spacing w:line="227" w:lineRule="exact"/>
              <w:ind w:left="50"/>
              <w:rPr>
                <w:sz w:val="20"/>
              </w:rPr>
            </w:pPr>
            <w:r>
              <w:rPr>
                <w:sz w:val="20"/>
              </w:rPr>
              <w:t>Игры,</w:t>
            </w:r>
            <w:r>
              <w:rPr>
                <w:spacing w:val="-6"/>
                <w:sz w:val="20"/>
              </w:rPr>
              <w:t xml:space="preserve"> </w:t>
            </w:r>
            <w:r>
              <w:rPr>
                <w:sz w:val="20"/>
              </w:rPr>
              <w:t>подготовка</w:t>
            </w:r>
            <w:r>
              <w:rPr>
                <w:spacing w:val="-6"/>
                <w:sz w:val="20"/>
              </w:rPr>
              <w:t xml:space="preserve"> </w:t>
            </w:r>
            <w:r>
              <w:rPr>
                <w:sz w:val="20"/>
              </w:rPr>
              <w:t>к</w:t>
            </w:r>
            <w:r>
              <w:rPr>
                <w:spacing w:val="-7"/>
                <w:sz w:val="20"/>
              </w:rPr>
              <w:t xml:space="preserve"> </w:t>
            </w:r>
            <w:r>
              <w:rPr>
                <w:spacing w:val="-2"/>
                <w:sz w:val="20"/>
              </w:rPr>
              <w:t>занятиям</w:t>
            </w:r>
          </w:p>
        </w:tc>
        <w:tc>
          <w:tcPr>
            <w:tcW w:w="2556" w:type="dxa"/>
            <w:tcBorders>
              <w:top w:val="single" w:sz="4" w:space="0" w:color="000000"/>
              <w:left w:val="single" w:sz="4" w:space="0" w:color="000000"/>
              <w:bottom w:val="single" w:sz="4" w:space="0" w:color="000000"/>
              <w:right w:val="single" w:sz="4" w:space="0" w:color="000000"/>
            </w:tcBorders>
          </w:tcPr>
          <w:p w14:paraId="15029A60" w14:textId="77777777" w:rsidR="004F134C" w:rsidRDefault="009F513D">
            <w:pPr>
              <w:pStyle w:val="TableParagraph"/>
              <w:spacing w:line="227" w:lineRule="exact"/>
              <w:ind w:left="12" w:right="4"/>
              <w:jc w:val="center"/>
              <w:rPr>
                <w:sz w:val="20"/>
              </w:rPr>
            </w:pPr>
            <w:r>
              <w:rPr>
                <w:spacing w:val="-10"/>
                <w:sz w:val="20"/>
              </w:rPr>
              <w:t>-</w:t>
            </w:r>
          </w:p>
        </w:tc>
      </w:tr>
      <w:tr w:rsidR="004F134C" w14:paraId="3A82F85B" w14:textId="77777777">
        <w:trPr>
          <w:trHeight w:val="587"/>
        </w:trPr>
        <w:tc>
          <w:tcPr>
            <w:tcW w:w="6913" w:type="dxa"/>
            <w:tcBorders>
              <w:top w:val="single" w:sz="4" w:space="0" w:color="000000"/>
              <w:left w:val="single" w:sz="4" w:space="0" w:color="000000"/>
              <w:bottom w:val="single" w:sz="4" w:space="0" w:color="000000"/>
              <w:right w:val="single" w:sz="4" w:space="0" w:color="000000"/>
            </w:tcBorders>
          </w:tcPr>
          <w:p w14:paraId="487C872E" w14:textId="77777777" w:rsidR="004F134C" w:rsidRDefault="009F513D">
            <w:pPr>
              <w:pStyle w:val="TableParagraph"/>
              <w:spacing w:before="30"/>
              <w:ind w:left="50"/>
              <w:rPr>
                <w:sz w:val="20"/>
              </w:rPr>
            </w:pPr>
            <w:r>
              <w:rPr>
                <w:sz w:val="20"/>
              </w:rPr>
              <w:t>Занятия</w:t>
            </w:r>
            <w:r>
              <w:rPr>
                <w:spacing w:val="-8"/>
                <w:sz w:val="20"/>
              </w:rPr>
              <w:t xml:space="preserve"> </w:t>
            </w:r>
            <w:r>
              <w:rPr>
                <w:sz w:val="20"/>
              </w:rPr>
              <w:t>(включая</w:t>
            </w:r>
            <w:r>
              <w:rPr>
                <w:spacing w:val="-8"/>
                <w:sz w:val="20"/>
              </w:rPr>
              <w:t xml:space="preserve"> </w:t>
            </w:r>
            <w:r>
              <w:rPr>
                <w:sz w:val="20"/>
              </w:rPr>
              <w:t>гимнастику</w:t>
            </w:r>
            <w:r>
              <w:rPr>
                <w:spacing w:val="-8"/>
                <w:sz w:val="20"/>
              </w:rPr>
              <w:t xml:space="preserve"> </w:t>
            </w:r>
            <w:r>
              <w:rPr>
                <w:sz w:val="20"/>
              </w:rPr>
              <w:t>в</w:t>
            </w:r>
            <w:r>
              <w:rPr>
                <w:spacing w:val="-8"/>
                <w:sz w:val="20"/>
              </w:rPr>
              <w:t xml:space="preserve"> </w:t>
            </w:r>
            <w:r>
              <w:rPr>
                <w:sz w:val="20"/>
              </w:rPr>
              <w:t>процессе</w:t>
            </w:r>
            <w:r>
              <w:rPr>
                <w:spacing w:val="-7"/>
                <w:sz w:val="20"/>
              </w:rPr>
              <w:t xml:space="preserve"> </w:t>
            </w:r>
            <w:r>
              <w:rPr>
                <w:sz w:val="20"/>
              </w:rPr>
              <w:t>занятия</w:t>
            </w:r>
            <w:r>
              <w:rPr>
                <w:spacing w:val="-1"/>
                <w:sz w:val="20"/>
              </w:rPr>
              <w:t xml:space="preserve"> </w:t>
            </w:r>
            <w:r>
              <w:rPr>
                <w:sz w:val="20"/>
              </w:rPr>
              <w:t>-2</w:t>
            </w:r>
            <w:r>
              <w:rPr>
                <w:spacing w:val="-6"/>
                <w:sz w:val="20"/>
              </w:rPr>
              <w:t xml:space="preserve"> </w:t>
            </w:r>
            <w:r>
              <w:rPr>
                <w:sz w:val="20"/>
              </w:rPr>
              <w:t>минуты,</w:t>
            </w:r>
            <w:r>
              <w:rPr>
                <w:spacing w:val="-7"/>
                <w:sz w:val="20"/>
              </w:rPr>
              <w:t xml:space="preserve"> </w:t>
            </w:r>
            <w:r>
              <w:rPr>
                <w:sz w:val="20"/>
              </w:rPr>
              <w:t>перерывы</w:t>
            </w:r>
            <w:r>
              <w:rPr>
                <w:spacing w:val="-6"/>
                <w:sz w:val="20"/>
              </w:rPr>
              <w:t xml:space="preserve"> </w:t>
            </w:r>
            <w:r>
              <w:rPr>
                <w:spacing w:val="-2"/>
                <w:sz w:val="20"/>
              </w:rPr>
              <w:t>между</w:t>
            </w:r>
          </w:p>
          <w:p w14:paraId="6C5AC7C0" w14:textId="77777777" w:rsidR="004F134C" w:rsidRDefault="009F513D">
            <w:pPr>
              <w:pStyle w:val="TableParagraph"/>
              <w:spacing w:before="63"/>
              <w:ind w:left="50"/>
              <w:rPr>
                <w:sz w:val="20"/>
              </w:rPr>
            </w:pPr>
            <w:r>
              <w:rPr>
                <w:sz w:val="20"/>
              </w:rPr>
              <w:t>занятиями,</w:t>
            </w:r>
            <w:r>
              <w:rPr>
                <w:spacing w:val="-6"/>
                <w:sz w:val="20"/>
              </w:rPr>
              <w:t xml:space="preserve"> </w:t>
            </w:r>
            <w:r>
              <w:rPr>
                <w:sz w:val="20"/>
              </w:rPr>
              <w:t>не</w:t>
            </w:r>
            <w:r>
              <w:rPr>
                <w:spacing w:val="-6"/>
                <w:sz w:val="20"/>
              </w:rPr>
              <w:t xml:space="preserve"> </w:t>
            </w:r>
            <w:r>
              <w:rPr>
                <w:sz w:val="20"/>
              </w:rPr>
              <w:t>менее</w:t>
            </w:r>
            <w:r>
              <w:rPr>
                <w:spacing w:val="-6"/>
                <w:sz w:val="20"/>
              </w:rPr>
              <w:t xml:space="preserve"> </w:t>
            </w:r>
            <w:r>
              <w:rPr>
                <w:sz w:val="20"/>
              </w:rPr>
              <w:t>10</w:t>
            </w:r>
            <w:r>
              <w:rPr>
                <w:spacing w:val="-5"/>
                <w:sz w:val="20"/>
              </w:rPr>
              <w:t xml:space="preserve"> </w:t>
            </w:r>
            <w:r>
              <w:rPr>
                <w:spacing w:val="-2"/>
                <w:sz w:val="20"/>
              </w:rPr>
              <w:t>минут)</w:t>
            </w:r>
          </w:p>
        </w:tc>
        <w:tc>
          <w:tcPr>
            <w:tcW w:w="2556" w:type="dxa"/>
            <w:tcBorders>
              <w:top w:val="single" w:sz="4" w:space="0" w:color="000000"/>
              <w:left w:val="single" w:sz="4" w:space="0" w:color="000000"/>
              <w:bottom w:val="single" w:sz="4" w:space="0" w:color="000000"/>
              <w:right w:val="single" w:sz="4" w:space="0" w:color="000000"/>
            </w:tcBorders>
          </w:tcPr>
          <w:p w14:paraId="71ADFAFF" w14:textId="77777777" w:rsidR="004F134C" w:rsidRDefault="009F513D">
            <w:pPr>
              <w:pStyle w:val="TableParagraph"/>
              <w:spacing w:line="179" w:lineRule="exact"/>
              <w:ind w:left="12" w:right="1"/>
              <w:jc w:val="center"/>
              <w:rPr>
                <w:sz w:val="20"/>
              </w:rPr>
            </w:pPr>
            <w:r>
              <w:rPr>
                <w:spacing w:val="-2"/>
                <w:sz w:val="20"/>
              </w:rPr>
              <w:t>9.00-10.50</w:t>
            </w:r>
          </w:p>
        </w:tc>
      </w:tr>
      <w:tr w:rsidR="004F134C" w14:paraId="4F8ADD15" w14:textId="77777777">
        <w:trPr>
          <w:trHeight w:val="544"/>
        </w:trPr>
        <w:tc>
          <w:tcPr>
            <w:tcW w:w="6913" w:type="dxa"/>
            <w:tcBorders>
              <w:top w:val="single" w:sz="4" w:space="0" w:color="000000"/>
              <w:left w:val="single" w:sz="4" w:space="0" w:color="000000"/>
              <w:bottom w:val="single" w:sz="4" w:space="0" w:color="000000"/>
              <w:right w:val="single" w:sz="4" w:space="0" w:color="000000"/>
            </w:tcBorders>
          </w:tcPr>
          <w:p w14:paraId="4D7E8E4E" w14:textId="77777777" w:rsidR="004F134C" w:rsidRDefault="009F513D">
            <w:pPr>
              <w:pStyle w:val="TableParagraph"/>
              <w:spacing w:before="126"/>
              <w:ind w:left="50"/>
              <w:rPr>
                <w:sz w:val="20"/>
              </w:rPr>
            </w:pPr>
            <w:r>
              <w:rPr>
                <w:sz w:val="20"/>
              </w:rPr>
              <w:t>Подготовка</w:t>
            </w:r>
            <w:r>
              <w:rPr>
                <w:spacing w:val="-8"/>
                <w:sz w:val="20"/>
              </w:rPr>
              <w:t xml:space="preserve"> </w:t>
            </w:r>
            <w:r>
              <w:rPr>
                <w:sz w:val="20"/>
              </w:rPr>
              <w:t>к</w:t>
            </w:r>
            <w:r>
              <w:rPr>
                <w:spacing w:val="-6"/>
                <w:sz w:val="20"/>
              </w:rPr>
              <w:t xml:space="preserve"> </w:t>
            </w:r>
            <w:r>
              <w:rPr>
                <w:sz w:val="20"/>
              </w:rPr>
              <w:t>прогулке,</w:t>
            </w:r>
            <w:r>
              <w:rPr>
                <w:spacing w:val="-6"/>
                <w:sz w:val="20"/>
              </w:rPr>
              <w:t xml:space="preserve"> </w:t>
            </w:r>
            <w:r>
              <w:rPr>
                <w:sz w:val="20"/>
              </w:rPr>
              <w:t>прогулка,</w:t>
            </w:r>
            <w:r>
              <w:rPr>
                <w:spacing w:val="-7"/>
                <w:sz w:val="20"/>
              </w:rPr>
              <w:t xml:space="preserve"> </w:t>
            </w:r>
            <w:r>
              <w:rPr>
                <w:sz w:val="20"/>
              </w:rPr>
              <w:t>возвращение</w:t>
            </w:r>
            <w:r>
              <w:rPr>
                <w:spacing w:val="-7"/>
                <w:sz w:val="20"/>
              </w:rPr>
              <w:t xml:space="preserve"> </w:t>
            </w:r>
            <w:r>
              <w:rPr>
                <w:sz w:val="20"/>
              </w:rPr>
              <w:t>с</w:t>
            </w:r>
            <w:r>
              <w:rPr>
                <w:spacing w:val="-7"/>
                <w:sz w:val="20"/>
              </w:rPr>
              <w:t xml:space="preserve"> </w:t>
            </w:r>
            <w:r>
              <w:rPr>
                <w:spacing w:val="-2"/>
                <w:sz w:val="20"/>
              </w:rPr>
              <w:t>прогулки</w:t>
            </w:r>
          </w:p>
        </w:tc>
        <w:tc>
          <w:tcPr>
            <w:tcW w:w="2556" w:type="dxa"/>
            <w:tcBorders>
              <w:top w:val="single" w:sz="4" w:space="0" w:color="000000"/>
              <w:left w:val="single" w:sz="4" w:space="0" w:color="000000"/>
              <w:bottom w:val="single" w:sz="4" w:space="0" w:color="000000"/>
              <w:right w:val="single" w:sz="4" w:space="0" w:color="000000"/>
            </w:tcBorders>
          </w:tcPr>
          <w:p w14:paraId="0B26189C" w14:textId="77777777" w:rsidR="004F134C" w:rsidRDefault="009F513D">
            <w:pPr>
              <w:pStyle w:val="TableParagraph"/>
              <w:spacing w:before="126"/>
              <w:ind w:left="12" w:right="1"/>
              <w:jc w:val="center"/>
              <w:rPr>
                <w:sz w:val="20"/>
              </w:rPr>
            </w:pPr>
            <w:r>
              <w:rPr>
                <w:spacing w:val="-2"/>
                <w:sz w:val="20"/>
              </w:rPr>
              <w:t>10.50-12.10</w:t>
            </w:r>
          </w:p>
        </w:tc>
      </w:tr>
      <w:tr w:rsidR="004F134C" w14:paraId="4811B62B" w14:textId="77777777">
        <w:trPr>
          <w:trHeight w:val="275"/>
        </w:trPr>
        <w:tc>
          <w:tcPr>
            <w:tcW w:w="6913" w:type="dxa"/>
            <w:tcBorders>
              <w:top w:val="single" w:sz="4" w:space="0" w:color="000000"/>
              <w:left w:val="single" w:sz="4" w:space="0" w:color="000000"/>
              <w:bottom w:val="single" w:sz="4" w:space="0" w:color="000000"/>
              <w:right w:val="single" w:sz="4" w:space="0" w:color="000000"/>
            </w:tcBorders>
          </w:tcPr>
          <w:p w14:paraId="1D504240" w14:textId="77777777" w:rsidR="004F134C" w:rsidRDefault="009F513D">
            <w:pPr>
              <w:pStyle w:val="TableParagraph"/>
              <w:spacing w:line="182" w:lineRule="exact"/>
              <w:ind w:left="50"/>
              <w:rPr>
                <w:sz w:val="20"/>
              </w:rPr>
            </w:pPr>
            <w:r>
              <w:rPr>
                <w:sz w:val="20"/>
              </w:rPr>
              <w:t>Подготовка</w:t>
            </w:r>
            <w:r>
              <w:rPr>
                <w:spacing w:val="-7"/>
                <w:sz w:val="20"/>
              </w:rPr>
              <w:t xml:space="preserve"> </w:t>
            </w:r>
            <w:r>
              <w:rPr>
                <w:sz w:val="20"/>
              </w:rPr>
              <w:t>к</w:t>
            </w:r>
            <w:r>
              <w:rPr>
                <w:spacing w:val="-7"/>
                <w:sz w:val="20"/>
              </w:rPr>
              <w:t xml:space="preserve"> </w:t>
            </w:r>
            <w:r>
              <w:rPr>
                <w:sz w:val="20"/>
              </w:rPr>
              <w:t>обеду,</w:t>
            </w:r>
            <w:r>
              <w:rPr>
                <w:spacing w:val="-6"/>
                <w:sz w:val="20"/>
              </w:rPr>
              <w:t xml:space="preserve"> </w:t>
            </w:r>
            <w:r>
              <w:rPr>
                <w:spacing w:val="-4"/>
                <w:sz w:val="20"/>
              </w:rPr>
              <w:t>обед</w:t>
            </w:r>
          </w:p>
        </w:tc>
        <w:tc>
          <w:tcPr>
            <w:tcW w:w="2556" w:type="dxa"/>
            <w:tcBorders>
              <w:top w:val="single" w:sz="4" w:space="0" w:color="000000"/>
              <w:left w:val="single" w:sz="4" w:space="0" w:color="000000"/>
              <w:bottom w:val="single" w:sz="4" w:space="0" w:color="000000"/>
              <w:right w:val="single" w:sz="4" w:space="0" w:color="000000"/>
            </w:tcBorders>
          </w:tcPr>
          <w:p w14:paraId="2B0A6000" w14:textId="77777777" w:rsidR="004F134C" w:rsidRDefault="009F513D">
            <w:pPr>
              <w:pStyle w:val="TableParagraph"/>
              <w:spacing w:line="182" w:lineRule="exact"/>
              <w:ind w:left="12" w:right="1"/>
              <w:jc w:val="center"/>
              <w:rPr>
                <w:sz w:val="20"/>
              </w:rPr>
            </w:pPr>
            <w:r>
              <w:rPr>
                <w:spacing w:val="-2"/>
                <w:sz w:val="20"/>
              </w:rPr>
              <w:t>12.10-12.40</w:t>
            </w:r>
          </w:p>
        </w:tc>
      </w:tr>
      <w:tr w:rsidR="004F134C" w14:paraId="364F7ADD" w14:textId="77777777">
        <w:trPr>
          <w:trHeight w:val="390"/>
        </w:trPr>
        <w:tc>
          <w:tcPr>
            <w:tcW w:w="6913" w:type="dxa"/>
            <w:tcBorders>
              <w:top w:val="single" w:sz="4" w:space="0" w:color="000000"/>
              <w:left w:val="single" w:sz="4" w:space="0" w:color="000000"/>
              <w:bottom w:val="single" w:sz="4" w:space="0" w:color="000000"/>
              <w:right w:val="single" w:sz="4" w:space="0" w:color="000000"/>
            </w:tcBorders>
          </w:tcPr>
          <w:p w14:paraId="6A86651D" w14:textId="77777777" w:rsidR="004F134C" w:rsidRDefault="009F513D">
            <w:pPr>
              <w:pStyle w:val="TableParagraph"/>
              <w:spacing w:before="30"/>
              <w:ind w:left="50"/>
              <w:rPr>
                <w:sz w:val="20"/>
              </w:rPr>
            </w:pPr>
            <w:r>
              <w:rPr>
                <w:sz w:val="20"/>
              </w:rPr>
              <w:t>Подготовка</w:t>
            </w:r>
            <w:r>
              <w:rPr>
                <w:spacing w:val="-8"/>
                <w:sz w:val="20"/>
              </w:rPr>
              <w:t xml:space="preserve"> </w:t>
            </w:r>
            <w:r>
              <w:rPr>
                <w:sz w:val="20"/>
              </w:rPr>
              <w:t>ко</w:t>
            </w:r>
            <w:r>
              <w:rPr>
                <w:spacing w:val="-7"/>
                <w:sz w:val="20"/>
              </w:rPr>
              <w:t xml:space="preserve"> </w:t>
            </w:r>
            <w:r>
              <w:rPr>
                <w:sz w:val="20"/>
              </w:rPr>
              <w:t>сну,</w:t>
            </w:r>
            <w:r>
              <w:rPr>
                <w:spacing w:val="-6"/>
                <w:sz w:val="20"/>
              </w:rPr>
              <w:t xml:space="preserve"> </w:t>
            </w:r>
            <w:r>
              <w:rPr>
                <w:sz w:val="20"/>
              </w:rPr>
              <w:t>сон,</w:t>
            </w:r>
            <w:r>
              <w:rPr>
                <w:spacing w:val="-8"/>
                <w:sz w:val="20"/>
              </w:rPr>
              <w:t xml:space="preserve"> </w:t>
            </w:r>
            <w:r>
              <w:rPr>
                <w:sz w:val="20"/>
              </w:rPr>
              <w:t>постепенный</w:t>
            </w:r>
            <w:r>
              <w:rPr>
                <w:spacing w:val="-7"/>
                <w:sz w:val="20"/>
              </w:rPr>
              <w:t xml:space="preserve"> </w:t>
            </w:r>
            <w:r>
              <w:rPr>
                <w:sz w:val="20"/>
              </w:rPr>
              <w:t>подъем</w:t>
            </w:r>
            <w:r>
              <w:rPr>
                <w:spacing w:val="-7"/>
                <w:sz w:val="20"/>
              </w:rPr>
              <w:t xml:space="preserve"> </w:t>
            </w:r>
            <w:r>
              <w:rPr>
                <w:sz w:val="20"/>
              </w:rPr>
              <w:t>детей,</w:t>
            </w:r>
            <w:r>
              <w:rPr>
                <w:spacing w:val="-7"/>
                <w:sz w:val="20"/>
              </w:rPr>
              <w:t xml:space="preserve"> </w:t>
            </w:r>
            <w:r>
              <w:rPr>
                <w:sz w:val="20"/>
              </w:rPr>
              <w:t>закаливающие</w:t>
            </w:r>
            <w:r>
              <w:rPr>
                <w:spacing w:val="-7"/>
                <w:sz w:val="20"/>
              </w:rPr>
              <w:t xml:space="preserve"> </w:t>
            </w:r>
            <w:r>
              <w:rPr>
                <w:spacing w:val="-2"/>
                <w:sz w:val="20"/>
              </w:rPr>
              <w:t>процедуры</w:t>
            </w:r>
          </w:p>
        </w:tc>
        <w:tc>
          <w:tcPr>
            <w:tcW w:w="2556" w:type="dxa"/>
            <w:tcBorders>
              <w:top w:val="single" w:sz="4" w:space="0" w:color="000000"/>
              <w:left w:val="single" w:sz="4" w:space="0" w:color="000000"/>
              <w:bottom w:val="single" w:sz="4" w:space="0" w:color="000000"/>
              <w:right w:val="single" w:sz="4" w:space="0" w:color="000000"/>
            </w:tcBorders>
          </w:tcPr>
          <w:p w14:paraId="40E1ED0A" w14:textId="77777777" w:rsidR="004F134C" w:rsidRDefault="009F513D">
            <w:pPr>
              <w:pStyle w:val="TableParagraph"/>
              <w:spacing w:before="50"/>
              <w:ind w:left="12" w:right="1"/>
              <w:jc w:val="center"/>
              <w:rPr>
                <w:sz w:val="20"/>
              </w:rPr>
            </w:pPr>
            <w:r>
              <w:rPr>
                <w:spacing w:val="-2"/>
                <w:sz w:val="20"/>
              </w:rPr>
              <w:t>12.40-15.10</w:t>
            </w:r>
          </w:p>
        </w:tc>
      </w:tr>
      <w:tr w:rsidR="004F134C" w14:paraId="6E4716AC" w14:textId="77777777">
        <w:trPr>
          <w:trHeight w:val="407"/>
        </w:trPr>
        <w:tc>
          <w:tcPr>
            <w:tcW w:w="6913" w:type="dxa"/>
            <w:tcBorders>
              <w:top w:val="single" w:sz="4" w:space="0" w:color="000000"/>
              <w:left w:val="single" w:sz="4" w:space="0" w:color="000000"/>
              <w:bottom w:val="single" w:sz="4" w:space="0" w:color="000000"/>
              <w:right w:val="single" w:sz="4" w:space="0" w:color="000000"/>
            </w:tcBorders>
          </w:tcPr>
          <w:p w14:paraId="22294F26" w14:textId="77777777" w:rsidR="004F134C" w:rsidRDefault="009F513D">
            <w:pPr>
              <w:pStyle w:val="TableParagraph"/>
              <w:spacing w:before="30"/>
              <w:ind w:left="50"/>
              <w:rPr>
                <w:sz w:val="20"/>
              </w:rPr>
            </w:pPr>
            <w:r>
              <w:rPr>
                <w:sz w:val="20"/>
              </w:rPr>
              <w:t>Игры,</w:t>
            </w:r>
            <w:r>
              <w:rPr>
                <w:spacing w:val="-7"/>
                <w:sz w:val="20"/>
              </w:rPr>
              <w:t xml:space="preserve"> </w:t>
            </w:r>
            <w:r>
              <w:rPr>
                <w:sz w:val="20"/>
              </w:rPr>
              <w:t>досуги,</w:t>
            </w:r>
            <w:r>
              <w:rPr>
                <w:spacing w:val="-7"/>
                <w:sz w:val="20"/>
              </w:rPr>
              <w:t xml:space="preserve"> </w:t>
            </w:r>
            <w:r>
              <w:rPr>
                <w:sz w:val="20"/>
              </w:rPr>
              <w:t>общение</w:t>
            </w:r>
            <w:r>
              <w:rPr>
                <w:spacing w:val="-4"/>
                <w:sz w:val="20"/>
              </w:rPr>
              <w:t xml:space="preserve"> </w:t>
            </w:r>
            <w:r>
              <w:rPr>
                <w:sz w:val="20"/>
              </w:rPr>
              <w:t>и</w:t>
            </w:r>
            <w:r>
              <w:rPr>
                <w:spacing w:val="-9"/>
                <w:sz w:val="20"/>
              </w:rPr>
              <w:t xml:space="preserve"> </w:t>
            </w:r>
            <w:r>
              <w:rPr>
                <w:sz w:val="20"/>
              </w:rPr>
              <w:t>самостоятельная</w:t>
            </w:r>
            <w:r>
              <w:rPr>
                <w:spacing w:val="-8"/>
                <w:sz w:val="20"/>
              </w:rPr>
              <w:t xml:space="preserve"> </w:t>
            </w:r>
            <w:r>
              <w:rPr>
                <w:sz w:val="20"/>
              </w:rPr>
              <w:t>деятельность</w:t>
            </w:r>
            <w:r>
              <w:rPr>
                <w:spacing w:val="-5"/>
                <w:sz w:val="20"/>
              </w:rPr>
              <w:t xml:space="preserve"> </w:t>
            </w:r>
            <w:r>
              <w:rPr>
                <w:sz w:val="20"/>
              </w:rPr>
              <w:t>по</w:t>
            </w:r>
            <w:r>
              <w:rPr>
                <w:spacing w:val="-7"/>
                <w:sz w:val="20"/>
              </w:rPr>
              <w:t xml:space="preserve"> </w:t>
            </w:r>
            <w:r>
              <w:rPr>
                <w:spacing w:val="-2"/>
                <w:sz w:val="20"/>
              </w:rPr>
              <w:t>интересам</w:t>
            </w:r>
          </w:p>
        </w:tc>
        <w:tc>
          <w:tcPr>
            <w:tcW w:w="2556" w:type="dxa"/>
            <w:tcBorders>
              <w:top w:val="single" w:sz="4" w:space="0" w:color="000000"/>
              <w:left w:val="single" w:sz="4" w:space="0" w:color="000000"/>
              <w:bottom w:val="single" w:sz="4" w:space="0" w:color="000000"/>
              <w:right w:val="single" w:sz="4" w:space="0" w:color="000000"/>
            </w:tcBorders>
          </w:tcPr>
          <w:p w14:paraId="25CE16A2" w14:textId="77777777" w:rsidR="004F134C" w:rsidRDefault="009F513D">
            <w:pPr>
              <w:pStyle w:val="TableParagraph"/>
              <w:spacing w:line="179" w:lineRule="exact"/>
              <w:ind w:left="12" w:right="1"/>
              <w:jc w:val="center"/>
              <w:rPr>
                <w:sz w:val="20"/>
              </w:rPr>
            </w:pPr>
            <w:r>
              <w:rPr>
                <w:spacing w:val="-2"/>
                <w:sz w:val="20"/>
              </w:rPr>
              <w:t>15.10-16.10</w:t>
            </w:r>
          </w:p>
        </w:tc>
      </w:tr>
      <w:tr w:rsidR="004F134C" w14:paraId="448B773B" w14:textId="77777777">
        <w:trPr>
          <w:trHeight w:val="405"/>
        </w:trPr>
        <w:tc>
          <w:tcPr>
            <w:tcW w:w="6913" w:type="dxa"/>
            <w:tcBorders>
              <w:top w:val="single" w:sz="4" w:space="0" w:color="000000"/>
              <w:left w:val="single" w:sz="4" w:space="0" w:color="000000"/>
              <w:bottom w:val="single" w:sz="4" w:space="0" w:color="000000"/>
              <w:right w:val="single" w:sz="4" w:space="0" w:color="000000"/>
            </w:tcBorders>
          </w:tcPr>
          <w:p w14:paraId="383DABD0" w14:textId="77777777" w:rsidR="004F134C" w:rsidRDefault="009F513D">
            <w:pPr>
              <w:pStyle w:val="TableParagraph"/>
              <w:spacing w:before="33"/>
              <w:ind w:left="50"/>
              <w:rPr>
                <w:sz w:val="20"/>
              </w:rPr>
            </w:pPr>
            <w:r>
              <w:rPr>
                <w:sz w:val="20"/>
              </w:rPr>
              <w:t>Занятия</w:t>
            </w:r>
            <w:r>
              <w:rPr>
                <w:spacing w:val="-9"/>
                <w:sz w:val="20"/>
              </w:rPr>
              <w:t xml:space="preserve"> </w:t>
            </w:r>
            <w:r>
              <w:rPr>
                <w:sz w:val="20"/>
              </w:rPr>
              <w:t>(при</w:t>
            </w:r>
            <w:r>
              <w:rPr>
                <w:spacing w:val="-6"/>
                <w:sz w:val="20"/>
              </w:rPr>
              <w:t xml:space="preserve"> </w:t>
            </w:r>
            <w:r>
              <w:rPr>
                <w:spacing w:val="-2"/>
                <w:sz w:val="20"/>
              </w:rPr>
              <w:t>необходимости)</w:t>
            </w:r>
          </w:p>
        </w:tc>
        <w:tc>
          <w:tcPr>
            <w:tcW w:w="2556" w:type="dxa"/>
            <w:tcBorders>
              <w:top w:val="single" w:sz="4" w:space="0" w:color="000000"/>
              <w:left w:val="single" w:sz="4" w:space="0" w:color="000000"/>
              <w:bottom w:val="single" w:sz="4" w:space="0" w:color="000000"/>
              <w:right w:val="single" w:sz="4" w:space="0" w:color="000000"/>
            </w:tcBorders>
          </w:tcPr>
          <w:p w14:paraId="30F5109F" w14:textId="77777777" w:rsidR="004F134C" w:rsidRDefault="009F513D">
            <w:pPr>
              <w:pStyle w:val="TableParagraph"/>
              <w:spacing w:before="57"/>
              <w:ind w:left="12" w:right="4"/>
              <w:jc w:val="center"/>
              <w:rPr>
                <w:sz w:val="20"/>
              </w:rPr>
            </w:pPr>
            <w:r>
              <w:rPr>
                <w:spacing w:val="-10"/>
                <w:sz w:val="20"/>
              </w:rPr>
              <w:t>-</w:t>
            </w:r>
          </w:p>
        </w:tc>
      </w:tr>
      <w:tr w:rsidR="004F134C" w14:paraId="4C9E5E5F" w14:textId="77777777">
        <w:trPr>
          <w:trHeight w:val="407"/>
        </w:trPr>
        <w:tc>
          <w:tcPr>
            <w:tcW w:w="6913" w:type="dxa"/>
            <w:tcBorders>
              <w:top w:val="single" w:sz="4" w:space="0" w:color="000000"/>
              <w:left w:val="single" w:sz="4" w:space="0" w:color="000000"/>
              <w:bottom w:val="single" w:sz="4" w:space="0" w:color="000000"/>
              <w:right w:val="single" w:sz="4" w:space="0" w:color="000000"/>
            </w:tcBorders>
          </w:tcPr>
          <w:p w14:paraId="3569F99C" w14:textId="77777777" w:rsidR="004F134C" w:rsidRDefault="009F513D">
            <w:pPr>
              <w:pStyle w:val="TableParagraph"/>
              <w:spacing w:before="30"/>
              <w:ind w:left="50"/>
              <w:rPr>
                <w:sz w:val="20"/>
              </w:rPr>
            </w:pPr>
            <w:r>
              <w:rPr>
                <w:sz w:val="20"/>
              </w:rPr>
              <w:t>Подготовка</w:t>
            </w:r>
            <w:r>
              <w:rPr>
                <w:spacing w:val="-9"/>
                <w:sz w:val="20"/>
              </w:rPr>
              <w:t xml:space="preserve"> </w:t>
            </w:r>
            <w:r>
              <w:rPr>
                <w:sz w:val="20"/>
              </w:rPr>
              <w:t>к</w:t>
            </w:r>
            <w:r>
              <w:rPr>
                <w:spacing w:val="-7"/>
                <w:sz w:val="20"/>
              </w:rPr>
              <w:t xml:space="preserve"> </w:t>
            </w:r>
            <w:r>
              <w:rPr>
                <w:sz w:val="20"/>
              </w:rPr>
              <w:t>полднику,</w:t>
            </w:r>
            <w:r>
              <w:rPr>
                <w:spacing w:val="-8"/>
                <w:sz w:val="20"/>
              </w:rPr>
              <w:t xml:space="preserve"> </w:t>
            </w:r>
            <w:r>
              <w:rPr>
                <w:spacing w:val="-2"/>
                <w:sz w:val="20"/>
              </w:rPr>
              <w:t>полдник</w:t>
            </w:r>
          </w:p>
        </w:tc>
        <w:tc>
          <w:tcPr>
            <w:tcW w:w="2556" w:type="dxa"/>
            <w:tcBorders>
              <w:top w:val="single" w:sz="4" w:space="0" w:color="000000"/>
              <w:left w:val="single" w:sz="4" w:space="0" w:color="000000"/>
              <w:bottom w:val="single" w:sz="4" w:space="0" w:color="000000"/>
              <w:right w:val="single" w:sz="4" w:space="0" w:color="000000"/>
            </w:tcBorders>
          </w:tcPr>
          <w:p w14:paraId="3D99B415" w14:textId="77777777" w:rsidR="004F134C" w:rsidRDefault="009F513D">
            <w:pPr>
              <w:pStyle w:val="TableParagraph"/>
              <w:spacing w:line="179" w:lineRule="exact"/>
              <w:ind w:left="12" w:right="1"/>
              <w:jc w:val="center"/>
              <w:rPr>
                <w:sz w:val="20"/>
              </w:rPr>
            </w:pPr>
            <w:r>
              <w:rPr>
                <w:spacing w:val="-2"/>
                <w:sz w:val="20"/>
              </w:rPr>
              <w:t>16.10-16.40</w:t>
            </w:r>
          </w:p>
        </w:tc>
      </w:tr>
      <w:tr w:rsidR="004F134C" w14:paraId="0FF27673" w14:textId="77777777">
        <w:trPr>
          <w:trHeight w:val="551"/>
        </w:trPr>
        <w:tc>
          <w:tcPr>
            <w:tcW w:w="6913" w:type="dxa"/>
            <w:tcBorders>
              <w:top w:val="single" w:sz="4" w:space="0" w:color="000000"/>
              <w:left w:val="single" w:sz="4" w:space="0" w:color="000000"/>
              <w:bottom w:val="single" w:sz="4" w:space="0" w:color="000000"/>
              <w:right w:val="single" w:sz="4" w:space="0" w:color="000000"/>
            </w:tcBorders>
          </w:tcPr>
          <w:p w14:paraId="72974D0F" w14:textId="77777777" w:rsidR="004F134C" w:rsidRDefault="009F513D">
            <w:pPr>
              <w:pStyle w:val="TableParagraph"/>
              <w:spacing w:before="30"/>
              <w:ind w:left="50"/>
              <w:rPr>
                <w:sz w:val="20"/>
              </w:rPr>
            </w:pPr>
            <w:r>
              <w:rPr>
                <w:sz w:val="20"/>
              </w:rPr>
              <w:t>Подготовка</w:t>
            </w:r>
            <w:r>
              <w:rPr>
                <w:spacing w:val="-10"/>
                <w:sz w:val="20"/>
              </w:rPr>
              <w:t xml:space="preserve"> </w:t>
            </w:r>
            <w:r>
              <w:rPr>
                <w:sz w:val="20"/>
              </w:rPr>
              <w:t>к</w:t>
            </w:r>
            <w:r>
              <w:rPr>
                <w:spacing w:val="-9"/>
                <w:sz w:val="20"/>
              </w:rPr>
              <w:t xml:space="preserve"> </w:t>
            </w:r>
            <w:r>
              <w:rPr>
                <w:sz w:val="20"/>
              </w:rPr>
              <w:t>прогулке,</w:t>
            </w:r>
            <w:r>
              <w:rPr>
                <w:spacing w:val="-9"/>
                <w:sz w:val="20"/>
              </w:rPr>
              <w:t xml:space="preserve"> </w:t>
            </w:r>
            <w:r>
              <w:rPr>
                <w:sz w:val="20"/>
              </w:rPr>
              <w:t>прогулка,</w:t>
            </w:r>
            <w:r>
              <w:rPr>
                <w:spacing w:val="-9"/>
                <w:sz w:val="20"/>
              </w:rPr>
              <w:t xml:space="preserve"> </w:t>
            </w:r>
            <w:r>
              <w:rPr>
                <w:sz w:val="20"/>
              </w:rPr>
              <w:t>самостоятельная</w:t>
            </w:r>
            <w:r>
              <w:rPr>
                <w:spacing w:val="-5"/>
                <w:sz w:val="20"/>
              </w:rPr>
              <w:t xml:space="preserve"> </w:t>
            </w:r>
            <w:r>
              <w:rPr>
                <w:sz w:val="20"/>
              </w:rPr>
              <w:t>деятельность</w:t>
            </w:r>
            <w:r>
              <w:rPr>
                <w:spacing w:val="-7"/>
                <w:sz w:val="20"/>
              </w:rPr>
              <w:t xml:space="preserve"> </w:t>
            </w:r>
            <w:r>
              <w:rPr>
                <w:spacing w:val="-2"/>
                <w:sz w:val="20"/>
              </w:rPr>
              <w:t>детей,</w:t>
            </w:r>
          </w:p>
          <w:p w14:paraId="31741D87" w14:textId="77777777" w:rsidR="004F134C" w:rsidRDefault="009F513D">
            <w:pPr>
              <w:pStyle w:val="TableParagraph"/>
              <w:spacing w:before="63" w:line="208" w:lineRule="exact"/>
              <w:ind w:left="50"/>
              <w:rPr>
                <w:sz w:val="20"/>
              </w:rPr>
            </w:pPr>
            <w:r>
              <w:rPr>
                <w:sz w:val="20"/>
              </w:rPr>
              <w:t>возвращение</w:t>
            </w:r>
            <w:r>
              <w:rPr>
                <w:spacing w:val="-7"/>
                <w:sz w:val="20"/>
              </w:rPr>
              <w:t xml:space="preserve"> </w:t>
            </w:r>
            <w:r>
              <w:rPr>
                <w:sz w:val="20"/>
              </w:rPr>
              <w:t>с</w:t>
            </w:r>
            <w:r>
              <w:rPr>
                <w:spacing w:val="-4"/>
                <w:sz w:val="20"/>
              </w:rPr>
              <w:t xml:space="preserve"> </w:t>
            </w:r>
            <w:r>
              <w:rPr>
                <w:spacing w:val="-2"/>
                <w:sz w:val="20"/>
              </w:rPr>
              <w:t>прогулки</w:t>
            </w:r>
          </w:p>
        </w:tc>
        <w:tc>
          <w:tcPr>
            <w:tcW w:w="2556" w:type="dxa"/>
            <w:tcBorders>
              <w:top w:val="single" w:sz="4" w:space="0" w:color="000000"/>
              <w:left w:val="single" w:sz="4" w:space="0" w:color="000000"/>
              <w:bottom w:val="single" w:sz="4" w:space="0" w:color="000000"/>
              <w:right w:val="single" w:sz="4" w:space="0" w:color="000000"/>
            </w:tcBorders>
          </w:tcPr>
          <w:p w14:paraId="4E9D9F3B" w14:textId="77777777" w:rsidR="004F134C" w:rsidRDefault="009F513D">
            <w:pPr>
              <w:pStyle w:val="TableParagraph"/>
              <w:spacing w:line="179" w:lineRule="exact"/>
              <w:ind w:left="12" w:right="1"/>
              <w:jc w:val="center"/>
              <w:rPr>
                <w:sz w:val="20"/>
              </w:rPr>
            </w:pPr>
            <w:r>
              <w:rPr>
                <w:spacing w:val="-2"/>
                <w:sz w:val="20"/>
              </w:rPr>
              <w:t>16.40-18.30</w:t>
            </w:r>
          </w:p>
        </w:tc>
      </w:tr>
      <w:tr w:rsidR="004F134C" w14:paraId="0E1746DA" w14:textId="77777777">
        <w:trPr>
          <w:trHeight w:val="407"/>
        </w:trPr>
        <w:tc>
          <w:tcPr>
            <w:tcW w:w="6913" w:type="dxa"/>
            <w:tcBorders>
              <w:top w:val="single" w:sz="4" w:space="0" w:color="000000"/>
              <w:left w:val="single" w:sz="4" w:space="0" w:color="000000"/>
              <w:bottom w:val="single" w:sz="4" w:space="0" w:color="000000"/>
              <w:right w:val="single" w:sz="4" w:space="0" w:color="000000"/>
            </w:tcBorders>
          </w:tcPr>
          <w:p w14:paraId="63B6CF59" w14:textId="77777777" w:rsidR="004F134C" w:rsidRDefault="009F513D">
            <w:pPr>
              <w:pStyle w:val="TableParagraph"/>
              <w:spacing w:before="30"/>
              <w:ind w:left="50"/>
              <w:rPr>
                <w:sz w:val="20"/>
              </w:rPr>
            </w:pPr>
            <w:r>
              <w:rPr>
                <w:sz w:val="20"/>
              </w:rPr>
              <w:t>Игры,</w:t>
            </w:r>
            <w:r>
              <w:rPr>
                <w:spacing w:val="-11"/>
                <w:sz w:val="20"/>
              </w:rPr>
              <w:t xml:space="preserve"> </w:t>
            </w:r>
            <w:r>
              <w:rPr>
                <w:sz w:val="20"/>
              </w:rPr>
              <w:t>самостоятельная</w:t>
            </w:r>
            <w:r>
              <w:rPr>
                <w:spacing w:val="-9"/>
                <w:sz w:val="20"/>
              </w:rPr>
              <w:t xml:space="preserve"> </w:t>
            </w:r>
            <w:r>
              <w:rPr>
                <w:sz w:val="20"/>
              </w:rPr>
              <w:t>деятельность</w:t>
            </w:r>
            <w:r>
              <w:rPr>
                <w:spacing w:val="-10"/>
                <w:sz w:val="20"/>
              </w:rPr>
              <w:t xml:space="preserve"> </w:t>
            </w:r>
            <w:r>
              <w:rPr>
                <w:spacing w:val="-4"/>
                <w:sz w:val="20"/>
              </w:rPr>
              <w:t>детей</w:t>
            </w:r>
          </w:p>
        </w:tc>
        <w:tc>
          <w:tcPr>
            <w:tcW w:w="2556" w:type="dxa"/>
            <w:tcBorders>
              <w:top w:val="single" w:sz="4" w:space="0" w:color="000000"/>
              <w:left w:val="single" w:sz="4" w:space="0" w:color="000000"/>
              <w:bottom w:val="single" w:sz="4" w:space="0" w:color="000000"/>
              <w:right w:val="single" w:sz="4" w:space="0" w:color="000000"/>
            </w:tcBorders>
          </w:tcPr>
          <w:p w14:paraId="773D84A9" w14:textId="77777777" w:rsidR="004F134C" w:rsidRDefault="009F513D">
            <w:pPr>
              <w:pStyle w:val="TableParagraph"/>
              <w:spacing w:line="179" w:lineRule="exact"/>
              <w:ind w:left="12" w:right="1"/>
              <w:jc w:val="center"/>
              <w:rPr>
                <w:sz w:val="20"/>
              </w:rPr>
            </w:pPr>
            <w:r>
              <w:rPr>
                <w:spacing w:val="-2"/>
                <w:sz w:val="20"/>
              </w:rPr>
              <w:t>18.30-19.00</w:t>
            </w:r>
          </w:p>
        </w:tc>
      </w:tr>
      <w:tr w:rsidR="004F134C" w14:paraId="48F77174" w14:textId="77777777">
        <w:trPr>
          <w:trHeight w:val="407"/>
        </w:trPr>
        <w:tc>
          <w:tcPr>
            <w:tcW w:w="6913" w:type="dxa"/>
            <w:tcBorders>
              <w:top w:val="single" w:sz="4" w:space="0" w:color="000000"/>
              <w:left w:val="single" w:sz="4" w:space="0" w:color="000000"/>
              <w:bottom w:val="single" w:sz="4" w:space="0" w:color="000000"/>
              <w:right w:val="single" w:sz="4" w:space="0" w:color="000000"/>
            </w:tcBorders>
          </w:tcPr>
          <w:p w14:paraId="2E05CBA0" w14:textId="77777777" w:rsidR="004F134C" w:rsidRDefault="009F513D">
            <w:pPr>
              <w:pStyle w:val="TableParagraph"/>
              <w:spacing w:before="30"/>
              <w:ind w:left="50"/>
              <w:rPr>
                <w:sz w:val="20"/>
              </w:rPr>
            </w:pPr>
            <w:r>
              <w:rPr>
                <w:sz w:val="20"/>
              </w:rPr>
              <w:t>Уход</w:t>
            </w:r>
            <w:r>
              <w:rPr>
                <w:spacing w:val="-6"/>
                <w:sz w:val="20"/>
              </w:rPr>
              <w:t xml:space="preserve"> </w:t>
            </w:r>
            <w:r>
              <w:rPr>
                <w:spacing w:val="-2"/>
                <w:sz w:val="20"/>
              </w:rPr>
              <w:t>домой</w:t>
            </w:r>
          </w:p>
        </w:tc>
        <w:tc>
          <w:tcPr>
            <w:tcW w:w="2556" w:type="dxa"/>
            <w:tcBorders>
              <w:top w:val="single" w:sz="4" w:space="0" w:color="000000"/>
              <w:left w:val="single" w:sz="4" w:space="0" w:color="000000"/>
              <w:bottom w:val="single" w:sz="4" w:space="0" w:color="000000"/>
              <w:right w:val="single" w:sz="4" w:space="0" w:color="000000"/>
            </w:tcBorders>
          </w:tcPr>
          <w:p w14:paraId="2F6175F8" w14:textId="77777777" w:rsidR="004F134C" w:rsidRDefault="009F513D">
            <w:pPr>
              <w:pStyle w:val="TableParagraph"/>
              <w:spacing w:line="179" w:lineRule="exact"/>
              <w:ind w:left="12" w:right="1"/>
              <w:jc w:val="center"/>
              <w:rPr>
                <w:sz w:val="20"/>
              </w:rPr>
            </w:pPr>
            <w:r>
              <w:rPr>
                <w:sz w:val="20"/>
              </w:rPr>
              <w:t>До</w:t>
            </w:r>
            <w:r>
              <w:rPr>
                <w:spacing w:val="-2"/>
                <w:sz w:val="20"/>
              </w:rPr>
              <w:t xml:space="preserve"> 19.00</w:t>
            </w:r>
          </w:p>
        </w:tc>
      </w:tr>
    </w:tbl>
    <w:p w14:paraId="57C8381F" w14:textId="77777777" w:rsidR="004F134C" w:rsidRDefault="009F513D">
      <w:pPr>
        <w:spacing w:before="245"/>
        <w:ind w:left="147"/>
        <w:jc w:val="center"/>
        <w:rPr>
          <w:b/>
          <w:sz w:val="24"/>
        </w:rPr>
      </w:pPr>
      <w:r>
        <w:rPr>
          <w:b/>
          <w:sz w:val="24"/>
          <w:u w:val="single"/>
        </w:rPr>
        <w:t>Теплый</w:t>
      </w:r>
      <w:r>
        <w:rPr>
          <w:b/>
          <w:spacing w:val="-3"/>
          <w:sz w:val="24"/>
          <w:u w:val="single"/>
        </w:rPr>
        <w:t xml:space="preserve"> </w:t>
      </w:r>
      <w:r>
        <w:rPr>
          <w:b/>
          <w:sz w:val="24"/>
          <w:u w:val="single"/>
        </w:rPr>
        <w:t>период</w:t>
      </w:r>
      <w:r>
        <w:rPr>
          <w:b/>
          <w:spacing w:val="-2"/>
          <w:sz w:val="24"/>
          <w:u w:val="single"/>
        </w:rPr>
        <w:t xml:space="preserve"> </w:t>
      </w:r>
      <w:r>
        <w:rPr>
          <w:b/>
          <w:sz w:val="24"/>
          <w:u w:val="single"/>
        </w:rPr>
        <w:t>года</w:t>
      </w:r>
      <w:r>
        <w:rPr>
          <w:b/>
          <w:spacing w:val="-2"/>
          <w:sz w:val="24"/>
          <w:u w:val="single"/>
        </w:rPr>
        <w:t xml:space="preserve"> </w:t>
      </w:r>
      <w:r>
        <w:rPr>
          <w:b/>
          <w:sz w:val="24"/>
          <w:u w:val="single"/>
        </w:rPr>
        <w:t>(июнь-</w:t>
      </w:r>
      <w:r>
        <w:rPr>
          <w:b/>
          <w:spacing w:val="-2"/>
          <w:sz w:val="24"/>
          <w:u w:val="single"/>
        </w:rPr>
        <w:t>август)</w:t>
      </w:r>
    </w:p>
    <w:p w14:paraId="371DD3F4" w14:textId="77777777" w:rsidR="004F134C" w:rsidRDefault="004F134C">
      <w:pPr>
        <w:pStyle w:val="a3"/>
        <w:spacing w:before="49"/>
        <w:ind w:left="0"/>
        <w:rPr>
          <w:b/>
          <w:sz w:val="20"/>
        </w:rPr>
      </w:pPr>
    </w:p>
    <w:tbl>
      <w:tblPr>
        <w:tblStyle w:val="TableNormal"/>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24"/>
        <w:gridCol w:w="2660"/>
      </w:tblGrid>
      <w:tr w:rsidR="004F134C" w14:paraId="31B79698" w14:textId="77777777">
        <w:trPr>
          <w:trHeight w:val="354"/>
        </w:trPr>
        <w:tc>
          <w:tcPr>
            <w:tcW w:w="7024" w:type="dxa"/>
          </w:tcPr>
          <w:p w14:paraId="0E59178D" w14:textId="77777777" w:rsidR="004F134C" w:rsidRDefault="009F513D">
            <w:pPr>
              <w:pStyle w:val="TableParagraph"/>
              <w:spacing w:before="58"/>
              <w:ind w:left="3668"/>
              <w:rPr>
                <w:b/>
                <w:sz w:val="20"/>
              </w:rPr>
            </w:pPr>
            <w:r>
              <w:rPr>
                <w:b/>
                <w:spacing w:val="-2"/>
                <w:sz w:val="20"/>
              </w:rPr>
              <w:t>Режимные</w:t>
            </w:r>
            <w:r>
              <w:rPr>
                <w:b/>
                <w:spacing w:val="2"/>
                <w:sz w:val="20"/>
              </w:rPr>
              <w:t xml:space="preserve"> </w:t>
            </w:r>
            <w:r>
              <w:rPr>
                <w:b/>
                <w:spacing w:val="-2"/>
                <w:sz w:val="20"/>
              </w:rPr>
              <w:t>моменты</w:t>
            </w:r>
          </w:p>
        </w:tc>
        <w:tc>
          <w:tcPr>
            <w:tcW w:w="2660" w:type="dxa"/>
          </w:tcPr>
          <w:p w14:paraId="0AE942E2" w14:textId="77777777" w:rsidR="004F134C" w:rsidRDefault="009F513D">
            <w:pPr>
              <w:pStyle w:val="TableParagraph"/>
              <w:spacing w:before="58"/>
              <w:ind w:left="1421"/>
              <w:rPr>
                <w:b/>
                <w:sz w:val="20"/>
              </w:rPr>
            </w:pPr>
            <w:r>
              <w:rPr>
                <w:b/>
                <w:spacing w:val="-4"/>
                <w:sz w:val="20"/>
              </w:rPr>
              <w:t>Время</w:t>
            </w:r>
          </w:p>
        </w:tc>
      </w:tr>
      <w:tr w:rsidR="004F134C" w14:paraId="7B3179C4" w14:textId="77777777">
        <w:trPr>
          <w:trHeight w:val="429"/>
        </w:trPr>
        <w:tc>
          <w:tcPr>
            <w:tcW w:w="7024" w:type="dxa"/>
          </w:tcPr>
          <w:p w14:paraId="6B190B6D" w14:textId="77777777" w:rsidR="004F134C" w:rsidRDefault="009F513D">
            <w:pPr>
              <w:pStyle w:val="TableParagraph"/>
              <w:spacing w:line="223" w:lineRule="exact"/>
              <w:ind w:left="50"/>
              <w:rPr>
                <w:sz w:val="20"/>
              </w:rPr>
            </w:pPr>
            <w:r>
              <w:rPr>
                <w:sz w:val="20"/>
              </w:rPr>
              <w:t>Утренний</w:t>
            </w:r>
            <w:r>
              <w:rPr>
                <w:spacing w:val="-9"/>
                <w:sz w:val="20"/>
              </w:rPr>
              <w:t xml:space="preserve"> </w:t>
            </w:r>
            <w:r>
              <w:rPr>
                <w:sz w:val="20"/>
              </w:rPr>
              <w:t>прием</w:t>
            </w:r>
            <w:r>
              <w:rPr>
                <w:spacing w:val="-8"/>
                <w:sz w:val="20"/>
              </w:rPr>
              <w:t xml:space="preserve"> </w:t>
            </w:r>
            <w:r>
              <w:rPr>
                <w:sz w:val="20"/>
              </w:rPr>
              <w:t>детей,</w:t>
            </w:r>
            <w:r>
              <w:rPr>
                <w:spacing w:val="-7"/>
                <w:sz w:val="20"/>
              </w:rPr>
              <w:t xml:space="preserve"> </w:t>
            </w:r>
            <w:r>
              <w:rPr>
                <w:sz w:val="20"/>
              </w:rPr>
              <w:t>игры,</w:t>
            </w:r>
            <w:r>
              <w:rPr>
                <w:spacing w:val="-8"/>
                <w:sz w:val="20"/>
              </w:rPr>
              <w:t xml:space="preserve"> </w:t>
            </w:r>
            <w:r>
              <w:rPr>
                <w:sz w:val="20"/>
              </w:rPr>
              <w:t>самостоятельная</w:t>
            </w:r>
            <w:r>
              <w:rPr>
                <w:spacing w:val="-6"/>
                <w:sz w:val="20"/>
              </w:rPr>
              <w:t xml:space="preserve"> </w:t>
            </w:r>
            <w:r>
              <w:rPr>
                <w:sz w:val="20"/>
              </w:rPr>
              <w:t>деятельность,</w:t>
            </w:r>
            <w:r>
              <w:rPr>
                <w:spacing w:val="-7"/>
                <w:sz w:val="20"/>
              </w:rPr>
              <w:t xml:space="preserve"> </w:t>
            </w:r>
            <w:r>
              <w:rPr>
                <w:spacing w:val="-2"/>
                <w:sz w:val="20"/>
              </w:rPr>
              <w:t>утренняя</w:t>
            </w:r>
          </w:p>
          <w:p w14:paraId="3AD83601" w14:textId="77777777" w:rsidR="004F134C" w:rsidRDefault="009F513D">
            <w:pPr>
              <w:pStyle w:val="TableParagraph"/>
              <w:spacing w:line="186" w:lineRule="exact"/>
              <w:ind w:left="50"/>
              <w:rPr>
                <w:sz w:val="20"/>
              </w:rPr>
            </w:pPr>
            <w:r>
              <w:rPr>
                <w:sz w:val="20"/>
              </w:rPr>
              <w:t>гимнастика</w:t>
            </w:r>
            <w:r>
              <w:rPr>
                <w:spacing w:val="-9"/>
                <w:sz w:val="20"/>
              </w:rPr>
              <w:t xml:space="preserve"> </w:t>
            </w:r>
            <w:r>
              <w:rPr>
                <w:sz w:val="20"/>
              </w:rPr>
              <w:t>(не&lt;</w:t>
            </w:r>
            <w:r>
              <w:rPr>
                <w:spacing w:val="-9"/>
                <w:sz w:val="20"/>
              </w:rPr>
              <w:t xml:space="preserve"> </w:t>
            </w:r>
            <w:r>
              <w:rPr>
                <w:spacing w:val="-2"/>
                <w:sz w:val="20"/>
              </w:rPr>
              <w:t>10мин.)</w:t>
            </w:r>
          </w:p>
        </w:tc>
        <w:tc>
          <w:tcPr>
            <w:tcW w:w="2660" w:type="dxa"/>
          </w:tcPr>
          <w:p w14:paraId="139CA34D" w14:textId="77777777" w:rsidR="004F134C" w:rsidRDefault="009F513D">
            <w:pPr>
              <w:pStyle w:val="TableParagraph"/>
              <w:spacing w:line="197" w:lineRule="exact"/>
              <w:ind w:left="9" w:right="2"/>
              <w:jc w:val="center"/>
              <w:rPr>
                <w:sz w:val="20"/>
              </w:rPr>
            </w:pPr>
            <w:r>
              <w:rPr>
                <w:spacing w:val="-2"/>
                <w:sz w:val="20"/>
              </w:rPr>
              <w:t>7.00-</w:t>
            </w:r>
            <w:r>
              <w:rPr>
                <w:spacing w:val="-4"/>
                <w:sz w:val="20"/>
              </w:rPr>
              <w:t>8.30</w:t>
            </w:r>
          </w:p>
        </w:tc>
      </w:tr>
      <w:tr w:rsidR="004F134C" w14:paraId="2A14781D" w14:textId="77777777">
        <w:trPr>
          <w:trHeight w:val="283"/>
        </w:trPr>
        <w:tc>
          <w:tcPr>
            <w:tcW w:w="7024" w:type="dxa"/>
          </w:tcPr>
          <w:p w14:paraId="34194845" w14:textId="77777777" w:rsidR="004F134C" w:rsidRDefault="009F513D">
            <w:pPr>
              <w:pStyle w:val="TableParagraph"/>
              <w:spacing w:line="197" w:lineRule="exact"/>
              <w:ind w:left="50"/>
              <w:rPr>
                <w:sz w:val="20"/>
              </w:rPr>
            </w:pPr>
            <w:r>
              <w:rPr>
                <w:spacing w:val="-2"/>
                <w:sz w:val="20"/>
              </w:rPr>
              <w:t>Завтрак</w:t>
            </w:r>
          </w:p>
        </w:tc>
        <w:tc>
          <w:tcPr>
            <w:tcW w:w="2660" w:type="dxa"/>
          </w:tcPr>
          <w:p w14:paraId="48F6407B" w14:textId="77777777" w:rsidR="004F134C" w:rsidRDefault="009F513D">
            <w:pPr>
              <w:pStyle w:val="TableParagraph"/>
              <w:spacing w:line="197" w:lineRule="exact"/>
              <w:ind w:left="9" w:right="2"/>
              <w:jc w:val="center"/>
              <w:rPr>
                <w:sz w:val="20"/>
              </w:rPr>
            </w:pPr>
            <w:r>
              <w:rPr>
                <w:spacing w:val="-2"/>
                <w:sz w:val="20"/>
              </w:rPr>
              <w:t>8.30-</w:t>
            </w:r>
            <w:r>
              <w:rPr>
                <w:spacing w:val="-4"/>
                <w:sz w:val="20"/>
              </w:rPr>
              <w:t>9.00</w:t>
            </w:r>
          </w:p>
        </w:tc>
      </w:tr>
      <w:tr w:rsidR="004F134C" w14:paraId="2F65F9F6" w14:textId="77777777">
        <w:trPr>
          <w:trHeight w:val="273"/>
        </w:trPr>
        <w:tc>
          <w:tcPr>
            <w:tcW w:w="7024" w:type="dxa"/>
          </w:tcPr>
          <w:p w14:paraId="6E50CAAC" w14:textId="77777777" w:rsidR="004F134C" w:rsidRDefault="009F513D">
            <w:pPr>
              <w:pStyle w:val="TableParagraph"/>
              <w:spacing w:line="199" w:lineRule="exact"/>
              <w:ind w:left="50"/>
              <w:rPr>
                <w:sz w:val="20"/>
              </w:rPr>
            </w:pPr>
            <w:r>
              <w:rPr>
                <w:sz w:val="20"/>
              </w:rPr>
              <w:t>Игры,</w:t>
            </w:r>
            <w:r>
              <w:rPr>
                <w:spacing w:val="-9"/>
                <w:sz w:val="20"/>
              </w:rPr>
              <w:t xml:space="preserve"> </w:t>
            </w:r>
            <w:r>
              <w:rPr>
                <w:sz w:val="20"/>
              </w:rPr>
              <w:t>самостоятельная</w:t>
            </w:r>
            <w:r>
              <w:rPr>
                <w:spacing w:val="-8"/>
                <w:sz w:val="20"/>
              </w:rPr>
              <w:t xml:space="preserve"> </w:t>
            </w:r>
            <w:r>
              <w:rPr>
                <w:spacing w:val="-2"/>
                <w:sz w:val="20"/>
              </w:rPr>
              <w:t>деятельность</w:t>
            </w:r>
          </w:p>
        </w:tc>
        <w:tc>
          <w:tcPr>
            <w:tcW w:w="2660" w:type="dxa"/>
          </w:tcPr>
          <w:p w14:paraId="2C7C1608" w14:textId="77777777" w:rsidR="004F134C" w:rsidRDefault="009F513D">
            <w:pPr>
              <w:pStyle w:val="TableParagraph"/>
              <w:spacing w:line="199" w:lineRule="exact"/>
              <w:ind w:left="9" w:right="2"/>
              <w:jc w:val="center"/>
              <w:rPr>
                <w:sz w:val="20"/>
              </w:rPr>
            </w:pPr>
            <w:r>
              <w:rPr>
                <w:spacing w:val="-2"/>
                <w:sz w:val="20"/>
              </w:rPr>
              <w:t>9.00-</w:t>
            </w:r>
            <w:r>
              <w:rPr>
                <w:spacing w:val="-4"/>
                <w:sz w:val="20"/>
              </w:rPr>
              <w:t>9.30</w:t>
            </w:r>
          </w:p>
        </w:tc>
      </w:tr>
      <w:tr w:rsidR="004F134C" w14:paraId="68377BFC" w14:textId="77777777">
        <w:trPr>
          <w:trHeight w:val="422"/>
        </w:trPr>
        <w:tc>
          <w:tcPr>
            <w:tcW w:w="7024" w:type="dxa"/>
          </w:tcPr>
          <w:p w14:paraId="76333006" w14:textId="77777777" w:rsidR="004F134C" w:rsidRDefault="009F513D">
            <w:pPr>
              <w:pStyle w:val="TableParagraph"/>
              <w:spacing w:before="50"/>
              <w:ind w:left="50"/>
              <w:rPr>
                <w:sz w:val="20"/>
              </w:rPr>
            </w:pPr>
            <w:r>
              <w:rPr>
                <w:sz w:val="20"/>
              </w:rPr>
              <w:t>Подготовка</w:t>
            </w:r>
            <w:r>
              <w:rPr>
                <w:spacing w:val="-8"/>
                <w:sz w:val="20"/>
              </w:rPr>
              <w:t xml:space="preserve"> </w:t>
            </w:r>
            <w:r>
              <w:rPr>
                <w:sz w:val="20"/>
              </w:rPr>
              <w:t>к</w:t>
            </w:r>
            <w:r>
              <w:rPr>
                <w:spacing w:val="-5"/>
                <w:sz w:val="20"/>
              </w:rPr>
              <w:t xml:space="preserve"> </w:t>
            </w:r>
            <w:r>
              <w:rPr>
                <w:sz w:val="20"/>
              </w:rPr>
              <w:t>прогулке,</w:t>
            </w:r>
            <w:r>
              <w:rPr>
                <w:spacing w:val="-6"/>
                <w:sz w:val="20"/>
              </w:rPr>
              <w:t xml:space="preserve"> </w:t>
            </w:r>
            <w:r>
              <w:rPr>
                <w:sz w:val="20"/>
              </w:rPr>
              <w:t>прогулка,</w:t>
            </w:r>
            <w:r>
              <w:rPr>
                <w:spacing w:val="-7"/>
                <w:sz w:val="20"/>
              </w:rPr>
              <w:t xml:space="preserve"> </w:t>
            </w:r>
            <w:r>
              <w:rPr>
                <w:sz w:val="20"/>
              </w:rPr>
              <w:t>занятия</w:t>
            </w:r>
            <w:r>
              <w:rPr>
                <w:spacing w:val="-8"/>
                <w:sz w:val="20"/>
              </w:rPr>
              <w:t xml:space="preserve"> </w:t>
            </w:r>
            <w:r>
              <w:rPr>
                <w:sz w:val="20"/>
              </w:rPr>
              <w:t>на</w:t>
            </w:r>
            <w:r>
              <w:rPr>
                <w:spacing w:val="-4"/>
                <w:sz w:val="20"/>
              </w:rPr>
              <w:t xml:space="preserve"> </w:t>
            </w:r>
            <w:r>
              <w:rPr>
                <w:sz w:val="20"/>
              </w:rPr>
              <w:t>прогулке,</w:t>
            </w:r>
            <w:r>
              <w:rPr>
                <w:spacing w:val="-5"/>
                <w:sz w:val="20"/>
              </w:rPr>
              <w:t xml:space="preserve"> </w:t>
            </w:r>
            <w:r>
              <w:rPr>
                <w:sz w:val="20"/>
              </w:rPr>
              <w:t>возвращение</w:t>
            </w:r>
            <w:r>
              <w:rPr>
                <w:spacing w:val="-7"/>
                <w:sz w:val="20"/>
              </w:rPr>
              <w:t xml:space="preserve"> </w:t>
            </w:r>
            <w:r>
              <w:rPr>
                <w:sz w:val="20"/>
              </w:rPr>
              <w:t>с</w:t>
            </w:r>
            <w:r>
              <w:rPr>
                <w:spacing w:val="-2"/>
                <w:sz w:val="20"/>
              </w:rPr>
              <w:t xml:space="preserve"> прогулки</w:t>
            </w:r>
          </w:p>
        </w:tc>
        <w:tc>
          <w:tcPr>
            <w:tcW w:w="2660" w:type="dxa"/>
          </w:tcPr>
          <w:p w14:paraId="24C65855" w14:textId="77777777" w:rsidR="004F134C" w:rsidRDefault="009F513D">
            <w:pPr>
              <w:pStyle w:val="TableParagraph"/>
              <w:spacing w:line="199" w:lineRule="exact"/>
              <w:ind w:left="9" w:right="2"/>
              <w:jc w:val="center"/>
              <w:rPr>
                <w:sz w:val="20"/>
              </w:rPr>
            </w:pPr>
            <w:r>
              <w:rPr>
                <w:spacing w:val="-2"/>
                <w:sz w:val="20"/>
              </w:rPr>
              <w:t>9.30-12.10</w:t>
            </w:r>
          </w:p>
        </w:tc>
      </w:tr>
      <w:tr w:rsidR="004F134C" w14:paraId="4FE47280" w14:textId="77777777">
        <w:trPr>
          <w:trHeight w:val="414"/>
        </w:trPr>
        <w:tc>
          <w:tcPr>
            <w:tcW w:w="7024" w:type="dxa"/>
          </w:tcPr>
          <w:p w14:paraId="339C5AD9" w14:textId="77777777" w:rsidR="004F134C" w:rsidRDefault="009F513D">
            <w:pPr>
              <w:pStyle w:val="TableParagraph"/>
              <w:spacing w:line="197" w:lineRule="exact"/>
              <w:ind w:left="50"/>
              <w:rPr>
                <w:sz w:val="20"/>
              </w:rPr>
            </w:pPr>
            <w:r>
              <w:rPr>
                <w:spacing w:val="-4"/>
                <w:sz w:val="20"/>
              </w:rPr>
              <w:t>Обед</w:t>
            </w:r>
          </w:p>
        </w:tc>
        <w:tc>
          <w:tcPr>
            <w:tcW w:w="2660" w:type="dxa"/>
          </w:tcPr>
          <w:p w14:paraId="10560AAE" w14:textId="77777777" w:rsidR="004F134C" w:rsidRDefault="009F513D">
            <w:pPr>
              <w:pStyle w:val="TableParagraph"/>
              <w:spacing w:line="197" w:lineRule="exact"/>
              <w:ind w:left="770"/>
              <w:rPr>
                <w:sz w:val="20"/>
              </w:rPr>
            </w:pPr>
            <w:r>
              <w:rPr>
                <w:spacing w:val="-2"/>
                <w:sz w:val="20"/>
              </w:rPr>
              <w:t>12.10-12.40</w:t>
            </w:r>
          </w:p>
        </w:tc>
      </w:tr>
      <w:tr w:rsidR="004F134C" w14:paraId="1089D19A" w14:textId="77777777">
        <w:trPr>
          <w:trHeight w:val="405"/>
        </w:trPr>
        <w:tc>
          <w:tcPr>
            <w:tcW w:w="7024" w:type="dxa"/>
          </w:tcPr>
          <w:p w14:paraId="0A0988AC" w14:textId="77777777" w:rsidR="004F134C" w:rsidRDefault="009F513D">
            <w:pPr>
              <w:pStyle w:val="TableParagraph"/>
              <w:spacing w:before="50"/>
              <w:ind w:left="50"/>
              <w:rPr>
                <w:sz w:val="20"/>
              </w:rPr>
            </w:pPr>
            <w:r>
              <w:rPr>
                <w:sz w:val="20"/>
              </w:rPr>
              <w:t>Подготовка</w:t>
            </w:r>
            <w:r>
              <w:rPr>
                <w:spacing w:val="-8"/>
                <w:sz w:val="20"/>
              </w:rPr>
              <w:t xml:space="preserve"> </w:t>
            </w:r>
            <w:r>
              <w:rPr>
                <w:sz w:val="20"/>
              </w:rPr>
              <w:t>ко</w:t>
            </w:r>
            <w:r>
              <w:rPr>
                <w:spacing w:val="-7"/>
                <w:sz w:val="20"/>
              </w:rPr>
              <w:t xml:space="preserve"> </w:t>
            </w:r>
            <w:r>
              <w:rPr>
                <w:sz w:val="20"/>
              </w:rPr>
              <w:t>сну,</w:t>
            </w:r>
            <w:r>
              <w:rPr>
                <w:spacing w:val="-8"/>
                <w:sz w:val="20"/>
              </w:rPr>
              <w:t xml:space="preserve"> </w:t>
            </w:r>
            <w:r>
              <w:rPr>
                <w:sz w:val="20"/>
              </w:rPr>
              <w:t>сон,</w:t>
            </w:r>
            <w:r>
              <w:rPr>
                <w:spacing w:val="-8"/>
                <w:sz w:val="20"/>
              </w:rPr>
              <w:t xml:space="preserve"> </w:t>
            </w:r>
            <w:r>
              <w:rPr>
                <w:sz w:val="20"/>
              </w:rPr>
              <w:t>постепенный</w:t>
            </w:r>
            <w:r>
              <w:rPr>
                <w:spacing w:val="-9"/>
                <w:sz w:val="20"/>
              </w:rPr>
              <w:t xml:space="preserve"> </w:t>
            </w:r>
            <w:r>
              <w:rPr>
                <w:sz w:val="20"/>
              </w:rPr>
              <w:t>подъем</w:t>
            </w:r>
            <w:r>
              <w:rPr>
                <w:spacing w:val="-7"/>
                <w:sz w:val="20"/>
              </w:rPr>
              <w:t xml:space="preserve"> </w:t>
            </w:r>
            <w:r>
              <w:rPr>
                <w:sz w:val="20"/>
              </w:rPr>
              <w:t>детей,</w:t>
            </w:r>
            <w:r>
              <w:rPr>
                <w:spacing w:val="-8"/>
                <w:sz w:val="20"/>
              </w:rPr>
              <w:t xml:space="preserve"> </w:t>
            </w:r>
            <w:r>
              <w:rPr>
                <w:sz w:val="20"/>
              </w:rPr>
              <w:t>закаливающие</w:t>
            </w:r>
            <w:r>
              <w:rPr>
                <w:spacing w:val="-8"/>
                <w:sz w:val="20"/>
              </w:rPr>
              <w:t xml:space="preserve"> </w:t>
            </w:r>
            <w:r>
              <w:rPr>
                <w:spacing w:val="-2"/>
                <w:sz w:val="20"/>
              </w:rPr>
              <w:t>процедуры</w:t>
            </w:r>
          </w:p>
        </w:tc>
        <w:tc>
          <w:tcPr>
            <w:tcW w:w="2660" w:type="dxa"/>
          </w:tcPr>
          <w:p w14:paraId="2ACCDEBD" w14:textId="77777777" w:rsidR="004F134C" w:rsidRDefault="009F513D">
            <w:pPr>
              <w:pStyle w:val="TableParagraph"/>
              <w:spacing w:line="199" w:lineRule="exact"/>
              <w:ind w:left="770"/>
              <w:rPr>
                <w:sz w:val="20"/>
              </w:rPr>
            </w:pPr>
            <w:r>
              <w:rPr>
                <w:spacing w:val="-2"/>
                <w:sz w:val="20"/>
              </w:rPr>
              <w:t>12.40-15.10</w:t>
            </w:r>
          </w:p>
        </w:tc>
      </w:tr>
      <w:tr w:rsidR="004F134C" w14:paraId="2D3E95AB" w14:textId="77777777">
        <w:trPr>
          <w:trHeight w:val="563"/>
        </w:trPr>
        <w:tc>
          <w:tcPr>
            <w:tcW w:w="7024" w:type="dxa"/>
          </w:tcPr>
          <w:p w14:paraId="123ACBBA" w14:textId="77777777" w:rsidR="004F134C" w:rsidRDefault="009F513D">
            <w:pPr>
              <w:pStyle w:val="TableParagraph"/>
              <w:spacing w:before="48"/>
              <w:ind w:left="50"/>
              <w:rPr>
                <w:sz w:val="20"/>
              </w:rPr>
            </w:pPr>
            <w:r>
              <w:rPr>
                <w:sz w:val="20"/>
              </w:rPr>
              <w:t>Игры,</w:t>
            </w:r>
            <w:r>
              <w:rPr>
                <w:spacing w:val="-7"/>
                <w:sz w:val="20"/>
              </w:rPr>
              <w:t xml:space="preserve"> </w:t>
            </w:r>
            <w:r>
              <w:rPr>
                <w:sz w:val="20"/>
              </w:rPr>
              <w:t>досуги,</w:t>
            </w:r>
            <w:r>
              <w:rPr>
                <w:spacing w:val="-7"/>
                <w:sz w:val="20"/>
              </w:rPr>
              <w:t xml:space="preserve"> </w:t>
            </w:r>
            <w:r>
              <w:rPr>
                <w:sz w:val="20"/>
              </w:rPr>
              <w:t>общение</w:t>
            </w:r>
            <w:r>
              <w:rPr>
                <w:spacing w:val="-5"/>
                <w:sz w:val="20"/>
              </w:rPr>
              <w:t xml:space="preserve"> </w:t>
            </w:r>
            <w:r>
              <w:rPr>
                <w:sz w:val="20"/>
              </w:rPr>
              <w:t>и</w:t>
            </w:r>
            <w:r>
              <w:rPr>
                <w:spacing w:val="-8"/>
                <w:sz w:val="20"/>
              </w:rPr>
              <w:t xml:space="preserve"> </w:t>
            </w:r>
            <w:r>
              <w:rPr>
                <w:sz w:val="20"/>
              </w:rPr>
              <w:t>самостоятельная</w:t>
            </w:r>
            <w:r>
              <w:rPr>
                <w:spacing w:val="-8"/>
                <w:sz w:val="20"/>
              </w:rPr>
              <w:t xml:space="preserve"> </w:t>
            </w:r>
            <w:r>
              <w:rPr>
                <w:sz w:val="20"/>
              </w:rPr>
              <w:t>деятельность</w:t>
            </w:r>
            <w:r>
              <w:rPr>
                <w:spacing w:val="-5"/>
                <w:sz w:val="20"/>
              </w:rPr>
              <w:t xml:space="preserve"> </w:t>
            </w:r>
            <w:r>
              <w:rPr>
                <w:sz w:val="20"/>
              </w:rPr>
              <w:t>по</w:t>
            </w:r>
            <w:r>
              <w:rPr>
                <w:spacing w:val="-7"/>
                <w:sz w:val="20"/>
              </w:rPr>
              <w:t xml:space="preserve"> </w:t>
            </w:r>
            <w:r>
              <w:rPr>
                <w:spacing w:val="-2"/>
                <w:sz w:val="20"/>
              </w:rPr>
              <w:t>интересам</w:t>
            </w:r>
          </w:p>
        </w:tc>
        <w:tc>
          <w:tcPr>
            <w:tcW w:w="2660" w:type="dxa"/>
          </w:tcPr>
          <w:p w14:paraId="74A65CAF" w14:textId="77777777" w:rsidR="004F134C" w:rsidRDefault="009F513D">
            <w:pPr>
              <w:pStyle w:val="TableParagraph"/>
              <w:spacing w:line="197" w:lineRule="exact"/>
              <w:ind w:left="770"/>
              <w:rPr>
                <w:sz w:val="20"/>
              </w:rPr>
            </w:pPr>
            <w:r>
              <w:rPr>
                <w:spacing w:val="-2"/>
                <w:sz w:val="20"/>
              </w:rPr>
              <w:t>15.10-16.10</w:t>
            </w:r>
          </w:p>
        </w:tc>
      </w:tr>
      <w:tr w:rsidR="004F134C" w14:paraId="5BD794E4" w14:textId="77777777">
        <w:trPr>
          <w:trHeight w:val="275"/>
        </w:trPr>
        <w:tc>
          <w:tcPr>
            <w:tcW w:w="7024" w:type="dxa"/>
          </w:tcPr>
          <w:p w14:paraId="550090C5" w14:textId="77777777" w:rsidR="004F134C" w:rsidRDefault="009F513D">
            <w:pPr>
              <w:pStyle w:val="TableParagraph"/>
              <w:spacing w:line="197" w:lineRule="exact"/>
              <w:ind w:left="50"/>
              <w:rPr>
                <w:sz w:val="20"/>
              </w:rPr>
            </w:pPr>
            <w:r>
              <w:rPr>
                <w:sz w:val="20"/>
              </w:rPr>
              <w:t>Подготовка</w:t>
            </w:r>
            <w:r>
              <w:rPr>
                <w:spacing w:val="-9"/>
                <w:sz w:val="20"/>
              </w:rPr>
              <w:t xml:space="preserve"> </w:t>
            </w:r>
            <w:r>
              <w:rPr>
                <w:sz w:val="20"/>
              </w:rPr>
              <w:t>к</w:t>
            </w:r>
            <w:r>
              <w:rPr>
                <w:spacing w:val="-7"/>
                <w:sz w:val="20"/>
              </w:rPr>
              <w:t xml:space="preserve"> </w:t>
            </w:r>
            <w:r>
              <w:rPr>
                <w:sz w:val="20"/>
              </w:rPr>
              <w:t>полднику,</w:t>
            </w:r>
            <w:r>
              <w:rPr>
                <w:spacing w:val="-8"/>
                <w:sz w:val="20"/>
              </w:rPr>
              <w:t xml:space="preserve"> </w:t>
            </w:r>
            <w:r>
              <w:rPr>
                <w:spacing w:val="-2"/>
                <w:sz w:val="20"/>
              </w:rPr>
              <w:t>полдник</w:t>
            </w:r>
          </w:p>
        </w:tc>
        <w:tc>
          <w:tcPr>
            <w:tcW w:w="2660" w:type="dxa"/>
          </w:tcPr>
          <w:p w14:paraId="11BEB2A1" w14:textId="77777777" w:rsidR="004F134C" w:rsidRDefault="009F513D">
            <w:pPr>
              <w:pStyle w:val="TableParagraph"/>
              <w:spacing w:line="197" w:lineRule="exact"/>
              <w:ind w:left="770"/>
              <w:rPr>
                <w:sz w:val="20"/>
              </w:rPr>
            </w:pPr>
            <w:r>
              <w:rPr>
                <w:spacing w:val="-2"/>
                <w:sz w:val="20"/>
              </w:rPr>
              <w:t>16.10-16.40</w:t>
            </w:r>
          </w:p>
        </w:tc>
      </w:tr>
      <w:tr w:rsidR="004F134C" w14:paraId="5398878C" w14:textId="77777777">
        <w:trPr>
          <w:trHeight w:val="710"/>
        </w:trPr>
        <w:tc>
          <w:tcPr>
            <w:tcW w:w="7024" w:type="dxa"/>
          </w:tcPr>
          <w:p w14:paraId="7877D6D3" w14:textId="77777777" w:rsidR="004F134C" w:rsidRDefault="009F513D">
            <w:pPr>
              <w:pStyle w:val="TableParagraph"/>
              <w:spacing w:before="48" w:line="307" w:lineRule="auto"/>
              <w:ind w:left="50"/>
              <w:rPr>
                <w:sz w:val="20"/>
              </w:rPr>
            </w:pPr>
            <w:r>
              <w:rPr>
                <w:sz w:val="20"/>
              </w:rPr>
              <w:t>Подготовка</w:t>
            </w:r>
            <w:r>
              <w:rPr>
                <w:spacing w:val="-8"/>
                <w:sz w:val="20"/>
              </w:rPr>
              <w:t xml:space="preserve"> </w:t>
            </w:r>
            <w:r>
              <w:rPr>
                <w:sz w:val="20"/>
              </w:rPr>
              <w:t>к</w:t>
            </w:r>
            <w:r>
              <w:rPr>
                <w:spacing w:val="-8"/>
                <w:sz w:val="20"/>
              </w:rPr>
              <w:t xml:space="preserve"> </w:t>
            </w:r>
            <w:r>
              <w:rPr>
                <w:sz w:val="20"/>
              </w:rPr>
              <w:t>прогулке,</w:t>
            </w:r>
            <w:r>
              <w:rPr>
                <w:spacing w:val="-8"/>
                <w:sz w:val="20"/>
              </w:rPr>
              <w:t xml:space="preserve"> </w:t>
            </w:r>
            <w:r>
              <w:rPr>
                <w:sz w:val="20"/>
              </w:rPr>
              <w:t>прогулка,</w:t>
            </w:r>
            <w:r>
              <w:rPr>
                <w:spacing w:val="-8"/>
                <w:sz w:val="20"/>
              </w:rPr>
              <w:t xml:space="preserve"> </w:t>
            </w:r>
            <w:r>
              <w:rPr>
                <w:sz w:val="20"/>
              </w:rPr>
              <w:t>самостоятельная</w:t>
            </w:r>
            <w:r>
              <w:rPr>
                <w:spacing w:val="-7"/>
                <w:sz w:val="20"/>
              </w:rPr>
              <w:t xml:space="preserve"> </w:t>
            </w:r>
            <w:r>
              <w:rPr>
                <w:sz w:val="20"/>
              </w:rPr>
              <w:t>деятельность</w:t>
            </w:r>
            <w:r>
              <w:rPr>
                <w:spacing w:val="-2"/>
                <w:sz w:val="20"/>
              </w:rPr>
              <w:t xml:space="preserve"> </w:t>
            </w:r>
            <w:r>
              <w:rPr>
                <w:sz w:val="20"/>
              </w:rPr>
              <w:t>детей, возвращение с прогулки</w:t>
            </w:r>
          </w:p>
        </w:tc>
        <w:tc>
          <w:tcPr>
            <w:tcW w:w="2660" w:type="dxa"/>
          </w:tcPr>
          <w:p w14:paraId="2879615A" w14:textId="77777777" w:rsidR="004F134C" w:rsidRDefault="009F513D">
            <w:pPr>
              <w:pStyle w:val="TableParagraph"/>
              <w:spacing w:line="197" w:lineRule="exact"/>
              <w:ind w:left="770"/>
              <w:rPr>
                <w:sz w:val="20"/>
              </w:rPr>
            </w:pPr>
            <w:r>
              <w:rPr>
                <w:spacing w:val="-2"/>
                <w:sz w:val="20"/>
              </w:rPr>
              <w:t>16.40-18.30</w:t>
            </w:r>
          </w:p>
        </w:tc>
      </w:tr>
      <w:tr w:rsidR="004F134C" w14:paraId="21A404D6" w14:textId="77777777">
        <w:trPr>
          <w:trHeight w:val="391"/>
        </w:trPr>
        <w:tc>
          <w:tcPr>
            <w:tcW w:w="7024" w:type="dxa"/>
          </w:tcPr>
          <w:p w14:paraId="1D94D523" w14:textId="77777777" w:rsidR="004F134C" w:rsidRDefault="009F513D">
            <w:pPr>
              <w:pStyle w:val="TableParagraph"/>
              <w:spacing w:line="197" w:lineRule="exact"/>
              <w:ind w:left="50"/>
              <w:rPr>
                <w:sz w:val="20"/>
              </w:rPr>
            </w:pPr>
            <w:r>
              <w:rPr>
                <w:sz w:val="20"/>
              </w:rPr>
              <w:t>Игры,</w:t>
            </w:r>
            <w:r>
              <w:rPr>
                <w:spacing w:val="-11"/>
                <w:sz w:val="20"/>
              </w:rPr>
              <w:t xml:space="preserve"> </w:t>
            </w:r>
            <w:r>
              <w:rPr>
                <w:sz w:val="20"/>
              </w:rPr>
              <w:t>самостоятельная</w:t>
            </w:r>
            <w:r>
              <w:rPr>
                <w:spacing w:val="-9"/>
                <w:sz w:val="20"/>
              </w:rPr>
              <w:t xml:space="preserve"> </w:t>
            </w:r>
            <w:r>
              <w:rPr>
                <w:sz w:val="20"/>
              </w:rPr>
              <w:t>деятельность</w:t>
            </w:r>
            <w:r>
              <w:rPr>
                <w:spacing w:val="-10"/>
                <w:sz w:val="20"/>
              </w:rPr>
              <w:t xml:space="preserve"> </w:t>
            </w:r>
            <w:r>
              <w:rPr>
                <w:spacing w:val="-4"/>
                <w:sz w:val="20"/>
              </w:rPr>
              <w:t>детей</w:t>
            </w:r>
          </w:p>
        </w:tc>
        <w:tc>
          <w:tcPr>
            <w:tcW w:w="2660" w:type="dxa"/>
          </w:tcPr>
          <w:p w14:paraId="71C159EE" w14:textId="77777777" w:rsidR="004F134C" w:rsidRDefault="009F513D">
            <w:pPr>
              <w:pStyle w:val="TableParagraph"/>
              <w:spacing w:line="197" w:lineRule="exact"/>
              <w:ind w:left="770"/>
              <w:rPr>
                <w:sz w:val="20"/>
              </w:rPr>
            </w:pPr>
            <w:r>
              <w:rPr>
                <w:spacing w:val="-2"/>
                <w:sz w:val="20"/>
              </w:rPr>
              <w:t>18.30-19.00</w:t>
            </w:r>
          </w:p>
        </w:tc>
      </w:tr>
      <w:tr w:rsidR="004F134C" w14:paraId="32CDA7EA" w14:textId="77777777">
        <w:trPr>
          <w:trHeight w:val="280"/>
        </w:trPr>
        <w:tc>
          <w:tcPr>
            <w:tcW w:w="7024" w:type="dxa"/>
          </w:tcPr>
          <w:p w14:paraId="2C5A4582" w14:textId="77777777" w:rsidR="004F134C" w:rsidRDefault="009F513D">
            <w:pPr>
              <w:pStyle w:val="TableParagraph"/>
              <w:spacing w:line="197" w:lineRule="exact"/>
              <w:ind w:left="50"/>
              <w:rPr>
                <w:sz w:val="20"/>
              </w:rPr>
            </w:pPr>
            <w:r>
              <w:rPr>
                <w:sz w:val="20"/>
              </w:rPr>
              <w:t>Уход</w:t>
            </w:r>
            <w:r>
              <w:rPr>
                <w:spacing w:val="-6"/>
                <w:sz w:val="20"/>
              </w:rPr>
              <w:t xml:space="preserve"> </w:t>
            </w:r>
            <w:r>
              <w:rPr>
                <w:spacing w:val="-2"/>
                <w:sz w:val="20"/>
              </w:rPr>
              <w:t>домой</w:t>
            </w:r>
          </w:p>
        </w:tc>
        <w:tc>
          <w:tcPr>
            <w:tcW w:w="2660" w:type="dxa"/>
          </w:tcPr>
          <w:p w14:paraId="1E2955CF" w14:textId="77777777" w:rsidR="004F134C" w:rsidRDefault="009F513D">
            <w:pPr>
              <w:pStyle w:val="TableParagraph"/>
              <w:spacing w:line="197" w:lineRule="exact"/>
              <w:ind w:left="9"/>
              <w:jc w:val="center"/>
              <w:rPr>
                <w:sz w:val="20"/>
              </w:rPr>
            </w:pPr>
            <w:r>
              <w:rPr>
                <w:sz w:val="20"/>
              </w:rPr>
              <w:t>до</w:t>
            </w:r>
            <w:r>
              <w:rPr>
                <w:spacing w:val="-3"/>
                <w:sz w:val="20"/>
              </w:rPr>
              <w:t xml:space="preserve"> </w:t>
            </w:r>
            <w:r>
              <w:rPr>
                <w:spacing w:val="-2"/>
                <w:sz w:val="20"/>
              </w:rPr>
              <w:t>19.00</w:t>
            </w:r>
          </w:p>
        </w:tc>
      </w:tr>
    </w:tbl>
    <w:p w14:paraId="16AF7AF3" w14:textId="77777777" w:rsidR="004F134C" w:rsidRDefault="004F134C">
      <w:pPr>
        <w:pStyle w:val="a3"/>
        <w:ind w:left="0"/>
        <w:rPr>
          <w:b/>
        </w:rPr>
      </w:pPr>
    </w:p>
    <w:p w14:paraId="650C85EE" w14:textId="18693A83" w:rsidR="004F134C" w:rsidRDefault="009F513D" w:rsidP="00760140">
      <w:pPr>
        <w:jc w:val="center"/>
        <w:rPr>
          <w:b/>
          <w:sz w:val="24"/>
        </w:rPr>
      </w:pPr>
      <w:r>
        <w:rPr>
          <w:b/>
          <w:sz w:val="24"/>
        </w:rPr>
        <w:t>Расписание</w:t>
      </w:r>
      <w:r>
        <w:rPr>
          <w:b/>
          <w:spacing w:val="-8"/>
          <w:sz w:val="24"/>
        </w:rPr>
        <w:t xml:space="preserve"> </w:t>
      </w:r>
      <w:r>
        <w:rPr>
          <w:b/>
          <w:sz w:val="24"/>
        </w:rPr>
        <w:t>непрерывной</w:t>
      </w:r>
      <w:r>
        <w:rPr>
          <w:b/>
          <w:spacing w:val="-6"/>
          <w:sz w:val="24"/>
        </w:rPr>
        <w:t xml:space="preserve"> </w:t>
      </w:r>
      <w:r>
        <w:rPr>
          <w:b/>
          <w:sz w:val="24"/>
        </w:rPr>
        <w:t>образовательной</w:t>
      </w:r>
      <w:r>
        <w:rPr>
          <w:b/>
          <w:spacing w:val="-8"/>
          <w:sz w:val="24"/>
        </w:rPr>
        <w:t xml:space="preserve"> </w:t>
      </w:r>
      <w:r>
        <w:rPr>
          <w:b/>
          <w:spacing w:val="-2"/>
          <w:sz w:val="24"/>
        </w:rPr>
        <w:t>деятельности</w:t>
      </w:r>
    </w:p>
    <w:p w14:paraId="2C7AEA82" w14:textId="0190B397" w:rsidR="004F134C" w:rsidRDefault="009F513D">
      <w:pPr>
        <w:ind w:left="142"/>
        <w:jc w:val="center"/>
        <w:rPr>
          <w:b/>
          <w:spacing w:val="-5"/>
          <w:sz w:val="24"/>
        </w:rPr>
      </w:pPr>
      <w:r>
        <w:rPr>
          <w:b/>
          <w:sz w:val="24"/>
        </w:rPr>
        <w:t>в</w:t>
      </w:r>
      <w:r>
        <w:rPr>
          <w:b/>
          <w:spacing w:val="-4"/>
          <w:sz w:val="24"/>
        </w:rPr>
        <w:t xml:space="preserve"> </w:t>
      </w:r>
      <w:r>
        <w:rPr>
          <w:b/>
          <w:sz w:val="24"/>
        </w:rPr>
        <w:t>подготовительной</w:t>
      </w:r>
      <w:r>
        <w:rPr>
          <w:b/>
          <w:spacing w:val="-2"/>
          <w:sz w:val="24"/>
        </w:rPr>
        <w:t xml:space="preserve"> </w:t>
      </w:r>
      <w:r>
        <w:rPr>
          <w:b/>
          <w:sz w:val="24"/>
        </w:rPr>
        <w:t>к</w:t>
      </w:r>
      <w:r>
        <w:rPr>
          <w:b/>
          <w:spacing w:val="-4"/>
          <w:sz w:val="24"/>
        </w:rPr>
        <w:t xml:space="preserve"> </w:t>
      </w:r>
      <w:r>
        <w:rPr>
          <w:b/>
          <w:sz w:val="24"/>
        </w:rPr>
        <w:t>школе</w:t>
      </w:r>
      <w:r>
        <w:rPr>
          <w:b/>
          <w:spacing w:val="1"/>
          <w:sz w:val="24"/>
        </w:rPr>
        <w:t xml:space="preserve"> </w:t>
      </w:r>
      <w:r>
        <w:rPr>
          <w:b/>
          <w:sz w:val="24"/>
        </w:rPr>
        <w:t>группе</w:t>
      </w:r>
      <w:r>
        <w:rPr>
          <w:b/>
          <w:spacing w:val="-3"/>
          <w:sz w:val="24"/>
        </w:rPr>
        <w:t xml:space="preserve"> </w:t>
      </w:r>
      <w:r>
        <w:rPr>
          <w:b/>
          <w:sz w:val="24"/>
        </w:rPr>
        <w:t>№</w:t>
      </w:r>
      <w:r>
        <w:rPr>
          <w:b/>
          <w:spacing w:val="-3"/>
          <w:sz w:val="24"/>
        </w:rPr>
        <w:t xml:space="preserve"> </w:t>
      </w:r>
      <w:r w:rsidR="007B35BA">
        <w:rPr>
          <w:b/>
          <w:sz w:val="24"/>
        </w:rPr>
        <w:t>10</w:t>
      </w:r>
      <w:r w:rsidR="00BE7151">
        <w:rPr>
          <w:b/>
          <w:sz w:val="24"/>
        </w:rPr>
        <w:t xml:space="preserve"> </w:t>
      </w:r>
      <w:r>
        <w:rPr>
          <w:b/>
          <w:sz w:val="24"/>
        </w:rPr>
        <w:t>на</w:t>
      </w:r>
      <w:r>
        <w:rPr>
          <w:b/>
          <w:spacing w:val="-1"/>
          <w:sz w:val="24"/>
        </w:rPr>
        <w:t xml:space="preserve"> </w:t>
      </w:r>
      <w:r>
        <w:rPr>
          <w:b/>
          <w:sz w:val="24"/>
        </w:rPr>
        <w:t>202</w:t>
      </w:r>
      <w:r w:rsidR="007B35BA">
        <w:rPr>
          <w:b/>
          <w:sz w:val="24"/>
        </w:rPr>
        <w:t>6</w:t>
      </w:r>
      <w:r>
        <w:rPr>
          <w:b/>
          <w:spacing w:val="-2"/>
          <w:sz w:val="24"/>
        </w:rPr>
        <w:t xml:space="preserve"> </w:t>
      </w:r>
      <w:r>
        <w:rPr>
          <w:b/>
          <w:sz w:val="24"/>
        </w:rPr>
        <w:t>-202</w:t>
      </w:r>
      <w:r w:rsidR="007B35BA">
        <w:rPr>
          <w:b/>
          <w:sz w:val="24"/>
        </w:rPr>
        <w:t>7</w:t>
      </w:r>
      <w:r>
        <w:rPr>
          <w:b/>
          <w:spacing w:val="-2"/>
          <w:sz w:val="24"/>
        </w:rPr>
        <w:t xml:space="preserve"> </w:t>
      </w:r>
      <w:r>
        <w:rPr>
          <w:b/>
          <w:sz w:val="24"/>
        </w:rPr>
        <w:t>учебный</w:t>
      </w:r>
      <w:r>
        <w:rPr>
          <w:b/>
          <w:spacing w:val="-2"/>
          <w:sz w:val="24"/>
        </w:rPr>
        <w:t xml:space="preserve"> </w:t>
      </w:r>
      <w:r>
        <w:rPr>
          <w:b/>
          <w:spacing w:val="-5"/>
          <w:sz w:val="24"/>
        </w:rPr>
        <w:t>год</w:t>
      </w:r>
    </w:p>
    <w:p w14:paraId="7164B0D6" w14:textId="77777777" w:rsidR="003E4CE8" w:rsidRDefault="003E4CE8">
      <w:pPr>
        <w:ind w:left="142"/>
        <w:jc w:val="center"/>
        <w:rPr>
          <w:b/>
          <w:sz w:val="24"/>
        </w:rPr>
      </w:pPr>
    </w:p>
    <w:tbl>
      <w:tblPr>
        <w:tblStyle w:val="a7"/>
        <w:tblW w:w="0" w:type="auto"/>
        <w:tblInd w:w="675" w:type="dxa"/>
        <w:tblLook w:val="04A0" w:firstRow="1" w:lastRow="0" w:firstColumn="1" w:lastColumn="0" w:noHBand="0" w:noVBand="1"/>
      </w:tblPr>
      <w:tblGrid>
        <w:gridCol w:w="1430"/>
        <w:gridCol w:w="5800"/>
        <w:gridCol w:w="2845"/>
      </w:tblGrid>
      <w:tr w:rsidR="003E4CE8" w14:paraId="033980A8" w14:textId="77777777" w:rsidTr="00760140">
        <w:tc>
          <w:tcPr>
            <w:tcW w:w="1430" w:type="dxa"/>
          </w:tcPr>
          <w:p w14:paraId="1115EAE9" w14:textId="4F7C9DF9" w:rsidR="003E4CE8" w:rsidRDefault="003E4CE8" w:rsidP="003E4CE8">
            <w:pPr>
              <w:pStyle w:val="a3"/>
              <w:spacing w:before="50"/>
              <w:ind w:left="0"/>
              <w:jc w:val="center"/>
              <w:rPr>
                <w:b/>
                <w:sz w:val="20"/>
              </w:rPr>
            </w:pPr>
            <w:r>
              <w:rPr>
                <w:b/>
                <w:sz w:val="20"/>
              </w:rPr>
              <w:t>Дни недели</w:t>
            </w:r>
          </w:p>
        </w:tc>
        <w:tc>
          <w:tcPr>
            <w:tcW w:w="5800" w:type="dxa"/>
          </w:tcPr>
          <w:p w14:paraId="10E19FD3" w14:textId="5F3AD592" w:rsidR="003E4CE8" w:rsidRDefault="003E4CE8" w:rsidP="003E4CE8">
            <w:pPr>
              <w:pStyle w:val="a3"/>
              <w:spacing w:before="50"/>
              <w:ind w:left="0"/>
              <w:jc w:val="center"/>
              <w:rPr>
                <w:b/>
                <w:sz w:val="20"/>
              </w:rPr>
            </w:pPr>
            <w:r>
              <w:rPr>
                <w:b/>
                <w:sz w:val="20"/>
              </w:rPr>
              <w:t>Неп</w:t>
            </w:r>
            <w:r w:rsidR="00760140">
              <w:rPr>
                <w:b/>
                <w:sz w:val="20"/>
              </w:rPr>
              <w:t>рерывная</w:t>
            </w:r>
            <w:r>
              <w:rPr>
                <w:b/>
                <w:sz w:val="20"/>
              </w:rPr>
              <w:t xml:space="preserve"> – образовательная деятельность</w:t>
            </w:r>
          </w:p>
        </w:tc>
        <w:tc>
          <w:tcPr>
            <w:tcW w:w="2845" w:type="dxa"/>
          </w:tcPr>
          <w:p w14:paraId="3ABD1774" w14:textId="6E5F0CD8" w:rsidR="003E4CE8" w:rsidRDefault="003E4CE8" w:rsidP="003E4CE8">
            <w:pPr>
              <w:pStyle w:val="a3"/>
              <w:spacing w:before="50"/>
              <w:ind w:left="0"/>
              <w:jc w:val="center"/>
              <w:rPr>
                <w:b/>
                <w:sz w:val="20"/>
              </w:rPr>
            </w:pPr>
            <w:r>
              <w:rPr>
                <w:b/>
                <w:sz w:val="20"/>
              </w:rPr>
              <w:t>Время проведения</w:t>
            </w:r>
          </w:p>
        </w:tc>
      </w:tr>
      <w:tr w:rsidR="003E4CE8" w14:paraId="1F2F52F4" w14:textId="77777777" w:rsidTr="00760140">
        <w:tc>
          <w:tcPr>
            <w:tcW w:w="1430" w:type="dxa"/>
          </w:tcPr>
          <w:p w14:paraId="50095365" w14:textId="073ADB37" w:rsidR="003E4CE8" w:rsidRDefault="003E4CE8">
            <w:pPr>
              <w:pStyle w:val="a3"/>
              <w:spacing w:before="50"/>
              <w:ind w:left="0"/>
              <w:rPr>
                <w:b/>
                <w:sz w:val="20"/>
              </w:rPr>
            </w:pPr>
            <w:r>
              <w:rPr>
                <w:b/>
                <w:sz w:val="20"/>
              </w:rPr>
              <w:t>Понедельник</w:t>
            </w:r>
          </w:p>
        </w:tc>
        <w:tc>
          <w:tcPr>
            <w:tcW w:w="5800" w:type="dxa"/>
          </w:tcPr>
          <w:p w14:paraId="72A8AF85" w14:textId="77777777" w:rsidR="003E4CE8" w:rsidRDefault="003E4CE8" w:rsidP="00760140">
            <w:pPr>
              <w:pStyle w:val="a3"/>
              <w:ind w:left="0"/>
              <w:jc w:val="center"/>
              <w:rPr>
                <w:b/>
                <w:sz w:val="20"/>
              </w:rPr>
            </w:pPr>
            <w:r>
              <w:rPr>
                <w:b/>
                <w:sz w:val="20"/>
              </w:rPr>
              <w:t>1)речевое развитие</w:t>
            </w:r>
          </w:p>
          <w:p w14:paraId="7D71432E" w14:textId="29C829CB" w:rsidR="003E4CE8" w:rsidRPr="003E4CE8" w:rsidRDefault="003E4CE8" w:rsidP="00760140">
            <w:pPr>
              <w:pStyle w:val="a3"/>
              <w:ind w:left="0"/>
              <w:jc w:val="center"/>
              <w:rPr>
                <w:bCs/>
                <w:sz w:val="20"/>
              </w:rPr>
            </w:pPr>
            <w:r>
              <w:rPr>
                <w:bCs/>
                <w:sz w:val="20"/>
              </w:rPr>
              <w:t xml:space="preserve">  </w:t>
            </w:r>
            <w:r w:rsidRPr="003E4CE8">
              <w:rPr>
                <w:bCs/>
                <w:sz w:val="20"/>
              </w:rPr>
              <w:t>Подготовка к обучению грамоте</w:t>
            </w:r>
          </w:p>
          <w:p w14:paraId="58A8D383" w14:textId="77777777" w:rsidR="003E4CE8" w:rsidRDefault="003E4CE8" w:rsidP="00760140">
            <w:pPr>
              <w:pStyle w:val="a3"/>
              <w:ind w:left="376"/>
              <w:rPr>
                <w:b/>
                <w:sz w:val="20"/>
              </w:rPr>
            </w:pPr>
            <w:r>
              <w:rPr>
                <w:b/>
                <w:sz w:val="20"/>
              </w:rPr>
              <w:t>2)познавательное развитие</w:t>
            </w:r>
          </w:p>
          <w:p w14:paraId="1E75197A" w14:textId="2F368ECC" w:rsidR="003E4CE8" w:rsidRPr="003E4CE8" w:rsidRDefault="003E4CE8" w:rsidP="00760140">
            <w:pPr>
              <w:pStyle w:val="a3"/>
              <w:ind w:left="376"/>
              <w:rPr>
                <w:bCs/>
                <w:sz w:val="20"/>
              </w:rPr>
            </w:pPr>
            <w:r>
              <w:rPr>
                <w:bCs/>
                <w:sz w:val="20"/>
              </w:rPr>
              <w:t xml:space="preserve">    </w:t>
            </w:r>
            <w:r w:rsidRPr="003E4CE8">
              <w:rPr>
                <w:bCs/>
                <w:sz w:val="20"/>
              </w:rPr>
              <w:t>Природный мир (1,3 нед)</w:t>
            </w:r>
          </w:p>
          <w:p w14:paraId="075EC196" w14:textId="1A1199F2" w:rsidR="003E4CE8" w:rsidRPr="003E4CE8" w:rsidRDefault="003E4CE8" w:rsidP="00760140">
            <w:pPr>
              <w:pStyle w:val="a3"/>
              <w:ind w:left="376"/>
              <w:rPr>
                <w:bCs/>
                <w:sz w:val="20"/>
              </w:rPr>
            </w:pPr>
            <w:r>
              <w:rPr>
                <w:bCs/>
                <w:sz w:val="20"/>
              </w:rPr>
              <w:t xml:space="preserve">   </w:t>
            </w:r>
            <w:r w:rsidRPr="003E4CE8">
              <w:rPr>
                <w:bCs/>
                <w:sz w:val="20"/>
              </w:rPr>
              <w:t>Окружающий мир (2,4 нед)</w:t>
            </w:r>
          </w:p>
          <w:p w14:paraId="2F2048E2" w14:textId="77777777" w:rsidR="003E4CE8" w:rsidRDefault="003E4CE8" w:rsidP="00760140">
            <w:pPr>
              <w:pStyle w:val="a3"/>
              <w:ind w:left="376"/>
              <w:rPr>
                <w:b/>
                <w:sz w:val="20"/>
              </w:rPr>
            </w:pPr>
            <w:r>
              <w:rPr>
                <w:b/>
                <w:sz w:val="20"/>
              </w:rPr>
              <w:lastRenderedPageBreak/>
              <w:t>3)двигательная активность</w:t>
            </w:r>
          </w:p>
          <w:p w14:paraId="10D12389" w14:textId="650FA0F7" w:rsidR="003E4CE8" w:rsidRPr="003E4CE8" w:rsidRDefault="003E4CE8" w:rsidP="00760140">
            <w:pPr>
              <w:pStyle w:val="a3"/>
              <w:ind w:left="376"/>
              <w:rPr>
                <w:bCs/>
                <w:sz w:val="20"/>
              </w:rPr>
            </w:pPr>
            <w:r>
              <w:rPr>
                <w:b/>
                <w:sz w:val="20"/>
              </w:rPr>
              <w:t xml:space="preserve">      </w:t>
            </w:r>
            <w:r w:rsidRPr="003E4CE8">
              <w:rPr>
                <w:bCs/>
                <w:sz w:val="20"/>
              </w:rPr>
              <w:t>Физическое развитие</w:t>
            </w:r>
          </w:p>
        </w:tc>
        <w:tc>
          <w:tcPr>
            <w:tcW w:w="2845" w:type="dxa"/>
          </w:tcPr>
          <w:p w14:paraId="61D09666" w14:textId="77777777" w:rsidR="003E4CE8" w:rsidRDefault="003E4CE8" w:rsidP="003E4CE8">
            <w:pPr>
              <w:pStyle w:val="a3"/>
              <w:spacing w:before="50"/>
              <w:ind w:left="0"/>
              <w:jc w:val="center"/>
              <w:rPr>
                <w:b/>
                <w:sz w:val="20"/>
              </w:rPr>
            </w:pPr>
          </w:p>
          <w:p w14:paraId="501C8A77" w14:textId="77777777" w:rsidR="003E4CE8" w:rsidRPr="003E4CE8" w:rsidRDefault="003E4CE8" w:rsidP="003E4CE8">
            <w:pPr>
              <w:pStyle w:val="a3"/>
              <w:spacing w:before="50"/>
              <w:ind w:left="0"/>
              <w:jc w:val="center"/>
              <w:rPr>
                <w:bCs/>
                <w:sz w:val="20"/>
              </w:rPr>
            </w:pPr>
            <w:r w:rsidRPr="003E4CE8">
              <w:rPr>
                <w:bCs/>
                <w:sz w:val="20"/>
              </w:rPr>
              <w:t>8.50 – 9.20</w:t>
            </w:r>
          </w:p>
          <w:p w14:paraId="70F53728" w14:textId="77777777" w:rsidR="003E4CE8" w:rsidRPr="003E4CE8" w:rsidRDefault="003E4CE8" w:rsidP="003E4CE8">
            <w:pPr>
              <w:pStyle w:val="a3"/>
              <w:spacing w:before="50"/>
              <w:ind w:left="0"/>
              <w:jc w:val="center"/>
              <w:rPr>
                <w:bCs/>
                <w:sz w:val="20"/>
              </w:rPr>
            </w:pPr>
          </w:p>
          <w:p w14:paraId="14FE7187" w14:textId="77777777" w:rsidR="003E4CE8" w:rsidRPr="003E4CE8" w:rsidRDefault="003E4CE8" w:rsidP="003E4CE8">
            <w:pPr>
              <w:pStyle w:val="a3"/>
              <w:spacing w:before="50"/>
              <w:ind w:left="0"/>
              <w:jc w:val="center"/>
              <w:rPr>
                <w:bCs/>
                <w:sz w:val="20"/>
              </w:rPr>
            </w:pPr>
            <w:r w:rsidRPr="003E4CE8">
              <w:rPr>
                <w:bCs/>
                <w:sz w:val="20"/>
              </w:rPr>
              <w:t>9.30 – 10.00</w:t>
            </w:r>
          </w:p>
          <w:p w14:paraId="7F3CDC5D" w14:textId="77777777" w:rsidR="003E4CE8" w:rsidRPr="003E4CE8" w:rsidRDefault="003E4CE8" w:rsidP="003E4CE8">
            <w:pPr>
              <w:pStyle w:val="a3"/>
              <w:spacing w:before="50"/>
              <w:ind w:left="0"/>
              <w:jc w:val="center"/>
              <w:rPr>
                <w:bCs/>
                <w:sz w:val="20"/>
              </w:rPr>
            </w:pPr>
          </w:p>
          <w:p w14:paraId="69E738DB" w14:textId="77777777" w:rsidR="003E4CE8" w:rsidRPr="003E4CE8" w:rsidRDefault="003E4CE8" w:rsidP="003E4CE8">
            <w:pPr>
              <w:pStyle w:val="a3"/>
              <w:spacing w:before="50"/>
              <w:ind w:left="0"/>
              <w:jc w:val="center"/>
              <w:rPr>
                <w:bCs/>
                <w:sz w:val="20"/>
              </w:rPr>
            </w:pPr>
          </w:p>
          <w:p w14:paraId="424D0115" w14:textId="1DA3FE77" w:rsidR="003E4CE8" w:rsidRDefault="003E4CE8" w:rsidP="003E4CE8">
            <w:pPr>
              <w:pStyle w:val="a3"/>
              <w:spacing w:before="50"/>
              <w:ind w:left="0"/>
              <w:jc w:val="center"/>
              <w:rPr>
                <w:b/>
                <w:sz w:val="20"/>
              </w:rPr>
            </w:pPr>
            <w:r w:rsidRPr="003E4CE8">
              <w:rPr>
                <w:bCs/>
                <w:sz w:val="20"/>
              </w:rPr>
              <w:t>10.10 – 10.40</w:t>
            </w:r>
          </w:p>
        </w:tc>
      </w:tr>
      <w:tr w:rsidR="003E4CE8" w14:paraId="656DFC8B" w14:textId="77777777" w:rsidTr="00760140">
        <w:tc>
          <w:tcPr>
            <w:tcW w:w="1430" w:type="dxa"/>
          </w:tcPr>
          <w:p w14:paraId="758E29B0" w14:textId="17E79B76" w:rsidR="003E4CE8" w:rsidRDefault="003E4CE8">
            <w:pPr>
              <w:pStyle w:val="a3"/>
              <w:spacing w:before="50"/>
              <w:ind w:left="0"/>
              <w:rPr>
                <w:b/>
                <w:sz w:val="20"/>
              </w:rPr>
            </w:pPr>
            <w:r>
              <w:rPr>
                <w:b/>
                <w:sz w:val="20"/>
              </w:rPr>
              <w:lastRenderedPageBreak/>
              <w:t>Вторник</w:t>
            </w:r>
          </w:p>
        </w:tc>
        <w:tc>
          <w:tcPr>
            <w:tcW w:w="5800" w:type="dxa"/>
          </w:tcPr>
          <w:p w14:paraId="1547DFCE" w14:textId="77777777" w:rsidR="003E4CE8" w:rsidRDefault="003E4CE8" w:rsidP="00760140">
            <w:pPr>
              <w:pStyle w:val="a3"/>
              <w:ind w:left="720"/>
              <w:rPr>
                <w:b/>
                <w:sz w:val="20"/>
              </w:rPr>
            </w:pPr>
            <w:r>
              <w:rPr>
                <w:b/>
                <w:sz w:val="20"/>
              </w:rPr>
              <w:t>1)познавательное развитие</w:t>
            </w:r>
          </w:p>
          <w:p w14:paraId="54287D7F" w14:textId="77777777" w:rsidR="003E4CE8" w:rsidRDefault="003E4CE8" w:rsidP="00760140">
            <w:pPr>
              <w:pStyle w:val="a3"/>
              <w:ind w:left="0"/>
              <w:rPr>
                <w:bCs/>
                <w:sz w:val="20"/>
              </w:rPr>
            </w:pPr>
            <w:r>
              <w:rPr>
                <w:bCs/>
                <w:sz w:val="20"/>
              </w:rPr>
              <w:t xml:space="preserve">  </w:t>
            </w:r>
            <w:r w:rsidRPr="003E4CE8">
              <w:rPr>
                <w:bCs/>
                <w:sz w:val="20"/>
              </w:rPr>
              <w:t>Математическое и сенсорное развитие</w:t>
            </w:r>
          </w:p>
          <w:p w14:paraId="338B8B73" w14:textId="1B6B7098" w:rsidR="003E4CE8" w:rsidRDefault="003E4CE8" w:rsidP="00760140">
            <w:pPr>
              <w:pStyle w:val="a3"/>
              <w:ind w:left="0"/>
              <w:rPr>
                <w:bCs/>
                <w:sz w:val="20"/>
              </w:rPr>
            </w:pPr>
            <w:r>
              <w:rPr>
                <w:bCs/>
                <w:sz w:val="20"/>
              </w:rPr>
              <w:t xml:space="preserve">    Занятие с педагогом – психологом</w:t>
            </w:r>
          </w:p>
          <w:p w14:paraId="6D08A67C" w14:textId="77777777" w:rsidR="003E4CE8" w:rsidRDefault="003E4CE8" w:rsidP="00760140">
            <w:pPr>
              <w:pStyle w:val="a3"/>
              <w:ind w:left="0"/>
              <w:rPr>
                <w:bCs/>
                <w:sz w:val="20"/>
              </w:rPr>
            </w:pPr>
            <w:r>
              <w:rPr>
                <w:bCs/>
                <w:sz w:val="20"/>
              </w:rPr>
              <w:t xml:space="preserve">             2</w:t>
            </w:r>
            <w:r w:rsidRPr="003E4CE8">
              <w:rPr>
                <w:b/>
                <w:sz w:val="20"/>
              </w:rPr>
              <w:t>)двигательная активность</w:t>
            </w:r>
          </w:p>
          <w:p w14:paraId="2628A0B5" w14:textId="7FA9FDB7" w:rsidR="003E4CE8" w:rsidRDefault="003E4CE8" w:rsidP="00760140">
            <w:pPr>
              <w:pStyle w:val="a3"/>
              <w:ind w:left="0"/>
              <w:jc w:val="center"/>
              <w:rPr>
                <w:bCs/>
                <w:sz w:val="20"/>
              </w:rPr>
            </w:pPr>
            <w:r>
              <w:rPr>
                <w:bCs/>
                <w:sz w:val="20"/>
              </w:rPr>
              <w:t>Физическое развитие</w:t>
            </w:r>
          </w:p>
          <w:p w14:paraId="69E236FA" w14:textId="37775E00" w:rsidR="003E4CE8" w:rsidRPr="003E4CE8" w:rsidRDefault="003E4CE8" w:rsidP="00760140">
            <w:pPr>
              <w:pStyle w:val="a3"/>
              <w:ind w:left="0"/>
              <w:jc w:val="center"/>
              <w:rPr>
                <w:bCs/>
                <w:sz w:val="20"/>
              </w:rPr>
            </w:pPr>
            <w:r>
              <w:rPr>
                <w:bCs/>
                <w:sz w:val="20"/>
              </w:rPr>
              <w:t>(оздоровительно – игровой час)</w:t>
            </w:r>
          </w:p>
        </w:tc>
        <w:tc>
          <w:tcPr>
            <w:tcW w:w="2845" w:type="dxa"/>
          </w:tcPr>
          <w:p w14:paraId="25E7AFE2" w14:textId="77777777" w:rsidR="003E4CE8" w:rsidRDefault="003E4CE8" w:rsidP="003E4CE8">
            <w:pPr>
              <w:pStyle w:val="a3"/>
              <w:spacing w:before="50"/>
              <w:ind w:left="0"/>
              <w:jc w:val="center"/>
              <w:rPr>
                <w:b/>
                <w:sz w:val="20"/>
              </w:rPr>
            </w:pPr>
          </w:p>
          <w:p w14:paraId="7DD6D831" w14:textId="77777777" w:rsidR="003E4CE8" w:rsidRDefault="003E4CE8" w:rsidP="003E4CE8">
            <w:pPr>
              <w:pStyle w:val="a3"/>
              <w:spacing w:before="50"/>
              <w:ind w:left="0"/>
              <w:jc w:val="center"/>
              <w:rPr>
                <w:bCs/>
                <w:sz w:val="20"/>
              </w:rPr>
            </w:pPr>
            <w:r>
              <w:rPr>
                <w:bCs/>
                <w:sz w:val="20"/>
              </w:rPr>
              <w:t>9.00 – 9.30</w:t>
            </w:r>
          </w:p>
          <w:p w14:paraId="61579377" w14:textId="77777777" w:rsidR="003E4CE8" w:rsidRDefault="003E4CE8" w:rsidP="003E4CE8">
            <w:pPr>
              <w:pStyle w:val="a3"/>
              <w:spacing w:before="50"/>
              <w:ind w:left="0"/>
              <w:jc w:val="center"/>
              <w:rPr>
                <w:bCs/>
                <w:sz w:val="20"/>
              </w:rPr>
            </w:pPr>
            <w:r>
              <w:rPr>
                <w:bCs/>
                <w:sz w:val="20"/>
              </w:rPr>
              <w:t>9.40 – 10.00</w:t>
            </w:r>
          </w:p>
          <w:p w14:paraId="4921980D" w14:textId="77777777" w:rsidR="003E4CE8" w:rsidRDefault="003E4CE8" w:rsidP="003E4CE8">
            <w:pPr>
              <w:pStyle w:val="a3"/>
              <w:spacing w:before="50"/>
              <w:ind w:left="0"/>
              <w:jc w:val="center"/>
              <w:rPr>
                <w:bCs/>
                <w:sz w:val="20"/>
              </w:rPr>
            </w:pPr>
          </w:p>
          <w:p w14:paraId="26640058" w14:textId="0E57744C" w:rsidR="003E4CE8" w:rsidRPr="003E4CE8" w:rsidRDefault="003E4CE8" w:rsidP="003E4CE8">
            <w:pPr>
              <w:pStyle w:val="a3"/>
              <w:spacing w:before="50"/>
              <w:ind w:left="0"/>
              <w:jc w:val="center"/>
              <w:rPr>
                <w:bCs/>
                <w:sz w:val="20"/>
              </w:rPr>
            </w:pPr>
            <w:r>
              <w:rPr>
                <w:bCs/>
                <w:sz w:val="20"/>
              </w:rPr>
              <w:t>11.00 – 11.30</w:t>
            </w:r>
          </w:p>
        </w:tc>
      </w:tr>
      <w:tr w:rsidR="003E4CE8" w14:paraId="2947B162" w14:textId="77777777" w:rsidTr="00760140">
        <w:tc>
          <w:tcPr>
            <w:tcW w:w="1430" w:type="dxa"/>
          </w:tcPr>
          <w:p w14:paraId="477E52C3" w14:textId="28EE52AD" w:rsidR="003E4CE8" w:rsidRDefault="003E4CE8">
            <w:pPr>
              <w:pStyle w:val="a3"/>
              <w:spacing w:before="50"/>
              <w:ind w:left="0"/>
              <w:rPr>
                <w:b/>
                <w:sz w:val="20"/>
              </w:rPr>
            </w:pPr>
            <w:r>
              <w:rPr>
                <w:b/>
                <w:sz w:val="20"/>
              </w:rPr>
              <w:t>Среда</w:t>
            </w:r>
          </w:p>
        </w:tc>
        <w:tc>
          <w:tcPr>
            <w:tcW w:w="5800" w:type="dxa"/>
          </w:tcPr>
          <w:p w14:paraId="7A5489CE" w14:textId="77777777" w:rsidR="003E4CE8" w:rsidRDefault="003E4CE8" w:rsidP="00760140">
            <w:pPr>
              <w:pStyle w:val="a3"/>
              <w:ind w:left="0"/>
              <w:jc w:val="center"/>
              <w:rPr>
                <w:b/>
                <w:sz w:val="20"/>
              </w:rPr>
            </w:pPr>
            <w:r>
              <w:rPr>
                <w:b/>
                <w:sz w:val="20"/>
              </w:rPr>
              <w:t>1)речевое развитие</w:t>
            </w:r>
          </w:p>
          <w:p w14:paraId="1837967B" w14:textId="5CAB9478" w:rsidR="003E4CE8" w:rsidRDefault="003E4CE8" w:rsidP="00760140">
            <w:pPr>
              <w:pStyle w:val="a3"/>
              <w:ind w:left="0"/>
              <w:jc w:val="center"/>
              <w:rPr>
                <w:bCs/>
                <w:sz w:val="20"/>
              </w:rPr>
            </w:pPr>
            <w:r>
              <w:rPr>
                <w:bCs/>
                <w:sz w:val="20"/>
              </w:rPr>
              <w:t xml:space="preserve">  Развитие речи</w:t>
            </w:r>
          </w:p>
          <w:p w14:paraId="3D6BA160" w14:textId="31D22110" w:rsidR="003E4CE8" w:rsidRPr="00760140" w:rsidRDefault="003E4CE8" w:rsidP="00760140">
            <w:pPr>
              <w:pStyle w:val="a3"/>
              <w:ind w:left="0"/>
              <w:jc w:val="center"/>
              <w:rPr>
                <w:b/>
                <w:sz w:val="20"/>
              </w:rPr>
            </w:pPr>
            <w:r w:rsidRPr="00760140">
              <w:rPr>
                <w:b/>
                <w:sz w:val="20"/>
              </w:rPr>
              <w:t>2)художественно – эстетическое развитие</w:t>
            </w:r>
          </w:p>
          <w:p w14:paraId="654B2A11" w14:textId="6CA6F396" w:rsidR="003E4CE8" w:rsidRDefault="003E4CE8" w:rsidP="00760140">
            <w:pPr>
              <w:pStyle w:val="a3"/>
              <w:ind w:left="0"/>
              <w:jc w:val="center"/>
              <w:rPr>
                <w:bCs/>
                <w:sz w:val="20"/>
              </w:rPr>
            </w:pPr>
            <w:r>
              <w:rPr>
                <w:bCs/>
                <w:sz w:val="20"/>
              </w:rPr>
              <w:t>Конструирование (1,3 нед)</w:t>
            </w:r>
          </w:p>
          <w:p w14:paraId="5BDBB7A7" w14:textId="2351BAD6" w:rsidR="003E4CE8" w:rsidRDefault="003E4CE8" w:rsidP="00760140">
            <w:pPr>
              <w:pStyle w:val="a3"/>
              <w:ind w:left="0"/>
              <w:jc w:val="center"/>
              <w:rPr>
                <w:bCs/>
                <w:sz w:val="20"/>
              </w:rPr>
            </w:pPr>
            <w:r>
              <w:rPr>
                <w:bCs/>
                <w:sz w:val="20"/>
              </w:rPr>
              <w:t>Худ труд (2,4 нед)</w:t>
            </w:r>
          </w:p>
          <w:p w14:paraId="5439DCC1" w14:textId="6B717D99" w:rsidR="003E4CE8" w:rsidRPr="00760140" w:rsidRDefault="00760140" w:rsidP="00760140">
            <w:pPr>
              <w:pStyle w:val="a3"/>
              <w:numPr>
                <w:ilvl w:val="0"/>
                <w:numId w:val="29"/>
              </w:numPr>
              <w:rPr>
                <w:bCs/>
                <w:sz w:val="20"/>
              </w:rPr>
            </w:pPr>
            <w:r>
              <w:rPr>
                <w:bCs/>
                <w:sz w:val="20"/>
              </w:rPr>
              <w:t>музыка</w:t>
            </w:r>
          </w:p>
        </w:tc>
        <w:tc>
          <w:tcPr>
            <w:tcW w:w="2845" w:type="dxa"/>
          </w:tcPr>
          <w:p w14:paraId="339084AE" w14:textId="77777777" w:rsidR="003E4CE8" w:rsidRDefault="003E4CE8" w:rsidP="003E4CE8">
            <w:pPr>
              <w:pStyle w:val="a3"/>
              <w:spacing w:before="50"/>
              <w:ind w:left="0"/>
              <w:jc w:val="center"/>
              <w:rPr>
                <w:b/>
                <w:sz w:val="20"/>
              </w:rPr>
            </w:pPr>
          </w:p>
          <w:p w14:paraId="6941A202" w14:textId="77777777" w:rsidR="00760140" w:rsidRPr="00760140" w:rsidRDefault="00760140" w:rsidP="003E4CE8">
            <w:pPr>
              <w:pStyle w:val="a3"/>
              <w:spacing w:before="50"/>
              <w:ind w:left="0"/>
              <w:jc w:val="center"/>
              <w:rPr>
                <w:bCs/>
                <w:sz w:val="20"/>
              </w:rPr>
            </w:pPr>
            <w:r w:rsidRPr="00760140">
              <w:rPr>
                <w:bCs/>
                <w:sz w:val="20"/>
              </w:rPr>
              <w:t>9.00 – 9.30</w:t>
            </w:r>
          </w:p>
          <w:p w14:paraId="5BC0748D" w14:textId="77777777" w:rsidR="00760140" w:rsidRPr="00760140" w:rsidRDefault="00760140" w:rsidP="003E4CE8">
            <w:pPr>
              <w:pStyle w:val="a3"/>
              <w:spacing w:before="50"/>
              <w:ind w:left="0"/>
              <w:jc w:val="center"/>
              <w:rPr>
                <w:bCs/>
                <w:sz w:val="20"/>
              </w:rPr>
            </w:pPr>
          </w:p>
          <w:p w14:paraId="2EB02BBE" w14:textId="77777777" w:rsidR="00760140" w:rsidRPr="00760140" w:rsidRDefault="00760140" w:rsidP="003E4CE8">
            <w:pPr>
              <w:pStyle w:val="a3"/>
              <w:spacing w:before="50"/>
              <w:ind w:left="0"/>
              <w:jc w:val="center"/>
              <w:rPr>
                <w:bCs/>
                <w:sz w:val="20"/>
              </w:rPr>
            </w:pPr>
          </w:p>
          <w:p w14:paraId="243F9F58" w14:textId="77777777" w:rsidR="00760140" w:rsidRPr="00760140" w:rsidRDefault="00760140" w:rsidP="003E4CE8">
            <w:pPr>
              <w:pStyle w:val="a3"/>
              <w:spacing w:before="50"/>
              <w:ind w:left="0"/>
              <w:jc w:val="center"/>
              <w:rPr>
                <w:bCs/>
                <w:sz w:val="20"/>
              </w:rPr>
            </w:pPr>
            <w:r w:rsidRPr="00760140">
              <w:rPr>
                <w:bCs/>
                <w:sz w:val="20"/>
              </w:rPr>
              <w:t>9.40 – 10.10</w:t>
            </w:r>
          </w:p>
          <w:p w14:paraId="5FA45A80" w14:textId="77777777" w:rsidR="00760140" w:rsidRPr="00760140" w:rsidRDefault="00760140" w:rsidP="003E4CE8">
            <w:pPr>
              <w:pStyle w:val="a3"/>
              <w:spacing w:before="50"/>
              <w:ind w:left="0"/>
              <w:jc w:val="center"/>
              <w:rPr>
                <w:bCs/>
                <w:sz w:val="20"/>
              </w:rPr>
            </w:pPr>
          </w:p>
          <w:p w14:paraId="4AD6B0C1" w14:textId="3D5AE298" w:rsidR="00760140" w:rsidRDefault="00760140" w:rsidP="003E4CE8">
            <w:pPr>
              <w:pStyle w:val="a3"/>
              <w:spacing w:before="50"/>
              <w:ind w:left="0"/>
              <w:jc w:val="center"/>
              <w:rPr>
                <w:b/>
                <w:sz w:val="20"/>
              </w:rPr>
            </w:pPr>
            <w:r w:rsidRPr="00760140">
              <w:rPr>
                <w:bCs/>
                <w:sz w:val="20"/>
              </w:rPr>
              <w:t>10.20 – 10.50</w:t>
            </w:r>
          </w:p>
        </w:tc>
      </w:tr>
      <w:tr w:rsidR="003E4CE8" w14:paraId="3241B578" w14:textId="77777777" w:rsidTr="00760140">
        <w:tc>
          <w:tcPr>
            <w:tcW w:w="1430" w:type="dxa"/>
          </w:tcPr>
          <w:p w14:paraId="3E6CCB34" w14:textId="42E5AE64" w:rsidR="003E4CE8" w:rsidRDefault="003E4CE8">
            <w:pPr>
              <w:pStyle w:val="a3"/>
              <w:spacing w:before="50"/>
              <w:ind w:left="0"/>
              <w:rPr>
                <w:b/>
                <w:sz w:val="20"/>
              </w:rPr>
            </w:pPr>
            <w:r>
              <w:rPr>
                <w:b/>
                <w:sz w:val="20"/>
              </w:rPr>
              <w:t>Четверг</w:t>
            </w:r>
          </w:p>
        </w:tc>
        <w:tc>
          <w:tcPr>
            <w:tcW w:w="5800" w:type="dxa"/>
          </w:tcPr>
          <w:p w14:paraId="33801317" w14:textId="77777777" w:rsidR="003E4CE8" w:rsidRDefault="00760140" w:rsidP="00760140">
            <w:pPr>
              <w:pStyle w:val="a3"/>
              <w:ind w:left="0"/>
              <w:jc w:val="center"/>
              <w:rPr>
                <w:b/>
                <w:sz w:val="20"/>
              </w:rPr>
            </w:pPr>
            <w:r>
              <w:rPr>
                <w:b/>
                <w:sz w:val="20"/>
              </w:rPr>
              <w:t xml:space="preserve">1)познавательное развитие </w:t>
            </w:r>
          </w:p>
          <w:p w14:paraId="65B0C785" w14:textId="77777777" w:rsidR="00760140" w:rsidRPr="00760140" w:rsidRDefault="00760140" w:rsidP="00760140">
            <w:pPr>
              <w:pStyle w:val="a3"/>
              <w:ind w:left="0"/>
              <w:jc w:val="center"/>
              <w:rPr>
                <w:bCs/>
                <w:sz w:val="20"/>
              </w:rPr>
            </w:pPr>
            <w:r w:rsidRPr="00760140">
              <w:rPr>
                <w:bCs/>
                <w:sz w:val="20"/>
              </w:rPr>
              <w:t>Социальный мир</w:t>
            </w:r>
          </w:p>
          <w:p w14:paraId="1D43D062" w14:textId="77777777" w:rsidR="00760140" w:rsidRDefault="00760140" w:rsidP="00760140">
            <w:pPr>
              <w:pStyle w:val="a3"/>
              <w:numPr>
                <w:ilvl w:val="0"/>
                <w:numId w:val="62"/>
              </w:numPr>
              <w:jc w:val="center"/>
              <w:rPr>
                <w:b/>
                <w:sz w:val="20"/>
              </w:rPr>
            </w:pPr>
            <w:r>
              <w:rPr>
                <w:b/>
                <w:sz w:val="20"/>
              </w:rPr>
              <w:t>двигательная активность</w:t>
            </w:r>
          </w:p>
          <w:p w14:paraId="3516809F" w14:textId="77777777" w:rsidR="00760140" w:rsidRDefault="00760140" w:rsidP="00760140">
            <w:pPr>
              <w:pStyle w:val="a3"/>
              <w:ind w:left="376"/>
              <w:rPr>
                <w:bCs/>
                <w:sz w:val="20"/>
              </w:rPr>
            </w:pPr>
            <w:r>
              <w:rPr>
                <w:b/>
                <w:sz w:val="20"/>
              </w:rPr>
              <w:t xml:space="preserve">            </w:t>
            </w:r>
            <w:r w:rsidRPr="00760140">
              <w:rPr>
                <w:bCs/>
                <w:sz w:val="20"/>
              </w:rPr>
              <w:t>физическ</w:t>
            </w:r>
            <w:r>
              <w:rPr>
                <w:bCs/>
                <w:sz w:val="20"/>
              </w:rPr>
              <w:t>ое</w:t>
            </w:r>
            <w:r w:rsidRPr="00760140">
              <w:rPr>
                <w:bCs/>
                <w:sz w:val="20"/>
              </w:rPr>
              <w:t xml:space="preserve"> развитие</w:t>
            </w:r>
          </w:p>
          <w:p w14:paraId="22C9500B" w14:textId="20108738" w:rsidR="00760140" w:rsidRDefault="00760140" w:rsidP="00760140">
            <w:pPr>
              <w:pStyle w:val="a3"/>
              <w:numPr>
                <w:ilvl w:val="0"/>
                <w:numId w:val="62"/>
              </w:numPr>
              <w:jc w:val="center"/>
              <w:rPr>
                <w:b/>
                <w:sz w:val="20"/>
              </w:rPr>
            </w:pPr>
            <w:r>
              <w:rPr>
                <w:b/>
                <w:sz w:val="20"/>
              </w:rPr>
              <w:t>ху</w:t>
            </w:r>
            <w:r w:rsidRPr="00760140">
              <w:rPr>
                <w:b/>
                <w:sz w:val="20"/>
              </w:rPr>
              <w:t>дожественно – эстетическое развитие</w:t>
            </w:r>
          </w:p>
          <w:p w14:paraId="0431D942" w14:textId="4F99E0B6" w:rsidR="00760140" w:rsidRPr="00760140" w:rsidRDefault="00760140" w:rsidP="00760140">
            <w:pPr>
              <w:pStyle w:val="a3"/>
              <w:ind w:left="376"/>
              <w:jc w:val="center"/>
              <w:rPr>
                <w:bCs/>
                <w:sz w:val="20"/>
              </w:rPr>
            </w:pPr>
            <w:r w:rsidRPr="00760140">
              <w:rPr>
                <w:bCs/>
                <w:sz w:val="20"/>
              </w:rPr>
              <w:t>рисование (1,3 нед)</w:t>
            </w:r>
          </w:p>
          <w:p w14:paraId="6EBC521E" w14:textId="3DBB257C" w:rsidR="00760140" w:rsidRPr="00760140" w:rsidRDefault="00760140" w:rsidP="00760140">
            <w:pPr>
              <w:pStyle w:val="a3"/>
              <w:ind w:left="376"/>
              <w:jc w:val="center"/>
              <w:rPr>
                <w:bCs/>
                <w:sz w:val="20"/>
              </w:rPr>
            </w:pPr>
            <w:r w:rsidRPr="00760140">
              <w:rPr>
                <w:bCs/>
                <w:sz w:val="20"/>
              </w:rPr>
              <w:t>народное ДПИ (2,4 нед)</w:t>
            </w:r>
          </w:p>
        </w:tc>
        <w:tc>
          <w:tcPr>
            <w:tcW w:w="2845" w:type="dxa"/>
          </w:tcPr>
          <w:p w14:paraId="265379E7" w14:textId="77777777" w:rsidR="003E4CE8" w:rsidRDefault="003E4CE8" w:rsidP="003E4CE8">
            <w:pPr>
              <w:pStyle w:val="a3"/>
              <w:spacing w:before="50"/>
              <w:ind w:left="0"/>
              <w:jc w:val="center"/>
              <w:rPr>
                <w:b/>
                <w:sz w:val="20"/>
              </w:rPr>
            </w:pPr>
          </w:p>
          <w:p w14:paraId="7E229152" w14:textId="77777777" w:rsidR="00760140" w:rsidRPr="00760140" w:rsidRDefault="00760140" w:rsidP="003E4CE8">
            <w:pPr>
              <w:pStyle w:val="a3"/>
              <w:spacing w:before="50"/>
              <w:ind w:left="0"/>
              <w:jc w:val="center"/>
              <w:rPr>
                <w:bCs/>
                <w:sz w:val="20"/>
              </w:rPr>
            </w:pPr>
            <w:r w:rsidRPr="00760140">
              <w:rPr>
                <w:bCs/>
                <w:sz w:val="20"/>
              </w:rPr>
              <w:t>9.00 – 9.30</w:t>
            </w:r>
          </w:p>
          <w:p w14:paraId="725D94F3" w14:textId="77777777" w:rsidR="00760140" w:rsidRPr="00760140" w:rsidRDefault="00760140" w:rsidP="003E4CE8">
            <w:pPr>
              <w:pStyle w:val="a3"/>
              <w:spacing w:before="50"/>
              <w:ind w:left="0"/>
              <w:jc w:val="center"/>
              <w:rPr>
                <w:bCs/>
                <w:sz w:val="20"/>
              </w:rPr>
            </w:pPr>
          </w:p>
          <w:p w14:paraId="180ED33E" w14:textId="77777777" w:rsidR="00760140" w:rsidRPr="00760140" w:rsidRDefault="00760140" w:rsidP="003E4CE8">
            <w:pPr>
              <w:pStyle w:val="a3"/>
              <w:spacing w:before="50"/>
              <w:ind w:left="0"/>
              <w:jc w:val="center"/>
              <w:rPr>
                <w:bCs/>
                <w:sz w:val="20"/>
              </w:rPr>
            </w:pPr>
            <w:r w:rsidRPr="00760140">
              <w:rPr>
                <w:bCs/>
                <w:sz w:val="20"/>
              </w:rPr>
              <w:t>9.40 – 10.10</w:t>
            </w:r>
          </w:p>
          <w:p w14:paraId="795C54D5" w14:textId="77777777" w:rsidR="00760140" w:rsidRPr="00760140" w:rsidRDefault="00760140" w:rsidP="003E4CE8">
            <w:pPr>
              <w:pStyle w:val="a3"/>
              <w:spacing w:before="50"/>
              <w:ind w:left="0"/>
              <w:jc w:val="center"/>
              <w:rPr>
                <w:bCs/>
                <w:sz w:val="20"/>
              </w:rPr>
            </w:pPr>
          </w:p>
          <w:p w14:paraId="49A74CFF" w14:textId="4CC6F1F3" w:rsidR="00760140" w:rsidRDefault="00760140" w:rsidP="003E4CE8">
            <w:pPr>
              <w:pStyle w:val="a3"/>
              <w:spacing w:before="50"/>
              <w:ind w:left="0"/>
              <w:jc w:val="center"/>
              <w:rPr>
                <w:b/>
                <w:sz w:val="20"/>
              </w:rPr>
            </w:pPr>
            <w:r w:rsidRPr="00760140">
              <w:rPr>
                <w:bCs/>
                <w:sz w:val="20"/>
              </w:rPr>
              <w:t>10.20 – 10.50</w:t>
            </w:r>
          </w:p>
        </w:tc>
      </w:tr>
      <w:tr w:rsidR="003E4CE8" w14:paraId="6BFC2894" w14:textId="77777777" w:rsidTr="00760140">
        <w:tc>
          <w:tcPr>
            <w:tcW w:w="1430" w:type="dxa"/>
          </w:tcPr>
          <w:p w14:paraId="1DDB867A" w14:textId="364EC419" w:rsidR="003E4CE8" w:rsidRDefault="003E4CE8">
            <w:pPr>
              <w:pStyle w:val="a3"/>
              <w:spacing w:before="50"/>
              <w:ind w:left="0"/>
              <w:rPr>
                <w:b/>
                <w:sz w:val="20"/>
              </w:rPr>
            </w:pPr>
            <w:r>
              <w:rPr>
                <w:b/>
                <w:sz w:val="20"/>
              </w:rPr>
              <w:t>Пятница</w:t>
            </w:r>
          </w:p>
        </w:tc>
        <w:tc>
          <w:tcPr>
            <w:tcW w:w="5800" w:type="dxa"/>
          </w:tcPr>
          <w:p w14:paraId="1AFF118D" w14:textId="41F76684" w:rsidR="00760140" w:rsidRDefault="00760140" w:rsidP="00760140">
            <w:pPr>
              <w:pStyle w:val="a3"/>
              <w:ind w:left="376"/>
              <w:jc w:val="center"/>
              <w:rPr>
                <w:b/>
                <w:sz w:val="20"/>
              </w:rPr>
            </w:pPr>
            <w:r>
              <w:rPr>
                <w:b/>
                <w:sz w:val="20"/>
              </w:rPr>
              <w:t>1)ху</w:t>
            </w:r>
            <w:r w:rsidRPr="00760140">
              <w:rPr>
                <w:b/>
                <w:sz w:val="20"/>
              </w:rPr>
              <w:t>дожественно – эстетическое развитие</w:t>
            </w:r>
          </w:p>
          <w:p w14:paraId="4650FEC7" w14:textId="11BA89D4" w:rsidR="00760140" w:rsidRPr="00760140" w:rsidRDefault="00760140" w:rsidP="00760140">
            <w:pPr>
              <w:pStyle w:val="a3"/>
              <w:ind w:left="376"/>
              <w:jc w:val="center"/>
              <w:rPr>
                <w:bCs/>
                <w:sz w:val="20"/>
              </w:rPr>
            </w:pPr>
            <w:r>
              <w:rPr>
                <w:bCs/>
                <w:sz w:val="20"/>
              </w:rPr>
              <w:t>лепка</w:t>
            </w:r>
            <w:r w:rsidRPr="00760140">
              <w:rPr>
                <w:bCs/>
                <w:sz w:val="20"/>
              </w:rPr>
              <w:t xml:space="preserve"> (1,3 нед)</w:t>
            </w:r>
          </w:p>
          <w:p w14:paraId="74C3AA18" w14:textId="77777777" w:rsidR="003E4CE8" w:rsidRDefault="00760140" w:rsidP="00760140">
            <w:pPr>
              <w:pStyle w:val="a3"/>
              <w:ind w:left="0"/>
              <w:jc w:val="center"/>
              <w:rPr>
                <w:bCs/>
                <w:sz w:val="20"/>
              </w:rPr>
            </w:pPr>
            <w:r>
              <w:rPr>
                <w:bCs/>
                <w:sz w:val="20"/>
              </w:rPr>
              <w:t xml:space="preserve">аппликация </w:t>
            </w:r>
            <w:r w:rsidRPr="00760140">
              <w:rPr>
                <w:bCs/>
                <w:sz w:val="20"/>
              </w:rPr>
              <w:t>(2,4 нед)</w:t>
            </w:r>
          </w:p>
          <w:p w14:paraId="50E5BDDC" w14:textId="25189835" w:rsidR="00760140" w:rsidRDefault="00760140" w:rsidP="00760140">
            <w:pPr>
              <w:pStyle w:val="a3"/>
              <w:ind w:left="376"/>
              <w:jc w:val="center"/>
              <w:rPr>
                <w:b/>
                <w:sz w:val="20"/>
              </w:rPr>
            </w:pPr>
            <w:r>
              <w:rPr>
                <w:b/>
                <w:sz w:val="20"/>
              </w:rPr>
              <w:t>2)ху</w:t>
            </w:r>
            <w:r w:rsidRPr="00760140">
              <w:rPr>
                <w:b/>
                <w:sz w:val="20"/>
              </w:rPr>
              <w:t>дожественно – эстетическое развитие</w:t>
            </w:r>
          </w:p>
          <w:p w14:paraId="3F6736F8" w14:textId="162BE797" w:rsidR="00760140" w:rsidRDefault="00760140" w:rsidP="00760140">
            <w:pPr>
              <w:pStyle w:val="a3"/>
              <w:ind w:left="376"/>
              <w:jc w:val="center"/>
              <w:rPr>
                <w:bCs/>
                <w:sz w:val="20"/>
              </w:rPr>
            </w:pPr>
            <w:r>
              <w:rPr>
                <w:bCs/>
                <w:sz w:val="20"/>
              </w:rPr>
              <w:t>Музыка</w:t>
            </w:r>
          </w:p>
          <w:p w14:paraId="09C2AD8C" w14:textId="34955994" w:rsidR="00760140" w:rsidRPr="00760140" w:rsidRDefault="00760140" w:rsidP="00760140">
            <w:pPr>
              <w:pStyle w:val="a3"/>
              <w:ind w:left="376"/>
              <w:jc w:val="center"/>
              <w:rPr>
                <w:bCs/>
                <w:sz w:val="20"/>
              </w:rPr>
            </w:pPr>
            <w:r>
              <w:rPr>
                <w:bCs/>
                <w:sz w:val="20"/>
              </w:rPr>
              <w:t>ПРОЕКТ</w:t>
            </w:r>
          </w:p>
        </w:tc>
        <w:tc>
          <w:tcPr>
            <w:tcW w:w="2845" w:type="dxa"/>
          </w:tcPr>
          <w:p w14:paraId="641E2AB3" w14:textId="77777777" w:rsidR="00760140" w:rsidRDefault="00760140" w:rsidP="00760140">
            <w:pPr>
              <w:pStyle w:val="a3"/>
              <w:spacing w:before="50"/>
              <w:ind w:left="0"/>
              <w:rPr>
                <w:b/>
                <w:sz w:val="20"/>
              </w:rPr>
            </w:pPr>
          </w:p>
          <w:p w14:paraId="1B4ECF7D" w14:textId="77777777" w:rsidR="00760140" w:rsidRPr="00760140" w:rsidRDefault="00760140" w:rsidP="003E4CE8">
            <w:pPr>
              <w:pStyle w:val="a3"/>
              <w:spacing w:before="50"/>
              <w:ind w:left="0"/>
              <w:jc w:val="center"/>
              <w:rPr>
                <w:bCs/>
                <w:sz w:val="20"/>
              </w:rPr>
            </w:pPr>
            <w:r>
              <w:rPr>
                <w:b/>
                <w:sz w:val="20"/>
              </w:rPr>
              <w:t>9</w:t>
            </w:r>
            <w:r w:rsidRPr="00760140">
              <w:rPr>
                <w:bCs/>
                <w:sz w:val="20"/>
              </w:rPr>
              <w:t>.00 – 9.30</w:t>
            </w:r>
          </w:p>
          <w:p w14:paraId="323980C6" w14:textId="77777777" w:rsidR="00760140" w:rsidRPr="00760140" w:rsidRDefault="00760140" w:rsidP="003E4CE8">
            <w:pPr>
              <w:pStyle w:val="a3"/>
              <w:spacing w:before="50"/>
              <w:ind w:left="0"/>
              <w:jc w:val="center"/>
              <w:rPr>
                <w:bCs/>
                <w:sz w:val="20"/>
              </w:rPr>
            </w:pPr>
          </w:p>
          <w:p w14:paraId="2A7939D4" w14:textId="77777777" w:rsidR="00760140" w:rsidRPr="00760140" w:rsidRDefault="00760140" w:rsidP="003E4CE8">
            <w:pPr>
              <w:pStyle w:val="a3"/>
              <w:spacing w:before="50"/>
              <w:ind w:left="0"/>
              <w:jc w:val="center"/>
              <w:rPr>
                <w:bCs/>
                <w:sz w:val="20"/>
              </w:rPr>
            </w:pPr>
          </w:p>
          <w:p w14:paraId="0C888252" w14:textId="764F603D" w:rsidR="00760140" w:rsidRDefault="00760140" w:rsidP="003E4CE8">
            <w:pPr>
              <w:pStyle w:val="a3"/>
              <w:spacing w:before="50"/>
              <w:ind w:left="0"/>
              <w:jc w:val="center"/>
              <w:rPr>
                <w:b/>
                <w:sz w:val="20"/>
              </w:rPr>
            </w:pPr>
            <w:r w:rsidRPr="00760140">
              <w:rPr>
                <w:bCs/>
                <w:sz w:val="20"/>
              </w:rPr>
              <w:t>9.40 – 10.10</w:t>
            </w:r>
          </w:p>
        </w:tc>
      </w:tr>
    </w:tbl>
    <w:p w14:paraId="0A638E1D" w14:textId="77777777" w:rsidR="004F134C" w:rsidRDefault="009F513D" w:rsidP="00760140">
      <w:pPr>
        <w:jc w:val="center"/>
        <w:rPr>
          <w:b/>
          <w:sz w:val="24"/>
        </w:rPr>
      </w:pPr>
      <w:r>
        <w:rPr>
          <w:b/>
          <w:sz w:val="24"/>
        </w:rPr>
        <w:t>Содержание</w:t>
      </w:r>
      <w:r>
        <w:rPr>
          <w:b/>
          <w:spacing w:val="-8"/>
          <w:sz w:val="24"/>
        </w:rPr>
        <w:t xml:space="preserve"> </w:t>
      </w:r>
      <w:r>
        <w:rPr>
          <w:b/>
          <w:sz w:val="24"/>
        </w:rPr>
        <w:t>психолого-педагогической</w:t>
      </w:r>
      <w:r>
        <w:rPr>
          <w:b/>
          <w:spacing w:val="-7"/>
          <w:sz w:val="24"/>
        </w:rPr>
        <w:t xml:space="preserve"> </w:t>
      </w:r>
      <w:r>
        <w:rPr>
          <w:b/>
          <w:sz w:val="24"/>
        </w:rPr>
        <w:t>работы</w:t>
      </w:r>
      <w:r>
        <w:rPr>
          <w:b/>
          <w:spacing w:val="-7"/>
          <w:sz w:val="24"/>
        </w:rPr>
        <w:t xml:space="preserve"> </w:t>
      </w:r>
      <w:r>
        <w:rPr>
          <w:b/>
          <w:sz w:val="24"/>
        </w:rPr>
        <w:t>по</w:t>
      </w:r>
      <w:r>
        <w:rPr>
          <w:b/>
          <w:spacing w:val="-7"/>
          <w:sz w:val="24"/>
        </w:rPr>
        <w:t xml:space="preserve"> </w:t>
      </w:r>
      <w:r>
        <w:rPr>
          <w:b/>
          <w:sz w:val="24"/>
        </w:rPr>
        <w:t>образовательным</w:t>
      </w:r>
      <w:r>
        <w:rPr>
          <w:b/>
          <w:spacing w:val="-8"/>
          <w:sz w:val="24"/>
        </w:rPr>
        <w:t xml:space="preserve"> </w:t>
      </w:r>
      <w:r>
        <w:rPr>
          <w:b/>
          <w:sz w:val="24"/>
        </w:rPr>
        <w:t>областям представлено в Приложении 5.</w:t>
      </w:r>
    </w:p>
    <w:p w14:paraId="284FA66F" w14:textId="77777777" w:rsidR="004F134C" w:rsidRDefault="009F513D">
      <w:pPr>
        <w:spacing w:after="4"/>
        <w:ind w:left="3341"/>
        <w:rPr>
          <w:b/>
          <w:sz w:val="24"/>
        </w:rPr>
      </w:pPr>
      <w:r>
        <w:rPr>
          <w:b/>
          <w:spacing w:val="-2"/>
          <w:sz w:val="24"/>
        </w:rPr>
        <w:t>Модель</w:t>
      </w:r>
      <w:r>
        <w:rPr>
          <w:b/>
          <w:spacing w:val="9"/>
          <w:sz w:val="24"/>
        </w:rPr>
        <w:t xml:space="preserve"> </w:t>
      </w:r>
      <w:r>
        <w:rPr>
          <w:b/>
          <w:spacing w:val="-2"/>
          <w:sz w:val="24"/>
        </w:rPr>
        <w:t>календарно-учебного</w:t>
      </w:r>
      <w:r>
        <w:rPr>
          <w:b/>
          <w:spacing w:val="10"/>
          <w:sz w:val="24"/>
        </w:rPr>
        <w:t xml:space="preserve"> </w:t>
      </w:r>
      <w:r>
        <w:rPr>
          <w:b/>
          <w:spacing w:val="-2"/>
          <w:sz w:val="24"/>
        </w:rPr>
        <w:t>графика</w:t>
      </w: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7057"/>
      </w:tblGrid>
      <w:tr w:rsidR="004F134C" w14:paraId="455D399F" w14:textId="77777777">
        <w:trPr>
          <w:trHeight w:val="275"/>
        </w:trPr>
        <w:tc>
          <w:tcPr>
            <w:tcW w:w="3227" w:type="dxa"/>
          </w:tcPr>
          <w:p w14:paraId="12B0B722" w14:textId="77777777" w:rsidR="004F134C" w:rsidRDefault="004F134C">
            <w:pPr>
              <w:pStyle w:val="TableParagraph"/>
              <w:rPr>
                <w:sz w:val="20"/>
              </w:rPr>
            </w:pPr>
          </w:p>
        </w:tc>
        <w:tc>
          <w:tcPr>
            <w:tcW w:w="7057" w:type="dxa"/>
          </w:tcPr>
          <w:p w14:paraId="206E5FC8" w14:textId="77777777" w:rsidR="004F134C" w:rsidRDefault="009F513D">
            <w:pPr>
              <w:pStyle w:val="TableParagraph"/>
              <w:spacing w:line="228" w:lineRule="exact"/>
              <w:ind w:left="4"/>
              <w:jc w:val="center"/>
              <w:rPr>
                <w:b/>
                <w:sz w:val="20"/>
              </w:rPr>
            </w:pPr>
            <w:r>
              <w:rPr>
                <w:b/>
                <w:spacing w:val="-2"/>
                <w:sz w:val="20"/>
              </w:rPr>
              <w:t>группы</w:t>
            </w:r>
            <w:r>
              <w:rPr>
                <w:b/>
                <w:spacing w:val="3"/>
                <w:sz w:val="20"/>
              </w:rPr>
              <w:t xml:space="preserve"> </w:t>
            </w:r>
            <w:r>
              <w:rPr>
                <w:b/>
                <w:spacing w:val="-2"/>
                <w:sz w:val="20"/>
              </w:rPr>
              <w:t>дошкольного</w:t>
            </w:r>
            <w:r>
              <w:rPr>
                <w:b/>
                <w:spacing w:val="4"/>
                <w:sz w:val="20"/>
              </w:rPr>
              <w:t xml:space="preserve"> </w:t>
            </w:r>
            <w:r>
              <w:rPr>
                <w:b/>
                <w:spacing w:val="-2"/>
                <w:sz w:val="20"/>
              </w:rPr>
              <w:t>возраста</w:t>
            </w:r>
            <w:r>
              <w:rPr>
                <w:b/>
                <w:spacing w:val="4"/>
                <w:sz w:val="20"/>
              </w:rPr>
              <w:t xml:space="preserve"> </w:t>
            </w:r>
            <w:r>
              <w:rPr>
                <w:b/>
                <w:spacing w:val="-2"/>
                <w:sz w:val="20"/>
              </w:rPr>
              <w:t>общеобразовательные</w:t>
            </w:r>
          </w:p>
        </w:tc>
      </w:tr>
      <w:tr w:rsidR="004F134C" w14:paraId="04943F1E" w14:textId="77777777">
        <w:trPr>
          <w:trHeight w:val="460"/>
        </w:trPr>
        <w:tc>
          <w:tcPr>
            <w:tcW w:w="3227" w:type="dxa"/>
          </w:tcPr>
          <w:p w14:paraId="24786AEB" w14:textId="77777777" w:rsidR="004F134C" w:rsidRDefault="009F513D">
            <w:pPr>
              <w:pStyle w:val="TableParagraph"/>
              <w:spacing w:line="223" w:lineRule="exact"/>
              <w:ind w:left="10" w:right="3"/>
              <w:jc w:val="center"/>
              <w:rPr>
                <w:sz w:val="20"/>
              </w:rPr>
            </w:pPr>
            <w:r>
              <w:rPr>
                <w:sz w:val="20"/>
              </w:rPr>
              <w:t>режим</w:t>
            </w:r>
            <w:r>
              <w:rPr>
                <w:spacing w:val="-8"/>
                <w:sz w:val="20"/>
              </w:rPr>
              <w:t xml:space="preserve"> </w:t>
            </w:r>
            <w:r>
              <w:rPr>
                <w:spacing w:val="-2"/>
                <w:sz w:val="20"/>
              </w:rPr>
              <w:t>работы</w:t>
            </w:r>
          </w:p>
        </w:tc>
        <w:tc>
          <w:tcPr>
            <w:tcW w:w="7057" w:type="dxa"/>
          </w:tcPr>
          <w:p w14:paraId="3AAA9143" w14:textId="77777777" w:rsidR="004F134C" w:rsidRDefault="009F513D">
            <w:pPr>
              <w:pStyle w:val="TableParagraph"/>
              <w:spacing w:line="223" w:lineRule="exact"/>
              <w:ind w:left="7"/>
              <w:jc w:val="center"/>
              <w:rPr>
                <w:sz w:val="20"/>
              </w:rPr>
            </w:pPr>
            <w:r>
              <w:rPr>
                <w:sz w:val="20"/>
              </w:rPr>
              <w:t xml:space="preserve">12 </w:t>
            </w:r>
            <w:r>
              <w:rPr>
                <w:spacing w:val="-2"/>
                <w:sz w:val="20"/>
              </w:rPr>
              <w:t>часов</w:t>
            </w:r>
          </w:p>
          <w:p w14:paraId="3C9393A7" w14:textId="77777777" w:rsidR="004F134C" w:rsidRDefault="009F513D">
            <w:pPr>
              <w:pStyle w:val="TableParagraph"/>
              <w:spacing w:line="217" w:lineRule="exact"/>
              <w:ind w:left="229" w:right="224"/>
              <w:jc w:val="center"/>
              <w:rPr>
                <w:sz w:val="20"/>
              </w:rPr>
            </w:pPr>
            <w:r>
              <w:rPr>
                <w:sz w:val="20"/>
              </w:rPr>
              <w:t>с</w:t>
            </w:r>
            <w:r>
              <w:rPr>
                <w:spacing w:val="-2"/>
                <w:sz w:val="20"/>
              </w:rPr>
              <w:t xml:space="preserve"> </w:t>
            </w:r>
            <w:r>
              <w:rPr>
                <w:sz w:val="20"/>
              </w:rPr>
              <w:t>7.00 до</w:t>
            </w:r>
            <w:r>
              <w:rPr>
                <w:spacing w:val="-4"/>
                <w:sz w:val="20"/>
              </w:rPr>
              <w:t xml:space="preserve"> </w:t>
            </w:r>
            <w:r>
              <w:rPr>
                <w:spacing w:val="-2"/>
                <w:sz w:val="20"/>
              </w:rPr>
              <w:t>19.00</w:t>
            </w:r>
          </w:p>
        </w:tc>
      </w:tr>
      <w:tr w:rsidR="004F134C" w14:paraId="0109C482" w14:textId="77777777">
        <w:trPr>
          <w:trHeight w:val="460"/>
        </w:trPr>
        <w:tc>
          <w:tcPr>
            <w:tcW w:w="3227" w:type="dxa"/>
          </w:tcPr>
          <w:p w14:paraId="46462662" w14:textId="77777777" w:rsidR="004F134C" w:rsidRDefault="009F513D">
            <w:pPr>
              <w:pStyle w:val="TableParagraph"/>
              <w:spacing w:line="223" w:lineRule="exact"/>
              <w:ind w:left="10" w:right="5"/>
              <w:jc w:val="center"/>
              <w:rPr>
                <w:sz w:val="20"/>
              </w:rPr>
            </w:pPr>
            <w:r>
              <w:rPr>
                <w:sz w:val="20"/>
              </w:rPr>
              <w:t>приём</w:t>
            </w:r>
            <w:r>
              <w:rPr>
                <w:spacing w:val="-4"/>
                <w:sz w:val="20"/>
              </w:rPr>
              <w:t xml:space="preserve"> </w:t>
            </w:r>
            <w:r>
              <w:rPr>
                <w:sz w:val="20"/>
              </w:rPr>
              <w:t>детей</w:t>
            </w:r>
            <w:r>
              <w:rPr>
                <w:spacing w:val="-5"/>
                <w:sz w:val="20"/>
              </w:rPr>
              <w:t xml:space="preserve"> </w:t>
            </w:r>
            <w:r>
              <w:rPr>
                <w:sz w:val="20"/>
              </w:rPr>
              <w:t>в</w:t>
            </w:r>
            <w:r>
              <w:rPr>
                <w:spacing w:val="-6"/>
                <w:sz w:val="20"/>
              </w:rPr>
              <w:t xml:space="preserve"> </w:t>
            </w:r>
            <w:r>
              <w:rPr>
                <w:sz w:val="20"/>
              </w:rPr>
              <w:t>детский</w:t>
            </w:r>
            <w:r>
              <w:rPr>
                <w:spacing w:val="-5"/>
                <w:sz w:val="20"/>
              </w:rPr>
              <w:t xml:space="preserve"> сад</w:t>
            </w:r>
          </w:p>
        </w:tc>
        <w:tc>
          <w:tcPr>
            <w:tcW w:w="7057" w:type="dxa"/>
          </w:tcPr>
          <w:p w14:paraId="0C3B5831" w14:textId="77777777" w:rsidR="004F134C" w:rsidRDefault="009F513D">
            <w:pPr>
              <w:pStyle w:val="TableParagraph"/>
              <w:spacing w:line="223" w:lineRule="exact"/>
              <w:ind w:left="2"/>
              <w:jc w:val="center"/>
              <w:rPr>
                <w:sz w:val="20"/>
              </w:rPr>
            </w:pPr>
            <w:r>
              <w:rPr>
                <w:sz w:val="20"/>
              </w:rPr>
              <w:t>в</w:t>
            </w:r>
            <w:r>
              <w:rPr>
                <w:spacing w:val="-10"/>
                <w:sz w:val="20"/>
              </w:rPr>
              <w:t xml:space="preserve"> </w:t>
            </w:r>
            <w:r>
              <w:rPr>
                <w:sz w:val="20"/>
              </w:rPr>
              <w:t>течение</w:t>
            </w:r>
            <w:r>
              <w:rPr>
                <w:spacing w:val="-8"/>
                <w:sz w:val="20"/>
              </w:rPr>
              <w:t xml:space="preserve"> </w:t>
            </w:r>
            <w:r>
              <w:rPr>
                <w:sz w:val="20"/>
              </w:rPr>
              <w:t>года,</w:t>
            </w:r>
            <w:r>
              <w:rPr>
                <w:spacing w:val="-8"/>
                <w:sz w:val="20"/>
              </w:rPr>
              <w:t xml:space="preserve"> </w:t>
            </w:r>
            <w:r>
              <w:rPr>
                <w:sz w:val="20"/>
              </w:rPr>
              <w:t>по</w:t>
            </w:r>
            <w:r>
              <w:rPr>
                <w:spacing w:val="-7"/>
                <w:sz w:val="20"/>
              </w:rPr>
              <w:t xml:space="preserve"> </w:t>
            </w:r>
            <w:r>
              <w:rPr>
                <w:sz w:val="20"/>
              </w:rPr>
              <w:t>мере</w:t>
            </w:r>
            <w:r>
              <w:rPr>
                <w:spacing w:val="-9"/>
                <w:sz w:val="20"/>
              </w:rPr>
              <w:t xml:space="preserve"> </w:t>
            </w:r>
            <w:r>
              <w:rPr>
                <w:sz w:val="20"/>
              </w:rPr>
              <w:t>поступления</w:t>
            </w:r>
            <w:r>
              <w:rPr>
                <w:spacing w:val="-6"/>
                <w:sz w:val="20"/>
              </w:rPr>
              <w:t xml:space="preserve"> </w:t>
            </w:r>
            <w:r>
              <w:rPr>
                <w:spacing w:val="-2"/>
                <w:sz w:val="20"/>
              </w:rPr>
              <w:t>путёвок;</w:t>
            </w:r>
          </w:p>
          <w:p w14:paraId="5BB31A6E" w14:textId="77777777" w:rsidR="004F134C" w:rsidRDefault="009F513D">
            <w:pPr>
              <w:pStyle w:val="TableParagraph"/>
              <w:spacing w:line="217" w:lineRule="exact"/>
              <w:ind w:left="6"/>
              <w:jc w:val="center"/>
              <w:rPr>
                <w:sz w:val="20"/>
              </w:rPr>
            </w:pPr>
            <w:r>
              <w:rPr>
                <w:sz w:val="20"/>
              </w:rPr>
              <w:t>основной</w:t>
            </w:r>
            <w:r>
              <w:rPr>
                <w:spacing w:val="-5"/>
                <w:sz w:val="20"/>
              </w:rPr>
              <w:t xml:space="preserve"> </w:t>
            </w:r>
            <w:r>
              <w:rPr>
                <w:sz w:val="20"/>
              </w:rPr>
              <w:t>приём</w:t>
            </w:r>
            <w:r>
              <w:rPr>
                <w:spacing w:val="-2"/>
                <w:sz w:val="20"/>
              </w:rPr>
              <w:t xml:space="preserve"> </w:t>
            </w:r>
            <w:r>
              <w:rPr>
                <w:sz w:val="20"/>
              </w:rPr>
              <w:t>–</w:t>
            </w:r>
            <w:r>
              <w:rPr>
                <w:spacing w:val="-4"/>
                <w:sz w:val="20"/>
              </w:rPr>
              <w:t xml:space="preserve"> </w:t>
            </w:r>
            <w:r>
              <w:rPr>
                <w:spacing w:val="-2"/>
                <w:sz w:val="20"/>
              </w:rPr>
              <w:t>август</w:t>
            </w:r>
          </w:p>
        </w:tc>
      </w:tr>
      <w:tr w:rsidR="004F134C" w14:paraId="384F8D4C" w14:textId="77777777">
        <w:trPr>
          <w:trHeight w:val="273"/>
        </w:trPr>
        <w:tc>
          <w:tcPr>
            <w:tcW w:w="3227" w:type="dxa"/>
          </w:tcPr>
          <w:p w14:paraId="6EC45AD5" w14:textId="77777777" w:rsidR="004F134C" w:rsidRDefault="009F513D">
            <w:pPr>
              <w:pStyle w:val="TableParagraph"/>
              <w:spacing w:line="223" w:lineRule="exact"/>
              <w:ind w:left="10" w:right="5"/>
              <w:jc w:val="center"/>
              <w:rPr>
                <w:sz w:val="20"/>
              </w:rPr>
            </w:pPr>
            <w:r>
              <w:rPr>
                <w:spacing w:val="-2"/>
                <w:sz w:val="20"/>
              </w:rPr>
              <w:t>начало</w:t>
            </w:r>
            <w:r>
              <w:rPr>
                <w:spacing w:val="2"/>
                <w:sz w:val="20"/>
              </w:rPr>
              <w:t xml:space="preserve"> </w:t>
            </w:r>
            <w:r>
              <w:rPr>
                <w:spacing w:val="-2"/>
                <w:sz w:val="20"/>
              </w:rPr>
              <w:t>учебного</w:t>
            </w:r>
            <w:r>
              <w:rPr>
                <w:sz w:val="20"/>
              </w:rPr>
              <w:t xml:space="preserve"> </w:t>
            </w:r>
            <w:r>
              <w:rPr>
                <w:spacing w:val="-4"/>
                <w:sz w:val="20"/>
              </w:rPr>
              <w:t>года</w:t>
            </w:r>
          </w:p>
        </w:tc>
        <w:tc>
          <w:tcPr>
            <w:tcW w:w="7057" w:type="dxa"/>
          </w:tcPr>
          <w:p w14:paraId="7DDD92A4" w14:textId="77777777" w:rsidR="004F134C" w:rsidRDefault="009F513D">
            <w:pPr>
              <w:pStyle w:val="TableParagraph"/>
              <w:spacing w:line="223" w:lineRule="exact"/>
              <w:jc w:val="center"/>
              <w:rPr>
                <w:sz w:val="20"/>
              </w:rPr>
            </w:pPr>
            <w:r>
              <w:rPr>
                <w:sz w:val="20"/>
              </w:rPr>
              <w:t>с</w:t>
            </w:r>
            <w:r>
              <w:rPr>
                <w:spacing w:val="-7"/>
                <w:sz w:val="20"/>
              </w:rPr>
              <w:t xml:space="preserve"> </w:t>
            </w:r>
            <w:r>
              <w:rPr>
                <w:sz w:val="20"/>
              </w:rPr>
              <w:t>первого</w:t>
            </w:r>
            <w:r>
              <w:rPr>
                <w:spacing w:val="-5"/>
                <w:sz w:val="20"/>
              </w:rPr>
              <w:t xml:space="preserve"> </w:t>
            </w:r>
            <w:r>
              <w:rPr>
                <w:sz w:val="20"/>
              </w:rPr>
              <w:t>рабочего</w:t>
            </w:r>
            <w:r>
              <w:rPr>
                <w:spacing w:val="-6"/>
                <w:sz w:val="20"/>
              </w:rPr>
              <w:t xml:space="preserve"> </w:t>
            </w:r>
            <w:r>
              <w:rPr>
                <w:sz w:val="20"/>
              </w:rPr>
              <w:t>дня</w:t>
            </w:r>
            <w:r>
              <w:rPr>
                <w:spacing w:val="38"/>
                <w:sz w:val="20"/>
              </w:rPr>
              <w:t xml:space="preserve"> </w:t>
            </w:r>
            <w:r>
              <w:rPr>
                <w:sz w:val="20"/>
              </w:rPr>
              <w:t>сентября</w:t>
            </w:r>
            <w:r>
              <w:rPr>
                <w:spacing w:val="37"/>
                <w:sz w:val="20"/>
              </w:rPr>
              <w:t xml:space="preserve"> </w:t>
            </w:r>
            <w:r>
              <w:rPr>
                <w:sz w:val="20"/>
              </w:rPr>
              <w:t>по</w:t>
            </w:r>
            <w:r>
              <w:rPr>
                <w:spacing w:val="-5"/>
                <w:sz w:val="20"/>
              </w:rPr>
              <w:t xml:space="preserve"> </w:t>
            </w:r>
            <w:r>
              <w:rPr>
                <w:spacing w:val="-2"/>
                <w:sz w:val="20"/>
              </w:rPr>
              <w:t>календарю</w:t>
            </w:r>
          </w:p>
        </w:tc>
      </w:tr>
      <w:tr w:rsidR="004F134C" w14:paraId="27890DCA" w14:textId="77777777">
        <w:trPr>
          <w:trHeight w:val="275"/>
        </w:trPr>
        <w:tc>
          <w:tcPr>
            <w:tcW w:w="3227" w:type="dxa"/>
          </w:tcPr>
          <w:p w14:paraId="5EEC6FDA" w14:textId="77777777" w:rsidR="004F134C" w:rsidRDefault="009F513D">
            <w:pPr>
              <w:pStyle w:val="TableParagraph"/>
              <w:spacing w:line="223" w:lineRule="exact"/>
              <w:ind w:left="10" w:right="5"/>
              <w:jc w:val="center"/>
              <w:rPr>
                <w:sz w:val="20"/>
              </w:rPr>
            </w:pPr>
            <w:r>
              <w:rPr>
                <w:spacing w:val="-2"/>
                <w:sz w:val="20"/>
              </w:rPr>
              <w:t>окончание</w:t>
            </w:r>
            <w:r>
              <w:rPr>
                <w:spacing w:val="1"/>
                <w:sz w:val="20"/>
              </w:rPr>
              <w:t xml:space="preserve"> </w:t>
            </w:r>
            <w:r>
              <w:rPr>
                <w:spacing w:val="-2"/>
                <w:sz w:val="20"/>
              </w:rPr>
              <w:t>учебного</w:t>
            </w:r>
            <w:r>
              <w:rPr>
                <w:spacing w:val="-1"/>
                <w:sz w:val="20"/>
              </w:rPr>
              <w:t xml:space="preserve"> </w:t>
            </w:r>
            <w:r>
              <w:rPr>
                <w:spacing w:val="-4"/>
                <w:sz w:val="20"/>
              </w:rPr>
              <w:t>года</w:t>
            </w:r>
          </w:p>
        </w:tc>
        <w:tc>
          <w:tcPr>
            <w:tcW w:w="7057" w:type="dxa"/>
          </w:tcPr>
          <w:p w14:paraId="2F8BF6D5" w14:textId="77777777" w:rsidR="004F134C" w:rsidRDefault="009F513D">
            <w:pPr>
              <w:pStyle w:val="TableParagraph"/>
              <w:spacing w:line="223" w:lineRule="exact"/>
              <w:ind w:left="8"/>
              <w:jc w:val="center"/>
              <w:rPr>
                <w:sz w:val="20"/>
              </w:rPr>
            </w:pPr>
            <w:r>
              <w:rPr>
                <w:sz w:val="20"/>
              </w:rPr>
              <w:t xml:space="preserve">31 </w:t>
            </w:r>
            <w:r>
              <w:rPr>
                <w:spacing w:val="-5"/>
                <w:sz w:val="20"/>
              </w:rPr>
              <w:t>мая</w:t>
            </w:r>
          </w:p>
        </w:tc>
      </w:tr>
      <w:tr w:rsidR="004F134C" w14:paraId="374511B4" w14:textId="77777777">
        <w:trPr>
          <w:trHeight w:val="275"/>
        </w:trPr>
        <w:tc>
          <w:tcPr>
            <w:tcW w:w="3227" w:type="dxa"/>
          </w:tcPr>
          <w:p w14:paraId="4FE2D201" w14:textId="77777777" w:rsidR="004F134C" w:rsidRDefault="009F513D">
            <w:pPr>
              <w:pStyle w:val="TableParagraph"/>
              <w:spacing w:line="223" w:lineRule="exact"/>
              <w:ind w:left="10" w:right="2"/>
              <w:jc w:val="center"/>
              <w:rPr>
                <w:sz w:val="20"/>
              </w:rPr>
            </w:pPr>
            <w:r>
              <w:rPr>
                <w:spacing w:val="-2"/>
                <w:sz w:val="20"/>
              </w:rPr>
              <w:t>продолжительность</w:t>
            </w:r>
            <w:r>
              <w:rPr>
                <w:spacing w:val="7"/>
                <w:sz w:val="20"/>
              </w:rPr>
              <w:t xml:space="preserve"> </w:t>
            </w:r>
            <w:r>
              <w:rPr>
                <w:spacing w:val="-2"/>
                <w:sz w:val="20"/>
              </w:rPr>
              <w:t>учебного</w:t>
            </w:r>
            <w:r>
              <w:rPr>
                <w:spacing w:val="7"/>
                <w:sz w:val="20"/>
              </w:rPr>
              <w:t xml:space="preserve"> </w:t>
            </w:r>
            <w:r>
              <w:rPr>
                <w:spacing w:val="-4"/>
                <w:sz w:val="20"/>
              </w:rPr>
              <w:t>года</w:t>
            </w:r>
          </w:p>
        </w:tc>
        <w:tc>
          <w:tcPr>
            <w:tcW w:w="7057" w:type="dxa"/>
          </w:tcPr>
          <w:p w14:paraId="4B9F3F1D" w14:textId="77777777" w:rsidR="004F134C" w:rsidRDefault="009F513D">
            <w:pPr>
              <w:pStyle w:val="TableParagraph"/>
              <w:spacing w:line="223" w:lineRule="exact"/>
              <w:ind w:left="229" w:right="224"/>
              <w:jc w:val="center"/>
              <w:rPr>
                <w:sz w:val="20"/>
              </w:rPr>
            </w:pPr>
            <w:r>
              <w:rPr>
                <w:sz w:val="20"/>
              </w:rPr>
              <w:t xml:space="preserve">38 </w:t>
            </w:r>
            <w:r>
              <w:rPr>
                <w:spacing w:val="-2"/>
                <w:sz w:val="20"/>
              </w:rPr>
              <w:t>недель</w:t>
            </w:r>
          </w:p>
        </w:tc>
      </w:tr>
      <w:tr w:rsidR="004F134C" w14:paraId="4FB35056" w14:textId="77777777">
        <w:trPr>
          <w:trHeight w:val="1379"/>
        </w:trPr>
        <w:tc>
          <w:tcPr>
            <w:tcW w:w="3227" w:type="dxa"/>
          </w:tcPr>
          <w:p w14:paraId="6FC4FBE2" w14:textId="77777777" w:rsidR="004F134C" w:rsidRDefault="009F513D">
            <w:pPr>
              <w:pStyle w:val="TableParagraph"/>
              <w:spacing w:line="223" w:lineRule="exact"/>
              <w:ind w:left="10" w:right="7"/>
              <w:jc w:val="center"/>
              <w:rPr>
                <w:sz w:val="20"/>
              </w:rPr>
            </w:pPr>
            <w:r>
              <w:rPr>
                <w:spacing w:val="-2"/>
                <w:sz w:val="20"/>
              </w:rPr>
              <w:t>летний</w:t>
            </w:r>
            <w:r>
              <w:rPr>
                <w:spacing w:val="5"/>
                <w:sz w:val="20"/>
              </w:rPr>
              <w:t xml:space="preserve"> </w:t>
            </w:r>
            <w:r>
              <w:rPr>
                <w:spacing w:val="-2"/>
                <w:sz w:val="20"/>
              </w:rPr>
              <w:t>оздоровительный</w:t>
            </w:r>
            <w:r>
              <w:rPr>
                <w:spacing w:val="10"/>
                <w:sz w:val="20"/>
              </w:rPr>
              <w:t xml:space="preserve"> </w:t>
            </w:r>
            <w:r>
              <w:rPr>
                <w:spacing w:val="-2"/>
                <w:sz w:val="20"/>
              </w:rPr>
              <w:t>период</w:t>
            </w:r>
          </w:p>
        </w:tc>
        <w:tc>
          <w:tcPr>
            <w:tcW w:w="7057" w:type="dxa"/>
          </w:tcPr>
          <w:p w14:paraId="72FFF09B" w14:textId="77777777" w:rsidR="004F134C" w:rsidRDefault="009F513D">
            <w:pPr>
              <w:pStyle w:val="TableParagraph"/>
              <w:spacing w:line="223" w:lineRule="exact"/>
              <w:ind w:left="9"/>
              <w:jc w:val="center"/>
              <w:rPr>
                <w:sz w:val="20"/>
              </w:rPr>
            </w:pPr>
            <w:r>
              <w:rPr>
                <w:sz w:val="20"/>
              </w:rPr>
              <w:t>с</w:t>
            </w:r>
            <w:r>
              <w:rPr>
                <w:spacing w:val="-3"/>
                <w:sz w:val="20"/>
              </w:rPr>
              <w:t xml:space="preserve"> </w:t>
            </w:r>
            <w:r>
              <w:rPr>
                <w:sz w:val="20"/>
              </w:rPr>
              <w:t>01.06.</w:t>
            </w:r>
            <w:r>
              <w:rPr>
                <w:spacing w:val="-3"/>
                <w:sz w:val="20"/>
              </w:rPr>
              <w:t xml:space="preserve"> </w:t>
            </w:r>
            <w:r>
              <w:rPr>
                <w:sz w:val="20"/>
              </w:rPr>
              <w:t xml:space="preserve">по </w:t>
            </w:r>
            <w:r>
              <w:rPr>
                <w:spacing w:val="-2"/>
                <w:sz w:val="20"/>
              </w:rPr>
              <w:t>31.08</w:t>
            </w:r>
          </w:p>
          <w:p w14:paraId="5FBE4C8A" w14:textId="77777777" w:rsidR="004F134C" w:rsidRDefault="009F513D">
            <w:pPr>
              <w:pStyle w:val="TableParagraph"/>
              <w:ind w:left="229" w:right="224"/>
              <w:jc w:val="center"/>
              <w:rPr>
                <w:sz w:val="20"/>
              </w:rPr>
            </w:pPr>
            <w:r>
              <w:rPr>
                <w:sz w:val="20"/>
              </w:rPr>
              <w:t>в</w:t>
            </w:r>
            <w:r>
              <w:rPr>
                <w:spacing w:val="-9"/>
                <w:sz w:val="20"/>
              </w:rPr>
              <w:t xml:space="preserve"> </w:t>
            </w:r>
            <w:r>
              <w:rPr>
                <w:sz w:val="20"/>
              </w:rPr>
              <w:t>летний</w:t>
            </w:r>
            <w:r>
              <w:rPr>
                <w:spacing w:val="-9"/>
                <w:sz w:val="20"/>
              </w:rPr>
              <w:t xml:space="preserve"> </w:t>
            </w:r>
            <w:r>
              <w:rPr>
                <w:sz w:val="20"/>
              </w:rPr>
              <w:t>период</w:t>
            </w:r>
            <w:r>
              <w:rPr>
                <w:spacing w:val="34"/>
                <w:sz w:val="20"/>
              </w:rPr>
              <w:t xml:space="preserve"> </w:t>
            </w:r>
            <w:r>
              <w:rPr>
                <w:sz w:val="20"/>
              </w:rPr>
              <w:t>проводится</w:t>
            </w:r>
            <w:r>
              <w:rPr>
                <w:spacing w:val="-9"/>
                <w:sz w:val="20"/>
              </w:rPr>
              <w:t xml:space="preserve"> </w:t>
            </w:r>
            <w:r>
              <w:rPr>
                <w:sz w:val="20"/>
              </w:rPr>
              <w:t>непосредственно</w:t>
            </w:r>
            <w:r>
              <w:rPr>
                <w:spacing w:val="-8"/>
                <w:sz w:val="20"/>
              </w:rPr>
              <w:t xml:space="preserve"> </w:t>
            </w:r>
            <w:r>
              <w:rPr>
                <w:sz w:val="20"/>
              </w:rPr>
              <w:t>образовательная</w:t>
            </w:r>
            <w:r>
              <w:rPr>
                <w:spacing w:val="-9"/>
                <w:sz w:val="20"/>
              </w:rPr>
              <w:t xml:space="preserve"> </w:t>
            </w:r>
            <w:r>
              <w:rPr>
                <w:sz w:val="20"/>
              </w:rPr>
              <w:t>деятельность художественно-эстетического</w:t>
            </w:r>
            <w:r>
              <w:rPr>
                <w:spacing w:val="40"/>
                <w:sz w:val="20"/>
              </w:rPr>
              <w:t xml:space="preserve"> </w:t>
            </w:r>
            <w:r>
              <w:rPr>
                <w:sz w:val="20"/>
              </w:rPr>
              <w:t>цикла (музыкальная деятельность, изобразительное искусство),</w:t>
            </w:r>
            <w:r>
              <w:rPr>
                <w:spacing w:val="40"/>
                <w:sz w:val="20"/>
              </w:rPr>
              <w:t xml:space="preserve"> </w:t>
            </w:r>
            <w:r>
              <w:rPr>
                <w:sz w:val="20"/>
              </w:rPr>
              <w:t>спортивные и подвижные</w:t>
            </w:r>
            <w:r>
              <w:rPr>
                <w:spacing w:val="40"/>
                <w:sz w:val="20"/>
              </w:rPr>
              <w:t xml:space="preserve"> </w:t>
            </w:r>
            <w:r>
              <w:rPr>
                <w:sz w:val="20"/>
              </w:rPr>
              <w:t>игры, спортивные</w:t>
            </w:r>
          </w:p>
          <w:p w14:paraId="228B2912" w14:textId="77777777" w:rsidR="004F134C" w:rsidRDefault="009F513D">
            <w:pPr>
              <w:pStyle w:val="TableParagraph"/>
              <w:spacing w:line="230" w:lineRule="exact"/>
              <w:ind w:left="520" w:right="514"/>
              <w:jc w:val="center"/>
              <w:rPr>
                <w:sz w:val="20"/>
              </w:rPr>
            </w:pPr>
            <w:r>
              <w:rPr>
                <w:sz w:val="20"/>
              </w:rPr>
              <w:t>досуги,</w:t>
            </w:r>
            <w:r>
              <w:rPr>
                <w:spacing w:val="20"/>
                <w:sz w:val="20"/>
              </w:rPr>
              <w:t xml:space="preserve"> </w:t>
            </w:r>
            <w:r>
              <w:rPr>
                <w:sz w:val="20"/>
              </w:rPr>
              <w:t>экспериментально-исследовательская</w:t>
            </w:r>
            <w:r>
              <w:rPr>
                <w:spacing w:val="-13"/>
                <w:sz w:val="20"/>
              </w:rPr>
              <w:t xml:space="preserve"> </w:t>
            </w:r>
            <w:r>
              <w:rPr>
                <w:sz w:val="20"/>
              </w:rPr>
              <w:t>деятельность,</w:t>
            </w:r>
            <w:r>
              <w:rPr>
                <w:spacing w:val="-12"/>
                <w:sz w:val="20"/>
              </w:rPr>
              <w:t xml:space="preserve"> </w:t>
            </w:r>
            <w:r>
              <w:rPr>
                <w:sz w:val="20"/>
              </w:rPr>
              <w:t>итоговые тематические мероприятия, праздники, экскурсии и т.д.</w:t>
            </w:r>
          </w:p>
        </w:tc>
      </w:tr>
      <w:tr w:rsidR="004F134C" w14:paraId="6DFEE429" w14:textId="77777777">
        <w:trPr>
          <w:trHeight w:val="461"/>
        </w:trPr>
        <w:tc>
          <w:tcPr>
            <w:tcW w:w="3227" w:type="dxa"/>
          </w:tcPr>
          <w:p w14:paraId="2D1DC0F2" w14:textId="77777777" w:rsidR="004F134C" w:rsidRDefault="009F513D">
            <w:pPr>
              <w:pStyle w:val="TableParagraph"/>
              <w:spacing w:line="223" w:lineRule="exact"/>
              <w:ind w:left="10" w:right="7"/>
              <w:jc w:val="center"/>
              <w:rPr>
                <w:sz w:val="20"/>
              </w:rPr>
            </w:pPr>
            <w:r>
              <w:rPr>
                <w:spacing w:val="-2"/>
                <w:sz w:val="20"/>
              </w:rPr>
              <w:t>продолжительность</w:t>
            </w:r>
          </w:p>
          <w:p w14:paraId="697FC540" w14:textId="77777777" w:rsidR="004F134C" w:rsidRDefault="009F513D">
            <w:pPr>
              <w:pStyle w:val="TableParagraph"/>
              <w:spacing w:before="1" w:line="217" w:lineRule="exact"/>
              <w:ind w:left="10" w:right="6"/>
              <w:jc w:val="center"/>
              <w:rPr>
                <w:sz w:val="20"/>
              </w:rPr>
            </w:pPr>
            <w:r>
              <w:rPr>
                <w:sz w:val="20"/>
              </w:rPr>
              <w:t>учебной</w:t>
            </w:r>
            <w:r>
              <w:rPr>
                <w:spacing w:val="-10"/>
                <w:sz w:val="20"/>
              </w:rPr>
              <w:t xml:space="preserve"> </w:t>
            </w:r>
            <w:r>
              <w:rPr>
                <w:spacing w:val="-2"/>
                <w:sz w:val="20"/>
              </w:rPr>
              <w:t>недели</w:t>
            </w:r>
          </w:p>
        </w:tc>
        <w:tc>
          <w:tcPr>
            <w:tcW w:w="7057" w:type="dxa"/>
          </w:tcPr>
          <w:p w14:paraId="65BF1113" w14:textId="77777777" w:rsidR="004F134C" w:rsidRDefault="009F513D">
            <w:pPr>
              <w:pStyle w:val="TableParagraph"/>
              <w:spacing w:line="223" w:lineRule="exact"/>
              <w:ind w:left="3"/>
              <w:jc w:val="center"/>
              <w:rPr>
                <w:sz w:val="20"/>
              </w:rPr>
            </w:pPr>
            <w:r>
              <w:rPr>
                <w:sz w:val="20"/>
              </w:rPr>
              <w:t xml:space="preserve">5 </w:t>
            </w:r>
            <w:r>
              <w:rPr>
                <w:spacing w:val="-4"/>
                <w:sz w:val="20"/>
              </w:rPr>
              <w:t>дней</w:t>
            </w:r>
          </w:p>
        </w:tc>
      </w:tr>
      <w:tr w:rsidR="004F134C" w14:paraId="1586777B" w14:textId="77777777">
        <w:trPr>
          <w:trHeight w:val="460"/>
        </w:trPr>
        <w:tc>
          <w:tcPr>
            <w:tcW w:w="3227" w:type="dxa"/>
          </w:tcPr>
          <w:p w14:paraId="6683E610" w14:textId="77777777" w:rsidR="004F134C" w:rsidRDefault="009F513D">
            <w:pPr>
              <w:pStyle w:val="TableParagraph"/>
              <w:spacing w:line="223" w:lineRule="exact"/>
              <w:ind w:left="10" w:right="7"/>
              <w:jc w:val="center"/>
              <w:rPr>
                <w:sz w:val="20"/>
              </w:rPr>
            </w:pPr>
            <w:r>
              <w:rPr>
                <w:sz w:val="20"/>
              </w:rPr>
              <w:t>объём</w:t>
            </w:r>
            <w:r>
              <w:rPr>
                <w:spacing w:val="-12"/>
                <w:sz w:val="20"/>
              </w:rPr>
              <w:t xml:space="preserve"> </w:t>
            </w:r>
            <w:r>
              <w:rPr>
                <w:sz w:val="20"/>
              </w:rPr>
              <w:t>недельной</w:t>
            </w:r>
            <w:r>
              <w:rPr>
                <w:spacing w:val="-13"/>
                <w:sz w:val="20"/>
              </w:rPr>
              <w:t xml:space="preserve"> </w:t>
            </w:r>
            <w:r>
              <w:rPr>
                <w:spacing w:val="-2"/>
                <w:sz w:val="20"/>
              </w:rPr>
              <w:t>нагрузки</w:t>
            </w:r>
          </w:p>
        </w:tc>
        <w:tc>
          <w:tcPr>
            <w:tcW w:w="7057" w:type="dxa"/>
          </w:tcPr>
          <w:p w14:paraId="6D1DE6AD" w14:textId="77777777" w:rsidR="004F134C" w:rsidRDefault="009F513D">
            <w:pPr>
              <w:pStyle w:val="TableParagraph"/>
              <w:spacing w:line="223" w:lineRule="exact"/>
              <w:jc w:val="center"/>
              <w:rPr>
                <w:sz w:val="20"/>
              </w:rPr>
            </w:pPr>
            <w:r>
              <w:rPr>
                <w:sz w:val="20"/>
              </w:rPr>
              <w:t>6</w:t>
            </w:r>
            <w:r>
              <w:rPr>
                <w:spacing w:val="-1"/>
                <w:sz w:val="20"/>
              </w:rPr>
              <w:t xml:space="preserve"> </w:t>
            </w:r>
            <w:r>
              <w:rPr>
                <w:sz w:val="20"/>
              </w:rPr>
              <w:t>-</w:t>
            </w:r>
            <w:r>
              <w:rPr>
                <w:spacing w:val="-4"/>
                <w:sz w:val="20"/>
              </w:rPr>
              <w:t xml:space="preserve"> </w:t>
            </w:r>
            <w:r>
              <w:rPr>
                <w:sz w:val="20"/>
              </w:rPr>
              <w:t>7</w:t>
            </w:r>
            <w:r>
              <w:rPr>
                <w:spacing w:val="-1"/>
                <w:sz w:val="20"/>
              </w:rPr>
              <w:t xml:space="preserve"> </w:t>
            </w:r>
            <w:r>
              <w:rPr>
                <w:sz w:val="20"/>
              </w:rPr>
              <w:t>лет</w:t>
            </w:r>
            <w:r>
              <w:rPr>
                <w:spacing w:val="-2"/>
                <w:sz w:val="20"/>
              </w:rPr>
              <w:t xml:space="preserve"> </w:t>
            </w:r>
            <w:r>
              <w:rPr>
                <w:sz w:val="20"/>
              </w:rPr>
              <w:t>-</w:t>
            </w:r>
            <w:r>
              <w:rPr>
                <w:spacing w:val="-4"/>
                <w:sz w:val="20"/>
              </w:rPr>
              <w:t xml:space="preserve"> </w:t>
            </w:r>
            <w:r>
              <w:rPr>
                <w:sz w:val="20"/>
              </w:rPr>
              <w:t>420</w:t>
            </w:r>
            <w:r>
              <w:rPr>
                <w:spacing w:val="-1"/>
                <w:sz w:val="20"/>
              </w:rPr>
              <w:t xml:space="preserve"> </w:t>
            </w:r>
            <w:r>
              <w:rPr>
                <w:sz w:val="20"/>
              </w:rPr>
              <w:t>(480)</w:t>
            </w:r>
            <w:r>
              <w:rPr>
                <w:spacing w:val="-2"/>
                <w:sz w:val="20"/>
              </w:rPr>
              <w:t xml:space="preserve"> </w:t>
            </w:r>
            <w:r>
              <w:rPr>
                <w:sz w:val="20"/>
              </w:rPr>
              <w:t>мин</w:t>
            </w:r>
            <w:r>
              <w:rPr>
                <w:spacing w:val="-3"/>
                <w:sz w:val="20"/>
              </w:rPr>
              <w:t xml:space="preserve"> </w:t>
            </w:r>
            <w:r>
              <w:rPr>
                <w:spacing w:val="-2"/>
                <w:sz w:val="20"/>
              </w:rPr>
              <w:t>(14/16*)</w:t>
            </w:r>
          </w:p>
          <w:p w14:paraId="2F276625" w14:textId="77777777" w:rsidR="004F134C" w:rsidRDefault="009F513D">
            <w:pPr>
              <w:pStyle w:val="TableParagraph"/>
              <w:spacing w:line="217" w:lineRule="exact"/>
              <w:ind w:left="4"/>
              <w:jc w:val="center"/>
              <w:rPr>
                <w:sz w:val="20"/>
              </w:rPr>
            </w:pPr>
            <w:r>
              <w:rPr>
                <w:sz w:val="20"/>
              </w:rPr>
              <w:t>*</w:t>
            </w:r>
            <w:r>
              <w:rPr>
                <w:spacing w:val="-13"/>
                <w:sz w:val="20"/>
              </w:rPr>
              <w:t xml:space="preserve"> </w:t>
            </w:r>
            <w:r>
              <w:rPr>
                <w:sz w:val="20"/>
              </w:rPr>
              <w:t>с</w:t>
            </w:r>
            <w:r>
              <w:rPr>
                <w:spacing w:val="-11"/>
                <w:sz w:val="20"/>
              </w:rPr>
              <w:t xml:space="preserve"> </w:t>
            </w:r>
            <w:r>
              <w:rPr>
                <w:sz w:val="20"/>
              </w:rPr>
              <w:t>учетом</w:t>
            </w:r>
            <w:r>
              <w:rPr>
                <w:spacing w:val="-12"/>
                <w:sz w:val="20"/>
              </w:rPr>
              <w:t xml:space="preserve"> </w:t>
            </w:r>
            <w:r>
              <w:rPr>
                <w:sz w:val="20"/>
              </w:rPr>
              <w:t>подгрупповых</w:t>
            </w:r>
            <w:r>
              <w:rPr>
                <w:spacing w:val="-11"/>
                <w:sz w:val="20"/>
              </w:rPr>
              <w:t xml:space="preserve"> </w:t>
            </w:r>
            <w:r>
              <w:rPr>
                <w:sz w:val="20"/>
              </w:rPr>
              <w:t>и</w:t>
            </w:r>
            <w:r>
              <w:rPr>
                <w:spacing w:val="-12"/>
                <w:sz w:val="20"/>
              </w:rPr>
              <w:t xml:space="preserve"> </w:t>
            </w:r>
            <w:r>
              <w:rPr>
                <w:sz w:val="20"/>
              </w:rPr>
              <w:t>индивидуальных</w:t>
            </w:r>
            <w:r>
              <w:rPr>
                <w:spacing w:val="-12"/>
                <w:sz w:val="20"/>
              </w:rPr>
              <w:t xml:space="preserve"> </w:t>
            </w:r>
            <w:r>
              <w:rPr>
                <w:sz w:val="20"/>
              </w:rPr>
              <w:t>НОД</w:t>
            </w:r>
            <w:r>
              <w:rPr>
                <w:spacing w:val="-13"/>
                <w:sz w:val="20"/>
              </w:rPr>
              <w:t xml:space="preserve"> </w:t>
            </w:r>
            <w:r>
              <w:rPr>
                <w:sz w:val="20"/>
              </w:rPr>
              <w:t>с</w:t>
            </w:r>
            <w:r>
              <w:rPr>
                <w:spacing w:val="-12"/>
                <w:sz w:val="20"/>
              </w:rPr>
              <w:t xml:space="preserve"> </w:t>
            </w:r>
            <w:r>
              <w:rPr>
                <w:sz w:val="20"/>
              </w:rPr>
              <w:t>педагогом-</w:t>
            </w:r>
            <w:r>
              <w:rPr>
                <w:spacing w:val="-2"/>
                <w:sz w:val="20"/>
              </w:rPr>
              <w:t>психологом</w:t>
            </w:r>
          </w:p>
        </w:tc>
      </w:tr>
      <w:tr w:rsidR="004F134C" w14:paraId="0BA98125" w14:textId="77777777">
        <w:trPr>
          <w:trHeight w:val="458"/>
        </w:trPr>
        <w:tc>
          <w:tcPr>
            <w:tcW w:w="3227" w:type="dxa"/>
          </w:tcPr>
          <w:p w14:paraId="62A25B96" w14:textId="77777777" w:rsidR="004F134C" w:rsidRDefault="009F513D">
            <w:pPr>
              <w:pStyle w:val="TableParagraph"/>
              <w:spacing w:line="223" w:lineRule="exact"/>
              <w:ind w:left="10" w:right="4"/>
              <w:jc w:val="center"/>
              <w:rPr>
                <w:sz w:val="20"/>
              </w:rPr>
            </w:pPr>
            <w:r>
              <w:rPr>
                <w:sz w:val="20"/>
              </w:rPr>
              <w:t>Время</w:t>
            </w:r>
            <w:r>
              <w:rPr>
                <w:spacing w:val="-3"/>
                <w:sz w:val="20"/>
              </w:rPr>
              <w:t xml:space="preserve"> </w:t>
            </w:r>
            <w:r>
              <w:rPr>
                <w:spacing w:val="-2"/>
                <w:sz w:val="20"/>
              </w:rPr>
              <w:t>проведения</w:t>
            </w:r>
          </w:p>
          <w:p w14:paraId="09A06249" w14:textId="77777777" w:rsidR="004F134C" w:rsidRDefault="009F513D">
            <w:pPr>
              <w:pStyle w:val="TableParagraph"/>
              <w:spacing w:line="215" w:lineRule="exact"/>
              <w:ind w:left="10" w:right="6"/>
              <w:jc w:val="center"/>
              <w:rPr>
                <w:sz w:val="20"/>
              </w:rPr>
            </w:pPr>
            <w:r>
              <w:rPr>
                <w:spacing w:val="-2"/>
                <w:sz w:val="20"/>
              </w:rPr>
              <w:t>индивидуальной</w:t>
            </w:r>
            <w:r>
              <w:rPr>
                <w:spacing w:val="6"/>
                <w:sz w:val="20"/>
              </w:rPr>
              <w:t xml:space="preserve"> </w:t>
            </w:r>
            <w:r>
              <w:rPr>
                <w:spacing w:val="-2"/>
                <w:sz w:val="20"/>
              </w:rPr>
              <w:t>работы</w:t>
            </w:r>
          </w:p>
        </w:tc>
        <w:tc>
          <w:tcPr>
            <w:tcW w:w="7057" w:type="dxa"/>
          </w:tcPr>
          <w:p w14:paraId="68E7475C" w14:textId="77777777" w:rsidR="004F134C" w:rsidRDefault="009F513D">
            <w:pPr>
              <w:pStyle w:val="TableParagraph"/>
              <w:spacing w:line="223" w:lineRule="exact"/>
              <w:ind w:left="3"/>
              <w:jc w:val="center"/>
              <w:rPr>
                <w:sz w:val="20"/>
              </w:rPr>
            </w:pPr>
            <w:r>
              <w:rPr>
                <w:sz w:val="20"/>
              </w:rPr>
              <w:t>в</w:t>
            </w:r>
            <w:r>
              <w:rPr>
                <w:spacing w:val="-9"/>
                <w:sz w:val="20"/>
              </w:rPr>
              <w:t xml:space="preserve"> </w:t>
            </w:r>
            <w:r>
              <w:rPr>
                <w:sz w:val="20"/>
              </w:rPr>
              <w:t>течение</w:t>
            </w:r>
            <w:r>
              <w:rPr>
                <w:spacing w:val="-7"/>
                <w:sz w:val="20"/>
              </w:rPr>
              <w:t xml:space="preserve"> </w:t>
            </w:r>
            <w:r>
              <w:rPr>
                <w:spacing w:val="-5"/>
                <w:sz w:val="20"/>
              </w:rPr>
              <w:t>дня</w:t>
            </w:r>
          </w:p>
        </w:tc>
      </w:tr>
      <w:tr w:rsidR="004F134C" w14:paraId="511D559A" w14:textId="77777777">
        <w:trPr>
          <w:trHeight w:val="460"/>
        </w:trPr>
        <w:tc>
          <w:tcPr>
            <w:tcW w:w="3227" w:type="dxa"/>
          </w:tcPr>
          <w:p w14:paraId="00CC316D" w14:textId="77777777" w:rsidR="004F134C" w:rsidRDefault="009F513D">
            <w:pPr>
              <w:pStyle w:val="TableParagraph"/>
              <w:spacing w:line="224" w:lineRule="exact"/>
              <w:ind w:left="10" w:right="4"/>
              <w:jc w:val="center"/>
              <w:rPr>
                <w:sz w:val="20"/>
              </w:rPr>
            </w:pPr>
            <w:r>
              <w:rPr>
                <w:spacing w:val="-2"/>
                <w:sz w:val="20"/>
              </w:rPr>
              <w:t>Проведение</w:t>
            </w:r>
            <w:r>
              <w:rPr>
                <w:spacing w:val="2"/>
                <w:sz w:val="20"/>
              </w:rPr>
              <w:t xml:space="preserve"> </w:t>
            </w:r>
            <w:r>
              <w:rPr>
                <w:spacing w:val="-2"/>
                <w:sz w:val="20"/>
              </w:rPr>
              <w:t>педагогической</w:t>
            </w:r>
          </w:p>
          <w:p w14:paraId="3490D2ED" w14:textId="77777777" w:rsidR="004F134C" w:rsidRDefault="009F513D">
            <w:pPr>
              <w:pStyle w:val="TableParagraph"/>
              <w:spacing w:line="216" w:lineRule="exact"/>
              <w:ind w:left="10" w:right="4"/>
              <w:jc w:val="center"/>
              <w:rPr>
                <w:sz w:val="20"/>
              </w:rPr>
            </w:pPr>
            <w:r>
              <w:rPr>
                <w:spacing w:val="-2"/>
                <w:sz w:val="20"/>
              </w:rPr>
              <w:t>диагностики</w:t>
            </w:r>
          </w:p>
        </w:tc>
        <w:tc>
          <w:tcPr>
            <w:tcW w:w="7057" w:type="dxa"/>
          </w:tcPr>
          <w:p w14:paraId="32F8AE02" w14:textId="77777777" w:rsidR="004F134C" w:rsidRDefault="009F513D">
            <w:pPr>
              <w:pStyle w:val="TableParagraph"/>
              <w:numPr>
                <w:ilvl w:val="0"/>
                <w:numId w:val="13"/>
              </w:numPr>
              <w:tabs>
                <w:tab w:val="left" w:pos="153"/>
              </w:tabs>
              <w:spacing w:line="224" w:lineRule="exact"/>
              <w:ind w:left="153" w:hanging="150"/>
              <w:jc w:val="center"/>
              <w:rPr>
                <w:sz w:val="20"/>
              </w:rPr>
            </w:pPr>
            <w:r>
              <w:rPr>
                <w:sz w:val="20"/>
              </w:rPr>
              <w:t>–</w:t>
            </w:r>
            <w:r>
              <w:rPr>
                <w:spacing w:val="-2"/>
                <w:sz w:val="20"/>
              </w:rPr>
              <w:t xml:space="preserve"> </w:t>
            </w:r>
            <w:r>
              <w:rPr>
                <w:sz w:val="20"/>
              </w:rPr>
              <w:t>сентябрь</w:t>
            </w:r>
            <w:r>
              <w:rPr>
                <w:spacing w:val="-1"/>
                <w:sz w:val="20"/>
              </w:rPr>
              <w:t xml:space="preserve"> </w:t>
            </w:r>
            <w:r>
              <w:rPr>
                <w:sz w:val="20"/>
              </w:rPr>
              <w:t>-</w:t>
            </w:r>
            <w:r>
              <w:rPr>
                <w:spacing w:val="-4"/>
                <w:sz w:val="20"/>
              </w:rPr>
              <w:t xml:space="preserve"> </w:t>
            </w:r>
            <w:r>
              <w:rPr>
                <w:sz w:val="20"/>
              </w:rPr>
              <w:t>1,</w:t>
            </w:r>
            <w:r>
              <w:rPr>
                <w:spacing w:val="-3"/>
                <w:sz w:val="20"/>
              </w:rPr>
              <w:t xml:space="preserve"> </w:t>
            </w:r>
            <w:r>
              <w:rPr>
                <w:sz w:val="20"/>
              </w:rPr>
              <w:t>2</w:t>
            </w:r>
            <w:r>
              <w:rPr>
                <w:spacing w:val="47"/>
                <w:sz w:val="20"/>
              </w:rPr>
              <w:t xml:space="preserve"> </w:t>
            </w:r>
            <w:r>
              <w:rPr>
                <w:spacing w:val="-2"/>
                <w:sz w:val="20"/>
              </w:rPr>
              <w:t>недели</w:t>
            </w:r>
          </w:p>
          <w:p w14:paraId="093854E4" w14:textId="77777777" w:rsidR="004F134C" w:rsidRDefault="009F513D">
            <w:pPr>
              <w:pStyle w:val="TableParagraph"/>
              <w:numPr>
                <w:ilvl w:val="0"/>
                <w:numId w:val="13"/>
              </w:numPr>
              <w:tabs>
                <w:tab w:val="left" w:pos="155"/>
              </w:tabs>
              <w:spacing w:line="216" w:lineRule="exact"/>
              <w:ind w:left="155" w:hanging="150"/>
              <w:jc w:val="center"/>
              <w:rPr>
                <w:sz w:val="20"/>
              </w:rPr>
            </w:pPr>
            <w:r>
              <w:rPr>
                <w:sz w:val="20"/>
              </w:rPr>
              <w:t>-</w:t>
            </w:r>
            <w:r>
              <w:rPr>
                <w:spacing w:val="46"/>
                <w:sz w:val="20"/>
              </w:rPr>
              <w:t xml:space="preserve"> </w:t>
            </w:r>
            <w:r>
              <w:rPr>
                <w:sz w:val="20"/>
              </w:rPr>
              <w:t>май</w:t>
            </w:r>
            <w:r>
              <w:rPr>
                <w:spacing w:val="-2"/>
                <w:sz w:val="20"/>
              </w:rPr>
              <w:t xml:space="preserve"> </w:t>
            </w:r>
            <w:r>
              <w:rPr>
                <w:sz w:val="20"/>
              </w:rPr>
              <w:t>-</w:t>
            </w:r>
            <w:r>
              <w:rPr>
                <w:spacing w:val="46"/>
                <w:sz w:val="20"/>
              </w:rPr>
              <w:t xml:space="preserve"> </w:t>
            </w:r>
            <w:r>
              <w:rPr>
                <w:sz w:val="20"/>
              </w:rPr>
              <w:t>3,</w:t>
            </w:r>
            <w:r>
              <w:rPr>
                <w:spacing w:val="-1"/>
                <w:sz w:val="20"/>
              </w:rPr>
              <w:t xml:space="preserve"> </w:t>
            </w:r>
            <w:r>
              <w:rPr>
                <w:sz w:val="20"/>
              </w:rPr>
              <w:t>4</w:t>
            </w:r>
            <w:r>
              <w:rPr>
                <w:spacing w:val="-1"/>
                <w:sz w:val="20"/>
              </w:rPr>
              <w:t xml:space="preserve"> </w:t>
            </w:r>
            <w:r>
              <w:rPr>
                <w:spacing w:val="-2"/>
                <w:sz w:val="20"/>
              </w:rPr>
              <w:t>недели</w:t>
            </w:r>
          </w:p>
        </w:tc>
      </w:tr>
      <w:tr w:rsidR="004F134C" w14:paraId="7AB61AAC" w14:textId="77777777">
        <w:trPr>
          <w:trHeight w:val="690"/>
        </w:trPr>
        <w:tc>
          <w:tcPr>
            <w:tcW w:w="3227" w:type="dxa"/>
          </w:tcPr>
          <w:p w14:paraId="6D69E1ED" w14:textId="77777777" w:rsidR="004F134C" w:rsidRDefault="009F513D">
            <w:pPr>
              <w:pStyle w:val="TableParagraph"/>
              <w:ind w:left="165" w:right="159" w:firstLine="2"/>
              <w:jc w:val="center"/>
              <w:rPr>
                <w:sz w:val="20"/>
              </w:rPr>
            </w:pPr>
            <w:r>
              <w:rPr>
                <w:sz w:val="20"/>
              </w:rPr>
              <w:t>Консилиумы</w:t>
            </w:r>
            <w:r>
              <w:rPr>
                <w:spacing w:val="40"/>
                <w:sz w:val="20"/>
              </w:rPr>
              <w:t xml:space="preserve"> </w:t>
            </w:r>
            <w:r>
              <w:rPr>
                <w:sz w:val="20"/>
              </w:rPr>
              <w:t>по проблемам в развитии</w:t>
            </w:r>
            <w:r>
              <w:rPr>
                <w:spacing w:val="-13"/>
                <w:sz w:val="20"/>
              </w:rPr>
              <w:t xml:space="preserve"> </w:t>
            </w:r>
            <w:r>
              <w:rPr>
                <w:sz w:val="20"/>
              </w:rPr>
              <w:t>детей,</w:t>
            </w:r>
            <w:r>
              <w:rPr>
                <w:spacing w:val="-10"/>
                <w:sz w:val="20"/>
              </w:rPr>
              <w:t xml:space="preserve"> </w:t>
            </w:r>
            <w:r>
              <w:rPr>
                <w:sz w:val="20"/>
              </w:rPr>
              <w:t>по</w:t>
            </w:r>
            <w:r>
              <w:rPr>
                <w:spacing w:val="-11"/>
                <w:sz w:val="20"/>
              </w:rPr>
              <w:t xml:space="preserve"> </w:t>
            </w:r>
            <w:r>
              <w:rPr>
                <w:sz w:val="20"/>
              </w:rPr>
              <w:t>выпуску</w:t>
            </w:r>
            <w:r>
              <w:rPr>
                <w:spacing w:val="-11"/>
                <w:sz w:val="20"/>
              </w:rPr>
              <w:t xml:space="preserve"> </w:t>
            </w:r>
            <w:r>
              <w:rPr>
                <w:sz w:val="20"/>
              </w:rPr>
              <w:t>детей</w:t>
            </w:r>
          </w:p>
          <w:p w14:paraId="120D35B0" w14:textId="77777777" w:rsidR="004F134C" w:rsidRDefault="009F513D">
            <w:pPr>
              <w:pStyle w:val="TableParagraph"/>
              <w:spacing w:line="217" w:lineRule="exact"/>
              <w:ind w:left="10"/>
              <w:jc w:val="center"/>
              <w:rPr>
                <w:sz w:val="20"/>
              </w:rPr>
            </w:pPr>
            <w:r>
              <w:rPr>
                <w:sz w:val="20"/>
              </w:rPr>
              <w:t>в</w:t>
            </w:r>
            <w:r>
              <w:rPr>
                <w:spacing w:val="-2"/>
                <w:sz w:val="20"/>
              </w:rPr>
              <w:t xml:space="preserve"> школу</w:t>
            </w:r>
          </w:p>
        </w:tc>
        <w:tc>
          <w:tcPr>
            <w:tcW w:w="7057" w:type="dxa"/>
          </w:tcPr>
          <w:p w14:paraId="1FD16CB1" w14:textId="77777777" w:rsidR="004F134C" w:rsidRDefault="009F513D">
            <w:pPr>
              <w:pStyle w:val="TableParagraph"/>
              <w:spacing w:line="223" w:lineRule="exact"/>
              <w:ind w:left="7"/>
              <w:jc w:val="center"/>
              <w:rPr>
                <w:sz w:val="20"/>
              </w:rPr>
            </w:pPr>
            <w:r>
              <w:rPr>
                <w:spacing w:val="-10"/>
                <w:sz w:val="20"/>
              </w:rPr>
              <w:t>-</w:t>
            </w:r>
          </w:p>
          <w:p w14:paraId="40438E47" w14:textId="77777777" w:rsidR="004F134C" w:rsidRDefault="009F513D">
            <w:pPr>
              <w:pStyle w:val="TableParagraph"/>
              <w:spacing w:line="230" w:lineRule="atLeast"/>
              <w:ind w:left="2788" w:right="2777"/>
              <w:jc w:val="center"/>
              <w:rPr>
                <w:sz w:val="20"/>
              </w:rPr>
            </w:pPr>
            <w:r>
              <w:rPr>
                <w:sz w:val="20"/>
              </w:rPr>
              <w:t>в</w:t>
            </w:r>
            <w:r>
              <w:rPr>
                <w:spacing w:val="-13"/>
                <w:sz w:val="20"/>
              </w:rPr>
              <w:t xml:space="preserve"> </w:t>
            </w:r>
            <w:r>
              <w:rPr>
                <w:sz w:val="20"/>
              </w:rPr>
              <w:t>течение</w:t>
            </w:r>
            <w:r>
              <w:rPr>
                <w:spacing w:val="-12"/>
                <w:sz w:val="20"/>
              </w:rPr>
              <w:t xml:space="preserve"> </w:t>
            </w:r>
            <w:r>
              <w:rPr>
                <w:sz w:val="20"/>
              </w:rPr>
              <w:t xml:space="preserve">года </w:t>
            </w:r>
            <w:r>
              <w:rPr>
                <w:spacing w:val="-4"/>
                <w:sz w:val="20"/>
              </w:rPr>
              <w:t>май</w:t>
            </w:r>
          </w:p>
        </w:tc>
      </w:tr>
      <w:tr w:rsidR="004F134C" w14:paraId="779DA0D2" w14:textId="77777777">
        <w:trPr>
          <w:trHeight w:val="275"/>
        </w:trPr>
        <w:tc>
          <w:tcPr>
            <w:tcW w:w="3227" w:type="dxa"/>
          </w:tcPr>
          <w:p w14:paraId="372A335E" w14:textId="77777777" w:rsidR="004F134C" w:rsidRDefault="009F513D">
            <w:pPr>
              <w:pStyle w:val="TableParagraph"/>
              <w:spacing w:line="223" w:lineRule="exact"/>
              <w:ind w:left="10" w:right="6"/>
              <w:jc w:val="center"/>
              <w:rPr>
                <w:sz w:val="20"/>
              </w:rPr>
            </w:pPr>
            <w:r>
              <w:rPr>
                <w:sz w:val="20"/>
              </w:rPr>
              <w:t>Выпуск</w:t>
            </w:r>
            <w:r>
              <w:rPr>
                <w:spacing w:val="-3"/>
                <w:sz w:val="20"/>
              </w:rPr>
              <w:t xml:space="preserve"> </w:t>
            </w:r>
            <w:r>
              <w:rPr>
                <w:sz w:val="20"/>
              </w:rPr>
              <w:t>детей</w:t>
            </w:r>
            <w:r>
              <w:rPr>
                <w:spacing w:val="-6"/>
                <w:sz w:val="20"/>
              </w:rPr>
              <w:t xml:space="preserve"> </w:t>
            </w:r>
            <w:r>
              <w:rPr>
                <w:sz w:val="20"/>
              </w:rPr>
              <w:t>в</w:t>
            </w:r>
            <w:r>
              <w:rPr>
                <w:spacing w:val="-6"/>
                <w:sz w:val="20"/>
              </w:rPr>
              <w:t xml:space="preserve"> </w:t>
            </w:r>
            <w:r>
              <w:rPr>
                <w:spacing w:val="-4"/>
                <w:sz w:val="20"/>
              </w:rPr>
              <w:t>школу</w:t>
            </w:r>
          </w:p>
        </w:tc>
        <w:tc>
          <w:tcPr>
            <w:tcW w:w="7057" w:type="dxa"/>
          </w:tcPr>
          <w:p w14:paraId="690172CA" w14:textId="77777777" w:rsidR="004F134C" w:rsidRDefault="009F513D">
            <w:pPr>
              <w:pStyle w:val="TableParagraph"/>
              <w:spacing w:line="223" w:lineRule="exact"/>
              <w:ind w:left="6"/>
              <w:jc w:val="center"/>
              <w:rPr>
                <w:sz w:val="20"/>
              </w:rPr>
            </w:pPr>
            <w:r>
              <w:rPr>
                <w:sz w:val="20"/>
              </w:rPr>
              <w:t>май,</w:t>
            </w:r>
            <w:r>
              <w:rPr>
                <w:spacing w:val="-5"/>
                <w:sz w:val="20"/>
              </w:rPr>
              <w:t xml:space="preserve"> </w:t>
            </w:r>
            <w:r>
              <w:rPr>
                <w:sz w:val="20"/>
              </w:rPr>
              <w:t>4</w:t>
            </w:r>
            <w:r>
              <w:rPr>
                <w:spacing w:val="-3"/>
                <w:sz w:val="20"/>
              </w:rPr>
              <w:t xml:space="preserve"> </w:t>
            </w:r>
            <w:r>
              <w:rPr>
                <w:spacing w:val="-2"/>
                <w:sz w:val="20"/>
              </w:rPr>
              <w:t>неделя</w:t>
            </w:r>
          </w:p>
        </w:tc>
      </w:tr>
      <w:tr w:rsidR="004F134C" w14:paraId="101EE866" w14:textId="77777777">
        <w:trPr>
          <w:trHeight w:val="460"/>
        </w:trPr>
        <w:tc>
          <w:tcPr>
            <w:tcW w:w="3227" w:type="dxa"/>
          </w:tcPr>
          <w:p w14:paraId="752F98A3" w14:textId="77777777" w:rsidR="004F134C" w:rsidRDefault="009F513D">
            <w:pPr>
              <w:pStyle w:val="TableParagraph"/>
              <w:spacing w:line="223" w:lineRule="exact"/>
              <w:ind w:left="10" w:right="5"/>
              <w:jc w:val="center"/>
              <w:rPr>
                <w:sz w:val="20"/>
              </w:rPr>
            </w:pPr>
            <w:r>
              <w:rPr>
                <w:spacing w:val="-2"/>
                <w:sz w:val="20"/>
              </w:rPr>
              <w:t>Периодичность</w:t>
            </w:r>
            <w:r>
              <w:rPr>
                <w:spacing w:val="7"/>
                <w:sz w:val="20"/>
              </w:rPr>
              <w:t xml:space="preserve"> </w:t>
            </w:r>
            <w:r>
              <w:rPr>
                <w:spacing w:val="-2"/>
                <w:sz w:val="20"/>
              </w:rPr>
              <w:t>проведения</w:t>
            </w:r>
          </w:p>
          <w:p w14:paraId="3DFFAB43" w14:textId="77777777" w:rsidR="004F134C" w:rsidRDefault="009F513D">
            <w:pPr>
              <w:pStyle w:val="TableParagraph"/>
              <w:spacing w:line="217" w:lineRule="exact"/>
              <w:ind w:left="10" w:right="6"/>
              <w:jc w:val="center"/>
              <w:rPr>
                <w:sz w:val="20"/>
              </w:rPr>
            </w:pPr>
            <w:r>
              <w:rPr>
                <w:spacing w:val="-2"/>
                <w:sz w:val="20"/>
              </w:rPr>
              <w:t>групповых</w:t>
            </w:r>
            <w:r>
              <w:rPr>
                <w:spacing w:val="6"/>
                <w:sz w:val="20"/>
              </w:rPr>
              <w:t xml:space="preserve"> </w:t>
            </w:r>
            <w:r>
              <w:rPr>
                <w:spacing w:val="-2"/>
                <w:sz w:val="20"/>
              </w:rPr>
              <w:t>родительских</w:t>
            </w:r>
            <w:r>
              <w:rPr>
                <w:spacing w:val="6"/>
                <w:sz w:val="20"/>
              </w:rPr>
              <w:t xml:space="preserve"> </w:t>
            </w:r>
            <w:r>
              <w:rPr>
                <w:spacing w:val="-2"/>
                <w:sz w:val="20"/>
              </w:rPr>
              <w:t>собраний</w:t>
            </w:r>
          </w:p>
        </w:tc>
        <w:tc>
          <w:tcPr>
            <w:tcW w:w="7057" w:type="dxa"/>
          </w:tcPr>
          <w:p w14:paraId="145A0189" w14:textId="77777777" w:rsidR="004F134C" w:rsidRDefault="009F513D">
            <w:pPr>
              <w:pStyle w:val="TableParagraph"/>
              <w:numPr>
                <w:ilvl w:val="0"/>
                <w:numId w:val="12"/>
              </w:numPr>
              <w:tabs>
                <w:tab w:val="left" w:pos="157"/>
              </w:tabs>
              <w:spacing w:line="223" w:lineRule="exact"/>
              <w:ind w:left="157" w:hanging="150"/>
              <w:jc w:val="center"/>
              <w:rPr>
                <w:sz w:val="20"/>
              </w:rPr>
            </w:pPr>
            <w:r>
              <w:rPr>
                <w:sz w:val="20"/>
              </w:rPr>
              <w:t>собрание</w:t>
            </w:r>
            <w:r>
              <w:rPr>
                <w:spacing w:val="-11"/>
                <w:sz w:val="20"/>
              </w:rPr>
              <w:t xml:space="preserve"> </w:t>
            </w:r>
            <w:r>
              <w:rPr>
                <w:sz w:val="20"/>
              </w:rPr>
              <w:t>–</w:t>
            </w:r>
            <w:r>
              <w:rPr>
                <w:spacing w:val="-10"/>
                <w:sz w:val="20"/>
              </w:rPr>
              <w:t xml:space="preserve"> </w:t>
            </w:r>
            <w:r>
              <w:rPr>
                <w:sz w:val="20"/>
              </w:rPr>
              <w:t>сентябрь-</w:t>
            </w:r>
            <w:r>
              <w:rPr>
                <w:spacing w:val="-2"/>
                <w:sz w:val="20"/>
              </w:rPr>
              <w:t>октябрь</w:t>
            </w:r>
          </w:p>
          <w:p w14:paraId="5BF9903A" w14:textId="77777777" w:rsidR="004F134C" w:rsidRDefault="009F513D">
            <w:pPr>
              <w:pStyle w:val="TableParagraph"/>
              <w:numPr>
                <w:ilvl w:val="0"/>
                <w:numId w:val="12"/>
              </w:numPr>
              <w:tabs>
                <w:tab w:val="left" w:pos="155"/>
              </w:tabs>
              <w:spacing w:line="217" w:lineRule="exact"/>
              <w:ind w:left="155" w:hanging="150"/>
              <w:jc w:val="center"/>
              <w:rPr>
                <w:sz w:val="20"/>
              </w:rPr>
            </w:pPr>
            <w:r>
              <w:rPr>
                <w:sz w:val="20"/>
              </w:rPr>
              <w:t>собрание</w:t>
            </w:r>
            <w:r>
              <w:rPr>
                <w:spacing w:val="-12"/>
                <w:sz w:val="20"/>
              </w:rPr>
              <w:t xml:space="preserve"> </w:t>
            </w:r>
            <w:r>
              <w:rPr>
                <w:sz w:val="20"/>
              </w:rPr>
              <w:t>–</w:t>
            </w:r>
            <w:r>
              <w:rPr>
                <w:spacing w:val="-12"/>
                <w:sz w:val="20"/>
              </w:rPr>
              <w:t xml:space="preserve"> </w:t>
            </w:r>
            <w:r>
              <w:rPr>
                <w:sz w:val="20"/>
              </w:rPr>
              <w:t>январь-</w:t>
            </w:r>
            <w:r>
              <w:rPr>
                <w:spacing w:val="-2"/>
                <w:sz w:val="20"/>
              </w:rPr>
              <w:t>февраль</w:t>
            </w:r>
          </w:p>
        </w:tc>
      </w:tr>
    </w:tbl>
    <w:p w14:paraId="0CC6570B" w14:textId="77777777" w:rsidR="004F134C" w:rsidRDefault="004F134C">
      <w:pPr>
        <w:pStyle w:val="TableParagraph"/>
        <w:spacing w:line="217" w:lineRule="exact"/>
        <w:jc w:val="center"/>
        <w:rPr>
          <w:sz w:val="20"/>
        </w:rPr>
        <w:sectPr w:rsidR="004F134C">
          <w:pgSz w:w="11910" w:h="16840"/>
          <w:pgMar w:top="520" w:right="425" w:bottom="1160" w:left="708" w:header="0" w:footer="935" w:gutter="0"/>
          <w:cols w:space="720"/>
        </w:sectPr>
      </w:pPr>
    </w:p>
    <w:p w14:paraId="3005E723" w14:textId="77777777" w:rsidR="004F134C" w:rsidRDefault="004F134C">
      <w:pPr>
        <w:pStyle w:val="a3"/>
        <w:spacing w:before="5"/>
        <w:ind w:left="0"/>
        <w:rPr>
          <w:b/>
          <w:sz w:val="2"/>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7"/>
        <w:gridCol w:w="7057"/>
      </w:tblGrid>
      <w:tr w:rsidR="004F134C" w14:paraId="4DF4C5F2" w14:textId="77777777">
        <w:trPr>
          <w:trHeight w:val="275"/>
        </w:trPr>
        <w:tc>
          <w:tcPr>
            <w:tcW w:w="3227" w:type="dxa"/>
          </w:tcPr>
          <w:p w14:paraId="6D80EEA5" w14:textId="77777777" w:rsidR="004F134C" w:rsidRDefault="004F134C">
            <w:pPr>
              <w:pStyle w:val="TableParagraph"/>
              <w:rPr>
                <w:sz w:val="18"/>
              </w:rPr>
            </w:pPr>
          </w:p>
        </w:tc>
        <w:tc>
          <w:tcPr>
            <w:tcW w:w="7057" w:type="dxa"/>
          </w:tcPr>
          <w:p w14:paraId="06503458" w14:textId="77777777" w:rsidR="004F134C" w:rsidRDefault="009F513D">
            <w:pPr>
              <w:pStyle w:val="TableParagraph"/>
              <w:spacing w:line="223" w:lineRule="exact"/>
              <w:ind w:left="7"/>
              <w:jc w:val="center"/>
              <w:rPr>
                <w:sz w:val="20"/>
              </w:rPr>
            </w:pPr>
            <w:r>
              <w:rPr>
                <w:sz w:val="20"/>
              </w:rPr>
              <w:t>3</w:t>
            </w:r>
            <w:r>
              <w:rPr>
                <w:spacing w:val="-4"/>
                <w:sz w:val="20"/>
              </w:rPr>
              <w:t xml:space="preserve"> </w:t>
            </w:r>
            <w:r>
              <w:rPr>
                <w:sz w:val="20"/>
              </w:rPr>
              <w:t>собрание</w:t>
            </w:r>
            <w:r>
              <w:rPr>
                <w:spacing w:val="-4"/>
                <w:sz w:val="20"/>
              </w:rPr>
              <w:t xml:space="preserve"> </w:t>
            </w:r>
            <w:r>
              <w:rPr>
                <w:sz w:val="20"/>
              </w:rPr>
              <w:t>–</w:t>
            </w:r>
            <w:r>
              <w:rPr>
                <w:spacing w:val="-4"/>
                <w:sz w:val="20"/>
              </w:rPr>
              <w:t xml:space="preserve"> </w:t>
            </w:r>
            <w:r>
              <w:rPr>
                <w:sz w:val="20"/>
              </w:rPr>
              <w:t>апрель</w:t>
            </w:r>
            <w:r>
              <w:rPr>
                <w:spacing w:val="-4"/>
                <w:sz w:val="20"/>
              </w:rPr>
              <w:t xml:space="preserve"> </w:t>
            </w:r>
            <w:r>
              <w:rPr>
                <w:sz w:val="20"/>
              </w:rPr>
              <w:t>-</w:t>
            </w:r>
            <w:r>
              <w:rPr>
                <w:spacing w:val="-7"/>
                <w:sz w:val="20"/>
              </w:rPr>
              <w:t xml:space="preserve"> </w:t>
            </w:r>
            <w:r>
              <w:rPr>
                <w:spacing w:val="-5"/>
                <w:sz w:val="20"/>
              </w:rPr>
              <w:t>май</w:t>
            </w:r>
          </w:p>
        </w:tc>
      </w:tr>
      <w:tr w:rsidR="004F134C" w14:paraId="14192D64" w14:textId="77777777">
        <w:trPr>
          <w:trHeight w:val="460"/>
        </w:trPr>
        <w:tc>
          <w:tcPr>
            <w:tcW w:w="3227" w:type="dxa"/>
          </w:tcPr>
          <w:p w14:paraId="425AB4AC" w14:textId="77777777" w:rsidR="004F134C" w:rsidRDefault="009F513D">
            <w:pPr>
              <w:pStyle w:val="TableParagraph"/>
              <w:spacing w:line="223" w:lineRule="exact"/>
              <w:ind w:left="10" w:right="6"/>
              <w:jc w:val="center"/>
              <w:rPr>
                <w:sz w:val="20"/>
              </w:rPr>
            </w:pPr>
            <w:r>
              <w:rPr>
                <w:spacing w:val="-2"/>
                <w:sz w:val="20"/>
              </w:rPr>
              <w:t>Праздничные,</w:t>
            </w:r>
            <w:r>
              <w:rPr>
                <w:spacing w:val="3"/>
                <w:sz w:val="20"/>
              </w:rPr>
              <w:t xml:space="preserve"> </w:t>
            </w:r>
            <w:r>
              <w:rPr>
                <w:spacing w:val="-2"/>
                <w:sz w:val="20"/>
              </w:rPr>
              <w:t>выходные</w:t>
            </w:r>
          </w:p>
          <w:p w14:paraId="2CD20992" w14:textId="77777777" w:rsidR="004F134C" w:rsidRDefault="009F513D">
            <w:pPr>
              <w:pStyle w:val="TableParagraph"/>
              <w:spacing w:line="217" w:lineRule="exact"/>
              <w:ind w:left="10" w:right="4"/>
              <w:jc w:val="center"/>
              <w:rPr>
                <w:sz w:val="20"/>
              </w:rPr>
            </w:pPr>
            <w:r>
              <w:rPr>
                <w:spacing w:val="-2"/>
                <w:sz w:val="20"/>
              </w:rPr>
              <w:t>(нерабочие)</w:t>
            </w:r>
            <w:r>
              <w:rPr>
                <w:spacing w:val="5"/>
                <w:sz w:val="20"/>
              </w:rPr>
              <w:t xml:space="preserve"> </w:t>
            </w:r>
            <w:r>
              <w:rPr>
                <w:spacing w:val="-5"/>
                <w:sz w:val="20"/>
              </w:rPr>
              <w:t>дни</w:t>
            </w:r>
          </w:p>
        </w:tc>
        <w:tc>
          <w:tcPr>
            <w:tcW w:w="7057" w:type="dxa"/>
          </w:tcPr>
          <w:p w14:paraId="10C5ECC6" w14:textId="77777777" w:rsidR="004F134C" w:rsidRDefault="009F513D">
            <w:pPr>
              <w:pStyle w:val="TableParagraph"/>
              <w:spacing w:line="223" w:lineRule="exact"/>
              <w:jc w:val="center"/>
              <w:rPr>
                <w:sz w:val="20"/>
              </w:rPr>
            </w:pPr>
            <w:r>
              <w:rPr>
                <w:sz w:val="20"/>
              </w:rPr>
              <w:t>в</w:t>
            </w:r>
            <w:r>
              <w:rPr>
                <w:spacing w:val="-10"/>
                <w:sz w:val="20"/>
              </w:rPr>
              <w:t xml:space="preserve"> </w:t>
            </w:r>
            <w:r>
              <w:rPr>
                <w:sz w:val="20"/>
              </w:rPr>
              <w:t>соответствии</w:t>
            </w:r>
            <w:r>
              <w:rPr>
                <w:spacing w:val="-10"/>
                <w:sz w:val="20"/>
              </w:rPr>
              <w:t xml:space="preserve"> </w:t>
            </w:r>
            <w:r>
              <w:rPr>
                <w:sz w:val="20"/>
              </w:rPr>
              <w:t>с</w:t>
            </w:r>
            <w:r>
              <w:rPr>
                <w:spacing w:val="32"/>
                <w:sz w:val="20"/>
              </w:rPr>
              <w:t xml:space="preserve"> </w:t>
            </w:r>
            <w:r>
              <w:rPr>
                <w:sz w:val="20"/>
              </w:rPr>
              <w:t>производственным</w:t>
            </w:r>
            <w:r>
              <w:rPr>
                <w:spacing w:val="-8"/>
                <w:sz w:val="20"/>
              </w:rPr>
              <w:t xml:space="preserve"> </w:t>
            </w:r>
            <w:r>
              <w:rPr>
                <w:sz w:val="20"/>
              </w:rPr>
              <w:t>календарём</w:t>
            </w:r>
            <w:r>
              <w:rPr>
                <w:spacing w:val="-8"/>
                <w:sz w:val="20"/>
              </w:rPr>
              <w:t xml:space="preserve"> </w:t>
            </w:r>
            <w:r>
              <w:rPr>
                <w:sz w:val="20"/>
              </w:rPr>
              <w:t>на</w:t>
            </w:r>
            <w:r>
              <w:rPr>
                <w:spacing w:val="-8"/>
                <w:sz w:val="20"/>
              </w:rPr>
              <w:t xml:space="preserve"> </w:t>
            </w:r>
            <w:r>
              <w:rPr>
                <w:sz w:val="20"/>
              </w:rPr>
              <w:t>текущий</w:t>
            </w:r>
            <w:r>
              <w:rPr>
                <w:spacing w:val="-10"/>
                <w:sz w:val="20"/>
              </w:rPr>
              <w:t xml:space="preserve"> </w:t>
            </w:r>
            <w:r>
              <w:rPr>
                <w:spacing w:val="-5"/>
                <w:sz w:val="20"/>
              </w:rPr>
              <w:t>год</w:t>
            </w:r>
          </w:p>
        </w:tc>
      </w:tr>
    </w:tbl>
    <w:p w14:paraId="24EF176B" w14:textId="77777777" w:rsidR="004F134C" w:rsidRDefault="009F513D">
      <w:pPr>
        <w:ind w:left="2330"/>
        <w:rPr>
          <w:b/>
          <w:sz w:val="24"/>
        </w:rPr>
      </w:pPr>
      <w:r>
        <w:rPr>
          <w:b/>
          <w:sz w:val="24"/>
        </w:rPr>
        <w:t>План</w:t>
      </w:r>
      <w:r>
        <w:rPr>
          <w:b/>
          <w:spacing w:val="-8"/>
          <w:sz w:val="24"/>
        </w:rPr>
        <w:t xml:space="preserve"> </w:t>
      </w:r>
      <w:r>
        <w:rPr>
          <w:b/>
          <w:sz w:val="24"/>
        </w:rPr>
        <w:t>непосредственно</w:t>
      </w:r>
      <w:r>
        <w:rPr>
          <w:b/>
          <w:spacing w:val="-5"/>
          <w:sz w:val="24"/>
        </w:rPr>
        <w:t xml:space="preserve"> </w:t>
      </w:r>
      <w:r>
        <w:rPr>
          <w:b/>
          <w:sz w:val="24"/>
        </w:rPr>
        <w:t>образовательной</w:t>
      </w:r>
      <w:r>
        <w:rPr>
          <w:b/>
          <w:spacing w:val="-8"/>
          <w:sz w:val="24"/>
        </w:rPr>
        <w:t xml:space="preserve"> </w:t>
      </w:r>
      <w:r>
        <w:rPr>
          <w:b/>
          <w:sz w:val="24"/>
        </w:rPr>
        <w:t>деятельности</w:t>
      </w:r>
      <w:r>
        <w:rPr>
          <w:b/>
          <w:spacing w:val="-5"/>
          <w:sz w:val="24"/>
        </w:rPr>
        <w:t xml:space="preserve"> </w:t>
      </w:r>
      <w:r>
        <w:rPr>
          <w:b/>
          <w:sz w:val="24"/>
        </w:rPr>
        <w:t>с</w:t>
      </w:r>
      <w:r>
        <w:rPr>
          <w:b/>
          <w:spacing w:val="-6"/>
          <w:sz w:val="24"/>
        </w:rPr>
        <w:t xml:space="preserve"> </w:t>
      </w:r>
      <w:r>
        <w:rPr>
          <w:b/>
          <w:spacing w:val="-2"/>
          <w:sz w:val="24"/>
        </w:rPr>
        <w:t>детьми.</w:t>
      </w:r>
    </w:p>
    <w:tbl>
      <w:tblPr>
        <w:tblStyle w:val="TableNormal"/>
        <w:tblW w:w="0" w:type="auto"/>
        <w:tblInd w:w="35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749"/>
        <w:gridCol w:w="3534"/>
      </w:tblGrid>
      <w:tr w:rsidR="004F134C" w14:paraId="3AA46F2A" w14:textId="77777777">
        <w:trPr>
          <w:trHeight w:val="460"/>
        </w:trPr>
        <w:tc>
          <w:tcPr>
            <w:tcW w:w="6749" w:type="dxa"/>
            <w:vMerge w:val="restart"/>
          </w:tcPr>
          <w:p w14:paraId="03621F4B" w14:textId="77777777" w:rsidR="004F134C" w:rsidRDefault="009F513D">
            <w:pPr>
              <w:pStyle w:val="TableParagraph"/>
              <w:spacing w:line="228" w:lineRule="exact"/>
              <w:jc w:val="center"/>
              <w:rPr>
                <w:b/>
                <w:i/>
                <w:sz w:val="20"/>
              </w:rPr>
            </w:pPr>
            <w:r>
              <w:rPr>
                <w:b/>
                <w:i/>
                <w:sz w:val="20"/>
              </w:rPr>
              <w:t>Виды</w:t>
            </w:r>
            <w:r>
              <w:rPr>
                <w:b/>
                <w:i/>
                <w:spacing w:val="-11"/>
                <w:sz w:val="20"/>
              </w:rPr>
              <w:t xml:space="preserve"> </w:t>
            </w:r>
            <w:r>
              <w:rPr>
                <w:b/>
                <w:i/>
                <w:sz w:val="20"/>
              </w:rPr>
              <w:t>деятельности</w:t>
            </w:r>
            <w:r>
              <w:rPr>
                <w:b/>
                <w:i/>
                <w:spacing w:val="-12"/>
                <w:sz w:val="20"/>
              </w:rPr>
              <w:t xml:space="preserve"> </w:t>
            </w:r>
            <w:r>
              <w:rPr>
                <w:b/>
                <w:i/>
                <w:spacing w:val="-4"/>
                <w:sz w:val="20"/>
              </w:rPr>
              <w:t>детей</w:t>
            </w:r>
          </w:p>
        </w:tc>
        <w:tc>
          <w:tcPr>
            <w:tcW w:w="3534" w:type="dxa"/>
          </w:tcPr>
          <w:p w14:paraId="6657354B" w14:textId="77777777" w:rsidR="004F134C" w:rsidRDefault="009F513D">
            <w:pPr>
              <w:pStyle w:val="TableParagraph"/>
              <w:spacing w:line="230" w:lineRule="exact"/>
              <w:ind w:left="598" w:right="561" w:hanging="41"/>
              <w:rPr>
                <w:b/>
                <w:i/>
                <w:sz w:val="20"/>
              </w:rPr>
            </w:pPr>
            <w:r>
              <w:rPr>
                <w:b/>
                <w:i/>
                <w:spacing w:val="-2"/>
                <w:sz w:val="20"/>
              </w:rPr>
              <w:t>Количество</w:t>
            </w:r>
            <w:r>
              <w:rPr>
                <w:b/>
                <w:i/>
                <w:spacing w:val="-8"/>
                <w:sz w:val="20"/>
              </w:rPr>
              <w:t xml:space="preserve"> </w:t>
            </w:r>
            <w:r>
              <w:rPr>
                <w:b/>
                <w:i/>
                <w:spacing w:val="-2"/>
                <w:sz w:val="20"/>
              </w:rPr>
              <w:t>часов</w:t>
            </w:r>
            <w:r>
              <w:rPr>
                <w:b/>
                <w:i/>
                <w:spacing w:val="-10"/>
                <w:sz w:val="20"/>
              </w:rPr>
              <w:t xml:space="preserve"> </w:t>
            </w:r>
            <w:r>
              <w:rPr>
                <w:b/>
                <w:i/>
                <w:spacing w:val="-2"/>
                <w:sz w:val="20"/>
              </w:rPr>
              <w:t>в</w:t>
            </w:r>
            <w:r>
              <w:rPr>
                <w:b/>
                <w:i/>
                <w:spacing w:val="-9"/>
                <w:sz w:val="20"/>
              </w:rPr>
              <w:t xml:space="preserve"> </w:t>
            </w:r>
            <w:r>
              <w:rPr>
                <w:b/>
                <w:i/>
                <w:spacing w:val="-2"/>
                <w:sz w:val="20"/>
              </w:rPr>
              <w:t>неделю (минуты/кол-во</w:t>
            </w:r>
            <w:r>
              <w:rPr>
                <w:b/>
                <w:i/>
                <w:spacing w:val="1"/>
                <w:sz w:val="20"/>
              </w:rPr>
              <w:t xml:space="preserve"> </w:t>
            </w:r>
            <w:r>
              <w:rPr>
                <w:b/>
                <w:i/>
                <w:spacing w:val="-2"/>
                <w:sz w:val="20"/>
              </w:rPr>
              <w:t>периодов)</w:t>
            </w:r>
          </w:p>
        </w:tc>
      </w:tr>
      <w:tr w:rsidR="004F134C" w14:paraId="7A26A27B" w14:textId="77777777">
        <w:trPr>
          <w:trHeight w:val="263"/>
        </w:trPr>
        <w:tc>
          <w:tcPr>
            <w:tcW w:w="6749" w:type="dxa"/>
            <w:vMerge/>
            <w:tcBorders>
              <w:top w:val="nil"/>
            </w:tcBorders>
          </w:tcPr>
          <w:p w14:paraId="51496DD5" w14:textId="77777777" w:rsidR="004F134C" w:rsidRDefault="004F134C">
            <w:pPr>
              <w:rPr>
                <w:sz w:val="2"/>
                <w:szCs w:val="2"/>
              </w:rPr>
            </w:pPr>
          </w:p>
        </w:tc>
        <w:tc>
          <w:tcPr>
            <w:tcW w:w="3534" w:type="dxa"/>
          </w:tcPr>
          <w:p w14:paraId="09075A7A" w14:textId="77777777" w:rsidR="004F134C" w:rsidRDefault="009F513D">
            <w:pPr>
              <w:pStyle w:val="TableParagraph"/>
              <w:spacing w:line="225" w:lineRule="exact"/>
              <w:ind w:left="1162"/>
              <w:rPr>
                <w:sz w:val="20"/>
              </w:rPr>
            </w:pPr>
            <w:r>
              <w:rPr>
                <w:sz w:val="20"/>
              </w:rPr>
              <w:t>7-й</w:t>
            </w:r>
            <w:r>
              <w:rPr>
                <w:spacing w:val="-4"/>
                <w:sz w:val="20"/>
              </w:rPr>
              <w:t xml:space="preserve"> </w:t>
            </w:r>
            <w:r>
              <w:rPr>
                <w:sz w:val="20"/>
              </w:rPr>
              <w:t>год</w:t>
            </w:r>
            <w:r>
              <w:rPr>
                <w:spacing w:val="-1"/>
                <w:sz w:val="20"/>
              </w:rPr>
              <w:t xml:space="preserve"> </w:t>
            </w:r>
            <w:r>
              <w:rPr>
                <w:spacing w:val="-2"/>
                <w:sz w:val="20"/>
              </w:rPr>
              <w:t>жизни</w:t>
            </w:r>
          </w:p>
        </w:tc>
      </w:tr>
      <w:tr w:rsidR="004F134C" w14:paraId="682E28A1" w14:textId="77777777">
        <w:trPr>
          <w:trHeight w:val="230"/>
        </w:trPr>
        <w:tc>
          <w:tcPr>
            <w:tcW w:w="10283" w:type="dxa"/>
            <w:gridSpan w:val="2"/>
          </w:tcPr>
          <w:p w14:paraId="3734304F" w14:textId="77777777" w:rsidR="004F134C" w:rsidRDefault="009F513D">
            <w:pPr>
              <w:pStyle w:val="TableParagraph"/>
              <w:spacing w:line="210" w:lineRule="exact"/>
              <w:ind w:left="5"/>
              <w:jc w:val="center"/>
              <w:rPr>
                <w:b/>
                <w:sz w:val="20"/>
              </w:rPr>
            </w:pPr>
            <w:r>
              <w:rPr>
                <w:b/>
                <w:sz w:val="20"/>
              </w:rPr>
              <w:t>Обязательная</w:t>
            </w:r>
            <w:r>
              <w:rPr>
                <w:b/>
                <w:spacing w:val="-11"/>
                <w:sz w:val="20"/>
              </w:rPr>
              <w:t xml:space="preserve"> </w:t>
            </w:r>
            <w:r>
              <w:rPr>
                <w:b/>
                <w:sz w:val="20"/>
              </w:rPr>
              <w:t>часть</w:t>
            </w:r>
            <w:r>
              <w:rPr>
                <w:b/>
                <w:spacing w:val="-11"/>
                <w:sz w:val="20"/>
              </w:rPr>
              <w:t xml:space="preserve"> </w:t>
            </w:r>
            <w:r>
              <w:rPr>
                <w:b/>
                <w:sz w:val="20"/>
              </w:rPr>
              <w:t>образовательной</w:t>
            </w:r>
            <w:r>
              <w:rPr>
                <w:b/>
                <w:spacing w:val="-11"/>
                <w:sz w:val="20"/>
              </w:rPr>
              <w:t xml:space="preserve"> </w:t>
            </w:r>
            <w:r>
              <w:rPr>
                <w:b/>
                <w:spacing w:val="-2"/>
                <w:sz w:val="20"/>
              </w:rPr>
              <w:t>программы</w:t>
            </w:r>
          </w:p>
        </w:tc>
      </w:tr>
      <w:tr w:rsidR="004F134C" w14:paraId="61F4738F" w14:textId="77777777">
        <w:trPr>
          <w:trHeight w:val="1624"/>
        </w:trPr>
        <w:tc>
          <w:tcPr>
            <w:tcW w:w="6749" w:type="dxa"/>
          </w:tcPr>
          <w:p w14:paraId="4DD991D6" w14:textId="77777777" w:rsidR="004F134C" w:rsidRDefault="009F513D">
            <w:pPr>
              <w:pStyle w:val="TableParagraph"/>
              <w:spacing w:line="226" w:lineRule="exact"/>
              <w:ind w:left="107"/>
              <w:rPr>
                <w:b/>
                <w:sz w:val="20"/>
              </w:rPr>
            </w:pPr>
            <w:r>
              <w:rPr>
                <w:b/>
                <w:spacing w:val="-2"/>
                <w:sz w:val="20"/>
              </w:rPr>
              <w:t>Познавательно-исследовательская</w:t>
            </w:r>
            <w:r>
              <w:rPr>
                <w:b/>
                <w:spacing w:val="32"/>
                <w:sz w:val="20"/>
              </w:rPr>
              <w:t xml:space="preserve"> </w:t>
            </w:r>
            <w:r>
              <w:rPr>
                <w:b/>
                <w:spacing w:val="-2"/>
                <w:sz w:val="20"/>
              </w:rPr>
              <w:t>деятельность</w:t>
            </w:r>
          </w:p>
          <w:p w14:paraId="2EBCA76B" w14:textId="77777777" w:rsidR="004F134C" w:rsidRDefault="009F513D">
            <w:pPr>
              <w:pStyle w:val="TableParagraph"/>
              <w:spacing w:line="228" w:lineRule="exact"/>
              <w:ind w:left="107"/>
              <w:rPr>
                <w:sz w:val="20"/>
              </w:rPr>
            </w:pPr>
            <w:r>
              <w:rPr>
                <w:sz w:val="20"/>
              </w:rPr>
              <w:t>-математическое</w:t>
            </w:r>
            <w:r>
              <w:rPr>
                <w:spacing w:val="-8"/>
                <w:sz w:val="20"/>
              </w:rPr>
              <w:t xml:space="preserve"> </w:t>
            </w:r>
            <w:r>
              <w:rPr>
                <w:sz w:val="20"/>
              </w:rPr>
              <w:t>и</w:t>
            </w:r>
            <w:r>
              <w:rPr>
                <w:spacing w:val="-9"/>
                <w:sz w:val="20"/>
              </w:rPr>
              <w:t xml:space="preserve"> </w:t>
            </w:r>
            <w:r>
              <w:rPr>
                <w:sz w:val="20"/>
              </w:rPr>
              <w:t>сенсорное</w:t>
            </w:r>
            <w:r>
              <w:rPr>
                <w:spacing w:val="-8"/>
                <w:sz w:val="20"/>
              </w:rPr>
              <w:t xml:space="preserve"> </w:t>
            </w:r>
            <w:r>
              <w:rPr>
                <w:spacing w:val="-2"/>
                <w:sz w:val="20"/>
              </w:rPr>
              <w:t>развитие</w:t>
            </w:r>
          </w:p>
          <w:p w14:paraId="166F8432" w14:textId="77777777" w:rsidR="004F134C" w:rsidRDefault="009F513D">
            <w:pPr>
              <w:pStyle w:val="TableParagraph"/>
              <w:ind w:left="107"/>
              <w:rPr>
                <w:i/>
                <w:sz w:val="20"/>
              </w:rPr>
            </w:pPr>
            <w:r>
              <w:rPr>
                <w:i/>
                <w:spacing w:val="-2"/>
                <w:sz w:val="20"/>
              </w:rPr>
              <w:t>(математическое</w:t>
            </w:r>
            <w:r>
              <w:rPr>
                <w:i/>
                <w:spacing w:val="14"/>
                <w:sz w:val="20"/>
              </w:rPr>
              <w:t xml:space="preserve"> </w:t>
            </w:r>
            <w:r>
              <w:rPr>
                <w:i/>
                <w:spacing w:val="-2"/>
                <w:sz w:val="20"/>
              </w:rPr>
              <w:t>развитие)</w:t>
            </w:r>
          </w:p>
          <w:p w14:paraId="4F2F4136" w14:textId="77777777" w:rsidR="004F134C" w:rsidRDefault="009F513D">
            <w:pPr>
              <w:pStyle w:val="TableParagraph"/>
              <w:numPr>
                <w:ilvl w:val="0"/>
                <w:numId w:val="11"/>
              </w:numPr>
              <w:tabs>
                <w:tab w:val="left" w:pos="229"/>
              </w:tabs>
              <w:spacing w:before="1"/>
              <w:ind w:right="2002" w:firstLine="0"/>
              <w:rPr>
                <w:i/>
                <w:sz w:val="20"/>
              </w:rPr>
            </w:pPr>
            <w:r>
              <w:rPr>
                <w:sz w:val="20"/>
              </w:rPr>
              <w:t xml:space="preserve">исследование объектов живой и неживой природы, экспериментирование </w:t>
            </w:r>
            <w:r>
              <w:rPr>
                <w:i/>
                <w:sz w:val="20"/>
              </w:rPr>
              <w:t>(природный мир)</w:t>
            </w:r>
          </w:p>
          <w:p w14:paraId="62E5A6A8" w14:textId="77777777" w:rsidR="004F134C" w:rsidRDefault="009F513D">
            <w:pPr>
              <w:pStyle w:val="TableParagraph"/>
              <w:numPr>
                <w:ilvl w:val="0"/>
                <w:numId w:val="11"/>
              </w:numPr>
              <w:tabs>
                <w:tab w:val="left" w:pos="221"/>
              </w:tabs>
              <w:ind w:right="875" w:firstLine="0"/>
              <w:rPr>
                <w:i/>
                <w:sz w:val="20"/>
              </w:rPr>
            </w:pPr>
            <w:r>
              <w:rPr>
                <w:sz w:val="20"/>
              </w:rPr>
              <w:t>познание</w:t>
            </w:r>
            <w:r>
              <w:rPr>
                <w:spacing w:val="-8"/>
                <w:sz w:val="20"/>
              </w:rPr>
              <w:t xml:space="preserve"> </w:t>
            </w:r>
            <w:r>
              <w:rPr>
                <w:sz w:val="20"/>
              </w:rPr>
              <w:t>предметного</w:t>
            </w:r>
            <w:r>
              <w:rPr>
                <w:spacing w:val="-7"/>
                <w:sz w:val="20"/>
              </w:rPr>
              <w:t xml:space="preserve"> </w:t>
            </w:r>
            <w:r>
              <w:rPr>
                <w:sz w:val="20"/>
              </w:rPr>
              <w:t>и</w:t>
            </w:r>
            <w:r>
              <w:rPr>
                <w:spacing w:val="-9"/>
                <w:sz w:val="20"/>
              </w:rPr>
              <w:t xml:space="preserve"> </w:t>
            </w:r>
            <w:r>
              <w:rPr>
                <w:sz w:val="20"/>
              </w:rPr>
              <w:t>социального</w:t>
            </w:r>
            <w:r>
              <w:rPr>
                <w:spacing w:val="-7"/>
                <w:sz w:val="20"/>
              </w:rPr>
              <w:t xml:space="preserve"> </w:t>
            </w:r>
            <w:r>
              <w:rPr>
                <w:sz w:val="20"/>
              </w:rPr>
              <w:t>мира,</w:t>
            </w:r>
            <w:r>
              <w:rPr>
                <w:spacing w:val="-7"/>
                <w:sz w:val="20"/>
              </w:rPr>
              <w:t xml:space="preserve"> </w:t>
            </w:r>
            <w:r>
              <w:rPr>
                <w:sz w:val="20"/>
              </w:rPr>
              <w:t>освоение</w:t>
            </w:r>
            <w:r>
              <w:rPr>
                <w:spacing w:val="-5"/>
                <w:sz w:val="20"/>
              </w:rPr>
              <w:t xml:space="preserve"> </w:t>
            </w:r>
            <w:r>
              <w:rPr>
                <w:sz w:val="20"/>
              </w:rPr>
              <w:t xml:space="preserve">безопасного поведения </w:t>
            </w:r>
            <w:r>
              <w:rPr>
                <w:i/>
                <w:sz w:val="20"/>
              </w:rPr>
              <w:t>(социальный мир)</w:t>
            </w:r>
          </w:p>
        </w:tc>
        <w:tc>
          <w:tcPr>
            <w:tcW w:w="3534" w:type="dxa"/>
          </w:tcPr>
          <w:p w14:paraId="1F376668" w14:textId="77777777" w:rsidR="004F134C" w:rsidRDefault="009F513D">
            <w:pPr>
              <w:pStyle w:val="TableParagraph"/>
              <w:spacing w:line="226" w:lineRule="exact"/>
              <w:ind w:left="28"/>
              <w:jc w:val="center"/>
              <w:rPr>
                <w:b/>
                <w:sz w:val="20"/>
              </w:rPr>
            </w:pPr>
            <w:r>
              <w:rPr>
                <w:b/>
                <w:sz w:val="20"/>
              </w:rPr>
              <w:t>90</w:t>
            </w:r>
            <w:r>
              <w:rPr>
                <w:b/>
                <w:spacing w:val="-2"/>
                <w:sz w:val="20"/>
              </w:rPr>
              <w:t xml:space="preserve"> </w:t>
            </w:r>
            <w:r>
              <w:rPr>
                <w:b/>
                <w:sz w:val="20"/>
              </w:rPr>
              <w:t>мин</w:t>
            </w:r>
            <w:r>
              <w:rPr>
                <w:b/>
                <w:spacing w:val="-3"/>
                <w:sz w:val="20"/>
              </w:rPr>
              <w:t xml:space="preserve"> </w:t>
            </w:r>
            <w:r>
              <w:rPr>
                <w:b/>
                <w:spacing w:val="-5"/>
                <w:sz w:val="20"/>
              </w:rPr>
              <w:t>(3)</w:t>
            </w:r>
          </w:p>
          <w:p w14:paraId="2B60626C" w14:textId="77777777" w:rsidR="004F134C" w:rsidRDefault="009F513D">
            <w:pPr>
              <w:pStyle w:val="TableParagraph"/>
              <w:spacing w:line="228" w:lineRule="exact"/>
              <w:ind w:left="130"/>
              <w:rPr>
                <w:sz w:val="20"/>
              </w:rPr>
            </w:pPr>
            <w:r>
              <w:rPr>
                <w:sz w:val="20"/>
              </w:rPr>
              <w:t>1 в</w:t>
            </w:r>
            <w:r>
              <w:rPr>
                <w:spacing w:val="-2"/>
                <w:sz w:val="20"/>
              </w:rPr>
              <w:t xml:space="preserve"> неделю</w:t>
            </w:r>
          </w:p>
          <w:p w14:paraId="2BAC9D61" w14:textId="77777777" w:rsidR="004F134C" w:rsidRDefault="004F134C">
            <w:pPr>
              <w:pStyle w:val="TableParagraph"/>
              <w:rPr>
                <w:b/>
                <w:sz w:val="20"/>
              </w:rPr>
            </w:pPr>
          </w:p>
          <w:p w14:paraId="181E6B68" w14:textId="77777777" w:rsidR="004F134C" w:rsidRDefault="009F513D">
            <w:pPr>
              <w:pStyle w:val="TableParagraph"/>
              <w:spacing w:before="1"/>
              <w:ind w:left="130"/>
              <w:rPr>
                <w:sz w:val="20"/>
              </w:rPr>
            </w:pPr>
            <w:r>
              <w:rPr>
                <w:sz w:val="20"/>
              </w:rPr>
              <w:t>0,5</w:t>
            </w:r>
            <w:r>
              <w:rPr>
                <w:spacing w:val="-2"/>
                <w:sz w:val="20"/>
              </w:rPr>
              <w:t xml:space="preserve"> </w:t>
            </w:r>
            <w:r>
              <w:rPr>
                <w:sz w:val="20"/>
              </w:rPr>
              <w:t>(1,3</w:t>
            </w:r>
            <w:r>
              <w:rPr>
                <w:spacing w:val="-2"/>
                <w:sz w:val="20"/>
              </w:rPr>
              <w:t xml:space="preserve"> неделя)</w:t>
            </w:r>
          </w:p>
          <w:p w14:paraId="620B2E1A" w14:textId="77777777" w:rsidR="004F134C" w:rsidRDefault="009F513D">
            <w:pPr>
              <w:pStyle w:val="TableParagraph"/>
              <w:spacing w:before="228"/>
              <w:ind w:left="130"/>
              <w:rPr>
                <w:sz w:val="20"/>
              </w:rPr>
            </w:pPr>
            <w:r>
              <w:rPr>
                <w:sz w:val="20"/>
              </w:rPr>
              <w:t>1</w:t>
            </w:r>
            <w:r>
              <w:rPr>
                <w:spacing w:val="-2"/>
                <w:sz w:val="20"/>
              </w:rPr>
              <w:t xml:space="preserve"> </w:t>
            </w:r>
            <w:r>
              <w:rPr>
                <w:sz w:val="20"/>
              </w:rPr>
              <w:t>в</w:t>
            </w:r>
            <w:r>
              <w:rPr>
                <w:spacing w:val="-4"/>
                <w:sz w:val="20"/>
              </w:rPr>
              <w:t xml:space="preserve"> </w:t>
            </w:r>
            <w:r>
              <w:rPr>
                <w:sz w:val="20"/>
              </w:rPr>
              <w:t>неделю</w:t>
            </w:r>
            <w:r>
              <w:rPr>
                <w:spacing w:val="-3"/>
                <w:sz w:val="20"/>
              </w:rPr>
              <w:t xml:space="preserve"> </w:t>
            </w:r>
            <w:r>
              <w:rPr>
                <w:sz w:val="20"/>
              </w:rPr>
              <w:t>0,5</w:t>
            </w:r>
            <w:r>
              <w:rPr>
                <w:spacing w:val="-2"/>
                <w:sz w:val="20"/>
              </w:rPr>
              <w:t xml:space="preserve"> </w:t>
            </w:r>
            <w:r>
              <w:rPr>
                <w:sz w:val="20"/>
              </w:rPr>
              <w:t>(2,4</w:t>
            </w:r>
            <w:r>
              <w:rPr>
                <w:spacing w:val="-1"/>
                <w:sz w:val="20"/>
              </w:rPr>
              <w:t xml:space="preserve"> </w:t>
            </w:r>
            <w:r>
              <w:rPr>
                <w:spacing w:val="-2"/>
                <w:sz w:val="20"/>
              </w:rPr>
              <w:t>неделя)</w:t>
            </w:r>
          </w:p>
        </w:tc>
      </w:tr>
      <w:tr w:rsidR="004F134C" w14:paraId="77888466" w14:textId="77777777">
        <w:trPr>
          <w:trHeight w:val="827"/>
        </w:trPr>
        <w:tc>
          <w:tcPr>
            <w:tcW w:w="6749" w:type="dxa"/>
          </w:tcPr>
          <w:p w14:paraId="7A02262A" w14:textId="77777777" w:rsidR="004F134C" w:rsidRDefault="009F513D">
            <w:pPr>
              <w:pStyle w:val="TableParagraph"/>
              <w:spacing w:line="226" w:lineRule="exact"/>
              <w:ind w:left="107"/>
              <w:rPr>
                <w:b/>
                <w:sz w:val="20"/>
              </w:rPr>
            </w:pPr>
            <w:r>
              <w:rPr>
                <w:b/>
                <w:spacing w:val="-2"/>
                <w:sz w:val="20"/>
              </w:rPr>
              <w:t>Коммуникативная</w:t>
            </w:r>
            <w:r>
              <w:rPr>
                <w:b/>
                <w:spacing w:val="-10"/>
                <w:sz w:val="20"/>
              </w:rPr>
              <w:t xml:space="preserve"> </w:t>
            </w:r>
            <w:r>
              <w:rPr>
                <w:b/>
                <w:spacing w:val="-2"/>
                <w:sz w:val="20"/>
              </w:rPr>
              <w:t>деятельность</w:t>
            </w:r>
          </w:p>
          <w:p w14:paraId="3F7F04B5" w14:textId="77777777" w:rsidR="004F134C" w:rsidRDefault="009F513D">
            <w:pPr>
              <w:pStyle w:val="TableParagraph"/>
              <w:numPr>
                <w:ilvl w:val="0"/>
                <w:numId w:val="10"/>
              </w:numPr>
              <w:tabs>
                <w:tab w:val="left" w:pos="221"/>
              </w:tabs>
              <w:spacing w:line="227" w:lineRule="exact"/>
              <w:ind w:left="221" w:hanging="114"/>
              <w:rPr>
                <w:sz w:val="20"/>
              </w:rPr>
            </w:pPr>
            <w:r>
              <w:rPr>
                <w:sz w:val="20"/>
              </w:rPr>
              <w:t>развитие</w:t>
            </w:r>
            <w:r>
              <w:rPr>
                <w:spacing w:val="-11"/>
                <w:sz w:val="20"/>
              </w:rPr>
              <w:t xml:space="preserve"> </w:t>
            </w:r>
            <w:r>
              <w:rPr>
                <w:spacing w:val="-4"/>
                <w:sz w:val="20"/>
              </w:rPr>
              <w:t>речи</w:t>
            </w:r>
          </w:p>
          <w:p w14:paraId="06E45984" w14:textId="77777777" w:rsidR="004F134C" w:rsidRDefault="009F513D">
            <w:pPr>
              <w:pStyle w:val="TableParagraph"/>
              <w:numPr>
                <w:ilvl w:val="0"/>
                <w:numId w:val="10"/>
              </w:numPr>
              <w:tabs>
                <w:tab w:val="left" w:pos="221"/>
              </w:tabs>
              <w:spacing w:line="229" w:lineRule="exact"/>
              <w:ind w:left="221" w:hanging="114"/>
              <w:rPr>
                <w:sz w:val="20"/>
              </w:rPr>
            </w:pPr>
            <w:r>
              <w:rPr>
                <w:spacing w:val="-2"/>
                <w:sz w:val="20"/>
              </w:rPr>
              <w:t>подготовка</w:t>
            </w:r>
            <w:r>
              <w:rPr>
                <w:spacing w:val="-4"/>
                <w:sz w:val="20"/>
              </w:rPr>
              <w:t xml:space="preserve"> </w:t>
            </w:r>
            <w:r>
              <w:rPr>
                <w:spacing w:val="-2"/>
                <w:sz w:val="20"/>
              </w:rPr>
              <w:t>к</w:t>
            </w:r>
            <w:r>
              <w:rPr>
                <w:spacing w:val="-5"/>
                <w:sz w:val="20"/>
              </w:rPr>
              <w:t xml:space="preserve"> </w:t>
            </w:r>
            <w:r>
              <w:rPr>
                <w:spacing w:val="-2"/>
                <w:sz w:val="20"/>
              </w:rPr>
              <w:t>обучению</w:t>
            </w:r>
            <w:r>
              <w:rPr>
                <w:spacing w:val="-4"/>
                <w:sz w:val="20"/>
              </w:rPr>
              <w:t xml:space="preserve"> </w:t>
            </w:r>
            <w:r>
              <w:rPr>
                <w:spacing w:val="-2"/>
                <w:sz w:val="20"/>
              </w:rPr>
              <w:t>грамоте</w:t>
            </w:r>
          </w:p>
        </w:tc>
        <w:tc>
          <w:tcPr>
            <w:tcW w:w="3534" w:type="dxa"/>
          </w:tcPr>
          <w:p w14:paraId="014AD48E" w14:textId="77777777" w:rsidR="004F134C" w:rsidRDefault="009F513D">
            <w:pPr>
              <w:pStyle w:val="TableParagraph"/>
              <w:spacing w:line="223" w:lineRule="exact"/>
              <w:ind w:left="130"/>
              <w:rPr>
                <w:sz w:val="20"/>
              </w:rPr>
            </w:pPr>
            <w:r>
              <w:rPr>
                <w:sz w:val="20"/>
              </w:rPr>
              <w:t>60</w:t>
            </w:r>
            <w:r>
              <w:rPr>
                <w:spacing w:val="-2"/>
                <w:sz w:val="20"/>
              </w:rPr>
              <w:t xml:space="preserve"> </w:t>
            </w:r>
            <w:r>
              <w:rPr>
                <w:sz w:val="20"/>
              </w:rPr>
              <w:t>мин</w:t>
            </w:r>
            <w:r>
              <w:rPr>
                <w:spacing w:val="-4"/>
                <w:sz w:val="20"/>
              </w:rPr>
              <w:t xml:space="preserve"> </w:t>
            </w:r>
            <w:r>
              <w:rPr>
                <w:spacing w:val="-5"/>
                <w:sz w:val="20"/>
              </w:rPr>
              <w:t>(2)</w:t>
            </w:r>
          </w:p>
          <w:p w14:paraId="2EC8F685" w14:textId="77777777" w:rsidR="004F134C" w:rsidRDefault="009F513D">
            <w:pPr>
              <w:pStyle w:val="TableParagraph"/>
              <w:spacing w:line="229" w:lineRule="exact"/>
              <w:ind w:left="130"/>
              <w:rPr>
                <w:sz w:val="20"/>
              </w:rPr>
            </w:pPr>
            <w:r>
              <w:rPr>
                <w:spacing w:val="-10"/>
                <w:sz w:val="20"/>
              </w:rPr>
              <w:t>1</w:t>
            </w:r>
          </w:p>
          <w:p w14:paraId="6EA6293A" w14:textId="77777777" w:rsidR="004F134C" w:rsidRDefault="009F513D">
            <w:pPr>
              <w:pStyle w:val="TableParagraph"/>
              <w:spacing w:line="229" w:lineRule="exact"/>
              <w:ind w:left="130"/>
              <w:rPr>
                <w:sz w:val="20"/>
              </w:rPr>
            </w:pPr>
            <w:r>
              <w:rPr>
                <w:spacing w:val="-10"/>
                <w:sz w:val="20"/>
              </w:rPr>
              <w:t>1</w:t>
            </w:r>
          </w:p>
        </w:tc>
      </w:tr>
      <w:tr w:rsidR="004F134C" w14:paraId="1403B6C3" w14:textId="77777777">
        <w:trPr>
          <w:trHeight w:val="1380"/>
        </w:trPr>
        <w:tc>
          <w:tcPr>
            <w:tcW w:w="6749" w:type="dxa"/>
          </w:tcPr>
          <w:p w14:paraId="4B4C3C0F" w14:textId="77777777" w:rsidR="004F134C" w:rsidRDefault="009F513D">
            <w:pPr>
              <w:pStyle w:val="TableParagraph"/>
              <w:ind w:left="107" w:right="3726"/>
              <w:rPr>
                <w:b/>
                <w:sz w:val="20"/>
              </w:rPr>
            </w:pPr>
            <w:r>
              <w:rPr>
                <w:b/>
                <w:sz w:val="20"/>
              </w:rPr>
              <w:t>Изобразительная деятельность Изобразительная</w:t>
            </w:r>
            <w:r>
              <w:rPr>
                <w:b/>
                <w:spacing w:val="-13"/>
                <w:sz w:val="20"/>
              </w:rPr>
              <w:t xml:space="preserve"> </w:t>
            </w:r>
            <w:r>
              <w:rPr>
                <w:b/>
                <w:sz w:val="20"/>
              </w:rPr>
              <w:t>деятельность:</w:t>
            </w:r>
          </w:p>
          <w:p w14:paraId="46A8E0CB" w14:textId="77777777" w:rsidR="004F134C" w:rsidRDefault="009F513D">
            <w:pPr>
              <w:pStyle w:val="TableParagraph"/>
              <w:numPr>
                <w:ilvl w:val="0"/>
                <w:numId w:val="9"/>
              </w:numPr>
              <w:tabs>
                <w:tab w:val="left" w:pos="224"/>
              </w:tabs>
              <w:spacing w:line="226" w:lineRule="exact"/>
              <w:ind w:left="224" w:hanging="117"/>
              <w:rPr>
                <w:b/>
                <w:sz w:val="20"/>
              </w:rPr>
            </w:pPr>
            <w:r>
              <w:rPr>
                <w:spacing w:val="-2"/>
                <w:sz w:val="20"/>
              </w:rPr>
              <w:t>рисование</w:t>
            </w:r>
          </w:p>
          <w:p w14:paraId="57C4A150" w14:textId="77777777" w:rsidR="004F134C" w:rsidRDefault="009F513D">
            <w:pPr>
              <w:pStyle w:val="TableParagraph"/>
              <w:numPr>
                <w:ilvl w:val="0"/>
                <w:numId w:val="9"/>
              </w:numPr>
              <w:tabs>
                <w:tab w:val="left" w:pos="221"/>
              </w:tabs>
              <w:spacing w:line="229" w:lineRule="exact"/>
              <w:ind w:left="221" w:hanging="114"/>
              <w:rPr>
                <w:sz w:val="20"/>
              </w:rPr>
            </w:pPr>
            <w:r>
              <w:rPr>
                <w:spacing w:val="-2"/>
                <w:sz w:val="20"/>
              </w:rPr>
              <w:t>лепка</w:t>
            </w:r>
          </w:p>
          <w:p w14:paraId="2D6D6489" w14:textId="77777777" w:rsidR="004F134C" w:rsidRDefault="009F513D">
            <w:pPr>
              <w:pStyle w:val="TableParagraph"/>
              <w:numPr>
                <w:ilvl w:val="0"/>
                <w:numId w:val="9"/>
              </w:numPr>
              <w:tabs>
                <w:tab w:val="left" w:pos="221"/>
              </w:tabs>
              <w:ind w:left="221" w:hanging="114"/>
              <w:rPr>
                <w:sz w:val="20"/>
              </w:rPr>
            </w:pPr>
            <w:r>
              <w:rPr>
                <w:spacing w:val="-2"/>
                <w:sz w:val="20"/>
              </w:rPr>
              <w:t>аппликация</w:t>
            </w:r>
          </w:p>
          <w:p w14:paraId="58B6B9E1" w14:textId="77777777" w:rsidR="004F134C" w:rsidRDefault="009F513D">
            <w:pPr>
              <w:pStyle w:val="TableParagraph"/>
              <w:numPr>
                <w:ilvl w:val="0"/>
                <w:numId w:val="9"/>
              </w:numPr>
              <w:tabs>
                <w:tab w:val="left" w:pos="224"/>
              </w:tabs>
              <w:spacing w:line="217" w:lineRule="exact"/>
              <w:ind w:left="224" w:hanging="117"/>
              <w:rPr>
                <w:i/>
                <w:sz w:val="20"/>
              </w:rPr>
            </w:pPr>
            <w:r>
              <w:rPr>
                <w:i/>
                <w:spacing w:val="-2"/>
                <w:sz w:val="20"/>
              </w:rPr>
              <w:t>конструирование</w:t>
            </w:r>
          </w:p>
        </w:tc>
        <w:tc>
          <w:tcPr>
            <w:tcW w:w="3534" w:type="dxa"/>
          </w:tcPr>
          <w:p w14:paraId="7505CBF8" w14:textId="77777777" w:rsidR="004F134C" w:rsidRDefault="009F513D">
            <w:pPr>
              <w:pStyle w:val="TableParagraph"/>
              <w:spacing w:line="223" w:lineRule="exact"/>
              <w:ind w:left="130"/>
              <w:rPr>
                <w:sz w:val="20"/>
              </w:rPr>
            </w:pPr>
            <w:r>
              <w:rPr>
                <w:sz w:val="20"/>
              </w:rPr>
              <w:t>90</w:t>
            </w:r>
            <w:r>
              <w:rPr>
                <w:spacing w:val="-2"/>
                <w:sz w:val="20"/>
              </w:rPr>
              <w:t xml:space="preserve"> </w:t>
            </w:r>
            <w:r>
              <w:rPr>
                <w:sz w:val="20"/>
              </w:rPr>
              <w:t>мин</w:t>
            </w:r>
            <w:r>
              <w:rPr>
                <w:spacing w:val="-4"/>
                <w:sz w:val="20"/>
              </w:rPr>
              <w:t xml:space="preserve"> </w:t>
            </w:r>
            <w:r>
              <w:rPr>
                <w:spacing w:val="-5"/>
                <w:sz w:val="20"/>
              </w:rPr>
              <w:t>(3)</w:t>
            </w:r>
          </w:p>
          <w:p w14:paraId="7A6EE41F" w14:textId="77777777" w:rsidR="004F134C" w:rsidRDefault="004F134C">
            <w:pPr>
              <w:pStyle w:val="TableParagraph"/>
              <w:spacing w:before="1"/>
              <w:rPr>
                <w:b/>
                <w:sz w:val="20"/>
              </w:rPr>
            </w:pPr>
          </w:p>
          <w:p w14:paraId="0B32835C" w14:textId="77777777" w:rsidR="004F134C" w:rsidRDefault="009F513D">
            <w:pPr>
              <w:pStyle w:val="TableParagraph"/>
              <w:spacing w:line="229" w:lineRule="exact"/>
              <w:ind w:left="130"/>
              <w:rPr>
                <w:sz w:val="20"/>
              </w:rPr>
            </w:pPr>
            <w:r>
              <w:rPr>
                <w:spacing w:val="-10"/>
                <w:sz w:val="20"/>
              </w:rPr>
              <w:t>1</w:t>
            </w:r>
          </w:p>
          <w:p w14:paraId="2BE60AE8" w14:textId="77777777" w:rsidR="004F134C" w:rsidRDefault="009F513D">
            <w:pPr>
              <w:pStyle w:val="TableParagraph"/>
              <w:spacing w:line="229" w:lineRule="exact"/>
              <w:ind w:left="130"/>
              <w:rPr>
                <w:sz w:val="20"/>
              </w:rPr>
            </w:pPr>
            <w:r>
              <w:rPr>
                <w:spacing w:val="-5"/>
                <w:sz w:val="20"/>
              </w:rPr>
              <w:t>0,5</w:t>
            </w:r>
          </w:p>
          <w:p w14:paraId="333D3FBF" w14:textId="77777777" w:rsidR="004F134C" w:rsidRDefault="009F513D">
            <w:pPr>
              <w:pStyle w:val="TableParagraph"/>
              <w:spacing w:before="1"/>
              <w:ind w:left="130"/>
              <w:rPr>
                <w:sz w:val="20"/>
              </w:rPr>
            </w:pPr>
            <w:r>
              <w:rPr>
                <w:spacing w:val="-5"/>
                <w:sz w:val="20"/>
              </w:rPr>
              <w:t>0,5</w:t>
            </w:r>
          </w:p>
          <w:p w14:paraId="4FC35794" w14:textId="77777777" w:rsidR="004F134C" w:rsidRDefault="009F513D">
            <w:pPr>
              <w:pStyle w:val="TableParagraph"/>
              <w:spacing w:line="217" w:lineRule="exact"/>
              <w:ind w:left="130"/>
              <w:rPr>
                <w:sz w:val="20"/>
              </w:rPr>
            </w:pPr>
            <w:r>
              <w:rPr>
                <w:sz w:val="20"/>
              </w:rPr>
              <w:t>1 в</w:t>
            </w:r>
            <w:r>
              <w:rPr>
                <w:spacing w:val="-2"/>
                <w:sz w:val="20"/>
              </w:rPr>
              <w:t xml:space="preserve"> неделю</w:t>
            </w:r>
          </w:p>
        </w:tc>
      </w:tr>
      <w:tr w:rsidR="004F134C" w14:paraId="5239C752" w14:textId="77777777">
        <w:trPr>
          <w:trHeight w:val="230"/>
        </w:trPr>
        <w:tc>
          <w:tcPr>
            <w:tcW w:w="6749" w:type="dxa"/>
          </w:tcPr>
          <w:p w14:paraId="6D872330" w14:textId="77777777" w:rsidR="004F134C" w:rsidRDefault="009F513D">
            <w:pPr>
              <w:pStyle w:val="TableParagraph"/>
              <w:spacing w:line="210" w:lineRule="exact"/>
              <w:ind w:left="107"/>
              <w:rPr>
                <w:b/>
                <w:sz w:val="20"/>
              </w:rPr>
            </w:pPr>
            <w:r>
              <w:rPr>
                <w:b/>
                <w:spacing w:val="-2"/>
                <w:sz w:val="20"/>
              </w:rPr>
              <w:t>Музыкальная</w:t>
            </w:r>
            <w:r>
              <w:rPr>
                <w:b/>
                <w:spacing w:val="6"/>
                <w:sz w:val="20"/>
              </w:rPr>
              <w:t xml:space="preserve"> </w:t>
            </w:r>
            <w:r>
              <w:rPr>
                <w:b/>
                <w:spacing w:val="-2"/>
                <w:sz w:val="20"/>
              </w:rPr>
              <w:t>деятельность</w:t>
            </w:r>
          </w:p>
        </w:tc>
        <w:tc>
          <w:tcPr>
            <w:tcW w:w="3534" w:type="dxa"/>
          </w:tcPr>
          <w:p w14:paraId="745DEC29" w14:textId="77777777" w:rsidR="004F134C" w:rsidRDefault="009F513D">
            <w:pPr>
              <w:pStyle w:val="TableParagraph"/>
              <w:spacing w:line="210" w:lineRule="exact"/>
              <w:ind w:left="130"/>
              <w:rPr>
                <w:sz w:val="20"/>
              </w:rPr>
            </w:pPr>
            <w:r>
              <w:rPr>
                <w:sz w:val="20"/>
              </w:rPr>
              <w:t>60</w:t>
            </w:r>
            <w:r>
              <w:rPr>
                <w:spacing w:val="-2"/>
                <w:sz w:val="20"/>
              </w:rPr>
              <w:t xml:space="preserve"> </w:t>
            </w:r>
            <w:r>
              <w:rPr>
                <w:sz w:val="20"/>
              </w:rPr>
              <w:t>мин</w:t>
            </w:r>
            <w:r>
              <w:rPr>
                <w:spacing w:val="-4"/>
                <w:sz w:val="20"/>
              </w:rPr>
              <w:t xml:space="preserve"> </w:t>
            </w:r>
            <w:r>
              <w:rPr>
                <w:spacing w:val="-5"/>
                <w:sz w:val="20"/>
              </w:rPr>
              <w:t>(2)</w:t>
            </w:r>
          </w:p>
        </w:tc>
      </w:tr>
      <w:tr w:rsidR="004F134C" w14:paraId="20AABE11" w14:textId="77777777">
        <w:trPr>
          <w:trHeight w:val="688"/>
        </w:trPr>
        <w:tc>
          <w:tcPr>
            <w:tcW w:w="6749" w:type="dxa"/>
          </w:tcPr>
          <w:p w14:paraId="0DA07A52" w14:textId="77777777" w:rsidR="004F134C" w:rsidRDefault="009F513D">
            <w:pPr>
              <w:pStyle w:val="TableParagraph"/>
              <w:spacing w:line="226" w:lineRule="exact"/>
              <w:ind w:left="107"/>
              <w:rPr>
                <w:b/>
                <w:sz w:val="20"/>
              </w:rPr>
            </w:pPr>
            <w:r>
              <w:rPr>
                <w:b/>
                <w:sz w:val="20"/>
              </w:rPr>
              <w:t>Двигательная</w:t>
            </w:r>
            <w:r>
              <w:rPr>
                <w:b/>
                <w:spacing w:val="32"/>
                <w:sz w:val="20"/>
              </w:rPr>
              <w:t xml:space="preserve"> </w:t>
            </w:r>
            <w:r>
              <w:rPr>
                <w:b/>
                <w:spacing w:val="-2"/>
                <w:sz w:val="20"/>
              </w:rPr>
              <w:t>деятельность</w:t>
            </w:r>
          </w:p>
          <w:p w14:paraId="608153FC" w14:textId="77777777" w:rsidR="004F134C" w:rsidRDefault="009F513D">
            <w:pPr>
              <w:pStyle w:val="TableParagraph"/>
              <w:spacing w:line="228" w:lineRule="exact"/>
              <w:ind w:left="107"/>
              <w:rPr>
                <w:sz w:val="20"/>
              </w:rPr>
            </w:pPr>
            <w:r>
              <w:rPr>
                <w:sz w:val="20"/>
              </w:rPr>
              <w:t>-физическое</w:t>
            </w:r>
            <w:r>
              <w:rPr>
                <w:spacing w:val="-7"/>
                <w:sz w:val="20"/>
              </w:rPr>
              <w:t xml:space="preserve"> </w:t>
            </w:r>
            <w:r>
              <w:rPr>
                <w:sz w:val="20"/>
              </w:rPr>
              <w:t>развитие</w:t>
            </w:r>
            <w:r>
              <w:rPr>
                <w:spacing w:val="-6"/>
                <w:sz w:val="20"/>
              </w:rPr>
              <w:t xml:space="preserve"> </w:t>
            </w:r>
            <w:r>
              <w:rPr>
                <w:sz w:val="20"/>
              </w:rPr>
              <w:t>в</w:t>
            </w:r>
            <w:r>
              <w:rPr>
                <w:spacing w:val="-6"/>
                <w:sz w:val="20"/>
              </w:rPr>
              <w:t xml:space="preserve"> </w:t>
            </w:r>
            <w:r>
              <w:rPr>
                <w:sz w:val="20"/>
              </w:rPr>
              <w:t>зале</w:t>
            </w:r>
            <w:r>
              <w:rPr>
                <w:spacing w:val="-4"/>
                <w:sz w:val="20"/>
              </w:rPr>
              <w:t xml:space="preserve"> </w:t>
            </w:r>
            <w:r>
              <w:rPr>
                <w:sz w:val="20"/>
              </w:rPr>
              <w:t>(в</w:t>
            </w:r>
            <w:r>
              <w:rPr>
                <w:spacing w:val="-7"/>
                <w:sz w:val="20"/>
              </w:rPr>
              <w:t xml:space="preserve"> </w:t>
            </w:r>
            <w:r>
              <w:rPr>
                <w:spacing w:val="-2"/>
                <w:sz w:val="20"/>
              </w:rPr>
              <w:t>группе)</w:t>
            </w:r>
          </w:p>
          <w:p w14:paraId="5C7FCD3A" w14:textId="77777777" w:rsidR="004F134C" w:rsidRDefault="009F513D">
            <w:pPr>
              <w:pStyle w:val="TableParagraph"/>
              <w:spacing w:line="215" w:lineRule="exact"/>
              <w:ind w:left="107"/>
              <w:rPr>
                <w:sz w:val="20"/>
              </w:rPr>
            </w:pPr>
            <w:r>
              <w:rPr>
                <w:sz w:val="20"/>
              </w:rPr>
              <w:t>-физическое</w:t>
            </w:r>
            <w:r>
              <w:rPr>
                <w:spacing w:val="-10"/>
                <w:sz w:val="20"/>
              </w:rPr>
              <w:t xml:space="preserve"> </w:t>
            </w:r>
            <w:r>
              <w:rPr>
                <w:sz w:val="20"/>
              </w:rPr>
              <w:t>развитие</w:t>
            </w:r>
            <w:r>
              <w:rPr>
                <w:spacing w:val="-7"/>
                <w:sz w:val="20"/>
              </w:rPr>
              <w:t xml:space="preserve"> </w:t>
            </w:r>
            <w:r>
              <w:rPr>
                <w:sz w:val="20"/>
              </w:rPr>
              <w:t>на</w:t>
            </w:r>
            <w:r>
              <w:rPr>
                <w:spacing w:val="-10"/>
                <w:sz w:val="20"/>
              </w:rPr>
              <w:t xml:space="preserve"> </w:t>
            </w:r>
            <w:r>
              <w:rPr>
                <w:spacing w:val="-2"/>
                <w:sz w:val="20"/>
              </w:rPr>
              <w:t>воздухе</w:t>
            </w:r>
          </w:p>
        </w:tc>
        <w:tc>
          <w:tcPr>
            <w:tcW w:w="3534" w:type="dxa"/>
          </w:tcPr>
          <w:p w14:paraId="2DF10C61" w14:textId="77777777" w:rsidR="004F134C" w:rsidRDefault="009F513D">
            <w:pPr>
              <w:pStyle w:val="TableParagraph"/>
              <w:spacing w:line="223" w:lineRule="exact"/>
              <w:ind w:left="130"/>
              <w:rPr>
                <w:sz w:val="20"/>
              </w:rPr>
            </w:pPr>
            <w:r>
              <w:rPr>
                <w:sz w:val="20"/>
              </w:rPr>
              <w:t>90</w:t>
            </w:r>
            <w:r>
              <w:rPr>
                <w:spacing w:val="-2"/>
                <w:sz w:val="20"/>
              </w:rPr>
              <w:t xml:space="preserve"> </w:t>
            </w:r>
            <w:r>
              <w:rPr>
                <w:sz w:val="20"/>
              </w:rPr>
              <w:t>мин</w:t>
            </w:r>
            <w:r>
              <w:rPr>
                <w:spacing w:val="-4"/>
                <w:sz w:val="20"/>
              </w:rPr>
              <w:t xml:space="preserve"> </w:t>
            </w:r>
            <w:r>
              <w:rPr>
                <w:spacing w:val="-5"/>
                <w:sz w:val="20"/>
              </w:rPr>
              <w:t>(3)</w:t>
            </w:r>
          </w:p>
          <w:p w14:paraId="1374A4B5" w14:textId="77777777" w:rsidR="004F134C" w:rsidRDefault="009F513D">
            <w:pPr>
              <w:pStyle w:val="TableParagraph"/>
              <w:ind w:left="130"/>
              <w:rPr>
                <w:sz w:val="20"/>
              </w:rPr>
            </w:pPr>
            <w:r>
              <w:rPr>
                <w:spacing w:val="-10"/>
                <w:sz w:val="20"/>
              </w:rPr>
              <w:t>2</w:t>
            </w:r>
          </w:p>
          <w:p w14:paraId="7CDF6175" w14:textId="77777777" w:rsidR="004F134C" w:rsidRDefault="009F513D">
            <w:pPr>
              <w:pStyle w:val="TableParagraph"/>
              <w:spacing w:before="1" w:line="215" w:lineRule="exact"/>
              <w:ind w:left="130"/>
              <w:rPr>
                <w:sz w:val="20"/>
              </w:rPr>
            </w:pPr>
            <w:r>
              <w:rPr>
                <w:spacing w:val="-10"/>
                <w:sz w:val="20"/>
              </w:rPr>
              <w:t>1</w:t>
            </w:r>
          </w:p>
        </w:tc>
      </w:tr>
      <w:tr w:rsidR="004F134C" w14:paraId="7205F557" w14:textId="77777777">
        <w:trPr>
          <w:trHeight w:val="251"/>
        </w:trPr>
        <w:tc>
          <w:tcPr>
            <w:tcW w:w="6749" w:type="dxa"/>
          </w:tcPr>
          <w:p w14:paraId="514A4FB1" w14:textId="77777777" w:rsidR="004F134C" w:rsidRDefault="009F513D">
            <w:pPr>
              <w:pStyle w:val="TableParagraph"/>
              <w:spacing w:line="225" w:lineRule="exact"/>
              <w:ind w:left="360"/>
              <w:rPr>
                <w:sz w:val="20"/>
              </w:rPr>
            </w:pPr>
            <w:r>
              <w:rPr>
                <w:b/>
                <w:spacing w:val="-2"/>
                <w:sz w:val="20"/>
              </w:rPr>
              <w:t>Итого</w:t>
            </w:r>
            <w:r>
              <w:rPr>
                <w:b/>
                <w:sz w:val="20"/>
              </w:rPr>
              <w:t xml:space="preserve"> </w:t>
            </w:r>
            <w:r>
              <w:rPr>
                <w:spacing w:val="-2"/>
                <w:sz w:val="20"/>
              </w:rPr>
              <w:t>в обязательной</w:t>
            </w:r>
            <w:r>
              <w:rPr>
                <w:spacing w:val="-1"/>
                <w:sz w:val="20"/>
              </w:rPr>
              <w:t xml:space="preserve"> </w:t>
            </w:r>
            <w:r>
              <w:rPr>
                <w:spacing w:val="-4"/>
                <w:sz w:val="20"/>
              </w:rPr>
              <w:t>части</w:t>
            </w:r>
          </w:p>
        </w:tc>
        <w:tc>
          <w:tcPr>
            <w:tcW w:w="3534" w:type="dxa"/>
          </w:tcPr>
          <w:p w14:paraId="2AE01803" w14:textId="77777777" w:rsidR="004F134C" w:rsidRDefault="009F513D">
            <w:pPr>
              <w:pStyle w:val="TableParagraph"/>
              <w:spacing w:before="5" w:line="227" w:lineRule="exact"/>
              <w:ind w:left="130"/>
              <w:rPr>
                <w:sz w:val="20"/>
              </w:rPr>
            </w:pPr>
            <w:r>
              <w:rPr>
                <w:sz w:val="20"/>
              </w:rPr>
              <w:t>13</w:t>
            </w:r>
            <w:r>
              <w:rPr>
                <w:spacing w:val="48"/>
                <w:sz w:val="20"/>
              </w:rPr>
              <w:t xml:space="preserve"> </w:t>
            </w:r>
            <w:r>
              <w:rPr>
                <w:sz w:val="20"/>
              </w:rPr>
              <w:t>(390</w:t>
            </w:r>
            <w:r>
              <w:rPr>
                <w:spacing w:val="-2"/>
                <w:sz w:val="20"/>
              </w:rPr>
              <w:t xml:space="preserve"> </w:t>
            </w:r>
            <w:r>
              <w:rPr>
                <w:spacing w:val="-4"/>
                <w:sz w:val="20"/>
              </w:rPr>
              <w:t>мин.)</w:t>
            </w:r>
          </w:p>
        </w:tc>
      </w:tr>
      <w:tr w:rsidR="004F134C" w14:paraId="088E18A3" w14:textId="77777777">
        <w:trPr>
          <w:trHeight w:val="230"/>
        </w:trPr>
        <w:tc>
          <w:tcPr>
            <w:tcW w:w="10283" w:type="dxa"/>
            <w:gridSpan w:val="2"/>
          </w:tcPr>
          <w:p w14:paraId="69A20B08" w14:textId="77777777" w:rsidR="004F134C" w:rsidRDefault="009F513D">
            <w:pPr>
              <w:pStyle w:val="TableParagraph"/>
              <w:spacing w:line="210" w:lineRule="exact"/>
              <w:ind w:left="5"/>
              <w:jc w:val="center"/>
              <w:rPr>
                <w:b/>
                <w:sz w:val="20"/>
              </w:rPr>
            </w:pPr>
            <w:r>
              <w:rPr>
                <w:b/>
                <w:sz w:val="20"/>
              </w:rPr>
              <w:t>Часть,</w:t>
            </w:r>
            <w:r>
              <w:rPr>
                <w:b/>
                <w:spacing w:val="-10"/>
                <w:sz w:val="20"/>
              </w:rPr>
              <w:t xml:space="preserve"> </w:t>
            </w:r>
            <w:r>
              <w:rPr>
                <w:b/>
                <w:sz w:val="20"/>
              </w:rPr>
              <w:t>формируемая</w:t>
            </w:r>
            <w:r>
              <w:rPr>
                <w:b/>
                <w:spacing w:val="-11"/>
                <w:sz w:val="20"/>
              </w:rPr>
              <w:t xml:space="preserve"> </w:t>
            </w:r>
            <w:r>
              <w:rPr>
                <w:b/>
                <w:sz w:val="20"/>
              </w:rPr>
              <w:t>участниками</w:t>
            </w:r>
            <w:r>
              <w:rPr>
                <w:b/>
                <w:spacing w:val="-12"/>
                <w:sz w:val="20"/>
              </w:rPr>
              <w:t xml:space="preserve"> </w:t>
            </w:r>
            <w:r>
              <w:rPr>
                <w:b/>
                <w:sz w:val="20"/>
              </w:rPr>
              <w:t>образовательных</w:t>
            </w:r>
            <w:r>
              <w:rPr>
                <w:b/>
                <w:spacing w:val="-12"/>
                <w:sz w:val="20"/>
              </w:rPr>
              <w:t xml:space="preserve"> </w:t>
            </w:r>
            <w:r>
              <w:rPr>
                <w:b/>
                <w:spacing w:val="-2"/>
                <w:sz w:val="20"/>
              </w:rPr>
              <w:t>отношений</w:t>
            </w:r>
          </w:p>
        </w:tc>
      </w:tr>
      <w:tr w:rsidR="004F134C" w14:paraId="53D39135" w14:textId="77777777">
        <w:trPr>
          <w:trHeight w:val="337"/>
        </w:trPr>
        <w:tc>
          <w:tcPr>
            <w:tcW w:w="6749" w:type="dxa"/>
          </w:tcPr>
          <w:p w14:paraId="4E53D9D0" w14:textId="77777777" w:rsidR="004F134C" w:rsidRDefault="009F513D">
            <w:pPr>
              <w:pStyle w:val="TableParagraph"/>
              <w:spacing w:line="223" w:lineRule="exact"/>
              <w:ind w:left="107"/>
              <w:rPr>
                <w:sz w:val="20"/>
              </w:rPr>
            </w:pPr>
            <w:r>
              <w:rPr>
                <w:sz w:val="20"/>
              </w:rPr>
              <w:t>Подгрупповые</w:t>
            </w:r>
            <w:r>
              <w:rPr>
                <w:spacing w:val="-13"/>
                <w:sz w:val="20"/>
              </w:rPr>
              <w:t xml:space="preserve"> </w:t>
            </w:r>
            <w:r>
              <w:rPr>
                <w:sz w:val="20"/>
              </w:rPr>
              <w:t>занятия</w:t>
            </w:r>
            <w:r>
              <w:rPr>
                <w:spacing w:val="-12"/>
                <w:sz w:val="20"/>
              </w:rPr>
              <w:t xml:space="preserve"> </w:t>
            </w:r>
            <w:r>
              <w:rPr>
                <w:sz w:val="20"/>
              </w:rPr>
              <w:t>с</w:t>
            </w:r>
            <w:r>
              <w:rPr>
                <w:spacing w:val="-12"/>
                <w:sz w:val="20"/>
              </w:rPr>
              <w:t xml:space="preserve"> </w:t>
            </w:r>
            <w:r>
              <w:rPr>
                <w:sz w:val="20"/>
              </w:rPr>
              <w:t>педагогом</w:t>
            </w:r>
            <w:r>
              <w:rPr>
                <w:spacing w:val="-8"/>
                <w:sz w:val="20"/>
              </w:rPr>
              <w:t xml:space="preserve"> </w:t>
            </w:r>
            <w:r>
              <w:rPr>
                <w:sz w:val="20"/>
              </w:rPr>
              <w:t>-</w:t>
            </w:r>
            <w:r>
              <w:rPr>
                <w:spacing w:val="-13"/>
                <w:sz w:val="20"/>
              </w:rPr>
              <w:t xml:space="preserve"> </w:t>
            </w:r>
            <w:r>
              <w:rPr>
                <w:spacing w:val="-2"/>
                <w:sz w:val="20"/>
              </w:rPr>
              <w:t>психологом</w:t>
            </w:r>
          </w:p>
        </w:tc>
        <w:tc>
          <w:tcPr>
            <w:tcW w:w="3534" w:type="dxa"/>
          </w:tcPr>
          <w:p w14:paraId="01D7EE09" w14:textId="77777777" w:rsidR="004F134C" w:rsidRDefault="009F513D">
            <w:pPr>
              <w:pStyle w:val="TableParagraph"/>
              <w:spacing w:line="223" w:lineRule="exact"/>
              <w:ind w:left="97"/>
              <w:rPr>
                <w:sz w:val="20"/>
              </w:rPr>
            </w:pPr>
            <w:r>
              <w:rPr>
                <w:sz w:val="20"/>
              </w:rPr>
              <w:t>30</w:t>
            </w:r>
            <w:r>
              <w:rPr>
                <w:spacing w:val="-2"/>
                <w:sz w:val="20"/>
              </w:rPr>
              <w:t xml:space="preserve"> </w:t>
            </w:r>
            <w:r>
              <w:rPr>
                <w:sz w:val="20"/>
              </w:rPr>
              <w:t>мин</w:t>
            </w:r>
            <w:r>
              <w:rPr>
                <w:spacing w:val="-4"/>
                <w:sz w:val="20"/>
              </w:rPr>
              <w:t xml:space="preserve"> </w:t>
            </w:r>
            <w:r>
              <w:rPr>
                <w:spacing w:val="-5"/>
                <w:sz w:val="20"/>
              </w:rPr>
              <w:t>(1)</w:t>
            </w:r>
          </w:p>
        </w:tc>
      </w:tr>
      <w:tr w:rsidR="004F134C" w14:paraId="6EDBF0D5" w14:textId="77777777">
        <w:trPr>
          <w:trHeight w:val="230"/>
        </w:trPr>
        <w:tc>
          <w:tcPr>
            <w:tcW w:w="6749" w:type="dxa"/>
          </w:tcPr>
          <w:p w14:paraId="76767219" w14:textId="77777777" w:rsidR="004F134C" w:rsidRDefault="009F513D">
            <w:pPr>
              <w:pStyle w:val="TableParagraph"/>
              <w:spacing w:line="210" w:lineRule="exact"/>
              <w:ind w:left="107"/>
              <w:rPr>
                <w:sz w:val="20"/>
              </w:rPr>
            </w:pPr>
            <w:r>
              <w:rPr>
                <w:spacing w:val="-2"/>
                <w:sz w:val="20"/>
              </w:rPr>
              <w:t>Индивидуальные</w:t>
            </w:r>
            <w:r>
              <w:rPr>
                <w:spacing w:val="3"/>
                <w:sz w:val="20"/>
              </w:rPr>
              <w:t xml:space="preserve"> </w:t>
            </w:r>
            <w:r>
              <w:rPr>
                <w:spacing w:val="-2"/>
                <w:sz w:val="20"/>
              </w:rPr>
              <w:t>занятия</w:t>
            </w:r>
            <w:r>
              <w:rPr>
                <w:spacing w:val="2"/>
                <w:sz w:val="20"/>
              </w:rPr>
              <w:t xml:space="preserve"> </w:t>
            </w:r>
            <w:r>
              <w:rPr>
                <w:spacing w:val="-2"/>
                <w:sz w:val="20"/>
              </w:rPr>
              <w:t>с</w:t>
            </w:r>
            <w:r>
              <w:rPr>
                <w:spacing w:val="4"/>
                <w:sz w:val="20"/>
              </w:rPr>
              <w:t xml:space="preserve"> </w:t>
            </w:r>
            <w:r>
              <w:rPr>
                <w:spacing w:val="-2"/>
                <w:sz w:val="20"/>
              </w:rPr>
              <w:t>педагогом-психологом</w:t>
            </w:r>
          </w:p>
        </w:tc>
        <w:tc>
          <w:tcPr>
            <w:tcW w:w="3534" w:type="dxa"/>
          </w:tcPr>
          <w:p w14:paraId="390423BE" w14:textId="77777777" w:rsidR="004F134C" w:rsidRDefault="004F134C">
            <w:pPr>
              <w:pStyle w:val="TableParagraph"/>
              <w:rPr>
                <w:sz w:val="16"/>
              </w:rPr>
            </w:pPr>
          </w:p>
        </w:tc>
      </w:tr>
      <w:tr w:rsidR="004F134C" w14:paraId="17C47132" w14:textId="77777777">
        <w:trPr>
          <w:trHeight w:val="230"/>
        </w:trPr>
        <w:tc>
          <w:tcPr>
            <w:tcW w:w="6749" w:type="dxa"/>
          </w:tcPr>
          <w:p w14:paraId="06B32028" w14:textId="77777777" w:rsidR="004F134C" w:rsidRDefault="009F513D">
            <w:pPr>
              <w:pStyle w:val="TableParagraph"/>
              <w:spacing w:line="210" w:lineRule="exact"/>
              <w:ind w:left="107"/>
              <w:rPr>
                <w:sz w:val="20"/>
              </w:rPr>
            </w:pPr>
            <w:r>
              <w:rPr>
                <w:spacing w:val="-2"/>
                <w:sz w:val="20"/>
              </w:rPr>
              <w:t>Коммуникативная,</w:t>
            </w:r>
            <w:r>
              <w:rPr>
                <w:spacing w:val="-1"/>
                <w:sz w:val="20"/>
              </w:rPr>
              <w:t xml:space="preserve"> </w:t>
            </w:r>
            <w:r>
              <w:rPr>
                <w:spacing w:val="-2"/>
                <w:sz w:val="20"/>
              </w:rPr>
              <w:t>музыкальная</w:t>
            </w:r>
            <w:r>
              <w:rPr>
                <w:spacing w:val="49"/>
                <w:sz w:val="20"/>
              </w:rPr>
              <w:t xml:space="preserve"> </w:t>
            </w:r>
            <w:r>
              <w:rPr>
                <w:spacing w:val="-2"/>
                <w:sz w:val="20"/>
              </w:rPr>
              <w:t>деятельность</w:t>
            </w:r>
          </w:p>
        </w:tc>
        <w:tc>
          <w:tcPr>
            <w:tcW w:w="3534" w:type="dxa"/>
          </w:tcPr>
          <w:p w14:paraId="20E54CEA" w14:textId="77777777" w:rsidR="004F134C" w:rsidRDefault="004F134C">
            <w:pPr>
              <w:pStyle w:val="TableParagraph"/>
              <w:rPr>
                <w:sz w:val="16"/>
              </w:rPr>
            </w:pPr>
          </w:p>
        </w:tc>
      </w:tr>
      <w:tr w:rsidR="004F134C" w14:paraId="6E11DB3D" w14:textId="77777777">
        <w:trPr>
          <w:trHeight w:val="230"/>
        </w:trPr>
        <w:tc>
          <w:tcPr>
            <w:tcW w:w="6749" w:type="dxa"/>
          </w:tcPr>
          <w:p w14:paraId="663749E1" w14:textId="77777777" w:rsidR="004F134C" w:rsidRDefault="009F513D">
            <w:pPr>
              <w:pStyle w:val="TableParagraph"/>
              <w:spacing w:line="210" w:lineRule="exact"/>
              <w:ind w:left="708"/>
              <w:rPr>
                <w:sz w:val="20"/>
              </w:rPr>
            </w:pPr>
            <w:r>
              <w:rPr>
                <w:b/>
                <w:w w:val="85"/>
                <w:sz w:val="20"/>
              </w:rPr>
              <w:t>Итого</w:t>
            </w:r>
            <w:r>
              <w:rPr>
                <w:b/>
                <w:spacing w:val="58"/>
                <w:sz w:val="20"/>
              </w:rPr>
              <w:t xml:space="preserve"> </w:t>
            </w:r>
            <w:r>
              <w:rPr>
                <w:w w:val="85"/>
                <w:sz w:val="20"/>
              </w:rPr>
              <w:t>в</w:t>
            </w:r>
            <w:r>
              <w:rPr>
                <w:spacing w:val="3"/>
                <w:sz w:val="20"/>
              </w:rPr>
              <w:t xml:space="preserve"> </w:t>
            </w:r>
            <w:r>
              <w:rPr>
                <w:w w:val="85"/>
                <w:sz w:val="20"/>
              </w:rPr>
              <w:t>части,</w:t>
            </w:r>
            <w:r>
              <w:rPr>
                <w:spacing w:val="3"/>
                <w:sz w:val="20"/>
              </w:rPr>
              <w:t xml:space="preserve"> </w:t>
            </w:r>
            <w:r>
              <w:rPr>
                <w:w w:val="85"/>
                <w:sz w:val="20"/>
              </w:rPr>
              <w:t>формируемой</w:t>
            </w:r>
            <w:r>
              <w:rPr>
                <w:spacing w:val="5"/>
                <w:sz w:val="20"/>
              </w:rPr>
              <w:t xml:space="preserve"> </w:t>
            </w:r>
            <w:r>
              <w:rPr>
                <w:w w:val="85"/>
                <w:sz w:val="20"/>
              </w:rPr>
              <w:t>участниками</w:t>
            </w:r>
            <w:r>
              <w:rPr>
                <w:spacing w:val="8"/>
                <w:sz w:val="20"/>
              </w:rPr>
              <w:t xml:space="preserve"> </w:t>
            </w:r>
            <w:r>
              <w:rPr>
                <w:w w:val="85"/>
                <w:sz w:val="20"/>
              </w:rPr>
              <w:t>образовательного</w:t>
            </w:r>
            <w:r>
              <w:rPr>
                <w:spacing w:val="3"/>
                <w:sz w:val="20"/>
              </w:rPr>
              <w:t xml:space="preserve"> </w:t>
            </w:r>
            <w:r>
              <w:rPr>
                <w:spacing w:val="-2"/>
                <w:w w:val="85"/>
                <w:sz w:val="20"/>
              </w:rPr>
              <w:t>процесса</w:t>
            </w:r>
          </w:p>
        </w:tc>
        <w:tc>
          <w:tcPr>
            <w:tcW w:w="3534" w:type="dxa"/>
          </w:tcPr>
          <w:p w14:paraId="721A17D9" w14:textId="77777777" w:rsidR="004F134C" w:rsidRDefault="009F513D">
            <w:pPr>
              <w:pStyle w:val="TableParagraph"/>
              <w:spacing w:line="210" w:lineRule="exact"/>
              <w:ind w:left="97"/>
              <w:rPr>
                <w:sz w:val="20"/>
              </w:rPr>
            </w:pPr>
            <w:r>
              <w:rPr>
                <w:sz w:val="20"/>
              </w:rPr>
              <w:t xml:space="preserve">30 </w:t>
            </w:r>
            <w:r>
              <w:rPr>
                <w:spacing w:val="-5"/>
                <w:sz w:val="20"/>
              </w:rPr>
              <w:t>мин</w:t>
            </w:r>
          </w:p>
        </w:tc>
      </w:tr>
      <w:tr w:rsidR="004F134C" w14:paraId="222DE090" w14:textId="77777777">
        <w:trPr>
          <w:trHeight w:val="460"/>
        </w:trPr>
        <w:tc>
          <w:tcPr>
            <w:tcW w:w="6749" w:type="dxa"/>
          </w:tcPr>
          <w:p w14:paraId="3E14934B" w14:textId="77777777" w:rsidR="004F134C" w:rsidRDefault="009F513D">
            <w:pPr>
              <w:pStyle w:val="TableParagraph"/>
              <w:spacing w:line="230" w:lineRule="exact"/>
              <w:ind w:left="1901" w:hanging="1263"/>
              <w:rPr>
                <w:b/>
                <w:sz w:val="20"/>
              </w:rPr>
            </w:pPr>
            <w:r>
              <w:rPr>
                <w:b/>
                <w:w w:val="85"/>
                <w:sz w:val="20"/>
              </w:rPr>
              <w:t xml:space="preserve">Максимальный объем образовательной нагрузки в непосредственно </w:t>
            </w:r>
            <w:r>
              <w:rPr>
                <w:b/>
                <w:w w:val="90"/>
                <w:sz w:val="20"/>
              </w:rPr>
              <w:t>образовательной деятельности детей</w:t>
            </w:r>
          </w:p>
        </w:tc>
        <w:tc>
          <w:tcPr>
            <w:tcW w:w="3534" w:type="dxa"/>
          </w:tcPr>
          <w:p w14:paraId="36637FE2" w14:textId="77777777" w:rsidR="004F134C" w:rsidRDefault="009F513D">
            <w:pPr>
              <w:pStyle w:val="TableParagraph"/>
              <w:spacing w:line="223" w:lineRule="exact"/>
              <w:ind w:left="147"/>
              <w:rPr>
                <w:sz w:val="20"/>
              </w:rPr>
            </w:pPr>
            <w:r>
              <w:rPr>
                <w:sz w:val="20"/>
              </w:rPr>
              <w:t>420</w:t>
            </w:r>
            <w:r>
              <w:rPr>
                <w:spacing w:val="-4"/>
                <w:sz w:val="20"/>
              </w:rPr>
              <w:t xml:space="preserve"> </w:t>
            </w:r>
            <w:r>
              <w:rPr>
                <w:sz w:val="20"/>
              </w:rPr>
              <w:t>мин</w:t>
            </w:r>
            <w:r>
              <w:rPr>
                <w:spacing w:val="-4"/>
                <w:sz w:val="20"/>
              </w:rPr>
              <w:t xml:space="preserve"> (14)</w:t>
            </w:r>
          </w:p>
        </w:tc>
      </w:tr>
    </w:tbl>
    <w:p w14:paraId="550CB786" w14:textId="77777777" w:rsidR="004F134C" w:rsidRDefault="009F513D">
      <w:pPr>
        <w:spacing w:before="1" w:after="4"/>
        <w:ind w:left="568" w:firstLine="300"/>
        <w:rPr>
          <w:b/>
          <w:sz w:val="24"/>
        </w:rPr>
      </w:pPr>
      <w:r>
        <w:rPr>
          <w:b/>
          <w:sz w:val="24"/>
        </w:rPr>
        <w:t xml:space="preserve">Сетка совместной образовательной деятельности и культурных практик в режимных </w:t>
      </w:r>
      <w:r>
        <w:rPr>
          <w:b/>
          <w:spacing w:val="-2"/>
          <w:sz w:val="24"/>
        </w:rPr>
        <w:t>моментах</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0"/>
        <w:gridCol w:w="5067"/>
      </w:tblGrid>
      <w:tr w:rsidR="004F134C" w14:paraId="5A9A1D20" w14:textId="77777777">
        <w:trPr>
          <w:trHeight w:val="460"/>
        </w:trPr>
        <w:tc>
          <w:tcPr>
            <w:tcW w:w="5000" w:type="dxa"/>
          </w:tcPr>
          <w:p w14:paraId="63E966E5" w14:textId="77777777" w:rsidR="004F134C" w:rsidRDefault="009F513D">
            <w:pPr>
              <w:pStyle w:val="TableParagraph"/>
              <w:spacing w:line="230" w:lineRule="exact"/>
              <w:ind w:left="2061" w:hanging="1916"/>
              <w:rPr>
                <w:b/>
                <w:sz w:val="20"/>
              </w:rPr>
            </w:pPr>
            <w:r>
              <w:rPr>
                <w:b/>
                <w:sz w:val="20"/>
              </w:rPr>
              <w:t>Формы</w:t>
            </w:r>
            <w:r>
              <w:rPr>
                <w:b/>
                <w:spacing w:val="-10"/>
                <w:sz w:val="20"/>
              </w:rPr>
              <w:t xml:space="preserve"> </w:t>
            </w:r>
            <w:r>
              <w:rPr>
                <w:b/>
                <w:sz w:val="20"/>
              </w:rPr>
              <w:t>образовательной</w:t>
            </w:r>
            <w:r>
              <w:rPr>
                <w:b/>
                <w:spacing w:val="-11"/>
                <w:sz w:val="20"/>
              </w:rPr>
              <w:t xml:space="preserve"> </w:t>
            </w:r>
            <w:r>
              <w:rPr>
                <w:b/>
                <w:sz w:val="20"/>
              </w:rPr>
              <w:t>деятельности</w:t>
            </w:r>
            <w:r>
              <w:rPr>
                <w:b/>
                <w:spacing w:val="-11"/>
                <w:sz w:val="20"/>
              </w:rPr>
              <w:t xml:space="preserve"> </w:t>
            </w:r>
            <w:r>
              <w:rPr>
                <w:b/>
                <w:sz w:val="20"/>
              </w:rPr>
              <w:t>в</w:t>
            </w:r>
            <w:r>
              <w:rPr>
                <w:b/>
                <w:spacing w:val="-11"/>
                <w:sz w:val="20"/>
              </w:rPr>
              <w:t xml:space="preserve"> </w:t>
            </w:r>
            <w:r>
              <w:rPr>
                <w:b/>
                <w:sz w:val="20"/>
              </w:rPr>
              <w:t xml:space="preserve">режимных </w:t>
            </w:r>
            <w:r>
              <w:rPr>
                <w:b/>
                <w:spacing w:val="-2"/>
                <w:sz w:val="20"/>
              </w:rPr>
              <w:t>моментах</w:t>
            </w:r>
          </w:p>
        </w:tc>
        <w:tc>
          <w:tcPr>
            <w:tcW w:w="5067" w:type="dxa"/>
          </w:tcPr>
          <w:p w14:paraId="0C1D4985" w14:textId="77777777" w:rsidR="004F134C" w:rsidRDefault="009F513D">
            <w:pPr>
              <w:pStyle w:val="TableParagraph"/>
              <w:spacing w:line="230" w:lineRule="exact"/>
              <w:ind w:left="1130" w:right="214" w:hanging="915"/>
              <w:rPr>
                <w:b/>
                <w:sz w:val="20"/>
              </w:rPr>
            </w:pPr>
            <w:r>
              <w:rPr>
                <w:b/>
                <w:sz w:val="20"/>
              </w:rPr>
              <w:t>Количество</w:t>
            </w:r>
            <w:r>
              <w:rPr>
                <w:b/>
                <w:spacing w:val="-9"/>
                <w:sz w:val="20"/>
              </w:rPr>
              <w:t xml:space="preserve"> </w:t>
            </w:r>
            <w:r>
              <w:rPr>
                <w:b/>
                <w:sz w:val="20"/>
              </w:rPr>
              <w:t>форм</w:t>
            </w:r>
            <w:r>
              <w:rPr>
                <w:b/>
                <w:spacing w:val="-10"/>
                <w:sz w:val="20"/>
              </w:rPr>
              <w:t xml:space="preserve"> </w:t>
            </w:r>
            <w:r>
              <w:rPr>
                <w:b/>
                <w:sz w:val="20"/>
              </w:rPr>
              <w:t>образовательной</w:t>
            </w:r>
            <w:r>
              <w:rPr>
                <w:b/>
                <w:spacing w:val="-10"/>
                <w:sz w:val="20"/>
              </w:rPr>
              <w:t xml:space="preserve"> </w:t>
            </w:r>
            <w:r>
              <w:rPr>
                <w:b/>
                <w:sz w:val="20"/>
              </w:rPr>
              <w:t>деятельности</w:t>
            </w:r>
            <w:r>
              <w:rPr>
                <w:b/>
                <w:spacing w:val="-10"/>
                <w:sz w:val="20"/>
              </w:rPr>
              <w:t xml:space="preserve"> </w:t>
            </w:r>
            <w:r>
              <w:rPr>
                <w:b/>
                <w:sz w:val="20"/>
              </w:rPr>
              <w:t>и культурных практик в неделю</w:t>
            </w:r>
          </w:p>
        </w:tc>
      </w:tr>
      <w:tr w:rsidR="004F134C" w14:paraId="1E7A855E" w14:textId="77777777">
        <w:trPr>
          <w:trHeight w:val="294"/>
        </w:trPr>
        <w:tc>
          <w:tcPr>
            <w:tcW w:w="10067" w:type="dxa"/>
            <w:gridSpan w:val="2"/>
          </w:tcPr>
          <w:p w14:paraId="655C3C19" w14:textId="77777777" w:rsidR="004F134C" w:rsidRDefault="009F513D">
            <w:pPr>
              <w:pStyle w:val="TableParagraph"/>
              <w:spacing w:line="228" w:lineRule="exact"/>
              <w:ind w:left="7"/>
              <w:jc w:val="center"/>
              <w:rPr>
                <w:b/>
                <w:i/>
                <w:sz w:val="20"/>
              </w:rPr>
            </w:pPr>
            <w:r>
              <w:rPr>
                <w:b/>
                <w:i/>
                <w:spacing w:val="-2"/>
                <w:sz w:val="20"/>
              </w:rPr>
              <w:t>Общение</w:t>
            </w:r>
          </w:p>
        </w:tc>
      </w:tr>
      <w:tr w:rsidR="004F134C" w14:paraId="2A67EE25" w14:textId="77777777">
        <w:trPr>
          <w:trHeight w:val="460"/>
        </w:trPr>
        <w:tc>
          <w:tcPr>
            <w:tcW w:w="5000" w:type="dxa"/>
          </w:tcPr>
          <w:p w14:paraId="5D5B2B68" w14:textId="77777777" w:rsidR="004F134C" w:rsidRDefault="009F513D">
            <w:pPr>
              <w:pStyle w:val="TableParagraph"/>
              <w:spacing w:line="223" w:lineRule="exact"/>
              <w:ind w:left="108"/>
              <w:rPr>
                <w:sz w:val="20"/>
              </w:rPr>
            </w:pPr>
            <w:r>
              <w:rPr>
                <w:sz w:val="20"/>
              </w:rPr>
              <w:t>Ситуации</w:t>
            </w:r>
            <w:r>
              <w:rPr>
                <w:spacing w:val="-7"/>
                <w:sz w:val="20"/>
              </w:rPr>
              <w:t xml:space="preserve"> </w:t>
            </w:r>
            <w:r>
              <w:rPr>
                <w:sz w:val="20"/>
              </w:rPr>
              <w:t>общения</w:t>
            </w:r>
            <w:r>
              <w:rPr>
                <w:spacing w:val="-6"/>
                <w:sz w:val="20"/>
              </w:rPr>
              <w:t xml:space="preserve"> </w:t>
            </w:r>
            <w:r>
              <w:rPr>
                <w:sz w:val="20"/>
              </w:rPr>
              <w:t>воспитателя</w:t>
            </w:r>
            <w:r>
              <w:rPr>
                <w:spacing w:val="-7"/>
                <w:sz w:val="20"/>
              </w:rPr>
              <w:t xml:space="preserve"> </w:t>
            </w:r>
            <w:r>
              <w:rPr>
                <w:sz w:val="20"/>
              </w:rPr>
              <w:t>с</w:t>
            </w:r>
            <w:r>
              <w:rPr>
                <w:spacing w:val="-6"/>
                <w:sz w:val="20"/>
              </w:rPr>
              <w:t xml:space="preserve"> </w:t>
            </w:r>
            <w:r>
              <w:rPr>
                <w:sz w:val="20"/>
              </w:rPr>
              <w:t>детьми</w:t>
            </w:r>
            <w:r>
              <w:rPr>
                <w:spacing w:val="-6"/>
                <w:sz w:val="20"/>
              </w:rPr>
              <w:t xml:space="preserve"> </w:t>
            </w:r>
            <w:r>
              <w:rPr>
                <w:sz w:val="20"/>
              </w:rPr>
              <w:t>и</w:t>
            </w:r>
            <w:r>
              <w:rPr>
                <w:spacing w:val="-5"/>
                <w:sz w:val="20"/>
              </w:rPr>
              <w:t xml:space="preserve"> </w:t>
            </w:r>
            <w:r>
              <w:rPr>
                <w:spacing w:val="-2"/>
                <w:sz w:val="20"/>
              </w:rPr>
              <w:t>накопления</w:t>
            </w:r>
          </w:p>
          <w:p w14:paraId="0D9D20D5" w14:textId="77777777" w:rsidR="004F134C" w:rsidRDefault="009F513D">
            <w:pPr>
              <w:pStyle w:val="TableParagraph"/>
              <w:spacing w:line="217" w:lineRule="exact"/>
              <w:ind w:left="108"/>
              <w:rPr>
                <w:sz w:val="20"/>
              </w:rPr>
            </w:pPr>
            <w:r>
              <w:rPr>
                <w:spacing w:val="-2"/>
                <w:sz w:val="20"/>
              </w:rPr>
              <w:t>положительного</w:t>
            </w:r>
            <w:r>
              <w:rPr>
                <w:spacing w:val="17"/>
                <w:sz w:val="20"/>
              </w:rPr>
              <w:t xml:space="preserve"> </w:t>
            </w:r>
            <w:r>
              <w:rPr>
                <w:spacing w:val="-2"/>
                <w:sz w:val="20"/>
              </w:rPr>
              <w:t>социально-эмоционального</w:t>
            </w:r>
            <w:r>
              <w:rPr>
                <w:spacing w:val="18"/>
                <w:sz w:val="20"/>
              </w:rPr>
              <w:t xml:space="preserve"> </w:t>
            </w:r>
            <w:r>
              <w:rPr>
                <w:spacing w:val="-2"/>
                <w:sz w:val="20"/>
              </w:rPr>
              <w:t>опыта</w:t>
            </w:r>
          </w:p>
        </w:tc>
        <w:tc>
          <w:tcPr>
            <w:tcW w:w="5067" w:type="dxa"/>
          </w:tcPr>
          <w:p w14:paraId="60013C01" w14:textId="77777777" w:rsidR="004F134C" w:rsidRDefault="009F513D">
            <w:pPr>
              <w:pStyle w:val="TableParagraph"/>
              <w:spacing w:line="223" w:lineRule="exact"/>
              <w:ind w:left="107"/>
              <w:rPr>
                <w:sz w:val="20"/>
              </w:rPr>
            </w:pPr>
            <w:r>
              <w:rPr>
                <w:spacing w:val="-2"/>
                <w:sz w:val="20"/>
              </w:rPr>
              <w:t>Ежедневно</w:t>
            </w:r>
          </w:p>
        </w:tc>
      </w:tr>
      <w:tr w:rsidR="004F134C" w14:paraId="56A2C49E" w14:textId="77777777">
        <w:trPr>
          <w:trHeight w:val="318"/>
        </w:trPr>
        <w:tc>
          <w:tcPr>
            <w:tcW w:w="5000" w:type="dxa"/>
          </w:tcPr>
          <w:p w14:paraId="7027DDFA" w14:textId="77777777" w:rsidR="004F134C" w:rsidRDefault="009F513D">
            <w:pPr>
              <w:pStyle w:val="TableParagraph"/>
              <w:spacing w:line="223" w:lineRule="exact"/>
              <w:ind w:left="108"/>
              <w:rPr>
                <w:sz w:val="20"/>
              </w:rPr>
            </w:pPr>
            <w:r>
              <w:rPr>
                <w:sz w:val="20"/>
              </w:rPr>
              <w:t>Беседы</w:t>
            </w:r>
            <w:r>
              <w:rPr>
                <w:spacing w:val="-4"/>
                <w:sz w:val="20"/>
              </w:rPr>
              <w:t xml:space="preserve"> </w:t>
            </w:r>
            <w:r>
              <w:rPr>
                <w:sz w:val="20"/>
              </w:rPr>
              <w:t>и</w:t>
            </w:r>
            <w:r>
              <w:rPr>
                <w:spacing w:val="-5"/>
                <w:sz w:val="20"/>
              </w:rPr>
              <w:t xml:space="preserve"> </w:t>
            </w:r>
            <w:r>
              <w:rPr>
                <w:sz w:val="20"/>
              </w:rPr>
              <w:t>разговоры</w:t>
            </w:r>
            <w:r>
              <w:rPr>
                <w:spacing w:val="-3"/>
                <w:sz w:val="20"/>
              </w:rPr>
              <w:t xml:space="preserve"> </w:t>
            </w:r>
            <w:r>
              <w:rPr>
                <w:sz w:val="20"/>
              </w:rPr>
              <w:t>с</w:t>
            </w:r>
            <w:r>
              <w:rPr>
                <w:spacing w:val="-4"/>
                <w:sz w:val="20"/>
              </w:rPr>
              <w:t xml:space="preserve"> </w:t>
            </w:r>
            <w:r>
              <w:rPr>
                <w:sz w:val="20"/>
              </w:rPr>
              <w:t>детьми</w:t>
            </w:r>
            <w:r>
              <w:rPr>
                <w:spacing w:val="-4"/>
                <w:sz w:val="20"/>
              </w:rPr>
              <w:t xml:space="preserve"> </w:t>
            </w:r>
            <w:r>
              <w:rPr>
                <w:sz w:val="20"/>
              </w:rPr>
              <w:t>по</w:t>
            </w:r>
            <w:r>
              <w:rPr>
                <w:spacing w:val="-3"/>
                <w:sz w:val="20"/>
              </w:rPr>
              <w:t xml:space="preserve"> </w:t>
            </w:r>
            <w:r>
              <w:rPr>
                <w:sz w:val="20"/>
              </w:rPr>
              <w:t>их</w:t>
            </w:r>
            <w:r>
              <w:rPr>
                <w:spacing w:val="-5"/>
                <w:sz w:val="20"/>
              </w:rPr>
              <w:t xml:space="preserve"> </w:t>
            </w:r>
            <w:r>
              <w:rPr>
                <w:spacing w:val="-2"/>
                <w:sz w:val="20"/>
              </w:rPr>
              <w:t>интересам</w:t>
            </w:r>
          </w:p>
        </w:tc>
        <w:tc>
          <w:tcPr>
            <w:tcW w:w="5067" w:type="dxa"/>
          </w:tcPr>
          <w:p w14:paraId="447BA62C" w14:textId="77777777" w:rsidR="004F134C" w:rsidRDefault="009F513D">
            <w:pPr>
              <w:pStyle w:val="TableParagraph"/>
              <w:spacing w:line="223" w:lineRule="exact"/>
              <w:ind w:left="107"/>
              <w:rPr>
                <w:sz w:val="20"/>
              </w:rPr>
            </w:pPr>
            <w:r>
              <w:rPr>
                <w:spacing w:val="-2"/>
                <w:sz w:val="20"/>
              </w:rPr>
              <w:t>Ежедневно</w:t>
            </w:r>
          </w:p>
        </w:tc>
      </w:tr>
      <w:tr w:rsidR="004F134C" w14:paraId="5243698B" w14:textId="77777777">
        <w:trPr>
          <w:trHeight w:val="294"/>
        </w:trPr>
        <w:tc>
          <w:tcPr>
            <w:tcW w:w="10067" w:type="dxa"/>
            <w:gridSpan w:val="2"/>
          </w:tcPr>
          <w:p w14:paraId="3D5DCB0C" w14:textId="77777777" w:rsidR="004F134C" w:rsidRDefault="009F513D">
            <w:pPr>
              <w:pStyle w:val="TableParagraph"/>
              <w:ind w:left="1142"/>
              <w:rPr>
                <w:b/>
                <w:i/>
                <w:sz w:val="20"/>
              </w:rPr>
            </w:pPr>
            <w:r>
              <w:rPr>
                <w:b/>
                <w:i/>
                <w:sz w:val="20"/>
              </w:rPr>
              <w:t>Игровая</w:t>
            </w:r>
            <w:r>
              <w:rPr>
                <w:b/>
                <w:i/>
                <w:spacing w:val="-8"/>
                <w:sz w:val="20"/>
              </w:rPr>
              <w:t xml:space="preserve"> </w:t>
            </w:r>
            <w:r>
              <w:rPr>
                <w:b/>
                <w:i/>
                <w:sz w:val="20"/>
              </w:rPr>
              <w:t>деятельность,</w:t>
            </w:r>
            <w:r>
              <w:rPr>
                <w:b/>
                <w:i/>
                <w:spacing w:val="-7"/>
                <w:sz w:val="20"/>
              </w:rPr>
              <w:t xml:space="preserve"> </w:t>
            </w:r>
            <w:r>
              <w:rPr>
                <w:b/>
                <w:i/>
                <w:sz w:val="20"/>
              </w:rPr>
              <w:t>включая</w:t>
            </w:r>
            <w:r>
              <w:rPr>
                <w:b/>
                <w:i/>
                <w:spacing w:val="-7"/>
                <w:sz w:val="20"/>
              </w:rPr>
              <w:t xml:space="preserve"> </w:t>
            </w:r>
            <w:r>
              <w:rPr>
                <w:b/>
                <w:i/>
                <w:sz w:val="20"/>
              </w:rPr>
              <w:t>сюжетно-ролевую</w:t>
            </w:r>
            <w:r>
              <w:rPr>
                <w:b/>
                <w:i/>
                <w:spacing w:val="-6"/>
                <w:sz w:val="20"/>
              </w:rPr>
              <w:t xml:space="preserve"> </w:t>
            </w:r>
            <w:r>
              <w:rPr>
                <w:b/>
                <w:i/>
                <w:sz w:val="20"/>
              </w:rPr>
              <w:t>игру</w:t>
            </w:r>
            <w:r>
              <w:rPr>
                <w:b/>
                <w:i/>
                <w:spacing w:val="-7"/>
                <w:sz w:val="20"/>
              </w:rPr>
              <w:t xml:space="preserve"> </w:t>
            </w:r>
            <w:r>
              <w:rPr>
                <w:b/>
                <w:i/>
                <w:sz w:val="20"/>
              </w:rPr>
              <w:t>с</w:t>
            </w:r>
            <w:r>
              <w:rPr>
                <w:b/>
                <w:i/>
                <w:spacing w:val="-7"/>
                <w:sz w:val="20"/>
              </w:rPr>
              <w:t xml:space="preserve"> </w:t>
            </w:r>
            <w:r>
              <w:rPr>
                <w:b/>
                <w:i/>
                <w:sz w:val="20"/>
              </w:rPr>
              <w:t>правилами</w:t>
            </w:r>
            <w:r>
              <w:rPr>
                <w:b/>
                <w:i/>
                <w:spacing w:val="-8"/>
                <w:sz w:val="20"/>
              </w:rPr>
              <w:t xml:space="preserve"> </w:t>
            </w:r>
            <w:r>
              <w:rPr>
                <w:b/>
                <w:i/>
                <w:sz w:val="20"/>
              </w:rPr>
              <w:t>и</w:t>
            </w:r>
            <w:r>
              <w:rPr>
                <w:b/>
                <w:i/>
                <w:spacing w:val="-7"/>
                <w:sz w:val="20"/>
              </w:rPr>
              <w:t xml:space="preserve"> </w:t>
            </w:r>
            <w:r>
              <w:rPr>
                <w:b/>
                <w:i/>
                <w:sz w:val="20"/>
              </w:rPr>
              <w:t>другие</w:t>
            </w:r>
            <w:r>
              <w:rPr>
                <w:b/>
                <w:i/>
                <w:spacing w:val="-7"/>
                <w:sz w:val="20"/>
              </w:rPr>
              <w:t xml:space="preserve"> </w:t>
            </w:r>
            <w:r>
              <w:rPr>
                <w:b/>
                <w:i/>
                <w:sz w:val="20"/>
              </w:rPr>
              <w:t>виды</w:t>
            </w:r>
            <w:r>
              <w:rPr>
                <w:b/>
                <w:i/>
                <w:spacing w:val="-7"/>
                <w:sz w:val="20"/>
              </w:rPr>
              <w:t xml:space="preserve"> </w:t>
            </w:r>
            <w:r>
              <w:rPr>
                <w:b/>
                <w:i/>
                <w:spacing w:val="-5"/>
                <w:sz w:val="20"/>
              </w:rPr>
              <w:t>игр</w:t>
            </w:r>
          </w:p>
        </w:tc>
      </w:tr>
      <w:tr w:rsidR="004F134C" w14:paraId="6F651D9B" w14:textId="77777777">
        <w:trPr>
          <w:trHeight w:val="691"/>
        </w:trPr>
        <w:tc>
          <w:tcPr>
            <w:tcW w:w="5000" w:type="dxa"/>
          </w:tcPr>
          <w:p w14:paraId="7F34DFB2" w14:textId="77777777" w:rsidR="004F134C" w:rsidRDefault="009F513D">
            <w:pPr>
              <w:pStyle w:val="TableParagraph"/>
              <w:spacing w:line="237" w:lineRule="auto"/>
              <w:ind w:left="108"/>
              <w:rPr>
                <w:sz w:val="20"/>
              </w:rPr>
            </w:pPr>
            <w:r>
              <w:rPr>
                <w:sz w:val="20"/>
              </w:rPr>
              <w:t>Индивидуальные</w:t>
            </w:r>
            <w:r>
              <w:rPr>
                <w:spacing w:val="-10"/>
                <w:sz w:val="20"/>
              </w:rPr>
              <w:t xml:space="preserve"> </w:t>
            </w:r>
            <w:r>
              <w:rPr>
                <w:sz w:val="20"/>
              </w:rPr>
              <w:t>игры</w:t>
            </w:r>
            <w:r>
              <w:rPr>
                <w:spacing w:val="-10"/>
                <w:sz w:val="20"/>
              </w:rPr>
              <w:t xml:space="preserve"> </w:t>
            </w:r>
            <w:r>
              <w:rPr>
                <w:sz w:val="20"/>
              </w:rPr>
              <w:t>с</w:t>
            </w:r>
            <w:r>
              <w:rPr>
                <w:spacing w:val="-10"/>
                <w:sz w:val="20"/>
              </w:rPr>
              <w:t xml:space="preserve"> </w:t>
            </w:r>
            <w:r>
              <w:rPr>
                <w:sz w:val="20"/>
              </w:rPr>
              <w:t>детьми</w:t>
            </w:r>
            <w:r>
              <w:rPr>
                <w:spacing w:val="-11"/>
                <w:sz w:val="20"/>
              </w:rPr>
              <w:t xml:space="preserve"> </w:t>
            </w:r>
            <w:r>
              <w:rPr>
                <w:sz w:val="20"/>
              </w:rPr>
              <w:t>(сюжетно-ролевая, режиссерская, игра-драматизация, строительно-</w:t>
            </w:r>
          </w:p>
          <w:p w14:paraId="2A76A694" w14:textId="77777777" w:rsidR="004F134C" w:rsidRDefault="009F513D">
            <w:pPr>
              <w:pStyle w:val="TableParagraph"/>
              <w:spacing w:line="217" w:lineRule="exact"/>
              <w:ind w:left="108"/>
              <w:rPr>
                <w:sz w:val="20"/>
              </w:rPr>
            </w:pPr>
            <w:r>
              <w:rPr>
                <w:spacing w:val="-2"/>
                <w:sz w:val="20"/>
              </w:rPr>
              <w:t>конструктивные</w:t>
            </w:r>
            <w:r>
              <w:rPr>
                <w:spacing w:val="10"/>
                <w:sz w:val="20"/>
              </w:rPr>
              <w:t xml:space="preserve"> </w:t>
            </w:r>
            <w:r>
              <w:rPr>
                <w:spacing w:val="-4"/>
                <w:sz w:val="20"/>
              </w:rPr>
              <w:t>игры)</w:t>
            </w:r>
          </w:p>
        </w:tc>
        <w:tc>
          <w:tcPr>
            <w:tcW w:w="5067" w:type="dxa"/>
          </w:tcPr>
          <w:p w14:paraId="24E1396F" w14:textId="77777777" w:rsidR="004F134C" w:rsidRDefault="009F513D">
            <w:pPr>
              <w:pStyle w:val="TableParagraph"/>
              <w:spacing w:line="225" w:lineRule="exact"/>
              <w:ind w:left="107"/>
              <w:rPr>
                <w:sz w:val="20"/>
              </w:rPr>
            </w:pPr>
            <w:r>
              <w:rPr>
                <w:spacing w:val="-2"/>
                <w:sz w:val="20"/>
              </w:rPr>
              <w:t>Ежедневно</w:t>
            </w:r>
          </w:p>
        </w:tc>
      </w:tr>
      <w:tr w:rsidR="004F134C" w14:paraId="1F442E92" w14:textId="77777777">
        <w:trPr>
          <w:trHeight w:val="690"/>
        </w:trPr>
        <w:tc>
          <w:tcPr>
            <w:tcW w:w="5000" w:type="dxa"/>
          </w:tcPr>
          <w:p w14:paraId="152DABB0" w14:textId="77777777" w:rsidR="004F134C" w:rsidRDefault="009F513D">
            <w:pPr>
              <w:pStyle w:val="TableParagraph"/>
              <w:ind w:left="108"/>
              <w:rPr>
                <w:sz w:val="20"/>
              </w:rPr>
            </w:pPr>
            <w:r>
              <w:rPr>
                <w:sz w:val="20"/>
              </w:rPr>
              <w:t>Совместная</w:t>
            </w:r>
            <w:r>
              <w:rPr>
                <w:spacing w:val="-8"/>
                <w:sz w:val="20"/>
              </w:rPr>
              <w:t xml:space="preserve"> </w:t>
            </w:r>
            <w:r>
              <w:rPr>
                <w:sz w:val="20"/>
              </w:rPr>
              <w:t>игра</w:t>
            </w:r>
            <w:r>
              <w:rPr>
                <w:spacing w:val="-8"/>
                <w:sz w:val="20"/>
              </w:rPr>
              <w:t xml:space="preserve"> </w:t>
            </w:r>
            <w:r>
              <w:rPr>
                <w:sz w:val="20"/>
              </w:rPr>
              <w:t>воспитателей</w:t>
            </w:r>
            <w:r>
              <w:rPr>
                <w:spacing w:val="-8"/>
                <w:sz w:val="20"/>
              </w:rPr>
              <w:t xml:space="preserve"> </w:t>
            </w:r>
            <w:r>
              <w:rPr>
                <w:sz w:val="20"/>
              </w:rPr>
              <w:t>и</w:t>
            </w:r>
            <w:r>
              <w:rPr>
                <w:spacing w:val="-8"/>
                <w:sz w:val="20"/>
              </w:rPr>
              <w:t xml:space="preserve"> </w:t>
            </w:r>
            <w:r>
              <w:rPr>
                <w:sz w:val="20"/>
              </w:rPr>
              <w:t>детей</w:t>
            </w:r>
            <w:r>
              <w:rPr>
                <w:spacing w:val="-8"/>
                <w:sz w:val="20"/>
              </w:rPr>
              <w:t xml:space="preserve"> </w:t>
            </w:r>
            <w:r>
              <w:rPr>
                <w:sz w:val="20"/>
              </w:rPr>
              <w:t>(сюжетно- ролевая, режиссерская, игра-драматизация,</w:t>
            </w:r>
          </w:p>
          <w:p w14:paraId="14203377" w14:textId="77777777" w:rsidR="004F134C" w:rsidRDefault="009F513D">
            <w:pPr>
              <w:pStyle w:val="TableParagraph"/>
              <w:spacing w:line="217" w:lineRule="exact"/>
              <w:ind w:left="108"/>
              <w:rPr>
                <w:sz w:val="20"/>
              </w:rPr>
            </w:pPr>
            <w:r>
              <w:rPr>
                <w:spacing w:val="-2"/>
                <w:sz w:val="20"/>
              </w:rPr>
              <w:t>строительно-конструктивные</w:t>
            </w:r>
            <w:r>
              <w:rPr>
                <w:spacing w:val="22"/>
                <w:sz w:val="20"/>
              </w:rPr>
              <w:t xml:space="preserve"> </w:t>
            </w:r>
            <w:r>
              <w:rPr>
                <w:spacing w:val="-4"/>
                <w:sz w:val="20"/>
              </w:rPr>
              <w:t>игры)</w:t>
            </w:r>
          </w:p>
        </w:tc>
        <w:tc>
          <w:tcPr>
            <w:tcW w:w="5067" w:type="dxa"/>
          </w:tcPr>
          <w:p w14:paraId="32631C5F" w14:textId="77777777" w:rsidR="004F134C" w:rsidRDefault="009F513D">
            <w:pPr>
              <w:pStyle w:val="TableParagraph"/>
              <w:spacing w:line="223" w:lineRule="exact"/>
              <w:ind w:left="107"/>
              <w:rPr>
                <w:sz w:val="20"/>
              </w:rPr>
            </w:pPr>
            <w:r>
              <w:rPr>
                <w:sz w:val="20"/>
              </w:rPr>
              <w:t>2</w:t>
            </w:r>
            <w:r>
              <w:rPr>
                <w:spacing w:val="-1"/>
                <w:sz w:val="20"/>
              </w:rPr>
              <w:t xml:space="preserve"> </w:t>
            </w:r>
            <w:r>
              <w:rPr>
                <w:sz w:val="20"/>
              </w:rPr>
              <w:t>раза</w:t>
            </w:r>
            <w:r>
              <w:rPr>
                <w:spacing w:val="-2"/>
                <w:sz w:val="20"/>
              </w:rPr>
              <w:t xml:space="preserve"> </w:t>
            </w:r>
            <w:r>
              <w:rPr>
                <w:sz w:val="20"/>
              </w:rPr>
              <w:t>в</w:t>
            </w:r>
            <w:r>
              <w:rPr>
                <w:spacing w:val="-2"/>
                <w:sz w:val="20"/>
              </w:rPr>
              <w:t xml:space="preserve"> неделю</w:t>
            </w:r>
          </w:p>
        </w:tc>
      </w:tr>
      <w:tr w:rsidR="004F134C" w14:paraId="47D421D4" w14:textId="77777777">
        <w:trPr>
          <w:trHeight w:val="294"/>
        </w:trPr>
        <w:tc>
          <w:tcPr>
            <w:tcW w:w="5000" w:type="dxa"/>
          </w:tcPr>
          <w:p w14:paraId="15BB6A83" w14:textId="77777777" w:rsidR="004F134C" w:rsidRDefault="009F513D">
            <w:pPr>
              <w:pStyle w:val="TableParagraph"/>
              <w:spacing w:line="223" w:lineRule="exact"/>
              <w:ind w:left="108"/>
              <w:rPr>
                <w:sz w:val="20"/>
              </w:rPr>
            </w:pPr>
            <w:r>
              <w:rPr>
                <w:sz w:val="20"/>
              </w:rPr>
              <w:t>Детская</w:t>
            </w:r>
            <w:r>
              <w:rPr>
                <w:spacing w:val="-12"/>
                <w:sz w:val="20"/>
              </w:rPr>
              <w:t xml:space="preserve"> </w:t>
            </w:r>
            <w:r>
              <w:rPr>
                <w:sz w:val="20"/>
              </w:rPr>
              <w:t>студия</w:t>
            </w:r>
            <w:r>
              <w:rPr>
                <w:spacing w:val="-12"/>
                <w:sz w:val="20"/>
              </w:rPr>
              <w:t xml:space="preserve"> </w:t>
            </w:r>
            <w:r>
              <w:rPr>
                <w:sz w:val="20"/>
              </w:rPr>
              <w:t>(театрализованные</w:t>
            </w:r>
            <w:r>
              <w:rPr>
                <w:spacing w:val="-8"/>
                <w:sz w:val="20"/>
              </w:rPr>
              <w:t xml:space="preserve"> </w:t>
            </w:r>
            <w:r>
              <w:rPr>
                <w:spacing w:val="-4"/>
                <w:sz w:val="20"/>
              </w:rPr>
              <w:t>игры)</w:t>
            </w:r>
          </w:p>
        </w:tc>
        <w:tc>
          <w:tcPr>
            <w:tcW w:w="5067" w:type="dxa"/>
          </w:tcPr>
          <w:p w14:paraId="51F1E467" w14:textId="77777777" w:rsidR="004F134C" w:rsidRDefault="009F513D">
            <w:pPr>
              <w:pStyle w:val="TableParagraph"/>
              <w:spacing w:line="223"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72C27A41" w14:textId="77777777">
        <w:trPr>
          <w:trHeight w:val="318"/>
        </w:trPr>
        <w:tc>
          <w:tcPr>
            <w:tcW w:w="5000" w:type="dxa"/>
          </w:tcPr>
          <w:p w14:paraId="302296C3" w14:textId="77777777" w:rsidR="004F134C" w:rsidRDefault="009F513D">
            <w:pPr>
              <w:pStyle w:val="TableParagraph"/>
              <w:spacing w:line="223" w:lineRule="exact"/>
              <w:ind w:left="108"/>
              <w:rPr>
                <w:sz w:val="20"/>
              </w:rPr>
            </w:pPr>
            <w:r>
              <w:rPr>
                <w:sz w:val="20"/>
              </w:rPr>
              <w:t>Досуг</w:t>
            </w:r>
            <w:r>
              <w:rPr>
                <w:spacing w:val="-7"/>
                <w:sz w:val="20"/>
              </w:rPr>
              <w:t xml:space="preserve"> </w:t>
            </w:r>
            <w:r>
              <w:rPr>
                <w:sz w:val="20"/>
              </w:rPr>
              <w:t>здоровья</w:t>
            </w:r>
            <w:r>
              <w:rPr>
                <w:spacing w:val="-7"/>
                <w:sz w:val="20"/>
              </w:rPr>
              <w:t xml:space="preserve"> </w:t>
            </w:r>
            <w:r>
              <w:rPr>
                <w:sz w:val="20"/>
              </w:rPr>
              <w:t>и</w:t>
            </w:r>
            <w:r>
              <w:rPr>
                <w:spacing w:val="-7"/>
                <w:sz w:val="20"/>
              </w:rPr>
              <w:t xml:space="preserve"> </w:t>
            </w:r>
            <w:r>
              <w:rPr>
                <w:sz w:val="20"/>
              </w:rPr>
              <w:t>подвижных</w:t>
            </w:r>
            <w:r>
              <w:rPr>
                <w:spacing w:val="-7"/>
                <w:sz w:val="20"/>
              </w:rPr>
              <w:t xml:space="preserve"> </w:t>
            </w:r>
            <w:r>
              <w:rPr>
                <w:spacing w:val="-5"/>
                <w:sz w:val="20"/>
              </w:rPr>
              <w:t>игр</w:t>
            </w:r>
          </w:p>
        </w:tc>
        <w:tc>
          <w:tcPr>
            <w:tcW w:w="5067" w:type="dxa"/>
          </w:tcPr>
          <w:p w14:paraId="39FE7B06" w14:textId="77777777" w:rsidR="004F134C" w:rsidRDefault="009F513D">
            <w:pPr>
              <w:pStyle w:val="TableParagraph"/>
              <w:spacing w:line="223"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268B4D1D" w14:textId="77777777">
        <w:trPr>
          <w:trHeight w:val="294"/>
        </w:trPr>
        <w:tc>
          <w:tcPr>
            <w:tcW w:w="5000" w:type="dxa"/>
          </w:tcPr>
          <w:p w14:paraId="29D91117" w14:textId="77777777" w:rsidR="004F134C" w:rsidRDefault="009F513D">
            <w:pPr>
              <w:pStyle w:val="TableParagraph"/>
              <w:spacing w:line="223" w:lineRule="exact"/>
              <w:ind w:left="108"/>
              <w:rPr>
                <w:sz w:val="20"/>
              </w:rPr>
            </w:pPr>
            <w:r>
              <w:rPr>
                <w:sz w:val="20"/>
              </w:rPr>
              <w:t>Подвижные</w:t>
            </w:r>
            <w:r>
              <w:rPr>
                <w:spacing w:val="-11"/>
                <w:sz w:val="20"/>
              </w:rPr>
              <w:t xml:space="preserve"> </w:t>
            </w:r>
            <w:r>
              <w:rPr>
                <w:spacing w:val="-4"/>
                <w:sz w:val="20"/>
              </w:rPr>
              <w:t>игры</w:t>
            </w:r>
          </w:p>
        </w:tc>
        <w:tc>
          <w:tcPr>
            <w:tcW w:w="5067" w:type="dxa"/>
          </w:tcPr>
          <w:p w14:paraId="07717467" w14:textId="77777777" w:rsidR="004F134C" w:rsidRDefault="009F513D">
            <w:pPr>
              <w:pStyle w:val="TableParagraph"/>
              <w:spacing w:line="223" w:lineRule="exact"/>
              <w:ind w:left="107"/>
              <w:rPr>
                <w:sz w:val="20"/>
              </w:rPr>
            </w:pPr>
            <w:r>
              <w:rPr>
                <w:spacing w:val="-2"/>
                <w:sz w:val="20"/>
              </w:rPr>
              <w:t>Ежедневно</w:t>
            </w:r>
          </w:p>
        </w:tc>
      </w:tr>
      <w:tr w:rsidR="004F134C" w14:paraId="0B359C9A" w14:textId="77777777">
        <w:trPr>
          <w:trHeight w:val="294"/>
        </w:trPr>
        <w:tc>
          <w:tcPr>
            <w:tcW w:w="10067" w:type="dxa"/>
            <w:gridSpan w:val="2"/>
          </w:tcPr>
          <w:p w14:paraId="491A2621" w14:textId="77777777" w:rsidR="004F134C" w:rsidRDefault="009F513D">
            <w:pPr>
              <w:pStyle w:val="TableParagraph"/>
              <w:ind w:left="7" w:right="2"/>
              <w:jc w:val="center"/>
              <w:rPr>
                <w:b/>
                <w:i/>
                <w:sz w:val="20"/>
              </w:rPr>
            </w:pPr>
            <w:r>
              <w:rPr>
                <w:b/>
                <w:i/>
                <w:sz w:val="20"/>
              </w:rPr>
              <w:t>Познавательная</w:t>
            </w:r>
            <w:r>
              <w:rPr>
                <w:b/>
                <w:i/>
                <w:spacing w:val="-10"/>
                <w:sz w:val="20"/>
              </w:rPr>
              <w:t xml:space="preserve"> </w:t>
            </w:r>
            <w:r>
              <w:rPr>
                <w:b/>
                <w:i/>
                <w:sz w:val="20"/>
              </w:rPr>
              <w:t>и</w:t>
            </w:r>
            <w:r>
              <w:rPr>
                <w:b/>
                <w:i/>
                <w:spacing w:val="-10"/>
                <w:sz w:val="20"/>
              </w:rPr>
              <w:t xml:space="preserve"> </w:t>
            </w:r>
            <w:r>
              <w:rPr>
                <w:b/>
                <w:i/>
                <w:sz w:val="20"/>
              </w:rPr>
              <w:t>исследовательская</w:t>
            </w:r>
            <w:r>
              <w:rPr>
                <w:b/>
                <w:i/>
                <w:spacing w:val="-9"/>
                <w:sz w:val="20"/>
              </w:rPr>
              <w:t xml:space="preserve"> </w:t>
            </w:r>
            <w:r>
              <w:rPr>
                <w:b/>
                <w:i/>
                <w:spacing w:val="-2"/>
                <w:sz w:val="20"/>
              </w:rPr>
              <w:t>деятельность</w:t>
            </w:r>
          </w:p>
        </w:tc>
      </w:tr>
      <w:tr w:rsidR="004F134C" w14:paraId="222A743F" w14:textId="77777777">
        <w:trPr>
          <w:trHeight w:val="460"/>
        </w:trPr>
        <w:tc>
          <w:tcPr>
            <w:tcW w:w="5000" w:type="dxa"/>
          </w:tcPr>
          <w:p w14:paraId="22C586E8" w14:textId="77777777" w:rsidR="004F134C" w:rsidRDefault="009F513D">
            <w:pPr>
              <w:pStyle w:val="TableParagraph"/>
              <w:spacing w:line="228" w:lineRule="exact"/>
              <w:ind w:left="108"/>
              <w:rPr>
                <w:sz w:val="20"/>
              </w:rPr>
            </w:pPr>
            <w:r>
              <w:rPr>
                <w:sz w:val="20"/>
              </w:rPr>
              <w:t>Сенсорный</w:t>
            </w:r>
            <w:r>
              <w:rPr>
                <w:spacing w:val="-11"/>
                <w:sz w:val="20"/>
              </w:rPr>
              <w:t xml:space="preserve"> </w:t>
            </w:r>
            <w:r>
              <w:rPr>
                <w:sz w:val="20"/>
              </w:rPr>
              <w:t>игровой</w:t>
            </w:r>
            <w:r>
              <w:rPr>
                <w:spacing w:val="-10"/>
                <w:sz w:val="20"/>
              </w:rPr>
              <w:t xml:space="preserve"> </w:t>
            </w:r>
            <w:r>
              <w:rPr>
                <w:sz w:val="20"/>
              </w:rPr>
              <w:t>и</w:t>
            </w:r>
            <w:r>
              <w:rPr>
                <w:spacing w:val="-11"/>
                <w:sz w:val="20"/>
              </w:rPr>
              <w:t xml:space="preserve"> </w:t>
            </w:r>
            <w:r>
              <w:rPr>
                <w:sz w:val="20"/>
              </w:rPr>
              <w:t>интеллектуальный</w:t>
            </w:r>
            <w:r>
              <w:rPr>
                <w:spacing w:val="-11"/>
                <w:sz w:val="20"/>
              </w:rPr>
              <w:t xml:space="preserve"> </w:t>
            </w:r>
            <w:r>
              <w:rPr>
                <w:sz w:val="20"/>
              </w:rPr>
              <w:t>тренинг («Школа мышления»)</w:t>
            </w:r>
          </w:p>
        </w:tc>
        <w:tc>
          <w:tcPr>
            <w:tcW w:w="5067" w:type="dxa"/>
          </w:tcPr>
          <w:p w14:paraId="0ED52649" w14:textId="77777777" w:rsidR="004F134C" w:rsidRDefault="009F513D">
            <w:pPr>
              <w:pStyle w:val="TableParagraph"/>
              <w:spacing w:line="225"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r w:rsidR="004F134C" w14:paraId="0712361B" w14:textId="77777777">
        <w:trPr>
          <w:trHeight w:val="460"/>
        </w:trPr>
        <w:tc>
          <w:tcPr>
            <w:tcW w:w="5000" w:type="dxa"/>
          </w:tcPr>
          <w:p w14:paraId="51BA516E" w14:textId="77777777" w:rsidR="004F134C" w:rsidRDefault="009F513D">
            <w:pPr>
              <w:pStyle w:val="TableParagraph"/>
              <w:spacing w:line="223" w:lineRule="exact"/>
              <w:ind w:left="108"/>
              <w:rPr>
                <w:sz w:val="20"/>
              </w:rPr>
            </w:pPr>
            <w:r>
              <w:rPr>
                <w:sz w:val="20"/>
              </w:rPr>
              <w:t>Опыты,</w:t>
            </w:r>
            <w:r>
              <w:rPr>
                <w:spacing w:val="-10"/>
                <w:sz w:val="20"/>
              </w:rPr>
              <w:t xml:space="preserve"> </w:t>
            </w:r>
            <w:r>
              <w:rPr>
                <w:sz w:val="20"/>
              </w:rPr>
              <w:t>эксперименты,</w:t>
            </w:r>
            <w:r>
              <w:rPr>
                <w:spacing w:val="-9"/>
                <w:sz w:val="20"/>
              </w:rPr>
              <w:t xml:space="preserve"> </w:t>
            </w:r>
            <w:r>
              <w:rPr>
                <w:sz w:val="20"/>
              </w:rPr>
              <w:t>наблюдения</w:t>
            </w:r>
            <w:r>
              <w:rPr>
                <w:spacing w:val="-10"/>
                <w:sz w:val="20"/>
              </w:rPr>
              <w:t xml:space="preserve"> </w:t>
            </w:r>
            <w:r>
              <w:rPr>
                <w:sz w:val="20"/>
              </w:rPr>
              <w:t>(в</w:t>
            </w:r>
            <w:r>
              <w:rPr>
                <w:spacing w:val="-11"/>
                <w:sz w:val="20"/>
              </w:rPr>
              <w:t xml:space="preserve"> </w:t>
            </w:r>
            <w:r>
              <w:rPr>
                <w:spacing w:val="-4"/>
                <w:sz w:val="20"/>
              </w:rPr>
              <w:t>т.ч.</w:t>
            </w:r>
          </w:p>
          <w:p w14:paraId="73D2B9CE" w14:textId="77777777" w:rsidR="004F134C" w:rsidRDefault="009F513D">
            <w:pPr>
              <w:pStyle w:val="TableParagraph"/>
              <w:spacing w:line="217" w:lineRule="exact"/>
              <w:ind w:left="108"/>
              <w:rPr>
                <w:sz w:val="20"/>
              </w:rPr>
            </w:pPr>
            <w:r>
              <w:rPr>
                <w:spacing w:val="-2"/>
                <w:sz w:val="20"/>
              </w:rPr>
              <w:t>экологической</w:t>
            </w:r>
            <w:r>
              <w:rPr>
                <w:spacing w:val="11"/>
                <w:sz w:val="20"/>
              </w:rPr>
              <w:t xml:space="preserve"> </w:t>
            </w:r>
            <w:r>
              <w:rPr>
                <w:spacing w:val="-2"/>
                <w:sz w:val="20"/>
              </w:rPr>
              <w:t>направленности)</w:t>
            </w:r>
          </w:p>
        </w:tc>
        <w:tc>
          <w:tcPr>
            <w:tcW w:w="5067" w:type="dxa"/>
          </w:tcPr>
          <w:p w14:paraId="762F13A9" w14:textId="77777777" w:rsidR="004F134C" w:rsidRDefault="009F513D">
            <w:pPr>
              <w:pStyle w:val="TableParagraph"/>
              <w:spacing w:line="223"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bl>
    <w:p w14:paraId="60B25916" w14:textId="77777777" w:rsidR="004F134C" w:rsidRDefault="004F134C">
      <w:pPr>
        <w:pStyle w:val="TableParagraph"/>
        <w:spacing w:line="223" w:lineRule="exact"/>
        <w:rPr>
          <w:sz w:val="20"/>
        </w:rPr>
        <w:sectPr w:rsidR="004F134C">
          <w:pgSz w:w="11910" w:h="16840"/>
          <w:pgMar w:top="520" w:right="425" w:bottom="1160" w:left="708" w:header="0" w:footer="935" w:gutter="0"/>
          <w:cols w:space="720"/>
        </w:sectPr>
      </w:pPr>
    </w:p>
    <w:p w14:paraId="3510926F" w14:textId="77777777" w:rsidR="004F134C" w:rsidRDefault="004F134C">
      <w:pPr>
        <w:pStyle w:val="a3"/>
        <w:spacing w:before="5"/>
        <w:ind w:left="0"/>
        <w:rPr>
          <w:b/>
          <w:sz w:val="2"/>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0"/>
        <w:gridCol w:w="5067"/>
      </w:tblGrid>
      <w:tr w:rsidR="004F134C" w14:paraId="07EBB9A3" w14:textId="77777777">
        <w:trPr>
          <w:trHeight w:val="321"/>
        </w:trPr>
        <w:tc>
          <w:tcPr>
            <w:tcW w:w="5000" w:type="dxa"/>
          </w:tcPr>
          <w:p w14:paraId="57CE8650" w14:textId="77777777" w:rsidR="004F134C" w:rsidRDefault="009F513D">
            <w:pPr>
              <w:pStyle w:val="TableParagraph"/>
              <w:spacing w:line="223" w:lineRule="exact"/>
              <w:ind w:left="108"/>
              <w:rPr>
                <w:sz w:val="20"/>
              </w:rPr>
            </w:pPr>
            <w:r>
              <w:rPr>
                <w:sz w:val="20"/>
              </w:rPr>
              <w:t>Наблюдения</w:t>
            </w:r>
            <w:r>
              <w:rPr>
                <w:spacing w:val="-8"/>
                <w:sz w:val="20"/>
              </w:rPr>
              <w:t xml:space="preserve"> </w:t>
            </w:r>
            <w:r>
              <w:rPr>
                <w:sz w:val="20"/>
              </w:rPr>
              <w:t>за</w:t>
            </w:r>
            <w:r>
              <w:rPr>
                <w:spacing w:val="-4"/>
                <w:sz w:val="20"/>
              </w:rPr>
              <w:t xml:space="preserve"> </w:t>
            </w:r>
            <w:r>
              <w:rPr>
                <w:sz w:val="20"/>
              </w:rPr>
              <w:t>природой</w:t>
            </w:r>
            <w:r>
              <w:rPr>
                <w:spacing w:val="-7"/>
                <w:sz w:val="20"/>
              </w:rPr>
              <w:t xml:space="preserve"> </w:t>
            </w:r>
            <w:r>
              <w:rPr>
                <w:sz w:val="20"/>
              </w:rPr>
              <w:t>(на</w:t>
            </w:r>
            <w:r>
              <w:rPr>
                <w:spacing w:val="-7"/>
                <w:sz w:val="20"/>
              </w:rPr>
              <w:t xml:space="preserve"> </w:t>
            </w:r>
            <w:r>
              <w:rPr>
                <w:spacing w:val="-2"/>
                <w:sz w:val="20"/>
              </w:rPr>
              <w:t>прогулке)</w:t>
            </w:r>
          </w:p>
        </w:tc>
        <w:tc>
          <w:tcPr>
            <w:tcW w:w="5067" w:type="dxa"/>
          </w:tcPr>
          <w:p w14:paraId="29038AAC" w14:textId="77777777" w:rsidR="004F134C" w:rsidRDefault="009F513D">
            <w:pPr>
              <w:pStyle w:val="TableParagraph"/>
              <w:spacing w:line="223" w:lineRule="exact"/>
              <w:ind w:left="107"/>
              <w:rPr>
                <w:sz w:val="20"/>
              </w:rPr>
            </w:pPr>
            <w:r>
              <w:rPr>
                <w:spacing w:val="-2"/>
                <w:sz w:val="20"/>
              </w:rPr>
              <w:t>Ежедневно</w:t>
            </w:r>
          </w:p>
        </w:tc>
      </w:tr>
      <w:tr w:rsidR="004F134C" w14:paraId="3F6C6BBA" w14:textId="77777777">
        <w:trPr>
          <w:trHeight w:val="294"/>
        </w:trPr>
        <w:tc>
          <w:tcPr>
            <w:tcW w:w="10067" w:type="dxa"/>
            <w:gridSpan w:val="2"/>
          </w:tcPr>
          <w:p w14:paraId="793D4AD3" w14:textId="77777777" w:rsidR="004F134C" w:rsidRDefault="009F513D">
            <w:pPr>
              <w:pStyle w:val="TableParagraph"/>
              <w:spacing w:line="228" w:lineRule="exact"/>
              <w:ind w:left="648"/>
              <w:rPr>
                <w:b/>
                <w:i/>
                <w:sz w:val="20"/>
              </w:rPr>
            </w:pPr>
            <w:r>
              <w:rPr>
                <w:b/>
                <w:i/>
                <w:sz w:val="20"/>
              </w:rPr>
              <w:t>Формы</w:t>
            </w:r>
            <w:r>
              <w:rPr>
                <w:b/>
                <w:i/>
                <w:spacing w:val="-12"/>
                <w:sz w:val="20"/>
              </w:rPr>
              <w:t xml:space="preserve"> </w:t>
            </w:r>
            <w:r>
              <w:rPr>
                <w:b/>
                <w:i/>
                <w:sz w:val="20"/>
              </w:rPr>
              <w:t>творческой</w:t>
            </w:r>
            <w:r>
              <w:rPr>
                <w:b/>
                <w:i/>
                <w:spacing w:val="-11"/>
                <w:sz w:val="20"/>
              </w:rPr>
              <w:t xml:space="preserve"> </w:t>
            </w:r>
            <w:r>
              <w:rPr>
                <w:b/>
                <w:i/>
                <w:sz w:val="20"/>
              </w:rPr>
              <w:t>активности,</w:t>
            </w:r>
            <w:r>
              <w:rPr>
                <w:b/>
                <w:i/>
                <w:spacing w:val="-10"/>
                <w:sz w:val="20"/>
              </w:rPr>
              <w:t xml:space="preserve"> </w:t>
            </w:r>
            <w:r>
              <w:rPr>
                <w:b/>
                <w:i/>
                <w:sz w:val="20"/>
              </w:rPr>
              <w:t>обеспечивающей</w:t>
            </w:r>
            <w:r>
              <w:rPr>
                <w:b/>
                <w:i/>
                <w:spacing w:val="-11"/>
                <w:sz w:val="20"/>
              </w:rPr>
              <w:t xml:space="preserve"> </w:t>
            </w:r>
            <w:r>
              <w:rPr>
                <w:b/>
                <w:i/>
                <w:sz w:val="20"/>
              </w:rPr>
              <w:t>художественно-эстетическое</w:t>
            </w:r>
            <w:r>
              <w:rPr>
                <w:b/>
                <w:i/>
                <w:spacing w:val="-12"/>
                <w:sz w:val="20"/>
              </w:rPr>
              <w:t xml:space="preserve"> </w:t>
            </w:r>
            <w:r>
              <w:rPr>
                <w:b/>
                <w:i/>
                <w:sz w:val="20"/>
              </w:rPr>
              <w:t>развитие</w:t>
            </w:r>
            <w:r>
              <w:rPr>
                <w:b/>
                <w:i/>
                <w:spacing w:val="-11"/>
                <w:sz w:val="20"/>
              </w:rPr>
              <w:t xml:space="preserve"> </w:t>
            </w:r>
            <w:r>
              <w:rPr>
                <w:b/>
                <w:i/>
                <w:spacing w:val="-2"/>
                <w:sz w:val="20"/>
              </w:rPr>
              <w:t>детей</w:t>
            </w:r>
          </w:p>
        </w:tc>
      </w:tr>
      <w:tr w:rsidR="004F134C" w14:paraId="1CADE897" w14:textId="77777777">
        <w:trPr>
          <w:trHeight w:val="294"/>
        </w:trPr>
        <w:tc>
          <w:tcPr>
            <w:tcW w:w="5000" w:type="dxa"/>
          </w:tcPr>
          <w:p w14:paraId="3D6D87C7" w14:textId="77777777" w:rsidR="004F134C" w:rsidRDefault="009F513D">
            <w:pPr>
              <w:pStyle w:val="TableParagraph"/>
              <w:spacing w:line="223" w:lineRule="exact"/>
              <w:ind w:left="108"/>
              <w:rPr>
                <w:sz w:val="20"/>
              </w:rPr>
            </w:pPr>
            <w:r>
              <w:rPr>
                <w:spacing w:val="-2"/>
                <w:sz w:val="20"/>
              </w:rPr>
              <w:t>Музыкально-театральная</w:t>
            </w:r>
            <w:r>
              <w:rPr>
                <w:spacing w:val="20"/>
                <w:sz w:val="20"/>
              </w:rPr>
              <w:t xml:space="preserve"> </w:t>
            </w:r>
            <w:r>
              <w:rPr>
                <w:spacing w:val="-2"/>
                <w:sz w:val="20"/>
              </w:rPr>
              <w:t>гостиная</w:t>
            </w:r>
          </w:p>
        </w:tc>
        <w:tc>
          <w:tcPr>
            <w:tcW w:w="5067" w:type="dxa"/>
          </w:tcPr>
          <w:p w14:paraId="2DFEA287" w14:textId="77777777" w:rsidR="004F134C" w:rsidRDefault="009F513D">
            <w:pPr>
              <w:pStyle w:val="TableParagraph"/>
              <w:spacing w:line="223"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неделю</w:t>
            </w:r>
          </w:p>
        </w:tc>
      </w:tr>
      <w:tr w:rsidR="004F134C" w14:paraId="55EA9835" w14:textId="77777777">
        <w:trPr>
          <w:trHeight w:val="460"/>
        </w:trPr>
        <w:tc>
          <w:tcPr>
            <w:tcW w:w="5000" w:type="dxa"/>
          </w:tcPr>
          <w:p w14:paraId="56C0B0A3" w14:textId="77777777" w:rsidR="004F134C" w:rsidRDefault="009F513D">
            <w:pPr>
              <w:pStyle w:val="TableParagraph"/>
              <w:spacing w:line="223" w:lineRule="exact"/>
              <w:ind w:left="108"/>
              <w:rPr>
                <w:sz w:val="20"/>
              </w:rPr>
            </w:pPr>
            <w:r>
              <w:rPr>
                <w:sz w:val="20"/>
              </w:rPr>
              <w:t>Творческая</w:t>
            </w:r>
            <w:r>
              <w:rPr>
                <w:spacing w:val="-11"/>
                <w:sz w:val="20"/>
              </w:rPr>
              <w:t xml:space="preserve"> </w:t>
            </w:r>
            <w:r>
              <w:rPr>
                <w:sz w:val="20"/>
              </w:rPr>
              <w:t>мастерская</w:t>
            </w:r>
            <w:r>
              <w:rPr>
                <w:spacing w:val="-11"/>
                <w:sz w:val="20"/>
              </w:rPr>
              <w:t xml:space="preserve"> </w:t>
            </w:r>
            <w:r>
              <w:rPr>
                <w:sz w:val="20"/>
              </w:rPr>
              <w:t>(рисовании,</w:t>
            </w:r>
            <w:r>
              <w:rPr>
                <w:spacing w:val="-10"/>
                <w:sz w:val="20"/>
              </w:rPr>
              <w:t xml:space="preserve"> </w:t>
            </w:r>
            <w:r>
              <w:rPr>
                <w:spacing w:val="-2"/>
                <w:sz w:val="20"/>
              </w:rPr>
              <w:t>лепка,</w:t>
            </w:r>
          </w:p>
          <w:p w14:paraId="39453781" w14:textId="77777777" w:rsidR="004F134C" w:rsidRDefault="009F513D">
            <w:pPr>
              <w:pStyle w:val="TableParagraph"/>
              <w:spacing w:before="1" w:line="217" w:lineRule="exact"/>
              <w:ind w:left="108"/>
              <w:rPr>
                <w:sz w:val="20"/>
              </w:rPr>
            </w:pPr>
            <w:r>
              <w:rPr>
                <w:sz w:val="20"/>
              </w:rPr>
              <w:t>художественный</w:t>
            </w:r>
            <w:r>
              <w:rPr>
                <w:spacing w:val="-10"/>
                <w:sz w:val="20"/>
              </w:rPr>
              <w:t xml:space="preserve"> </w:t>
            </w:r>
            <w:r>
              <w:rPr>
                <w:sz w:val="20"/>
              </w:rPr>
              <w:t>труд</w:t>
            </w:r>
            <w:r>
              <w:rPr>
                <w:spacing w:val="-9"/>
                <w:sz w:val="20"/>
              </w:rPr>
              <w:t xml:space="preserve"> </w:t>
            </w:r>
            <w:r>
              <w:rPr>
                <w:sz w:val="20"/>
              </w:rPr>
              <w:t>по</w:t>
            </w:r>
            <w:r>
              <w:rPr>
                <w:spacing w:val="-7"/>
                <w:sz w:val="20"/>
              </w:rPr>
              <w:t xml:space="preserve"> </w:t>
            </w:r>
            <w:r>
              <w:rPr>
                <w:spacing w:val="-2"/>
                <w:sz w:val="20"/>
              </w:rPr>
              <w:t>интересам)</w:t>
            </w:r>
          </w:p>
        </w:tc>
        <w:tc>
          <w:tcPr>
            <w:tcW w:w="5067" w:type="dxa"/>
          </w:tcPr>
          <w:p w14:paraId="2F6F24FC" w14:textId="77777777" w:rsidR="004F134C" w:rsidRDefault="009F513D">
            <w:pPr>
              <w:pStyle w:val="TableParagraph"/>
              <w:spacing w:line="223"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 xml:space="preserve">в </w:t>
            </w:r>
            <w:r>
              <w:rPr>
                <w:spacing w:val="-2"/>
                <w:sz w:val="20"/>
              </w:rPr>
              <w:t>неделю</w:t>
            </w:r>
          </w:p>
        </w:tc>
      </w:tr>
      <w:tr w:rsidR="004F134C" w14:paraId="62C7C667" w14:textId="77777777">
        <w:trPr>
          <w:trHeight w:val="230"/>
        </w:trPr>
        <w:tc>
          <w:tcPr>
            <w:tcW w:w="5000" w:type="dxa"/>
          </w:tcPr>
          <w:p w14:paraId="23DE2018" w14:textId="77777777" w:rsidR="004F134C" w:rsidRDefault="009F513D">
            <w:pPr>
              <w:pStyle w:val="TableParagraph"/>
              <w:spacing w:line="210" w:lineRule="exact"/>
              <w:ind w:left="108"/>
              <w:rPr>
                <w:sz w:val="20"/>
              </w:rPr>
            </w:pPr>
            <w:r>
              <w:rPr>
                <w:spacing w:val="-2"/>
                <w:sz w:val="20"/>
              </w:rPr>
              <w:t>Чтение</w:t>
            </w:r>
            <w:r>
              <w:rPr>
                <w:spacing w:val="6"/>
                <w:sz w:val="20"/>
              </w:rPr>
              <w:t xml:space="preserve"> </w:t>
            </w:r>
            <w:r>
              <w:rPr>
                <w:spacing w:val="-2"/>
                <w:sz w:val="20"/>
              </w:rPr>
              <w:t>литературных</w:t>
            </w:r>
            <w:r>
              <w:rPr>
                <w:spacing w:val="4"/>
                <w:sz w:val="20"/>
              </w:rPr>
              <w:t xml:space="preserve"> </w:t>
            </w:r>
            <w:r>
              <w:rPr>
                <w:spacing w:val="-2"/>
                <w:sz w:val="20"/>
              </w:rPr>
              <w:t>произведений</w:t>
            </w:r>
          </w:p>
        </w:tc>
        <w:tc>
          <w:tcPr>
            <w:tcW w:w="5067" w:type="dxa"/>
          </w:tcPr>
          <w:p w14:paraId="1B81EF58" w14:textId="77777777" w:rsidR="004F134C" w:rsidRDefault="009F513D">
            <w:pPr>
              <w:pStyle w:val="TableParagraph"/>
              <w:spacing w:line="210" w:lineRule="exact"/>
              <w:ind w:left="107"/>
              <w:rPr>
                <w:sz w:val="20"/>
              </w:rPr>
            </w:pPr>
            <w:r>
              <w:rPr>
                <w:spacing w:val="-2"/>
                <w:sz w:val="20"/>
              </w:rPr>
              <w:t>Ежедневно</w:t>
            </w:r>
          </w:p>
        </w:tc>
      </w:tr>
      <w:tr w:rsidR="004F134C" w14:paraId="6FF91117" w14:textId="77777777">
        <w:trPr>
          <w:trHeight w:val="230"/>
        </w:trPr>
        <w:tc>
          <w:tcPr>
            <w:tcW w:w="10067" w:type="dxa"/>
            <w:gridSpan w:val="2"/>
          </w:tcPr>
          <w:p w14:paraId="2513498B" w14:textId="77777777" w:rsidR="004F134C" w:rsidRDefault="009F513D">
            <w:pPr>
              <w:pStyle w:val="TableParagraph"/>
              <w:spacing w:line="210" w:lineRule="exact"/>
              <w:ind w:left="7"/>
              <w:jc w:val="center"/>
              <w:rPr>
                <w:b/>
                <w:i/>
                <w:sz w:val="20"/>
              </w:rPr>
            </w:pPr>
            <w:r>
              <w:rPr>
                <w:b/>
                <w:i/>
                <w:sz w:val="20"/>
              </w:rPr>
              <w:t>Самообслуживание</w:t>
            </w:r>
            <w:r>
              <w:rPr>
                <w:b/>
                <w:i/>
                <w:spacing w:val="-10"/>
                <w:sz w:val="20"/>
              </w:rPr>
              <w:t xml:space="preserve"> </w:t>
            </w:r>
            <w:r>
              <w:rPr>
                <w:b/>
                <w:i/>
                <w:sz w:val="20"/>
              </w:rPr>
              <w:t>и</w:t>
            </w:r>
            <w:r>
              <w:rPr>
                <w:b/>
                <w:i/>
                <w:spacing w:val="-7"/>
                <w:sz w:val="20"/>
              </w:rPr>
              <w:t xml:space="preserve"> </w:t>
            </w:r>
            <w:r>
              <w:rPr>
                <w:b/>
                <w:i/>
                <w:sz w:val="20"/>
              </w:rPr>
              <w:t>элементарный</w:t>
            </w:r>
            <w:r>
              <w:rPr>
                <w:b/>
                <w:i/>
                <w:spacing w:val="-9"/>
                <w:sz w:val="20"/>
              </w:rPr>
              <w:t xml:space="preserve"> </w:t>
            </w:r>
            <w:r>
              <w:rPr>
                <w:b/>
                <w:i/>
                <w:sz w:val="20"/>
              </w:rPr>
              <w:t>бытовой</w:t>
            </w:r>
            <w:r>
              <w:rPr>
                <w:b/>
                <w:i/>
                <w:spacing w:val="-11"/>
                <w:sz w:val="20"/>
              </w:rPr>
              <w:t xml:space="preserve"> </w:t>
            </w:r>
            <w:r>
              <w:rPr>
                <w:b/>
                <w:i/>
                <w:spacing w:val="-4"/>
                <w:sz w:val="20"/>
              </w:rPr>
              <w:t>труд</w:t>
            </w:r>
          </w:p>
        </w:tc>
      </w:tr>
      <w:tr w:rsidR="004F134C" w14:paraId="2AD01F7D" w14:textId="77777777">
        <w:trPr>
          <w:trHeight w:val="230"/>
        </w:trPr>
        <w:tc>
          <w:tcPr>
            <w:tcW w:w="5000" w:type="dxa"/>
          </w:tcPr>
          <w:p w14:paraId="41119704" w14:textId="77777777" w:rsidR="004F134C" w:rsidRDefault="009F513D">
            <w:pPr>
              <w:pStyle w:val="TableParagraph"/>
              <w:spacing w:line="210" w:lineRule="exact"/>
              <w:ind w:left="108"/>
              <w:rPr>
                <w:sz w:val="20"/>
              </w:rPr>
            </w:pPr>
            <w:r>
              <w:rPr>
                <w:spacing w:val="-2"/>
                <w:sz w:val="20"/>
              </w:rPr>
              <w:t>Самообслуживание</w:t>
            </w:r>
          </w:p>
        </w:tc>
        <w:tc>
          <w:tcPr>
            <w:tcW w:w="5067" w:type="dxa"/>
          </w:tcPr>
          <w:p w14:paraId="5ADB5170" w14:textId="77777777" w:rsidR="004F134C" w:rsidRDefault="009F513D">
            <w:pPr>
              <w:pStyle w:val="TableParagraph"/>
              <w:spacing w:line="210" w:lineRule="exact"/>
              <w:ind w:left="107"/>
              <w:rPr>
                <w:sz w:val="20"/>
              </w:rPr>
            </w:pPr>
            <w:r>
              <w:rPr>
                <w:spacing w:val="-2"/>
                <w:sz w:val="20"/>
              </w:rPr>
              <w:t>Ежедневно</w:t>
            </w:r>
          </w:p>
        </w:tc>
      </w:tr>
      <w:tr w:rsidR="004F134C" w14:paraId="1722BC6E" w14:textId="77777777">
        <w:trPr>
          <w:trHeight w:val="230"/>
        </w:trPr>
        <w:tc>
          <w:tcPr>
            <w:tcW w:w="5000" w:type="dxa"/>
          </w:tcPr>
          <w:p w14:paraId="0D54C42C" w14:textId="77777777" w:rsidR="004F134C" w:rsidRDefault="009F513D">
            <w:pPr>
              <w:pStyle w:val="TableParagraph"/>
              <w:spacing w:line="210" w:lineRule="exact"/>
              <w:ind w:left="108"/>
              <w:rPr>
                <w:sz w:val="20"/>
              </w:rPr>
            </w:pPr>
            <w:r>
              <w:rPr>
                <w:sz w:val="20"/>
              </w:rPr>
              <w:t>Трудовые</w:t>
            </w:r>
            <w:r>
              <w:rPr>
                <w:spacing w:val="-10"/>
                <w:sz w:val="20"/>
              </w:rPr>
              <w:t xml:space="preserve"> </w:t>
            </w:r>
            <w:r>
              <w:rPr>
                <w:sz w:val="20"/>
              </w:rPr>
              <w:t>поручения</w:t>
            </w:r>
            <w:r>
              <w:rPr>
                <w:spacing w:val="-10"/>
                <w:sz w:val="20"/>
              </w:rPr>
              <w:t xml:space="preserve"> </w:t>
            </w:r>
            <w:r>
              <w:rPr>
                <w:sz w:val="20"/>
              </w:rPr>
              <w:t>(индивидуально</w:t>
            </w:r>
            <w:r>
              <w:rPr>
                <w:spacing w:val="-9"/>
                <w:sz w:val="20"/>
              </w:rPr>
              <w:t xml:space="preserve"> </w:t>
            </w:r>
            <w:r>
              <w:rPr>
                <w:sz w:val="20"/>
              </w:rPr>
              <w:t>и</w:t>
            </w:r>
            <w:r>
              <w:rPr>
                <w:spacing w:val="-7"/>
                <w:sz w:val="20"/>
              </w:rPr>
              <w:t xml:space="preserve"> </w:t>
            </w:r>
            <w:r>
              <w:rPr>
                <w:spacing w:val="-2"/>
                <w:sz w:val="20"/>
              </w:rPr>
              <w:t>подгруппами)</w:t>
            </w:r>
          </w:p>
        </w:tc>
        <w:tc>
          <w:tcPr>
            <w:tcW w:w="5067" w:type="dxa"/>
          </w:tcPr>
          <w:p w14:paraId="07F68396" w14:textId="77777777" w:rsidR="004F134C" w:rsidRDefault="009F513D">
            <w:pPr>
              <w:pStyle w:val="TableParagraph"/>
              <w:spacing w:line="210" w:lineRule="exact"/>
              <w:ind w:left="107"/>
              <w:rPr>
                <w:sz w:val="20"/>
              </w:rPr>
            </w:pPr>
            <w:r>
              <w:rPr>
                <w:spacing w:val="-2"/>
                <w:sz w:val="20"/>
              </w:rPr>
              <w:t>Ежедневно</w:t>
            </w:r>
          </w:p>
        </w:tc>
      </w:tr>
      <w:tr w:rsidR="004F134C" w14:paraId="74291D53" w14:textId="77777777">
        <w:trPr>
          <w:trHeight w:val="230"/>
        </w:trPr>
        <w:tc>
          <w:tcPr>
            <w:tcW w:w="5000" w:type="dxa"/>
          </w:tcPr>
          <w:p w14:paraId="2AA37E83" w14:textId="77777777" w:rsidR="004F134C" w:rsidRDefault="009F513D">
            <w:pPr>
              <w:pStyle w:val="TableParagraph"/>
              <w:spacing w:line="210" w:lineRule="exact"/>
              <w:ind w:left="108"/>
              <w:rPr>
                <w:sz w:val="20"/>
              </w:rPr>
            </w:pPr>
            <w:r>
              <w:rPr>
                <w:sz w:val="20"/>
              </w:rPr>
              <w:t>Трудовые</w:t>
            </w:r>
            <w:r>
              <w:rPr>
                <w:spacing w:val="-8"/>
                <w:sz w:val="20"/>
              </w:rPr>
              <w:t xml:space="preserve"> </w:t>
            </w:r>
            <w:r>
              <w:rPr>
                <w:sz w:val="20"/>
              </w:rPr>
              <w:t>поручения</w:t>
            </w:r>
            <w:r>
              <w:rPr>
                <w:spacing w:val="-9"/>
                <w:sz w:val="20"/>
              </w:rPr>
              <w:t xml:space="preserve"> </w:t>
            </w:r>
            <w:r>
              <w:rPr>
                <w:sz w:val="20"/>
              </w:rPr>
              <w:t>(общий</w:t>
            </w:r>
            <w:r>
              <w:rPr>
                <w:spacing w:val="-8"/>
                <w:sz w:val="20"/>
              </w:rPr>
              <w:t xml:space="preserve"> </w:t>
            </w:r>
            <w:r>
              <w:rPr>
                <w:sz w:val="20"/>
              </w:rPr>
              <w:t>и</w:t>
            </w:r>
            <w:r>
              <w:rPr>
                <w:spacing w:val="-9"/>
                <w:sz w:val="20"/>
              </w:rPr>
              <w:t xml:space="preserve"> </w:t>
            </w:r>
            <w:r>
              <w:rPr>
                <w:sz w:val="20"/>
              </w:rPr>
              <w:t>совместный</w:t>
            </w:r>
            <w:r>
              <w:rPr>
                <w:spacing w:val="-9"/>
                <w:sz w:val="20"/>
              </w:rPr>
              <w:t xml:space="preserve"> </w:t>
            </w:r>
            <w:r>
              <w:rPr>
                <w:spacing w:val="-4"/>
                <w:sz w:val="20"/>
              </w:rPr>
              <w:t>труд)</w:t>
            </w:r>
          </w:p>
        </w:tc>
        <w:tc>
          <w:tcPr>
            <w:tcW w:w="5067" w:type="dxa"/>
          </w:tcPr>
          <w:p w14:paraId="5D39240E" w14:textId="77777777" w:rsidR="004F134C" w:rsidRDefault="009F513D">
            <w:pPr>
              <w:pStyle w:val="TableParagraph"/>
              <w:spacing w:line="210" w:lineRule="exact"/>
              <w:ind w:left="107"/>
              <w:rPr>
                <w:sz w:val="20"/>
              </w:rPr>
            </w:pPr>
            <w:r>
              <w:rPr>
                <w:sz w:val="20"/>
              </w:rPr>
              <w:t>1</w:t>
            </w:r>
            <w:r>
              <w:rPr>
                <w:spacing w:val="-1"/>
                <w:sz w:val="20"/>
              </w:rPr>
              <w:t xml:space="preserve"> </w:t>
            </w:r>
            <w:r>
              <w:rPr>
                <w:sz w:val="20"/>
              </w:rPr>
              <w:t>раз</w:t>
            </w:r>
            <w:r>
              <w:rPr>
                <w:spacing w:val="-1"/>
                <w:sz w:val="20"/>
              </w:rPr>
              <w:t xml:space="preserve"> </w:t>
            </w:r>
            <w:r>
              <w:rPr>
                <w:sz w:val="20"/>
              </w:rPr>
              <w:t>в</w:t>
            </w:r>
            <w:r>
              <w:rPr>
                <w:spacing w:val="-2"/>
                <w:sz w:val="20"/>
              </w:rPr>
              <w:t xml:space="preserve"> </w:t>
            </w:r>
            <w:r>
              <w:rPr>
                <w:sz w:val="20"/>
              </w:rPr>
              <w:t xml:space="preserve">2 </w:t>
            </w:r>
            <w:r>
              <w:rPr>
                <w:spacing w:val="-2"/>
                <w:sz w:val="20"/>
              </w:rPr>
              <w:t>недели</w:t>
            </w:r>
          </w:p>
        </w:tc>
      </w:tr>
    </w:tbl>
    <w:p w14:paraId="6856FD19" w14:textId="77777777" w:rsidR="004F134C" w:rsidRDefault="009F513D">
      <w:pPr>
        <w:spacing w:after="2"/>
        <w:ind w:left="2172"/>
        <w:rPr>
          <w:b/>
          <w:sz w:val="24"/>
        </w:rPr>
      </w:pPr>
      <w:r>
        <w:rPr>
          <w:b/>
          <w:sz w:val="24"/>
        </w:rPr>
        <w:t>Сетка</w:t>
      </w:r>
      <w:r>
        <w:rPr>
          <w:b/>
          <w:spacing w:val="-7"/>
          <w:sz w:val="24"/>
        </w:rPr>
        <w:t xml:space="preserve"> </w:t>
      </w:r>
      <w:r>
        <w:rPr>
          <w:b/>
          <w:sz w:val="24"/>
        </w:rPr>
        <w:t>самостоятельной</w:t>
      </w:r>
      <w:r>
        <w:rPr>
          <w:b/>
          <w:spacing w:val="-4"/>
          <w:sz w:val="24"/>
        </w:rPr>
        <w:t xml:space="preserve"> </w:t>
      </w:r>
      <w:r>
        <w:rPr>
          <w:b/>
          <w:sz w:val="24"/>
        </w:rPr>
        <w:t>деятельности</w:t>
      </w:r>
      <w:r>
        <w:rPr>
          <w:b/>
          <w:spacing w:val="-4"/>
          <w:sz w:val="24"/>
        </w:rPr>
        <w:t xml:space="preserve"> </w:t>
      </w:r>
      <w:r>
        <w:rPr>
          <w:b/>
          <w:sz w:val="24"/>
        </w:rPr>
        <w:t>детей</w:t>
      </w:r>
      <w:r>
        <w:rPr>
          <w:b/>
          <w:spacing w:val="-6"/>
          <w:sz w:val="24"/>
        </w:rPr>
        <w:t xml:space="preserve"> </w:t>
      </w:r>
      <w:r>
        <w:rPr>
          <w:b/>
          <w:sz w:val="24"/>
        </w:rPr>
        <w:t>в</w:t>
      </w:r>
      <w:r>
        <w:rPr>
          <w:b/>
          <w:spacing w:val="-4"/>
          <w:sz w:val="24"/>
        </w:rPr>
        <w:t xml:space="preserve"> </w:t>
      </w:r>
      <w:r>
        <w:rPr>
          <w:b/>
          <w:sz w:val="24"/>
        </w:rPr>
        <w:t>режимных</w:t>
      </w:r>
      <w:r>
        <w:rPr>
          <w:b/>
          <w:spacing w:val="-4"/>
          <w:sz w:val="24"/>
        </w:rPr>
        <w:t xml:space="preserve"> </w:t>
      </w:r>
      <w:r>
        <w:rPr>
          <w:b/>
          <w:spacing w:val="-2"/>
          <w:sz w:val="24"/>
        </w:rPr>
        <w:t>моментах</w:t>
      </w: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9"/>
        <w:gridCol w:w="4969"/>
      </w:tblGrid>
      <w:tr w:rsidR="004F134C" w14:paraId="2FDE4668" w14:textId="77777777">
        <w:trPr>
          <w:trHeight w:val="230"/>
        </w:trPr>
        <w:tc>
          <w:tcPr>
            <w:tcW w:w="5099" w:type="dxa"/>
          </w:tcPr>
          <w:p w14:paraId="6C38A356" w14:textId="77777777" w:rsidR="004F134C" w:rsidRDefault="009F513D">
            <w:pPr>
              <w:pStyle w:val="TableParagraph"/>
              <w:spacing w:line="210" w:lineRule="exact"/>
              <w:ind w:left="1624"/>
              <w:rPr>
                <w:b/>
                <w:sz w:val="20"/>
              </w:rPr>
            </w:pPr>
            <w:r>
              <w:rPr>
                <w:b/>
                <w:spacing w:val="-2"/>
                <w:sz w:val="20"/>
              </w:rPr>
              <w:t>Режимные</w:t>
            </w:r>
            <w:r>
              <w:rPr>
                <w:b/>
                <w:spacing w:val="2"/>
                <w:sz w:val="20"/>
              </w:rPr>
              <w:t xml:space="preserve"> </w:t>
            </w:r>
            <w:r>
              <w:rPr>
                <w:b/>
                <w:spacing w:val="-2"/>
                <w:sz w:val="20"/>
              </w:rPr>
              <w:t>моменты</w:t>
            </w:r>
          </w:p>
        </w:tc>
        <w:tc>
          <w:tcPr>
            <w:tcW w:w="4969" w:type="dxa"/>
          </w:tcPr>
          <w:p w14:paraId="53DF12BA" w14:textId="77777777" w:rsidR="004F134C" w:rsidRDefault="009F513D">
            <w:pPr>
              <w:pStyle w:val="TableParagraph"/>
              <w:spacing w:line="210" w:lineRule="exact"/>
              <w:ind w:left="760"/>
              <w:rPr>
                <w:b/>
                <w:sz w:val="20"/>
              </w:rPr>
            </w:pPr>
            <w:r>
              <w:rPr>
                <w:b/>
                <w:sz w:val="20"/>
              </w:rPr>
              <w:t>Распределение</w:t>
            </w:r>
            <w:r>
              <w:rPr>
                <w:b/>
                <w:spacing w:val="-9"/>
                <w:sz w:val="20"/>
              </w:rPr>
              <w:t xml:space="preserve"> </w:t>
            </w:r>
            <w:r>
              <w:rPr>
                <w:b/>
                <w:sz w:val="20"/>
              </w:rPr>
              <w:t>времени</w:t>
            </w:r>
            <w:r>
              <w:rPr>
                <w:b/>
                <w:spacing w:val="-8"/>
                <w:sz w:val="20"/>
              </w:rPr>
              <w:t xml:space="preserve"> </w:t>
            </w:r>
            <w:r>
              <w:rPr>
                <w:b/>
                <w:sz w:val="20"/>
              </w:rPr>
              <w:t>в</w:t>
            </w:r>
            <w:r>
              <w:rPr>
                <w:b/>
                <w:spacing w:val="-10"/>
                <w:sz w:val="20"/>
              </w:rPr>
              <w:t xml:space="preserve"> </w:t>
            </w:r>
            <w:r>
              <w:rPr>
                <w:b/>
                <w:sz w:val="20"/>
              </w:rPr>
              <w:t>течение</w:t>
            </w:r>
            <w:r>
              <w:rPr>
                <w:b/>
                <w:spacing w:val="-9"/>
                <w:sz w:val="20"/>
              </w:rPr>
              <w:t xml:space="preserve"> </w:t>
            </w:r>
            <w:r>
              <w:rPr>
                <w:b/>
                <w:spacing w:val="-5"/>
                <w:sz w:val="20"/>
              </w:rPr>
              <w:t>дня</w:t>
            </w:r>
          </w:p>
        </w:tc>
      </w:tr>
      <w:tr w:rsidR="004F134C" w14:paraId="24AD1D0E" w14:textId="77777777">
        <w:trPr>
          <w:trHeight w:val="460"/>
        </w:trPr>
        <w:tc>
          <w:tcPr>
            <w:tcW w:w="5099" w:type="dxa"/>
          </w:tcPr>
          <w:p w14:paraId="7D3FDFA4" w14:textId="77777777" w:rsidR="004F134C" w:rsidRDefault="009F513D">
            <w:pPr>
              <w:pStyle w:val="TableParagraph"/>
              <w:spacing w:line="223" w:lineRule="exact"/>
              <w:ind w:left="108"/>
              <w:rPr>
                <w:sz w:val="20"/>
              </w:rPr>
            </w:pPr>
            <w:r>
              <w:rPr>
                <w:sz w:val="20"/>
              </w:rPr>
              <w:t>Игры,</w:t>
            </w:r>
            <w:r>
              <w:rPr>
                <w:spacing w:val="-7"/>
                <w:sz w:val="20"/>
              </w:rPr>
              <w:t xml:space="preserve"> </w:t>
            </w:r>
            <w:r>
              <w:rPr>
                <w:sz w:val="20"/>
              </w:rPr>
              <w:t>общение,</w:t>
            </w:r>
            <w:r>
              <w:rPr>
                <w:spacing w:val="-6"/>
                <w:sz w:val="20"/>
              </w:rPr>
              <w:t xml:space="preserve"> </w:t>
            </w:r>
            <w:r>
              <w:rPr>
                <w:sz w:val="20"/>
              </w:rPr>
              <w:t>деятельность</w:t>
            </w:r>
            <w:r>
              <w:rPr>
                <w:spacing w:val="-7"/>
                <w:sz w:val="20"/>
              </w:rPr>
              <w:t xml:space="preserve"> </w:t>
            </w:r>
            <w:r>
              <w:rPr>
                <w:sz w:val="20"/>
              </w:rPr>
              <w:t>по</w:t>
            </w:r>
            <w:r>
              <w:rPr>
                <w:spacing w:val="-6"/>
                <w:sz w:val="20"/>
              </w:rPr>
              <w:t xml:space="preserve"> </w:t>
            </w:r>
            <w:r>
              <w:rPr>
                <w:sz w:val="20"/>
              </w:rPr>
              <w:t>интересам</w:t>
            </w:r>
            <w:r>
              <w:rPr>
                <w:spacing w:val="-7"/>
                <w:sz w:val="20"/>
              </w:rPr>
              <w:t xml:space="preserve"> </w:t>
            </w:r>
            <w:r>
              <w:rPr>
                <w:sz w:val="20"/>
              </w:rPr>
              <w:t>во</w:t>
            </w:r>
            <w:r>
              <w:rPr>
                <w:spacing w:val="-7"/>
                <w:sz w:val="20"/>
              </w:rPr>
              <w:t xml:space="preserve"> </w:t>
            </w:r>
            <w:r>
              <w:rPr>
                <w:spacing w:val="-2"/>
                <w:sz w:val="20"/>
              </w:rPr>
              <w:t>время</w:t>
            </w:r>
          </w:p>
          <w:p w14:paraId="16738AF2" w14:textId="77777777" w:rsidR="004F134C" w:rsidRDefault="009F513D">
            <w:pPr>
              <w:pStyle w:val="TableParagraph"/>
              <w:spacing w:line="217" w:lineRule="exact"/>
              <w:ind w:left="108"/>
              <w:rPr>
                <w:sz w:val="20"/>
              </w:rPr>
            </w:pPr>
            <w:r>
              <w:rPr>
                <w:sz w:val="20"/>
              </w:rPr>
              <w:t>утреннего</w:t>
            </w:r>
            <w:r>
              <w:rPr>
                <w:spacing w:val="-12"/>
                <w:sz w:val="20"/>
              </w:rPr>
              <w:t xml:space="preserve"> </w:t>
            </w:r>
            <w:r>
              <w:rPr>
                <w:spacing w:val="-2"/>
                <w:sz w:val="20"/>
              </w:rPr>
              <w:t>приема</w:t>
            </w:r>
          </w:p>
        </w:tc>
        <w:tc>
          <w:tcPr>
            <w:tcW w:w="4969" w:type="dxa"/>
          </w:tcPr>
          <w:p w14:paraId="69A61CD6" w14:textId="77777777" w:rsidR="004F134C" w:rsidRDefault="009F513D">
            <w:pPr>
              <w:pStyle w:val="TableParagraph"/>
              <w:spacing w:line="223" w:lineRule="exact"/>
              <w:ind w:left="105"/>
              <w:rPr>
                <w:sz w:val="20"/>
              </w:rPr>
            </w:pPr>
            <w:r>
              <w:rPr>
                <w:sz w:val="20"/>
              </w:rPr>
              <w:t>От</w:t>
            </w:r>
            <w:r>
              <w:rPr>
                <w:spacing w:val="-3"/>
                <w:sz w:val="20"/>
              </w:rPr>
              <w:t xml:space="preserve"> </w:t>
            </w:r>
            <w:r>
              <w:rPr>
                <w:sz w:val="20"/>
              </w:rPr>
              <w:t>10</w:t>
            </w:r>
            <w:r>
              <w:rPr>
                <w:spacing w:val="-1"/>
                <w:sz w:val="20"/>
              </w:rPr>
              <w:t xml:space="preserve"> </w:t>
            </w:r>
            <w:r>
              <w:rPr>
                <w:sz w:val="20"/>
              </w:rPr>
              <w:t>до</w:t>
            </w:r>
            <w:r>
              <w:rPr>
                <w:spacing w:val="-1"/>
                <w:sz w:val="20"/>
              </w:rPr>
              <w:t xml:space="preserve"> </w:t>
            </w:r>
            <w:r>
              <w:rPr>
                <w:sz w:val="20"/>
              </w:rPr>
              <w:t>50</w:t>
            </w:r>
            <w:r>
              <w:rPr>
                <w:spacing w:val="-3"/>
                <w:sz w:val="20"/>
              </w:rPr>
              <w:t xml:space="preserve"> </w:t>
            </w:r>
            <w:r>
              <w:rPr>
                <w:spacing w:val="-2"/>
                <w:sz w:val="20"/>
              </w:rPr>
              <w:t>минут</w:t>
            </w:r>
          </w:p>
        </w:tc>
      </w:tr>
      <w:tr w:rsidR="004F134C" w14:paraId="248CF850" w14:textId="77777777">
        <w:trPr>
          <w:trHeight w:val="230"/>
        </w:trPr>
        <w:tc>
          <w:tcPr>
            <w:tcW w:w="5099" w:type="dxa"/>
          </w:tcPr>
          <w:p w14:paraId="2040575D" w14:textId="77777777" w:rsidR="004F134C" w:rsidRDefault="009F513D">
            <w:pPr>
              <w:pStyle w:val="TableParagraph"/>
              <w:spacing w:line="210" w:lineRule="exact"/>
              <w:ind w:left="108"/>
              <w:rPr>
                <w:sz w:val="20"/>
              </w:rPr>
            </w:pPr>
            <w:r>
              <w:rPr>
                <w:sz w:val="20"/>
              </w:rPr>
              <w:t>Самостоятельные</w:t>
            </w:r>
            <w:r>
              <w:rPr>
                <w:spacing w:val="-7"/>
                <w:sz w:val="20"/>
              </w:rPr>
              <w:t xml:space="preserve"> </w:t>
            </w:r>
            <w:r>
              <w:rPr>
                <w:sz w:val="20"/>
              </w:rPr>
              <w:t>игры</w:t>
            </w:r>
            <w:r>
              <w:rPr>
                <w:spacing w:val="-7"/>
                <w:sz w:val="20"/>
              </w:rPr>
              <w:t xml:space="preserve"> </w:t>
            </w:r>
            <w:r>
              <w:rPr>
                <w:sz w:val="20"/>
              </w:rPr>
              <w:t>в</w:t>
            </w:r>
            <w:r>
              <w:rPr>
                <w:spacing w:val="-8"/>
                <w:sz w:val="20"/>
              </w:rPr>
              <w:t xml:space="preserve"> </w:t>
            </w:r>
            <w:r>
              <w:rPr>
                <w:sz w:val="20"/>
              </w:rPr>
              <w:t>1-й</w:t>
            </w:r>
            <w:r>
              <w:rPr>
                <w:spacing w:val="-6"/>
                <w:sz w:val="20"/>
              </w:rPr>
              <w:t xml:space="preserve"> </w:t>
            </w:r>
            <w:r>
              <w:rPr>
                <w:sz w:val="20"/>
              </w:rPr>
              <w:t>половине</w:t>
            </w:r>
            <w:r>
              <w:rPr>
                <w:spacing w:val="-7"/>
                <w:sz w:val="20"/>
              </w:rPr>
              <w:t xml:space="preserve"> </w:t>
            </w:r>
            <w:r>
              <w:rPr>
                <w:spacing w:val="-5"/>
                <w:sz w:val="20"/>
              </w:rPr>
              <w:t>дня</w:t>
            </w:r>
          </w:p>
        </w:tc>
        <w:tc>
          <w:tcPr>
            <w:tcW w:w="4969" w:type="dxa"/>
          </w:tcPr>
          <w:p w14:paraId="5F6443E1" w14:textId="77777777" w:rsidR="004F134C" w:rsidRDefault="009F513D">
            <w:pPr>
              <w:pStyle w:val="TableParagraph"/>
              <w:spacing w:line="210" w:lineRule="exact"/>
              <w:ind w:left="105"/>
              <w:rPr>
                <w:sz w:val="20"/>
              </w:rPr>
            </w:pPr>
            <w:r>
              <w:rPr>
                <w:sz w:val="20"/>
              </w:rPr>
              <w:t>15</w:t>
            </w:r>
            <w:r>
              <w:rPr>
                <w:spacing w:val="-2"/>
                <w:sz w:val="20"/>
              </w:rPr>
              <w:t xml:space="preserve"> минут</w:t>
            </w:r>
          </w:p>
        </w:tc>
      </w:tr>
      <w:tr w:rsidR="004F134C" w14:paraId="5562672A" w14:textId="77777777">
        <w:trPr>
          <w:trHeight w:val="458"/>
        </w:trPr>
        <w:tc>
          <w:tcPr>
            <w:tcW w:w="5099" w:type="dxa"/>
          </w:tcPr>
          <w:p w14:paraId="4F1EEC47" w14:textId="77777777" w:rsidR="004F134C" w:rsidRDefault="009F513D">
            <w:pPr>
              <w:pStyle w:val="TableParagraph"/>
              <w:spacing w:line="223" w:lineRule="exact"/>
              <w:ind w:left="108"/>
              <w:rPr>
                <w:sz w:val="20"/>
              </w:rPr>
            </w:pPr>
            <w:r>
              <w:rPr>
                <w:sz w:val="20"/>
              </w:rPr>
              <w:t>Подготовка</w:t>
            </w:r>
            <w:r>
              <w:rPr>
                <w:spacing w:val="-9"/>
                <w:sz w:val="20"/>
              </w:rPr>
              <w:t xml:space="preserve"> </w:t>
            </w:r>
            <w:r>
              <w:rPr>
                <w:sz w:val="20"/>
              </w:rPr>
              <w:t>к</w:t>
            </w:r>
            <w:r>
              <w:rPr>
                <w:spacing w:val="-8"/>
                <w:sz w:val="20"/>
              </w:rPr>
              <w:t xml:space="preserve"> </w:t>
            </w:r>
            <w:r>
              <w:rPr>
                <w:sz w:val="20"/>
              </w:rPr>
              <w:t>прогулке,</w:t>
            </w:r>
            <w:r>
              <w:rPr>
                <w:spacing w:val="-9"/>
                <w:sz w:val="20"/>
              </w:rPr>
              <w:t xml:space="preserve"> </w:t>
            </w:r>
            <w:r>
              <w:rPr>
                <w:sz w:val="20"/>
              </w:rPr>
              <w:t>самостоятельная</w:t>
            </w:r>
            <w:r>
              <w:rPr>
                <w:spacing w:val="-10"/>
                <w:sz w:val="20"/>
              </w:rPr>
              <w:t xml:space="preserve"> </w:t>
            </w:r>
            <w:r>
              <w:rPr>
                <w:spacing w:val="-2"/>
                <w:sz w:val="20"/>
              </w:rPr>
              <w:t>деятельность</w:t>
            </w:r>
          </w:p>
          <w:p w14:paraId="705B4A1D" w14:textId="77777777" w:rsidR="004F134C" w:rsidRDefault="009F513D">
            <w:pPr>
              <w:pStyle w:val="TableParagraph"/>
              <w:spacing w:line="215" w:lineRule="exact"/>
              <w:ind w:left="108"/>
              <w:rPr>
                <w:sz w:val="20"/>
              </w:rPr>
            </w:pPr>
            <w:r>
              <w:rPr>
                <w:sz w:val="20"/>
              </w:rPr>
              <w:t>на</w:t>
            </w:r>
            <w:r>
              <w:rPr>
                <w:spacing w:val="-4"/>
                <w:sz w:val="20"/>
              </w:rPr>
              <w:t xml:space="preserve"> </w:t>
            </w:r>
            <w:r>
              <w:rPr>
                <w:spacing w:val="-2"/>
                <w:sz w:val="20"/>
              </w:rPr>
              <w:t>прогулке</w:t>
            </w:r>
          </w:p>
        </w:tc>
        <w:tc>
          <w:tcPr>
            <w:tcW w:w="4969" w:type="dxa"/>
          </w:tcPr>
          <w:p w14:paraId="79373112" w14:textId="77777777" w:rsidR="004F134C" w:rsidRDefault="009F513D">
            <w:pPr>
              <w:pStyle w:val="TableParagraph"/>
              <w:spacing w:line="223" w:lineRule="exact"/>
              <w:ind w:left="105"/>
              <w:rPr>
                <w:sz w:val="20"/>
              </w:rPr>
            </w:pPr>
            <w:r>
              <w:rPr>
                <w:sz w:val="20"/>
              </w:rPr>
              <w:t>От</w:t>
            </w:r>
            <w:r>
              <w:rPr>
                <w:spacing w:val="-4"/>
                <w:sz w:val="20"/>
              </w:rPr>
              <w:t xml:space="preserve"> </w:t>
            </w:r>
            <w:r>
              <w:rPr>
                <w:sz w:val="20"/>
              </w:rPr>
              <w:t>60</w:t>
            </w:r>
            <w:r>
              <w:rPr>
                <w:spacing w:val="-2"/>
                <w:sz w:val="20"/>
              </w:rPr>
              <w:t xml:space="preserve"> </w:t>
            </w:r>
            <w:r>
              <w:rPr>
                <w:sz w:val="20"/>
              </w:rPr>
              <w:t>минут</w:t>
            </w:r>
            <w:r>
              <w:rPr>
                <w:spacing w:val="-3"/>
                <w:sz w:val="20"/>
              </w:rPr>
              <w:t xml:space="preserve"> </w:t>
            </w:r>
            <w:r>
              <w:rPr>
                <w:sz w:val="20"/>
              </w:rPr>
              <w:t>до</w:t>
            </w:r>
            <w:r>
              <w:rPr>
                <w:spacing w:val="-3"/>
                <w:sz w:val="20"/>
              </w:rPr>
              <w:t xml:space="preserve"> </w:t>
            </w:r>
            <w:r>
              <w:rPr>
                <w:sz w:val="20"/>
              </w:rPr>
              <w:t>1</w:t>
            </w:r>
            <w:r>
              <w:rPr>
                <w:spacing w:val="-2"/>
                <w:sz w:val="20"/>
              </w:rPr>
              <w:t xml:space="preserve"> </w:t>
            </w:r>
            <w:r>
              <w:rPr>
                <w:sz w:val="20"/>
              </w:rPr>
              <w:t>часа</w:t>
            </w:r>
            <w:r>
              <w:rPr>
                <w:spacing w:val="-2"/>
                <w:sz w:val="20"/>
              </w:rPr>
              <w:t xml:space="preserve"> </w:t>
            </w:r>
            <w:r>
              <w:rPr>
                <w:sz w:val="20"/>
              </w:rPr>
              <w:t>40</w:t>
            </w:r>
            <w:r>
              <w:rPr>
                <w:spacing w:val="-2"/>
                <w:sz w:val="20"/>
              </w:rPr>
              <w:t xml:space="preserve"> </w:t>
            </w:r>
            <w:r>
              <w:rPr>
                <w:spacing w:val="-4"/>
                <w:sz w:val="20"/>
              </w:rPr>
              <w:t>минут</w:t>
            </w:r>
          </w:p>
        </w:tc>
      </w:tr>
      <w:tr w:rsidR="004F134C" w14:paraId="5AFFD1B1" w14:textId="77777777">
        <w:trPr>
          <w:trHeight w:val="461"/>
        </w:trPr>
        <w:tc>
          <w:tcPr>
            <w:tcW w:w="5099" w:type="dxa"/>
          </w:tcPr>
          <w:p w14:paraId="3B1C9831" w14:textId="77777777" w:rsidR="004F134C" w:rsidRDefault="009F513D">
            <w:pPr>
              <w:pStyle w:val="TableParagraph"/>
              <w:spacing w:line="228" w:lineRule="exact"/>
              <w:ind w:left="108"/>
              <w:rPr>
                <w:sz w:val="20"/>
              </w:rPr>
            </w:pPr>
            <w:r>
              <w:rPr>
                <w:sz w:val="20"/>
              </w:rPr>
              <w:t>Самостоятельные</w:t>
            </w:r>
            <w:r>
              <w:rPr>
                <w:spacing w:val="-9"/>
                <w:sz w:val="20"/>
              </w:rPr>
              <w:t xml:space="preserve"> </w:t>
            </w:r>
            <w:r>
              <w:rPr>
                <w:sz w:val="20"/>
              </w:rPr>
              <w:t>игры,</w:t>
            </w:r>
            <w:r>
              <w:rPr>
                <w:spacing w:val="-8"/>
                <w:sz w:val="20"/>
              </w:rPr>
              <w:t xml:space="preserve"> </w:t>
            </w:r>
            <w:r>
              <w:rPr>
                <w:sz w:val="20"/>
              </w:rPr>
              <w:t>досуги,</w:t>
            </w:r>
            <w:r>
              <w:rPr>
                <w:spacing w:val="-9"/>
                <w:sz w:val="20"/>
              </w:rPr>
              <w:t xml:space="preserve"> </w:t>
            </w:r>
            <w:r>
              <w:rPr>
                <w:sz w:val="20"/>
              </w:rPr>
              <w:t>общение</w:t>
            </w:r>
            <w:r>
              <w:rPr>
                <w:spacing w:val="-9"/>
                <w:sz w:val="20"/>
              </w:rPr>
              <w:t xml:space="preserve"> </w:t>
            </w:r>
            <w:r>
              <w:rPr>
                <w:sz w:val="20"/>
              </w:rPr>
              <w:t>и</w:t>
            </w:r>
            <w:r>
              <w:rPr>
                <w:spacing w:val="-10"/>
                <w:sz w:val="20"/>
              </w:rPr>
              <w:t xml:space="preserve"> </w:t>
            </w:r>
            <w:r>
              <w:rPr>
                <w:sz w:val="20"/>
              </w:rPr>
              <w:t>деятельность по интересам во 2-й половине дня</w:t>
            </w:r>
          </w:p>
        </w:tc>
        <w:tc>
          <w:tcPr>
            <w:tcW w:w="4969" w:type="dxa"/>
          </w:tcPr>
          <w:p w14:paraId="530752C9" w14:textId="77777777" w:rsidR="004F134C" w:rsidRDefault="009F513D">
            <w:pPr>
              <w:pStyle w:val="TableParagraph"/>
              <w:spacing w:line="225" w:lineRule="exact"/>
              <w:ind w:left="105"/>
              <w:rPr>
                <w:sz w:val="20"/>
              </w:rPr>
            </w:pPr>
            <w:r>
              <w:rPr>
                <w:sz w:val="20"/>
              </w:rPr>
              <w:t>30</w:t>
            </w:r>
            <w:r>
              <w:rPr>
                <w:spacing w:val="-2"/>
                <w:sz w:val="20"/>
              </w:rPr>
              <w:t xml:space="preserve"> минут</w:t>
            </w:r>
          </w:p>
        </w:tc>
      </w:tr>
      <w:tr w:rsidR="004F134C" w14:paraId="5C6F7B5E" w14:textId="77777777">
        <w:trPr>
          <w:trHeight w:val="460"/>
        </w:trPr>
        <w:tc>
          <w:tcPr>
            <w:tcW w:w="5099" w:type="dxa"/>
          </w:tcPr>
          <w:p w14:paraId="231C69FD" w14:textId="77777777" w:rsidR="004F134C" w:rsidRDefault="009F513D">
            <w:pPr>
              <w:pStyle w:val="TableParagraph"/>
              <w:spacing w:line="223" w:lineRule="exact"/>
              <w:ind w:left="108"/>
              <w:rPr>
                <w:sz w:val="20"/>
              </w:rPr>
            </w:pPr>
            <w:r>
              <w:rPr>
                <w:sz w:val="20"/>
              </w:rPr>
              <w:t>Подготовка</w:t>
            </w:r>
            <w:r>
              <w:rPr>
                <w:spacing w:val="-10"/>
                <w:sz w:val="20"/>
              </w:rPr>
              <w:t xml:space="preserve"> </w:t>
            </w:r>
            <w:r>
              <w:rPr>
                <w:sz w:val="20"/>
              </w:rPr>
              <w:t>к</w:t>
            </w:r>
            <w:r>
              <w:rPr>
                <w:spacing w:val="-8"/>
                <w:sz w:val="20"/>
              </w:rPr>
              <w:t xml:space="preserve"> </w:t>
            </w:r>
            <w:r>
              <w:rPr>
                <w:sz w:val="20"/>
              </w:rPr>
              <w:t>прогулке,</w:t>
            </w:r>
            <w:r>
              <w:rPr>
                <w:spacing w:val="-9"/>
                <w:sz w:val="20"/>
              </w:rPr>
              <w:t xml:space="preserve"> </w:t>
            </w:r>
            <w:r>
              <w:rPr>
                <w:sz w:val="20"/>
              </w:rPr>
              <w:t>самостоятельная</w:t>
            </w:r>
            <w:r>
              <w:rPr>
                <w:spacing w:val="-10"/>
                <w:sz w:val="20"/>
              </w:rPr>
              <w:t xml:space="preserve"> </w:t>
            </w:r>
            <w:r>
              <w:rPr>
                <w:spacing w:val="-2"/>
                <w:sz w:val="20"/>
              </w:rPr>
              <w:t>деятельность</w:t>
            </w:r>
          </w:p>
          <w:p w14:paraId="141ADDF6" w14:textId="77777777" w:rsidR="004F134C" w:rsidRDefault="009F513D">
            <w:pPr>
              <w:pStyle w:val="TableParagraph"/>
              <w:spacing w:line="217" w:lineRule="exact"/>
              <w:ind w:left="108"/>
              <w:rPr>
                <w:sz w:val="20"/>
              </w:rPr>
            </w:pPr>
            <w:r>
              <w:rPr>
                <w:sz w:val="20"/>
              </w:rPr>
              <w:t>на</w:t>
            </w:r>
            <w:r>
              <w:rPr>
                <w:spacing w:val="-4"/>
                <w:sz w:val="20"/>
              </w:rPr>
              <w:t xml:space="preserve"> </w:t>
            </w:r>
            <w:r>
              <w:rPr>
                <w:spacing w:val="-2"/>
                <w:sz w:val="20"/>
              </w:rPr>
              <w:t>прогулке</w:t>
            </w:r>
          </w:p>
        </w:tc>
        <w:tc>
          <w:tcPr>
            <w:tcW w:w="4969" w:type="dxa"/>
          </w:tcPr>
          <w:p w14:paraId="65C1F20B" w14:textId="77777777" w:rsidR="004F134C" w:rsidRDefault="009F513D">
            <w:pPr>
              <w:pStyle w:val="TableParagraph"/>
              <w:spacing w:line="223" w:lineRule="exact"/>
              <w:ind w:left="105"/>
              <w:rPr>
                <w:sz w:val="20"/>
              </w:rPr>
            </w:pPr>
            <w:r>
              <w:rPr>
                <w:sz w:val="20"/>
              </w:rPr>
              <w:t>От</w:t>
            </w:r>
            <w:r>
              <w:rPr>
                <w:spacing w:val="-3"/>
                <w:sz w:val="20"/>
              </w:rPr>
              <w:t xml:space="preserve"> </w:t>
            </w:r>
            <w:r>
              <w:rPr>
                <w:sz w:val="20"/>
              </w:rPr>
              <w:t>40</w:t>
            </w:r>
            <w:r>
              <w:rPr>
                <w:spacing w:val="-1"/>
                <w:sz w:val="20"/>
              </w:rPr>
              <w:t xml:space="preserve"> </w:t>
            </w:r>
            <w:r>
              <w:rPr>
                <w:spacing w:val="-2"/>
                <w:sz w:val="20"/>
              </w:rPr>
              <w:t>минут</w:t>
            </w:r>
          </w:p>
        </w:tc>
      </w:tr>
      <w:tr w:rsidR="004F134C" w14:paraId="762CCC39" w14:textId="77777777">
        <w:trPr>
          <w:trHeight w:val="230"/>
        </w:trPr>
        <w:tc>
          <w:tcPr>
            <w:tcW w:w="5099" w:type="dxa"/>
          </w:tcPr>
          <w:p w14:paraId="3BDCAA27" w14:textId="77777777" w:rsidR="004F134C" w:rsidRDefault="009F513D">
            <w:pPr>
              <w:pStyle w:val="TableParagraph"/>
              <w:spacing w:line="210" w:lineRule="exact"/>
              <w:ind w:left="108"/>
              <w:rPr>
                <w:sz w:val="20"/>
              </w:rPr>
            </w:pPr>
            <w:r>
              <w:rPr>
                <w:sz w:val="20"/>
              </w:rPr>
              <w:t>Игры</w:t>
            </w:r>
            <w:r>
              <w:rPr>
                <w:spacing w:val="-7"/>
                <w:sz w:val="20"/>
              </w:rPr>
              <w:t xml:space="preserve"> </w:t>
            </w:r>
            <w:r>
              <w:rPr>
                <w:sz w:val="20"/>
              </w:rPr>
              <w:t>перед</w:t>
            </w:r>
            <w:r>
              <w:rPr>
                <w:spacing w:val="-4"/>
                <w:sz w:val="20"/>
              </w:rPr>
              <w:t xml:space="preserve"> </w:t>
            </w:r>
            <w:r>
              <w:rPr>
                <w:sz w:val="20"/>
              </w:rPr>
              <w:t>уходом</w:t>
            </w:r>
            <w:r>
              <w:rPr>
                <w:spacing w:val="-5"/>
                <w:sz w:val="20"/>
              </w:rPr>
              <w:t xml:space="preserve"> </w:t>
            </w:r>
            <w:r>
              <w:rPr>
                <w:spacing w:val="-2"/>
                <w:sz w:val="20"/>
              </w:rPr>
              <w:t>домой</w:t>
            </w:r>
          </w:p>
        </w:tc>
        <w:tc>
          <w:tcPr>
            <w:tcW w:w="4969" w:type="dxa"/>
          </w:tcPr>
          <w:p w14:paraId="1B786E51" w14:textId="77777777" w:rsidR="004F134C" w:rsidRDefault="009F513D">
            <w:pPr>
              <w:pStyle w:val="TableParagraph"/>
              <w:spacing w:line="210" w:lineRule="exact"/>
              <w:ind w:left="105"/>
              <w:rPr>
                <w:sz w:val="20"/>
              </w:rPr>
            </w:pPr>
            <w:r>
              <w:rPr>
                <w:sz w:val="20"/>
              </w:rPr>
              <w:t>От</w:t>
            </w:r>
            <w:r>
              <w:rPr>
                <w:spacing w:val="-3"/>
                <w:sz w:val="20"/>
              </w:rPr>
              <w:t xml:space="preserve"> </w:t>
            </w:r>
            <w:r>
              <w:rPr>
                <w:sz w:val="20"/>
              </w:rPr>
              <w:t>15</w:t>
            </w:r>
            <w:r>
              <w:rPr>
                <w:spacing w:val="-1"/>
                <w:sz w:val="20"/>
              </w:rPr>
              <w:t xml:space="preserve"> </w:t>
            </w:r>
            <w:r>
              <w:rPr>
                <w:sz w:val="20"/>
              </w:rPr>
              <w:t>до</w:t>
            </w:r>
            <w:r>
              <w:rPr>
                <w:spacing w:val="-1"/>
                <w:sz w:val="20"/>
              </w:rPr>
              <w:t xml:space="preserve"> </w:t>
            </w:r>
            <w:r>
              <w:rPr>
                <w:sz w:val="20"/>
              </w:rPr>
              <w:t>50</w:t>
            </w:r>
            <w:r>
              <w:rPr>
                <w:spacing w:val="-3"/>
                <w:sz w:val="20"/>
              </w:rPr>
              <w:t xml:space="preserve"> </w:t>
            </w:r>
            <w:r>
              <w:rPr>
                <w:spacing w:val="-2"/>
                <w:sz w:val="20"/>
              </w:rPr>
              <w:t>минут</w:t>
            </w:r>
          </w:p>
        </w:tc>
      </w:tr>
    </w:tbl>
    <w:p w14:paraId="2FA3ACC1" w14:textId="77777777" w:rsidR="004F134C" w:rsidRDefault="004F134C">
      <w:pPr>
        <w:pStyle w:val="TableParagraph"/>
        <w:spacing w:line="210" w:lineRule="exact"/>
        <w:rPr>
          <w:sz w:val="20"/>
        </w:rPr>
        <w:sectPr w:rsidR="004F134C">
          <w:pgSz w:w="11910" w:h="16840"/>
          <w:pgMar w:top="520" w:right="425" w:bottom="1160" w:left="708" w:header="0" w:footer="935" w:gutter="0"/>
          <w:cols w:space="720"/>
        </w:sectPr>
      </w:pPr>
    </w:p>
    <w:p w14:paraId="3527404E" w14:textId="77777777" w:rsidR="004F134C" w:rsidRDefault="009F513D">
      <w:pPr>
        <w:pStyle w:val="a3"/>
        <w:spacing w:before="62"/>
        <w:ind w:left="1581"/>
      </w:pPr>
      <w:r>
        <w:lastRenderedPageBreak/>
        <w:t>В</w:t>
      </w:r>
      <w:r>
        <w:rPr>
          <w:spacing w:val="-5"/>
        </w:rPr>
        <w:t xml:space="preserve"> </w:t>
      </w:r>
      <w:r>
        <w:t>Учебном</w:t>
      </w:r>
      <w:r>
        <w:rPr>
          <w:spacing w:val="-4"/>
        </w:rPr>
        <w:t xml:space="preserve"> </w:t>
      </w:r>
      <w:r>
        <w:t>плане</w:t>
      </w:r>
      <w:r>
        <w:rPr>
          <w:spacing w:val="-3"/>
        </w:rPr>
        <w:t xml:space="preserve"> </w:t>
      </w:r>
      <w:r>
        <w:t>мы</w:t>
      </w:r>
      <w:r>
        <w:rPr>
          <w:spacing w:val="-3"/>
        </w:rPr>
        <w:t xml:space="preserve"> </w:t>
      </w:r>
      <w:r>
        <w:t>представляем</w:t>
      </w:r>
      <w:r>
        <w:rPr>
          <w:spacing w:val="-3"/>
        </w:rPr>
        <w:t xml:space="preserve"> </w:t>
      </w:r>
      <w:r>
        <w:t>названия</w:t>
      </w:r>
      <w:r>
        <w:rPr>
          <w:spacing w:val="-3"/>
        </w:rPr>
        <w:t xml:space="preserve"> </w:t>
      </w:r>
      <w:r>
        <w:t>тематических</w:t>
      </w:r>
      <w:r>
        <w:rPr>
          <w:spacing w:val="-1"/>
        </w:rPr>
        <w:t xml:space="preserve"> </w:t>
      </w:r>
      <w:r>
        <w:t>недель</w:t>
      </w:r>
      <w:r>
        <w:rPr>
          <w:spacing w:val="-2"/>
        </w:rPr>
        <w:t xml:space="preserve"> </w:t>
      </w:r>
      <w:r>
        <w:t>для</w:t>
      </w:r>
      <w:r>
        <w:rPr>
          <w:spacing w:val="-3"/>
        </w:rPr>
        <w:t xml:space="preserve"> </w:t>
      </w:r>
      <w:r>
        <w:t>всех</w:t>
      </w:r>
      <w:r>
        <w:rPr>
          <w:spacing w:val="3"/>
        </w:rPr>
        <w:t xml:space="preserve"> </w:t>
      </w:r>
      <w:r>
        <w:t>возрастных групп</w:t>
      </w:r>
      <w:r>
        <w:rPr>
          <w:spacing w:val="-2"/>
        </w:rPr>
        <w:t xml:space="preserve"> </w:t>
      </w:r>
      <w:r>
        <w:t>детского</w:t>
      </w:r>
      <w:r>
        <w:rPr>
          <w:spacing w:val="-2"/>
        </w:rPr>
        <w:t xml:space="preserve"> сада.</w:t>
      </w:r>
    </w:p>
    <w:p w14:paraId="3DDAC228" w14:textId="77777777" w:rsidR="004F134C" w:rsidRDefault="009F513D">
      <w:pPr>
        <w:pStyle w:val="a5"/>
        <w:numPr>
          <w:ilvl w:val="1"/>
          <w:numId w:val="23"/>
        </w:numPr>
        <w:tabs>
          <w:tab w:val="left" w:pos="592"/>
        </w:tabs>
        <w:spacing w:before="8" w:line="294" w:lineRule="exact"/>
        <w:ind w:left="592" w:hanging="452"/>
        <w:jc w:val="left"/>
        <w:rPr>
          <w:b/>
          <w:sz w:val="26"/>
        </w:rPr>
      </w:pPr>
      <w:r>
        <w:rPr>
          <w:b/>
          <w:sz w:val="26"/>
        </w:rPr>
        <w:t>Календарный</w:t>
      </w:r>
      <w:r>
        <w:rPr>
          <w:b/>
          <w:spacing w:val="-14"/>
          <w:sz w:val="26"/>
        </w:rPr>
        <w:t xml:space="preserve"> </w:t>
      </w:r>
      <w:r>
        <w:rPr>
          <w:b/>
          <w:sz w:val="26"/>
        </w:rPr>
        <w:t>план</w:t>
      </w:r>
      <w:r>
        <w:rPr>
          <w:b/>
          <w:spacing w:val="-15"/>
          <w:sz w:val="26"/>
        </w:rPr>
        <w:t xml:space="preserve"> </w:t>
      </w:r>
      <w:r>
        <w:rPr>
          <w:b/>
          <w:sz w:val="26"/>
        </w:rPr>
        <w:t>воспитательной</w:t>
      </w:r>
      <w:r>
        <w:rPr>
          <w:b/>
          <w:spacing w:val="-15"/>
          <w:sz w:val="26"/>
        </w:rPr>
        <w:t xml:space="preserve"> </w:t>
      </w:r>
      <w:r>
        <w:rPr>
          <w:b/>
          <w:spacing w:val="-2"/>
          <w:sz w:val="26"/>
        </w:rPr>
        <w:t>программы</w:t>
      </w:r>
    </w:p>
    <w:p w14:paraId="0C575FDC" w14:textId="77777777" w:rsidR="004F134C" w:rsidRDefault="009F513D">
      <w:pPr>
        <w:pStyle w:val="a3"/>
        <w:ind w:left="140" w:firstLine="708"/>
      </w:pPr>
      <w:r>
        <w:t>План</w:t>
      </w:r>
      <w:r>
        <w:rPr>
          <w:spacing w:val="40"/>
        </w:rPr>
        <w:t xml:space="preserve"> </w:t>
      </w:r>
      <w:r>
        <w:t>воспитательной</w:t>
      </w:r>
      <w:r>
        <w:rPr>
          <w:spacing w:val="40"/>
        </w:rPr>
        <w:t xml:space="preserve"> </w:t>
      </w:r>
      <w:r>
        <w:t>работы</w:t>
      </w:r>
      <w:r>
        <w:rPr>
          <w:spacing w:val="40"/>
        </w:rPr>
        <w:t xml:space="preserve"> </w:t>
      </w:r>
      <w:r>
        <w:t>строится</w:t>
      </w:r>
      <w:r>
        <w:rPr>
          <w:spacing w:val="40"/>
        </w:rPr>
        <w:t xml:space="preserve"> </w:t>
      </w:r>
      <w:r>
        <w:t>на</w:t>
      </w:r>
      <w:r>
        <w:rPr>
          <w:spacing w:val="40"/>
        </w:rPr>
        <w:t xml:space="preserve"> </w:t>
      </w:r>
      <w:r>
        <w:t>основе</w:t>
      </w:r>
      <w:r>
        <w:rPr>
          <w:spacing w:val="40"/>
        </w:rPr>
        <w:t xml:space="preserve"> </w:t>
      </w:r>
      <w:r>
        <w:t>базовых</w:t>
      </w:r>
      <w:r>
        <w:rPr>
          <w:spacing w:val="40"/>
        </w:rPr>
        <w:t xml:space="preserve"> </w:t>
      </w:r>
      <w:r>
        <w:t>ценностей</w:t>
      </w:r>
      <w:r>
        <w:rPr>
          <w:spacing w:val="40"/>
        </w:rPr>
        <w:t xml:space="preserve"> </w:t>
      </w:r>
      <w:r>
        <w:t>и</w:t>
      </w:r>
      <w:r>
        <w:rPr>
          <w:spacing w:val="40"/>
        </w:rPr>
        <w:t xml:space="preserve"> </w:t>
      </w:r>
      <w:r>
        <w:t>примерного</w:t>
      </w:r>
      <w:r>
        <w:rPr>
          <w:spacing w:val="40"/>
        </w:rPr>
        <w:t xml:space="preserve"> </w:t>
      </w:r>
      <w:r>
        <w:t>тематического</w:t>
      </w:r>
      <w:r>
        <w:rPr>
          <w:spacing w:val="40"/>
        </w:rPr>
        <w:t xml:space="preserve"> </w:t>
      </w:r>
      <w:r>
        <w:t>плана</w:t>
      </w:r>
      <w:r>
        <w:rPr>
          <w:spacing w:val="40"/>
        </w:rPr>
        <w:t xml:space="preserve"> </w:t>
      </w:r>
      <w:r>
        <w:t>Образовательной</w:t>
      </w:r>
      <w:r>
        <w:rPr>
          <w:spacing w:val="40"/>
        </w:rPr>
        <w:t xml:space="preserve"> </w:t>
      </w:r>
      <w:r>
        <w:t>программы дошкольного образования Детского сада № 96:</w:t>
      </w:r>
    </w:p>
    <w:p w14:paraId="0F0540E9" w14:textId="77777777" w:rsidR="004F134C" w:rsidRDefault="009F513D">
      <w:pPr>
        <w:pStyle w:val="a3"/>
        <w:ind w:left="140"/>
      </w:pPr>
      <w:r>
        <w:t>-погружение-знакомство,</w:t>
      </w:r>
      <w:r>
        <w:rPr>
          <w:spacing w:val="-3"/>
        </w:rPr>
        <w:t xml:space="preserve"> </w:t>
      </w:r>
      <w:r>
        <w:t>которое</w:t>
      </w:r>
      <w:r>
        <w:rPr>
          <w:spacing w:val="-4"/>
        </w:rPr>
        <w:t xml:space="preserve"> </w:t>
      </w:r>
      <w:r>
        <w:t>реализуется</w:t>
      </w:r>
      <w:r>
        <w:rPr>
          <w:spacing w:val="-2"/>
        </w:rPr>
        <w:t xml:space="preserve"> </w:t>
      </w:r>
      <w:r>
        <w:t>в</w:t>
      </w:r>
      <w:r>
        <w:rPr>
          <w:spacing w:val="-4"/>
        </w:rPr>
        <w:t xml:space="preserve"> </w:t>
      </w:r>
      <w:r>
        <w:t>различных</w:t>
      </w:r>
      <w:r>
        <w:rPr>
          <w:spacing w:val="-4"/>
        </w:rPr>
        <w:t xml:space="preserve"> </w:t>
      </w:r>
      <w:r>
        <w:t>формах</w:t>
      </w:r>
      <w:r>
        <w:rPr>
          <w:spacing w:val="-1"/>
        </w:rPr>
        <w:t xml:space="preserve"> </w:t>
      </w:r>
      <w:r>
        <w:t>(чтение,</w:t>
      </w:r>
      <w:r>
        <w:rPr>
          <w:spacing w:val="-3"/>
        </w:rPr>
        <w:t xml:space="preserve"> </w:t>
      </w:r>
      <w:r>
        <w:t>просмотр,</w:t>
      </w:r>
      <w:r>
        <w:rPr>
          <w:spacing w:val="-3"/>
        </w:rPr>
        <w:t xml:space="preserve"> </w:t>
      </w:r>
      <w:r>
        <w:t>экскурсии</w:t>
      </w:r>
      <w:r>
        <w:rPr>
          <w:spacing w:val="-3"/>
        </w:rPr>
        <w:t xml:space="preserve"> </w:t>
      </w:r>
      <w:r>
        <w:t>и разработка</w:t>
      </w:r>
      <w:r>
        <w:rPr>
          <w:spacing w:val="-4"/>
        </w:rPr>
        <w:t xml:space="preserve"> </w:t>
      </w:r>
      <w:r>
        <w:t>коллективного</w:t>
      </w:r>
      <w:r>
        <w:rPr>
          <w:spacing w:val="-6"/>
        </w:rPr>
        <w:t xml:space="preserve"> </w:t>
      </w:r>
      <w:r>
        <w:t>проекта,</w:t>
      </w:r>
      <w:r>
        <w:rPr>
          <w:spacing w:val="-3"/>
        </w:rPr>
        <w:t xml:space="preserve"> </w:t>
      </w:r>
      <w:r>
        <w:t>в</w:t>
      </w:r>
      <w:r>
        <w:rPr>
          <w:spacing w:val="-4"/>
        </w:rPr>
        <w:t xml:space="preserve"> </w:t>
      </w:r>
      <w:r>
        <w:t>рамках которого создаются творческие продукты;</w:t>
      </w:r>
    </w:p>
    <w:p w14:paraId="5797D0C8" w14:textId="77777777" w:rsidR="004F134C" w:rsidRDefault="009F513D">
      <w:pPr>
        <w:pStyle w:val="a3"/>
        <w:ind w:left="140"/>
      </w:pPr>
      <w:r>
        <w:t>-организация</w:t>
      </w:r>
      <w:r>
        <w:rPr>
          <w:spacing w:val="-5"/>
        </w:rPr>
        <w:t xml:space="preserve"> </w:t>
      </w:r>
      <w:r>
        <w:t>события,</w:t>
      </w:r>
      <w:r>
        <w:rPr>
          <w:spacing w:val="-6"/>
        </w:rPr>
        <w:t xml:space="preserve"> </w:t>
      </w:r>
      <w:r>
        <w:t>в</w:t>
      </w:r>
      <w:r>
        <w:rPr>
          <w:spacing w:val="-3"/>
        </w:rPr>
        <w:t xml:space="preserve"> </w:t>
      </w:r>
      <w:r>
        <w:t>котором</w:t>
      </w:r>
      <w:r>
        <w:rPr>
          <w:spacing w:val="-3"/>
        </w:rPr>
        <w:t xml:space="preserve"> </w:t>
      </w:r>
      <w:r>
        <w:t>воплощается</w:t>
      </w:r>
      <w:r>
        <w:rPr>
          <w:spacing w:val="-3"/>
        </w:rPr>
        <w:t xml:space="preserve"> </w:t>
      </w:r>
      <w:r>
        <w:t>смысл</w:t>
      </w:r>
      <w:r>
        <w:rPr>
          <w:spacing w:val="-2"/>
        </w:rPr>
        <w:t xml:space="preserve"> ценности.</w:t>
      </w:r>
    </w:p>
    <w:p w14:paraId="763173F3" w14:textId="77777777" w:rsidR="004F134C" w:rsidRDefault="009F513D">
      <w:pPr>
        <w:pStyle w:val="a3"/>
        <w:ind w:left="140" w:firstLine="708"/>
      </w:pPr>
      <w:r>
        <w:t>Данная последовательность является циклом, который при необходимости может повторяться в расширенном, углубленном и соответствующем</w:t>
      </w:r>
      <w:r>
        <w:rPr>
          <w:spacing w:val="-3"/>
        </w:rPr>
        <w:t xml:space="preserve"> </w:t>
      </w:r>
      <w:r>
        <w:t>возрасту</w:t>
      </w:r>
      <w:r>
        <w:rPr>
          <w:spacing w:val="-5"/>
        </w:rPr>
        <w:t xml:space="preserve"> </w:t>
      </w:r>
      <w:r>
        <w:t>варианте</w:t>
      </w:r>
      <w:r>
        <w:rPr>
          <w:spacing w:val="-2"/>
        </w:rPr>
        <w:t xml:space="preserve"> </w:t>
      </w:r>
      <w:r>
        <w:t>неограниченное</w:t>
      </w:r>
      <w:r>
        <w:rPr>
          <w:spacing w:val="-3"/>
        </w:rPr>
        <w:t xml:space="preserve"> </w:t>
      </w:r>
      <w:r>
        <w:t>количество</w:t>
      </w:r>
      <w:r>
        <w:rPr>
          <w:spacing w:val="-2"/>
        </w:rPr>
        <w:t xml:space="preserve"> </w:t>
      </w:r>
      <w:r>
        <w:t>раз. На</w:t>
      </w:r>
      <w:r>
        <w:rPr>
          <w:spacing w:val="-4"/>
        </w:rPr>
        <w:t xml:space="preserve"> </w:t>
      </w:r>
      <w:r>
        <w:t>практике</w:t>
      </w:r>
      <w:r>
        <w:rPr>
          <w:spacing w:val="-3"/>
        </w:rPr>
        <w:t xml:space="preserve"> </w:t>
      </w:r>
      <w:r>
        <w:t>цикл</w:t>
      </w:r>
      <w:r>
        <w:rPr>
          <w:spacing w:val="-2"/>
        </w:rPr>
        <w:t xml:space="preserve"> </w:t>
      </w:r>
      <w:r>
        <w:t>может</w:t>
      </w:r>
      <w:r>
        <w:rPr>
          <w:spacing w:val="-2"/>
        </w:rPr>
        <w:t xml:space="preserve"> </w:t>
      </w:r>
      <w:r>
        <w:t>начинаться</w:t>
      </w:r>
      <w:r>
        <w:rPr>
          <w:spacing w:val="-2"/>
        </w:rPr>
        <w:t xml:space="preserve"> </w:t>
      </w:r>
      <w:r>
        <w:t>с</w:t>
      </w:r>
      <w:r>
        <w:rPr>
          <w:spacing w:val="-3"/>
        </w:rPr>
        <w:t xml:space="preserve"> </w:t>
      </w:r>
      <w:r>
        <w:t>яркого</w:t>
      </w:r>
      <w:r>
        <w:rPr>
          <w:spacing w:val="-2"/>
        </w:rPr>
        <w:t xml:space="preserve"> </w:t>
      </w:r>
      <w:r>
        <w:t>события,</w:t>
      </w:r>
      <w:r>
        <w:rPr>
          <w:spacing w:val="-2"/>
        </w:rPr>
        <w:t xml:space="preserve"> </w:t>
      </w:r>
      <w:r>
        <w:t>после</w:t>
      </w:r>
      <w:r>
        <w:rPr>
          <w:spacing w:val="-3"/>
        </w:rPr>
        <w:t xml:space="preserve"> </w:t>
      </w:r>
      <w:r>
        <w:t>которого</w:t>
      </w:r>
      <w:r>
        <w:rPr>
          <w:spacing w:val="-5"/>
        </w:rPr>
        <w:t xml:space="preserve"> </w:t>
      </w:r>
      <w:r>
        <w:t>будет развертываться погружение и приобщение к культурному содержанию на основе ценности.</w:t>
      </w:r>
    </w:p>
    <w:p w14:paraId="623A35AD" w14:textId="77777777" w:rsidR="004F134C" w:rsidRDefault="009F513D">
      <w:pPr>
        <w:pStyle w:val="a3"/>
        <w:ind w:left="849"/>
      </w:pPr>
      <w:r>
        <w:t>Мероприятия</w:t>
      </w:r>
      <w:r>
        <w:rPr>
          <w:spacing w:val="-7"/>
        </w:rPr>
        <w:t xml:space="preserve"> </w:t>
      </w:r>
      <w:r>
        <w:t>проводятся</w:t>
      </w:r>
      <w:r>
        <w:rPr>
          <w:spacing w:val="-2"/>
        </w:rPr>
        <w:t xml:space="preserve"> </w:t>
      </w:r>
      <w:r>
        <w:t>как</w:t>
      </w:r>
      <w:r>
        <w:rPr>
          <w:spacing w:val="-2"/>
        </w:rPr>
        <w:t xml:space="preserve"> </w:t>
      </w:r>
      <w:r>
        <w:t>для</w:t>
      </w:r>
      <w:r>
        <w:rPr>
          <w:spacing w:val="-1"/>
        </w:rPr>
        <w:t xml:space="preserve"> </w:t>
      </w:r>
      <w:r>
        <w:t>всего</w:t>
      </w:r>
      <w:r>
        <w:rPr>
          <w:spacing w:val="-2"/>
        </w:rPr>
        <w:t xml:space="preserve"> </w:t>
      </w:r>
      <w:r>
        <w:t>детского</w:t>
      </w:r>
      <w:r>
        <w:rPr>
          <w:spacing w:val="-2"/>
        </w:rPr>
        <w:t xml:space="preserve"> </w:t>
      </w:r>
      <w:r>
        <w:t>сада,</w:t>
      </w:r>
      <w:r>
        <w:rPr>
          <w:spacing w:val="-1"/>
        </w:rPr>
        <w:t xml:space="preserve"> </w:t>
      </w:r>
      <w:r>
        <w:t>так</w:t>
      </w:r>
      <w:r>
        <w:rPr>
          <w:spacing w:val="-2"/>
        </w:rPr>
        <w:t xml:space="preserve"> </w:t>
      </w:r>
      <w:r>
        <w:t>и</w:t>
      </w:r>
      <w:r>
        <w:rPr>
          <w:spacing w:val="-2"/>
        </w:rPr>
        <w:t xml:space="preserve"> </w:t>
      </w:r>
      <w:r>
        <w:t xml:space="preserve">внутри </w:t>
      </w:r>
      <w:r>
        <w:rPr>
          <w:spacing w:val="-2"/>
        </w:rPr>
        <w:t>групп.</w:t>
      </w:r>
    </w:p>
    <w:p w14:paraId="6E2A0630" w14:textId="77777777" w:rsidR="004F134C" w:rsidRDefault="009F513D">
      <w:pPr>
        <w:pStyle w:val="a3"/>
        <w:ind w:left="140"/>
      </w:pPr>
      <w:r>
        <w:t>Мероприятия для всего детского сада разрабатываются узкопрофильными специалистами (музыкальные руководители, педагог-психолог, воспитатель).</w:t>
      </w:r>
      <w:r>
        <w:rPr>
          <w:spacing w:val="-3"/>
        </w:rPr>
        <w:t xml:space="preserve"> </w:t>
      </w:r>
      <w:r>
        <w:t>Для</w:t>
      </w:r>
      <w:r>
        <w:rPr>
          <w:spacing w:val="-3"/>
        </w:rPr>
        <w:t xml:space="preserve"> </w:t>
      </w:r>
      <w:r>
        <w:t>мероприятий</w:t>
      </w:r>
      <w:r>
        <w:rPr>
          <w:spacing w:val="-3"/>
        </w:rPr>
        <w:t xml:space="preserve"> </w:t>
      </w:r>
      <w:r>
        <w:t>внутри</w:t>
      </w:r>
      <w:r>
        <w:rPr>
          <w:spacing w:val="-2"/>
        </w:rPr>
        <w:t xml:space="preserve"> </w:t>
      </w:r>
      <w:r>
        <w:t>группы</w:t>
      </w:r>
      <w:r>
        <w:rPr>
          <w:spacing w:val="-2"/>
        </w:rPr>
        <w:t xml:space="preserve"> </w:t>
      </w:r>
      <w:r>
        <w:t>воспитатель</w:t>
      </w:r>
      <w:r>
        <w:rPr>
          <w:spacing w:val="-4"/>
        </w:rPr>
        <w:t xml:space="preserve"> </w:t>
      </w:r>
      <w:r>
        <w:t>самостоятельно</w:t>
      </w:r>
      <w:r>
        <w:rPr>
          <w:spacing w:val="-3"/>
        </w:rPr>
        <w:t xml:space="preserve"> </w:t>
      </w:r>
      <w:r>
        <w:t>разрабатывает</w:t>
      </w:r>
      <w:r>
        <w:rPr>
          <w:spacing w:val="-3"/>
        </w:rPr>
        <w:t xml:space="preserve"> </w:t>
      </w:r>
      <w:r>
        <w:t>конкретные</w:t>
      </w:r>
      <w:r>
        <w:rPr>
          <w:spacing w:val="-5"/>
        </w:rPr>
        <w:t xml:space="preserve"> </w:t>
      </w:r>
      <w:r>
        <w:t>формы</w:t>
      </w:r>
      <w:r>
        <w:rPr>
          <w:spacing w:val="-3"/>
        </w:rPr>
        <w:t xml:space="preserve"> </w:t>
      </w:r>
      <w:r>
        <w:t>реализации</w:t>
      </w:r>
      <w:r>
        <w:rPr>
          <w:spacing w:val="-3"/>
        </w:rPr>
        <w:t xml:space="preserve"> </w:t>
      </w:r>
      <w:r>
        <w:t>воспитательного</w:t>
      </w:r>
      <w:r>
        <w:rPr>
          <w:spacing w:val="-6"/>
        </w:rPr>
        <w:t xml:space="preserve"> </w:t>
      </w:r>
      <w:r>
        <w:t xml:space="preserve">цикла. В ходе разработки должны быть определены цель и алгоритм действия взрослых, а также задачи и виды деятельности детей в каждой из форм </w:t>
      </w:r>
      <w:r>
        <w:rPr>
          <w:spacing w:val="-2"/>
        </w:rPr>
        <w:t>работы.</w:t>
      </w:r>
    </w:p>
    <w:p w14:paraId="5D3C3F32" w14:textId="77777777" w:rsidR="004F134C" w:rsidRDefault="009F513D">
      <w:pPr>
        <w:pStyle w:val="a3"/>
        <w:ind w:left="849"/>
      </w:pPr>
      <w:r>
        <w:t>События,</w:t>
      </w:r>
      <w:r>
        <w:rPr>
          <w:spacing w:val="-5"/>
        </w:rPr>
        <w:t xml:space="preserve"> </w:t>
      </w:r>
      <w:r>
        <w:t>формы</w:t>
      </w:r>
      <w:r>
        <w:rPr>
          <w:spacing w:val="-3"/>
        </w:rPr>
        <w:t xml:space="preserve"> </w:t>
      </w:r>
      <w:r>
        <w:t>и</w:t>
      </w:r>
      <w:r>
        <w:rPr>
          <w:spacing w:val="-4"/>
        </w:rPr>
        <w:t xml:space="preserve"> </w:t>
      </w:r>
      <w:r>
        <w:t>методы</w:t>
      </w:r>
      <w:r>
        <w:rPr>
          <w:spacing w:val="-3"/>
        </w:rPr>
        <w:t xml:space="preserve"> </w:t>
      </w:r>
      <w:r>
        <w:t>работы</w:t>
      </w:r>
      <w:r>
        <w:rPr>
          <w:spacing w:val="-3"/>
        </w:rPr>
        <w:t xml:space="preserve"> </w:t>
      </w:r>
      <w:r>
        <w:t>по</w:t>
      </w:r>
      <w:r>
        <w:rPr>
          <w:spacing w:val="-2"/>
        </w:rPr>
        <w:t xml:space="preserve"> </w:t>
      </w:r>
      <w:r>
        <w:t>решению</w:t>
      </w:r>
      <w:r>
        <w:rPr>
          <w:spacing w:val="-3"/>
        </w:rPr>
        <w:t xml:space="preserve"> </w:t>
      </w:r>
      <w:r>
        <w:t>воспитательных</w:t>
      </w:r>
      <w:r>
        <w:rPr>
          <w:spacing w:val="-4"/>
        </w:rPr>
        <w:t xml:space="preserve"> </w:t>
      </w:r>
      <w:r>
        <w:t>задач</w:t>
      </w:r>
      <w:r>
        <w:rPr>
          <w:spacing w:val="-4"/>
        </w:rPr>
        <w:t xml:space="preserve"> </w:t>
      </w:r>
      <w:r>
        <w:t>могут</w:t>
      </w:r>
      <w:r>
        <w:rPr>
          <w:spacing w:val="-3"/>
        </w:rPr>
        <w:t xml:space="preserve"> </w:t>
      </w:r>
      <w:r>
        <w:t>быть</w:t>
      </w:r>
      <w:r>
        <w:rPr>
          <w:spacing w:val="-2"/>
        </w:rPr>
        <w:t xml:space="preserve"> интегративными.</w:t>
      </w:r>
    </w:p>
    <w:p w14:paraId="6B514065" w14:textId="77777777" w:rsidR="004F134C" w:rsidRDefault="009F513D">
      <w:pPr>
        <w:pStyle w:val="a3"/>
        <w:ind w:left="140"/>
      </w:pPr>
      <w:r>
        <w:t>В течение всего года воспитатель осуществляет педагогическую диагностику</w:t>
      </w:r>
      <w:r>
        <w:rPr>
          <w:spacing w:val="-1"/>
        </w:rPr>
        <w:t xml:space="preserve"> </w:t>
      </w:r>
      <w:r>
        <w:t>на основе наблюдения за поведением детей. В фокусе педагогической</w:t>
      </w:r>
      <w:r>
        <w:rPr>
          <w:spacing w:val="-2"/>
        </w:rPr>
        <w:t xml:space="preserve"> </w:t>
      </w:r>
      <w:r>
        <w:t>диагностики</w:t>
      </w:r>
      <w:r>
        <w:rPr>
          <w:spacing w:val="-4"/>
        </w:rPr>
        <w:t xml:space="preserve"> </w:t>
      </w:r>
      <w:r>
        <w:t>находятся</w:t>
      </w:r>
      <w:r>
        <w:rPr>
          <w:spacing w:val="-2"/>
        </w:rPr>
        <w:t xml:space="preserve"> </w:t>
      </w:r>
      <w:r>
        <w:t>понимание</w:t>
      </w:r>
      <w:r>
        <w:rPr>
          <w:spacing w:val="-3"/>
        </w:rPr>
        <w:t xml:space="preserve"> </w:t>
      </w:r>
      <w:r>
        <w:t>ребенком</w:t>
      </w:r>
      <w:r>
        <w:rPr>
          <w:spacing w:val="-3"/>
        </w:rPr>
        <w:t xml:space="preserve"> </w:t>
      </w:r>
      <w:r>
        <w:t>смысла</w:t>
      </w:r>
      <w:r>
        <w:rPr>
          <w:spacing w:val="-1"/>
        </w:rPr>
        <w:t xml:space="preserve"> </w:t>
      </w:r>
      <w:r>
        <w:t>конкретной</w:t>
      </w:r>
      <w:r>
        <w:rPr>
          <w:spacing w:val="-4"/>
        </w:rPr>
        <w:t xml:space="preserve"> </w:t>
      </w:r>
      <w:r>
        <w:t>ценности</w:t>
      </w:r>
      <w:r>
        <w:rPr>
          <w:spacing w:val="-2"/>
        </w:rPr>
        <w:t xml:space="preserve"> </w:t>
      </w:r>
      <w:r>
        <w:t>и</w:t>
      </w:r>
      <w:r>
        <w:rPr>
          <w:spacing w:val="-4"/>
        </w:rPr>
        <w:t xml:space="preserve"> </w:t>
      </w:r>
      <w:r>
        <w:t>ее</w:t>
      </w:r>
      <w:r>
        <w:rPr>
          <w:spacing w:val="-3"/>
        </w:rPr>
        <w:t xml:space="preserve"> </w:t>
      </w:r>
      <w:r>
        <w:t>проявление</w:t>
      </w:r>
      <w:r>
        <w:rPr>
          <w:spacing w:val="-3"/>
        </w:rPr>
        <w:t xml:space="preserve"> </w:t>
      </w:r>
      <w:r>
        <w:t>в</w:t>
      </w:r>
      <w:r>
        <w:rPr>
          <w:spacing w:val="-3"/>
        </w:rPr>
        <w:t xml:space="preserve"> </w:t>
      </w:r>
      <w:r>
        <w:t>его</w:t>
      </w:r>
      <w:r>
        <w:rPr>
          <w:spacing w:val="-2"/>
        </w:rPr>
        <w:t xml:space="preserve"> </w:t>
      </w:r>
      <w:r>
        <w:t>поведении,</w:t>
      </w:r>
      <w:r>
        <w:rPr>
          <w:spacing w:val="-2"/>
        </w:rPr>
        <w:t xml:space="preserve"> </w:t>
      </w:r>
      <w:r>
        <w:t>позволяющих детям стать активными субъектами познавательной деятельности в процессе Программы воспитания.</w:t>
      </w:r>
    </w:p>
    <w:p w14:paraId="51EB34E3" w14:textId="77777777" w:rsidR="004F134C" w:rsidRDefault="004F134C">
      <w:pPr>
        <w:pStyle w:val="a3"/>
      </w:pPr>
    </w:p>
    <w:p w14:paraId="67F37E18" w14:textId="77777777" w:rsidR="007B35BA" w:rsidRDefault="007B35BA">
      <w:pPr>
        <w:pStyle w:val="a3"/>
      </w:pPr>
    </w:p>
    <w:p w14:paraId="494948EF" w14:textId="77777777" w:rsidR="007B35BA" w:rsidRDefault="007B35BA">
      <w:pPr>
        <w:pStyle w:val="a3"/>
      </w:pPr>
    </w:p>
    <w:p w14:paraId="12F53E99" w14:textId="77777777" w:rsidR="007B35BA" w:rsidRDefault="007B35BA">
      <w:pPr>
        <w:pStyle w:val="a3"/>
      </w:pPr>
    </w:p>
    <w:p w14:paraId="75B5AB0C" w14:textId="77777777" w:rsidR="007B35BA" w:rsidRDefault="007B35BA">
      <w:pPr>
        <w:pStyle w:val="a3"/>
      </w:pPr>
    </w:p>
    <w:p w14:paraId="409311BC" w14:textId="77777777" w:rsidR="007B35BA" w:rsidRDefault="007B35BA">
      <w:pPr>
        <w:pStyle w:val="a3"/>
      </w:pPr>
    </w:p>
    <w:p w14:paraId="04250B70" w14:textId="77777777" w:rsidR="007B35BA" w:rsidRDefault="007B35BA">
      <w:pPr>
        <w:pStyle w:val="a3"/>
      </w:pPr>
    </w:p>
    <w:p w14:paraId="061B5EB7" w14:textId="77777777" w:rsidR="007B35BA" w:rsidRDefault="007B35BA" w:rsidP="007B35BA">
      <w:pPr>
        <w:pStyle w:val="a3"/>
        <w:ind w:left="0"/>
      </w:pPr>
    </w:p>
    <w:tbl>
      <w:tblPr>
        <w:tblStyle w:val="10"/>
        <w:tblpPr w:leftFromText="180" w:rightFromText="180" w:vertAnchor="text" w:tblpX="-210" w:tblpY="-719"/>
        <w:tblW w:w="15701" w:type="dxa"/>
        <w:tblLayout w:type="fixed"/>
        <w:tblLook w:val="04A0" w:firstRow="1" w:lastRow="0" w:firstColumn="1" w:lastColumn="0" w:noHBand="0" w:noVBand="1"/>
      </w:tblPr>
      <w:tblGrid>
        <w:gridCol w:w="817"/>
        <w:gridCol w:w="4111"/>
        <w:gridCol w:w="1162"/>
        <w:gridCol w:w="128"/>
        <w:gridCol w:w="14"/>
        <w:gridCol w:w="85"/>
        <w:gridCol w:w="303"/>
        <w:gridCol w:w="48"/>
        <w:gridCol w:w="1633"/>
        <w:gridCol w:w="284"/>
        <w:gridCol w:w="903"/>
        <w:gridCol w:w="260"/>
        <w:gridCol w:w="113"/>
        <w:gridCol w:w="57"/>
        <w:gridCol w:w="180"/>
        <w:gridCol w:w="5461"/>
        <w:gridCol w:w="142"/>
      </w:tblGrid>
      <w:tr w:rsidR="007B35BA" w:rsidRPr="007B35BA" w14:paraId="0E1313B6" w14:textId="77777777" w:rsidTr="00162222">
        <w:trPr>
          <w:gridAfter w:val="1"/>
          <w:wAfter w:w="142" w:type="dxa"/>
          <w:trHeight w:val="699"/>
        </w:trPr>
        <w:tc>
          <w:tcPr>
            <w:tcW w:w="817" w:type="dxa"/>
          </w:tcPr>
          <w:p w14:paraId="28D0F17E" w14:textId="77777777" w:rsidR="007B35BA" w:rsidRPr="007B35BA" w:rsidRDefault="007B35BA" w:rsidP="007B35BA">
            <w:pPr>
              <w:rPr>
                <w:b/>
                <w:color w:val="000000"/>
                <w:sz w:val="20"/>
                <w:szCs w:val="20"/>
              </w:rPr>
            </w:pPr>
            <w:r w:rsidRPr="007B35BA">
              <w:rPr>
                <w:b/>
                <w:color w:val="000000"/>
                <w:sz w:val="20"/>
                <w:szCs w:val="20"/>
              </w:rPr>
              <w:lastRenderedPageBreak/>
              <w:t>Месяц</w:t>
            </w:r>
          </w:p>
        </w:tc>
        <w:tc>
          <w:tcPr>
            <w:tcW w:w="4111" w:type="dxa"/>
          </w:tcPr>
          <w:p w14:paraId="72CD3487" w14:textId="77777777" w:rsidR="007B35BA" w:rsidRPr="007B35BA" w:rsidRDefault="007B35BA" w:rsidP="007B35BA">
            <w:pPr>
              <w:jc w:val="center"/>
              <w:rPr>
                <w:b/>
                <w:bCs/>
                <w:color w:val="000000"/>
                <w:sz w:val="20"/>
                <w:szCs w:val="20"/>
              </w:rPr>
            </w:pPr>
            <w:r w:rsidRPr="007B35BA">
              <w:rPr>
                <w:b/>
                <w:bCs/>
                <w:color w:val="000000"/>
                <w:sz w:val="20"/>
                <w:szCs w:val="20"/>
              </w:rPr>
              <w:t>Основные государственные и</w:t>
            </w:r>
          </w:p>
          <w:p w14:paraId="4565235E" w14:textId="77777777" w:rsidR="007B35BA" w:rsidRPr="007B35BA" w:rsidRDefault="007B35BA" w:rsidP="007B35BA">
            <w:pPr>
              <w:jc w:val="center"/>
              <w:rPr>
                <w:b/>
                <w:bCs/>
                <w:color w:val="000000"/>
                <w:sz w:val="20"/>
                <w:szCs w:val="20"/>
              </w:rPr>
            </w:pPr>
            <w:r w:rsidRPr="007B35BA">
              <w:rPr>
                <w:b/>
                <w:bCs/>
                <w:color w:val="000000"/>
                <w:sz w:val="20"/>
                <w:szCs w:val="20"/>
              </w:rPr>
              <w:t>народные праздники, памятные</w:t>
            </w:r>
          </w:p>
          <w:p w14:paraId="540A9E98" w14:textId="77777777" w:rsidR="007B35BA" w:rsidRPr="007B35BA" w:rsidRDefault="007B35BA" w:rsidP="007B35BA">
            <w:pPr>
              <w:jc w:val="center"/>
              <w:rPr>
                <w:b/>
                <w:bCs/>
                <w:color w:val="000000"/>
                <w:sz w:val="20"/>
                <w:szCs w:val="20"/>
              </w:rPr>
            </w:pPr>
            <w:r w:rsidRPr="007B35BA">
              <w:rPr>
                <w:b/>
                <w:bCs/>
                <w:color w:val="000000"/>
                <w:sz w:val="20"/>
                <w:szCs w:val="20"/>
              </w:rPr>
              <w:t>даты, события</w:t>
            </w:r>
          </w:p>
          <w:p w14:paraId="36731811" w14:textId="77777777" w:rsidR="007B35BA" w:rsidRPr="007B35BA" w:rsidRDefault="007B35BA" w:rsidP="007B35BA">
            <w:pPr>
              <w:jc w:val="center"/>
              <w:rPr>
                <w:b/>
                <w:color w:val="000000"/>
                <w:sz w:val="20"/>
                <w:szCs w:val="20"/>
              </w:rPr>
            </w:pPr>
            <w:r w:rsidRPr="007B35BA">
              <w:rPr>
                <w:b/>
                <w:bCs/>
                <w:color w:val="000000"/>
                <w:sz w:val="20"/>
                <w:szCs w:val="20"/>
              </w:rPr>
              <w:t>(Воспитательное событие)</w:t>
            </w:r>
          </w:p>
        </w:tc>
        <w:tc>
          <w:tcPr>
            <w:tcW w:w="1389" w:type="dxa"/>
            <w:gridSpan w:val="4"/>
          </w:tcPr>
          <w:p w14:paraId="786F1EC3" w14:textId="77777777" w:rsidR="007B35BA" w:rsidRPr="007B35BA" w:rsidRDefault="007B35BA" w:rsidP="007B35BA">
            <w:pPr>
              <w:jc w:val="center"/>
              <w:rPr>
                <w:b/>
                <w:color w:val="000000"/>
                <w:sz w:val="20"/>
                <w:szCs w:val="20"/>
              </w:rPr>
            </w:pPr>
            <w:r w:rsidRPr="007B35BA">
              <w:rPr>
                <w:b/>
                <w:color w:val="000000"/>
                <w:sz w:val="20"/>
                <w:szCs w:val="20"/>
              </w:rPr>
              <w:t>Ранний возраст</w:t>
            </w:r>
          </w:p>
        </w:tc>
        <w:tc>
          <w:tcPr>
            <w:tcW w:w="3544" w:type="dxa"/>
            <w:gridSpan w:val="7"/>
          </w:tcPr>
          <w:p w14:paraId="59FC0FD5" w14:textId="77777777" w:rsidR="007B35BA" w:rsidRPr="007B35BA" w:rsidRDefault="007B35BA" w:rsidP="007B35BA">
            <w:pPr>
              <w:jc w:val="center"/>
              <w:rPr>
                <w:b/>
                <w:color w:val="000000"/>
                <w:sz w:val="20"/>
                <w:szCs w:val="20"/>
              </w:rPr>
            </w:pPr>
            <w:r w:rsidRPr="007B35BA">
              <w:rPr>
                <w:b/>
                <w:color w:val="000000"/>
                <w:sz w:val="20"/>
                <w:szCs w:val="20"/>
              </w:rPr>
              <w:t>Младший дошкольный возраст</w:t>
            </w:r>
          </w:p>
        </w:tc>
        <w:tc>
          <w:tcPr>
            <w:tcW w:w="5698" w:type="dxa"/>
            <w:gridSpan w:val="3"/>
          </w:tcPr>
          <w:p w14:paraId="35F834EC" w14:textId="77777777" w:rsidR="007B35BA" w:rsidRPr="007B35BA" w:rsidRDefault="007B35BA" w:rsidP="007B35BA">
            <w:pPr>
              <w:jc w:val="center"/>
              <w:rPr>
                <w:b/>
                <w:color w:val="000000"/>
                <w:sz w:val="20"/>
                <w:szCs w:val="20"/>
              </w:rPr>
            </w:pPr>
            <w:r w:rsidRPr="007B35BA">
              <w:rPr>
                <w:b/>
                <w:color w:val="000000"/>
                <w:sz w:val="20"/>
                <w:szCs w:val="20"/>
              </w:rPr>
              <w:t>Старший дошкольный возраст</w:t>
            </w:r>
          </w:p>
        </w:tc>
      </w:tr>
      <w:tr w:rsidR="007B35BA" w:rsidRPr="007B35BA" w14:paraId="0D63BB57" w14:textId="77777777" w:rsidTr="00162222">
        <w:trPr>
          <w:gridAfter w:val="1"/>
          <w:wAfter w:w="142" w:type="dxa"/>
          <w:trHeight w:val="193"/>
        </w:trPr>
        <w:tc>
          <w:tcPr>
            <w:tcW w:w="817" w:type="dxa"/>
            <w:vMerge w:val="restart"/>
            <w:textDirection w:val="btLr"/>
          </w:tcPr>
          <w:p w14:paraId="0CE7D5A8" w14:textId="77777777" w:rsidR="007B35BA" w:rsidRPr="007B35BA" w:rsidRDefault="007B35BA" w:rsidP="007B35BA">
            <w:pPr>
              <w:ind w:right="113"/>
              <w:jc w:val="center"/>
              <w:rPr>
                <w:b/>
                <w:color w:val="000000"/>
                <w:sz w:val="20"/>
                <w:szCs w:val="20"/>
              </w:rPr>
            </w:pPr>
            <w:r w:rsidRPr="007B35BA">
              <w:rPr>
                <w:b/>
                <w:color w:val="000000"/>
                <w:sz w:val="20"/>
                <w:szCs w:val="20"/>
              </w:rPr>
              <w:t>сентябрь</w:t>
            </w:r>
          </w:p>
        </w:tc>
        <w:tc>
          <w:tcPr>
            <w:tcW w:w="4111" w:type="dxa"/>
            <w:vMerge w:val="restart"/>
          </w:tcPr>
          <w:p w14:paraId="34FC4BC6" w14:textId="77777777" w:rsidR="007B35BA" w:rsidRPr="007B35BA" w:rsidRDefault="007B35BA" w:rsidP="007B35BA">
            <w:pPr>
              <w:jc w:val="both"/>
              <w:rPr>
                <w:rFonts w:eastAsia="Calibri"/>
                <w:color w:val="050A0F"/>
                <w:sz w:val="20"/>
                <w:szCs w:val="20"/>
              </w:rPr>
            </w:pPr>
            <w:r w:rsidRPr="007B35BA">
              <w:rPr>
                <w:rFonts w:eastAsia="Calibri"/>
                <w:color w:val="050A0F"/>
                <w:sz w:val="20"/>
                <w:szCs w:val="20"/>
              </w:rPr>
              <w:t>День знаний (1 сентября)</w:t>
            </w:r>
          </w:p>
          <w:p w14:paraId="4DF3B82E" w14:textId="77777777" w:rsidR="007B35BA" w:rsidRPr="007B35BA" w:rsidRDefault="007B35BA" w:rsidP="007B35BA">
            <w:pPr>
              <w:jc w:val="both"/>
              <w:rPr>
                <w:rFonts w:eastAsia="Calibri"/>
                <w:bCs/>
                <w:color w:val="050A0F"/>
                <w:kern w:val="24"/>
                <w:sz w:val="20"/>
                <w:szCs w:val="20"/>
              </w:rPr>
            </w:pPr>
            <w:r w:rsidRPr="007B35BA">
              <w:rPr>
                <w:rFonts w:eastAsia="Calibri"/>
                <w:color w:val="050A0F"/>
                <w:sz w:val="20"/>
                <w:szCs w:val="20"/>
              </w:rPr>
              <w:t>День солидарности в борьбе с терроризмом (3 Сентября)</w:t>
            </w:r>
            <w:r w:rsidRPr="007B35BA">
              <w:rPr>
                <w:rFonts w:eastAsia="Calibri"/>
                <w:bCs/>
                <w:color w:val="050A0F"/>
                <w:kern w:val="24"/>
                <w:sz w:val="20"/>
                <w:szCs w:val="20"/>
              </w:rPr>
              <w:t xml:space="preserve"> </w:t>
            </w:r>
          </w:p>
          <w:p w14:paraId="19EDA0F8" w14:textId="77777777" w:rsidR="007B35BA" w:rsidRPr="007B35BA" w:rsidRDefault="007B35BA" w:rsidP="007B35BA">
            <w:pPr>
              <w:jc w:val="both"/>
              <w:rPr>
                <w:rFonts w:eastAsia="Calibri"/>
                <w:b/>
                <w:color w:val="050A0F"/>
                <w:sz w:val="20"/>
                <w:szCs w:val="20"/>
              </w:rPr>
            </w:pPr>
            <w:r w:rsidRPr="007B35BA">
              <w:rPr>
                <w:rFonts w:eastAsia="Calibri"/>
                <w:bCs/>
                <w:color w:val="050A0F"/>
                <w:kern w:val="24"/>
                <w:sz w:val="20"/>
                <w:szCs w:val="20"/>
              </w:rPr>
              <w:t>Международный день мира (21 сентября)</w:t>
            </w:r>
          </w:p>
          <w:p w14:paraId="4C44FEEB" w14:textId="77777777" w:rsidR="007B35BA" w:rsidRPr="007B35BA" w:rsidRDefault="007B35BA" w:rsidP="007B35BA">
            <w:pPr>
              <w:jc w:val="both"/>
              <w:rPr>
                <w:rFonts w:eastAsia="Calibri"/>
                <w:b/>
                <w:color w:val="050A0F"/>
                <w:sz w:val="20"/>
                <w:szCs w:val="20"/>
              </w:rPr>
            </w:pPr>
            <w:r w:rsidRPr="007B35BA">
              <w:rPr>
                <w:rFonts w:eastAsia="Calibri"/>
                <w:bCs/>
                <w:color w:val="050A0F"/>
                <w:kern w:val="24"/>
                <w:sz w:val="20"/>
                <w:szCs w:val="20"/>
              </w:rPr>
              <w:t>Международный день туризма (27 сентября)</w:t>
            </w:r>
          </w:p>
          <w:p w14:paraId="0DF45963" w14:textId="77777777" w:rsidR="007B35BA" w:rsidRPr="007B35BA" w:rsidRDefault="007B35BA" w:rsidP="007B35BA">
            <w:pPr>
              <w:jc w:val="both"/>
              <w:rPr>
                <w:rFonts w:eastAsia="Calibri"/>
                <w:b/>
                <w:color w:val="050A0F"/>
                <w:sz w:val="20"/>
                <w:szCs w:val="20"/>
              </w:rPr>
            </w:pPr>
            <w:r w:rsidRPr="007B35BA">
              <w:rPr>
                <w:rFonts w:eastAsia="Calibri"/>
                <w:bCs/>
                <w:color w:val="050A0F"/>
                <w:kern w:val="24"/>
                <w:sz w:val="20"/>
                <w:szCs w:val="20"/>
              </w:rPr>
              <w:t>День воспитателя и всех дошкольных работников (27 сентября)</w:t>
            </w:r>
          </w:p>
          <w:p w14:paraId="7215E089" w14:textId="77777777" w:rsidR="007B35BA" w:rsidRPr="007B35BA" w:rsidRDefault="007B35BA" w:rsidP="007B35BA">
            <w:pPr>
              <w:jc w:val="both"/>
              <w:rPr>
                <w:rFonts w:eastAsia="Calibri"/>
                <w:color w:val="050A0F"/>
                <w:sz w:val="20"/>
                <w:szCs w:val="20"/>
              </w:rPr>
            </w:pPr>
            <w:r w:rsidRPr="007B35BA">
              <w:rPr>
                <w:rFonts w:eastAsia="Calibri"/>
                <w:bCs/>
                <w:color w:val="050A0F"/>
                <w:kern w:val="24"/>
                <w:sz w:val="20"/>
                <w:szCs w:val="20"/>
              </w:rPr>
              <w:t>Международный день благотворительности (5 сентября)</w:t>
            </w:r>
          </w:p>
          <w:p w14:paraId="4C53E31A" w14:textId="77777777" w:rsidR="007B35BA" w:rsidRPr="007B35BA" w:rsidRDefault="007B35BA" w:rsidP="007B35BA">
            <w:pPr>
              <w:jc w:val="both"/>
              <w:rPr>
                <w:rFonts w:eastAsia="Calibri"/>
                <w:b/>
                <w:color w:val="050A0F"/>
                <w:sz w:val="20"/>
                <w:szCs w:val="20"/>
              </w:rPr>
            </w:pPr>
            <w:r w:rsidRPr="007B35BA">
              <w:rPr>
                <w:rFonts w:eastAsia="Calibri"/>
                <w:color w:val="050A0F"/>
                <w:sz w:val="20"/>
                <w:szCs w:val="20"/>
              </w:rPr>
              <w:t>День</w:t>
            </w:r>
            <w:r w:rsidRPr="007B35BA">
              <w:rPr>
                <w:rFonts w:eastAsia="Calibri"/>
                <w:color w:val="050A0F"/>
                <w:spacing w:val="-2"/>
                <w:sz w:val="20"/>
                <w:szCs w:val="20"/>
              </w:rPr>
              <w:t xml:space="preserve"> </w:t>
            </w:r>
            <w:r w:rsidRPr="007B35BA">
              <w:rPr>
                <w:rFonts w:eastAsia="Calibri"/>
                <w:color w:val="050A0F"/>
                <w:sz w:val="20"/>
                <w:szCs w:val="20"/>
              </w:rPr>
              <w:t>Бородинского</w:t>
            </w:r>
            <w:r w:rsidRPr="007B35BA">
              <w:rPr>
                <w:rFonts w:eastAsia="Calibri"/>
                <w:color w:val="050A0F"/>
                <w:spacing w:val="-2"/>
                <w:sz w:val="20"/>
                <w:szCs w:val="20"/>
              </w:rPr>
              <w:t xml:space="preserve"> </w:t>
            </w:r>
            <w:r w:rsidRPr="007B35BA">
              <w:rPr>
                <w:rFonts w:eastAsia="Calibri"/>
                <w:color w:val="050A0F"/>
                <w:sz w:val="20"/>
                <w:szCs w:val="20"/>
              </w:rPr>
              <w:t>сражения (7 сентября)</w:t>
            </w:r>
          </w:p>
          <w:p w14:paraId="493C35AF" w14:textId="77777777" w:rsidR="007B35BA" w:rsidRPr="007B35BA" w:rsidRDefault="007B35BA" w:rsidP="007B35BA">
            <w:pPr>
              <w:ind w:firstLine="27"/>
              <w:jc w:val="both"/>
              <w:rPr>
                <w:rFonts w:eastAsia="Calibri"/>
                <w:b/>
                <w:color w:val="050A0F"/>
                <w:sz w:val="20"/>
                <w:szCs w:val="20"/>
              </w:rPr>
            </w:pPr>
            <w:r w:rsidRPr="007B35BA">
              <w:rPr>
                <w:rFonts w:eastAsia="Calibri"/>
                <w:color w:val="050A0F"/>
                <w:sz w:val="20"/>
                <w:szCs w:val="20"/>
              </w:rPr>
              <w:t>Международный день чистого воздуха для голубого неба (7 сентября)</w:t>
            </w:r>
          </w:p>
          <w:p w14:paraId="25E4613A" w14:textId="77777777" w:rsidR="007B35BA" w:rsidRPr="007B35BA" w:rsidRDefault="007B35BA" w:rsidP="007B35BA">
            <w:pPr>
              <w:jc w:val="both"/>
              <w:rPr>
                <w:rFonts w:eastAsia="Calibri"/>
                <w:color w:val="050A0F"/>
                <w:sz w:val="20"/>
                <w:szCs w:val="20"/>
              </w:rPr>
            </w:pPr>
            <w:r w:rsidRPr="007B35BA">
              <w:rPr>
                <w:rFonts w:eastAsia="Calibri"/>
                <w:color w:val="050A0F"/>
                <w:sz w:val="20"/>
                <w:szCs w:val="20"/>
              </w:rPr>
              <w:t>Международный день распространения грамотности (8 сентября)</w:t>
            </w:r>
          </w:p>
          <w:p w14:paraId="4572C211" w14:textId="77777777" w:rsidR="007B35BA" w:rsidRPr="007B35BA" w:rsidRDefault="007B35BA" w:rsidP="007B35BA">
            <w:pPr>
              <w:jc w:val="both"/>
              <w:rPr>
                <w:rFonts w:eastAsia="Calibri"/>
                <w:color w:val="050A0F"/>
                <w:sz w:val="20"/>
                <w:szCs w:val="20"/>
              </w:rPr>
            </w:pPr>
            <w:r w:rsidRPr="007B35BA">
              <w:rPr>
                <w:rFonts w:eastAsia="Calibri"/>
                <w:color w:val="050A0F"/>
                <w:sz w:val="20"/>
                <w:szCs w:val="20"/>
              </w:rPr>
              <w:t>(9 сентября – день светоотражающих элементов)</w:t>
            </w:r>
          </w:p>
          <w:p w14:paraId="5E8BD167" w14:textId="77777777" w:rsidR="007B35BA" w:rsidRPr="007B35BA" w:rsidRDefault="007B35BA" w:rsidP="007B35BA">
            <w:pPr>
              <w:tabs>
                <w:tab w:val="left" w:pos="284"/>
              </w:tabs>
              <w:rPr>
                <w:b/>
                <w:color w:val="000000"/>
                <w:sz w:val="20"/>
                <w:szCs w:val="20"/>
              </w:rPr>
            </w:pPr>
          </w:p>
        </w:tc>
        <w:tc>
          <w:tcPr>
            <w:tcW w:w="10631" w:type="dxa"/>
            <w:gridSpan w:val="14"/>
          </w:tcPr>
          <w:p w14:paraId="34ED4458" w14:textId="77777777" w:rsidR="007B35BA" w:rsidRPr="007B35BA" w:rsidRDefault="007B35BA" w:rsidP="007B35BA">
            <w:pPr>
              <w:jc w:val="center"/>
              <w:rPr>
                <w:color w:val="000000"/>
                <w:spacing w:val="-57"/>
                <w:sz w:val="20"/>
                <w:szCs w:val="20"/>
              </w:rPr>
            </w:pPr>
            <w:r w:rsidRPr="007B35BA">
              <w:rPr>
                <w:color w:val="000000"/>
                <w:sz w:val="20"/>
                <w:szCs w:val="20"/>
              </w:rPr>
              <w:t>Акция «Твори добро» (сбор корма для животных для приюта «Я –живой»)</w:t>
            </w:r>
          </w:p>
        </w:tc>
      </w:tr>
      <w:tr w:rsidR="007B35BA" w:rsidRPr="007B35BA" w14:paraId="3E9CF19A" w14:textId="77777777" w:rsidTr="00162222">
        <w:trPr>
          <w:gridAfter w:val="1"/>
          <w:wAfter w:w="142" w:type="dxa"/>
          <w:trHeight w:val="426"/>
        </w:trPr>
        <w:tc>
          <w:tcPr>
            <w:tcW w:w="817" w:type="dxa"/>
            <w:vMerge/>
            <w:textDirection w:val="btLr"/>
          </w:tcPr>
          <w:p w14:paraId="4616A424" w14:textId="77777777" w:rsidR="007B35BA" w:rsidRPr="007B35BA" w:rsidRDefault="007B35BA" w:rsidP="007B35BA">
            <w:pPr>
              <w:ind w:left="113" w:right="113"/>
              <w:jc w:val="center"/>
              <w:rPr>
                <w:color w:val="000000"/>
                <w:sz w:val="20"/>
                <w:szCs w:val="20"/>
              </w:rPr>
            </w:pPr>
          </w:p>
        </w:tc>
        <w:tc>
          <w:tcPr>
            <w:tcW w:w="4111" w:type="dxa"/>
            <w:vMerge/>
          </w:tcPr>
          <w:p w14:paraId="6DA3C102" w14:textId="77777777" w:rsidR="007B35BA" w:rsidRPr="007B35BA" w:rsidRDefault="007B35BA" w:rsidP="007B35BA">
            <w:pPr>
              <w:jc w:val="center"/>
              <w:rPr>
                <w:color w:val="000000"/>
                <w:sz w:val="20"/>
                <w:szCs w:val="20"/>
              </w:rPr>
            </w:pPr>
          </w:p>
        </w:tc>
        <w:tc>
          <w:tcPr>
            <w:tcW w:w="10631" w:type="dxa"/>
            <w:gridSpan w:val="14"/>
          </w:tcPr>
          <w:p w14:paraId="3E3051F4" w14:textId="77777777" w:rsidR="007B35BA" w:rsidRPr="007B35BA" w:rsidRDefault="007B35BA" w:rsidP="007B35BA">
            <w:pPr>
              <w:ind w:left="101"/>
              <w:jc w:val="center"/>
              <w:rPr>
                <w:color w:val="000000"/>
                <w:sz w:val="20"/>
                <w:szCs w:val="20"/>
                <w:lang w:eastAsia="ru-RU"/>
              </w:rPr>
            </w:pPr>
            <w:r w:rsidRPr="007B35BA">
              <w:rPr>
                <w:color w:val="000000"/>
                <w:sz w:val="20"/>
                <w:szCs w:val="20"/>
                <w:lang w:eastAsia="ru-RU"/>
              </w:rPr>
              <w:t>Месячник безопасности / Неделя профилактики ДДТТ</w:t>
            </w:r>
          </w:p>
          <w:p w14:paraId="5EC4CA97" w14:textId="77777777" w:rsidR="007B35BA" w:rsidRPr="007B35BA" w:rsidRDefault="007B35BA" w:rsidP="007B35BA">
            <w:pPr>
              <w:jc w:val="center"/>
              <w:rPr>
                <w:color w:val="000000"/>
                <w:sz w:val="20"/>
                <w:szCs w:val="20"/>
              </w:rPr>
            </w:pPr>
            <w:r w:rsidRPr="007B35BA">
              <w:rPr>
                <w:color w:val="000000"/>
                <w:sz w:val="20"/>
                <w:szCs w:val="20"/>
              </w:rPr>
              <w:t>Акция «Засветись!» (9 сентября – день светоотражающих элементов)</w:t>
            </w:r>
          </w:p>
        </w:tc>
      </w:tr>
      <w:tr w:rsidR="007B35BA" w:rsidRPr="007B35BA" w14:paraId="60926076" w14:textId="77777777" w:rsidTr="00162222">
        <w:trPr>
          <w:gridAfter w:val="1"/>
          <w:wAfter w:w="142" w:type="dxa"/>
          <w:trHeight w:val="424"/>
        </w:trPr>
        <w:tc>
          <w:tcPr>
            <w:tcW w:w="817" w:type="dxa"/>
            <w:vMerge/>
            <w:textDirection w:val="btLr"/>
          </w:tcPr>
          <w:p w14:paraId="25ED6642" w14:textId="77777777" w:rsidR="007B35BA" w:rsidRPr="007B35BA" w:rsidRDefault="007B35BA" w:rsidP="007B35BA">
            <w:pPr>
              <w:ind w:left="113" w:right="113"/>
              <w:jc w:val="center"/>
              <w:rPr>
                <w:color w:val="000000"/>
                <w:sz w:val="20"/>
                <w:szCs w:val="20"/>
              </w:rPr>
            </w:pPr>
          </w:p>
        </w:tc>
        <w:tc>
          <w:tcPr>
            <w:tcW w:w="4111" w:type="dxa"/>
            <w:vMerge/>
          </w:tcPr>
          <w:p w14:paraId="1F78A621" w14:textId="77777777" w:rsidR="007B35BA" w:rsidRPr="007B35BA" w:rsidRDefault="007B35BA" w:rsidP="007B35BA">
            <w:pPr>
              <w:jc w:val="center"/>
              <w:rPr>
                <w:color w:val="000000"/>
                <w:sz w:val="20"/>
                <w:szCs w:val="20"/>
              </w:rPr>
            </w:pPr>
          </w:p>
        </w:tc>
        <w:tc>
          <w:tcPr>
            <w:tcW w:w="4990" w:type="dxa"/>
            <w:gridSpan w:val="12"/>
            <w:vMerge w:val="restart"/>
          </w:tcPr>
          <w:p w14:paraId="728A03A5" w14:textId="77777777" w:rsidR="007B35BA" w:rsidRPr="007B35BA" w:rsidRDefault="007B35BA" w:rsidP="007B35BA">
            <w:pPr>
              <w:jc w:val="center"/>
              <w:rPr>
                <w:color w:val="000000"/>
                <w:sz w:val="20"/>
                <w:szCs w:val="20"/>
              </w:rPr>
            </w:pPr>
            <w:r w:rsidRPr="007B35BA">
              <w:rPr>
                <w:color w:val="000000"/>
                <w:sz w:val="20"/>
                <w:szCs w:val="20"/>
              </w:rPr>
              <w:t>Развлечение «Народные подвижные игры»</w:t>
            </w:r>
          </w:p>
          <w:p w14:paraId="33BAD1F8" w14:textId="77777777" w:rsidR="007B35BA" w:rsidRPr="007B35BA" w:rsidRDefault="007B35BA" w:rsidP="007B35BA">
            <w:pPr>
              <w:jc w:val="center"/>
              <w:rPr>
                <w:color w:val="000000"/>
                <w:sz w:val="20"/>
                <w:szCs w:val="20"/>
              </w:rPr>
            </w:pPr>
            <w:r w:rsidRPr="007B35BA">
              <w:rPr>
                <w:color w:val="000000"/>
                <w:sz w:val="20"/>
                <w:szCs w:val="20"/>
              </w:rPr>
              <w:t>Разговор о здоровом питании детей</w:t>
            </w:r>
          </w:p>
        </w:tc>
        <w:tc>
          <w:tcPr>
            <w:tcW w:w="5641" w:type="dxa"/>
            <w:gridSpan w:val="2"/>
          </w:tcPr>
          <w:p w14:paraId="2115E8D8" w14:textId="77777777" w:rsidR="007B35BA" w:rsidRPr="007B35BA" w:rsidRDefault="007B35BA" w:rsidP="007B35BA">
            <w:pPr>
              <w:jc w:val="center"/>
              <w:rPr>
                <w:color w:val="000000"/>
                <w:sz w:val="20"/>
                <w:szCs w:val="20"/>
              </w:rPr>
            </w:pPr>
            <w:r w:rsidRPr="007B35BA">
              <w:rPr>
                <w:color w:val="000000"/>
                <w:sz w:val="20"/>
                <w:szCs w:val="20"/>
              </w:rPr>
              <w:t>Познавательный досуг ««День Знаний»/Грамотеи» (8 сентября – день грамотности).</w:t>
            </w:r>
          </w:p>
        </w:tc>
      </w:tr>
      <w:tr w:rsidR="007B35BA" w:rsidRPr="007B35BA" w14:paraId="6E23AEE7" w14:textId="77777777" w:rsidTr="00162222">
        <w:trPr>
          <w:gridAfter w:val="1"/>
          <w:wAfter w:w="142" w:type="dxa"/>
          <w:trHeight w:val="70"/>
        </w:trPr>
        <w:tc>
          <w:tcPr>
            <w:tcW w:w="817" w:type="dxa"/>
            <w:vMerge/>
            <w:textDirection w:val="btLr"/>
          </w:tcPr>
          <w:p w14:paraId="6A8B7F55" w14:textId="77777777" w:rsidR="007B35BA" w:rsidRPr="007B35BA" w:rsidRDefault="007B35BA" w:rsidP="007B35BA">
            <w:pPr>
              <w:ind w:left="113" w:right="113"/>
              <w:jc w:val="center"/>
              <w:rPr>
                <w:color w:val="000000"/>
                <w:sz w:val="20"/>
                <w:szCs w:val="20"/>
              </w:rPr>
            </w:pPr>
          </w:p>
        </w:tc>
        <w:tc>
          <w:tcPr>
            <w:tcW w:w="4111" w:type="dxa"/>
            <w:vMerge/>
          </w:tcPr>
          <w:p w14:paraId="04A0D260" w14:textId="77777777" w:rsidR="007B35BA" w:rsidRPr="007B35BA" w:rsidRDefault="007B35BA" w:rsidP="007B35BA">
            <w:pPr>
              <w:jc w:val="center"/>
              <w:rPr>
                <w:b/>
                <w:color w:val="000000"/>
                <w:sz w:val="20"/>
                <w:szCs w:val="20"/>
              </w:rPr>
            </w:pPr>
          </w:p>
        </w:tc>
        <w:tc>
          <w:tcPr>
            <w:tcW w:w="4990" w:type="dxa"/>
            <w:gridSpan w:val="12"/>
            <w:vMerge/>
          </w:tcPr>
          <w:p w14:paraId="28B34EF8" w14:textId="77777777" w:rsidR="007B35BA" w:rsidRPr="007B35BA" w:rsidRDefault="007B35BA" w:rsidP="007B35BA">
            <w:pPr>
              <w:jc w:val="center"/>
              <w:rPr>
                <w:color w:val="000000"/>
                <w:sz w:val="20"/>
                <w:szCs w:val="20"/>
              </w:rPr>
            </w:pPr>
          </w:p>
        </w:tc>
        <w:tc>
          <w:tcPr>
            <w:tcW w:w="5641" w:type="dxa"/>
            <w:gridSpan w:val="2"/>
          </w:tcPr>
          <w:p w14:paraId="01E94C60" w14:textId="77777777" w:rsidR="007B35BA" w:rsidRPr="007B35BA" w:rsidRDefault="007B35BA" w:rsidP="007B35BA">
            <w:pPr>
              <w:jc w:val="center"/>
              <w:rPr>
                <w:color w:val="000000"/>
                <w:sz w:val="20"/>
                <w:szCs w:val="20"/>
              </w:rPr>
            </w:pPr>
            <w:r w:rsidRPr="007B35BA">
              <w:rPr>
                <w:color w:val="000000"/>
                <w:sz w:val="20"/>
                <w:szCs w:val="20"/>
              </w:rPr>
              <w:t>«Кросс нации», «Спортивные звёздочки»</w:t>
            </w:r>
          </w:p>
        </w:tc>
      </w:tr>
      <w:tr w:rsidR="007B35BA" w:rsidRPr="007B35BA" w14:paraId="4C4BD386" w14:textId="77777777" w:rsidTr="00162222">
        <w:trPr>
          <w:gridAfter w:val="1"/>
          <w:wAfter w:w="142" w:type="dxa"/>
          <w:trHeight w:val="103"/>
        </w:trPr>
        <w:tc>
          <w:tcPr>
            <w:tcW w:w="817" w:type="dxa"/>
            <w:vMerge/>
            <w:textDirection w:val="btLr"/>
          </w:tcPr>
          <w:p w14:paraId="69F9BE51" w14:textId="77777777" w:rsidR="007B35BA" w:rsidRPr="007B35BA" w:rsidRDefault="007B35BA" w:rsidP="007B35BA">
            <w:pPr>
              <w:ind w:left="113" w:right="113"/>
              <w:jc w:val="center"/>
              <w:rPr>
                <w:color w:val="000000"/>
                <w:sz w:val="20"/>
                <w:szCs w:val="20"/>
              </w:rPr>
            </w:pPr>
          </w:p>
        </w:tc>
        <w:tc>
          <w:tcPr>
            <w:tcW w:w="4111" w:type="dxa"/>
            <w:vMerge/>
          </w:tcPr>
          <w:p w14:paraId="2D0717A6" w14:textId="77777777" w:rsidR="007B35BA" w:rsidRPr="007B35BA" w:rsidRDefault="007B35BA" w:rsidP="007B35BA">
            <w:pPr>
              <w:jc w:val="center"/>
              <w:rPr>
                <w:b/>
                <w:color w:val="000000"/>
                <w:sz w:val="20"/>
                <w:szCs w:val="20"/>
              </w:rPr>
            </w:pPr>
          </w:p>
        </w:tc>
        <w:tc>
          <w:tcPr>
            <w:tcW w:w="10631" w:type="dxa"/>
            <w:gridSpan w:val="14"/>
          </w:tcPr>
          <w:p w14:paraId="0422F634" w14:textId="77777777" w:rsidR="007B35BA" w:rsidRPr="007B35BA" w:rsidRDefault="007B35BA" w:rsidP="007B35BA">
            <w:pPr>
              <w:jc w:val="center"/>
              <w:rPr>
                <w:color w:val="000000"/>
                <w:sz w:val="20"/>
                <w:szCs w:val="20"/>
              </w:rPr>
            </w:pPr>
            <w:r w:rsidRPr="007B35BA">
              <w:rPr>
                <w:color w:val="000000"/>
                <w:sz w:val="20"/>
                <w:szCs w:val="20"/>
              </w:rPr>
              <w:t>Акция</w:t>
            </w:r>
            <w:r w:rsidRPr="007B35BA">
              <w:rPr>
                <w:color w:val="000000"/>
                <w:spacing w:val="66"/>
                <w:sz w:val="20"/>
                <w:szCs w:val="20"/>
              </w:rPr>
              <w:t xml:space="preserve"> </w:t>
            </w:r>
            <w:r w:rsidRPr="007B35BA">
              <w:rPr>
                <w:color w:val="000000"/>
                <w:sz w:val="20"/>
                <w:szCs w:val="20"/>
              </w:rPr>
              <w:t>«Чистые</w:t>
            </w:r>
            <w:r w:rsidRPr="007B35BA">
              <w:rPr>
                <w:color w:val="000000"/>
                <w:spacing w:val="-3"/>
                <w:sz w:val="20"/>
                <w:szCs w:val="20"/>
              </w:rPr>
              <w:t xml:space="preserve"> </w:t>
            </w:r>
            <w:r w:rsidRPr="007B35BA">
              <w:rPr>
                <w:color w:val="000000"/>
                <w:sz w:val="20"/>
                <w:szCs w:val="20"/>
              </w:rPr>
              <w:t>дорожки» субботник</w:t>
            </w:r>
          </w:p>
        </w:tc>
      </w:tr>
      <w:tr w:rsidR="007B35BA" w:rsidRPr="007B35BA" w14:paraId="7C2D2911" w14:textId="77777777" w:rsidTr="00162222">
        <w:trPr>
          <w:gridAfter w:val="1"/>
          <w:wAfter w:w="142" w:type="dxa"/>
          <w:trHeight w:val="354"/>
        </w:trPr>
        <w:tc>
          <w:tcPr>
            <w:tcW w:w="817" w:type="dxa"/>
            <w:vMerge/>
            <w:textDirection w:val="btLr"/>
          </w:tcPr>
          <w:p w14:paraId="13FEA315" w14:textId="77777777" w:rsidR="007B35BA" w:rsidRPr="007B35BA" w:rsidRDefault="007B35BA" w:rsidP="007B35BA">
            <w:pPr>
              <w:ind w:left="113" w:right="113"/>
              <w:jc w:val="center"/>
              <w:rPr>
                <w:color w:val="000000"/>
                <w:sz w:val="20"/>
                <w:szCs w:val="20"/>
              </w:rPr>
            </w:pPr>
          </w:p>
        </w:tc>
        <w:tc>
          <w:tcPr>
            <w:tcW w:w="4111" w:type="dxa"/>
            <w:vMerge/>
          </w:tcPr>
          <w:p w14:paraId="2AC32995" w14:textId="77777777" w:rsidR="007B35BA" w:rsidRPr="007B35BA" w:rsidRDefault="007B35BA" w:rsidP="007B35BA">
            <w:pPr>
              <w:jc w:val="center"/>
              <w:rPr>
                <w:b/>
                <w:color w:val="000000"/>
                <w:sz w:val="20"/>
                <w:szCs w:val="20"/>
              </w:rPr>
            </w:pPr>
          </w:p>
        </w:tc>
        <w:tc>
          <w:tcPr>
            <w:tcW w:w="10631" w:type="dxa"/>
            <w:gridSpan w:val="14"/>
          </w:tcPr>
          <w:p w14:paraId="1C1F0183" w14:textId="77777777" w:rsidR="007B35BA" w:rsidRPr="007B35BA" w:rsidRDefault="007B35BA" w:rsidP="007B35BA">
            <w:pPr>
              <w:jc w:val="center"/>
              <w:rPr>
                <w:color w:val="000000"/>
                <w:sz w:val="20"/>
                <w:szCs w:val="20"/>
              </w:rPr>
            </w:pPr>
            <w:r w:rsidRPr="007B35BA">
              <w:rPr>
                <w:color w:val="000000"/>
                <w:sz w:val="20"/>
                <w:szCs w:val="20"/>
              </w:rPr>
              <w:t xml:space="preserve">Беседы о профессии воспитатель и работниках детского сада </w:t>
            </w:r>
          </w:p>
          <w:p w14:paraId="6C89C3E5" w14:textId="77777777" w:rsidR="007B35BA" w:rsidRPr="007B35BA" w:rsidRDefault="007B35BA" w:rsidP="007B35BA">
            <w:pPr>
              <w:jc w:val="center"/>
              <w:rPr>
                <w:color w:val="000000"/>
                <w:sz w:val="20"/>
                <w:szCs w:val="20"/>
              </w:rPr>
            </w:pPr>
            <w:r w:rsidRPr="007B35BA">
              <w:rPr>
                <w:color w:val="000000"/>
                <w:sz w:val="20"/>
                <w:szCs w:val="20"/>
              </w:rPr>
              <w:t>Акция «Поздравляем сотрудников ДОУ»</w:t>
            </w:r>
          </w:p>
        </w:tc>
      </w:tr>
      <w:tr w:rsidR="007B35BA" w:rsidRPr="007B35BA" w14:paraId="532EF312" w14:textId="77777777" w:rsidTr="00162222">
        <w:trPr>
          <w:gridAfter w:val="1"/>
          <w:wAfter w:w="142" w:type="dxa"/>
          <w:trHeight w:val="354"/>
        </w:trPr>
        <w:tc>
          <w:tcPr>
            <w:tcW w:w="817" w:type="dxa"/>
            <w:vMerge/>
            <w:textDirection w:val="btLr"/>
          </w:tcPr>
          <w:p w14:paraId="6B8D5B32" w14:textId="77777777" w:rsidR="007B35BA" w:rsidRPr="007B35BA" w:rsidRDefault="007B35BA" w:rsidP="007B35BA">
            <w:pPr>
              <w:ind w:left="113" w:right="113"/>
              <w:jc w:val="center"/>
              <w:rPr>
                <w:color w:val="000000"/>
                <w:sz w:val="20"/>
                <w:szCs w:val="20"/>
              </w:rPr>
            </w:pPr>
          </w:p>
        </w:tc>
        <w:tc>
          <w:tcPr>
            <w:tcW w:w="4111" w:type="dxa"/>
            <w:vMerge/>
          </w:tcPr>
          <w:p w14:paraId="28F08E44" w14:textId="77777777" w:rsidR="007B35BA" w:rsidRPr="007B35BA" w:rsidRDefault="007B35BA" w:rsidP="007B35BA">
            <w:pPr>
              <w:jc w:val="center"/>
              <w:rPr>
                <w:b/>
                <w:color w:val="000000"/>
                <w:sz w:val="20"/>
                <w:szCs w:val="20"/>
              </w:rPr>
            </w:pPr>
          </w:p>
        </w:tc>
        <w:tc>
          <w:tcPr>
            <w:tcW w:w="1290" w:type="dxa"/>
            <w:gridSpan w:val="2"/>
          </w:tcPr>
          <w:p w14:paraId="2F8E9F58" w14:textId="77777777" w:rsidR="007B35BA" w:rsidRPr="007B35BA" w:rsidRDefault="007B35BA" w:rsidP="007B35BA">
            <w:pPr>
              <w:jc w:val="center"/>
              <w:rPr>
                <w:color w:val="000000"/>
                <w:sz w:val="20"/>
                <w:szCs w:val="20"/>
              </w:rPr>
            </w:pPr>
            <w:r w:rsidRPr="007B35BA">
              <w:rPr>
                <w:color w:val="000000"/>
                <w:sz w:val="20"/>
                <w:szCs w:val="20"/>
              </w:rPr>
              <w:t xml:space="preserve"> Адаптация детей в ДОУ. Онлайн анкетирование родителей на эту тему</w:t>
            </w:r>
          </w:p>
        </w:tc>
        <w:tc>
          <w:tcPr>
            <w:tcW w:w="9341" w:type="dxa"/>
            <w:gridSpan w:val="12"/>
          </w:tcPr>
          <w:p w14:paraId="0D83C83E" w14:textId="77777777" w:rsidR="007B35BA" w:rsidRPr="007B35BA" w:rsidRDefault="007B35BA" w:rsidP="007B35BA">
            <w:pPr>
              <w:jc w:val="center"/>
              <w:rPr>
                <w:color w:val="000000"/>
                <w:sz w:val="20"/>
                <w:szCs w:val="20"/>
              </w:rPr>
            </w:pPr>
            <w:r w:rsidRPr="007B35BA">
              <w:rPr>
                <w:color w:val="000000"/>
                <w:sz w:val="20"/>
                <w:szCs w:val="20"/>
              </w:rPr>
              <w:t xml:space="preserve"> «Воспитание духовно-нравственных чувств у старших дошкольников». </w:t>
            </w:r>
          </w:p>
          <w:p w14:paraId="13A59AC3" w14:textId="77777777" w:rsidR="007B35BA" w:rsidRPr="007B35BA" w:rsidRDefault="007B35BA" w:rsidP="007B35BA">
            <w:pPr>
              <w:jc w:val="center"/>
              <w:rPr>
                <w:color w:val="000000"/>
                <w:sz w:val="20"/>
                <w:szCs w:val="20"/>
              </w:rPr>
            </w:pPr>
            <w:r w:rsidRPr="007B35BA">
              <w:rPr>
                <w:color w:val="000000"/>
                <w:sz w:val="20"/>
                <w:szCs w:val="20"/>
              </w:rPr>
              <w:t>Онлайн анкетирование родителей на данную тему</w:t>
            </w:r>
          </w:p>
        </w:tc>
      </w:tr>
      <w:tr w:rsidR="007B35BA" w:rsidRPr="007B35BA" w14:paraId="4DB7A714" w14:textId="77777777" w:rsidTr="00162222">
        <w:trPr>
          <w:gridAfter w:val="1"/>
          <w:wAfter w:w="142" w:type="dxa"/>
          <w:trHeight w:val="354"/>
        </w:trPr>
        <w:tc>
          <w:tcPr>
            <w:tcW w:w="817" w:type="dxa"/>
            <w:textDirection w:val="btLr"/>
          </w:tcPr>
          <w:p w14:paraId="4B2FD746" w14:textId="77777777" w:rsidR="007B35BA" w:rsidRPr="007B35BA" w:rsidRDefault="007B35BA" w:rsidP="007B35BA">
            <w:pPr>
              <w:ind w:left="113" w:right="113"/>
              <w:jc w:val="center"/>
              <w:rPr>
                <w:color w:val="000000"/>
                <w:sz w:val="20"/>
                <w:szCs w:val="20"/>
              </w:rPr>
            </w:pPr>
          </w:p>
        </w:tc>
        <w:tc>
          <w:tcPr>
            <w:tcW w:w="14742" w:type="dxa"/>
            <w:gridSpan w:val="15"/>
          </w:tcPr>
          <w:p w14:paraId="05627B30" w14:textId="77777777" w:rsidR="007B35BA" w:rsidRPr="007B35BA" w:rsidRDefault="007B35BA" w:rsidP="007B35BA">
            <w:pPr>
              <w:rPr>
                <w:color w:val="000000"/>
                <w:sz w:val="20"/>
                <w:szCs w:val="20"/>
              </w:rPr>
            </w:pPr>
            <w:r w:rsidRPr="007B35BA">
              <w:rPr>
                <w:color w:val="000000"/>
                <w:sz w:val="20"/>
                <w:szCs w:val="20"/>
              </w:rPr>
              <w:t>5 сентября 209 лет со дня рождения писателя Алексея Константиновича Толстова 1817-1875</w:t>
            </w:r>
          </w:p>
          <w:p w14:paraId="2E1CA35A" w14:textId="77777777" w:rsidR="007B35BA" w:rsidRPr="007B35BA" w:rsidRDefault="007B35BA" w:rsidP="007B35BA">
            <w:pPr>
              <w:rPr>
                <w:color w:val="000000"/>
                <w:sz w:val="20"/>
                <w:szCs w:val="20"/>
              </w:rPr>
            </w:pPr>
            <w:r w:rsidRPr="007B35BA">
              <w:rPr>
                <w:color w:val="000000"/>
                <w:sz w:val="20"/>
                <w:szCs w:val="20"/>
              </w:rPr>
              <w:t>17 сентября 169 лет со дня рождения русского ученого, писателя Константина Эдуардовича Циолковского (1857-1935)</w:t>
            </w:r>
          </w:p>
          <w:p w14:paraId="1BB36F0B" w14:textId="77777777" w:rsidR="007B35BA" w:rsidRPr="007B35BA" w:rsidRDefault="007B35BA" w:rsidP="007B35BA">
            <w:pPr>
              <w:jc w:val="center"/>
              <w:rPr>
                <w:color w:val="000000"/>
                <w:sz w:val="20"/>
                <w:szCs w:val="20"/>
              </w:rPr>
            </w:pPr>
          </w:p>
        </w:tc>
      </w:tr>
      <w:tr w:rsidR="007B35BA" w:rsidRPr="007B35BA" w14:paraId="7CFBDD8E" w14:textId="77777777" w:rsidTr="00162222">
        <w:trPr>
          <w:trHeight w:val="794"/>
        </w:trPr>
        <w:tc>
          <w:tcPr>
            <w:tcW w:w="817" w:type="dxa"/>
            <w:vMerge w:val="restart"/>
            <w:textDirection w:val="btLr"/>
          </w:tcPr>
          <w:p w14:paraId="199178F1" w14:textId="77777777" w:rsidR="007B35BA" w:rsidRPr="007B35BA" w:rsidRDefault="007B35BA" w:rsidP="007B35BA">
            <w:pPr>
              <w:ind w:right="113"/>
              <w:jc w:val="center"/>
              <w:rPr>
                <w:color w:val="000000"/>
                <w:sz w:val="20"/>
                <w:szCs w:val="20"/>
              </w:rPr>
            </w:pPr>
            <w:r w:rsidRPr="007B35BA">
              <w:rPr>
                <w:color w:val="000000"/>
                <w:sz w:val="20"/>
                <w:szCs w:val="20"/>
              </w:rPr>
              <w:t>октябрь</w:t>
            </w:r>
          </w:p>
        </w:tc>
        <w:tc>
          <w:tcPr>
            <w:tcW w:w="4111" w:type="dxa"/>
            <w:vMerge w:val="restart"/>
          </w:tcPr>
          <w:p w14:paraId="7CD984BF" w14:textId="77777777" w:rsidR="007B35BA" w:rsidRPr="007B35BA" w:rsidRDefault="007B35BA" w:rsidP="007B35BA">
            <w:pPr>
              <w:tabs>
                <w:tab w:val="left" w:pos="284"/>
              </w:tabs>
              <w:jc w:val="both"/>
              <w:rPr>
                <w:bCs/>
                <w:color w:val="000000"/>
                <w:kern w:val="24"/>
                <w:sz w:val="20"/>
                <w:szCs w:val="20"/>
              </w:rPr>
            </w:pPr>
            <w:r w:rsidRPr="007B35BA">
              <w:rPr>
                <w:bCs/>
                <w:color w:val="000000"/>
                <w:kern w:val="24"/>
                <w:sz w:val="20"/>
                <w:szCs w:val="20"/>
              </w:rPr>
              <w:t>Международный день пожилых людей (1 октября)</w:t>
            </w:r>
          </w:p>
          <w:p w14:paraId="3FC6935D" w14:textId="77777777" w:rsidR="007B35BA" w:rsidRPr="007B35BA" w:rsidRDefault="007B35BA" w:rsidP="007B35BA">
            <w:pPr>
              <w:tabs>
                <w:tab w:val="left" w:pos="284"/>
              </w:tabs>
              <w:jc w:val="both"/>
              <w:rPr>
                <w:bCs/>
                <w:color w:val="000000"/>
                <w:sz w:val="20"/>
                <w:szCs w:val="20"/>
              </w:rPr>
            </w:pPr>
            <w:r w:rsidRPr="007B35BA">
              <w:rPr>
                <w:bCs/>
                <w:color w:val="000000"/>
                <w:sz w:val="20"/>
                <w:szCs w:val="20"/>
              </w:rPr>
              <w:t>Международный день музыки (1 октября)</w:t>
            </w:r>
          </w:p>
          <w:p w14:paraId="401039EA" w14:textId="77777777" w:rsidR="007B35BA" w:rsidRPr="007B35BA" w:rsidRDefault="007B35BA" w:rsidP="007B35BA">
            <w:pPr>
              <w:tabs>
                <w:tab w:val="left" w:pos="284"/>
              </w:tabs>
              <w:ind w:right="-2"/>
              <w:jc w:val="both"/>
              <w:rPr>
                <w:color w:val="000000"/>
                <w:sz w:val="20"/>
                <w:szCs w:val="20"/>
              </w:rPr>
            </w:pPr>
            <w:r w:rsidRPr="007B35BA">
              <w:rPr>
                <w:color w:val="000000"/>
                <w:sz w:val="20"/>
                <w:szCs w:val="20"/>
              </w:rPr>
              <w:t xml:space="preserve">Всемирный день зашиты животных </w:t>
            </w:r>
          </w:p>
          <w:p w14:paraId="498AABC3" w14:textId="77777777" w:rsidR="007B35BA" w:rsidRPr="007B35BA" w:rsidRDefault="007B35BA" w:rsidP="007B35BA">
            <w:pPr>
              <w:tabs>
                <w:tab w:val="left" w:pos="284"/>
              </w:tabs>
              <w:ind w:right="-2"/>
              <w:jc w:val="both"/>
              <w:rPr>
                <w:color w:val="000000"/>
                <w:sz w:val="20"/>
                <w:szCs w:val="20"/>
              </w:rPr>
            </w:pPr>
            <w:r w:rsidRPr="007B35BA">
              <w:rPr>
                <w:color w:val="000000"/>
                <w:sz w:val="20"/>
                <w:szCs w:val="20"/>
              </w:rPr>
              <w:t>(4 октября)</w:t>
            </w:r>
          </w:p>
          <w:p w14:paraId="67EC24F0" w14:textId="77777777" w:rsidR="007B35BA" w:rsidRPr="007B35BA" w:rsidRDefault="007B35BA" w:rsidP="007B35BA">
            <w:pPr>
              <w:tabs>
                <w:tab w:val="left" w:pos="284"/>
              </w:tabs>
              <w:ind w:right="-2"/>
              <w:jc w:val="both"/>
              <w:rPr>
                <w:bCs/>
                <w:color w:val="000000"/>
                <w:kern w:val="24"/>
                <w:sz w:val="20"/>
                <w:szCs w:val="20"/>
              </w:rPr>
            </w:pPr>
            <w:r w:rsidRPr="007B35BA">
              <w:rPr>
                <w:bCs/>
                <w:color w:val="000000"/>
                <w:kern w:val="24"/>
                <w:sz w:val="20"/>
                <w:szCs w:val="20"/>
              </w:rPr>
              <w:t xml:space="preserve">Всемирный день учителя </w:t>
            </w:r>
            <w:r w:rsidRPr="007B35BA">
              <w:rPr>
                <w:bCs/>
                <w:color w:val="000000"/>
                <w:kern w:val="24"/>
                <w:sz w:val="20"/>
              </w:rPr>
              <w:t>(5 октября)</w:t>
            </w:r>
            <w:r w:rsidRPr="007B35BA">
              <w:rPr>
                <w:bCs/>
                <w:color w:val="000000"/>
                <w:kern w:val="24"/>
                <w:sz w:val="20"/>
                <w:szCs w:val="20"/>
              </w:rPr>
              <w:t xml:space="preserve"> </w:t>
            </w:r>
          </w:p>
          <w:p w14:paraId="695207DE" w14:textId="77777777" w:rsidR="007B35BA" w:rsidRPr="007B35BA" w:rsidRDefault="007B35BA" w:rsidP="007B35BA">
            <w:pPr>
              <w:tabs>
                <w:tab w:val="left" w:pos="284"/>
              </w:tabs>
              <w:jc w:val="both"/>
              <w:rPr>
                <w:b/>
                <w:color w:val="000000"/>
                <w:sz w:val="20"/>
                <w:szCs w:val="20"/>
              </w:rPr>
            </w:pPr>
            <w:r w:rsidRPr="007B35BA">
              <w:rPr>
                <w:bCs/>
                <w:color w:val="000000"/>
                <w:kern w:val="24"/>
                <w:sz w:val="20"/>
                <w:szCs w:val="20"/>
              </w:rPr>
              <w:t>День отца в России (8 октября)</w:t>
            </w:r>
          </w:p>
          <w:p w14:paraId="0B04B315" w14:textId="77777777" w:rsidR="007B35BA" w:rsidRPr="007B35BA" w:rsidRDefault="007B35BA" w:rsidP="007B35BA">
            <w:pPr>
              <w:tabs>
                <w:tab w:val="left" w:pos="284"/>
              </w:tabs>
              <w:ind w:right="-2"/>
              <w:jc w:val="both"/>
              <w:rPr>
                <w:bCs/>
                <w:color w:val="000000"/>
                <w:kern w:val="24"/>
                <w:sz w:val="20"/>
                <w:szCs w:val="20"/>
              </w:rPr>
            </w:pPr>
            <w:r w:rsidRPr="007B35BA">
              <w:rPr>
                <w:bCs/>
                <w:color w:val="000000"/>
                <w:kern w:val="24"/>
                <w:sz w:val="20"/>
                <w:szCs w:val="20"/>
              </w:rPr>
              <w:t>Всемирный день хлеба (16 октября)</w:t>
            </w:r>
          </w:p>
          <w:p w14:paraId="4E56E187" w14:textId="77777777" w:rsidR="007B35BA" w:rsidRPr="007B35BA" w:rsidRDefault="007B35BA" w:rsidP="007B35BA">
            <w:pPr>
              <w:tabs>
                <w:tab w:val="left" w:pos="284"/>
              </w:tabs>
              <w:ind w:right="-2"/>
              <w:jc w:val="both"/>
              <w:rPr>
                <w:b/>
                <w:color w:val="000000"/>
                <w:sz w:val="20"/>
                <w:szCs w:val="20"/>
              </w:rPr>
            </w:pPr>
            <w:r w:rsidRPr="007B35BA">
              <w:rPr>
                <w:color w:val="000000"/>
                <w:sz w:val="20"/>
              </w:rPr>
              <w:t>27 октября – всероссийский день</w:t>
            </w:r>
            <w:r w:rsidRPr="007B35BA">
              <w:rPr>
                <w:color w:val="000000"/>
                <w:spacing w:val="-58"/>
                <w:sz w:val="20"/>
              </w:rPr>
              <w:t xml:space="preserve">      </w:t>
            </w:r>
            <w:r w:rsidRPr="007B35BA">
              <w:rPr>
                <w:color w:val="000000"/>
                <w:sz w:val="20"/>
              </w:rPr>
              <w:t>ходьбы.</w:t>
            </w:r>
          </w:p>
          <w:p w14:paraId="7616DB05" w14:textId="77777777" w:rsidR="007B35BA" w:rsidRPr="007B35BA" w:rsidRDefault="007B35BA" w:rsidP="007B35BA">
            <w:pPr>
              <w:tabs>
                <w:tab w:val="left" w:pos="284"/>
              </w:tabs>
              <w:ind w:right="-2"/>
              <w:jc w:val="both"/>
              <w:rPr>
                <w:bCs/>
                <w:color w:val="000000"/>
                <w:kern w:val="24"/>
                <w:sz w:val="20"/>
                <w:szCs w:val="20"/>
              </w:rPr>
            </w:pPr>
            <w:r w:rsidRPr="007B35BA">
              <w:rPr>
                <w:bCs/>
                <w:color w:val="000000"/>
                <w:kern w:val="24"/>
                <w:sz w:val="20"/>
                <w:szCs w:val="20"/>
              </w:rPr>
              <w:t xml:space="preserve">Международный день Бабушек и Дедушек </w:t>
            </w:r>
          </w:p>
          <w:p w14:paraId="65DD4CFE" w14:textId="77777777" w:rsidR="007B35BA" w:rsidRPr="007B35BA" w:rsidRDefault="007B35BA" w:rsidP="007B35BA">
            <w:pPr>
              <w:ind w:right="147"/>
              <w:jc w:val="both"/>
              <w:rPr>
                <w:b/>
                <w:color w:val="000000"/>
                <w:sz w:val="20"/>
                <w:szCs w:val="20"/>
                <w:lang w:eastAsia="ru-RU"/>
              </w:rPr>
            </w:pPr>
            <w:r w:rsidRPr="007B35BA">
              <w:rPr>
                <w:bCs/>
                <w:color w:val="000000"/>
                <w:kern w:val="24"/>
                <w:sz w:val="20"/>
                <w:szCs w:val="20"/>
                <w:lang w:eastAsia="ru-RU"/>
              </w:rPr>
              <w:t>(28 октября)</w:t>
            </w:r>
          </w:p>
          <w:p w14:paraId="75DFA7FA" w14:textId="77777777" w:rsidR="007B35BA" w:rsidRPr="007B35BA" w:rsidRDefault="007B35BA" w:rsidP="007B35BA">
            <w:pPr>
              <w:tabs>
                <w:tab w:val="left" w:pos="284"/>
              </w:tabs>
              <w:jc w:val="both"/>
              <w:rPr>
                <w:bCs/>
                <w:color w:val="000000"/>
                <w:sz w:val="20"/>
                <w:szCs w:val="20"/>
              </w:rPr>
            </w:pPr>
            <w:r w:rsidRPr="007B35BA">
              <w:rPr>
                <w:bCs/>
                <w:color w:val="000000"/>
                <w:sz w:val="20"/>
                <w:szCs w:val="20"/>
              </w:rPr>
              <w:t>Международный день анимации (28 октября)</w:t>
            </w:r>
          </w:p>
        </w:tc>
        <w:tc>
          <w:tcPr>
            <w:tcW w:w="10773" w:type="dxa"/>
            <w:gridSpan w:val="15"/>
          </w:tcPr>
          <w:p w14:paraId="203C1DC1" w14:textId="77777777" w:rsidR="007B35BA" w:rsidRPr="007B35BA" w:rsidRDefault="007B35BA" w:rsidP="007B35BA">
            <w:pPr>
              <w:spacing w:before="92"/>
              <w:ind w:left="109" w:right="148"/>
              <w:jc w:val="center"/>
              <w:rPr>
                <w:color w:val="000000"/>
                <w:sz w:val="20"/>
                <w:szCs w:val="20"/>
                <w:lang w:eastAsia="ru-RU"/>
              </w:rPr>
            </w:pPr>
            <w:r w:rsidRPr="007B35BA">
              <w:rPr>
                <w:color w:val="000000"/>
                <w:sz w:val="20"/>
                <w:szCs w:val="20"/>
                <w:lang w:eastAsia="ru-RU"/>
              </w:rPr>
              <w:t>Проведение</w:t>
            </w:r>
            <w:r w:rsidRPr="007B35BA">
              <w:rPr>
                <w:color w:val="000000"/>
                <w:spacing w:val="-7"/>
                <w:sz w:val="20"/>
                <w:szCs w:val="20"/>
                <w:lang w:eastAsia="ru-RU"/>
              </w:rPr>
              <w:t xml:space="preserve"> </w:t>
            </w:r>
            <w:r w:rsidRPr="007B35BA">
              <w:rPr>
                <w:color w:val="000000"/>
                <w:sz w:val="20"/>
                <w:szCs w:val="20"/>
                <w:lang w:eastAsia="ru-RU"/>
              </w:rPr>
              <w:t>серии</w:t>
            </w:r>
            <w:r w:rsidRPr="007B35BA">
              <w:rPr>
                <w:color w:val="000000"/>
                <w:spacing w:val="-7"/>
                <w:sz w:val="20"/>
                <w:szCs w:val="20"/>
                <w:lang w:eastAsia="ru-RU"/>
              </w:rPr>
              <w:t xml:space="preserve"> </w:t>
            </w:r>
            <w:r w:rsidRPr="007B35BA">
              <w:rPr>
                <w:color w:val="000000"/>
                <w:sz w:val="20"/>
                <w:szCs w:val="20"/>
                <w:lang w:eastAsia="ru-RU"/>
              </w:rPr>
              <w:t>образовательных</w:t>
            </w:r>
            <w:r w:rsidRPr="007B35BA">
              <w:rPr>
                <w:color w:val="000000"/>
                <w:spacing w:val="-47"/>
                <w:sz w:val="20"/>
                <w:szCs w:val="20"/>
                <w:lang w:eastAsia="ru-RU"/>
              </w:rPr>
              <w:t xml:space="preserve"> </w:t>
            </w:r>
            <w:r w:rsidRPr="007B35BA">
              <w:rPr>
                <w:color w:val="000000"/>
                <w:sz w:val="20"/>
                <w:szCs w:val="20"/>
                <w:lang w:eastAsia="ru-RU"/>
              </w:rPr>
              <w:t>мероприятий по формированию у</w:t>
            </w:r>
            <w:r w:rsidRPr="007B35BA">
              <w:rPr>
                <w:color w:val="000000"/>
                <w:spacing w:val="1"/>
                <w:sz w:val="20"/>
                <w:szCs w:val="20"/>
                <w:lang w:eastAsia="ru-RU"/>
              </w:rPr>
              <w:t xml:space="preserve"> </w:t>
            </w:r>
            <w:r w:rsidRPr="007B35BA">
              <w:rPr>
                <w:color w:val="000000"/>
                <w:sz w:val="20"/>
                <w:szCs w:val="20"/>
                <w:lang w:eastAsia="ru-RU"/>
              </w:rPr>
              <w:t>детей эмоционально- ценностных</w:t>
            </w:r>
            <w:r w:rsidRPr="007B35BA">
              <w:rPr>
                <w:color w:val="000000"/>
                <w:spacing w:val="1"/>
                <w:sz w:val="20"/>
                <w:szCs w:val="20"/>
                <w:lang w:eastAsia="ru-RU"/>
              </w:rPr>
              <w:t xml:space="preserve"> </w:t>
            </w:r>
            <w:r w:rsidRPr="007B35BA">
              <w:rPr>
                <w:color w:val="000000"/>
                <w:sz w:val="20"/>
                <w:szCs w:val="20"/>
                <w:lang w:eastAsia="ru-RU"/>
              </w:rPr>
              <w:t>представлений</w:t>
            </w:r>
            <w:r w:rsidRPr="007B35BA">
              <w:rPr>
                <w:color w:val="000000"/>
                <w:spacing w:val="-1"/>
                <w:sz w:val="20"/>
                <w:szCs w:val="20"/>
                <w:lang w:eastAsia="ru-RU"/>
              </w:rPr>
              <w:t xml:space="preserve"> </w:t>
            </w:r>
            <w:r w:rsidRPr="007B35BA">
              <w:rPr>
                <w:color w:val="000000"/>
                <w:sz w:val="20"/>
                <w:szCs w:val="20"/>
                <w:lang w:eastAsia="ru-RU"/>
              </w:rPr>
              <w:t>о</w:t>
            </w:r>
            <w:r w:rsidRPr="007B35BA">
              <w:rPr>
                <w:color w:val="000000"/>
                <w:spacing w:val="-4"/>
                <w:sz w:val="20"/>
                <w:szCs w:val="20"/>
                <w:lang w:eastAsia="ru-RU"/>
              </w:rPr>
              <w:t xml:space="preserve"> </w:t>
            </w:r>
            <w:r w:rsidRPr="007B35BA">
              <w:rPr>
                <w:color w:val="000000"/>
                <w:sz w:val="20"/>
                <w:szCs w:val="20"/>
                <w:lang w:eastAsia="ru-RU"/>
              </w:rPr>
              <w:t>своей</w:t>
            </w:r>
            <w:r w:rsidRPr="007B35BA">
              <w:rPr>
                <w:color w:val="000000"/>
                <w:spacing w:val="1"/>
                <w:sz w:val="20"/>
                <w:szCs w:val="20"/>
                <w:lang w:eastAsia="ru-RU"/>
              </w:rPr>
              <w:t xml:space="preserve"> </w:t>
            </w:r>
            <w:r w:rsidRPr="007B35BA">
              <w:rPr>
                <w:color w:val="000000"/>
                <w:sz w:val="20"/>
                <w:szCs w:val="20"/>
                <w:lang w:eastAsia="ru-RU"/>
              </w:rPr>
              <w:t>семье, родном</w:t>
            </w:r>
            <w:r w:rsidRPr="007B35BA">
              <w:rPr>
                <w:color w:val="000000"/>
                <w:spacing w:val="-1"/>
                <w:sz w:val="20"/>
                <w:szCs w:val="20"/>
                <w:lang w:eastAsia="ru-RU"/>
              </w:rPr>
              <w:t xml:space="preserve"> </w:t>
            </w:r>
            <w:r w:rsidRPr="007B35BA">
              <w:rPr>
                <w:color w:val="000000"/>
                <w:sz w:val="20"/>
                <w:szCs w:val="20"/>
                <w:lang w:eastAsia="ru-RU"/>
              </w:rPr>
              <w:t>доме,</w:t>
            </w:r>
            <w:r w:rsidRPr="007B35BA">
              <w:rPr>
                <w:color w:val="000000"/>
                <w:spacing w:val="1"/>
                <w:sz w:val="20"/>
                <w:szCs w:val="20"/>
                <w:lang w:eastAsia="ru-RU"/>
              </w:rPr>
              <w:t xml:space="preserve"> </w:t>
            </w:r>
            <w:r w:rsidRPr="007B35BA">
              <w:rPr>
                <w:color w:val="000000"/>
                <w:sz w:val="20"/>
                <w:szCs w:val="20"/>
                <w:lang w:eastAsia="ru-RU"/>
              </w:rPr>
              <w:t>своей</w:t>
            </w:r>
            <w:r w:rsidRPr="007B35BA">
              <w:rPr>
                <w:color w:val="000000"/>
                <w:spacing w:val="-5"/>
                <w:sz w:val="20"/>
                <w:szCs w:val="20"/>
                <w:lang w:eastAsia="ru-RU"/>
              </w:rPr>
              <w:t xml:space="preserve"> </w:t>
            </w:r>
            <w:r w:rsidRPr="007B35BA">
              <w:rPr>
                <w:color w:val="000000"/>
                <w:sz w:val="20"/>
                <w:szCs w:val="20"/>
                <w:lang w:eastAsia="ru-RU"/>
              </w:rPr>
              <w:t>малой</w:t>
            </w:r>
            <w:r w:rsidRPr="007B35BA">
              <w:rPr>
                <w:color w:val="000000"/>
                <w:spacing w:val="-4"/>
                <w:sz w:val="20"/>
                <w:szCs w:val="20"/>
                <w:lang w:eastAsia="ru-RU"/>
              </w:rPr>
              <w:t xml:space="preserve"> </w:t>
            </w:r>
            <w:r w:rsidRPr="007B35BA">
              <w:rPr>
                <w:color w:val="000000"/>
                <w:sz w:val="20"/>
                <w:szCs w:val="20"/>
                <w:lang w:eastAsia="ru-RU"/>
              </w:rPr>
              <w:t>Родине</w:t>
            </w:r>
          </w:p>
          <w:p w14:paraId="3D4E3960" w14:textId="77777777" w:rsidR="007B35BA" w:rsidRPr="007B35BA" w:rsidRDefault="007B35BA" w:rsidP="007B35BA">
            <w:pPr>
              <w:ind w:left="109" w:right="148"/>
              <w:jc w:val="center"/>
              <w:rPr>
                <w:color w:val="000000"/>
                <w:sz w:val="20"/>
                <w:szCs w:val="20"/>
                <w:lang w:eastAsia="ru-RU"/>
              </w:rPr>
            </w:pPr>
            <w:r w:rsidRPr="007B35BA">
              <w:rPr>
                <w:color w:val="000000"/>
                <w:sz w:val="20"/>
                <w:szCs w:val="20"/>
                <w:lang w:eastAsia="ru-RU"/>
              </w:rPr>
              <w:t>Оформление альбомов «Я гербарий собираю – листья, веточки, плоды»</w:t>
            </w:r>
          </w:p>
        </w:tc>
      </w:tr>
      <w:tr w:rsidR="007B35BA" w:rsidRPr="007B35BA" w14:paraId="39E961BB" w14:textId="77777777" w:rsidTr="00162222">
        <w:trPr>
          <w:trHeight w:val="87"/>
        </w:trPr>
        <w:tc>
          <w:tcPr>
            <w:tcW w:w="817" w:type="dxa"/>
            <w:vMerge/>
            <w:textDirection w:val="btLr"/>
          </w:tcPr>
          <w:p w14:paraId="656F8DF0" w14:textId="77777777" w:rsidR="007B35BA" w:rsidRPr="007B35BA" w:rsidRDefault="007B35BA" w:rsidP="007B35BA">
            <w:pPr>
              <w:ind w:left="113" w:right="113"/>
              <w:jc w:val="center"/>
              <w:rPr>
                <w:color w:val="000000"/>
                <w:sz w:val="20"/>
                <w:szCs w:val="20"/>
              </w:rPr>
            </w:pPr>
          </w:p>
        </w:tc>
        <w:tc>
          <w:tcPr>
            <w:tcW w:w="4111" w:type="dxa"/>
            <w:vMerge/>
          </w:tcPr>
          <w:p w14:paraId="03A52C0C" w14:textId="77777777" w:rsidR="007B35BA" w:rsidRPr="007B35BA" w:rsidRDefault="007B35BA" w:rsidP="007B35BA">
            <w:pPr>
              <w:jc w:val="center"/>
              <w:rPr>
                <w:color w:val="000000"/>
                <w:sz w:val="20"/>
              </w:rPr>
            </w:pPr>
          </w:p>
        </w:tc>
        <w:tc>
          <w:tcPr>
            <w:tcW w:w="10773" w:type="dxa"/>
            <w:gridSpan w:val="15"/>
          </w:tcPr>
          <w:p w14:paraId="72978580"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Праздник</w:t>
            </w:r>
            <w:r w:rsidRPr="007B35BA">
              <w:rPr>
                <w:color w:val="000000"/>
                <w:spacing w:val="56"/>
                <w:sz w:val="20"/>
                <w:szCs w:val="20"/>
                <w:lang w:eastAsia="ru-RU"/>
              </w:rPr>
              <w:t xml:space="preserve"> </w:t>
            </w:r>
            <w:r w:rsidRPr="007B35BA">
              <w:rPr>
                <w:color w:val="000000"/>
                <w:sz w:val="20"/>
                <w:szCs w:val="20"/>
                <w:lang w:eastAsia="ru-RU"/>
              </w:rPr>
              <w:t>Осени</w:t>
            </w:r>
          </w:p>
        </w:tc>
      </w:tr>
      <w:tr w:rsidR="007B35BA" w:rsidRPr="007B35BA" w14:paraId="0916C217" w14:textId="77777777" w:rsidTr="00162222">
        <w:tc>
          <w:tcPr>
            <w:tcW w:w="817" w:type="dxa"/>
            <w:vMerge/>
            <w:textDirection w:val="btLr"/>
          </w:tcPr>
          <w:p w14:paraId="495721DE" w14:textId="77777777" w:rsidR="007B35BA" w:rsidRPr="007B35BA" w:rsidRDefault="007B35BA" w:rsidP="007B35BA">
            <w:pPr>
              <w:ind w:left="113" w:right="113"/>
              <w:jc w:val="center"/>
              <w:rPr>
                <w:color w:val="000000"/>
                <w:sz w:val="20"/>
                <w:szCs w:val="20"/>
              </w:rPr>
            </w:pPr>
          </w:p>
        </w:tc>
        <w:tc>
          <w:tcPr>
            <w:tcW w:w="4111" w:type="dxa"/>
            <w:vMerge/>
          </w:tcPr>
          <w:p w14:paraId="2EBB20CF" w14:textId="77777777" w:rsidR="007B35BA" w:rsidRPr="007B35BA" w:rsidRDefault="007B35BA" w:rsidP="007B35BA">
            <w:pPr>
              <w:jc w:val="center"/>
              <w:rPr>
                <w:color w:val="000000"/>
                <w:sz w:val="20"/>
              </w:rPr>
            </w:pPr>
          </w:p>
        </w:tc>
        <w:tc>
          <w:tcPr>
            <w:tcW w:w="4820" w:type="dxa"/>
            <w:gridSpan w:val="10"/>
          </w:tcPr>
          <w:p w14:paraId="5BE672E6"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Сюжетно</w:t>
            </w:r>
            <w:r w:rsidRPr="007B35BA">
              <w:rPr>
                <w:color w:val="000000"/>
                <w:spacing w:val="-2"/>
                <w:sz w:val="20"/>
                <w:szCs w:val="20"/>
                <w:lang w:eastAsia="ru-RU"/>
              </w:rPr>
              <w:t xml:space="preserve"> </w:t>
            </w:r>
            <w:r w:rsidRPr="007B35BA">
              <w:rPr>
                <w:color w:val="000000"/>
                <w:sz w:val="20"/>
                <w:szCs w:val="20"/>
                <w:lang w:eastAsia="ru-RU"/>
              </w:rPr>
              <w:t>-</w:t>
            </w:r>
            <w:r w:rsidRPr="007B35BA">
              <w:rPr>
                <w:color w:val="000000"/>
                <w:spacing w:val="-3"/>
                <w:sz w:val="20"/>
                <w:szCs w:val="20"/>
                <w:lang w:eastAsia="ru-RU"/>
              </w:rPr>
              <w:t xml:space="preserve"> </w:t>
            </w:r>
            <w:r w:rsidRPr="007B35BA">
              <w:rPr>
                <w:color w:val="000000"/>
                <w:sz w:val="20"/>
                <w:szCs w:val="20"/>
                <w:lang w:eastAsia="ru-RU"/>
              </w:rPr>
              <w:t>строительные</w:t>
            </w:r>
            <w:r w:rsidRPr="007B35BA">
              <w:rPr>
                <w:color w:val="000000"/>
                <w:spacing w:val="-4"/>
                <w:sz w:val="20"/>
                <w:szCs w:val="20"/>
                <w:lang w:eastAsia="ru-RU"/>
              </w:rPr>
              <w:t xml:space="preserve"> </w:t>
            </w:r>
            <w:r w:rsidRPr="007B35BA">
              <w:rPr>
                <w:color w:val="000000"/>
                <w:sz w:val="20"/>
                <w:szCs w:val="20"/>
                <w:lang w:eastAsia="ru-RU"/>
              </w:rPr>
              <w:t>игры</w:t>
            </w:r>
          </w:p>
          <w:p w14:paraId="32D2C942" w14:textId="77777777" w:rsidR="007B35BA" w:rsidRPr="007B35BA" w:rsidRDefault="007B35BA" w:rsidP="007B35BA">
            <w:pPr>
              <w:jc w:val="center"/>
              <w:rPr>
                <w:color w:val="000000"/>
                <w:sz w:val="20"/>
                <w:szCs w:val="20"/>
              </w:rPr>
            </w:pPr>
            <w:r w:rsidRPr="007B35BA">
              <w:rPr>
                <w:color w:val="000000"/>
                <w:sz w:val="20"/>
                <w:szCs w:val="20"/>
              </w:rPr>
              <w:t>Мой</w:t>
            </w:r>
            <w:r w:rsidRPr="007B35BA">
              <w:rPr>
                <w:color w:val="000000"/>
                <w:spacing w:val="-1"/>
                <w:sz w:val="20"/>
                <w:szCs w:val="20"/>
              </w:rPr>
              <w:t xml:space="preserve"> </w:t>
            </w:r>
            <w:r w:rsidRPr="007B35BA">
              <w:rPr>
                <w:color w:val="000000"/>
                <w:sz w:val="20"/>
                <w:szCs w:val="20"/>
              </w:rPr>
              <w:t>дом,</w:t>
            </w:r>
            <w:r w:rsidRPr="007B35BA">
              <w:rPr>
                <w:color w:val="000000"/>
                <w:spacing w:val="-1"/>
                <w:sz w:val="20"/>
                <w:szCs w:val="20"/>
              </w:rPr>
              <w:t xml:space="preserve"> </w:t>
            </w:r>
            <w:r w:rsidRPr="007B35BA">
              <w:rPr>
                <w:color w:val="000000"/>
                <w:sz w:val="20"/>
                <w:szCs w:val="20"/>
              </w:rPr>
              <w:t>мой</w:t>
            </w:r>
            <w:r w:rsidRPr="007B35BA">
              <w:rPr>
                <w:color w:val="000000"/>
                <w:spacing w:val="-2"/>
                <w:sz w:val="20"/>
                <w:szCs w:val="20"/>
              </w:rPr>
              <w:t xml:space="preserve"> </w:t>
            </w:r>
            <w:r w:rsidRPr="007B35BA">
              <w:rPr>
                <w:color w:val="000000"/>
                <w:sz w:val="20"/>
                <w:szCs w:val="20"/>
              </w:rPr>
              <w:t>адрес</w:t>
            </w:r>
          </w:p>
        </w:tc>
        <w:tc>
          <w:tcPr>
            <w:tcW w:w="5953" w:type="dxa"/>
            <w:gridSpan w:val="5"/>
          </w:tcPr>
          <w:p w14:paraId="5B7FAB70" w14:textId="77777777" w:rsidR="007B35BA" w:rsidRPr="007B35BA" w:rsidRDefault="007B35BA" w:rsidP="007B35BA">
            <w:pPr>
              <w:jc w:val="center"/>
              <w:rPr>
                <w:color w:val="000000"/>
                <w:spacing w:val="-3"/>
                <w:sz w:val="20"/>
                <w:szCs w:val="20"/>
              </w:rPr>
            </w:pPr>
            <w:r w:rsidRPr="007B35BA">
              <w:rPr>
                <w:color w:val="000000"/>
                <w:sz w:val="20"/>
                <w:szCs w:val="20"/>
              </w:rPr>
              <w:t>Игра-путешествие по родному</w:t>
            </w:r>
            <w:r w:rsidRPr="007B35BA">
              <w:rPr>
                <w:color w:val="000000"/>
                <w:spacing w:val="1"/>
                <w:sz w:val="20"/>
                <w:szCs w:val="20"/>
              </w:rPr>
              <w:t xml:space="preserve"> </w:t>
            </w:r>
            <w:r w:rsidRPr="007B35BA">
              <w:rPr>
                <w:color w:val="000000"/>
                <w:sz w:val="20"/>
                <w:szCs w:val="20"/>
              </w:rPr>
              <w:t>городу</w:t>
            </w:r>
            <w:r w:rsidRPr="007B35BA">
              <w:rPr>
                <w:color w:val="000000"/>
                <w:spacing w:val="-3"/>
                <w:sz w:val="20"/>
                <w:szCs w:val="20"/>
              </w:rPr>
              <w:t xml:space="preserve"> </w:t>
            </w:r>
          </w:p>
          <w:p w14:paraId="4BE0C5F2" w14:textId="77777777" w:rsidR="007B35BA" w:rsidRPr="007B35BA" w:rsidRDefault="007B35BA" w:rsidP="007B35BA">
            <w:pPr>
              <w:jc w:val="center"/>
              <w:rPr>
                <w:color w:val="000000"/>
                <w:sz w:val="20"/>
                <w:szCs w:val="20"/>
              </w:rPr>
            </w:pPr>
            <w:r w:rsidRPr="007B35BA">
              <w:rPr>
                <w:color w:val="000000"/>
                <w:sz w:val="20"/>
                <w:szCs w:val="20"/>
              </w:rPr>
              <w:t>«Город,</w:t>
            </w:r>
            <w:r w:rsidRPr="007B35BA">
              <w:rPr>
                <w:color w:val="000000"/>
                <w:spacing w:val="-1"/>
                <w:sz w:val="20"/>
                <w:szCs w:val="20"/>
              </w:rPr>
              <w:t xml:space="preserve"> </w:t>
            </w:r>
            <w:r w:rsidRPr="007B35BA">
              <w:rPr>
                <w:color w:val="000000"/>
                <w:sz w:val="20"/>
                <w:szCs w:val="20"/>
              </w:rPr>
              <w:t>в</w:t>
            </w:r>
            <w:r w:rsidRPr="007B35BA">
              <w:rPr>
                <w:color w:val="000000"/>
                <w:spacing w:val="-2"/>
                <w:sz w:val="20"/>
                <w:szCs w:val="20"/>
              </w:rPr>
              <w:t xml:space="preserve"> </w:t>
            </w:r>
            <w:r w:rsidRPr="007B35BA">
              <w:rPr>
                <w:color w:val="000000"/>
                <w:sz w:val="20"/>
                <w:szCs w:val="20"/>
              </w:rPr>
              <w:t>котором</w:t>
            </w:r>
            <w:r w:rsidRPr="007B35BA">
              <w:rPr>
                <w:color w:val="000000"/>
                <w:spacing w:val="-3"/>
                <w:sz w:val="20"/>
                <w:szCs w:val="20"/>
              </w:rPr>
              <w:t xml:space="preserve"> </w:t>
            </w:r>
            <w:r w:rsidRPr="007B35BA">
              <w:rPr>
                <w:color w:val="000000"/>
                <w:sz w:val="20"/>
                <w:szCs w:val="20"/>
              </w:rPr>
              <w:t>я</w:t>
            </w:r>
            <w:r w:rsidRPr="007B35BA">
              <w:rPr>
                <w:color w:val="000000"/>
                <w:spacing w:val="-1"/>
                <w:sz w:val="20"/>
                <w:szCs w:val="20"/>
              </w:rPr>
              <w:t xml:space="preserve"> </w:t>
            </w:r>
            <w:r w:rsidRPr="007B35BA">
              <w:rPr>
                <w:color w:val="000000"/>
                <w:sz w:val="20"/>
                <w:szCs w:val="20"/>
              </w:rPr>
              <w:t>живу»</w:t>
            </w:r>
          </w:p>
        </w:tc>
      </w:tr>
      <w:tr w:rsidR="007B35BA" w:rsidRPr="007B35BA" w14:paraId="2AE1AE78" w14:textId="77777777" w:rsidTr="00162222">
        <w:tc>
          <w:tcPr>
            <w:tcW w:w="817" w:type="dxa"/>
            <w:vMerge/>
            <w:textDirection w:val="btLr"/>
          </w:tcPr>
          <w:p w14:paraId="4920926B" w14:textId="77777777" w:rsidR="007B35BA" w:rsidRPr="007B35BA" w:rsidRDefault="007B35BA" w:rsidP="007B35BA">
            <w:pPr>
              <w:ind w:left="113" w:right="113"/>
              <w:jc w:val="center"/>
              <w:rPr>
                <w:color w:val="000000"/>
                <w:sz w:val="20"/>
                <w:szCs w:val="20"/>
              </w:rPr>
            </w:pPr>
          </w:p>
        </w:tc>
        <w:tc>
          <w:tcPr>
            <w:tcW w:w="4111" w:type="dxa"/>
            <w:vMerge/>
          </w:tcPr>
          <w:p w14:paraId="019DF734" w14:textId="77777777" w:rsidR="007B35BA" w:rsidRPr="007B35BA" w:rsidRDefault="007B35BA" w:rsidP="007B35BA">
            <w:pPr>
              <w:jc w:val="center"/>
              <w:rPr>
                <w:b/>
                <w:color w:val="000000"/>
                <w:sz w:val="20"/>
              </w:rPr>
            </w:pPr>
          </w:p>
        </w:tc>
        <w:tc>
          <w:tcPr>
            <w:tcW w:w="10773" w:type="dxa"/>
            <w:gridSpan w:val="15"/>
          </w:tcPr>
          <w:p w14:paraId="242141AF"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Спортивно</w:t>
            </w:r>
            <w:r w:rsidRPr="007B35BA">
              <w:rPr>
                <w:color w:val="000000"/>
                <w:spacing w:val="-5"/>
                <w:sz w:val="20"/>
                <w:szCs w:val="20"/>
                <w:lang w:eastAsia="ru-RU"/>
              </w:rPr>
              <w:t xml:space="preserve"> </w:t>
            </w:r>
            <w:r w:rsidRPr="007B35BA">
              <w:rPr>
                <w:color w:val="000000"/>
                <w:sz w:val="20"/>
                <w:szCs w:val="20"/>
                <w:lang w:eastAsia="ru-RU"/>
              </w:rPr>
              <w:t>–</w:t>
            </w:r>
            <w:r w:rsidRPr="007B35BA">
              <w:rPr>
                <w:color w:val="000000"/>
                <w:spacing w:val="-4"/>
                <w:sz w:val="20"/>
                <w:szCs w:val="20"/>
                <w:lang w:eastAsia="ru-RU"/>
              </w:rPr>
              <w:t xml:space="preserve"> </w:t>
            </w:r>
            <w:r w:rsidRPr="007B35BA">
              <w:rPr>
                <w:color w:val="000000"/>
                <w:sz w:val="20"/>
                <w:szCs w:val="20"/>
                <w:lang w:eastAsia="ru-RU"/>
              </w:rPr>
              <w:t>игровое</w:t>
            </w:r>
            <w:r w:rsidRPr="007B35BA">
              <w:rPr>
                <w:color w:val="000000"/>
                <w:spacing w:val="-6"/>
                <w:sz w:val="20"/>
                <w:szCs w:val="20"/>
                <w:lang w:eastAsia="ru-RU"/>
              </w:rPr>
              <w:t xml:space="preserve"> </w:t>
            </w:r>
            <w:r w:rsidRPr="007B35BA">
              <w:rPr>
                <w:color w:val="000000"/>
                <w:sz w:val="20"/>
                <w:szCs w:val="20"/>
                <w:lang w:eastAsia="ru-RU"/>
              </w:rPr>
              <w:t>развлечение «Секреты здоровья» 27 октября – всероссийский день</w:t>
            </w:r>
            <w:r w:rsidRPr="007B35BA">
              <w:rPr>
                <w:color w:val="000000"/>
                <w:spacing w:val="-58"/>
                <w:sz w:val="20"/>
                <w:szCs w:val="20"/>
                <w:lang w:eastAsia="ru-RU"/>
              </w:rPr>
              <w:t xml:space="preserve">      </w:t>
            </w:r>
            <w:r w:rsidRPr="007B35BA">
              <w:rPr>
                <w:color w:val="000000"/>
                <w:sz w:val="20"/>
                <w:szCs w:val="20"/>
                <w:lang w:eastAsia="ru-RU"/>
              </w:rPr>
              <w:t>ходьбы.</w:t>
            </w:r>
          </w:p>
        </w:tc>
      </w:tr>
      <w:tr w:rsidR="007B35BA" w:rsidRPr="007B35BA" w14:paraId="3EF476B6" w14:textId="77777777" w:rsidTr="00162222">
        <w:tc>
          <w:tcPr>
            <w:tcW w:w="817" w:type="dxa"/>
            <w:vMerge/>
            <w:textDirection w:val="btLr"/>
          </w:tcPr>
          <w:p w14:paraId="2EEEF30C" w14:textId="77777777" w:rsidR="007B35BA" w:rsidRPr="007B35BA" w:rsidRDefault="007B35BA" w:rsidP="007B35BA">
            <w:pPr>
              <w:ind w:left="113" w:right="113"/>
              <w:jc w:val="center"/>
              <w:rPr>
                <w:color w:val="000000"/>
                <w:sz w:val="20"/>
                <w:szCs w:val="20"/>
              </w:rPr>
            </w:pPr>
          </w:p>
        </w:tc>
        <w:tc>
          <w:tcPr>
            <w:tcW w:w="4111" w:type="dxa"/>
            <w:vMerge/>
          </w:tcPr>
          <w:p w14:paraId="1FEECD18" w14:textId="77777777" w:rsidR="007B35BA" w:rsidRPr="007B35BA" w:rsidRDefault="007B35BA" w:rsidP="007B35BA">
            <w:pPr>
              <w:jc w:val="center"/>
              <w:rPr>
                <w:b/>
                <w:color w:val="000000"/>
                <w:sz w:val="20"/>
                <w:szCs w:val="20"/>
              </w:rPr>
            </w:pPr>
          </w:p>
        </w:tc>
        <w:tc>
          <w:tcPr>
            <w:tcW w:w="1304" w:type="dxa"/>
            <w:gridSpan w:val="3"/>
          </w:tcPr>
          <w:p w14:paraId="273ED69E" w14:textId="77777777" w:rsidR="007B35BA" w:rsidRPr="007B35BA" w:rsidRDefault="007B35BA" w:rsidP="007B35BA">
            <w:pPr>
              <w:jc w:val="center"/>
              <w:rPr>
                <w:color w:val="000000"/>
                <w:sz w:val="20"/>
                <w:szCs w:val="20"/>
              </w:rPr>
            </w:pPr>
          </w:p>
        </w:tc>
        <w:tc>
          <w:tcPr>
            <w:tcW w:w="9469" w:type="dxa"/>
            <w:gridSpan w:val="12"/>
          </w:tcPr>
          <w:p w14:paraId="30BC32C5" w14:textId="77777777" w:rsidR="007B35BA" w:rsidRPr="007B35BA" w:rsidRDefault="007B35BA" w:rsidP="007B35BA">
            <w:pPr>
              <w:jc w:val="center"/>
              <w:rPr>
                <w:color w:val="000000"/>
                <w:sz w:val="20"/>
                <w:szCs w:val="20"/>
              </w:rPr>
            </w:pPr>
            <w:r w:rsidRPr="007B35BA">
              <w:rPr>
                <w:color w:val="000000"/>
                <w:sz w:val="20"/>
                <w:szCs w:val="20"/>
              </w:rPr>
              <w:t>Экскурсии по детскому саду и</w:t>
            </w:r>
            <w:r w:rsidRPr="007B35BA">
              <w:rPr>
                <w:color w:val="000000"/>
                <w:spacing w:val="-68"/>
                <w:sz w:val="20"/>
                <w:szCs w:val="20"/>
              </w:rPr>
              <w:t xml:space="preserve">    </w:t>
            </w:r>
            <w:r w:rsidRPr="007B35BA">
              <w:rPr>
                <w:color w:val="000000"/>
                <w:sz w:val="20"/>
                <w:szCs w:val="20"/>
              </w:rPr>
              <w:t xml:space="preserve"> на ближайшие производства с</w:t>
            </w:r>
            <w:r w:rsidRPr="007B35BA">
              <w:rPr>
                <w:color w:val="000000"/>
                <w:spacing w:val="1"/>
                <w:sz w:val="20"/>
                <w:szCs w:val="20"/>
              </w:rPr>
              <w:t xml:space="preserve"> </w:t>
            </w:r>
            <w:r w:rsidRPr="007B35BA">
              <w:rPr>
                <w:color w:val="000000"/>
                <w:sz w:val="20"/>
                <w:szCs w:val="20"/>
              </w:rPr>
              <w:t>целью ознакомления с профессий</w:t>
            </w:r>
            <w:r w:rsidRPr="007B35BA">
              <w:rPr>
                <w:color w:val="000000"/>
                <w:spacing w:val="1"/>
                <w:sz w:val="20"/>
                <w:szCs w:val="20"/>
              </w:rPr>
              <w:t xml:space="preserve"> </w:t>
            </w:r>
            <w:r w:rsidRPr="007B35BA">
              <w:rPr>
                <w:color w:val="000000"/>
                <w:sz w:val="20"/>
                <w:szCs w:val="20"/>
              </w:rPr>
              <w:t>взрослых</w:t>
            </w:r>
          </w:p>
        </w:tc>
      </w:tr>
      <w:tr w:rsidR="007B35BA" w:rsidRPr="007B35BA" w14:paraId="4BA2A2FC" w14:textId="77777777" w:rsidTr="00162222">
        <w:tc>
          <w:tcPr>
            <w:tcW w:w="817" w:type="dxa"/>
            <w:vMerge/>
            <w:textDirection w:val="btLr"/>
          </w:tcPr>
          <w:p w14:paraId="437AFCB8" w14:textId="77777777" w:rsidR="007B35BA" w:rsidRPr="007B35BA" w:rsidRDefault="007B35BA" w:rsidP="007B35BA">
            <w:pPr>
              <w:ind w:left="113" w:right="113"/>
              <w:jc w:val="center"/>
              <w:rPr>
                <w:color w:val="000000"/>
                <w:sz w:val="20"/>
                <w:szCs w:val="20"/>
              </w:rPr>
            </w:pPr>
          </w:p>
        </w:tc>
        <w:tc>
          <w:tcPr>
            <w:tcW w:w="4111" w:type="dxa"/>
            <w:vMerge/>
          </w:tcPr>
          <w:p w14:paraId="603E03D8" w14:textId="77777777" w:rsidR="007B35BA" w:rsidRPr="007B35BA" w:rsidRDefault="007B35BA" w:rsidP="007B35BA">
            <w:pPr>
              <w:jc w:val="center"/>
              <w:rPr>
                <w:color w:val="000000"/>
                <w:sz w:val="20"/>
                <w:szCs w:val="20"/>
              </w:rPr>
            </w:pPr>
          </w:p>
        </w:tc>
        <w:tc>
          <w:tcPr>
            <w:tcW w:w="10773" w:type="dxa"/>
            <w:gridSpan w:val="15"/>
          </w:tcPr>
          <w:p w14:paraId="46266FFA" w14:textId="77777777" w:rsidR="007B35BA" w:rsidRPr="007B35BA" w:rsidRDefault="007B35BA" w:rsidP="007B35BA">
            <w:pPr>
              <w:jc w:val="center"/>
              <w:rPr>
                <w:color w:val="000000"/>
                <w:sz w:val="20"/>
                <w:szCs w:val="20"/>
              </w:rPr>
            </w:pPr>
            <w:r w:rsidRPr="007B35BA">
              <w:rPr>
                <w:color w:val="000000"/>
                <w:sz w:val="20"/>
                <w:szCs w:val="20"/>
              </w:rPr>
              <w:t>«Старикам везде у нас почёт»</w:t>
            </w:r>
            <w:r w:rsidRPr="007B35BA">
              <w:rPr>
                <w:color w:val="000000"/>
                <w:spacing w:val="-68"/>
                <w:sz w:val="20"/>
                <w:szCs w:val="20"/>
              </w:rPr>
              <w:t xml:space="preserve">     </w:t>
            </w:r>
            <w:r w:rsidRPr="007B35BA">
              <w:rPr>
                <w:color w:val="000000"/>
                <w:sz w:val="20"/>
                <w:szCs w:val="20"/>
              </w:rPr>
              <w:t xml:space="preserve"> Оформление стенгазет,</w:t>
            </w:r>
            <w:r w:rsidRPr="007B35BA">
              <w:rPr>
                <w:color w:val="000000"/>
                <w:spacing w:val="1"/>
                <w:sz w:val="20"/>
                <w:szCs w:val="20"/>
              </w:rPr>
              <w:t xml:space="preserve"> </w:t>
            </w:r>
            <w:r w:rsidRPr="007B35BA">
              <w:rPr>
                <w:color w:val="000000"/>
                <w:sz w:val="20"/>
                <w:szCs w:val="20"/>
              </w:rPr>
              <w:t>поздравительных</w:t>
            </w:r>
            <w:r w:rsidRPr="007B35BA">
              <w:rPr>
                <w:color w:val="000000"/>
                <w:spacing w:val="-3"/>
                <w:sz w:val="20"/>
                <w:szCs w:val="20"/>
              </w:rPr>
              <w:t xml:space="preserve"> </w:t>
            </w:r>
            <w:r w:rsidRPr="007B35BA">
              <w:rPr>
                <w:color w:val="000000"/>
                <w:sz w:val="20"/>
                <w:szCs w:val="20"/>
              </w:rPr>
              <w:t>открыток</w:t>
            </w:r>
          </w:p>
        </w:tc>
      </w:tr>
      <w:tr w:rsidR="007B35BA" w:rsidRPr="007B35BA" w14:paraId="6D633A4D" w14:textId="77777777" w:rsidTr="00162222">
        <w:trPr>
          <w:trHeight w:val="70"/>
        </w:trPr>
        <w:tc>
          <w:tcPr>
            <w:tcW w:w="817" w:type="dxa"/>
            <w:vMerge/>
            <w:textDirection w:val="btLr"/>
          </w:tcPr>
          <w:p w14:paraId="39537D3B" w14:textId="77777777" w:rsidR="007B35BA" w:rsidRPr="007B35BA" w:rsidRDefault="007B35BA" w:rsidP="007B35BA">
            <w:pPr>
              <w:ind w:left="113" w:right="113"/>
              <w:jc w:val="center"/>
              <w:rPr>
                <w:color w:val="000000"/>
                <w:sz w:val="20"/>
                <w:szCs w:val="20"/>
              </w:rPr>
            </w:pPr>
          </w:p>
        </w:tc>
        <w:tc>
          <w:tcPr>
            <w:tcW w:w="4111" w:type="dxa"/>
            <w:vMerge/>
          </w:tcPr>
          <w:p w14:paraId="52F8188C" w14:textId="77777777" w:rsidR="007B35BA" w:rsidRPr="007B35BA" w:rsidRDefault="007B35BA" w:rsidP="007B35BA">
            <w:pPr>
              <w:jc w:val="center"/>
              <w:rPr>
                <w:color w:val="000000"/>
                <w:sz w:val="20"/>
                <w:szCs w:val="20"/>
              </w:rPr>
            </w:pPr>
          </w:p>
        </w:tc>
        <w:tc>
          <w:tcPr>
            <w:tcW w:w="1304" w:type="dxa"/>
            <w:gridSpan w:val="3"/>
          </w:tcPr>
          <w:p w14:paraId="12D2A414" w14:textId="77777777" w:rsidR="007B35BA" w:rsidRPr="007B35BA" w:rsidRDefault="007B35BA" w:rsidP="007B35BA">
            <w:pPr>
              <w:jc w:val="center"/>
              <w:rPr>
                <w:color w:val="000000"/>
                <w:sz w:val="20"/>
                <w:szCs w:val="20"/>
              </w:rPr>
            </w:pPr>
          </w:p>
        </w:tc>
        <w:tc>
          <w:tcPr>
            <w:tcW w:w="9469" w:type="dxa"/>
            <w:gridSpan w:val="12"/>
          </w:tcPr>
          <w:p w14:paraId="35ED585A" w14:textId="77777777" w:rsidR="007B35BA" w:rsidRPr="007B35BA" w:rsidRDefault="007B35BA" w:rsidP="007B35BA">
            <w:pPr>
              <w:jc w:val="center"/>
              <w:rPr>
                <w:color w:val="000000"/>
                <w:sz w:val="20"/>
                <w:szCs w:val="20"/>
              </w:rPr>
            </w:pPr>
            <w:r w:rsidRPr="007B35BA">
              <w:rPr>
                <w:color w:val="000000"/>
                <w:sz w:val="20"/>
                <w:szCs w:val="20"/>
              </w:rPr>
              <w:t>Фольклорный</w:t>
            </w:r>
            <w:r w:rsidRPr="007B35BA">
              <w:rPr>
                <w:color w:val="000000"/>
                <w:spacing w:val="57"/>
                <w:sz w:val="20"/>
                <w:szCs w:val="20"/>
              </w:rPr>
              <w:t xml:space="preserve"> </w:t>
            </w:r>
            <w:r w:rsidRPr="007B35BA">
              <w:rPr>
                <w:color w:val="000000"/>
                <w:sz w:val="20"/>
                <w:szCs w:val="20"/>
              </w:rPr>
              <w:t>досуг</w:t>
            </w:r>
            <w:r w:rsidRPr="007B35BA">
              <w:rPr>
                <w:color w:val="000000"/>
                <w:sz w:val="20"/>
                <w:szCs w:val="20"/>
              </w:rPr>
              <w:tab/>
              <w:t>«Хлеб –</w:t>
            </w:r>
            <w:r w:rsidRPr="007B35BA">
              <w:rPr>
                <w:color w:val="000000"/>
                <w:spacing w:val="-57"/>
                <w:sz w:val="20"/>
                <w:szCs w:val="20"/>
              </w:rPr>
              <w:t xml:space="preserve"> </w:t>
            </w:r>
            <w:r w:rsidRPr="007B35BA">
              <w:rPr>
                <w:color w:val="000000"/>
                <w:sz w:val="20"/>
                <w:szCs w:val="20"/>
              </w:rPr>
              <w:t>всему</w:t>
            </w:r>
            <w:r w:rsidRPr="007B35BA">
              <w:rPr>
                <w:color w:val="000000"/>
                <w:spacing w:val="-6"/>
                <w:sz w:val="20"/>
                <w:szCs w:val="20"/>
              </w:rPr>
              <w:t xml:space="preserve"> </w:t>
            </w:r>
            <w:r w:rsidRPr="007B35BA">
              <w:rPr>
                <w:color w:val="000000"/>
                <w:sz w:val="20"/>
                <w:szCs w:val="20"/>
              </w:rPr>
              <w:t>голова»</w:t>
            </w:r>
          </w:p>
        </w:tc>
      </w:tr>
      <w:tr w:rsidR="007B35BA" w:rsidRPr="007B35BA" w14:paraId="5E3BC08F" w14:textId="77777777" w:rsidTr="00162222">
        <w:trPr>
          <w:trHeight w:val="70"/>
        </w:trPr>
        <w:tc>
          <w:tcPr>
            <w:tcW w:w="817" w:type="dxa"/>
            <w:vMerge/>
            <w:textDirection w:val="btLr"/>
          </w:tcPr>
          <w:p w14:paraId="12C0925D" w14:textId="77777777" w:rsidR="007B35BA" w:rsidRPr="007B35BA" w:rsidRDefault="007B35BA" w:rsidP="007B35BA">
            <w:pPr>
              <w:ind w:left="113" w:right="113"/>
              <w:jc w:val="center"/>
              <w:rPr>
                <w:color w:val="000000"/>
                <w:sz w:val="20"/>
                <w:szCs w:val="20"/>
              </w:rPr>
            </w:pPr>
          </w:p>
        </w:tc>
        <w:tc>
          <w:tcPr>
            <w:tcW w:w="4111" w:type="dxa"/>
          </w:tcPr>
          <w:p w14:paraId="00BBACF7" w14:textId="77777777" w:rsidR="007B35BA" w:rsidRPr="007B35BA" w:rsidRDefault="007B35BA" w:rsidP="007B35BA">
            <w:pPr>
              <w:jc w:val="center"/>
              <w:rPr>
                <w:color w:val="000000"/>
                <w:sz w:val="20"/>
                <w:szCs w:val="20"/>
              </w:rPr>
            </w:pPr>
          </w:p>
        </w:tc>
        <w:tc>
          <w:tcPr>
            <w:tcW w:w="1304" w:type="dxa"/>
            <w:gridSpan w:val="3"/>
          </w:tcPr>
          <w:p w14:paraId="3AE73588" w14:textId="77777777" w:rsidR="007B35BA" w:rsidRPr="007B35BA" w:rsidRDefault="007B35BA" w:rsidP="007B35BA">
            <w:pPr>
              <w:jc w:val="center"/>
              <w:rPr>
                <w:color w:val="000000"/>
                <w:sz w:val="20"/>
                <w:szCs w:val="20"/>
              </w:rPr>
            </w:pPr>
          </w:p>
        </w:tc>
        <w:tc>
          <w:tcPr>
            <w:tcW w:w="9469" w:type="dxa"/>
            <w:gridSpan w:val="12"/>
          </w:tcPr>
          <w:p w14:paraId="52FD65EB" w14:textId="77777777" w:rsidR="007B35BA" w:rsidRPr="007B35BA" w:rsidRDefault="007B35BA" w:rsidP="007B35BA">
            <w:pPr>
              <w:jc w:val="center"/>
              <w:rPr>
                <w:color w:val="000000"/>
                <w:sz w:val="20"/>
                <w:szCs w:val="20"/>
              </w:rPr>
            </w:pPr>
            <w:r w:rsidRPr="007B35BA">
              <w:rPr>
                <w:color w:val="000000"/>
                <w:sz w:val="20"/>
                <w:szCs w:val="20"/>
              </w:rPr>
              <w:t>Мастерская с родителями «Осенние забавы» (из природного материала)</w:t>
            </w:r>
          </w:p>
        </w:tc>
      </w:tr>
      <w:tr w:rsidR="007B35BA" w:rsidRPr="007B35BA" w14:paraId="7A2F14D0" w14:textId="77777777" w:rsidTr="00162222">
        <w:trPr>
          <w:trHeight w:val="70"/>
        </w:trPr>
        <w:tc>
          <w:tcPr>
            <w:tcW w:w="817" w:type="dxa"/>
            <w:vMerge/>
            <w:textDirection w:val="btLr"/>
          </w:tcPr>
          <w:p w14:paraId="35572623" w14:textId="77777777" w:rsidR="007B35BA" w:rsidRPr="007B35BA" w:rsidRDefault="007B35BA" w:rsidP="007B35BA">
            <w:pPr>
              <w:ind w:left="113" w:right="113"/>
              <w:jc w:val="center"/>
              <w:rPr>
                <w:color w:val="000000"/>
                <w:sz w:val="20"/>
                <w:szCs w:val="20"/>
              </w:rPr>
            </w:pPr>
          </w:p>
        </w:tc>
        <w:tc>
          <w:tcPr>
            <w:tcW w:w="14884" w:type="dxa"/>
            <w:gridSpan w:val="16"/>
          </w:tcPr>
          <w:p w14:paraId="6B5ECDAD" w14:textId="77777777" w:rsidR="007B35BA" w:rsidRPr="007B35BA" w:rsidRDefault="007B35BA" w:rsidP="007B35BA">
            <w:pPr>
              <w:rPr>
                <w:color w:val="000000"/>
                <w:sz w:val="20"/>
                <w:szCs w:val="20"/>
              </w:rPr>
            </w:pPr>
            <w:r w:rsidRPr="007B35BA">
              <w:rPr>
                <w:color w:val="000000"/>
                <w:sz w:val="20"/>
                <w:szCs w:val="20"/>
              </w:rPr>
              <w:t>8 октября – 134 лет со дня рождения поэтессы Марины Ивановны Цветаевой 1892-1941</w:t>
            </w:r>
          </w:p>
          <w:p w14:paraId="2F055232" w14:textId="77777777" w:rsidR="007B35BA" w:rsidRPr="007B35BA" w:rsidRDefault="007B35BA" w:rsidP="007B35BA">
            <w:pPr>
              <w:rPr>
                <w:color w:val="000000"/>
                <w:sz w:val="20"/>
                <w:szCs w:val="20"/>
              </w:rPr>
            </w:pPr>
            <w:r w:rsidRPr="007B35BA">
              <w:rPr>
                <w:color w:val="000000"/>
                <w:sz w:val="20"/>
                <w:szCs w:val="20"/>
              </w:rPr>
              <w:t>26 Октябрь – 184 лет со дня рождения Василя Васильевича Верещагина 1842-1904</w:t>
            </w:r>
          </w:p>
        </w:tc>
      </w:tr>
      <w:tr w:rsidR="007B35BA" w:rsidRPr="007B35BA" w14:paraId="2447300E" w14:textId="77777777" w:rsidTr="00162222">
        <w:trPr>
          <w:gridAfter w:val="16"/>
          <w:wAfter w:w="14884" w:type="dxa"/>
          <w:trHeight w:val="236"/>
        </w:trPr>
        <w:tc>
          <w:tcPr>
            <w:tcW w:w="817" w:type="dxa"/>
            <w:vMerge/>
            <w:textDirection w:val="btLr"/>
          </w:tcPr>
          <w:p w14:paraId="7B3E68CB" w14:textId="77777777" w:rsidR="007B35BA" w:rsidRPr="007B35BA" w:rsidRDefault="007B35BA" w:rsidP="007B35BA">
            <w:pPr>
              <w:ind w:left="113" w:right="113"/>
              <w:jc w:val="center"/>
              <w:rPr>
                <w:color w:val="000000"/>
                <w:sz w:val="20"/>
                <w:szCs w:val="20"/>
              </w:rPr>
            </w:pPr>
          </w:p>
        </w:tc>
      </w:tr>
      <w:tr w:rsidR="007B35BA" w:rsidRPr="007B35BA" w14:paraId="331ED99C" w14:textId="77777777" w:rsidTr="00162222">
        <w:trPr>
          <w:gridAfter w:val="1"/>
          <w:wAfter w:w="142" w:type="dxa"/>
        </w:trPr>
        <w:tc>
          <w:tcPr>
            <w:tcW w:w="817" w:type="dxa"/>
            <w:vMerge w:val="restart"/>
            <w:textDirection w:val="btLr"/>
          </w:tcPr>
          <w:p w14:paraId="5A0B49BF" w14:textId="77777777" w:rsidR="007B35BA" w:rsidRPr="007B35BA" w:rsidRDefault="007B35BA" w:rsidP="007B35BA">
            <w:pPr>
              <w:ind w:right="113"/>
              <w:jc w:val="center"/>
              <w:rPr>
                <w:color w:val="000000"/>
                <w:sz w:val="20"/>
                <w:szCs w:val="20"/>
              </w:rPr>
            </w:pPr>
            <w:r w:rsidRPr="007B35BA">
              <w:rPr>
                <w:color w:val="000000"/>
                <w:sz w:val="20"/>
                <w:szCs w:val="20"/>
              </w:rPr>
              <w:t>ноябрь</w:t>
            </w:r>
          </w:p>
          <w:p w14:paraId="7E191B38" w14:textId="77777777" w:rsidR="007B35BA" w:rsidRPr="007B35BA" w:rsidRDefault="007B35BA" w:rsidP="007B35BA">
            <w:pPr>
              <w:ind w:right="113"/>
              <w:jc w:val="center"/>
              <w:rPr>
                <w:color w:val="000000"/>
                <w:sz w:val="20"/>
                <w:szCs w:val="20"/>
              </w:rPr>
            </w:pPr>
          </w:p>
          <w:p w14:paraId="243636B2" w14:textId="77777777" w:rsidR="007B35BA" w:rsidRPr="007B35BA" w:rsidRDefault="007B35BA" w:rsidP="007B35BA">
            <w:pPr>
              <w:ind w:right="113"/>
              <w:jc w:val="center"/>
              <w:rPr>
                <w:color w:val="000000"/>
                <w:sz w:val="20"/>
                <w:szCs w:val="20"/>
              </w:rPr>
            </w:pPr>
          </w:p>
        </w:tc>
        <w:tc>
          <w:tcPr>
            <w:tcW w:w="4111" w:type="dxa"/>
            <w:vMerge w:val="restart"/>
          </w:tcPr>
          <w:p w14:paraId="4EDD0E2D"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Самуила Маршака (3 ноября)</w:t>
            </w:r>
          </w:p>
          <w:p w14:paraId="1175A114" w14:textId="77777777" w:rsidR="007B35BA" w:rsidRPr="007B35BA" w:rsidRDefault="007B35BA" w:rsidP="007B35BA">
            <w:pPr>
              <w:tabs>
                <w:tab w:val="left" w:pos="284"/>
              </w:tabs>
              <w:rPr>
                <w:bCs/>
                <w:color w:val="000000"/>
                <w:sz w:val="20"/>
                <w:szCs w:val="20"/>
              </w:rPr>
            </w:pPr>
            <w:r w:rsidRPr="007B35BA">
              <w:rPr>
                <w:bCs/>
                <w:color w:val="000000"/>
                <w:sz w:val="20"/>
                <w:szCs w:val="20"/>
              </w:rPr>
              <w:t>День народного единства (4 ноября)</w:t>
            </w:r>
          </w:p>
          <w:p w14:paraId="68B12FBD" w14:textId="77777777" w:rsidR="007B35BA" w:rsidRPr="007B35BA" w:rsidRDefault="007B35BA" w:rsidP="007B35BA">
            <w:pPr>
              <w:tabs>
                <w:tab w:val="left" w:pos="284"/>
              </w:tabs>
              <w:rPr>
                <w:bCs/>
                <w:color w:val="000000"/>
                <w:sz w:val="20"/>
                <w:szCs w:val="20"/>
              </w:rPr>
            </w:pPr>
            <w:r w:rsidRPr="007B35BA">
              <w:rPr>
                <w:bCs/>
                <w:color w:val="000000"/>
                <w:kern w:val="24"/>
                <w:sz w:val="20"/>
                <w:szCs w:val="20"/>
              </w:rPr>
              <w:t xml:space="preserve">День милиции (день сотрудника органов </w:t>
            </w:r>
            <w:r w:rsidRPr="007B35BA">
              <w:rPr>
                <w:bCs/>
                <w:color w:val="000000"/>
                <w:kern w:val="24"/>
                <w:sz w:val="20"/>
                <w:szCs w:val="20"/>
              </w:rPr>
              <w:lastRenderedPageBreak/>
              <w:t>внутренних дел) (10 ноября)</w:t>
            </w:r>
          </w:p>
          <w:p w14:paraId="70815DB1"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Международный день логопеда (14 ноября)</w:t>
            </w:r>
          </w:p>
          <w:p w14:paraId="2DF44F0E"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День рождения Деда Мороза (18 ноября)</w:t>
            </w:r>
          </w:p>
          <w:p w14:paraId="10899A64" w14:textId="77777777" w:rsidR="007B35BA" w:rsidRPr="007B35BA" w:rsidRDefault="007B35BA" w:rsidP="007B35BA">
            <w:pPr>
              <w:tabs>
                <w:tab w:val="left" w:pos="284"/>
              </w:tabs>
              <w:ind w:right="-2"/>
              <w:rPr>
                <w:color w:val="000000"/>
                <w:sz w:val="20"/>
                <w:szCs w:val="20"/>
              </w:rPr>
            </w:pPr>
            <w:r w:rsidRPr="007B35BA">
              <w:rPr>
                <w:color w:val="000000"/>
                <w:sz w:val="20"/>
                <w:szCs w:val="20"/>
              </w:rPr>
              <w:t>Всемирный день телевидения (21 ноября)</w:t>
            </w:r>
          </w:p>
          <w:p w14:paraId="09F49AB0"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 xml:space="preserve">День матери в России </w:t>
            </w:r>
            <w:r w:rsidRPr="007B35BA">
              <w:rPr>
                <w:bCs/>
                <w:color w:val="000000"/>
                <w:kern w:val="24"/>
                <w:sz w:val="20"/>
              </w:rPr>
              <w:t>(27 ноября)</w:t>
            </w:r>
            <w:r w:rsidRPr="007B35BA">
              <w:rPr>
                <w:b/>
                <w:color w:val="000000"/>
                <w:sz w:val="20"/>
              </w:rPr>
              <w:t xml:space="preserve"> </w:t>
            </w:r>
          </w:p>
          <w:p w14:paraId="07DF19CC" w14:textId="77777777" w:rsidR="007B35BA" w:rsidRPr="007B35BA" w:rsidRDefault="007B35BA" w:rsidP="007B35BA">
            <w:pPr>
              <w:tabs>
                <w:tab w:val="left" w:pos="284"/>
              </w:tabs>
              <w:rPr>
                <w:bCs/>
                <w:color w:val="000000"/>
                <w:sz w:val="20"/>
                <w:szCs w:val="20"/>
              </w:rPr>
            </w:pPr>
            <w:r w:rsidRPr="007B35BA">
              <w:rPr>
                <w:bCs/>
                <w:color w:val="000000"/>
                <w:sz w:val="20"/>
                <w:szCs w:val="20"/>
              </w:rPr>
              <w:t>День Государственного герба Российской Федерации (30 ноября)</w:t>
            </w:r>
          </w:p>
          <w:p w14:paraId="14ED6202" w14:textId="77777777" w:rsidR="007B35BA" w:rsidRPr="007B35BA" w:rsidRDefault="007B35BA" w:rsidP="007B35BA">
            <w:pPr>
              <w:spacing w:before="92"/>
              <w:ind w:left="108"/>
              <w:jc w:val="center"/>
              <w:rPr>
                <w:bCs/>
                <w:color w:val="000000"/>
                <w:sz w:val="20"/>
                <w:szCs w:val="20"/>
                <w:lang w:eastAsia="ru-RU"/>
              </w:rPr>
            </w:pPr>
            <w:r w:rsidRPr="007B35BA">
              <w:rPr>
                <w:b/>
                <w:color w:val="000000"/>
                <w:sz w:val="20"/>
                <w:szCs w:val="20"/>
                <w:lang w:eastAsia="ru-RU"/>
              </w:rPr>
              <w:t xml:space="preserve"> </w:t>
            </w:r>
          </w:p>
        </w:tc>
        <w:tc>
          <w:tcPr>
            <w:tcW w:w="3373" w:type="dxa"/>
            <w:gridSpan w:val="7"/>
          </w:tcPr>
          <w:p w14:paraId="71D5915C" w14:textId="77777777" w:rsidR="007B35BA" w:rsidRPr="007B35BA" w:rsidRDefault="007B35BA" w:rsidP="007B35BA">
            <w:pPr>
              <w:jc w:val="center"/>
              <w:rPr>
                <w:color w:val="000000"/>
                <w:sz w:val="20"/>
                <w:szCs w:val="20"/>
              </w:rPr>
            </w:pPr>
            <w:r w:rsidRPr="007B35BA">
              <w:rPr>
                <w:color w:val="000000"/>
                <w:sz w:val="20"/>
                <w:szCs w:val="20"/>
              </w:rPr>
              <w:lastRenderedPageBreak/>
              <w:t>Конструирование «Улицы нашего города»</w:t>
            </w:r>
          </w:p>
        </w:tc>
        <w:tc>
          <w:tcPr>
            <w:tcW w:w="7258" w:type="dxa"/>
            <w:gridSpan w:val="7"/>
          </w:tcPr>
          <w:p w14:paraId="29365DD3"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Фестиваль</w:t>
            </w:r>
            <w:r w:rsidRPr="007B35BA">
              <w:rPr>
                <w:color w:val="000000"/>
                <w:spacing w:val="-3"/>
                <w:sz w:val="20"/>
                <w:szCs w:val="20"/>
                <w:lang w:eastAsia="ru-RU"/>
              </w:rPr>
              <w:t xml:space="preserve"> </w:t>
            </w:r>
            <w:r w:rsidRPr="007B35BA">
              <w:rPr>
                <w:color w:val="000000"/>
                <w:sz w:val="20"/>
                <w:szCs w:val="20"/>
                <w:lang w:eastAsia="ru-RU"/>
              </w:rPr>
              <w:t>творчества «Сила</w:t>
            </w:r>
            <w:r w:rsidRPr="007B35BA">
              <w:rPr>
                <w:color w:val="000000"/>
                <w:spacing w:val="-4"/>
                <w:sz w:val="20"/>
                <w:szCs w:val="20"/>
                <w:lang w:eastAsia="ru-RU"/>
              </w:rPr>
              <w:t xml:space="preserve"> </w:t>
            </w:r>
            <w:r w:rsidRPr="007B35BA">
              <w:rPr>
                <w:color w:val="000000"/>
                <w:sz w:val="20"/>
                <w:szCs w:val="20"/>
                <w:lang w:eastAsia="ru-RU"/>
              </w:rPr>
              <w:t>России</w:t>
            </w:r>
          </w:p>
          <w:p w14:paraId="25BA349B" w14:textId="77777777" w:rsidR="007B35BA" w:rsidRPr="007B35BA" w:rsidRDefault="007B35BA" w:rsidP="007B35BA">
            <w:pPr>
              <w:spacing w:before="92"/>
              <w:ind w:left="101"/>
              <w:jc w:val="center"/>
              <w:rPr>
                <w:color w:val="000000"/>
                <w:sz w:val="20"/>
                <w:szCs w:val="20"/>
                <w:lang w:eastAsia="ru-RU"/>
              </w:rPr>
            </w:pPr>
          </w:p>
          <w:p w14:paraId="7380E6B0" w14:textId="77777777" w:rsidR="007B35BA" w:rsidRPr="007B35BA" w:rsidRDefault="007B35BA" w:rsidP="007B35BA">
            <w:pPr>
              <w:jc w:val="center"/>
              <w:rPr>
                <w:color w:val="000000"/>
                <w:sz w:val="20"/>
                <w:szCs w:val="20"/>
              </w:rPr>
            </w:pPr>
            <w:r w:rsidRPr="007B35BA">
              <w:rPr>
                <w:color w:val="000000"/>
                <w:sz w:val="20"/>
                <w:szCs w:val="20"/>
              </w:rPr>
              <w:t>– в единстве народов»</w:t>
            </w:r>
            <w:r w:rsidRPr="007B35BA">
              <w:rPr>
                <w:color w:val="000000"/>
                <w:spacing w:val="1"/>
                <w:sz w:val="20"/>
                <w:szCs w:val="20"/>
              </w:rPr>
              <w:t xml:space="preserve"> </w:t>
            </w:r>
            <w:r w:rsidRPr="007B35BA">
              <w:rPr>
                <w:color w:val="000000"/>
                <w:sz w:val="20"/>
                <w:szCs w:val="20"/>
              </w:rPr>
              <w:t>День</w:t>
            </w:r>
            <w:r w:rsidRPr="007B35BA">
              <w:rPr>
                <w:color w:val="000000"/>
                <w:spacing w:val="-5"/>
                <w:sz w:val="20"/>
                <w:szCs w:val="20"/>
              </w:rPr>
              <w:t xml:space="preserve"> </w:t>
            </w:r>
            <w:r w:rsidRPr="007B35BA">
              <w:rPr>
                <w:color w:val="000000"/>
                <w:sz w:val="20"/>
                <w:szCs w:val="20"/>
              </w:rPr>
              <w:t>народного</w:t>
            </w:r>
            <w:r w:rsidRPr="007B35BA">
              <w:rPr>
                <w:color w:val="000000"/>
                <w:spacing w:val="-5"/>
                <w:sz w:val="20"/>
                <w:szCs w:val="20"/>
              </w:rPr>
              <w:t xml:space="preserve"> </w:t>
            </w:r>
            <w:r w:rsidRPr="007B35BA">
              <w:rPr>
                <w:color w:val="000000"/>
                <w:sz w:val="20"/>
                <w:szCs w:val="20"/>
              </w:rPr>
              <w:t>единства</w:t>
            </w:r>
            <w:r w:rsidRPr="007B35BA">
              <w:rPr>
                <w:color w:val="000000"/>
                <w:spacing w:val="-57"/>
                <w:sz w:val="20"/>
                <w:szCs w:val="20"/>
              </w:rPr>
              <w:t xml:space="preserve"> </w:t>
            </w:r>
            <w:r w:rsidRPr="007B35BA">
              <w:rPr>
                <w:color w:val="000000"/>
                <w:sz w:val="20"/>
                <w:szCs w:val="20"/>
              </w:rPr>
              <w:t>(4</w:t>
            </w:r>
            <w:r w:rsidRPr="007B35BA">
              <w:rPr>
                <w:color w:val="000000"/>
                <w:spacing w:val="-1"/>
                <w:sz w:val="20"/>
                <w:szCs w:val="20"/>
              </w:rPr>
              <w:t xml:space="preserve"> </w:t>
            </w:r>
            <w:r w:rsidRPr="007B35BA">
              <w:rPr>
                <w:color w:val="000000"/>
                <w:sz w:val="20"/>
                <w:szCs w:val="20"/>
              </w:rPr>
              <w:t>ноября)</w:t>
            </w:r>
          </w:p>
        </w:tc>
      </w:tr>
      <w:tr w:rsidR="007B35BA" w:rsidRPr="007B35BA" w14:paraId="71861756" w14:textId="77777777" w:rsidTr="00162222">
        <w:trPr>
          <w:gridAfter w:val="1"/>
          <w:wAfter w:w="142" w:type="dxa"/>
          <w:trHeight w:val="394"/>
        </w:trPr>
        <w:tc>
          <w:tcPr>
            <w:tcW w:w="817" w:type="dxa"/>
            <w:vMerge/>
            <w:textDirection w:val="btLr"/>
          </w:tcPr>
          <w:p w14:paraId="418F1043" w14:textId="77777777" w:rsidR="007B35BA" w:rsidRPr="007B35BA" w:rsidRDefault="007B35BA" w:rsidP="007B35BA">
            <w:pPr>
              <w:ind w:left="113" w:right="113"/>
              <w:jc w:val="center"/>
              <w:rPr>
                <w:color w:val="000000"/>
                <w:sz w:val="20"/>
                <w:szCs w:val="20"/>
              </w:rPr>
            </w:pPr>
          </w:p>
        </w:tc>
        <w:tc>
          <w:tcPr>
            <w:tcW w:w="4111" w:type="dxa"/>
            <w:vMerge/>
          </w:tcPr>
          <w:p w14:paraId="286FA4F8" w14:textId="77777777" w:rsidR="007B35BA" w:rsidRPr="007B35BA" w:rsidRDefault="007B35BA" w:rsidP="007B35BA">
            <w:pPr>
              <w:spacing w:before="92"/>
              <w:ind w:left="108"/>
              <w:jc w:val="center"/>
              <w:rPr>
                <w:color w:val="000000"/>
                <w:sz w:val="20"/>
                <w:szCs w:val="20"/>
                <w:lang w:eastAsia="ru-RU"/>
              </w:rPr>
            </w:pPr>
          </w:p>
        </w:tc>
        <w:tc>
          <w:tcPr>
            <w:tcW w:w="10631" w:type="dxa"/>
            <w:gridSpan w:val="14"/>
          </w:tcPr>
          <w:p w14:paraId="5E1894A2"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День</w:t>
            </w:r>
            <w:r w:rsidRPr="007B35BA">
              <w:rPr>
                <w:color w:val="000000"/>
                <w:spacing w:val="-2"/>
                <w:sz w:val="20"/>
                <w:szCs w:val="20"/>
                <w:lang w:eastAsia="ru-RU"/>
              </w:rPr>
              <w:t xml:space="preserve"> </w:t>
            </w:r>
            <w:r w:rsidRPr="007B35BA">
              <w:rPr>
                <w:color w:val="000000"/>
                <w:sz w:val="20"/>
                <w:szCs w:val="20"/>
                <w:lang w:eastAsia="ru-RU"/>
              </w:rPr>
              <w:t>народного</w:t>
            </w:r>
            <w:r w:rsidRPr="007B35BA">
              <w:rPr>
                <w:color w:val="000000"/>
                <w:spacing w:val="-3"/>
                <w:sz w:val="20"/>
                <w:szCs w:val="20"/>
                <w:lang w:eastAsia="ru-RU"/>
              </w:rPr>
              <w:t xml:space="preserve"> </w:t>
            </w:r>
            <w:r w:rsidRPr="007B35BA">
              <w:rPr>
                <w:color w:val="000000"/>
                <w:sz w:val="20"/>
                <w:szCs w:val="20"/>
                <w:lang w:eastAsia="ru-RU"/>
              </w:rPr>
              <w:t>единства Развлечение</w:t>
            </w:r>
            <w:r w:rsidRPr="007B35BA">
              <w:rPr>
                <w:color w:val="000000"/>
                <w:spacing w:val="-5"/>
                <w:sz w:val="20"/>
                <w:szCs w:val="20"/>
                <w:lang w:eastAsia="ru-RU"/>
              </w:rPr>
              <w:t xml:space="preserve"> </w:t>
            </w:r>
            <w:r w:rsidRPr="007B35BA">
              <w:rPr>
                <w:color w:val="000000"/>
                <w:sz w:val="20"/>
                <w:szCs w:val="20"/>
                <w:lang w:eastAsia="ru-RU"/>
              </w:rPr>
              <w:t>«Россия-край родной»,</w:t>
            </w:r>
          </w:p>
          <w:p w14:paraId="700B032F" w14:textId="77777777" w:rsidR="007B35BA" w:rsidRPr="007B35BA" w:rsidRDefault="007B35BA" w:rsidP="007B35BA">
            <w:pPr>
              <w:jc w:val="center"/>
              <w:rPr>
                <w:color w:val="000000"/>
                <w:sz w:val="20"/>
                <w:szCs w:val="20"/>
              </w:rPr>
            </w:pPr>
            <w:r w:rsidRPr="007B35BA">
              <w:rPr>
                <w:color w:val="000000"/>
                <w:sz w:val="20"/>
                <w:szCs w:val="20"/>
              </w:rPr>
              <w:t xml:space="preserve">Спортивный досуг, посвященный дню герба РФ (30 ноября) </w:t>
            </w:r>
          </w:p>
        </w:tc>
      </w:tr>
      <w:tr w:rsidR="007B35BA" w:rsidRPr="007B35BA" w14:paraId="04D8C1E3" w14:textId="77777777" w:rsidTr="00162222">
        <w:trPr>
          <w:gridAfter w:val="1"/>
          <w:wAfter w:w="142" w:type="dxa"/>
        </w:trPr>
        <w:tc>
          <w:tcPr>
            <w:tcW w:w="817" w:type="dxa"/>
            <w:vMerge/>
            <w:textDirection w:val="btLr"/>
          </w:tcPr>
          <w:p w14:paraId="403A226C" w14:textId="77777777" w:rsidR="007B35BA" w:rsidRPr="007B35BA" w:rsidRDefault="007B35BA" w:rsidP="007B35BA">
            <w:pPr>
              <w:ind w:left="113" w:right="113"/>
              <w:jc w:val="center"/>
              <w:rPr>
                <w:color w:val="000000"/>
                <w:sz w:val="20"/>
                <w:szCs w:val="20"/>
              </w:rPr>
            </w:pPr>
          </w:p>
        </w:tc>
        <w:tc>
          <w:tcPr>
            <w:tcW w:w="4111" w:type="dxa"/>
            <w:vMerge/>
          </w:tcPr>
          <w:p w14:paraId="11475D88" w14:textId="77777777" w:rsidR="007B35BA" w:rsidRPr="007B35BA" w:rsidRDefault="007B35BA" w:rsidP="007B35BA">
            <w:pPr>
              <w:jc w:val="center"/>
              <w:rPr>
                <w:color w:val="000000"/>
                <w:sz w:val="20"/>
                <w:szCs w:val="20"/>
              </w:rPr>
            </w:pPr>
          </w:p>
        </w:tc>
        <w:tc>
          <w:tcPr>
            <w:tcW w:w="10631" w:type="dxa"/>
            <w:gridSpan w:val="14"/>
          </w:tcPr>
          <w:p w14:paraId="79DBEB24" w14:textId="77777777" w:rsidR="007B35BA" w:rsidRPr="007B35BA" w:rsidRDefault="007B35BA" w:rsidP="007B35BA">
            <w:pPr>
              <w:jc w:val="center"/>
              <w:rPr>
                <w:color w:val="000000"/>
                <w:sz w:val="20"/>
                <w:szCs w:val="20"/>
              </w:rPr>
            </w:pPr>
            <w:r w:rsidRPr="007B35BA">
              <w:rPr>
                <w:color w:val="000000"/>
                <w:sz w:val="20"/>
                <w:szCs w:val="20"/>
              </w:rPr>
              <w:t>Акция:</w:t>
            </w:r>
            <w:r w:rsidRPr="007B35BA">
              <w:rPr>
                <w:color w:val="000000"/>
                <w:spacing w:val="1"/>
                <w:sz w:val="20"/>
                <w:szCs w:val="20"/>
              </w:rPr>
              <w:t xml:space="preserve"> </w:t>
            </w:r>
            <w:r w:rsidRPr="007B35BA">
              <w:rPr>
                <w:color w:val="000000"/>
                <w:sz w:val="20"/>
                <w:szCs w:val="20"/>
              </w:rPr>
              <w:t xml:space="preserve">Каждой пичужке – своя </w:t>
            </w:r>
            <w:r w:rsidRPr="007B35BA">
              <w:rPr>
                <w:color w:val="000000"/>
                <w:spacing w:val="-57"/>
                <w:sz w:val="20"/>
                <w:szCs w:val="20"/>
              </w:rPr>
              <w:t xml:space="preserve"> </w:t>
            </w:r>
            <w:r w:rsidRPr="007B35BA">
              <w:rPr>
                <w:color w:val="000000"/>
                <w:sz w:val="20"/>
                <w:szCs w:val="20"/>
              </w:rPr>
              <w:t>кормушка</w:t>
            </w:r>
          </w:p>
        </w:tc>
      </w:tr>
      <w:tr w:rsidR="007B35BA" w:rsidRPr="007B35BA" w14:paraId="6876E9DF" w14:textId="77777777" w:rsidTr="00162222">
        <w:trPr>
          <w:gridAfter w:val="1"/>
          <w:wAfter w:w="142" w:type="dxa"/>
          <w:trHeight w:val="331"/>
        </w:trPr>
        <w:tc>
          <w:tcPr>
            <w:tcW w:w="817" w:type="dxa"/>
            <w:vMerge/>
            <w:textDirection w:val="btLr"/>
          </w:tcPr>
          <w:p w14:paraId="0A92D40C" w14:textId="77777777" w:rsidR="007B35BA" w:rsidRPr="007B35BA" w:rsidRDefault="007B35BA" w:rsidP="007B35BA">
            <w:pPr>
              <w:ind w:left="113" w:right="113"/>
              <w:jc w:val="center"/>
              <w:rPr>
                <w:color w:val="000000"/>
                <w:sz w:val="20"/>
                <w:szCs w:val="20"/>
              </w:rPr>
            </w:pPr>
          </w:p>
        </w:tc>
        <w:tc>
          <w:tcPr>
            <w:tcW w:w="4111" w:type="dxa"/>
            <w:vMerge/>
          </w:tcPr>
          <w:p w14:paraId="3DDD74C6" w14:textId="77777777" w:rsidR="007B35BA" w:rsidRPr="007B35BA" w:rsidRDefault="007B35BA" w:rsidP="007B35BA">
            <w:pPr>
              <w:jc w:val="center"/>
              <w:rPr>
                <w:b/>
                <w:color w:val="000000"/>
                <w:sz w:val="20"/>
                <w:szCs w:val="20"/>
              </w:rPr>
            </w:pPr>
          </w:p>
        </w:tc>
        <w:tc>
          <w:tcPr>
            <w:tcW w:w="10631" w:type="dxa"/>
            <w:gridSpan w:val="14"/>
          </w:tcPr>
          <w:p w14:paraId="73D5B468" w14:textId="77777777" w:rsidR="007B35BA" w:rsidRPr="007B35BA" w:rsidRDefault="007B35BA" w:rsidP="007B35BA">
            <w:pPr>
              <w:jc w:val="center"/>
              <w:rPr>
                <w:color w:val="000000"/>
                <w:sz w:val="20"/>
                <w:szCs w:val="20"/>
              </w:rPr>
            </w:pPr>
            <w:r w:rsidRPr="007B35BA">
              <w:rPr>
                <w:color w:val="000000"/>
                <w:sz w:val="20"/>
                <w:szCs w:val="20"/>
              </w:rPr>
              <w:t>Рассматривание альбомов, иллюстраций с изображением г. Каменска-Уральского</w:t>
            </w:r>
          </w:p>
        </w:tc>
      </w:tr>
      <w:tr w:rsidR="007B35BA" w:rsidRPr="007B35BA" w14:paraId="1475E91A" w14:textId="77777777" w:rsidTr="00162222">
        <w:trPr>
          <w:gridAfter w:val="1"/>
          <w:wAfter w:w="142" w:type="dxa"/>
        </w:trPr>
        <w:tc>
          <w:tcPr>
            <w:tcW w:w="817" w:type="dxa"/>
            <w:vMerge/>
            <w:textDirection w:val="btLr"/>
          </w:tcPr>
          <w:p w14:paraId="34F70606" w14:textId="77777777" w:rsidR="007B35BA" w:rsidRPr="007B35BA" w:rsidRDefault="007B35BA" w:rsidP="007B35BA">
            <w:pPr>
              <w:ind w:left="113" w:right="113"/>
              <w:jc w:val="center"/>
              <w:rPr>
                <w:color w:val="000000"/>
                <w:sz w:val="20"/>
                <w:szCs w:val="20"/>
              </w:rPr>
            </w:pPr>
          </w:p>
        </w:tc>
        <w:tc>
          <w:tcPr>
            <w:tcW w:w="4111" w:type="dxa"/>
            <w:vMerge/>
          </w:tcPr>
          <w:p w14:paraId="03AEF13F" w14:textId="77777777" w:rsidR="007B35BA" w:rsidRPr="007B35BA" w:rsidRDefault="007B35BA" w:rsidP="007B35BA">
            <w:pPr>
              <w:tabs>
                <w:tab w:val="left" w:pos="284"/>
              </w:tabs>
              <w:jc w:val="center"/>
              <w:rPr>
                <w:b/>
                <w:color w:val="000000"/>
                <w:sz w:val="20"/>
                <w:szCs w:val="20"/>
              </w:rPr>
            </w:pPr>
          </w:p>
        </w:tc>
        <w:tc>
          <w:tcPr>
            <w:tcW w:w="10631" w:type="dxa"/>
            <w:gridSpan w:val="14"/>
          </w:tcPr>
          <w:p w14:paraId="6969A1ED" w14:textId="77777777" w:rsidR="007B35BA" w:rsidRPr="007B35BA" w:rsidRDefault="007B35BA" w:rsidP="007B35BA">
            <w:pPr>
              <w:jc w:val="center"/>
              <w:rPr>
                <w:color w:val="000000"/>
                <w:sz w:val="20"/>
                <w:szCs w:val="20"/>
              </w:rPr>
            </w:pPr>
            <w:r w:rsidRPr="007B35BA">
              <w:rPr>
                <w:color w:val="000000"/>
                <w:sz w:val="20"/>
                <w:szCs w:val="20"/>
              </w:rPr>
              <w:t xml:space="preserve">Праздничный концерт </w:t>
            </w:r>
            <w:r w:rsidRPr="007B35BA">
              <w:rPr>
                <w:color w:val="000000"/>
                <w:spacing w:val="-1"/>
                <w:sz w:val="20"/>
                <w:szCs w:val="20"/>
              </w:rPr>
              <w:t>«День матери</w:t>
            </w:r>
            <w:r w:rsidRPr="007B35BA">
              <w:rPr>
                <w:color w:val="000000"/>
                <w:sz w:val="20"/>
                <w:szCs w:val="20"/>
              </w:rPr>
              <w:t xml:space="preserve">», </w:t>
            </w:r>
            <w:r w:rsidRPr="007B35BA">
              <w:rPr>
                <w:color w:val="000000"/>
                <w:sz w:val="20"/>
              </w:rPr>
              <w:t>Оформление</w:t>
            </w:r>
            <w:r w:rsidRPr="007B35BA">
              <w:rPr>
                <w:color w:val="000000"/>
                <w:spacing w:val="-3"/>
                <w:sz w:val="20"/>
              </w:rPr>
              <w:t xml:space="preserve"> </w:t>
            </w:r>
            <w:r w:rsidRPr="007B35BA">
              <w:rPr>
                <w:color w:val="000000"/>
                <w:sz w:val="20"/>
              </w:rPr>
              <w:t>выставки</w:t>
            </w:r>
            <w:r w:rsidRPr="007B35BA">
              <w:rPr>
                <w:color w:val="000000"/>
                <w:spacing w:val="-3"/>
                <w:sz w:val="20"/>
              </w:rPr>
              <w:t xml:space="preserve"> </w:t>
            </w:r>
            <w:r w:rsidRPr="007B35BA">
              <w:rPr>
                <w:color w:val="000000"/>
                <w:sz w:val="20"/>
              </w:rPr>
              <w:t>рисунков и поделок</w:t>
            </w:r>
          </w:p>
        </w:tc>
      </w:tr>
      <w:tr w:rsidR="007B35BA" w:rsidRPr="007B35BA" w14:paraId="0DDF4A83" w14:textId="77777777" w:rsidTr="00162222">
        <w:trPr>
          <w:gridAfter w:val="1"/>
          <w:wAfter w:w="142" w:type="dxa"/>
        </w:trPr>
        <w:tc>
          <w:tcPr>
            <w:tcW w:w="817" w:type="dxa"/>
            <w:vMerge/>
            <w:textDirection w:val="btLr"/>
          </w:tcPr>
          <w:p w14:paraId="0A7C426C" w14:textId="77777777" w:rsidR="007B35BA" w:rsidRPr="007B35BA" w:rsidRDefault="007B35BA" w:rsidP="007B35BA">
            <w:pPr>
              <w:ind w:left="113" w:right="113"/>
              <w:jc w:val="center"/>
              <w:rPr>
                <w:color w:val="000000"/>
                <w:sz w:val="20"/>
                <w:szCs w:val="20"/>
              </w:rPr>
            </w:pPr>
          </w:p>
        </w:tc>
        <w:tc>
          <w:tcPr>
            <w:tcW w:w="4111" w:type="dxa"/>
            <w:vMerge/>
          </w:tcPr>
          <w:p w14:paraId="5C0CD0A5" w14:textId="77777777" w:rsidR="007B35BA" w:rsidRPr="007B35BA" w:rsidRDefault="007B35BA" w:rsidP="007B35BA">
            <w:pPr>
              <w:tabs>
                <w:tab w:val="left" w:pos="284"/>
              </w:tabs>
              <w:jc w:val="center"/>
              <w:rPr>
                <w:b/>
                <w:color w:val="000000"/>
                <w:sz w:val="20"/>
                <w:szCs w:val="20"/>
              </w:rPr>
            </w:pPr>
          </w:p>
        </w:tc>
        <w:tc>
          <w:tcPr>
            <w:tcW w:w="5170" w:type="dxa"/>
            <w:gridSpan w:val="13"/>
          </w:tcPr>
          <w:p w14:paraId="72AD389C" w14:textId="77777777" w:rsidR="007B35BA" w:rsidRPr="007B35BA" w:rsidRDefault="007B35BA" w:rsidP="007B35BA">
            <w:pPr>
              <w:jc w:val="center"/>
              <w:rPr>
                <w:color w:val="000000"/>
                <w:sz w:val="20"/>
                <w:szCs w:val="20"/>
              </w:rPr>
            </w:pPr>
            <w:r w:rsidRPr="007B35BA">
              <w:rPr>
                <w:color w:val="000000"/>
                <w:sz w:val="20"/>
                <w:szCs w:val="20"/>
              </w:rPr>
              <w:t>Школа для молодых родителей «Как стать участником семейного театра?»</w:t>
            </w:r>
          </w:p>
        </w:tc>
        <w:tc>
          <w:tcPr>
            <w:tcW w:w="5461" w:type="dxa"/>
          </w:tcPr>
          <w:p w14:paraId="7A619D5F" w14:textId="77777777" w:rsidR="007B35BA" w:rsidRPr="007B35BA" w:rsidRDefault="007B35BA" w:rsidP="007B35BA">
            <w:pPr>
              <w:jc w:val="center"/>
              <w:rPr>
                <w:color w:val="000000"/>
                <w:sz w:val="20"/>
                <w:szCs w:val="20"/>
              </w:rPr>
            </w:pPr>
            <w:r w:rsidRPr="007B35BA">
              <w:rPr>
                <w:color w:val="000000"/>
                <w:sz w:val="20"/>
                <w:szCs w:val="20"/>
              </w:rPr>
              <w:t>Школа для молодых родителей онлайн- анкетирование «Каким я вижу своего ребенка перед выпуском из детского сада»</w:t>
            </w:r>
          </w:p>
        </w:tc>
      </w:tr>
      <w:tr w:rsidR="007B35BA" w:rsidRPr="007B35BA" w14:paraId="2E8B01EC" w14:textId="77777777" w:rsidTr="00162222">
        <w:trPr>
          <w:gridAfter w:val="1"/>
          <w:wAfter w:w="142" w:type="dxa"/>
        </w:trPr>
        <w:tc>
          <w:tcPr>
            <w:tcW w:w="817" w:type="dxa"/>
            <w:vMerge/>
            <w:textDirection w:val="btLr"/>
          </w:tcPr>
          <w:p w14:paraId="4A3A46F3" w14:textId="77777777" w:rsidR="007B35BA" w:rsidRPr="007B35BA" w:rsidRDefault="007B35BA" w:rsidP="007B35BA">
            <w:pPr>
              <w:ind w:left="113" w:right="113"/>
              <w:jc w:val="center"/>
              <w:rPr>
                <w:color w:val="000000"/>
                <w:sz w:val="20"/>
                <w:szCs w:val="20"/>
              </w:rPr>
            </w:pPr>
          </w:p>
        </w:tc>
        <w:tc>
          <w:tcPr>
            <w:tcW w:w="14742" w:type="dxa"/>
            <w:gridSpan w:val="15"/>
          </w:tcPr>
          <w:p w14:paraId="38C0BD6E" w14:textId="77777777" w:rsidR="007B35BA" w:rsidRPr="007B35BA" w:rsidRDefault="007B35BA" w:rsidP="007B35BA">
            <w:pPr>
              <w:jc w:val="center"/>
              <w:rPr>
                <w:color w:val="000000"/>
                <w:sz w:val="20"/>
                <w:szCs w:val="20"/>
              </w:rPr>
            </w:pPr>
            <w:r w:rsidRPr="007B35BA">
              <w:rPr>
                <w:color w:val="000000"/>
                <w:sz w:val="20"/>
                <w:szCs w:val="20"/>
              </w:rPr>
              <w:t>3 ноября - 139 лет со дня рождения поэта Самуила Яковлевича Маршака 1887-1964</w:t>
            </w:r>
          </w:p>
          <w:p w14:paraId="5530070B" w14:textId="77777777" w:rsidR="007B35BA" w:rsidRPr="007B35BA" w:rsidRDefault="007B35BA" w:rsidP="007B35BA">
            <w:pPr>
              <w:jc w:val="center"/>
              <w:rPr>
                <w:color w:val="000000"/>
                <w:sz w:val="20"/>
                <w:szCs w:val="20"/>
              </w:rPr>
            </w:pPr>
            <w:r w:rsidRPr="007B35BA">
              <w:rPr>
                <w:color w:val="000000"/>
                <w:sz w:val="20"/>
                <w:szCs w:val="20"/>
              </w:rPr>
              <w:t>6 Ноябрь 174 года со дня рождения писателя Дмитрия Наркисовича Мамина-Сибиряка 1852-1912</w:t>
            </w:r>
          </w:p>
        </w:tc>
      </w:tr>
      <w:tr w:rsidR="007B35BA" w:rsidRPr="007B35BA" w14:paraId="12658497" w14:textId="77777777" w:rsidTr="00162222">
        <w:trPr>
          <w:gridAfter w:val="1"/>
          <w:wAfter w:w="142" w:type="dxa"/>
          <w:trHeight w:val="387"/>
        </w:trPr>
        <w:tc>
          <w:tcPr>
            <w:tcW w:w="817" w:type="dxa"/>
            <w:vMerge w:val="restart"/>
            <w:textDirection w:val="btLr"/>
          </w:tcPr>
          <w:p w14:paraId="25D574CE" w14:textId="77777777" w:rsidR="007B35BA" w:rsidRPr="007B35BA" w:rsidRDefault="007B35BA" w:rsidP="007B35BA">
            <w:pPr>
              <w:ind w:left="113" w:right="113"/>
              <w:jc w:val="center"/>
              <w:rPr>
                <w:color w:val="000000"/>
                <w:sz w:val="20"/>
                <w:szCs w:val="20"/>
              </w:rPr>
            </w:pPr>
            <w:r w:rsidRPr="007B35BA">
              <w:rPr>
                <w:color w:val="000000"/>
                <w:sz w:val="20"/>
                <w:szCs w:val="20"/>
              </w:rPr>
              <w:t>декабрь</w:t>
            </w:r>
          </w:p>
        </w:tc>
        <w:tc>
          <w:tcPr>
            <w:tcW w:w="4111" w:type="dxa"/>
            <w:vMerge w:val="restart"/>
          </w:tcPr>
          <w:p w14:paraId="08EED3E9" w14:textId="77777777" w:rsidR="007B35BA" w:rsidRPr="007B35BA" w:rsidRDefault="007B35BA" w:rsidP="007B35BA">
            <w:pPr>
              <w:tabs>
                <w:tab w:val="left" w:pos="284"/>
              </w:tabs>
              <w:rPr>
                <w:color w:val="000000"/>
                <w:sz w:val="20"/>
                <w:szCs w:val="20"/>
              </w:rPr>
            </w:pPr>
            <w:r w:rsidRPr="007B35BA">
              <w:rPr>
                <w:color w:val="000000"/>
                <w:sz w:val="20"/>
                <w:szCs w:val="20"/>
              </w:rPr>
              <w:t>Всероссийский день хоккея (1 декабря)</w:t>
            </w:r>
          </w:p>
          <w:p w14:paraId="4D4459A6" w14:textId="77777777" w:rsidR="007B35BA" w:rsidRPr="007B35BA" w:rsidRDefault="007B35BA" w:rsidP="007B35BA">
            <w:pPr>
              <w:tabs>
                <w:tab w:val="left" w:pos="284"/>
              </w:tabs>
              <w:rPr>
                <w:bCs/>
                <w:color w:val="000000"/>
                <w:sz w:val="20"/>
                <w:szCs w:val="20"/>
              </w:rPr>
            </w:pPr>
            <w:r w:rsidRPr="007B35BA">
              <w:rPr>
                <w:bCs/>
                <w:color w:val="000000"/>
                <w:sz w:val="20"/>
                <w:szCs w:val="20"/>
              </w:rPr>
              <w:t>Международный день инвалидов (3 декабря)</w:t>
            </w:r>
          </w:p>
          <w:p w14:paraId="5230247F" w14:textId="77777777" w:rsidR="007B35BA" w:rsidRPr="007B35BA" w:rsidRDefault="007B35BA" w:rsidP="007B35BA">
            <w:pPr>
              <w:tabs>
                <w:tab w:val="left" w:pos="284"/>
              </w:tabs>
              <w:rPr>
                <w:bCs/>
                <w:color w:val="000000"/>
                <w:sz w:val="20"/>
                <w:szCs w:val="20"/>
              </w:rPr>
            </w:pPr>
            <w:r w:rsidRPr="007B35BA">
              <w:rPr>
                <w:bCs/>
                <w:color w:val="000000"/>
                <w:sz w:val="20"/>
                <w:szCs w:val="20"/>
              </w:rPr>
              <w:t>День неизвестного солдата (3 декабря)</w:t>
            </w:r>
          </w:p>
          <w:p w14:paraId="1BF50B42" w14:textId="77777777" w:rsidR="007B35BA" w:rsidRPr="007B35BA" w:rsidRDefault="007B35BA" w:rsidP="007B35BA">
            <w:pPr>
              <w:tabs>
                <w:tab w:val="left" w:pos="284"/>
              </w:tabs>
              <w:rPr>
                <w:bCs/>
                <w:color w:val="000000"/>
                <w:sz w:val="20"/>
                <w:szCs w:val="20"/>
              </w:rPr>
            </w:pPr>
            <w:r w:rsidRPr="007B35BA">
              <w:rPr>
                <w:bCs/>
                <w:color w:val="000000"/>
                <w:sz w:val="20"/>
                <w:szCs w:val="20"/>
              </w:rPr>
              <w:t xml:space="preserve">День добровольца (волонтера в России </w:t>
            </w:r>
          </w:p>
          <w:p w14:paraId="22BDA4C4" w14:textId="77777777" w:rsidR="007B35BA" w:rsidRPr="007B35BA" w:rsidRDefault="007B35BA" w:rsidP="007B35BA">
            <w:pPr>
              <w:tabs>
                <w:tab w:val="left" w:pos="284"/>
              </w:tabs>
              <w:rPr>
                <w:bCs/>
                <w:color w:val="000000"/>
                <w:sz w:val="20"/>
                <w:szCs w:val="20"/>
              </w:rPr>
            </w:pPr>
            <w:r w:rsidRPr="007B35BA">
              <w:rPr>
                <w:bCs/>
                <w:color w:val="000000"/>
                <w:sz w:val="20"/>
                <w:szCs w:val="20"/>
              </w:rPr>
              <w:t>(5 декабря)</w:t>
            </w:r>
          </w:p>
          <w:p w14:paraId="6066B91C" w14:textId="77777777" w:rsidR="007B35BA" w:rsidRPr="007B35BA" w:rsidRDefault="007B35BA" w:rsidP="007B35BA">
            <w:pPr>
              <w:tabs>
                <w:tab w:val="left" w:pos="284"/>
              </w:tabs>
              <w:rPr>
                <w:b/>
                <w:color w:val="000000"/>
                <w:sz w:val="20"/>
                <w:szCs w:val="20"/>
              </w:rPr>
            </w:pPr>
            <w:r w:rsidRPr="007B35BA">
              <w:rPr>
                <w:color w:val="000000"/>
                <w:sz w:val="20"/>
                <w:szCs w:val="20"/>
              </w:rPr>
              <w:t>Международный день художника (8 декабря)</w:t>
            </w:r>
          </w:p>
          <w:p w14:paraId="5FD85311" w14:textId="77777777" w:rsidR="007B35BA" w:rsidRPr="007B35BA" w:rsidRDefault="007B35BA" w:rsidP="007B35BA">
            <w:pPr>
              <w:tabs>
                <w:tab w:val="left" w:pos="284"/>
              </w:tabs>
              <w:rPr>
                <w:b/>
                <w:color w:val="000000"/>
                <w:sz w:val="20"/>
                <w:szCs w:val="20"/>
              </w:rPr>
            </w:pPr>
            <w:r w:rsidRPr="007B35BA">
              <w:rPr>
                <w:bCs/>
                <w:color w:val="000000"/>
                <w:sz w:val="20"/>
                <w:szCs w:val="20"/>
              </w:rPr>
              <w:t>День Героев Отечества (9 декабря)</w:t>
            </w:r>
            <w:r w:rsidRPr="007B35BA">
              <w:rPr>
                <w:bCs/>
                <w:color w:val="000000"/>
                <w:kern w:val="24"/>
                <w:sz w:val="20"/>
                <w:szCs w:val="20"/>
              </w:rPr>
              <w:t xml:space="preserve"> Международный день кино (28 декабря)</w:t>
            </w:r>
          </w:p>
          <w:p w14:paraId="08F7A299" w14:textId="77777777" w:rsidR="007B35BA" w:rsidRPr="007B35BA" w:rsidRDefault="007B35BA" w:rsidP="007B35BA">
            <w:pPr>
              <w:tabs>
                <w:tab w:val="left" w:pos="284"/>
              </w:tabs>
              <w:rPr>
                <w:bCs/>
                <w:color w:val="000000"/>
                <w:sz w:val="20"/>
                <w:szCs w:val="20"/>
              </w:rPr>
            </w:pPr>
            <w:r w:rsidRPr="007B35BA">
              <w:rPr>
                <w:bCs/>
                <w:color w:val="000000"/>
                <w:sz w:val="20"/>
                <w:szCs w:val="20"/>
              </w:rPr>
              <w:t xml:space="preserve">День Конституции Российской Федерации </w:t>
            </w:r>
          </w:p>
          <w:p w14:paraId="1F257EE2" w14:textId="77777777" w:rsidR="007B35BA" w:rsidRPr="007B35BA" w:rsidRDefault="007B35BA" w:rsidP="007B35BA">
            <w:pPr>
              <w:tabs>
                <w:tab w:val="left" w:pos="284"/>
              </w:tabs>
              <w:rPr>
                <w:color w:val="000000"/>
                <w:sz w:val="20"/>
                <w:szCs w:val="20"/>
              </w:rPr>
            </w:pPr>
            <w:r w:rsidRPr="007B35BA">
              <w:rPr>
                <w:bCs/>
                <w:color w:val="000000"/>
                <w:sz w:val="20"/>
                <w:szCs w:val="20"/>
              </w:rPr>
              <w:t>(12 декабря)</w:t>
            </w:r>
            <w:r w:rsidRPr="007B35BA">
              <w:rPr>
                <w:color w:val="000000"/>
                <w:sz w:val="20"/>
                <w:szCs w:val="20"/>
              </w:rPr>
              <w:t xml:space="preserve"> </w:t>
            </w:r>
          </w:p>
          <w:p w14:paraId="7C815986" w14:textId="77777777" w:rsidR="007B35BA" w:rsidRPr="007B35BA" w:rsidRDefault="007B35BA" w:rsidP="007B35BA">
            <w:pPr>
              <w:tabs>
                <w:tab w:val="left" w:pos="284"/>
              </w:tabs>
              <w:rPr>
                <w:color w:val="000000"/>
                <w:sz w:val="20"/>
                <w:szCs w:val="20"/>
              </w:rPr>
            </w:pPr>
            <w:r w:rsidRPr="007B35BA">
              <w:rPr>
                <w:color w:val="000000"/>
                <w:sz w:val="20"/>
                <w:szCs w:val="20"/>
              </w:rPr>
              <w:t>День заворачивания подарков (30 декабря)</w:t>
            </w:r>
          </w:p>
        </w:tc>
        <w:tc>
          <w:tcPr>
            <w:tcW w:w="3657" w:type="dxa"/>
            <w:gridSpan w:val="8"/>
          </w:tcPr>
          <w:p w14:paraId="09545714" w14:textId="77777777" w:rsidR="007B35BA" w:rsidRPr="007B35BA" w:rsidRDefault="007B35BA" w:rsidP="007B35BA">
            <w:pPr>
              <w:jc w:val="center"/>
              <w:rPr>
                <w:color w:val="000000"/>
                <w:sz w:val="20"/>
                <w:szCs w:val="20"/>
              </w:rPr>
            </w:pPr>
            <w:r w:rsidRPr="007B35BA">
              <w:rPr>
                <w:color w:val="000000"/>
                <w:sz w:val="20"/>
                <w:szCs w:val="20"/>
              </w:rPr>
              <w:t xml:space="preserve">Презентация, видео </w:t>
            </w:r>
          </w:p>
          <w:p w14:paraId="039D553D" w14:textId="77777777" w:rsidR="007B35BA" w:rsidRPr="007B35BA" w:rsidRDefault="007B35BA" w:rsidP="007B35BA">
            <w:pPr>
              <w:jc w:val="center"/>
              <w:rPr>
                <w:color w:val="000000"/>
                <w:sz w:val="20"/>
                <w:szCs w:val="20"/>
              </w:rPr>
            </w:pPr>
            <w:r w:rsidRPr="007B35BA">
              <w:rPr>
                <w:color w:val="000000"/>
                <w:sz w:val="20"/>
                <w:szCs w:val="20"/>
              </w:rPr>
              <w:t>«Моя группа, мои друзья»</w:t>
            </w:r>
          </w:p>
        </w:tc>
        <w:tc>
          <w:tcPr>
            <w:tcW w:w="6974" w:type="dxa"/>
            <w:gridSpan w:val="6"/>
          </w:tcPr>
          <w:p w14:paraId="45DBB6C3"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Презентация,</w:t>
            </w:r>
            <w:r w:rsidRPr="007B35BA">
              <w:rPr>
                <w:color w:val="000000"/>
                <w:spacing w:val="-5"/>
                <w:sz w:val="20"/>
                <w:szCs w:val="20"/>
                <w:lang w:eastAsia="ru-RU"/>
              </w:rPr>
              <w:t xml:space="preserve"> </w:t>
            </w:r>
            <w:r w:rsidRPr="007B35BA">
              <w:rPr>
                <w:color w:val="000000"/>
                <w:sz w:val="20"/>
                <w:szCs w:val="20"/>
                <w:lang w:eastAsia="ru-RU"/>
              </w:rPr>
              <w:t>видео</w:t>
            </w:r>
            <w:r w:rsidRPr="007B35BA">
              <w:rPr>
                <w:color w:val="000000"/>
                <w:spacing w:val="-2"/>
                <w:sz w:val="20"/>
                <w:szCs w:val="20"/>
                <w:lang w:eastAsia="ru-RU"/>
              </w:rPr>
              <w:t xml:space="preserve"> </w:t>
            </w:r>
            <w:r w:rsidRPr="007B35BA">
              <w:rPr>
                <w:color w:val="000000"/>
                <w:sz w:val="20"/>
                <w:szCs w:val="20"/>
                <w:lang w:eastAsia="ru-RU"/>
              </w:rPr>
              <w:t>«Старый</w:t>
            </w:r>
          </w:p>
          <w:p w14:paraId="18FF3A1F" w14:textId="77777777" w:rsidR="007B35BA" w:rsidRPr="007B35BA" w:rsidRDefault="007B35BA" w:rsidP="007B35BA">
            <w:pPr>
              <w:jc w:val="center"/>
              <w:rPr>
                <w:color w:val="000000"/>
                <w:sz w:val="20"/>
                <w:szCs w:val="20"/>
              </w:rPr>
            </w:pPr>
            <w:r w:rsidRPr="007B35BA">
              <w:rPr>
                <w:color w:val="000000"/>
                <w:sz w:val="20"/>
                <w:szCs w:val="20"/>
              </w:rPr>
              <w:t>Каменск», «Волонтёры России» (5 декабря)</w:t>
            </w:r>
          </w:p>
        </w:tc>
      </w:tr>
      <w:tr w:rsidR="007B35BA" w:rsidRPr="007B35BA" w14:paraId="4FF4BC4D" w14:textId="77777777" w:rsidTr="00162222">
        <w:trPr>
          <w:gridAfter w:val="1"/>
          <w:wAfter w:w="142" w:type="dxa"/>
          <w:trHeight w:val="159"/>
        </w:trPr>
        <w:tc>
          <w:tcPr>
            <w:tcW w:w="817" w:type="dxa"/>
            <w:vMerge/>
            <w:textDirection w:val="btLr"/>
          </w:tcPr>
          <w:p w14:paraId="5B9C59B7" w14:textId="77777777" w:rsidR="007B35BA" w:rsidRPr="007B35BA" w:rsidRDefault="007B35BA" w:rsidP="007B35BA">
            <w:pPr>
              <w:ind w:left="113" w:right="113"/>
              <w:jc w:val="center"/>
              <w:rPr>
                <w:color w:val="000000"/>
                <w:sz w:val="20"/>
                <w:szCs w:val="20"/>
              </w:rPr>
            </w:pPr>
          </w:p>
        </w:tc>
        <w:tc>
          <w:tcPr>
            <w:tcW w:w="4111" w:type="dxa"/>
            <w:vMerge/>
          </w:tcPr>
          <w:p w14:paraId="182A988D" w14:textId="77777777" w:rsidR="007B35BA" w:rsidRPr="007B35BA" w:rsidRDefault="007B35BA" w:rsidP="007B35BA">
            <w:pPr>
              <w:tabs>
                <w:tab w:val="left" w:pos="284"/>
              </w:tabs>
              <w:ind w:right="-2"/>
              <w:jc w:val="center"/>
              <w:rPr>
                <w:bCs/>
                <w:color w:val="000000"/>
                <w:sz w:val="20"/>
                <w:szCs w:val="20"/>
              </w:rPr>
            </w:pPr>
          </w:p>
        </w:tc>
        <w:tc>
          <w:tcPr>
            <w:tcW w:w="10631" w:type="dxa"/>
            <w:gridSpan w:val="14"/>
          </w:tcPr>
          <w:p w14:paraId="352B0F3F" w14:textId="77777777" w:rsidR="007B35BA" w:rsidRPr="007B35BA" w:rsidRDefault="007B35BA" w:rsidP="007B35BA">
            <w:pPr>
              <w:jc w:val="center"/>
              <w:rPr>
                <w:color w:val="000000"/>
                <w:sz w:val="20"/>
                <w:szCs w:val="20"/>
              </w:rPr>
            </w:pPr>
            <w:r w:rsidRPr="007B35BA">
              <w:rPr>
                <w:color w:val="000000"/>
                <w:sz w:val="20"/>
                <w:szCs w:val="20"/>
              </w:rPr>
              <w:t>Беседа «Мы разные»</w:t>
            </w:r>
          </w:p>
        </w:tc>
      </w:tr>
      <w:tr w:rsidR="007B35BA" w:rsidRPr="007B35BA" w14:paraId="65CECD47" w14:textId="77777777" w:rsidTr="00162222">
        <w:trPr>
          <w:gridAfter w:val="1"/>
          <w:wAfter w:w="142" w:type="dxa"/>
          <w:trHeight w:val="237"/>
        </w:trPr>
        <w:tc>
          <w:tcPr>
            <w:tcW w:w="817" w:type="dxa"/>
            <w:vMerge/>
            <w:textDirection w:val="btLr"/>
          </w:tcPr>
          <w:p w14:paraId="7AE8BCB2" w14:textId="77777777" w:rsidR="007B35BA" w:rsidRPr="007B35BA" w:rsidRDefault="007B35BA" w:rsidP="007B35BA">
            <w:pPr>
              <w:ind w:left="113" w:right="113"/>
              <w:jc w:val="center"/>
              <w:rPr>
                <w:color w:val="000000"/>
                <w:sz w:val="20"/>
                <w:szCs w:val="20"/>
              </w:rPr>
            </w:pPr>
          </w:p>
        </w:tc>
        <w:tc>
          <w:tcPr>
            <w:tcW w:w="4111" w:type="dxa"/>
            <w:vMerge/>
          </w:tcPr>
          <w:p w14:paraId="4D9BF9FD" w14:textId="77777777" w:rsidR="007B35BA" w:rsidRPr="007B35BA" w:rsidRDefault="007B35BA" w:rsidP="007B35BA">
            <w:pPr>
              <w:jc w:val="center"/>
              <w:rPr>
                <w:b/>
                <w:color w:val="000000"/>
                <w:sz w:val="20"/>
                <w:szCs w:val="20"/>
              </w:rPr>
            </w:pPr>
          </w:p>
        </w:tc>
        <w:tc>
          <w:tcPr>
            <w:tcW w:w="10631" w:type="dxa"/>
            <w:gridSpan w:val="14"/>
          </w:tcPr>
          <w:p w14:paraId="73D24C87" w14:textId="77777777" w:rsidR="007B35BA" w:rsidRPr="007B35BA" w:rsidRDefault="007B35BA" w:rsidP="007B35BA">
            <w:pPr>
              <w:jc w:val="center"/>
              <w:rPr>
                <w:color w:val="000000"/>
                <w:sz w:val="20"/>
                <w:szCs w:val="20"/>
              </w:rPr>
            </w:pPr>
            <w:r w:rsidRPr="007B35BA">
              <w:rPr>
                <w:color w:val="000000"/>
                <w:sz w:val="20"/>
                <w:szCs w:val="20"/>
              </w:rPr>
              <w:t>Обучающие</w:t>
            </w:r>
            <w:r w:rsidRPr="007B35BA">
              <w:rPr>
                <w:color w:val="000000"/>
                <w:spacing w:val="1"/>
                <w:sz w:val="20"/>
                <w:szCs w:val="20"/>
              </w:rPr>
              <w:t xml:space="preserve"> </w:t>
            </w:r>
            <w:r w:rsidRPr="007B35BA">
              <w:rPr>
                <w:color w:val="000000"/>
                <w:sz w:val="20"/>
                <w:szCs w:val="20"/>
              </w:rPr>
              <w:t>игровые ситуации</w:t>
            </w:r>
            <w:r w:rsidRPr="007B35BA">
              <w:rPr>
                <w:color w:val="000000"/>
                <w:spacing w:val="1"/>
                <w:sz w:val="20"/>
                <w:szCs w:val="20"/>
              </w:rPr>
              <w:t xml:space="preserve"> </w:t>
            </w:r>
            <w:r w:rsidRPr="007B35BA">
              <w:rPr>
                <w:color w:val="000000"/>
                <w:sz w:val="20"/>
                <w:szCs w:val="20"/>
              </w:rPr>
              <w:t xml:space="preserve">по </w:t>
            </w:r>
            <w:r w:rsidRPr="007B35BA">
              <w:rPr>
                <w:color w:val="000000"/>
                <w:spacing w:val="-57"/>
                <w:sz w:val="20"/>
                <w:szCs w:val="20"/>
              </w:rPr>
              <w:t xml:space="preserve"> </w:t>
            </w:r>
            <w:r w:rsidRPr="007B35BA">
              <w:rPr>
                <w:color w:val="000000"/>
                <w:sz w:val="20"/>
                <w:szCs w:val="20"/>
              </w:rPr>
              <w:t>теме</w:t>
            </w:r>
            <w:r w:rsidRPr="007B35BA">
              <w:rPr>
                <w:color w:val="000000"/>
                <w:spacing w:val="2"/>
                <w:sz w:val="20"/>
                <w:szCs w:val="20"/>
              </w:rPr>
              <w:t xml:space="preserve"> </w:t>
            </w:r>
            <w:r w:rsidRPr="007B35BA">
              <w:rPr>
                <w:color w:val="000000"/>
                <w:sz w:val="20"/>
                <w:szCs w:val="20"/>
              </w:rPr>
              <w:t>«Дорожные</w:t>
            </w:r>
            <w:r w:rsidRPr="007B35BA">
              <w:rPr>
                <w:color w:val="000000"/>
                <w:spacing w:val="-2"/>
                <w:sz w:val="20"/>
                <w:szCs w:val="20"/>
              </w:rPr>
              <w:t xml:space="preserve"> </w:t>
            </w:r>
            <w:r w:rsidRPr="007B35BA">
              <w:rPr>
                <w:color w:val="000000"/>
                <w:sz w:val="20"/>
                <w:szCs w:val="20"/>
              </w:rPr>
              <w:t>ловушки»</w:t>
            </w:r>
          </w:p>
        </w:tc>
      </w:tr>
      <w:tr w:rsidR="007B35BA" w:rsidRPr="007B35BA" w14:paraId="7B351E76" w14:textId="77777777" w:rsidTr="00162222">
        <w:trPr>
          <w:gridAfter w:val="1"/>
          <w:wAfter w:w="142" w:type="dxa"/>
          <w:trHeight w:val="189"/>
        </w:trPr>
        <w:tc>
          <w:tcPr>
            <w:tcW w:w="817" w:type="dxa"/>
            <w:vMerge/>
            <w:textDirection w:val="btLr"/>
          </w:tcPr>
          <w:p w14:paraId="49A60EE9" w14:textId="77777777" w:rsidR="007B35BA" w:rsidRPr="007B35BA" w:rsidRDefault="007B35BA" w:rsidP="007B35BA">
            <w:pPr>
              <w:ind w:left="113" w:right="113"/>
              <w:jc w:val="center"/>
              <w:rPr>
                <w:color w:val="000000"/>
                <w:sz w:val="20"/>
                <w:szCs w:val="20"/>
              </w:rPr>
            </w:pPr>
          </w:p>
        </w:tc>
        <w:tc>
          <w:tcPr>
            <w:tcW w:w="4111" w:type="dxa"/>
            <w:vMerge/>
          </w:tcPr>
          <w:p w14:paraId="0296CCA0" w14:textId="77777777" w:rsidR="007B35BA" w:rsidRPr="007B35BA" w:rsidRDefault="007B35BA" w:rsidP="007B35BA">
            <w:pPr>
              <w:jc w:val="center"/>
              <w:rPr>
                <w:b/>
                <w:color w:val="000000"/>
                <w:sz w:val="20"/>
                <w:szCs w:val="20"/>
              </w:rPr>
            </w:pPr>
          </w:p>
        </w:tc>
        <w:tc>
          <w:tcPr>
            <w:tcW w:w="10631" w:type="dxa"/>
            <w:gridSpan w:val="14"/>
          </w:tcPr>
          <w:p w14:paraId="6E34D0A4" w14:textId="77777777" w:rsidR="007B35BA" w:rsidRPr="007B35BA" w:rsidRDefault="007B35BA" w:rsidP="007B35BA">
            <w:pPr>
              <w:jc w:val="center"/>
              <w:rPr>
                <w:color w:val="000000"/>
                <w:sz w:val="20"/>
                <w:szCs w:val="20"/>
              </w:rPr>
            </w:pPr>
            <w:r w:rsidRPr="007B35BA">
              <w:rPr>
                <w:color w:val="000000"/>
                <w:sz w:val="20"/>
                <w:szCs w:val="20"/>
              </w:rPr>
              <w:t>Мероприятие «День неизвестного солдата» (3 декабря)</w:t>
            </w:r>
          </w:p>
        </w:tc>
      </w:tr>
      <w:tr w:rsidR="007B35BA" w:rsidRPr="007B35BA" w14:paraId="44972A20" w14:textId="77777777" w:rsidTr="00162222">
        <w:trPr>
          <w:gridAfter w:val="1"/>
          <w:wAfter w:w="142" w:type="dxa"/>
          <w:trHeight w:val="221"/>
        </w:trPr>
        <w:tc>
          <w:tcPr>
            <w:tcW w:w="817" w:type="dxa"/>
            <w:vMerge/>
            <w:textDirection w:val="btLr"/>
          </w:tcPr>
          <w:p w14:paraId="3FDE8197" w14:textId="77777777" w:rsidR="007B35BA" w:rsidRPr="007B35BA" w:rsidRDefault="007B35BA" w:rsidP="007B35BA">
            <w:pPr>
              <w:ind w:left="113" w:right="113"/>
              <w:jc w:val="center"/>
              <w:rPr>
                <w:color w:val="000000"/>
                <w:sz w:val="20"/>
                <w:szCs w:val="20"/>
              </w:rPr>
            </w:pPr>
          </w:p>
        </w:tc>
        <w:tc>
          <w:tcPr>
            <w:tcW w:w="4111" w:type="dxa"/>
            <w:vMerge/>
          </w:tcPr>
          <w:p w14:paraId="561E46E9" w14:textId="77777777" w:rsidR="007B35BA" w:rsidRPr="007B35BA" w:rsidRDefault="007B35BA" w:rsidP="007B35BA">
            <w:pPr>
              <w:jc w:val="center"/>
              <w:rPr>
                <w:color w:val="000000"/>
                <w:sz w:val="20"/>
                <w:szCs w:val="20"/>
              </w:rPr>
            </w:pPr>
          </w:p>
        </w:tc>
        <w:tc>
          <w:tcPr>
            <w:tcW w:w="10631" w:type="dxa"/>
            <w:gridSpan w:val="14"/>
          </w:tcPr>
          <w:p w14:paraId="6293364E" w14:textId="77777777" w:rsidR="007B35BA" w:rsidRPr="007B35BA" w:rsidRDefault="007B35BA" w:rsidP="007B35BA">
            <w:pPr>
              <w:jc w:val="center"/>
              <w:rPr>
                <w:color w:val="000000"/>
                <w:sz w:val="20"/>
                <w:szCs w:val="20"/>
              </w:rPr>
            </w:pPr>
            <w:r w:rsidRPr="007B35BA">
              <w:rPr>
                <w:color w:val="000000"/>
                <w:sz w:val="20"/>
                <w:szCs w:val="20"/>
              </w:rPr>
              <w:t>Смотр-конкурс новогоднего оформления групп «Новогодняя сказка».</w:t>
            </w:r>
          </w:p>
        </w:tc>
      </w:tr>
      <w:tr w:rsidR="007B35BA" w:rsidRPr="007B35BA" w14:paraId="715EF5E6" w14:textId="77777777" w:rsidTr="00162222">
        <w:trPr>
          <w:gridAfter w:val="1"/>
          <w:wAfter w:w="142" w:type="dxa"/>
        </w:trPr>
        <w:tc>
          <w:tcPr>
            <w:tcW w:w="817" w:type="dxa"/>
            <w:vMerge/>
            <w:textDirection w:val="btLr"/>
          </w:tcPr>
          <w:p w14:paraId="7637D4A7" w14:textId="77777777" w:rsidR="007B35BA" w:rsidRPr="007B35BA" w:rsidRDefault="007B35BA" w:rsidP="007B35BA">
            <w:pPr>
              <w:ind w:left="113" w:right="113"/>
              <w:jc w:val="center"/>
              <w:rPr>
                <w:color w:val="000000"/>
                <w:sz w:val="20"/>
                <w:szCs w:val="20"/>
              </w:rPr>
            </w:pPr>
          </w:p>
        </w:tc>
        <w:tc>
          <w:tcPr>
            <w:tcW w:w="4111" w:type="dxa"/>
            <w:vMerge/>
          </w:tcPr>
          <w:p w14:paraId="56E6125D" w14:textId="77777777" w:rsidR="007B35BA" w:rsidRPr="007B35BA" w:rsidRDefault="007B35BA" w:rsidP="007B35BA">
            <w:pPr>
              <w:spacing w:before="92"/>
              <w:ind w:left="101"/>
              <w:jc w:val="center"/>
              <w:rPr>
                <w:color w:val="000000"/>
                <w:sz w:val="20"/>
                <w:szCs w:val="20"/>
                <w:lang w:eastAsia="ru-RU"/>
              </w:rPr>
            </w:pPr>
          </w:p>
        </w:tc>
        <w:tc>
          <w:tcPr>
            <w:tcW w:w="10631" w:type="dxa"/>
            <w:gridSpan w:val="14"/>
          </w:tcPr>
          <w:p w14:paraId="535B51D3"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«Мастерская</w:t>
            </w:r>
            <w:r w:rsidRPr="007B35BA">
              <w:rPr>
                <w:color w:val="000000"/>
                <w:spacing w:val="-1"/>
                <w:sz w:val="20"/>
                <w:szCs w:val="20"/>
                <w:lang w:eastAsia="ru-RU"/>
              </w:rPr>
              <w:t xml:space="preserve"> </w:t>
            </w:r>
            <w:r w:rsidRPr="007B35BA">
              <w:rPr>
                <w:color w:val="000000"/>
                <w:sz w:val="20"/>
                <w:szCs w:val="20"/>
                <w:lang w:eastAsia="ru-RU"/>
              </w:rPr>
              <w:t>Деда</w:t>
            </w:r>
            <w:r w:rsidRPr="007B35BA">
              <w:rPr>
                <w:color w:val="000000"/>
                <w:spacing w:val="-2"/>
                <w:sz w:val="20"/>
                <w:szCs w:val="20"/>
                <w:lang w:eastAsia="ru-RU"/>
              </w:rPr>
              <w:t xml:space="preserve"> </w:t>
            </w:r>
            <w:r w:rsidRPr="007B35BA">
              <w:rPr>
                <w:color w:val="000000"/>
                <w:sz w:val="20"/>
                <w:szCs w:val="20"/>
                <w:lang w:eastAsia="ru-RU"/>
              </w:rPr>
              <w:t>Мороза»</w:t>
            </w:r>
            <w:r w:rsidRPr="007B35BA">
              <w:rPr>
                <w:color w:val="000000"/>
                <w:spacing w:val="-6"/>
                <w:sz w:val="20"/>
                <w:szCs w:val="20"/>
                <w:lang w:eastAsia="ru-RU"/>
              </w:rPr>
              <w:t xml:space="preserve"> </w:t>
            </w:r>
            <w:r w:rsidRPr="007B35BA">
              <w:rPr>
                <w:color w:val="000000"/>
                <w:sz w:val="20"/>
                <w:szCs w:val="20"/>
                <w:lang w:eastAsia="ru-RU"/>
              </w:rPr>
              <w:t>- изготовление</w:t>
            </w:r>
            <w:r w:rsidRPr="007B35BA">
              <w:rPr>
                <w:color w:val="000000"/>
                <w:spacing w:val="50"/>
                <w:sz w:val="20"/>
                <w:szCs w:val="20"/>
                <w:lang w:eastAsia="ru-RU"/>
              </w:rPr>
              <w:t xml:space="preserve"> </w:t>
            </w:r>
            <w:r w:rsidRPr="007B35BA">
              <w:rPr>
                <w:color w:val="000000"/>
                <w:sz w:val="20"/>
                <w:szCs w:val="20"/>
                <w:lang w:eastAsia="ru-RU"/>
              </w:rPr>
              <w:t>новогодних</w:t>
            </w:r>
            <w:r w:rsidRPr="007B35BA">
              <w:rPr>
                <w:color w:val="000000"/>
                <w:spacing w:val="-6"/>
                <w:sz w:val="20"/>
                <w:szCs w:val="20"/>
                <w:lang w:eastAsia="ru-RU"/>
              </w:rPr>
              <w:t xml:space="preserve"> </w:t>
            </w:r>
            <w:r w:rsidRPr="007B35BA">
              <w:rPr>
                <w:color w:val="000000"/>
                <w:sz w:val="20"/>
                <w:szCs w:val="20"/>
                <w:lang w:eastAsia="ru-RU"/>
              </w:rPr>
              <w:t>игрушек</w:t>
            </w:r>
          </w:p>
        </w:tc>
      </w:tr>
      <w:tr w:rsidR="007B35BA" w:rsidRPr="007B35BA" w14:paraId="6F2A7F5D" w14:textId="77777777" w:rsidTr="00162222">
        <w:trPr>
          <w:gridAfter w:val="1"/>
          <w:wAfter w:w="142" w:type="dxa"/>
        </w:trPr>
        <w:tc>
          <w:tcPr>
            <w:tcW w:w="817" w:type="dxa"/>
            <w:vMerge/>
            <w:textDirection w:val="btLr"/>
          </w:tcPr>
          <w:p w14:paraId="630C681F" w14:textId="77777777" w:rsidR="007B35BA" w:rsidRPr="007B35BA" w:rsidRDefault="007B35BA" w:rsidP="007B35BA">
            <w:pPr>
              <w:ind w:left="113" w:right="113"/>
              <w:jc w:val="center"/>
              <w:rPr>
                <w:color w:val="000000"/>
                <w:sz w:val="20"/>
                <w:szCs w:val="20"/>
              </w:rPr>
            </w:pPr>
          </w:p>
        </w:tc>
        <w:tc>
          <w:tcPr>
            <w:tcW w:w="4111" w:type="dxa"/>
            <w:vMerge/>
          </w:tcPr>
          <w:p w14:paraId="6E0358EE" w14:textId="77777777" w:rsidR="007B35BA" w:rsidRPr="007B35BA" w:rsidRDefault="007B35BA" w:rsidP="007B35BA">
            <w:pPr>
              <w:jc w:val="center"/>
              <w:rPr>
                <w:b/>
                <w:color w:val="000000"/>
                <w:sz w:val="20"/>
                <w:szCs w:val="20"/>
              </w:rPr>
            </w:pPr>
          </w:p>
        </w:tc>
        <w:tc>
          <w:tcPr>
            <w:tcW w:w="4933" w:type="dxa"/>
            <w:gridSpan w:val="11"/>
          </w:tcPr>
          <w:p w14:paraId="1177A357" w14:textId="77777777" w:rsidR="007B35BA" w:rsidRPr="007B35BA" w:rsidRDefault="007B35BA" w:rsidP="007B35BA">
            <w:pPr>
              <w:jc w:val="center"/>
              <w:rPr>
                <w:color w:val="000000"/>
                <w:sz w:val="20"/>
                <w:szCs w:val="20"/>
              </w:rPr>
            </w:pPr>
            <w:r w:rsidRPr="007B35BA">
              <w:rPr>
                <w:color w:val="000000"/>
                <w:sz w:val="20"/>
                <w:szCs w:val="20"/>
              </w:rPr>
              <w:t>Обучающие</w:t>
            </w:r>
            <w:r w:rsidRPr="007B35BA">
              <w:rPr>
                <w:color w:val="000000"/>
                <w:spacing w:val="1"/>
                <w:sz w:val="20"/>
                <w:szCs w:val="20"/>
              </w:rPr>
              <w:t xml:space="preserve"> </w:t>
            </w:r>
            <w:r w:rsidRPr="007B35BA">
              <w:rPr>
                <w:color w:val="000000"/>
                <w:sz w:val="20"/>
                <w:szCs w:val="20"/>
              </w:rPr>
              <w:t>игровые ситуации</w:t>
            </w:r>
            <w:r w:rsidRPr="007B35BA">
              <w:rPr>
                <w:color w:val="000000"/>
                <w:spacing w:val="1"/>
                <w:sz w:val="20"/>
                <w:szCs w:val="20"/>
              </w:rPr>
              <w:t xml:space="preserve"> </w:t>
            </w:r>
            <w:r w:rsidRPr="007B35BA">
              <w:rPr>
                <w:color w:val="000000"/>
                <w:sz w:val="20"/>
                <w:szCs w:val="20"/>
              </w:rPr>
              <w:t>по</w:t>
            </w:r>
            <w:r w:rsidRPr="007B35BA">
              <w:rPr>
                <w:color w:val="000000"/>
                <w:spacing w:val="-57"/>
                <w:sz w:val="20"/>
                <w:szCs w:val="20"/>
              </w:rPr>
              <w:t xml:space="preserve"> </w:t>
            </w:r>
            <w:r w:rsidRPr="007B35BA">
              <w:rPr>
                <w:color w:val="000000"/>
                <w:sz w:val="20"/>
                <w:szCs w:val="20"/>
              </w:rPr>
              <w:t>теме «Здоровый образ жизни»</w:t>
            </w:r>
          </w:p>
        </w:tc>
        <w:tc>
          <w:tcPr>
            <w:tcW w:w="5698" w:type="dxa"/>
            <w:gridSpan w:val="3"/>
          </w:tcPr>
          <w:p w14:paraId="35C20444" w14:textId="77777777" w:rsidR="007B35BA" w:rsidRPr="007B35BA" w:rsidRDefault="007B35BA" w:rsidP="007B35BA">
            <w:pPr>
              <w:jc w:val="center"/>
              <w:rPr>
                <w:color w:val="000000"/>
                <w:sz w:val="20"/>
                <w:szCs w:val="20"/>
              </w:rPr>
            </w:pPr>
            <w:r w:rsidRPr="007B35BA">
              <w:rPr>
                <w:color w:val="000000"/>
                <w:sz w:val="20"/>
                <w:szCs w:val="20"/>
              </w:rPr>
              <w:t>Спортивный</w:t>
            </w:r>
            <w:r w:rsidRPr="007B35BA">
              <w:rPr>
                <w:color w:val="000000"/>
                <w:spacing w:val="-4"/>
                <w:sz w:val="20"/>
                <w:szCs w:val="20"/>
              </w:rPr>
              <w:t xml:space="preserve"> </w:t>
            </w:r>
            <w:r w:rsidRPr="007B35BA">
              <w:rPr>
                <w:color w:val="000000"/>
                <w:sz w:val="20"/>
                <w:szCs w:val="20"/>
              </w:rPr>
              <w:t>досуг</w:t>
            </w:r>
            <w:r w:rsidRPr="007B35BA">
              <w:rPr>
                <w:color w:val="000000"/>
                <w:sz w:val="20"/>
                <w:szCs w:val="20"/>
              </w:rPr>
              <w:tab/>
            </w:r>
            <w:r w:rsidRPr="007B35BA">
              <w:rPr>
                <w:color w:val="000000"/>
                <w:spacing w:val="-1"/>
                <w:sz w:val="20"/>
                <w:szCs w:val="20"/>
              </w:rPr>
              <w:t xml:space="preserve">«Зелёный </w:t>
            </w:r>
            <w:r w:rsidRPr="007B35BA">
              <w:rPr>
                <w:color w:val="000000"/>
                <w:spacing w:val="-57"/>
                <w:sz w:val="20"/>
                <w:szCs w:val="20"/>
              </w:rPr>
              <w:t xml:space="preserve">   </w:t>
            </w:r>
            <w:r w:rsidRPr="007B35BA">
              <w:rPr>
                <w:color w:val="000000"/>
                <w:sz w:val="20"/>
                <w:szCs w:val="20"/>
              </w:rPr>
              <w:t>Огонёк»</w:t>
            </w:r>
          </w:p>
        </w:tc>
      </w:tr>
      <w:tr w:rsidR="007B35BA" w:rsidRPr="007B35BA" w14:paraId="50FF3621" w14:textId="77777777" w:rsidTr="00162222">
        <w:trPr>
          <w:gridAfter w:val="1"/>
          <w:wAfter w:w="142" w:type="dxa"/>
          <w:trHeight w:val="236"/>
        </w:trPr>
        <w:tc>
          <w:tcPr>
            <w:tcW w:w="817" w:type="dxa"/>
            <w:vMerge/>
            <w:textDirection w:val="btLr"/>
          </w:tcPr>
          <w:p w14:paraId="4C650ABF" w14:textId="77777777" w:rsidR="007B35BA" w:rsidRPr="007B35BA" w:rsidRDefault="007B35BA" w:rsidP="007B35BA">
            <w:pPr>
              <w:ind w:left="113" w:right="113"/>
              <w:jc w:val="center"/>
              <w:rPr>
                <w:color w:val="000000"/>
                <w:sz w:val="20"/>
                <w:szCs w:val="20"/>
              </w:rPr>
            </w:pPr>
          </w:p>
        </w:tc>
        <w:tc>
          <w:tcPr>
            <w:tcW w:w="4111" w:type="dxa"/>
            <w:vMerge/>
          </w:tcPr>
          <w:p w14:paraId="5B5A13E2" w14:textId="77777777" w:rsidR="007B35BA" w:rsidRPr="007B35BA" w:rsidRDefault="007B35BA" w:rsidP="007B35BA">
            <w:pPr>
              <w:jc w:val="center"/>
              <w:rPr>
                <w:color w:val="000000"/>
                <w:sz w:val="20"/>
                <w:szCs w:val="20"/>
              </w:rPr>
            </w:pPr>
          </w:p>
        </w:tc>
        <w:tc>
          <w:tcPr>
            <w:tcW w:w="10631" w:type="dxa"/>
            <w:gridSpan w:val="14"/>
          </w:tcPr>
          <w:p w14:paraId="29B99E6B" w14:textId="77777777" w:rsidR="007B35BA" w:rsidRPr="007B35BA" w:rsidRDefault="007B35BA" w:rsidP="007B35BA">
            <w:pPr>
              <w:jc w:val="center"/>
              <w:rPr>
                <w:color w:val="000000"/>
                <w:sz w:val="20"/>
                <w:szCs w:val="20"/>
              </w:rPr>
            </w:pPr>
            <w:r w:rsidRPr="007B35BA">
              <w:rPr>
                <w:color w:val="000000"/>
                <w:sz w:val="20"/>
                <w:szCs w:val="20"/>
              </w:rPr>
              <w:t>Семейный конкурс «Новый год наступает, и новые игрушки каждой семье выбирает»</w:t>
            </w:r>
          </w:p>
        </w:tc>
      </w:tr>
      <w:tr w:rsidR="007B35BA" w:rsidRPr="007B35BA" w14:paraId="0CEF41C7" w14:textId="77777777" w:rsidTr="00162222">
        <w:trPr>
          <w:gridAfter w:val="1"/>
          <w:wAfter w:w="142" w:type="dxa"/>
          <w:trHeight w:val="236"/>
        </w:trPr>
        <w:tc>
          <w:tcPr>
            <w:tcW w:w="817" w:type="dxa"/>
            <w:vMerge/>
            <w:textDirection w:val="btLr"/>
          </w:tcPr>
          <w:p w14:paraId="69CC5FDC" w14:textId="77777777" w:rsidR="007B35BA" w:rsidRPr="007B35BA" w:rsidRDefault="007B35BA" w:rsidP="007B35BA">
            <w:pPr>
              <w:ind w:left="113" w:right="113"/>
              <w:jc w:val="center"/>
              <w:rPr>
                <w:color w:val="000000"/>
                <w:sz w:val="20"/>
                <w:szCs w:val="20"/>
              </w:rPr>
            </w:pPr>
          </w:p>
        </w:tc>
        <w:tc>
          <w:tcPr>
            <w:tcW w:w="14742" w:type="dxa"/>
            <w:gridSpan w:val="15"/>
          </w:tcPr>
          <w:p w14:paraId="60866CE3" w14:textId="77777777" w:rsidR="007B35BA" w:rsidRPr="007B35BA" w:rsidRDefault="007B35BA" w:rsidP="007B35BA">
            <w:pPr>
              <w:jc w:val="center"/>
              <w:rPr>
                <w:color w:val="000000"/>
                <w:sz w:val="20"/>
                <w:szCs w:val="20"/>
              </w:rPr>
            </w:pPr>
            <w:r w:rsidRPr="007B35BA">
              <w:rPr>
                <w:color w:val="000000"/>
                <w:sz w:val="20"/>
                <w:szCs w:val="20"/>
              </w:rPr>
              <w:t>27 декабря – 194 лет со дня рождения основателя Третьяковской галереи Павла Михайловича Третьякова 1832-1898</w:t>
            </w:r>
          </w:p>
          <w:p w14:paraId="200C24DF" w14:textId="77777777" w:rsidR="007B35BA" w:rsidRPr="007B35BA" w:rsidRDefault="007B35BA" w:rsidP="007B35BA">
            <w:pPr>
              <w:jc w:val="center"/>
              <w:rPr>
                <w:color w:val="000000"/>
                <w:sz w:val="20"/>
                <w:szCs w:val="20"/>
              </w:rPr>
            </w:pPr>
          </w:p>
        </w:tc>
      </w:tr>
      <w:tr w:rsidR="007B35BA" w:rsidRPr="007B35BA" w14:paraId="57104319" w14:textId="77777777" w:rsidTr="00162222">
        <w:trPr>
          <w:gridAfter w:val="1"/>
          <w:wAfter w:w="142" w:type="dxa"/>
        </w:trPr>
        <w:tc>
          <w:tcPr>
            <w:tcW w:w="817" w:type="dxa"/>
            <w:vMerge w:val="restart"/>
            <w:textDirection w:val="btLr"/>
          </w:tcPr>
          <w:p w14:paraId="51BB1CB3" w14:textId="77777777" w:rsidR="007B35BA" w:rsidRPr="007B35BA" w:rsidRDefault="007B35BA" w:rsidP="007B35BA">
            <w:pPr>
              <w:ind w:right="113"/>
              <w:jc w:val="center"/>
              <w:rPr>
                <w:color w:val="000000"/>
                <w:sz w:val="20"/>
                <w:szCs w:val="20"/>
              </w:rPr>
            </w:pPr>
            <w:r w:rsidRPr="007B35BA">
              <w:rPr>
                <w:color w:val="000000"/>
                <w:sz w:val="20"/>
                <w:szCs w:val="20"/>
              </w:rPr>
              <w:t>январь</w:t>
            </w:r>
          </w:p>
        </w:tc>
        <w:tc>
          <w:tcPr>
            <w:tcW w:w="4111" w:type="dxa"/>
            <w:vMerge w:val="restart"/>
          </w:tcPr>
          <w:p w14:paraId="1248DBB7"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Всемирный день «спасибо» (11 января)</w:t>
            </w:r>
          </w:p>
          <w:p w14:paraId="1021C969" w14:textId="77777777" w:rsidR="007B35BA" w:rsidRPr="007B35BA" w:rsidRDefault="007B35BA" w:rsidP="007B35BA">
            <w:pPr>
              <w:ind w:right="170"/>
              <w:rPr>
                <w:color w:val="000000"/>
                <w:sz w:val="20"/>
                <w:szCs w:val="20"/>
                <w:lang w:eastAsia="ru-RU"/>
              </w:rPr>
            </w:pPr>
            <w:r w:rsidRPr="007B35BA">
              <w:rPr>
                <w:color w:val="000000"/>
                <w:sz w:val="20"/>
                <w:szCs w:val="20"/>
                <w:lang w:eastAsia="ru-RU"/>
              </w:rPr>
              <w:t>17</w:t>
            </w:r>
            <w:r w:rsidRPr="007B35BA">
              <w:rPr>
                <w:color w:val="000000"/>
                <w:spacing w:val="-4"/>
                <w:sz w:val="20"/>
                <w:szCs w:val="20"/>
                <w:lang w:eastAsia="ru-RU"/>
              </w:rPr>
              <w:t xml:space="preserve"> </w:t>
            </w:r>
            <w:r w:rsidRPr="007B35BA">
              <w:rPr>
                <w:color w:val="000000"/>
                <w:sz w:val="20"/>
                <w:szCs w:val="20"/>
                <w:lang w:eastAsia="ru-RU"/>
              </w:rPr>
              <w:t>января</w:t>
            </w:r>
            <w:r w:rsidRPr="007B35BA">
              <w:rPr>
                <w:color w:val="000000"/>
                <w:spacing w:val="-3"/>
                <w:sz w:val="20"/>
                <w:szCs w:val="20"/>
                <w:lang w:eastAsia="ru-RU"/>
              </w:rPr>
              <w:t xml:space="preserve"> </w:t>
            </w:r>
            <w:r w:rsidRPr="007B35BA">
              <w:rPr>
                <w:color w:val="000000"/>
                <w:sz w:val="20"/>
                <w:szCs w:val="20"/>
                <w:lang w:eastAsia="ru-RU"/>
              </w:rPr>
              <w:t>день</w:t>
            </w:r>
            <w:r w:rsidRPr="007B35BA">
              <w:rPr>
                <w:color w:val="000000"/>
                <w:spacing w:val="-4"/>
                <w:sz w:val="20"/>
                <w:szCs w:val="20"/>
                <w:lang w:eastAsia="ru-RU"/>
              </w:rPr>
              <w:t xml:space="preserve"> </w:t>
            </w:r>
            <w:r w:rsidRPr="007B35BA">
              <w:rPr>
                <w:color w:val="000000"/>
                <w:sz w:val="20"/>
                <w:szCs w:val="20"/>
                <w:lang w:eastAsia="ru-RU"/>
              </w:rPr>
              <w:t>детских изобретений»</w:t>
            </w:r>
          </w:p>
          <w:p w14:paraId="7B387105" w14:textId="77777777" w:rsidR="007B35BA" w:rsidRPr="007B35BA" w:rsidRDefault="007B35BA" w:rsidP="007B35BA">
            <w:pPr>
              <w:tabs>
                <w:tab w:val="left" w:pos="284"/>
              </w:tabs>
              <w:rPr>
                <w:color w:val="000000"/>
                <w:sz w:val="20"/>
                <w:szCs w:val="20"/>
              </w:rPr>
            </w:pPr>
            <w:r w:rsidRPr="007B35BA">
              <w:rPr>
                <w:color w:val="000000"/>
                <w:sz w:val="20"/>
                <w:szCs w:val="20"/>
              </w:rPr>
              <w:t xml:space="preserve">Международный день образования </w:t>
            </w:r>
            <w:r w:rsidRPr="007B35BA">
              <w:rPr>
                <w:color w:val="000000"/>
                <w:sz w:val="20"/>
              </w:rPr>
              <w:t>(24 января)</w:t>
            </w:r>
          </w:p>
          <w:p w14:paraId="3F54CFA4" w14:textId="77777777" w:rsidR="007B35BA" w:rsidRPr="007B35BA" w:rsidRDefault="007B35BA" w:rsidP="007B35BA">
            <w:pPr>
              <w:tabs>
                <w:tab w:val="left" w:pos="284"/>
              </w:tabs>
              <w:rPr>
                <w:bCs/>
                <w:color w:val="000000"/>
                <w:sz w:val="20"/>
              </w:rPr>
            </w:pPr>
            <w:r w:rsidRPr="007B35BA">
              <w:rPr>
                <w:bCs/>
                <w:color w:val="000000"/>
                <w:sz w:val="20"/>
                <w:szCs w:val="20"/>
              </w:rPr>
              <w:t xml:space="preserve">День полного освобождения Ленинграда от фашистской блокады </w:t>
            </w:r>
            <w:r w:rsidRPr="007B35BA">
              <w:rPr>
                <w:bCs/>
                <w:color w:val="000000"/>
                <w:sz w:val="20"/>
              </w:rPr>
              <w:t>(27 января)</w:t>
            </w:r>
          </w:p>
          <w:p w14:paraId="33AEA61D" w14:textId="77777777" w:rsidR="007B35BA" w:rsidRPr="007B35BA" w:rsidRDefault="007B35BA" w:rsidP="007B35BA">
            <w:pPr>
              <w:tabs>
                <w:tab w:val="left" w:pos="284"/>
              </w:tabs>
              <w:rPr>
                <w:color w:val="000000"/>
                <w:sz w:val="20"/>
                <w:szCs w:val="20"/>
              </w:rPr>
            </w:pPr>
            <w:r w:rsidRPr="007B35BA">
              <w:rPr>
                <w:color w:val="000000"/>
                <w:sz w:val="20"/>
                <w:szCs w:val="20"/>
              </w:rPr>
              <w:t>День Лего (28 января)</w:t>
            </w:r>
          </w:p>
          <w:p w14:paraId="4E2770B7" w14:textId="77777777" w:rsidR="007B35BA" w:rsidRPr="007B35BA" w:rsidRDefault="007B35BA" w:rsidP="007B35BA">
            <w:pPr>
              <w:tabs>
                <w:tab w:val="left" w:pos="284"/>
              </w:tabs>
              <w:rPr>
                <w:color w:val="000000"/>
                <w:sz w:val="20"/>
                <w:szCs w:val="20"/>
              </w:rPr>
            </w:pPr>
            <w:r w:rsidRPr="007B35BA">
              <w:rPr>
                <w:bCs/>
                <w:color w:val="000000"/>
                <w:kern w:val="24"/>
                <w:sz w:val="20"/>
                <w:szCs w:val="20"/>
              </w:rPr>
              <w:t>Неделя зимних игр и забав</w:t>
            </w:r>
          </w:p>
        </w:tc>
        <w:tc>
          <w:tcPr>
            <w:tcW w:w="10631" w:type="dxa"/>
            <w:gridSpan w:val="14"/>
          </w:tcPr>
          <w:p w14:paraId="5A1BEF93"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Фольклорный</w:t>
            </w:r>
            <w:r w:rsidRPr="007B35BA">
              <w:rPr>
                <w:color w:val="000000"/>
                <w:spacing w:val="-1"/>
                <w:sz w:val="20"/>
                <w:szCs w:val="20"/>
                <w:lang w:eastAsia="ru-RU"/>
              </w:rPr>
              <w:t xml:space="preserve"> </w:t>
            </w:r>
            <w:r w:rsidRPr="007B35BA">
              <w:rPr>
                <w:color w:val="000000"/>
                <w:sz w:val="20"/>
                <w:szCs w:val="20"/>
                <w:lang w:eastAsia="ru-RU"/>
              </w:rPr>
              <w:t>праздник «Колядки»</w:t>
            </w:r>
          </w:p>
          <w:p w14:paraId="7CC2C519"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«Зимушка-зима в гости к нам пришла» (зимние явления природы, приметы зимы, зимняя одежда, красота зимней природы): беседа «Зайца, белку и лису мы всегда найдем в лесу», оформление книжной выставки «Зимние сказки» (чтение, игры-драматизации), безопасность в зимний период</w:t>
            </w:r>
          </w:p>
        </w:tc>
      </w:tr>
      <w:tr w:rsidR="007B35BA" w:rsidRPr="007B35BA" w14:paraId="3CDB2815" w14:textId="77777777" w:rsidTr="00162222">
        <w:trPr>
          <w:gridAfter w:val="1"/>
          <w:wAfter w:w="142" w:type="dxa"/>
        </w:trPr>
        <w:tc>
          <w:tcPr>
            <w:tcW w:w="817" w:type="dxa"/>
            <w:vMerge/>
            <w:textDirection w:val="btLr"/>
          </w:tcPr>
          <w:p w14:paraId="25EAE908" w14:textId="77777777" w:rsidR="007B35BA" w:rsidRPr="007B35BA" w:rsidRDefault="007B35BA" w:rsidP="007B35BA">
            <w:pPr>
              <w:ind w:left="113" w:right="113"/>
              <w:jc w:val="center"/>
              <w:rPr>
                <w:color w:val="000000"/>
                <w:sz w:val="20"/>
                <w:szCs w:val="20"/>
              </w:rPr>
            </w:pPr>
          </w:p>
        </w:tc>
        <w:tc>
          <w:tcPr>
            <w:tcW w:w="4111" w:type="dxa"/>
            <w:vMerge/>
          </w:tcPr>
          <w:p w14:paraId="3FFA8E4E" w14:textId="77777777" w:rsidR="007B35BA" w:rsidRPr="007B35BA" w:rsidRDefault="007B35BA" w:rsidP="007B35BA">
            <w:pPr>
              <w:ind w:left="108"/>
              <w:jc w:val="center"/>
              <w:rPr>
                <w:color w:val="000000"/>
                <w:sz w:val="20"/>
                <w:szCs w:val="20"/>
                <w:lang w:eastAsia="ru-RU"/>
              </w:rPr>
            </w:pPr>
          </w:p>
        </w:tc>
        <w:tc>
          <w:tcPr>
            <w:tcW w:w="4560" w:type="dxa"/>
            <w:gridSpan w:val="9"/>
          </w:tcPr>
          <w:p w14:paraId="0A321B3C" w14:textId="77777777" w:rsidR="007B35BA" w:rsidRPr="007B35BA" w:rsidRDefault="007B35BA" w:rsidP="007B35BA">
            <w:pPr>
              <w:jc w:val="center"/>
              <w:rPr>
                <w:color w:val="000000"/>
                <w:sz w:val="20"/>
                <w:szCs w:val="20"/>
              </w:rPr>
            </w:pPr>
            <w:r w:rsidRPr="007B35BA">
              <w:rPr>
                <w:color w:val="000000"/>
                <w:sz w:val="20"/>
                <w:szCs w:val="20"/>
              </w:rPr>
              <w:t>Конструирование «Снежный городок»</w:t>
            </w:r>
          </w:p>
        </w:tc>
        <w:tc>
          <w:tcPr>
            <w:tcW w:w="6071" w:type="dxa"/>
            <w:gridSpan w:val="5"/>
          </w:tcPr>
          <w:p w14:paraId="3F4B788E"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Познавательный</w:t>
            </w:r>
            <w:r w:rsidRPr="007B35BA">
              <w:rPr>
                <w:color w:val="000000"/>
                <w:spacing w:val="-6"/>
                <w:sz w:val="20"/>
                <w:szCs w:val="20"/>
                <w:lang w:eastAsia="ru-RU"/>
              </w:rPr>
              <w:t xml:space="preserve"> </w:t>
            </w:r>
            <w:r w:rsidRPr="007B35BA">
              <w:rPr>
                <w:color w:val="000000"/>
                <w:sz w:val="20"/>
                <w:szCs w:val="20"/>
                <w:lang w:eastAsia="ru-RU"/>
              </w:rPr>
              <w:t xml:space="preserve">досуг </w:t>
            </w:r>
          </w:p>
          <w:p w14:paraId="4D5CBC6C" w14:textId="77777777" w:rsidR="007B35BA" w:rsidRPr="007B35BA" w:rsidRDefault="007B35BA" w:rsidP="007B35BA">
            <w:pPr>
              <w:ind w:left="101" w:right="170" w:firstLine="64"/>
              <w:jc w:val="center"/>
              <w:rPr>
                <w:color w:val="000000"/>
                <w:sz w:val="20"/>
                <w:szCs w:val="20"/>
                <w:lang w:eastAsia="ru-RU"/>
              </w:rPr>
            </w:pPr>
            <w:r w:rsidRPr="007B35BA">
              <w:rPr>
                <w:color w:val="000000"/>
                <w:sz w:val="20"/>
                <w:szCs w:val="20"/>
                <w:lang w:eastAsia="ru-RU"/>
              </w:rPr>
              <w:t>«17</w:t>
            </w:r>
            <w:r w:rsidRPr="007B35BA">
              <w:rPr>
                <w:color w:val="000000"/>
                <w:spacing w:val="-4"/>
                <w:sz w:val="20"/>
                <w:szCs w:val="20"/>
                <w:lang w:eastAsia="ru-RU"/>
              </w:rPr>
              <w:t xml:space="preserve"> </w:t>
            </w:r>
            <w:r w:rsidRPr="007B35BA">
              <w:rPr>
                <w:color w:val="000000"/>
                <w:sz w:val="20"/>
                <w:szCs w:val="20"/>
                <w:lang w:eastAsia="ru-RU"/>
              </w:rPr>
              <w:t>января</w:t>
            </w:r>
            <w:r w:rsidRPr="007B35BA">
              <w:rPr>
                <w:color w:val="000000"/>
                <w:spacing w:val="-3"/>
                <w:sz w:val="20"/>
                <w:szCs w:val="20"/>
                <w:lang w:eastAsia="ru-RU"/>
              </w:rPr>
              <w:t xml:space="preserve"> </w:t>
            </w:r>
            <w:r w:rsidRPr="007B35BA">
              <w:rPr>
                <w:color w:val="000000"/>
                <w:sz w:val="20"/>
                <w:szCs w:val="20"/>
                <w:lang w:eastAsia="ru-RU"/>
              </w:rPr>
              <w:t>день</w:t>
            </w:r>
            <w:r w:rsidRPr="007B35BA">
              <w:rPr>
                <w:color w:val="000000"/>
                <w:spacing w:val="-4"/>
                <w:sz w:val="20"/>
                <w:szCs w:val="20"/>
                <w:lang w:eastAsia="ru-RU"/>
              </w:rPr>
              <w:t xml:space="preserve"> </w:t>
            </w:r>
            <w:r w:rsidRPr="007B35BA">
              <w:rPr>
                <w:color w:val="000000"/>
                <w:sz w:val="20"/>
                <w:szCs w:val="20"/>
                <w:lang w:eastAsia="ru-RU"/>
              </w:rPr>
              <w:t>детских изобретений»</w:t>
            </w:r>
          </w:p>
          <w:p w14:paraId="79B55718" w14:textId="77777777" w:rsidR="007B35BA" w:rsidRPr="007B35BA" w:rsidRDefault="007B35BA" w:rsidP="007B35BA">
            <w:pPr>
              <w:jc w:val="center"/>
              <w:rPr>
                <w:color w:val="000000"/>
                <w:sz w:val="20"/>
                <w:szCs w:val="20"/>
              </w:rPr>
            </w:pPr>
            <w:r w:rsidRPr="007B35BA">
              <w:rPr>
                <w:color w:val="000000"/>
                <w:sz w:val="20"/>
                <w:szCs w:val="20"/>
              </w:rPr>
              <w:t>(история праздника и изобретения</w:t>
            </w:r>
            <w:r w:rsidRPr="007B35BA">
              <w:rPr>
                <w:color w:val="000000"/>
                <w:spacing w:val="-57"/>
                <w:sz w:val="20"/>
                <w:szCs w:val="20"/>
              </w:rPr>
              <w:t xml:space="preserve"> </w:t>
            </w:r>
            <w:r w:rsidRPr="007B35BA">
              <w:rPr>
                <w:color w:val="000000"/>
                <w:sz w:val="20"/>
                <w:szCs w:val="20"/>
              </w:rPr>
              <w:t>наших</w:t>
            </w:r>
            <w:r w:rsidRPr="007B35BA">
              <w:rPr>
                <w:color w:val="000000"/>
                <w:spacing w:val="1"/>
                <w:sz w:val="20"/>
                <w:szCs w:val="20"/>
              </w:rPr>
              <w:t xml:space="preserve"> </w:t>
            </w:r>
            <w:r w:rsidRPr="007B35BA">
              <w:rPr>
                <w:color w:val="000000"/>
                <w:sz w:val="20"/>
                <w:szCs w:val="20"/>
              </w:rPr>
              <w:t>детей)</w:t>
            </w:r>
          </w:p>
        </w:tc>
      </w:tr>
      <w:tr w:rsidR="007B35BA" w:rsidRPr="007B35BA" w14:paraId="00B50A46" w14:textId="77777777" w:rsidTr="00162222">
        <w:trPr>
          <w:gridAfter w:val="1"/>
          <w:wAfter w:w="142" w:type="dxa"/>
        </w:trPr>
        <w:tc>
          <w:tcPr>
            <w:tcW w:w="817" w:type="dxa"/>
            <w:vMerge/>
            <w:textDirection w:val="btLr"/>
          </w:tcPr>
          <w:p w14:paraId="3E9D8AEA" w14:textId="77777777" w:rsidR="007B35BA" w:rsidRPr="007B35BA" w:rsidRDefault="007B35BA" w:rsidP="007B35BA">
            <w:pPr>
              <w:rPr>
                <w:color w:val="000000"/>
                <w:sz w:val="20"/>
                <w:szCs w:val="20"/>
              </w:rPr>
            </w:pPr>
          </w:p>
        </w:tc>
        <w:tc>
          <w:tcPr>
            <w:tcW w:w="4111" w:type="dxa"/>
            <w:vMerge/>
          </w:tcPr>
          <w:p w14:paraId="3CE71251" w14:textId="77777777" w:rsidR="007B35BA" w:rsidRPr="007B35BA" w:rsidRDefault="007B35BA" w:rsidP="007B35BA">
            <w:pPr>
              <w:ind w:left="108"/>
              <w:jc w:val="center"/>
              <w:rPr>
                <w:color w:val="000000"/>
                <w:sz w:val="20"/>
                <w:szCs w:val="20"/>
                <w:lang w:eastAsia="ru-RU"/>
              </w:rPr>
            </w:pPr>
          </w:p>
        </w:tc>
        <w:tc>
          <w:tcPr>
            <w:tcW w:w="10631" w:type="dxa"/>
            <w:gridSpan w:val="14"/>
          </w:tcPr>
          <w:p w14:paraId="07B68911"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Музыкальное развлечение «Прощание</w:t>
            </w:r>
            <w:r w:rsidRPr="007B35BA">
              <w:rPr>
                <w:color w:val="000000"/>
                <w:spacing w:val="-4"/>
                <w:sz w:val="20"/>
                <w:szCs w:val="20"/>
                <w:lang w:eastAsia="ru-RU"/>
              </w:rPr>
              <w:t xml:space="preserve"> </w:t>
            </w:r>
            <w:r w:rsidRPr="007B35BA">
              <w:rPr>
                <w:color w:val="000000"/>
                <w:sz w:val="20"/>
                <w:szCs w:val="20"/>
                <w:lang w:eastAsia="ru-RU"/>
              </w:rPr>
              <w:t>с</w:t>
            </w:r>
            <w:r w:rsidRPr="007B35BA">
              <w:rPr>
                <w:color w:val="000000"/>
                <w:spacing w:val="-3"/>
                <w:sz w:val="20"/>
                <w:szCs w:val="20"/>
                <w:lang w:eastAsia="ru-RU"/>
              </w:rPr>
              <w:t xml:space="preserve"> </w:t>
            </w:r>
            <w:r w:rsidRPr="007B35BA">
              <w:rPr>
                <w:color w:val="000000"/>
                <w:sz w:val="20"/>
                <w:szCs w:val="20"/>
                <w:lang w:eastAsia="ru-RU"/>
              </w:rPr>
              <w:t>ёлочкой»</w:t>
            </w:r>
          </w:p>
        </w:tc>
      </w:tr>
      <w:tr w:rsidR="007B35BA" w:rsidRPr="007B35BA" w14:paraId="0C3330EE" w14:textId="77777777" w:rsidTr="00162222">
        <w:trPr>
          <w:gridAfter w:val="1"/>
          <w:wAfter w:w="142" w:type="dxa"/>
        </w:trPr>
        <w:tc>
          <w:tcPr>
            <w:tcW w:w="817" w:type="dxa"/>
            <w:vMerge/>
            <w:textDirection w:val="btLr"/>
          </w:tcPr>
          <w:p w14:paraId="3C57E2A4" w14:textId="77777777" w:rsidR="007B35BA" w:rsidRPr="007B35BA" w:rsidRDefault="007B35BA" w:rsidP="007B35BA">
            <w:pPr>
              <w:ind w:left="113" w:right="113"/>
              <w:jc w:val="center"/>
              <w:rPr>
                <w:color w:val="000000"/>
                <w:sz w:val="20"/>
                <w:szCs w:val="20"/>
              </w:rPr>
            </w:pPr>
          </w:p>
        </w:tc>
        <w:tc>
          <w:tcPr>
            <w:tcW w:w="4111" w:type="dxa"/>
            <w:vMerge/>
          </w:tcPr>
          <w:p w14:paraId="129E84CD" w14:textId="77777777" w:rsidR="007B35BA" w:rsidRPr="007B35BA" w:rsidRDefault="007B35BA" w:rsidP="007B35BA">
            <w:pPr>
              <w:ind w:left="108"/>
              <w:jc w:val="center"/>
              <w:rPr>
                <w:color w:val="000000"/>
                <w:sz w:val="20"/>
                <w:szCs w:val="20"/>
                <w:lang w:eastAsia="ru-RU"/>
              </w:rPr>
            </w:pPr>
          </w:p>
        </w:tc>
        <w:tc>
          <w:tcPr>
            <w:tcW w:w="10631" w:type="dxa"/>
            <w:gridSpan w:val="14"/>
          </w:tcPr>
          <w:p w14:paraId="66595588"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Участие в семейной акции «Флэшмоб зимние виды спорта»</w:t>
            </w:r>
          </w:p>
        </w:tc>
      </w:tr>
      <w:tr w:rsidR="007B35BA" w:rsidRPr="007B35BA" w14:paraId="051ECB54" w14:textId="77777777" w:rsidTr="00162222">
        <w:trPr>
          <w:gridAfter w:val="1"/>
          <w:wAfter w:w="142" w:type="dxa"/>
          <w:trHeight w:val="697"/>
        </w:trPr>
        <w:tc>
          <w:tcPr>
            <w:tcW w:w="817" w:type="dxa"/>
            <w:vMerge w:val="restart"/>
            <w:textDirection w:val="btLr"/>
          </w:tcPr>
          <w:p w14:paraId="22E8CADE" w14:textId="77777777" w:rsidR="007B35BA" w:rsidRPr="007B35BA" w:rsidRDefault="007B35BA" w:rsidP="007B35BA">
            <w:pPr>
              <w:ind w:left="113" w:right="113"/>
              <w:jc w:val="center"/>
              <w:rPr>
                <w:color w:val="000000"/>
                <w:sz w:val="20"/>
                <w:szCs w:val="20"/>
              </w:rPr>
            </w:pPr>
            <w:r w:rsidRPr="007B35BA">
              <w:rPr>
                <w:color w:val="000000"/>
                <w:sz w:val="20"/>
                <w:szCs w:val="20"/>
              </w:rPr>
              <w:t>февраль</w:t>
            </w:r>
          </w:p>
        </w:tc>
        <w:tc>
          <w:tcPr>
            <w:tcW w:w="4111" w:type="dxa"/>
            <w:vMerge w:val="restart"/>
          </w:tcPr>
          <w:p w14:paraId="57BB6729"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Международный день домашнего супа (4 февраля)</w:t>
            </w:r>
          </w:p>
          <w:p w14:paraId="4B7178CB"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Российской науки (8 февраля)</w:t>
            </w:r>
          </w:p>
          <w:p w14:paraId="5B33E8F9"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lastRenderedPageBreak/>
              <w:t>Всемирный день родного языка (10 февраля)</w:t>
            </w:r>
          </w:p>
          <w:p w14:paraId="717D8181"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День спонтанного проявления доброты</w:t>
            </w:r>
          </w:p>
          <w:p w14:paraId="76DE2506" w14:textId="77777777" w:rsidR="007B35BA" w:rsidRPr="007B35BA" w:rsidRDefault="007B35BA" w:rsidP="007B35BA">
            <w:pPr>
              <w:tabs>
                <w:tab w:val="left" w:pos="284"/>
              </w:tabs>
              <w:ind w:right="-2"/>
              <w:rPr>
                <w:bCs/>
                <w:color w:val="000000"/>
                <w:kern w:val="24"/>
                <w:sz w:val="20"/>
              </w:rPr>
            </w:pPr>
            <w:r w:rsidRPr="007B35BA">
              <w:rPr>
                <w:bCs/>
                <w:color w:val="000000"/>
                <w:kern w:val="24"/>
                <w:sz w:val="20"/>
              </w:rPr>
              <w:t>(17 февраля)</w:t>
            </w:r>
          </w:p>
          <w:p w14:paraId="433F5E6D"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День защитника Отечества (23 февраля)</w:t>
            </w:r>
          </w:p>
          <w:p w14:paraId="71165030" w14:textId="77777777" w:rsidR="007B35BA" w:rsidRPr="007B35BA" w:rsidRDefault="007B35BA" w:rsidP="007B35BA">
            <w:pPr>
              <w:rPr>
                <w:b/>
                <w:color w:val="000000"/>
                <w:sz w:val="20"/>
                <w:szCs w:val="20"/>
              </w:rPr>
            </w:pPr>
            <w:r w:rsidRPr="007B35BA">
              <w:rPr>
                <w:color w:val="000000"/>
                <w:sz w:val="20"/>
                <w:szCs w:val="20"/>
              </w:rPr>
              <w:t>21 февраля День родного языка (ЮНЕСКО)</w:t>
            </w:r>
          </w:p>
          <w:p w14:paraId="000F446B" w14:textId="77777777" w:rsidR="007B35BA" w:rsidRPr="007B35BA" w:rsidRDefault="007B35BA" w:rsidP="007B35BA">
            <w:pPr>
              <w:rPr>
                <w:bCs/>
                <w:color w:val="000000"/>
                <w:kern w:val="24"/>
                <w:sz w:val="20"/>
                <w:szCs w:val="20"/>
                <w:lang w:eastAsia="ru-RU"/>
              </w:rPr>
            </w:pPr>
            <w:r w:rsidRPr="007B35BA">
              <w:rPr>
                <w:color w:val="000000"/>
                <w:sz w:val="20"/>
                <w:szCs w:val="20"/>
                <w:lang w:eastAsia="ru-RU"/>
              </w:rPr>
              <w:t>День кита или всемирный день защиты морских млекопитающих (19 февраля</w:t>
            </w:r>
          </w:p>
          <w:p w14:paraId="64C05D77"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День здоровья</w:t>
            </w:r>
          </w:p>
          <w:p w14:paraId="42CE7898"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 xml:space="preserve">Всемирный день компьютерщика (14.02) </w:t>
            </w:r>
          </w:p>
          <w:p w14:paraId="05F548F2"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День Агнии Барто (17 февраля)</w:t>
            </w:r>
          </w:p>
          <w:p w14:paraId="2DFC2AB5" w14:textId="77777777" w:rsidR="007B35BA" w:rsidRPr="007B35BA" w:rsidRDefault="007B35BA" w:rsidP="007B35BA">
            <w:pPr>
              <w:tabs>
                <w:tab w:val="left" w:pos="284"/>
              </w:tabs>
              <w:ind w:right="-2"/>
              <w:rPr>
                <w:b/>
                <w:color w:val="000000"/>
                <w:sz w:val="20"/>
                <w:szCs w:val="20"/>
              </w:rPr>
            </w:pPr>
            <w:r w:rsidRPr="007B35BA">
              <w:rPr>
                <w:bCs/>
                <w:color w:val="000000"/>
                <w:sz w:val="20"/>
                <w:szCs w:val="20"/>
              </w:rPr>
              <w:t>День моряка-подводника (19 марта)</w:t>
            </w:r>
          </w:p>
          <w:p w14:paraId="3DFF1D79" w14:textId="77777777" w:rsidR="007B35BA" w:rsidRPr="007B35BA" w:rsidRDefault="007B35BA" w:rsidP="007B35BA">
            <w:pPr>
              <w:jc w:val="center"/>
              <w:rPr>
                <w:color w:val="000000"/>
                <w:sz w:val="20"/>
                <w:szCs w:val="20"/>
              </w:rPr>
            </w:pPr>
          </w:p>
          <w:p w14:paraId="7F1A7BE0" w14:textId="77777777" w:rsidR="007B35BA" w:rsidRPr="007B35BA" w:rsidRDefault="007B35BA" w:rsidP="007B35BA">
            <w:pPr>
              <w:jc w:val="center"/>
              <w:rPr>
                <w:bCs/>
                <w:color w:val="000000"/>
                <w:kern w:val="24"/>
                <w:sz w:val="20"/>
                <w:szCs w:val="20"/>
              </w:rPr>
            </w:pPr>
          </w:p>
        </w:tc>
        <w:tc>
          <w:tcPr>
            <w:tcW w:w="3373" w:type="dxa"/>
            <w:gridSpan w:val="7"/>
          </w:tcPr>
          <w:p w14:paraId="360F472C" w14:textId="77777777" w:rsidR="007B35BA" w:rsidRPr="007B35BA" w:rsidRDefault="007B35BA" w:rsidP="007B35BA">
            <w:pPr>
              <w:spacing w:before="92"/>
              <w:ind w:left="101"/>
              <w:jc w:val="center"/>
              <w:rPr>
                <w:color w:val="000000"/>
                <w:sz w:val="20"/>
                <w:szCs w:val="20"/>
                <w:lang w:eastAsia="ru-RU"/>
              </w:rPr>
            </w:pPr>
          </w:p>
        </w:tc>
        <w:tc>
          <w:tcPr>
            <w:tcW w:w="7258" w:type="dxa"/>
            <w:gridSpan w:val="7"/>
          </w:tcPr>
          <w:p w14:paraId="032A3423"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Презентации</w:t>
            </w:r>
            <w:r w:rsidRPr="007B35BA">
              <w:rPr>
                <w:color w:val="000000"/>
                <w:spacing w:val="-4"/>
                <w:sz w:val="20"/>
                <w:szCs w:val="20"/>
                <w:lang w:eastAsia="ru-RU"/>
              </w:rPr>
              <w:t xml:space="preserve"> </w:t>
            </w:r>
            <w:r w:rsidRPr="007B35BA">
              <w:rPr>
                <w:color w:val="000000"/>
                <w:sz w:val="20"/>
                <w:szCs w:val="20"/>
                <w:lang w:eastAsia="ru-RU"/>
              </w:rPr>
              <w:t>«Именами</w:t>
            </w:r>
            <w:r w:rsidRPr="007B35BA">
              <w:rPr>
                <w:color w:val="000000"/>
                <w:spacing w:val="-6"/>
                <w:sz w:val="20"/>
                <w:szCs w:val="20"/>
                <w:lang w:eastAsia="ru-RU"/>
              </w:rPr>
              <w:t xml:space="preserve"> </w:t>
            </w:r>
            <w:r w:rsidRPr="007B35BA">
              <w:rPr>
                <w:color w:val="000000"/>
                <w:sz w:val="20"/>
                <w:szCs w:val="20"/>
                <w:lang w:eastAsia="ru-RU"/>
              </w:rPr>
              <w:t>героев названы</w:t>
            </w:r>
            <w:r w:rsidRPr="007B35BA">
              <w:rPr>
                <w:color w:val="000000"/>
                <w:spacing w:val="-3"/>
                <w:sz w:val="20"/>
                <w:szCs w:val="20"/>
                <w:lang w:eastAsia="ru-RU"/>
              </w:rPr>
              <w:t xml:space="preserve"> </w:t>
            </w:r>
            <w:r w:rsidRPr="007B35BA">
              <w:rPr>
                <w:color w:val="000000"/>
                <w:sz w:val="20"/>
                <w:szCs w:val="20"/>
                <w:lang w:eastAsia="ru-RU"/>
              </w:rPr>
              <w:t>наши</w:t>
            </w:r>
            <w:r w:rsidRPr="007B35BA">
              <w:rPr>
                <w:color w:val="000000"/>
                <w:spacing w:val="1"/>
                <w:sz w:val="20"/>
                <w:szCs w:val="20"/>
                <w:lang w:eastAsia="ru-RU"/>
              </w:rPr>
              <w:t xml:space="preserve"> </w:t>
            </w:r>
            <w:r w:rsidRPr="007B35BA">
              <w:rPr>
                <w:color w:val="000000"/>
                <w:sz w:val="20"/>
                <w:szCs w:val="20"/>
                <w:lang w:eastAsia="ru-RU"/>
              </w:rPr>
              <w:t>улицы»</w:t>
            </w:r>
          </w:p>
        </w:tc>
      </w:tr>
      <w:tr w:rsidR="007B35BA" w:rsidRPr="007B35BA" w14:paraId="1CDD167B" w14:textId="77777777" w:rsidTr="00162222">
        <w:trPr>
          <w:gridAfter w:val="1"/>
          <w:wAfter w:w="142" w:type="dxa"/>
          <w:trHeight w:val="1020"/>
        </w:trPr>
        <w:tc>
          <w:tcPr>
            <w:tcW w:w="817" w:type="dxa"/>
            <w:vMerge/>
            <w:textDirection w:val="btLr"/>
          </w:tcPr>
          <w:p w14:paraId="096B1A3B" w14:textId="77777777" w:rsidR="007B35BA" w:rsidRPr="007B35BA" w:rsidRDefault="007B35BA" w:rsidP="007B35BA">
            <w:pPr>
              <w:ind w:left="113" w:right="113"/>
              <w:jc w:val="center"/>
              <w:rPr>
                <w:color w:val="000000"/>
                <w:sz w:val="20"/>
                <w:szCs w:val="20"/>
              </w:rPr>
            </w:pPr>
          </w:p>
        </w:tc>
        <w:tc>
          <w:tcPr>
            <w:tcW w:w="4111" w:type="dxa"/>
            <w:vMerge/>
          </w:tcPr>
          <w:p w14:paraId="6CDA0331" w14:textId="77777777" w:rsidR="007B35BA" w:rsidRPr="007B35BA" w:rsidRDefault="007B35BA" w:rsidP="007B35BA">
            <w:pPr>
              <w:rPr>
                <w:color w:val="000000"/>
                <w:sz w:val="20"/>
              </w:rPr>
            </w:pPr>
          </w:p>
        </w:tc>
        <w:tc>
          <w:tcPr>
            <w:tcW w:w="10631" w:type="dxa"/>
            <w:gridSpan w:val="14"/>
          </w:tcPr>
          <w:p w14:paraId="02B96179"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«Мой папа – солдат, я его поздравить рад!» - рассматривание тематических картинок и альбомов, изготовление и вручение подарков, поздравление пап</w:t>
            </w:r>
          </w:p>
        </w:tc>
      </w:tr>
      <w:tr w:rsidR="007B35BA" w:rsidRPr="007B35BA" w14:paraId="6017D4F6" w14:textId="77777777" w:rsidTr="00162222">
        <w:trPr>
          <w:gridAfter w:val="1"/>
          <w:wAfter w:w="142" w:type="dxa"/>
        </w:trPr>
        <w:tc>
          <w:tcPr>
            <w:tcW w:w="817" w:type="dxa"/>
            <w:vMerge/>
            <w:textDirection w:val="btLr"/>
          </w:tcPr>
          <w:p w14:paraId="68B43703" w14:textId="77777777" w:rsidR="007B35BA" w:rsidRPr="007B35BA" w:rsidRDefault="007B35BA" w:rsidP="007B35BA">
            <w:pPr>
              <w:ind w:left="113" w:right="113"/>
              <w:jc w:val="center"/>
              <w:rPr>
                <w:color w:val="000000"/>
                <w:sz w:val="20"/>
                <w:szCs w:val="20"/>
              </w:rPr>
            </w:pPr>
          </w:p>
        </w:tc>
        <w:tc>
          <w:tcPr>
            <w:tcW w:w="4111" w:type="dxa"/>
            <w:vMerge/>
          </w:tcPr>
          <w:p w14:paraId="64AF6620" w14:textId="77777777" w:rsidR="007B35BA" w:rsidRPr="007B35BA" w:rsidRDefault="007B35BA" w:rsidP="007B35BA">
            <w:pPr>
              <w:rPr>
                <w:b/>
                <w:color w:val="000000"/>
                <w:sz w:val="20"/>
                <w:szCs w:val="20"/>
              </w:rPr>
            </w:pPr>
          </w:p>
        </w:tc>
        <w:tc>
          <w:tcPr>
            <w:tcW w:w="10631" w:type="dxa"/>
            <w:gridSpan w:val="14"/>
          </w:tcPr>
          <w:p w14:paraId="37EDB304" w14:textId="77777777" w:rsidR="007B35BA" w:rsidRPr="007B35BA" w:rsidRDefault="007B35BA" w:rsidP="007B35BA">
            <w:pPr>
              <w:jc w:val="center"/>
              <w:rPr>
                <w:color w:val="000000"/>
                <w:sz w:val="20"/>
                <w:szCs w:val="20"/>
              </w:rPr>
            </w:pPr>
            <w:r w:rsidRPr="007B35BA">
              <w:rPr>
                <w:color w:val="000000"/>
                <w:sz w:val="20"/>
                <w:szCs w:val="20"/>
              </w:rPr>
              <w:t>Акция</w:t>
            </w:r>
            <w:r w:rsidRPr="007B35BA">
              <w:rPr>
                <w:color w:val="000000"/>
                <w:spacing w:val="56"/>
                <w:sz w:val="20"/>
                <w:szCs w:val="20"/>
              </w:rPr>
              <w:t xml:space="preserve"> </w:t>
            </w:r>
            <w:r w:rsidRPr="007B35BA">
              <w:rPr>
                <w:color w:val="000000"/>
                <w:sz w:val="20"/>
                <w:szCs w:val="20"/>
              </w:rPr>
              <w:t>«Батарейка,</w:t>
            </w:r>
            <w:r w:rsidRPr="007B35BA">
              <w:rPr>
                <w:color w:val="000000"/>
                <w:spacing w:val="-3"/>
                <w:sz w:val="20"/>
                <w:szCs w:val="20"/>
              </w:rPr>
              <w:t xml:space="preserve"> </w:t>
            </w:r>
            <w:r w:rsidRPr="007B35BA">
              <w:rPr>
                <w:color w:val="000000"/>
                <w:sz w:val="20"/>
                <w:szCs w:val="20"/>
              </w:rPr>
              <w:t>сдавайся»</w:t>
            </w:r>
          </w:p>
          <w:p w14:paraId="34F96EAE" w14:textId="77777777" w:rsidR="007B35BA" w:rsidRPr="007B35BA" w:rsidRDefault="007B35BA" w:rsidP="007B35BA">
            <w:pPr>
              <w:jc w:val="center"/>
              <w:rPr>
                <w:color w:val="000000"/>
                <w:sz w:val="20"/>
                <w:szCs w:val="20"/>
              </w:rPr>
            </w:pPr>
            <w:r w:rsidRPr="007B35BA">
              <w:rPr>
                <w:color w:val="000000"/>
                <w:sz w:val="20"/>
                <w:szCs w:val="20"/>
              </w:rPr>
              <w:t>Викторина «День науки» (8 февраля)</w:t>
            </w:r>
          </w:p>
        </w:tc>
      </w:tr>
      <w:tr w:rsidR="007B35BA" w:rsidRPr="007B35BA" w14:paraId="6526A7A0" w14:textId="77777777" w:rsidTr="00162222">
        <w:trPr>
          <w:gridAfter w:val="1"/>
          <w:wAfter w:w="142" w:type="dxa"/>
          <w:trHeight w:val="335"/>
        </w:trPr>
        <w:tc>
          <w:tcPr>
            <w:tcW w:w="817" w:type="dxa"/>
            <w:vMerge/>
            <w:textDirection w:val="btLr"/>
          </w:tcPr>
          <w:p w14:paraId="0D51D3B6" w14:textId="77777777" w:rsidR="007B35BA" w:rsidRPr="007B35BA" w:rsidRDefault="007B35BA" w:rsidP="007B35BA">
            <w:pPr>
              <w:ind w:left="113" w:right="113"/>
              <w:jc w:val="center"/>
              <w:rPr>
                <w:color w:val="000000"/>
                <w:sz w:val="20"/>
                <w:szCs w:val="20"/>
              </w:rPr>
            </w:pPr>
          </w:p>
        </w:tc>
        <w:tc>
          <w:tcPr>
            <w:tcW w:w="4111" w:type="dxa"/>
            <w:vMerge/>
          </w:tcPr>
          <w:p w14:paraId="1733A7A4" w14:textId="77777777" w:rsidR="007B35BA" w:rsidRPr="007B35BA" w:rsidRDefault="007B35BA" w:rsidP="007B35BA">
            <w:pPr>
              <w:rPr>
                <w:b/>
                <w:color w:val="000000"/>
                <w:sz w:val="20"/>
              </w:rPr>
            </w:pPr>
          </w:p>
        </w:tc>
        <w:tc>
          <w:tcPr>
            <w:tcW w:w="4933" w:type="dxa"/>
            <w:gridSpan w:val="11"/>
          </w:tcPr>
          <w:p w14:paraId="33B2ECBC"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Просмотр</w:t>
            </w:r>
            <w:r w:rsidRPr="007B35BA">
              <w:rPr>
                <w:color w:val="000000"/>
                <w:spacing w:val="-5"/>
                <w:sz w:val="20"/>
                <w:szCs w:val="20"/>
                <w:lang w:eastAsia="ru-RU"/>
              </w:rPr>
              <w:t xml:space="preserve"> </w:t>
            </w:r>
            <w:r w:rsidRPr="007B35BA">
              <w:rPr>
                <w:color w:val="000000"/>
                <w:sz w:val="20"/>
                <w:szCs w:val="20"/>
                <w:lang w:eastAsia="ru-RU"/>
              </w:rPr>
              <w:t>мультфильмов</w:t>
            </w:r>
            <w:r w:rsidRPr="007B35BA">
              <w:rPr>
                <w:color w:val="000000"/>
                <w:spacing w:val="56"/>
                <w:sz w:val="20"/>
                <w:szCs w:val="20"/>
                <w:lang w:eastAsia="ru-RU"/>
              </w:rPr>
              <w:t xml:space="preserve"> </w:t>
            </w:r>
            <w:r w:rsidRPr="007B35BA">
              <w:rPr>
                <w:color w:val="000000"/>
                <w:sz w:val="20"/>
                <w:szCs w:val="20"/>
                <w:lang w:eastAsia="ru-RU"/>
              </w:rPr>
              <w:t>«Кем</w:t>
            </w:r>
          </w:p>
          <w:p w14:paraId="7230BDF0" w14:textId="77777777" w:rsidR="007B35BA" w:rsidRPr="007B35BA" w:rsidRDefault="007B35BA" w:rsidP="007B35BA">
            <w:pPr>
              <w:jc w:val="center"/>
              <w:rPr>
                <w:color w:val="000000"/>
                <w:sz w:val="20"/>
                <w:szCs w:val="20"/>
              </w:rPr>
            </w:pPr>
            <w:r w:rsidRPr="007B35BA">
              <w:rPr>
                <w:color w:val="000000"/>
                <w:sz w:val="20"/>
                <w:szCs w:val="20"/>
              </w:rPr>
              <w:t xml:space="preserve">быть?» «Три кота» - сборник серий </w:t>
            </w:r>
            <w:r w:rsidRPr="007B35BA">
              <w:rPr>
                <w:color w:val="000000"/>
                <w:spacing w:val="-57"/>
                <w:sz w:val="20"/>
                <w:szCs w:val="20"/>
              </w:rPr>
              <w:t>о</w:t>
            </w:r>
            <w:r w:rsidRPr="007B35BA">
              <w:rPr>
                <w:color w:val="000000"/>
                <w:spacing w:val="-1"/>
                <w:sz w:val="20"/>
                <w:szCs w:val="20"/>
              </w:rPr>
              <w:t xml:space="preserve"> </w:t>
            </w:r>
            <w:r w:rsidRPr="007B35BA">
              <w:rPr>
                <w:color w:val="000000"/>
                <w:sz w:val="20"/>
                <w:szCs w:val="20"/>
              </w:rPr>
              <w:t>профессиях</w:t>
            </w:r>
          </w:p>
        </w:tc>
        <w:tc>
          <w:tcPr>
            <w:tcW w:w="5698" w:type="dxa"/>
            <w:gridSpan w:val="3"/>
          </w:tcPr>
          <w:p w14:paraId="52F391A1"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Просмотр</w:t>
            </w:r>
            <w:r w:rsidRPr="007B35BA">
              <w:rPr>
                <w:color w:val="000000"/>
                <w:spacing w:val="-4"/>
                <w:sz w:val="20"/>
                <w:szCs w:val="20"/>
                <w:lang w:eastAsia="ru-RU"/>
              </w:rPr>
              <w:t xml:space="preserve"> </w:t>
            </w:r>
            <w:r w:rsidRPr="007B35BA">
              <w:rPr>
                <w:color w:val="000000"/>
                <w:sz w:val="20"/>
                <w:szCs w:val="20"/>
                <w:lang w:eastAsia="ru-RU"/>
              </w:rPr>
              <w:t>развивающих</w:t>
            </w:r>
            <w:r w:rsidRPr="007B35BA">
              <w:rPr>
                <w:color w:val="000000"/>
                <w:spacing w:val="-2"/>
                <w:sz w:val="20"/>
                <w:szCs w:val="20"/>
                <w:lang w:eastAsia="ru-RU"/>
              </w:rPr>
              <w:t xml:space="preserve"> </w:t>
            </w:r>
            <w:r w:rsidRPr="007B35BA">
              <w:rPr>
                <w:color w:val="000000"/>
                <w:sz w:val="20"/>
                <w:szCs w:val="20"/>
                <w:lang w:eastAsia="ru-RU"/>
              </w:rPr>
              <w:t>видео «Почему</w:t>
            </w:r>
            <w:r w:rsidRPr="007B35BA">
              <w:rPr>
                <w:color w:val="000000"/>
                <w:spacing w:val="-5"/>
                <w:sz w:val="20"/>
                <w:szCs w:val="20"/>
                <w:lang w:eastAsia="ru-RU"/>
              </w:rPr>
              <w:t xml:space="preserve"> </w:t>
            </w:r>
            <w:r w:rsidRPr="007B35BA">
              <w:rPr>
                <w:color w:val="000000"/>
                <w:sz w:val="20"/>
                <w:szCs w:val="20"/>
                <w:lang w:eastAsia="ru-RU"/>
              </w:rPr>
              <w:t>родители</w:t>
            </w:r>
            <w:r w:rsidRPr="007B35BA">
              <w:rPr>
                <w:color w:val="000000"/>
                <w:spacing w:val="1"/>
                <w:sz w:val="20"/>
                <w:szCs w:val="20"/>
                <w:lang w:eastAsia="ru-RU"/>
              </w:rPr>
              <w:t xml:space="preserve"> </w:t>
            </w:r>
            <w:r w:rsidRPr="007B35BA">
              <w:rPr>
                <w:color w:val="000000"/>
                <w:sz w:val="20"/>
                <w:szCs w:val="20"/>
                <w:lang w:eastAsia="ru-RU"/>
              </w:rPr>
              <w:t>работают?», «Калейдоскоп профессий»</w:t>
            </w:r>
          </w:p>
        </w:tc>
      </w:tr>
      <w:tr w:rsidR="007B35BA" w:rsidRPr="007B35BA" w14:paraId="513913C0" w14:textId="77777777" w:rsidTr="00162222">
        <w:trPr>
          <w:gridAfter w:val="1"/>
          <w:wAfter w:w="142" w:type="dxa"/>
          <w:trHeight w:val="208"/>
        </w:trPr>
        <w:tc>
          <w:tcPr>
            <w:tcW w:w="817" w:type="dxa"/>
            <w:vMerge/>
            <w:textDirection w:val="btLr"/>
          </w:tcPr>
          <w:p w14:paraId="16F992AC" w14:textId="77777777" w:rsidR="007B35BA" w:rsidRPr="007B35BA" w:rsidRDefault="007B35BA" w:rsidP="007B35BA">
            <w:pPr>
              <w:ind w:left="113" w:right="113"/>
              <w:jc w:val="center"/>
              <w:rPr>
                <w:color w:val="000000"/>
                <w:sz w:val="20"/>
                <w:szCs w:val="20"/>
              </w:rPr>
            </w:pPr>
          </w:p>
        </w:tc>
        <w:tc>
          <w:tcPr>
            <w:tcW w:w="4111" w:type="dxa"/>
            <w:vMerge/>
          </w:tcPr>
          <w:p w14:paraId="7F7C9963" w14:textId="77777777" w:rsidR="007B35BA" w:rsidRPr="007B35BA" w:rsidRDefault="007B35BA" w:rsidP="007B35BA">
            <w:pPr>
              <w:rPr>
                <w:color w:val="000000"/>
                <w:sz w:val="20"/>
              </w:rPr>
            </w:pPr>
          </w:p>
        </w:tc>
        <w:tc>
          <w:tcPr>
            <w:tcW w:w="10631" w:type="dxa"/>
            <w:gridSpan w:val="14"/>
          </w:tcPr>
          <w:p w14:paraId="6A15610D" w14:textId="77777777" w:rsidR="007B35BA" w:rsidRPr="007B35BA" w:rsidRDefault="007B35BA" w:rsidP="007B35BA">
            <w:pPr>
              <w:spacing w:before="92"/>
              <w:ind w:left="101" w:right="863"/>
              <w:jc w:val="center"/>
              <w:rPr>
                <w:color w:val="000000"/>
                <w:sz w:val="20"/>
                <w:szCs w:val="20"/>
                <w:lang w:eastAsia="ru-RU"/>
              </w:rPr>
            </w:pPr>
            <w:r w:rsidRPr="007B35BA">
              <w:rPr>
                <w:color w:val="000000"/>
                <w:sz w:val="20"/>
                <w:szCs w:val="20"/>
                <w:lang w:eastAsia="ru-RU"/>
              </w:rPr>
              <w:t>Выставка</w:t>
            </w:r>
            <w:r w:rsidRPr="007B35BA">
              <w:rPr>
                <w:color w:val="000000"/>
                <w:spacing w:val="1"/>
                <w:sz w:val="20"/>
                <w:szCs w:val="20"/>
                <w:lang w:eastAsia="ru-RU"/>
              </w:rPr>
              <w:t xml:space="preserve"> </w:t>
            </w:r>
            <w:r w:rsidRPr="007B35BA">
              <w:rPr>
                <w:color w:val="000000"/>
                <w:sz w:val="20"/>
                <w:szCs w:val="20"/>
                <w:lang w:eastAsia="ru-RU"/>
              </w:rPr>
              <w:t>детского</w:t>
            </w:r>
            <w:r w:rsidRPr="007B35BA">
              <w:rPr>
                <w:color w:val="000000"/>
                <w:spacing w:val="1"/>
                <w:sz w:val="20"/>
                <w:szCs w:val="20"/>
                <w:lang w:eastAsia="ru-RU"/>
              </w:rPr>
              <w:t xml:space="preserve"> </w:t>
            </w:r>
            <w:r w:rsidRPr="007B35BA">
              <w:rPr>
                <w:color w:val="000000"/>
                <w:sz w:val="20"/>
                <w:szCs w:val="20"/>
                <w:lang w:eastAsia="ru-RU"/>
              </w:rPr>
              <w:t>конструктивного</w:t>
            </w:r>
            <w:r w:rsidRPr="007B35BA">
              <w:rPr>
                <w:color w:val="000000"/>
                <w:spacing w:val="47"/>
                <w:sz w:val="20"/>
                <w:szCs w:val="20"/>
                <w:lang w:eastAsia="ru-RU"/>
              </w:rPr>
              <w:t xml:space="preserve"> </w:t>
            </w:r>
            <w:r w:rsidRPr="007B35BA">
              <w:rPr>
                <w:color w:val="000000"/>
                <w:sz w:val="20"/>
                <w:szCs w:val="20"/>
                <w:lang w:eastAsia="ru-RU"/>
              </w:rPr>
              <w:t>творчества «Родной город»</w:t>
            </w:r>
          </w:p>
        </w:tc>
      </w:tr>
      <w:tr w:rsidR="007B35BA" w:rsidRPr="007B35BA" w14:paraId="78631A97" w14:textId="77777777" w:rsidTr="00162222">
        <w:trPr>
          <w:gridAfter w:val="1"/>
          <w:wAfter w:w="142" w:type="dxa"/>
          <w:trHeight w:val="532"/>
        </w:trPr>
        <w:tc>
          <w:tcPr>
            <w:tcW w:w="817" w:type="dxa"/>
            <w:vMerge/>
            <w:textDirection w:val="btLr"/>
          </w:tcPr>
          <w:p w14:paraId="15B79966" w14:textId="77777777" w:rsidR="007B35BA" w:rsidRPr="007B35BA" w:rsidRDefault="007B35BA" w:rsidP="007B35BA">
            <w:pPr>
              <w:ind w:left="113" w:right="113"/>
              <w:jc w:val="center"/>
              <w:rPr>
                <w:color w:val="000000"/>
                <w:sz w:val="20"/>
                <w:szCs w:val="20"/>
              </w:rPr>
            </w:pPr>
          </w:p>
        </w:tc>
        <w:tc>
          <w:tcPr>
            <w:tcW w:w="4111" w:type="dxa"/>
            <w:vMerge/>
          </w:tcPr>
          <w:p w14:paraId="3F84A011" w14:textId="77777777" w:rsidR="007B35BA" w:rsidRPr="007B35BA" w:rsidRDefault="007B35BA" w:rsidP="007B35BA">
            <w:pPr>
              <w:rPr>
                <w:bCs/>
                <w:color w:val="000000"/>
                <w:kern w:val="24"/>
                <w:sz w:val="20"/>
                <w:szCs w:val="20"/>
              </w:rPr>
            </w:pPr>
          </w:p>
        </w:tc>
        <w:tc>
          <w:tcPr>
            <w:tcW w:w="10631" w:type="dxa"/>
            <w:gridSpan w:val="14"/>
          </w:tcPr>
          <w:p w14:paraId="5DFD86FD" w14:textId="77777777" w:rsidR="007B35BA" w:rsidRPr="007B35BA" w:rsidRDefault="007B35BA" w:rsidP="007B35BA">
            <w:pPr>
              <w:ind w:left="101"/>
              <w:jc w:val="center"/>
              <w:rPr>
                <w:color w:val="000000"/>
                <w:sz w:val="20"/>
                <w:szCs w:val="20"/>
                <w:lang w:eastAsia="ru-RU"/>
              </w:rPr>
            </w:pPr>
            <w:r w:rsidRPr="007B35BA">
              <w:rPr>
                <w:color w:val="000000"/>
                <w:sz w:val="20"/>
                <w:szCs w:val="20"/>
                <w:lang w:eastAsia="ru-RU"/>
              </w:rPr>
              <w:t>27февраля</w:t>
            </w:r>
            <w:r w:rsidRPr="007B35BA">
              <w:rPr>
                <w:color w:val="000000"/>
                <w:spacing w:val="1"/>
                <w:sz w:val="20"/>
                <w:szCs w:val="20"/>
                <w:lang w:eastAsia="ru-RU"/>
              </w:rPr>
              <w:t xml:space="preserve"> </w:t>
            </w:r>
            <w:r w:rsidRPr="007B35BA">
              <w:rPr>
                <w:color w:val="000000"/>
                <w:sz w:val="20"/>
                <w:szCs w:val="20"/>
                <w:lang w:eastAsia="ru-RU"/>
              </w:rPr>
              <w:t xml:space="preserve">- день зимних видов </w:t>
            </w:r>
            <w:r w:rsidRPr="007B35BA">
              <w:rPr>
                <w:color w:val="000000"/>
                <w:spacing w:val="-57"/>
                <w:sz w:val="20"/>
                <w:szCs w:val="20"/>
                <w:lang w:eastAsia="ru-RU"/>
              </w:rPr>
              <w:t xml:space="preserve"> </w:t>
            </w:r>
            <w:r w:rsidRPr="007B35BA">
              <w:rPr>
                <w:color w:val="000000"/>
                <w:sz w:val="20"/>
                <w:szCs w:val="20"/>
                <w:lang w:eastAsia="ru-RU"/>
              </w:rPr>
              <w:t>спорта</w:t>
            </w:r>
            <w:r w:rsidRPr="007B35BA">
              <w:rPr>
                <w:color w:val="000000"/>
                <w:spacing w:val="-1"/>
                <w:sz w:val="20"/>
                <w:szCs w:val="20"/>
                <w:lang w:eastAsia="ru-RU"/>
              </w:rPr>
              <w:t xml:space="preserve"> </w:t>
            </w:r>
            <w:r w:rsidRPr="007B35BA">
              <w:rPr>
                <w:color w:val="000000"/>
                <w:sz w:val="20"/>
                <w:szCs w:val="20"/>
                <w:lang w:eastAsia="ru-RU"/>
              </w:rPr>
              <w:t>в</w:t>
            </w:r>
            <w:r w:rsidRPr="007B35BA">
              <w:rPr>
                <w:color w:val="000000"/>
                <w:spacing w:val="-1"/>
                <w:sz w:val="20"/>
                <w:szCs w:val="20"/>
                <w:lang w:eastAsia="ru-RU"/>
              </w:rPr>
              <w:t xml:space="preserve"> </w:t>
            </w:r>
            <w:r w:rsidRPr="007B35BA">
              <w:rPr>
                <w:color w:val="000000"/>
                <w:sz w:val="20"/>
                <w:szCs w:val="20"/>
                <w:lang w:eastAsia="ru-RU"/>
              </w:rPr>
              <w:t>России Игровое развлечение</w:t>
            </w:r>
            <w:r w:rsidRPr="007B35BA">
              <w:rPr>
                <w:color w:val="000000"/>
                <w:spacing w:val="-9"/>
                <w:sz w:val="20"/>
                <w:szCs w:val="20"/>
                <w:lang w:eastAsia="ru-RU"/>
              </w:rPr>
              <w:t xml:space="preserve"> </w:t>
            </w:r>
            <w:r w:rsidRPr="007B35BA">
              <w:rPr>
                <w:color w:val="000000"/>
                <w:sz w:val="20"/>
                <w:szCs w:val="20"/>
                <w:lang w:eastAsia="ru-RU"/>
              </w:rPr>
              <w:t xml:space="preserve">«Быстрые </w:t>
            </w:r>
            <w:r w:rsidRPr="007B35BA">
              <w:rPr>
                <w:color w:val="000000"/>
                <w:spacing w:val="-57"/>
                <w:sz w:val="20"/>
                <w:szCs w:val="20"/>
                <w:lang w:eastAsia="ru-RU"/>
              </w:rPr>
              <w:t xml:space="preserve"> </w:t>
            </w:r>
            <w:r w:rsidRPr="007B35BA">
              <w:rPr>
                <w:color w:val="000000"/>
                <w:sz w:val="20"/>
                <w:szCs w:val="20"/>
                <w:lang w:eastAsia="ru-RU"/>
              </w:rPr>
              <w:t xml:space="preserve">санки» </w:t>
            </w:r>
          </w:p>
          <w:p w14:paraId="62307771" w14:textId="77777777" w:rsidR="007B35BA" w:rsidRPr="007B35BA" w:rsidRDefault="007B35BA" w:rsidP="007B35BA">
            <w:pPr>
              <w:ind w:left="101"/>
              <w:jc w:val="center"/>
              <w:rPr>
                <w:color w:val="000000"/>
                <w:sz w:val="20"/>
                <w:szCs w:val="20"/>
                <w:lang w:eastAsia="ru-RU"/>
              </w:rPr>
            </w:pPr>
            <w:r w:rsidRPr="007B35BA">
              <w:rPr>
                <w:color w:val="000000"/>
                <w:sz w:val="20"/>
                <w:szCs w:val="20"/>
                <w:lang w:eastAsia="ru-RU"/>
              </w:rPr>
              <w:t>Военно-спортивная</w:t>
            </w:r>
            <w:r w:rsidRPr="007B35BA">
              <w:rPr>
                <w:color w:val="000000"/>
                <w:spacing w:val="-3"/>
                <w:sz w:val="20"/>
                <w:szCs w:val="20"/>
                <w:lang w:eastAsia="ru-RU"/>
              </w:rPr>
              <w:t xml:space="preserve"> </w:t>
            </w:r>
            <w:r w:rsidRPr="007B35BA">
              <w:rPr>
                <w:color w:val="000000"/>
                <w:sz w:val="20"/>
                <w:szCs w:val="20"/>
                <w:lang w:eastAsia="ru-RU"/>
              </w:rPr>
              <w:t>игра «Зарничка»</w:t>
            </w:r>
          </w:p>
        </w:tc>
      </w:tr>
      <w:tr w:rsidR="007B35BA" w:rsidRPr="007B35BA" w14:paraId="54E08A89" w14:textId="77777777" w:rsidTr="00162222">
        <w:trPr>
          <w:gridAfter w:val="1"/>
          <w:wAfter w:w="142" w:type="dxa"/>
          <w:trHeight w:val="185"/>
        </w:trPr>
        <w:tc>
          <w:tcPr>
            <w:tcW w:w="817" w:type="dxa"/>
            <w:vMerge/>
            <w:textDirection w:val="btLr"/>
          </w:tcPr>
          <w:p w14:paraId="0D000C51" w14:textId="77777777" w:rsidR="007B35BA" w:rsidRPr="007B35BA" w:rsidRDefault="007B35BA" w:rsidP="007B35BA">
            <w:pPr>
              <w:ind w:left="113" w:right="113"/>
              <w:jc w:val="center"/>
              <w:rPr>
                <w:color w:val="000000"/>
                <w:sz w:val="20"/>
                <w:szCs w:val="20"/>
              </w:rPr>
            </w:pPr>
          </w:p>
        </w:tc>
        <w:tc>
          <w:tcPr>
            <w:tcW w:w="4111" w:type="dxa"/>
            <w:vMerge/>
          </w:tcPr>
          <w:p w14:paraId="55E543D6" w14:textId="77777777" w:rsidR="007B35BA" w:rsidRPr="007B35BA" w:rsidRDefault="007B35BA" w:rsidP="007B35BA">
            <w:pPr>
              <w:rPr>
                <w:b/>
                <w:color w:val="000000"/>
                <w:sz w:val="20"/>
                <w:szCs w:val="20"/>
              </w:rPr>
            </w:pPr>
          </w:p>
        </w:tc>
        <w:tc>
          <w:tcPr>
            <w:tcW w:w="10631" w:type="dxa"/>
            <w:gridSpan w:val="14"/>
          </w:tcPr>
          <w:p w14:paraId="57683C5C" w14:textId="77777777" w:rsidR="007B35BA" w:rsidRPr="007B35BA" w:rsidRDefault="007B35BA" w:rsidP="007B35BA">
            <w:pPr>
              <w:jc w:val="center"/>
              <w:rPr>
                <w:color w:val="000000"/>
                <w:sz w:val="20"/>
                <w:szCs w:val="20"/>
              </w:rPr>
            </w:pPr>
            <w:r w:rsidRPr="007B35BA">
              <w:rPr>
                <w:color w:val="000000"/>
                <w:sz w:val="20"/>
                <w:szCs w:val="20"/>
              </w:rPr>
              <w:t>Неделя добрых дел - оказание помощи друг другу, взрослым, игровым персонажам и т.п.</w:t>
            </w:r>
          </w:p>
        </w:tc>
      </w:tr>
      <w:tr w:rsidR="007B35BA" w:rsidRPr="007B35BA" w14:paraId="76E553B5" w14:textId="77777777" w:rsidTr="00162222">
        <w:trPr>
          <w:gridAfter w:val="1"/>
          <w:wAfter w:w="142" w:type="dxa"/>
          <w:trHeight w:val="227"/>
        </w:trPr>
        <w:tc>
          <w:tcPr>
            <w:tcW w:w="817" w:type="dxa"/>
            <w:vMerge/>
            <w:textDirection w:val="btLr"/>
          </w:tcPr>
          <w:p w14:paraId="452F7FF0" w14:textId="77777777" w:rsidR="007B35BA" w:rsidRPr="007B35BA" w:rsidRDefault="007B35BA" w:rsidP="007B35BA">
            <w:pPr>
              <w:ind w:left="113" w:right="113"/>
              <w:jc w:val="center"/>
              <w:rPr>
                <w:color w:val="000000"/>
                <w:sz w:val="20"/>
                <w:szCs w:val="20"/>
              </w:rPr>
            </w:pPr>
          </w:p>
        </w:tc>
        <w:tc>
          <w:tcPr>
            <w:tcW w:w="4111" w:type="dxa"/>
            <w:vMerge/>
          </w:tcPr>
          <w:p w14:paraId="4A4BEFAE" w14:textId="77777777" w:rsidR="007B35BA" w:rsidRPr="007B35BA" w:rsidRDefault="007B35BA" w:rsidP="007B35BA">
            <w:pPr>
              <w:rPr>
                <w:color w:val="000000"/>
                <w:sz w:val="20"/>
                <w:szCs w:val="20"/>
              </w:rPr>
            </w:pPr>
          </w:p>
        </w:tc>
        <w:tc>
          <w:tcPr>
            <w:tcW w:w="10631" w:type="dxa"/>
            <w:gridSpan w:val="14"/>
          </w:tcPr>
          <w:p w14:paraId="5E36C9B7"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Изготовление семейных лэпбуков «Традиции нашей семьи»</w:t>
            </w:r>
          </w:p>
        </w:tc>
      </w:tr>
      <w:tr w:rsidR="007B35BA" w:rsidRPr="007B35BA" w14:paraId="04665CC6" w14:textId="77777777" w:rsidTr="00162222">
        <w:trPr>
          <w:gridAfter w:val="1"/>
          <w:wAfter w:w="142" w:type="dxa"/>
        </w:trPr>
        <w:tc>
          <w:tcPr>
            <w:tcW w:w="817" w:type="dxa"/>
            <w:vMerge w:val="restart"/>
            <w:textDirection w:val="btLr"/>
          </w:tcPr>
          <w:p w14:paraId="56C94BFA" w14:textId="77777777" w:rsidR="007B35BA" w:rsidRPr="007B35BA" w:rsidRDefault="007B35BA" w:rsidP="007B35BA">
            <w:pPr>
              <w:ind w:right="113"/>
              <w:jc w:val="center"/>
              <w:rPr>
                <w:color w:val="000000"/>
                <w:sz w:val="20"/>
                <w:szCs w:val="20"/>
              </w:rPr>
            </w:pPr>
            <w:r w:rsidRPr="007B35BA">
              <w:rPr>
                <w:color w:val="000000"/>
                <w:sz w:val="20"/>
                <w:szCs w:val="20"/>
              </w:rPr>
              <w:t>март</w:t>
            </w:r>
          </w:p>
        </w:tc>
        <w:tc>
          <w:tcPr>
            <w:tcW w:w="4111" w:type="dxa"/>
            <w:vMerge w:val="restart"/>
          </w:tcPr>
          <w:p w14:paraId="03748E2A" w14:textId="77777777" w:rsidR="007B35BA" w:rsidRPr="007B35BA" w:rsidRDefault="007B35BA" w:rsidP="007B35BA">
            <w:pPr>
              <w:ind w:firstLine="33"/>
              <w:rPr>
                <w:bCs/>
                <w:color w:val="000000"/>
                <w:sz w:val="20"/>
                <w:szCs w:val="20"/>
              </w:rPr>
            </w:pPr>
            <w:r w:rsidRPr="007B35BA">
              <w:rPr>
                <w:color w:val="000000"/>
                <w:sz w:val="20"/>
              </w:rPr>
              <w:t>Всемирный день дикой природы (3 марта)</w:t>
            </w:r>
            <w:r w:rsidRPr="007B35BA">
              <w:rPr>
                <w:bCs/>
                <w:color w:val="000000"/>
                <w:sz w:val="20"/>
                <w:szCs w:val="20"/>
              </w:rPr>
              <w:t xml:space="preserve"> </w:t>
            </w:r>
          </w:p>
          <w:p w14:paraId="297E9AA8" w14:textId="77777777" w:rsidR="007B35BA" w:rsidRPr="007B35BA" w:rsidRDefault="007B35BA" w:rsidP="007B35BA">
            <w:pPr>
              <w:rPr>
                <w:bCs/>
                <w:color w:val="000000"/>
                <w:sz w:val="20"/>
              </w:rPr>
            </w:pPr>
            <w:r w:rsidRPr="007B35BA">
              <w:rPr>
                <w:bCs/>
                <w:color w:val="000000"/>
                <w:sz w:val="20"/>
                <w:szCs w:val="20"/>
              </w:rPr>
              <w:t>День воссоединения Крыма с Россией (18 .03)</w:t>
            </w:r>
          </w:p>
          <w:p w14:paraId="78FFD7C0"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женский день 8 марта</w:t>
            </w:r>
          </w:p>
          <w:p w14:paraId="0A04CDD9" w14:textId="77777777" w:rsidR="007B35BA" w:rsidRPr="007B35BA" w:rsidRDefault="007B35BA" w:rsidP="007B35BA">
            <w:pPr>
              <w:tabs>
                <w:tab w:val="left" w:pos="284"/>
              </w:tabs>
              <w:rPr>
                <w:b/>
                <w:color w:val="000000"/>
                <w:sz w:val="20"/>
                <w:szCs w:val="20"/>
              </w:rPr>
            </w:pPr>
            <w:r w:rsidRPr="007B35BA">
              <w:rPr>
                <w:bCs/>
                <w:color w:val="000000"/>
                <w:sz w:val="20"/>
                <w:szCs w:val="20"/>
              </w:rPr>
              <w:t>Международный день счастья (20 марта)</w:t>
            </w:r>
          </w:p>
          <w:p w14:paraId="7559C34A"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Всемирный день кошек (1 марта)</w:t>
            </w:r>
          </w:p>
          <w:p w14:paraId="0FA5D656"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Сороки или жаворонки (22 марта)</w:t>
            </w:r>
          </w:p>
          <w:p w14:paraId="681C5CCF"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Международный день выключенных гаджетов (5 марта)</w:t>
            </w:r>
          </w:p>
          <w:p w14:paraId="23215A8D" w14:textId="77777777" w:rsidR="007B35BA" w:rsidRPr="007B35BA" w:rsidRDefault="007B35BA" w:rsidP="007B35BA">
            <w:pPr>
              <w:tabs>
                <w:tab w:val="left" w:pos="284"/>
              </w:tabs>
              <w:ind w:right="-2"/>
              <w:rPr>
                <w:b/>
                <w:color w:val="000000"/>
                <w:sz w:val="20"/>
                <w:szCs w:val="20"/>
              </w:rPr>
            </w:pPr>
            <w:r w:rsidRPr="007B35BA">
              <w:rPr>
                <w:bCs/>
                <w:color w:val="000000"/>
                <w:sz w:val="20"/>
                <w:szCs w:val="20"/>
              </w:rPr>
              <w:t>Международный день кукольника (21 марта)</w:t>
            </w:r>
            <w:r w:rsidRPr="007B35BA">
              <w:rPr>
                <w:color w:val="000000"/>
                <w:sz w:val="20"/>
                <w:szCs w:val="20"/>
              </w:rPr>
              <w:t xml:space="preserve"> Международный день театра (27 марта)</w:t>
            </w:r>
          </w:p>
          <w:p w14:paraId="519B9589"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День Корнея Чуковского (31 марта)</w:t>
            </w:r>
          </w:p>
        </w:tc>
        <w:tc>
          <w:tcPr>
            <w:tcW w:w="10631" w:type="dxa"/>
            <w:gridSpan w:val="14"/>
          </w:tcPr>
          <w:p w14:paraId="58C47917"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Фольклорный</w:t>
            </w:r>
            <w:r w:rsidRPr="007B35BA">
              <w:rPr>
                <w:color w:val="000000"/>
                <w:spacing w:val="-1"/>
                <w:sz w:val="20"/>
                <w:szCs w:val="20"/>
                <w:lang w:eastAsia="ru-RU"/>
              </w:rPr>
              <w:t xml:space="preserve"> </w:t>
            </w:r>
            <w:r w:rsidRPr="007B35BA">
              <w:rPr>
                <w:color w:val="000000"/>
                <w:sz w:val="20"/>
                <w:szCs w:val="20"/>
                <w:lang w:eastAsia="ru-RU"/>
              </w:rPr>
              <w:t xml:space="preserve">праздник </w:t>
            </w:r>
            <w:r w:rsidRPr="007B35BA">
              <w:rPr>
                <w:color w:val="000000"/>
                <w:spacing w:val="-1"/>
                <w:sz w:val="20"/>
                <w:szCs w:val="20"/>
                <w:lang w:eastAsia="ru-RU"/>
              </w:rPr>
              <w:t>«</w:t>
            </w:r>
            <w:r w:rsidRPr="007B35BA">
              <w:rPr>
                <w:color w:val="000000"/>
                <w:sz w:val="20"/>
                <w:szCs w:val="20"/>
                <w:lang w:eastAsia="ru-RU"/>
              </w:rPr>
              <w:t>Масленица»</w:t>
            </w:r>
          </w:p>
        </w:tc>
      </w:tr>
      <w:tr w:rsidR="007B35BA" w:rsidRPr="007B35BA" w14:paraId="52803E4F" w14:textId="77777777" w:rsidTr="00162222">
        <w:trPr>
          <w:gridAfter w:val="1"/>
          <w:wAfter w:w="142" w:type="dxa"/>
          <w:trHeight w:val="255"/>
        </w:trPr>
        <w:tc>
          <w:tcPr>
            <w:tcW w:w="817" w:type="dxa"/>
            <w:vMerge/>
            <w:textDirection w:val="btLr"/>
          </w:tcPr>
          <w:p w14:paraId="6601BD3E" w14:textId="77777777" w:rsidR="007B35BA" w:rsidRPr="007B35BA" w:rsidRDefault="007B35BA" w:rsidP="007B35BA">
            <w:pPr>
              <w:ind w:left="113" w:right="113"/>
              <w:jc w:val="center"/>
              <w:rPr>
                <w:color w:val="000000"/>
                <w:sz w:val="20"/>
                <w:szCs w:val="20"/>
              </w:rPr>
            </w:pPr>
          </w:p>
        </w:tc>
        <w:tc>
          <w:tcPr>
            <w:tcW w:w="4111" w:type="dxa"/>
            <w:vMerge/>
          </w:tcPr>
          <w:p w14:paraId="6BC5DEE5" w14:textId="77777777" w:rsidR="007B35BA" w:rsidRPr="007B35BA" w:rsidRDefault="007B35BA" w:rsidP="007B35BA">
            <w:pPr>
              <w:tabs>
                <w:tab w:val="left" w:pos="284"/>
              </w:tabs>
              <w:ind w:right="-2"/>
              <w:jc w:val="center"/>
              <w:rPr>
                <w:bCs/>
                <w:color w:val="000000"/>
                <w:sz w:val="20"/>
              </w:rPr>
            </w:pPr>
          </w:p>
        </w:tc>
        <w:tc>
          <w:tcPr>
            <w:tcW w:w="10631" w:type="dxa"/>
            <w:gridSpan w:val="14"/>
          </w:tcPr>
          <w:p w14:paraId="2104DC32" w14:textId="77777777" w:rsidR="007B35BA" w:rsidRPr="007B35BA" w:rsidRDefault="007B35BA" w:rsidP="007B35BA">
            <w:pPr>
              <w:jc w:val="center"/>
              <w:rPr>
                <w:color w:val="000000"/>
                <w:sz w:val="20"/>
              </w:rPr>
            </w:pPr>
            <w:r w:rsidRPr="007B35BA">
              <w:rPr>
                <w:color w:val="000000"/>
                <w:sz w:val="20"/>
                <w:szCs w:val="20"/>
              </w:rPr>
              <w:t>Планета Земля – наш общий дом. День Земли.</w:t>
            </w:r>
          </w:p>
        </w:tc>
      </w:tr>
      <w:tr w:rsidR="007B35BA" w:rsidRPr="007B35BA" w14:paraId="6B5DC90A" w14:textId="77777777" w:rsidTr="00162222">
        <w:trPr>
          <w:gridAfter w:val="1"/>
          <w:wAfter w:w="142" w:type="dxa"/>
          <w:trHeight w:val="335"/>
        </w:trPr>
        <w:tc>
          <w:tcPr>
            <w:tcW w:w="817" w:type="dxa"/>
            <w:vMerge/>
            <w:textDirection w:val="btLr"/>
          </w:tcPr>
          <w:p w14:paraId="1CE335DE" w14:textId="77777777" w:rsidR="007B35BA" w:rsidRPr="007B35BA" w:rsidRDefault="007B35BA" w:rsidP="007B35BA">
            <w:pPr>
              <w:ind w:left="113" w:right="113"/>
              <w:jc w:val="center"/>
              <w:rPr>
                <w:color w:val="000000"/>
                <w:sz w:val="20"/>
                <w:szCs w:val="20"/>
              </w:rPr>
            </w:pPr>
          </w:p>
        </w:tc>
        <w:tc>
          <w:tcPr>
            <w:tcW w:w="4111" w:type="dxa"/>
            <w:vMerge/>
          </w:tcPr>
          <w:p w14:paraId="53963EF8" w14:textId="77777777" w:rsidR="007B35BA" w:rsidRPr="007B35BA" w:rsidRDefault="007B35BA" w:rsidP="007B35BA">
            <w:pPr>
              <w:tabs>
                <w:tab w:val="left" w:pos="284"/>
              </w:tabs>
              <w:ind w:right="-2"/>
              <w:jc w:val="center"/>
              <w:rPr>
                <w:b/>
                <w:color w:val="000000"/>
                <w:sz w:val="20"/>
                <w:szCs w:val="20"/>
              </w:rPr>
            </w:pPr>
          </w:p>
        </w:tc>
        <w:tc>
          <w:tcPr>
            <w:tcW w:w="4933" w:type="dxa"/>
            <w:gridSpan w:val="11"/>
          </w:tcPr>
          <w:p w14:paraId="45FA8836" w14:textId="77777777" w:rsidR="007B35BA" w:rsidRPr="007B35BA" w:rsidRDefault="007B35BA" w:rsidP="007B35BA">
            <w:pPr>
              <w:jc w:val="center"/>
              <w:rPr>
                <w:color w:val="000000"/>
                <w:sz w:val="20"/>
                <w:szCs w:val="20"/>
              </w:rPr>
            </w:pPr>
            <w:r w:rsidRPr="007B35BA">
              <w:rPr>
                <w:color w:val="000000"/>
                <w:sz w:val="20"/>
                <w:szCs w:val="20"/>
              </w:rPr>
              <w:t>Изготовление тематического альбома «Наши мамы и бабушки»</w:t>
            </w:r>
          </w:p>
        </w:tc>
        <w:tc>
          <w:tcPr>
            <w:tcW w:w="5698" w:type="dxa"/>
            <w:gridSpan w:val="3"/>
          </w:tcPr>
          <w:p w14:paraId="37484A79" w14:textId="77777777" w:rsidR="007B35BA" w:rsidRPr="007B35BA" w:rsidRDefault="007B35BA" w:rsidP="007B35BA">
            <w:pPr>
              <w:jc w:val="center"/>
              <w:rPr>
                <w:color w:val="000000"/>
                <w:sz w:val="20"/>
                <w:szCs w:val="20"/>
              </w:rPr>
            </w:pPr>
            <w:r w:rsidRPr="007B35BA">
              <w:rPr>
                <w:color w:val="000000"/>
                <w:sz w:val="20"/>
                <w:szCs w:val="20"/>
              </w:rPr>
              <w:t>Изготовление альбома «Профессии наших мам»</w:t>
            </w:r>
          </w:p>
        </w:tc>
      </w:tr>
      <w:tr w:rsidR="007B35BA" w:rsidRPr="007B35BA" w14:paraId="0DF0D6ED" w14:textId="77777777" w:rsidTr="00162222">
        <w:trPr>
          <w:gridAfter w:val="1"/>
          <w:wAfter w:w="142" w:type="dxa"/>
          <w:trHeight w:val="660"/>
        </w:trPr>
        <w:tc>
          <w:tcPr>
            <w:tcW w:w="817" w:type="dxa"/>
            <w:vMerge/>
            <w:textDirection w:val="btLr"/>
          </w:tcPr>
          <w:p w14:paraId="07F6709C" w14:textId="77777777" w:rsidR="007B35BA" w:rsidRPr="007B35BA" w:rsidRDefault="007B35BA" w:rsidP="007B35BA">
            <w:pPr>
              <w:ind w:left="113" w:right="113"/>
              <w:jc w:val="center"/>
              <w:rPr>
                <w:color w:val="000000"/>
                <w:sz w:val="20"/>
                <w:szCs w:val="20"/>
              </w:rPr>
            </w:pPr>
          </w:p>
        </w:tc>
        <w:tc>
          <w:tcPr>
            <w:tcW w:w="4111" w:type="dxa"/>
            <w:vMerge/>
          </w:tcPr>
          <w:p w14:paraId="144ABA69" w14:textId="77777777" w:rsidR="007B35BA" w:rsidRPr="007B35BA" w:rsidRDefault="007B35BA" w:rsidP="007B35BA">
            <w:pPr>
              <w:tabs>
                <w:tab w:val="left" w:pos="284"/>
              </w:tabs>
              <w:ind w:right="-2"/>
              <w:jc w:val="center"/>
              <w:rPr>
                <w:bCs/>
                <w:color w:val="000000"/>
                <w:kern w:val="24"/>
                <w:sz w:val="20"/>
              </w:rPr>
            </w:pPr>
          </w:p>
        </w:tc>
        <w:tc>
          <w:tcPr>
            <w:tcW w:w="10631" w:type="dxa"/>
            <w:gridSpan w:val="14"/>
          </w:tcPr>
          <w:p w14:paraId="11DE084B" w14:textId="77777777" w:rsidR="007B35BA" w:rsidRPr="007B35BA" w:rsidRDefault="007B35BA" w:rsidP="007B35BA">
            <w:pPr>
              <w:jc w:val="center"/>
              <w:rPr>
                <w:color w:val="000000"/>
                <w:sz w:val="20"/>
                <w:szCs w:val="20"/>
              </w:rPr>
            </w:pPr>
            <w:r w:rsidRPr="007B35BA">
              <w:rPr>
                <w:color w:val="000000"/>
                <w:sz w:val="20"/>
                <w:szCs w:val="20"/>
              </w:rPr>
              <w:t>Фестиваль «Русские народные игры»</w:t>
            </w:r>
          </w:p>
        </w:tc>
      </w:tr>
      <w:tr w:rsidR="007B35BA" w:rsidRPr="007B35BA" w14:paraId="15B65BC0" w14:textId="77777777" w:rsidTr="00162222">
        <w:trPr>
          <w:gridAfter w:val="1"/>
          <w:wAfter w:w="142" w:type="dxa"/>
          <w:trHeight w:val="440"/>
        </w:trPr>
        <w:tc>
          <w:tcPr>
            <w:tcW w:w="817" w:type="dxa"/>
            <w:vMerge/>
            <w:textDirection w:val="btLr"/>
          </w:tcPr>
          <w:p w14:paraId="6B7205FB" w14:textId="77777777" w:rsidR="007B35BA" w:rsidRPr="007B35BA" w:rsidRDefault="007B35BA" w:rsidP="007B35BA">
            <w:pPr>
              <w:ind w:left="113" w:right="113"/>
              <w:jc w:val="center"/>
              <w:rPr>
                <w:color w:val="000000"/>
                <w:sz w:val="20"/>
                <w:szCs w:val="20"/>
              </w:rPr>
            </w:pPr>
          </w:p>
        </w:tc>
        <w:tc>
          <w:tcPr>
            <w:tcW w:w="4111" w:type="dxa"/>
            <w:vMerge/>
          </w:tcPr>
          <w:p w14:paraId="105C5DC1" w14:textId="77777777" w:rsidR="007B35BA" w:rsidRPr="007B35BA" w:rsidRDefault="007B35BA" w:rsidP="007B35BA">
            <w:pPr>
              <w:tabs>
                <w:tab w:val="left" w:pos="284"/>
              </w:tabs>
              <w:ind w:right="-2"/>
              <w:jc w:val="center"/>
              <w:rPr>
                <w:bCs/>
                <w:color w:val="000000"/>
                <w:kern w:val="24"/>
                <w:sz w:val="20"/>
                <w:szCs w:val="20"/>
              </w:rPr>
            </w:pPr>
          </w:p>
        </w:tc>
        <w:tc>
          <w:tcPr>
            <w:tcW w:w="10631" w:type="dxa"/>
            <w:gridSpan w:val="14"/>
          </w:tcPr>
          <w:p w14:paraId="42857A6C" w14:textId="77777777" w:rsidR="007B35BA" w:rsidRPr="007B35BA" w:rsidRDefault="007B35BA" w:rsidP="007B35BA">
            <w:pPr>
              <w:jc w:val="center"/>
              <w:rPr>
                <w:color w:val="000000"/>
                <w:sz w:val="20"/>
                <w:szCs w:val="20"/>
              </w:rPr>
            </w:pPr>
            <w:r w:rsidRPr="007B35BA">
              <w:rPr>
                <w:color w:val="000000"/>
                <w:sz w:val="20"/>
                <w:szCs w:val="20"/>
              </w:rPr>
              <w:t>Утренники,</w:t>
            </w:r>
            <w:r w:rsidRPr="007B35BA">
              <w:rPr>
                <w:color w:val="000000"/>
                <w:spacing w:val="-6"/>
                <w:sz w:val="20"/>
                <w:szCs w:val="20"/>
              </w:rPr>
              <w:t xml:space="preserve"> </w:t>
            </w:r>
            <w:r w:rsidRPr="007B35BA">
              <w:rPr>
                <w:color w:val="000000"/>
                <w:sz w:val="20"/>
                <w:szCs w:val="20"/>
              </w:rPr>
              <w:t>посвященные</w:t>
            </w:r>
            <w:r w:rsidRPr="007B35BA">
              <w:rPr>
                <w:color w:val="000000"/>
                <w:spacing w:val="-5"/>
                <w:sz w:val="20"/>
                <w:szCs w:val="20"/>
              </w:rPr>
              <w:t xml:space="preserve"> Международному женскому дню </w:t>
            </w:r>
            <w:r w:rsidRPr="007B35BA">
              <w:rPr>
                <w:color w:val="000000"/>
                <w:sz w:val="20"/>
                <w:szCs w:val="20"/>
              </w:rPr>
              <w:t>8</w:t>
            </w:r>
            <w:r w:rsidRPr="007B35BA">
              <w:rPr>
                <w:color w:val="000000"/>
                <w:spacing w:val="-3"/>
                <w:sz w:val="20"/>
                <w:szCs w:val="20"/>
              </w:rPr>
              <w:t xml:space="preserve"> </w:t>
            </w:r>
            <w:r w:rsidRPr="007B35BA">
              <w:rPr>
                <w:color w:val="000000"/>
                <w:sz w:val="20"/>
                <w:szCs w:val="20"/>
              </w:rPr>
              <w:t>марта</w:t>
            </w:r>
          </w:p>
        </w:tc>
      </w:tr>
      <w:tr w:rsidR="007B35BA" w:rsidRPr="007B35BA" w14:paraId="2860E088" w14:textId="77777777" w:rsidTr="00162222">
        <w:trPr>
          <w:gridAfter w:val="1"/>
          <w:wAfter w:w="142" w:type="dxa"/>
          <w:trHeight w:val="111"/>
        </w:trPr>
        <w:tc>
          <w:tcPr>
            <w:tcW w:w="817" w:type="dxa"/>
            <w:vMerge/>
            <w:textDirection w:val="btLr"/>
          </w:tcPr>
          <w:p w14:paraId="0FEA986A" w14:textId="77777777" w:rsidR="007B35BA" w:rsidRPr="007B35BA" w:rsidRDefault="007B35BA" w:rsidP="007B35BA">
            <w:pPr>
              <w:ind w:left="113" w:right="113"/>
              <w:jc w:val="center"/>
              <w:rPr>
                <w:color w:val="000000"/>
                <w:sz w:val="20"/>
                <w:szCs w:val="20"/>
              </w:rPr>
            </w:pPr>
          </w:p>
        </w:tc>
        <w:tc>
          <w:tcPr>
            <w:tcW w:w="4111" w:type="dxa"/>
            <w:vMerge/>
          </w:tcPr>
          <w:p w14:paraId="35E5CECF" w14:textId="77777777" w:rsidR="007B35BA" w:rsidRPr="007B35BA" w:rsidRDefault="007B35BA" w:rsidP="007B35BA">
            <w:pPr>
              <w:tabs>
                <w:tab w:val="left" w:pos="284"/>
              </w:tabs>
              <w:ind w:right="-2"/>
              <w:jc w:val="center"/>
              <w:rPr>
                <w:bCs/>
                <w:color w:val="000000"/>
                <w:kern w:val="24"/>
                <w:sz w:val="20"/>
                <w:szCs w:val="20"/>
              </w:rPr>
            </w:pPr>
          </w:p>
        </w:tc>
        <w:tc>
          <w:tcPr>
            <w:tcW w:w="10631" w:type="dxa"/>
            <w:gridSpan w:val="14"/>
          </w:tcPr>
          <w:p w14:paraId="4C3BACCC" w14:textId="77777777" w:rsidR="007B35BA" w:rsidRPr="007B35BA" w:rsidRDefault="007B35BA" w:rsidP="007B35BA">
            <w:pPr>
              <w:jc w:val="center"/>
              <w:rPr>
                <w:color w:val="000000"/>
                <w:sz w:val="20"/>
                <w:szCs w:val="20"/>
              </w:rPr>
            </w:pPr>
            <w:r w:rsidRPr="007B35BA">
              <w:rPr>
                <w:color w:val="000000"/>
                <w:sz w:val="20"/>
                <w:szCs w:val="20"/>
              </w:rPr>
              <w:t>Театральная неделя</w:t>
            </w:r>
          </w:p>
        </w:tc>
      </w:tr>
      <w:tr w:rsidR="007B35BA" w:rsidRPr="007B35BA" w14:paraId="4471278E" w14:textId="77777777" w:rsidTr="00162222">
        <w:trPr>
          <w:gridAfter w:val="1"/>
          <w:wAfter w:w="142" w:type="dxa"/>
          <w:trHeight w:val="89"/>
        </w:trPr>
        <w:tc>
          <w:tcPr>
            <w:tcW w:w="817" w:type="dxa"/>
            <w:vMerge/>
            <w:textDirection w:val="btLr"/>
          </w:tcPr>
          <w:p w14:paraId="279293C1" w14:textId="77777777" w:rsidR="007B35BA" w:rsidRPr="007B35BA" w:rsidRDefault="007B35BA" w:rsidP="007B35BA">
            <w:pPr>
              <w:ind w:left="113" w:right="113"/>
              <w:jc w:val="center"/>
              <w:rPr>
                <w:color w:val="000000"/>
                <w:sz w:val="20"/>
                <w:szCs w:val="20"/>
              </w:rPr>
            </w:pPr>
          </w:p>
        </w:tc>
        <w:tc>
          <w:tcPr>
            <w:tcW w:w="4111" w:type="dxa"/>
            <w:vMerge/>
          </w:tcPr>
          <w:p w14:paraId="3D3B1E7E" w14:textId="77777777" w:rsidR="007B35BA" w:rsidRPr="007B35BA" w:rsidRDefault="007B35BA" w:rsidP="007B35BA">
            <w:pPr>
              <w:tabs>
                <w:tab w:val="left" w:pos="284"/>
              </w:tabs>
              <w:ind w:right="-2"/>
              <w:jc w:val="center"/>
              <w:rPr>
                <w:bCs/>
                <w:color w:val="000000"/>
                <w:kern w:val="24"/>
                <w:sz w:val="20"/>
                <w:szCs w:val="20"/>
              </w:rPr>
            </w:pPr>
          </w:p>
        </w:tc>
        <w:tc>
          <w:tcPr>
            <w:tcW w:w="10631" w:type="dxa"/>
            <w:gridSpan w:val="14"/>
          </w:tcPr>
          <w:p w14:paraId="200D9746" w14:textId="77777777" w:rsidR="007B35BA" w:rsidRPr="007B35BA" w:rsidRDefault="007B35BA" w:rsidP="007B35BA">
            <w:pPr>
              <w:jc w:val="center"/>
              <w:rPr>
                <w:color w:val="000000"/>
                <w:sz w:val="20"/>
                <w:szCs w:val="20"/>
              </w:rPr>
            </w:pPr>
            <w:r w:rsidRPr="007B35BA">
              <w:rPr>
                <w:color w:val="000000"/>
                <w:sz w:val="20"/>
                <w:szCs w:val="20"/>
              </w:rPr>
              <w:t>Конкурс семейных поделок «Все для наших милых мам и бабушек»</w:t>
            </w:r>
          </w:p>
        </w:tc>
      </w:tr>
      <w:tr w:rsidR="007B35BA" w:rsidRPr="007B35BA" w14:paraId="2CFAAAE6" w14:textId="77777777" w:rsidTr="00162222">
        <w:trPr>
          <w:gridAfter w:val="1"/>
          <w:wAfter w:w="142" w:type="dxa"/>
          <w:trHeight w:val="440"/>
        </w:trPr>
        <w:tc>
          <w:tcPr>
            <w:tcW w:w="817" w:type="dxa"/>
            <w:textDirection w:val="btLr"/>
          </w:tcPr>
          <w:p w14:paraId="4407453B" w14:textId="77777777" w:rsidR="007B35BA" w:rsidRPr="007B35BA" w:rsidRDefault="007B35BA" w:rsidP="007B35BA">
            <w:pPr>
              <w:ind w:left="113" w:right="113"/>
              <w:jc w:val="center"/>
              <w:rPr>
                <w:color w:val="000000"/>
                <w:sz w:val="20"/>
                <w:szCs w:val="20"/>
              </w:rPr>
            </w:pPr>
          </w:p>
        </w:tc>
        <w:tc>
          <w:tcPr>
            <w:tcW w:w="14742" w:type="dxa"/>
            <w:gridSpan w:val="15"/>
          </w:tcPr>
          <w:p w14:paraId="65F7CFAF" w14:textId="77777777" w:rsidR="007B35BA" w:rsidRPr="007B35BA" w:rsidRDefault="007B35BA" w:rsidP="007B35BA">
            <w:pPr>
              <w:rPr>
                <w:rFonts w:eastAsia="Calibri"/>
                <w:color w:val="000000"/>
                <w:sz w:val="20"/>
                <w:szCs w:val="20"/>
              </w:rPr>
            </w:pPr>
            <w:r w:rsidRPr="007B35BA">
              <w:rPr>
                <w:rFonts w:eastAsia="Calibri"/>
                <w:color w:val="000000"/>
                <w:sz w:val="20"/>
                <w:szCs w:val="20"/>
              </w:rPr>
              <w:t>204 года со дня рождения Константина Дмитриевича Ушинского</w:t>
            </w:r>
          </w:p>
          <w:p w14:paraId="6EE751F3" w14:textId="77777777" w:rsidR="007B35BA" w:rsidRPr="007B35BA" w:rsidRDefault="007B35BA" w:rsidP="007B35BA">
            <w:pPr>
              <w:rPr>
                <w:rFonts w:eastAsia="Calibri"/>
                <w:color w:val="000000"/>
                <w:sz w:val="20"/>
                <w:szCs w:val="20"/>
              </w:rPr>
            </w:pPr>
            <w:r w:rsidRPr="007B35BA">
              <w:rPr>
                <w:rFonts w:eastAsia="Calibri"/>
                <w:color w:val="000000"/>
                <w:sz w:val="20"/>
                <w:szCs w:val="20"/>
              </w:rPr>
              <w:t>19 День воссоединения Крыма и России</w:t>
            </w:r>
          </w:p>
          <w:p w14:paraId="3B3FCE44" w14:textId="77777777" w:rsidR="007B35BA" w:rsidRPr="007B35BA" w:rsidRDefault="007B35BA" w:rsidP="007B35BA">
            <w:pPr>
              <w:rPr>
                <w:color w:val="000000"/>
                <w:sz w:val="20"/>
                <w:szCs w:val="20"/>
              </w:rPr>
            </w:pPr>
            <w:r w:rsidRPr="007B35BA">
              <w:rPr>
                <w:color w:val="000000"/>
                <w:sz w:val="20"/>
                <w:szCs w:val="20"/>
              </w:rPr>
              <w:t>13 марта – 114 лет со дня рождения писателя и поэта, автора слов гимна РФ Сергея Владимировича Михалкова 1913-2009</w:t>
            </w:r>
          </w:p>
          <w:p w14:paraId="19D8CB44" w14:textId="77777777" w:rsidR="007B35BA" w:rsidRPr="007B35BA" w:rsidRDefault="007B35BA" w:rsidP="007B35BA">
            <w:pPr>
              <w:rPr>
                <w:color w:val="000000"/>
                <w:sz w:val="20"/>
                <w:szCs w:val="20"/>
              </w:rPr>
            </w:pPr>
            <w:r w:rsidRPr="007B35BA">
              <w:rPr>
                <w:color w:val="000000"/>
                <w:sz w:val="20"/>
                <w:szCs w:val="20"/>
              </w:rPr>
              <w:t>28 марта – 159 лет со дня рождения писателя Максима Горького 1868-1936</w:t>
            </w:r>
          </w:p>
        </w:tc>
      </w:tr>
      <w:tr w:rsidR="007B35BA" w:rsidRPr="007B35BA" w14:paraId="3C129389" w14:textId="77777777" w:rsidTr="00162222">
        <w:trPr>
          <w:gridAfter w:val="1"/>
          <w:wAfter w:w="142" w:type="dxa"/>
        </w:trPr>
        <w:tc>
          <w:tcPr>
            <w:tcW w:w="817" w:type="dxa"/>
            <w:vMerge w:val="restart"/>
            <w:textDirection w:val="btLr"/>
          </w:tcPr>
          <w:p w14:paraId="277B0010" w14:textId="77777777" w:rsidR="007B35BA" w:rsidRPr="007B35BA" w:rsidRDefault="007B35BA" w:rsidP="007B35BA">
            <w:pPr>
              <w:ind w:left="113" w:right="113"/>
              <w:jc w:val="center"/>
              <w:rPr>
                <w:color w:val="000000"/>
                <w:sz w:val="20"/>
                <w:szCs w:val="20"/>
              </w:rPr>
            </w:pPr>
            <w:r w:rsidRPr="007B35BA">
              <w:rPr>
                <w:color w:val="000000"/>
                <w:sz w:val="20"/>
                <w:szCs w:val="20"/>
              </w:rPr>
              <w:t>апрель</w:t>
            </w:r>
          </w:p>
        </w:tc>
        <w:tc>
          <w:tcPr>
            <w:tcW w:w="4111" w:type="dxa"/>
            <w:vMerge w:val="restart"/>
          </w:tcPr>
          <w:p w14:paraId="34BE3CBB" w14:textId="77777777" w:rsidR="007B35BA" w:rsidRPr="007B35BA" w:rsidRDefault="007B35BA" w:rsidP="007B35BA">
            <w:pPr>
              <w:spacing w:before="92"/>
              <w:ind w:left="108"/>
              <w:rPr>
                <w:b/>
                <w:color w:val="000000"/>
                <w:sz w:val="20"/>
                <w:szCs w:val="20"/>
                <w:lang w:eastAsia="ru-RU"/>
              </w:rPr>
            </w:pPr>
            <w:r w:rsidRPr="007B35BA">
              <w:rPr>
                <w:bCs/>
                <w:color w:val="000000"/>
                <w:kern w:val="24"/>
                <w:sz w:val="20"/>
                <w:szCs w:val="20"/>
                <w:lang w:eastAsia="ru-RU"/>
              </w:rPr>
              <w:t>День космонавтики (12 апреля)</w:t>
            </w:r>
          </w:p>
          <w:p w14:paraId="012CA063"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Всемирный день Земли (22 апреля)</w:t>
            </w:r>
          </w:p>
          <w:p w14:paraId="2811B043"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донора (20 апреля)</w:t>
            </w:r>
          </w:p>
          <w:p w14:paraId="49A3B9F4"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Всемирный день книги (23 апреля)</w:t>
            </w:r>
          </w:p>
          <w:p w14:paraId="2921B326" w14:textId="77777777" w:rsidR="007B35BA" w:rsidRPr="007B35BA" w:rsidRDefault="007B35BA" w:rsidP="007B35BA">
            <w:pPr>
              <w:tabs>
                <w:tab w:val="left" w:pos="284"/>
              </w:tabs>
              <w:rPr>
                <w:b/>
                <w:color w:val="000000"/>
                <w:sz w:val="20"/>
                <w:szCs w:val="20"/>
              </w:rPr>
            </w:pPr>
            <w:r w:rsidRPr="007B35BA">
              <w:rPr>
                <w:bCs/>
                <w:color w:val="000000"/>
                <w:kern w:val="24"/>
                <w:sz w:val="20"/>
                <w:szCs w:val="20"/>
              </w:rPr>
              <w:lastRenderedPageBreak/>
              <w:t>День дочери (25 апреля)</w:t>
            </w:r>
          </w:p>
          <w:p w14:paraId="0CE29160"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день птиц (1 апреля)</w:t>
            </w:r>
          </w:p>
          <w:p w14:paraId="6AEFB7CF"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подснежника (19 апреля)</w:t>
            </w:r>
          </w:p>
          <w:p w14:paraId="096B7949"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Всемирный день здоровья (7 апреля)</w:t>
            </w:r>
          </w:p>
          <w:p w14:paraId="7B18AD5F"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Международный день цирка (17 апреля)</w:t>
            </w:r>
          </w:p>
          <w:p w14:paraId="7CC01D21" w14:textId="77777777" w:rsidR="007B35BA" w:rsidRPr="007B35BA" w:rsidRDefault="007B35BA" w:rsidP="007B35BA">
            <w:pPr>
              <w:tabs>
                <w:tab w:val="left" w:pos="284"/>
              </w:tabs>
              <w:rPr>
                <w:b/>
                <w:color w:val="000000"/>
                <w:sz w:val="20"/>
                <w:szCs w:val="20"/>
              </w:rPr>
            </w:pPr>
            <w:r w:rsidRPr="007B35BA">
              <w:rPr>
                <w:color w:val="000000"/>
                <w:sz w:val="20"/>
                <w:szCs w:val="20"/>
              </w:rPr>
              <w:t>Международный день детской книги (2 апреля)</w:t>
            </w:r>
          </w:p>
          <w:p w14:paraId="712A727F" w14:textId="77777777" w:rsidR="007B35BA" w:rsidRPr="007B35BA" w:rsidRDefault="007B35BA" w:rsidP="007B35BA">
            <w:pPr>
              <w:tabs>
                <w:tab w:val="left" w:pos="0"/>
              </w:tabs>
              <w:ind w:left="33"/>
              <w:rPr>
                <w:bCs/>
                <w:color w:val="000000"/>
                <w:kern w:val="24"/>
                <w:sz w:val="20"/>
                <w:szCs w:val="20"/>
              </w:rPr>
            </w:pPr>
            <w:r w:rsidRPr="007B35BA">
              <w:rPr>
                <w:bCs/>
                <w:color w:val="000000"/>
                <w:kern w:val="24"/>
                <w:sz w:val="20"/>
                <w:szCs w:val="20"/>
              </w:rPr>
              <w:t xml:space="preserve">День работников Скорой помощи (28 апреля) </w:t>
            </w:r>
          </w:p>
          <w:p w14:paraId="0477678E" w14:textId="77777777" w:rsidR="007B35BA" w:rsidRPr="007B35BA" w:rsidRDefault="007B35BA" w:rsidP="007B35BA">
            <w:pPr>
              <w:tabs>
                <w:tab w:val="left" w:pos="0"/>
              </w:tabs>
              <w:ind w:left="33"/>
              <w:rPr>
                <w:b/>
                <w:color w:val="000000"/>
                <w:sz w:val="20"/>
                <w:szCs w:val="20"/>
              </w:rPr>
            </w:pPr>
            <w:r w:rsidRPr="007B35BA">
              <w:rPr>
                <w:bCs/>
                <w:color w:val="000000"/>
                <w:kern w:val="24"/>
                <w:sz w:val="20"/>
                <w:szCs w:val="20"/>
              </w:rPr>
              <w:t>День российской анимации (8 апреля</w:t>
            </w:r>
          </w:p>
          <w:p w14:paraId="73CC57F9" w14:textId="77777777" w:rsidR="007B35BA" w:rsidRPr="007B35BA" w:rsidRDefault="007B35BA" w:rsidP="007B35BA">
            <w:pPr>
              <w:tabs>
                <w:tab w:val="left" w:pos="0"/>
              </w:tabs>
              <w:ind w:left="33"/>
              <w:rPr>
                <w:b/>
                <w:color w:val="000000"/>
                <w:sz w:val="20"/>
                <w:szCs w:val="20"/>
              </w:rPr>
            </w:pPr>
            <w:r w:rsidRPr="007B35BA">
              <w:rPr>
                <w:bCs/>
                <w:color w:val="000000"/>
                <w:kern w:val="24"/>
                <w:sz w:val="20"/>
                <w:szCs w:val="20"/>
              </w:rPr>
              <w:t>Международный день культуры (15 апреля)</w:t>
            </w:r>
          </w:p>
          <w:p w14:paraId="0157DDCD" w14:textId="77777777" w:rsidR="007B35BA" w:rsidRPr="007B35BA" w:rsidRDefault="007B35BA" w:rsidP="007B35BA">
            <w:pPr>
              <w:tabs>
                <w:tab w:val="left" w:pos="284"/>
              </w:tabs>
              <w:ind w:right="-2"/>
              <w:rPr>
                <w:b/>
                <w:color w:val="000000"/>
                <w:sz w:val="20"/>
              </w:rPr>
            </w:pPr>
            <w:r w:rsidRPr="007B35BA">
              <w:rPr>
                <w:bCs/>
                <w:color w:val="000000"/>
                <w:kern w:val="24"/>
                <w:sz w:val="20"/>
                <w:szCs w:val="20"/>
              </w:rPr>
              <w:t>Международный день танца (29 апреля)</w:t>
            </w:r>
          </w:p>
        </w:tc>
        <w:tc>
          <w:tcPr>
            <w:tcW w:w="10631" w:type="dxa"/>
            <w:gridSpan w:val="14"/>
          </w:tcPr>
          <w:p w14:paraId="22E4BC25"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lastRenderedPageBreak/>
              <w:t>Тайна</w:t>
            </w:r>
            <w:r w:rsidRPr="007B35BA">
              <w:rPr>
                <w:color w:val="000000"/>
                <w:spacing w:val="-3"/>
                <w:sz w:val="20"/>
                <w:szCs w:val="20"/>
                <w:lang w:eastAsia="ru-RU"/>
              </w:rPr>
              <w:t xml:space="preserve"> </w:t>
            </w:r>
            <w:r w:rsidRPr="007B35BA">
              <w:rPr>
                <w:color w:val="000000"/>
                <w:sz w:val="20"/>
                <w:szCs w:val="20"/>
                <w:lang w:eastAsia="ru-RU"/>
              </w:rPr>
              <w:t>третьей</w:t>
            </w:r>
            <w:r w:rsidRPr="007B35BA">
              <w:rPr>
                <w:color w:val="000000"/>
                <w:spacing w:val="-3"/>
                <w:sz w:val="20"/>
                <w:szCs w:val="20"/>
                <w:lang w:eastAsia="ru-RU"/>
              </w:rPr>
              <w:t xml:space="preserve"> </w:t>
            </w:r>
            <w:r w:rsidRPr="007B35BA">
              <w:rPr>
                <w:color w:val="000000"/>
                <w:sz w:val="20"/>
                <w:szCs w:val="20"/>
                <w:lang w:eastAsia="ru-RU"/>
              </w:rPr>
              <w:t>планеты» выставка рисунков и</w:t>
            </w:r>
            <w:r w:rsidRPr="007B35BA">
              <w:rPr>
                <w:color w:val="000000"/>
                <w:spacing w:val="-1"/>
                <w:sz w:val="20"/>
                <w:szCs w:val="20"/>
                <w:lang w:eastAsia="ru-RU"/>
              </w:rPr>
              <w:t xml:space="preserve"> </w:t>
            </w:r>
            <w:r w:rsidRPr="007B35BA">
              <w:rPr>
                <w:color w:val="000000"/>
                <w:sz w:val="20"/>
                <w:szCs w:val="20"/>
                <w:lang w:eastAsia="ru-RU"/>
              </w:rPr>
              <w:t>макетов посвящённая</w:t>
            </w:r>
            <w:r w:rsidRPr="007B35BA">
              <w:rPr>
                <w:color w:val="000000"/>
                <w:spacing w:val="-6"/>
                <w:sz w:val="20"/>
                <w:szCs w:val="20"/>
                <w:lang w:eastAsia="ru-RU"/>
              </w:rPr>
              <w:t xml:space="preserve"> </w:t>
            </w:r>
            <w:r w:rsidRPr="007B35BA">
              <w:rPr>
                <w:color w:val="000000"/>
                <w:sz w:val="20"/>
                <w:szCs w:val="20"/>
                <w:lang w:eastAsia="ru-RU"/>
              </w:rPr>
              <w:t xml:space="preserve">«Дню </w:t>
            </w:r>
            <w:r w:rsidRPr="007B35BA">
              <w:rPr>
                <w:color w:val="000000"/>
                <w:sz w:val="20"/>
                <w:szCs w:val="20"/>
                <w:lang w:val="en-US" w:eastAsia="ru-RU"/>
              </w:rPr>
              <w:t>Космонавтики»</w:t>
            </w:r>
          </w:p>
        </w:tc>
      </w:tr>
      <w:tr w:rsidR="007B35BA" w:rsidRPr="007B35BA" w14:paraId="704F5DEA" w14:textId="77777777" w:rsidTr="00162222">
        <w:trPr>
          <w:gridAfter w:val="1"/>
          <w:wAfter w:w="142" w:type="dxa"/>
        </w:trPr>
        <w:tc>
          <w:tcPr>
            <w:tcW w:w="817" w:type="dxa"/>
            <w:vMerge/>
            <w:textDirection w:val="btLr"/>
          </w:tcPr>
          <w:p w14:paraId="2FB2C7AC" w14:textId="77777777" w:rsidR="007B35BA" w:rsidRPr="007B35BA" w:rsidRDefault="007B35BA" w:rsidP="007B35BA">
            <w:pPr>
              <w:ind w:left="113" w:right="113"/>
              <w:jc w:val="center"/>
              <w:rPr>
                <w:color w:val="000000"/>
                <w:sz w:val="20"/>
                <w:szCs w:val="20"/>
              </w:rPr>
            </w:pPr>
          </w:p>
        </w:tc>
        <w:tc>
          <w:tcPr>
            <w:tcW w:w="4111" w:type="dxa"/>
            <w:vMerge/>
          </w:tcPr>
          <w:p w14:paraId="78A2EBFF" w14:textId="77777777" w:rsidR="007B35BA" w:rsidRPr="007B35BA" w:rsidRDefault="007B35BA" w:rsidP="007B35BA">
            <w:pPr>
              <w:tabs>
                <w:tab w:val="left" w:pos="284"/>
              </w:tabs>
              <w:ind w:right="-2"/>
              <w:jc w:val="center"/>
              <w:rPr>
                <w:b/>
                <w:color w:val="000000"/>
                <w:sz w:val="20"/>
                <w:szCs w:val="20"/>
              </w:rPr>
            </w:pPr>
          </w:p>
        </w:tc>
        <w:tc>
          <w:tcPr>
            <w:tcW w:w="1162" w:type="dxa"/>
          </w:tcPr>
          <w:p w14:paraId="1D447FAA" w14:textId="77777777" w:rsidR="007B35BA" w:rsidRPr="007B35BA" w:rsidRDefault="007B35BA" w:rsidP="007B35BA">
            <w:pPr>
              <w:jc w:val="center"/>
              <w:rPr>
                <w:color w:val="000000"/>
                <w:sz w:val="20"/>
                <w:szCs w:val="20"/>
              </w:rPr>
            </w:pPr>
          </w:p>
        </w:tc>
        <w:tc>
          <w:tcPr>
            <w:tcW w:w="9469" w:type="dxa"/>
            <w:gridSpan w:val="13"/>
          </w:tcPr>
          <w:p w14:paraId="67E25121" w14:textId="77777777" w:rsidR="007B35BA" w:rsidRPr="007B35BA" w:rsidRDefault="007B35BA" w:rsidP="007B35BA">
            <w:pPr>
              <w:spacing w:before="92"/>
              <w:ind w:left="101" w:right="106"/>
              <w:jc w:val="center"/>
              <w:rPr>
                <w:color w:val="000000"/>
                <w:sz w:val="20"/>
                <w:szCs w:val="20"/>
                <w:lang w:eastAsia="ru-RU"/>
              </w:rPr>
            </w:pPr>
            <w:r w:rsidRPr="007B35BA">
              <w:rPr>
                <w:color w:val="000000"/>
                <w:sz w:val="20"/>
                <w:szCs w:val="20"/>
                <w:lang w:eastAsia="ru-RU"/>
              </w:rPr>
              <w:t>Виртуальная экскурсия на завод:</w:t>
            </w:r>
            <w:r w:rsidRPr="007B35BA">
              <w:rPr>
                <w:color w:val="000000"/>
                <w:spacing w:val="1"/>
                <w:sz w:val="20"/>
                <w:szCs w:val="20"/>
                <w:lang w:eastAsia="ru-RU"/>
              </w:rPr>
              <w:t xml:space="preserve"> </w:t>
            </w:r>
            <w:r w:rsidRPr="007B35BA">
              <w:rPr>
                <w:color w:val="000000"/>
                <w:sz w:val="20"/>
                <w:szCs w:val="20"/>
                <w:lang w:eastAsia="ru-RU"/>
              </w:rPr>
              <w:t>Каменск-Уральский литейный завод</w:t>
            </w:r>
            <w:r w:rsidRPr="007B35BA">
              <w:rPr>
                <w:color w:val="000000"/>
                <w:spacing w:val="-58"/>
                <w:sz w:val="20"/>
                <w:szCs w:val="20"/>
                <w:lang w:eastAsia="ru-RU"/>
              </w:rPr>
              <w:t xml:space="preserve"> </w:t>
            </w:r>
            <w:r w:rsidRPr="007B35BA">
              <w:rPr>
                <w:color w:val="000000"/>
                <w:sz w:val="20"/>
                <w:szCs w:val="20"/>
                <w:lang w:eastAsia="ru-RU"/>
              </w:rPr>
              <w:t>(КУЛЗ) - один из крупнейших в стране</w:t>
            </w:r>
            <w:r w:rsidRPr="007B35BA">
              <w:rPr>
                <w:color w:val="000000"/>
                <w:spacing w:val="1"/>
                <w:sz w:val="20"/>
                <w:szCs w:val="20"/>
                <w:lang w:eastAsia="ru-RU"/>
              </w:rPr>
              <w:t xml:space="preserve"> </w:t>
            </w:r>
            <w:r w:rsidRPr="007B35BA">
              <w:rPr>
                <w:color w:val="000000"/>
                <w:sz w:val="20"/>
                <w:szCs w:val="20"/>
                <w:lang w:eastAsia="ru-RU"/>
              </w:rPr>
              <w:t>производителей</w:t>
            </w:r>
            <w:r w:rsidRPr="007B35BA">
              <w:rPr>
                <w:color w:val="000000"/>
                <w:spacing w:val="-2"/>
                <w:sz w:val="20"/>
                <w:szCs w:val="20"/>
                <w:lang w:eastAsia="ru-RU"/>
              </w:rPr>
              <w:t xml:space="preserve"> </w:t>
            </w:r>
            <w:r w:rsidRPr="007B35BA">
              <w:rPr>
                <w:color w:val="000000"/>
                <w:sz w:val="20"/>
                <w:szCs w:val="20"/>
                <w:lang w:eastAsia="ru-RU"/>
              </w:rPr>
              <w:t>авиационных</w:t>
            </w:r>
            <w:r w:rsidRPr="007B35BA">
              <w:rPr>
                <w:color w:val="000000"/>
                <w:spacing w:val="-2"/>
                <w:sz w:val="20"/>
                <w:szCs w:val="20"/>
                <w:lang w:eastAsia="ru-RU"/>
              </w:rPr>
              <w:t xml:space="preserve"> </w:t>
            </w:r>
            <w:r w:rsidRPr="007B35BA">
              <w:rPr>
                <w:color w:val="000000"/>
                <w:sz w:val="20"/>
                <w:szCs w:val="20"/>
                <w:lang w:eastAsia="ru-RU"/>
              </w:rPr>
              <w:t>колес</w:t>
            </w:r>
            <w:r w:rsidRPr="007B35BA">
              <w:rPr>
                <w:color w:val="000000"/>
                <w:spacing w:val="2"/>
                <w:sz w:val="20"/>
                <w:szCs w:val="20"/>
                <w:lang w:eastAsia="ru-RU"/>
              </w:rPr>
              <w:t xml:space="preserve"> </w:t>
            </w:r>
            <w:r w:rsidRPr="007B35BA">
              <w:rPr>
                <w:color w:val="000000"/>
                <w:sz w:val="20"/>
                <w:szCs w:val="20"/>
                <w:lang w:eastAsia="ru-RU"/>
              </w:rPr>
              <w:t>и агрегатов</w:t>
            </w:r>
            <w:r w:rsidRPr="007B35BA">
              <w:rPr>
                <w:color w:val="000000"/>
                <w:spacing w:val="-3"/>
                <w:sz w:val="20"/>
                <w:szCs w:val="20"/>
                <w:lang w:eastAsia="ru-RU"/>
              </w:rPr>
              <w:t xml:space="preserve"> </w:t>
            </w:r>
            <w:r w:rsidRPr="007B35BA">
              <w:rPr>
                <w:color w:val="000000"/>
                <w:sz w:val="20"/>
                <w:szCs w:val="20"/>
                <w:lang w:eastAsia="ru-RU"/>
              </w:rPr>
              <w:t>управления.</w:t>
            </w:r>
          </w:p>
        </w:tc>
      </w:tr>
      <w:tr w:rsidR="007B35BA" w:rsidRPr="007B35BA" w14:paraId="54A5D952" w14:textId="77777777" w:rsidTr="00162222">
        <w:trPr>
          <w:gridAfter w:val="1"/>
          <w:wAfter w:w="142" w:type="dxa"/>
        </w:trPr>
        <w:tc>
          <w:tcPr>
            <w:tcW w:w="817" w:type="dxa"/>
            <w:vMerge/>
            <w:textDirection w:val="btLr"/>
          </w:tcPr>
          <w:p w14:paraId="2FD2CEAC" w14:textId="77777777" w:rsidR="007B35BA" w:rsidRPr="007B35BA" w:rsidRDefault="007B35BA" w:rsidP="007B35BA">
            <w:pPr>
              <w:ind w:left="113" w:right="113"/>
              <w:jc w:val="center"/>
              <w:rPr>
                <w:color w:val="000000"/>
                <w:sz w:val="20"/>
                <w:szCs w:val="20"/>
              </w:rPr>
            </w:pPr>
          </w:p>
        </w:tc>
        <w:tc>
          <w:tcPr>
            <w:tcW w:w="4111" w:type="dxa"/>
            <w:vMerge/>
          </w:tcPr>
          <w:p w14:paraId="454F6F48" w14:textId="77777777" w:rsidR="007B35BA" w:rsidRPr="007B35BA" w:rsidRDefault="007B35BA" w:rsidP="007B35BA">
            <w:pPr>
              <w:tabs>
                <w:tab w:val="left" w:pos="284"/>
              </w:tabs>
              <w:ind w:right="-2"/>
              <w:jc w:val="center"/>
              <w:rPr>
                <w:b/>
                <w:color w:val="000000"/>
                <w:sz w:val="20"/>
                <w:szCs w:val="20"/>
              </w:rPr>
            </w:pPr>
          </w:p>
        </w:tc>
        <w:tc>
          <w:tcPr>
            <w:tcW w:w="10631" w:type="dxa"/>
            <w:gridSpan w:val="14"/>
          </w:tcPr>
          <w:p w14:paraId="136CEBFC"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Досуг</w:t>
            </w:r>
            <w:r w:rsidRPr="007B35BA">
              <w:rPr>
                <w:color w:val="000000"/>
                <w:spacing w:val="58"/>
                <w:sz w:val="20"/>
                <w:szCs w:val="20"/>
                <w:lang w:eastAsia="ru-RU"/>
              </w:rPr>
              <w:t xml:space="preserve"> </w:t>
            </w:r>
            <w:r w:rsidRPr="007B35BA">
              <w:rPr>
                <w:color w:val="000000"/>
                <w:sz w:val="20"/>
                <w:szCs w:val="20"/>
                <w:lang w:eastAsia="ru-RU"/>
              </w:rPr>
              <w:t>«1</w:t>
            </w:r>
            <w:r w:rsidRPr="007B35BA">
              <w:rPr>
                <w:color w:val="000000"/>
                <w:spacing w:val="-3"/>
                <w:sz w:val="20"/>
                <w:szCs w:val="20"/>
                <w:lang w:eastAsia="ru-RU"/>
              </w:rPr>
              <w:t xml:space="preserve"> </w:t>
            </w:r>
            <w:r w:rsidRPr="007B35BA">
              <w:rPr>
                <w:color w:val="000000"/>
                <w:sz w:val="20"/>
                <w:szCs w:val="20"/>
                <w:lang w:eastAsia="ru-RU"/>
              </w:rPr>
              <w:t>апреля</w:t>
            </w:r>
            <w:r w:rsidRPr="007B35BA">
              <w:rPr>
                <w:color w:val="000000"/>
                <w:spacing w:val="-2"/>
                <w:sz w:val="20"/>
                <w:szCs w:val="20"/>
                <w:lang w:eastAsia="ru-RU"/>
              </w:rPr>
              <w:t xml:space="preserve"> </w:t>
            </w:r>
            <w:r w:rsidRPr="007B35BA">
              <w:rPr>
                <w:color w:val="000000"/>
                <w:sz w:val="20"/>
                <w:szCs w:val="20"/>
                <w:lang w:eastAsia="ru-RU"/>
              </w:rPr>
              <w:t>– международный</w:t>
            </w:r>
            <w:r w:rsidRPr="007B35BA">
              <w:rPr>
                <w:color w:val="000000"/>
                <w:spacing w:val="-1"/>
                <w:sz w:val="20"/>
                <w:szCs w:val="20"/>
                <w:lang w:eastAsia="ru-RU"/>
              </w:rPr>
              <w:t xml:space="preserve"> </w:t>
            </w:r>
            <w:r w:rsidRPr="007B35BA">
              <w:rPr>
                <w:color w:val="000000"/>
                <w:sz w:val="20"/>
                <w:szCs w:val="20"/>
                <w:lang w:eastAsia="ru-RU"/>
              </w:rPr>
              <w:t>день</w:t>
            </w:r>
            <w:r w:rsidRPr="007B35BA">
              <w:rPr>
                <w:color w:val="000000"/>
                <w:spacing w:val="-1"/>
                <w:sz w:val="20"/>
                <w:szCs w:val="20"/>
                <w:lang w:eastAsia="ru-RU"/>
              </w:rPr>
              <w:t xml:space="preserve"> </w:t>
            </w:r>
            <w:r w:rsidRPr="007B35BA">
              <w:rPr>
                <w:color w:val="000000"/>
                <w:sz w:val="20"/>
                <w:szCs w:val="20"/>
                <w:lang w:eastAsia="ru-RU"/>
              </w:rPr>
              <w:t>птиц»</w:t>
            </w:r>
          </w:p>
        </w:tc>
      </w:tr>
      <w:tr w:rsidR="007B35BA" w:rsidRPr="007B35BA" w14:paraId="38000794" w14:textId="77777777" w:rsidTr="00162222">
        <w:trPr>
          <w:gridAfter w:val="1"/>
          <w:wAfter w:w="142" w:type="dxa"/>
          <w:trHeight w:val="2284"/>
        </w:trPr>
        <w:tc>
          <w:tcPr>
            <w:tcW w:w="817" w:type="dxa"/>
            <w:vMerge/>
            <w:textDirection w:val="btLr"/>
          </w:tcPr>
          <w:p w14:paraId="798EF028" w14:textId="77777777" w:rsidR="007B35BA" w:rsidRPr="007B35BA" w:rsidRDefault="007B35BA" w:rsidP="007B35BA">
            <w:pPr>
              <w:ind w:left="113" w:right="113"/>
              <w:jc w:val="center"/>
              <w:rPr>
                <w:color w:val="000000"/>
                <w:sz w:val="20"/>
                <w:szCs w:val="20"/>
              </w:rPr>
            </w:pPr>
          </w:p>
        </w:tc>
        <w:tc>
          <w:tcPr>
            <w:tcW w:w="4111" w:type="dxa"/>
            <w:vMerge/>
          </w:tcPr>
          <w:p w14:paraId="7BA038C5" w14:textId="77777777" w:rsidR="007B35BA" w:rsidRPr="007B35BA" w:rsidRDefault="007B35BA" w:rsidP="007B35BA">
            <w:pPr>
              <w:tabs>
                <w:tab w:val="left" w:pos="284"/>
              </w:tabs>
              <w:ind w:right="-2"/>
              <w:jc w:val="center"/>
              <w:rPr>
                <w:color w:val="000000"/>
                <w:sz w:val="20"/>
              </w:rPr>
            </w:pPr>
          </w:p>
        </w:tc>
        <w:tc>
          <w:tcPr>
            <w:tcW w:w="1692" w:type="dxa"/>
            <w:gridSpan w:val="5"/>
          </w:tcPr>
          <w:p w14:paraId="4CAEE2B7" w14:textId="77777777" w:rsidR="007B35BA" w:rsidRPr="007B35BA" w:rsidRDefault="007B35BA" w:rsidP="007B35BA">
            <w:pPr>
              <w:spacing w:before="92"/>
              <w:ind w:left="101"/>
              <w:jc w:val="center"/>
              <w:rPr>
                <w:color w:val="000000"/>
                <w:sz w:val="20"/>
                <w:szCs w:val="20"/>
                <w:lang w:eastAsia="ru-RU"/>
              </w:rPr>
            </w:pPr>
          </w:p>
        </w:tc>
        <w:tc>
          <w:tcPr>
            <w:tcW w:w="8939" w:type="dxa"/>
            <w:gridSpan w:val="9"/>
          </w:tcPr>
          <w:p w14:paraId="6C3C57C6"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Познавательный досуг Площадь</w:t>
            </w:r>
            <w:r w:rsidRPr="007B35BA">
              <w:rPr>
                <w:color w:val="000000"/>
                <w:spacing w:val="-58"/>
                <w:sz w:val="20"/>
                <w:szCs w:val="20"/>
                <w:lang w:eastAsia="ru-RU"/>
              </w:rPr>
              <w:t xml:space="preserve">     </w:t>
            </w:r>
            <w:r w:rsidRPr="007B35BA">
              <w:rPr>
                <w:color w:val="000000"/>
                <w:sz w:val="20"/>
                <w:szCs w:val="20"/>
                <w:lang w:eastAsia="ru-RU"/>
              </w:rPr>
              <w:t>имени</w:t>
            </w:r>
            <w:r w:rsidRPr="007B35BA">
              <w:rPr>
                <w:color w:val="000000"/>
                <w:spacing w:val="-2"/>
                <w:sz w:val="20"/>
                <w:szCs w:val="20"/>
                <w:lang w:eastAsia="ru-RU"/>
              </w:rPr>
              <w:t xml:space="preserve"> </w:t>
            </w:r>
            <w:r w:rsidRPr="007B35BA">
              <w:rPr>
                <w:color w:val="000000"/>
                <w:sz w:val="20"/>
                <w:szCs w:val="20"/>
                <w:lang w:eastAsia="ru-RU"/>
              </w:rPr>
              <w:t>Беляева.</w:t>
            </w:r>
            <w:r w:rsidRPr="007B35BA">
              <w:rPr>
                <w:color w:val="000000"/>
                <w:spacing w:val="58"/>
                <w:sz w:val="20"/>
                <w:szCs w:val="20"/>
                <w:lang w:eastAsia="ru-RU"/>
              </w:rPr>
              <w:t xml:space="preserve"> </w:t>
            </w:r>
            <w:r w:rsidRPr="007B35BA">
              <w:rPr>
                <w:color w:val="000000"/>
                <w:sz w:val="20"/>
                <w:szCs w:val="20"/>
                <w:lang w:eastAsia="ru-RU"/>
              </w:rPr>
              <w:t>Кто</w:t>
            </w:r>
            <w:r w:rsidRPr="007B35BA">
              <w:rPr>
                <w:color w:val="000000"/>
                <w:spacing w:val="-1"/>
                <w:sz w:val="20"/>
                <w:szCs w:val="20"/>
                <w:lang w:eastAsia="ru-RU"/>
              </w:rPr>
              <w:t xml:space="preserve"> </w:t>
            </w:r>
            <w:r w:rsidRPr="007B35BA">
              <w:rPr>
                <w:color w:val="000000"/>
                <w:sz w:val="20"/>
                <w:szCs w:val="20"/>
                <w:lang w:eastAsia="ru-RU"/>
              </w:rPr>
              <w:t>он,</w:t>
            </w:r>
            <w:r w:rsidRPr="007B35BA">
              <w:rPr>
                <w:color w:val="000000"/>
                <w:spacing w:val="-1"/>
                <w:sz w:val="20"/>
                <w:szCs w:val="20"/>
                <w:lang w:eastAsia="ru-RU"/>
              </w:rPr>
              <w:t xml:space="preserve"> </w:t>
            </w:r>
            <w:r w:rsidRPr="007B35BA">
              <w:rPr>
                <w:color w:val="000000"/>
                <w:sz w:val="20"/>
                <w:szCs w:val="20"/>
                <w:lang w:eastAsia="ru-RU"/>
              </w:rPr>
              <w:t>Беляев Павел</w:t>
            </w:r>
            <w:r w:rsidRPr="007B35BA">
              <w:rPr>
                <w:color w:val="000000"/>
                <w:spacing w:val="-5"/>
                <w:sz w:val="20"/>
                <w:szCs w:val="20"/>
                <w:lang w:eastAsia="ru-RU"/>
              </w:rPr>
              <w:t xml:space="preserve"> </w:t>
            </w:r>
            <w:r w:rsidRPr="007B35BA">
              <w:rPr>
                <w:color w:val="000000"/>
                <w:sz w:val="20"/>
                <w:szCs w:val="20"/>
                <w:lang w:eastAsia="ru-RU"/>
              </w:rPr>
              <w:t>Иванович?</w:t>
            </w:r>
          </w:p>
          <w:p w14:paraId="62004A34"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Цикл бесед. Организация выставки по теме Просмотр познавательных мультфильмов (о космосе, космических явлениях Спортивный праздник, посвященный Дню космонавтики Конструирование ракет.</w:t>
            </w:r>
          </w:p>
          <w:p w14:paraId="402B8FB9" w14:textId="77777777" w:rsidR="007B35BA" w:rsidRPr="007B35BA" w:rsidRDefault="007B35BA" w:rsidP="007B35BA">
            <w:pPr>
              <w:spacing w:before="92"/>
              <w:ind w:left="101"/>
              <w:jc w:val="center"/>
              <w:rPr>
                <w:color w:val="000000"/>
                <w:sz w:val="20"/>
                <w:szCs w:val="20"/>
                <w:lang w:eastAsia="ru-RU"/>
              </w:rPr>
            </w:pPr>
            <w:r w:rsidRPr="007B35BA">
              <w:rPr>
                <w:color w:val="000000"/>
                <w:sz w:val="20"/>
                <w:szCs w:val="20"/>
                <w:lang w:eastAsia="ru-RU"/>
              </w:rPr>
              <w:t>Беседы с детьми об экологических проблемах на Земле, мероприятие «Сбор батареек, макулатуры» Акция «Огородные эксперименты» (озеленение прогулочных участков), проведение тактико – практических учений по отработке эвакуаций детей при возникновении ЧС Квест-игра «Знают правила друзья, значит, знаю их и я»</w:t>
            </w:r>
          </w:p>
          <w:p w14:paraId="62357616" w14:textId="77777777" w:rsidR="007B35BA" w:rsidRPr="007B35BA" w:rsidRDefault="007B35BA" w:rsidP="007B35BA">
            <w:pPr>
              <w:spacing w:before="92"/>
              <w:ind w:left="101"/>
              <w:jc w:val="center"/>
              <w:rPr>
                <w:color w:val="000000"/>
                <w:sz w:val="20"/>
                <w:szCs w:val="20"/>
                <w:lang w:eastAsia="ru-RU"/>
              </w:rPr>
            </w:pPr>
          </w:p>
        </w:tc>
      </w:tr>
      <w:tr w:rsidR="007B35BA" w:rsidRPr="007B35BA" w14:paraId="026F12EB" w14:textId="77777777" w:rsidTr="00162222">
        <w:trPr>
          <w:gridAfter w:val="1"/>
          <w:wAfter w:w="142" w:type="dxa"/>
          <w:trHeight w:val="637"/>
        </w:trPr>
        <w:tc>
          <w:tcPr>
            <w:tcW w:w="817" w:type="dxa"/>
            <w:vMerge/>
            <w:textDirection w:val="btLr"/>
          </w:tcPr>
          <w:p w14:paraId="742F8D95" w14:textId="77777777" w:rsidR="007B35BA" w:rsidRPr="007B35BA" w:rsidRDefault="007B35BA" w:rsidP="007B35BA">
            <w:pPr>
              <w:ind w:left="113" w:right="113"/>
              <w:jc w:val="center"/>
              <w:rPr>
                <w:color w:val="000000"/>
                <w:sz w:val="20"/>
                <w:szCs w:val="20"/>
              </w:rPr>
            </w:pPr>
          </w:p>
        </w:tc>
        <w:tc>
          <w:tcPr>
            <w:tcW w:w="14742" w:type="dxa"/>
            <w:gridSpan w:val="15"/>
          </w:tcPr>
          <w:p w14:paraId="5F577EA5" w14:textId="77777777" w:rsidR="007B35BA" w:rsidRPr="007B35BA" w:rsidRDefault="007B35BA" w:rsidP="007B35BA">
            <w:pPr>
              <w:rPr>
                <w:color w:val="000000"/>
                <w:sz w:val="20"/>
                <w:szCs w:val="20"/>
              </w:rPr>
            </w:pPr>
            <w:r w:rsidRPr="007B35BA">
              <w:rPr>
                <w:color w:val="000000"/>
                <w:sz w:val="20"/>
                <w:szCs w:val="20"/>
              </w:rPr>
              <w:t>1 апреля – 154 года со дня рождения Сергея Васильевича Рахманинова 1873-1943</w:t>
            </w:r>
          </w:p>
          <w:p w14:paraId="3AA260F9" w14:textId="77777777" w:rsidR="007B35BA" w:rsidRPr="007B35BA" w:rsidRDefault="007B35BA" w:rsidP="007B35BA">
            <w:pPr>
              <w:ind w:left="101"/>
              <w:rPr>
                <w:color w:val="000000"/>
                <w:sz w:val="20"/>
                <w:szCs w:val="20"/>
                <w:lang w:eastAsia="ru-RU"/>
              </w:rPr>
            </w:pPr>
            <w:r w:rsidRPr="007B35BA">
              <w:rPr>
                <w:color w:val="000000"/>
                <w:sz w:val="20"/>
                <w:szCs w:val="20"/>
                <w:lang w:eastAsia="ru-RU"/>
              </w:rPr>
              <w:t>12 апреля 204 года со дня рождения Александра Николаевича Островского 1823-1886</w:t>
            </w:r>
          </w:p>
        </w:tc>
      </w:tr>
      <w:tr w:rsidR="007B35BA" w:rsidRPr="007B35BA" w14:paraId="6DF34FF9" w14:textId="77777777" w:rsidTr="00162222">
        <w:trPr>
          <w:gridAfter w:val="16"/>
          <w:wAfter w:w="14884" w:type="dxa"/>
          <w:trHeight w:val="236"/>
        </w:trPr>
        <w:tc>
          <w:tcPr>
            <w:tcW w:w="817" w:type="dxa"/>
            <w:vMerge/>
            <w:textDirection w:val="btLr"/>
          </w:tcPr>
          <w:p w14:paraId="7A356868" w14:textId="77777777" w:rsidR="007B35BA" w:rsidRPr="007B35BA" w:rsidRDefault="007B35BA" w:rsidP="007B35BA">
            <w:pPr>
              <w:ind w:left="113" w:right="113"/>
              <w:jc w:val="center"/>
              <w:rPr>
                <w:color w:val="000000"/>
                <w:sz w:val="20"/>
                <w:szCs w:val="20"/>
              </w:rPr>
            </w:pPr>
          </w:p>
        </w:tc>
      </w:tr>
      <w:tr w:rsidR="007B35BA" w:rsidRPr="007B35BA" w14:paraId="2C57722B" w14:textId="77777777" w:rsidTr="00162222">
        <w:trPr>
          <w:gridAfter w:val="1"/>
          <w:wAfter w:w="142" w:type="dxa"/>
          <w:trHeight w:val="2848"/>
        </w:trPr>
        <w:tc>
          <w:tcPr>
            <w:tcW w:w="817" w:type="dxa"/>
            <w:vMerge w:val="restart"/>
            <w:textDirection w:val="btLr"/>
          </w:tcPr>
          <w:p w14:paraId="2A4FED7B" w14:textId="77777777" w:rsidR="007B35BA" w:rsidRPr="007B35BA" w:rsidRDefault="007B35BA" w:rsidP="007B35BA">
            <w:pPr>
              <w:ind w:right="113"/>
              <w:jc w:val="center"/>
              <w:rPr>
                <w:color w:val="000000"/>
                <w:sz w:val="20"/>
                <w:szCs w:val="20"/>
              </w:rPr>
            </w:pPr>
            <w:r w:rsidRPr="007B35BA">
              <w:rPr>
                <w:color w:val="000000"/>
                <w:sz w:val="20"/>
                <w:szCs w:val="20"/>
              </w:rPr>
              <w:t>май</w:t>
            </w:r>
          </w:p>
        </w:tc>
        <w:tc>
          <w:tcPr>
            <w:tcW w:w="4111" w:type="dxa"/>
            <w:vMerge w:val="restart"/>
          </w:tcPr>
          <w:p w14:paraId="5756626C" w14:textId="77777777" w:rsidR="007B35BA" w:rsidRPr="007B35BA" w:rsidRDefault="007B35BA" w:rsidP="007B35BA">
            <w:pPr>
              <w:spacing w:before="92"/>
              <w:ind w:left="108"/>
              <w:rPr>
                <w:b/>
                <w:color w:val="000000"/>
                <w:sz w:val="20"/>
                <w:szCs w:val="20"/>
                <w:lang w:eastAsia="ru-RU"/>
              </w:rPr>
            </w:pPr>
            <w:r w:rsidRPr="007B35BA">
              <w:rPr>
                <w:bCs/>
                <w:color w:val="000000"/>
                <w:kern w:val="24"/>
                <w:sz w:val="20"/>
                <w:szCs w:val="20"/>
                <w:lang w:eastAsia="ru-RU"/>
              </w:rPr>
              <w:t>День Победы</w:t>
            </w:r>
          </w:p>
          <w:p w14:paraId="280AA1CD"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день памятников (18 апреля)</w:t>
            </w:r>
          </w:p>
          <w:p w14:paraId="3AEE03C6" w14:textId="77777777" w:rsidR="007B35BA" w:rsidRPr="007B35BA" w:rsidRDefault="007B35BA" w:rsidP="007B35BA">
            <w:pPr>
              <w:tabs>
                <w:tab w:val="left" w:pos="284"/>
              </w:tabs>
              <w:rPr>
                <w:b/>
                <w:color w:val="000000"/>
                <w:sz w:val="20"/>
                <w:szCs w:val="20"/>
              </w:rPr>
            </w:pPr>
            <w:r w:rsidRPr="007B35BA">
              <w:rPr>
                <w:bCs/>
                <w:color w:val="000000"/>
                <w:sz w:val="20"/>
                <w:szCs w:val="20"/>
              </w:rPr>
              <w:t>День славянской письменности и культуры (24 мая)</w:t>
            </w:r>
          </w:p>
          <w:p w14:paraId="581395A6" w14:textId="77777777" w:rsidR="007B35BA" w:rsidRPr="007B35BA" w:rsidRDefault="007B35BA" w:rsidP="007B35BA">
            <w:pPr>
              <w:tabs>
                <w:tab w:val="left" w:pos="284"/>
              </w:tabs>
              <w:rPr>
                <w:bCs/>
                <w:color w:val="000000"/>
                <w:sz w:val="20"/>
                <w:szCs w:val="20"/>
              </w:rPr>
            </w:pPr>
            <w:r w:rsidRPr="007B35BA">
              <w:rPr>
                <w:bCs/>
                <w:color w:val="000000"/>
                <w:sz w:val="20"/>
                <w:szCs w:val="20"/>
              </w:rPr>
              <w:t>День детских бщественных организаций в России (19 мая)</w:t>
            </w:r>
          </w:p>
          <w:p w14:paraId="0260EF87" w14:textId="77777777" w:rsidR="007B35BA" w:rsidRPr="007B35BA" w:rsidRDefault="007B35BA" w:rsidP="007B35BA">
            <w:pPr>
              <w:tabs>
                <w:tab w:val="left" w:pos="284"/>
              </w:tabs>
              <w:rPr>
                <w:bCs/>
                <w:color w:val="000000"/>
                <w:sz w:val="20"/>
                <w:szCs w:val="20"/>
              </w:rPr>
            </w:pPr>
            <w:r w:rsidRPr="007B35BA">
              <w:rPr>
                <w:bCs/>
                <w:color w:val="000000"/>
                <w:kern w:val="24"/>
                <w:sz w:val="20"/>
                <w:szCs w:val="20"/>
              </w:rPr>
              <w:t>Международный день семей (14 мая)</w:t>
            </w:r>
          </w:p>
          <w:p w14:paraId="5BD1C8EF"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Всемирный день пчел (20 мая)</w:t>
            </w:r>
          </w:p>
          <w:p w14:paraId="1A167031"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радио (7 мая)</w:t>
            </w:r>
          </w:p>
          <w:p w14:paraId="69DAB97A" w14:textId="77777777" w:rsidR="007B35BA" w:rsidRPr="007B35BA" w:rsidRDefault="007B35BA" w:rsidP="007B35BA">
            <w:pPr>
              <w:tabs>
                <w:tab w:val="left" w:pos="284"/>
              </w:tabs>
              <w:ind w:right="-2"/>
              <w:rPr>
                <w:bCs/>
                <w:color w:val="000000"/>
                <w:kern w:val="24"/>
                <w:sz w:val="20"/>
                <w:szCs w:val="20"/>
              </w:rPr>
            </w:pPr>
            <w:r w:rsidRPr="007B35BA">
              <w:rPr>
                <w:bCs/>
                <w:color w:val="000000"/>
                <w:kern w:val="24"/>
                <w:sz w:val="20"/>
                <w:szCs w:val="20"/>
              </w:rPr>
              <w:t>Международный день пожарных (4 мая)</w:t>
            </w:r>
          </w:p>
          <w:p w14:paraId="070A6793"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День весны и Труда (1 мая)</w:t>
            </w:r>
          </w:p>
          <w:p w14:paraId="3534153F"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библиотекаря (27.05)</w:t>
            </w:r>
          </w:p>
          <w:p w14:paraId="2A1FD71F"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день культурного разнообразия во имя диалога и развития (21 мая)</w:t>
            </w:r>
          </w:p>
          <w:p w14:paraId="228C93CF" w14:textId="77777777" w:rsidR="007B35BA" w:rsidRPr="007B35BA" w:rsidRDefault="007B35BA" w:rsidP="007B35BA">
            <w:pPr>
              <w:tabs>
                <w:tab w:val="left" w:pos="284"/>
              </w:tabs>
              <w:rPr>
                <w:b/>
                <w:color w:val="000000"/>
                <w:sz w:val="20"/>
              </w:rPr>
            </w:pPr>
            <w:r w:rsidRPr="007B35BA">
              <w:rPr>
                <w:bCs/>
                <w:color w:val="000000"/>
                <w:kern w:val="24"/>
                <w:sz w:val="20"/>
                <w:szCs w:val="20"/>
              </w:rPr>
              <w:t>Международный день музеев (18 мая)</w:t>
            </w:r>
          </w:p>
        </w:tc>
        <w:tc>
          <w:tcPr>
            <w:tcW w:w="1740" w:type="dxa"/>
            <w:gridSpan w:val="6"/>
          </w:tcPr>
          <w:p w14:paraId="060F33FC" w14:textId="77777777" w:rsidR="007B35BA" w:rsidRPr="007B35BA" w:rsidRDefault="007B35BA" w:rsidP="007B35BA">
            <w:pPr>
              <w:spacing w:before="92"/>
              <w:ind w:left="108"/>
              <w:jc w:val="center"/>
              <w:rPr>
                <w:color w:val="000000"/>
                <w:sz w:val="20"/>
                <w:szCs w:val="20"/>
                <w:lang w:eastAsia="ru-RU"/>
              </w:rPr>
            </w:pPr>
          </w:p>
          <w:p w14:paraId="1049FE7A" w14:textId="77777777" w:rsidR="007B35BA" w:rsidRPr="007B35BA" w:rsidRDefault="007B35BA" w:rsidP="007B35BA">
            <w:pPr>
              <w:spacing w:before="92"/>
              <w:ind w:left="108"/>
              <w:jc w:val="center"/>
              <w:rPr>
                <w:color w:val="000000"/>
                <w:sz w:val="20"/>
                <w:szCs w:val="20"/>
                <w:lang w:eastAsia="ru-RU"/>
              </w:rPr>
            </w:pPr>
          </w:p>
          <w:p w14:paraId="01B43D14" w14:textId="77777777" w:rsidR="007B35BA" w:rsidRPr="007B35BA" w:rsidRDefault="007B35BA" w:rsidP="007B35BA">
            <w:pPr>
              <w:spacing w:before="92"/>
              <w:ind w:left="101"/>
              <w:jc w:val="center"/>
              <w:rPr>
                <w:color w:val="000000"/>
                <w:sz w:val="20"/>
                <w:szCs w:val="20"/>
                <w:lang w:eastAsia="ru-RU"/>
              </w:rPr>
            </w:pPr>
          </w:p>
        </w:tc>
        <w:tc>
          <w:tcPr>
            <w:tcW w:w="8891" w:type="dxa"/>
            <w:gridSpan w:val="8"/>
          </w:tcPr>
          <w:p w14:paraId="7A97E8ED"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 xml:space="preserve">Беседа на тему «День победы», Рассматривание картинок «Военная техника» Возложение цветов к памятникам Коллективная работа «Салют», «летят самолеты», «Горит на солнышке флажок». Акция «Бессмертный полк», «Георгиевская ленточка», «Окна Победы». </w:t>
            </w:r>
          </w:p>
          <w:p w14:paraId="30CFC2F0" w14:textId="77777777" w:rsidR="007B35BA" w:rsidRPr="007B35BA" w:rsidRDefault="007B35BA" w:rsidP="007B35BA">
            <w:pPr>
              <w:spacing w:before="92"/>
              <w:ind w:left="108"/>
              <w:jc w:val="center"/>
              <w:rPr>
                <w:color w:val="000000"/>
                <w:sz w:val="20"/>
                <w:szCs w:val="20"/>
                <w:lang w:eastAsia="ru-RU"/>
              </w:rPr>
            </w:pPr>
            <w:r w:rsidRPr="007B35BA">
              <w:rPr>
                <w:color w:val="000000"/>
                <w:sz w:val="20"/>
                <w:szCs w:val="20"/>
                <w:lang w:eastAsia="ru-RU"/>
              </w:rPr>
              <w:t>Конкурс чтецов «Стихи и песни военных лет» (дистанционный – через ВК)</w:t>
            </w:r>
          </w:p>
          <w:p w14:paraId="2D763EE4" w14:textId="77777777" w:rsidR="007B35BA" w:rsidRPr="007B35BA" w:rsidRDefault="007B35BA" w:rsidP="007B35BA">
            <w:pPr>
              <w:spacing w:before="92"/>
              <w:jc w:val="center"/>
              <w:rPr>
                <w:color w:val="000000"/>
                <w:sz w:val="20"/>
                <w:szCs w:val="20"/>
                <w:lang w:eastAsia="ru-RU"/>
              </w:rPr>
            </w:pPr>
            <w:r w:rsidRPr="007B35BA">
              <w:rPr>
                <w:color w:val="000000"/>
                <w:sz w:val="20"/>
                <w:szCs w:val="20"/>
                <w:lang w:eastAsia="ru-RU"/>
              </w:rPr>
              <w:t>Изготовление стенгазеты «Безопасность в природе» Спортивное развлечение с приглашением инспекторов ГИБДД и пожарных. Экскурсии в природу. Оформление выставки детских рисунков «Не шути с огнем» Выпускной утренник (подготовительные группы).</w:t>
            </w:r>
          </w:p>
        </w:tc>
      </w:tr>
      <w:tr w:rsidR="007B35BA" w:rsidRPr="007B35BA" w14:paraId="64D772E8" w14:textId="77777777" w:rsidTr="00162222">
        <w:trPr>
          <w:gridAfter w:val="1"/>
          <w:wAfter w:w="142" w:type="dxa"/>
        </w:trPr>
        <w:tc>
          <w:tcPr>
            <w:tcW w:w="817" w:type="dxa"/>
            <w:vMerge/>
            <w:textDirection w:val="btLr"/>
          </w:tcPr>
          <w:p w14:paraId="31C39E15" w14:textId="77777777" w:rsidR="007B35BA" w:rsidRPr="007B35BA" w:rsidRDefault="007B35BA" w:rsidP="007B35BA">
            <w:pPr>
              <w:ind w:left="113" w:right="113"/>
              <w:jc w:val="center"/>
              <w:rPr>
                <w:color w:val="000000"/>
                <w:sz w:val="20"/>
                <w:szCs w:val="20"/>
              </w:rPr>
            </w:pPr>
          </w:p>
        </w:tc>
        <w:tc>
          <w:tcPr>
            <w:tcW w:w="4111" w:type="dxa"/>
            <w:vMerge/>
          </w:tcPr>
          <w:p w14:paraId="389469E4" w14:textId="77777777" w:rsidR="007B35BA" w:rsidRPr="007B35BA" w:rsidRDefault="007B35BA" w:rsidP="007B35BA">
            <w:pPr>
              <w:jc w:val="center"/>
              <w:rPr>
                <w:b/>
                <w:color w:val="000000"/>
                <w:sz w:val="20"/>
                <w:szCs w:val="20"/>
              </w:rPr>
            </w:pPr>
          </w:p>
        </w:tc>
        <w:tc>
          <w:tcPr>
            <w:tcW w:w="3373" w:type="dxa"/>
            <w:gridSpan w:val="7"/>
          </w:tcPr>
          <w:p w14:paraId="30AF16A3" w14:textId="77777777" w:rsidR="007B35BA" w:rsidRPr="007B35BA" w:rsidRDefault="007B35BA" w:rsidP="007B35BA">
            <w:pPr>
              <w:jc w:val="center"/>
              <w:rPr>
                <w:color w:val="000000"/>
                <w:sz w:val="20"/>
                <w:szCs w:val="20"/>
              </w:rPr>
            </w:pPr>
            <w:r w:rsidRPr="007B35BA">
              <w:rPr>
                <w:color w:val="000000"/>
                <w:sz w:val="20"/>
                <w:szCs w:val="20"/>
              </w:rPr>
              <w:t>Консультации в родительском уголке «Как рассказать ребенку о Дне Победы»</w:t>
            </w:r>
          </w:p>
        </w:tc>
        <w:tc>
          <w:tcPr>
            <w:tcW w:w="7258" w:type="dxa"/>
            <w:gridSpan w:val="7"/>
          </w:tcPr>
          <w:p w14:paraId="480437A4" w14:textId="77777777" w:rsidR="007B35BA" w:rsidRPr="007B35BA" w:rsidRDefault="007B35BA" w:rsidP="007B35BA">
            <w:pPr>
              <w:jc w:val="center"/>
              <w:rPr>
                <w:color w:val="000000"/>
                <w:sz w:val="20"/>
                <w:szCs w:val="20"/>
              </w:rPr>
            </w:pPr>
            <w:r w:rsidRPr="007B35BA">
              <w:rPr>
                <w:color w:val="000000"/>
                <w:sz w:val="20"/>
                <w:szCs w:val="20"/>
              </w:rPr>
              <w:t>Создание семейного альбома «Будем память по жизни чтить»</w:t>
            </w:r>
          </w:p>
        </w:tc>
      </w:tr>
      <w:tr w:rsidR="007B35BA" w:rsidRPr="007B35BA" w14:paraId="0A0962B7" w14:textId="77777777" w:rsidTr="00162222">
        <w:trPr>
          <w:gridAfter w:val="1"/>
          <w:wAfter w:w="142" w:type="dxa"/>
        </w:trPr>
        <w:tc>
          <w:tcPr>
            <w:tcW w:w="817" w:type="dxa"/>
            <w:vMerge/>
            <w:textDirection w:val="btLr"/>
          </w:tcPr>
          <w:p w14:paraId="38601070" w14:textId="77777777" w:rsidR="007B35BA" w:rsidRPr="007B35BA" w:rsidRDefault="007B35BA" w:rsidP="007B35BA">
            <w:pPr>
              <w:ind w:left="113" w:right="113"/>
              <w:jc w:val="center"/>
              <w:rPr>
                <w:color w:val="000000"/>
                <w:sz w:val="20"/>
                <w:szCs w:val="20"/>
              </w:rPr>
            </w:pPr>
          </w:p>
        </w:tc>
        <w:tc>
          <w:tcPr>
            <w:tcW w:w="14742" w:type="dxa"/>
            <w:gridSpan w:val="15"/>
          </w:tcPr>
          <w:p w14:paraId="58637094" w14:textId="77777777" w:rsidR="007B35BA" w:rsidRPr="007B35BA" w:rsidRDefault="007B35BA" w:rsidP="007B35BA">
            <w:pPr>
              <w:rPr>
                <w:color w:val="000000"/>
                <w:sz w:val="20"/>
                <w:szCs w:val="20"/>
              </w:rPr>
            </w:pPr>
            <w:r w:rsidRPr="007B35BA">
              <w:rPr>
                <w:color w:val="000000"/>
                <w:sz w:val="20"/>
                <w:szCs w:val="20"/>
              </w:rPr>
              <w:t>13 мая – 241 лет со дня основания Черноморского флота</w:t>
            </w:r>
          </w:p>
          <w:p w14:paraId="79E2BA13" w14:textId="77777777" w:rsidR="007B35BA" w:rsidRPr="007B35BA" w:rsidRDefault="007B35BA" w:rsidP="007B35BA">
            <w:pPr>
              <w:rPr>
                <w:color w:val="000000"/>
                <w:sz w:val="20"/>
                <w:szCs w:val="20"/>
              </w:rPr>
            </w:pPr>
            <w:r w:rsidRPr="007B35BA">
              <w:rPr>
                <w:color w:val="000000"/>
                <w:sz w:val="20"/>
                <w:szCs w:val="20"/>
              </w:rPr>
              <w:t>13 мая – 324 года со дня основания Балтийского флота</w:t>
            </w:r>
          </w:p>
        </w:tc>
      </w:tr>
      <w:tr w:rsidR="007B35BA" w:rsidRPr="007B35BA" w14:paraId="5DBD8E65" w14:textId="77777777" w:rsidTr="00162222">
        <w:trPr>
          <w:gridAfter w:val="1"/>
          <w:wAfter w:w="142" w:type="dxa"/>
          <w:trHeight w:val="3674"/>
        </w:trPr>
        <w:tc>
          <w:tcPr>
            <w:tcW w:w="817" w:type="dxa"/>
            <w:vMerge w:val="restart"/>
            <w:textDirection w:val="btLr"/>
          </w:tcPr>
          <w:p w14:paraId="251CCB0B" w14:textId="77777777" w:rsidR="007B35BA" w:rsidRPr="007B35BA" w:rsidRDefault="007B35BA" w:rsidP="007B35BA">
            <w:pPr>
              <w:ind w:right="113"/>
              <w:jc w:val="center"/>
              <w:rPr>
                <w:color w:val="000000"/>
                <w:sz w:val="20"/>
                <w:szCs w:val="20"/>
              </w:rPr>
            </w:pPr>
            <w:r w:rsidRPr="007B35BA">
              <w:rPr>
                <w:color w:val="000000"/>
                <w:sz w:val="20"/>
                <w:szCs w:val="20"/>
              </w:rPr>
              <w:lastRenderedPageBreak/>
              <w:t>июнь</w:t>
            </w:r>
          </w:p>
        </w:tc>
        <w:tc>
          <w:tcPr>
            <w:tcW w:w="4111" w:type="dxa"/>
          </w:tcPr>
          <w:p w14:paraId="5CA62030"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русского языка в ООН (6 июня)</w:t>
            </w:r>
          </w:p>
          <w:p w14:paraId="6C2DBE4E"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День России (12 июня)</w:t>
            </w:r>
          </w:p>
          <w:p w14:paraId="31EAB39E" w14:textId="77777777" w:rsidR="007B35BA" w:rsidRPr="007B35BA" w:rsidRDefault="007B35BA" w:rsidP="007B35BA">
            <w:pPr>
              <w:tabs>
                <w:tab w:val="left" w:pos="284"/>
              </w:tabs>
              <w:rPr>
                <w:b/>
                <w:color w:val="000000"/>
                <w:sz w:val="20"/>
                <w:szCs w:val="20"/>
              </w:rPr>
            </w:pPr>
            <w:r w:rsidRPr="007B35BA">
              <w:rPr>
                <w:bCs/>
                <w:color w:val="000000"/>
                <w:sz w:val="20"/>
                <w:szCs w:val="20"/>
              </w:rPr>
              <w:t>День памяти и скорби (22 июня)</w:t>
            </w:r>
          </w:p>
          <w:p w14:paraId="13F982DA" w14:textId="77777777" w:rsidR="007B35BA" w:rsidRPr="007B35BA" w:rsidRDefault="007B35BA" w:rsidP="007B35BA">
            <w:pPr>
              <w:tabs>
                <w:tab w:val="left" w:pos="284"/>
              </w:tabs>
              <w:rPr>
                <w:bCs/>
                <w:color w:val="000000"/>
                <w:kern w:val="24"/>
                <w:sz w:val="20"/>
                <w:szCs w:val="20"/>
              </w:rPr>
            </w:pPr>
            <w:r w:rsidRPr="007B35BA">
              <w:rPr>
                <w:bCs/>
                <w:color w:val="000000"/>
                <w:sz w:val="20"/>
                <w:szCs w:val="20"/>
              </w:rPr>
              <w:t>Международный день защиты детей (1 июня)</w:t>
            </w:r>
          </w:p>
          <w:p w14:paraId="661D9F7D"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Всемирный день донора крови (14 июня</w:t>
            </w:r>
          </w:p>
          <w:p w14:paraId="197C6464"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Всемирный день окружающей среды (5 июня)</w:t>
            </w:r>
          </w:p>
          <w:p w14:paraId="54240BF8"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Всемирный день океанов (8 июня)</w:t>
            </w:r>
          </w:p>
          <w:p w14:paraId="05EC196A"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Всемирный день велосипеда (3 июня)</w:t>
            </w:r>
          </w:p>
          <w:p w14:paraId="4D97B5B3" w14:textId="77777777" w:rsidR="007B35BA" w:rsidRPr="007B35BA" w:rsidRDefault="007B35BA" w:rsidP="007B35BA">
            <w:pPr>
              <w:tabs>
                <w:tab w:val="left" w:pos="284"/>
              </w:tabs>
              <w:rPr>
                <w:bCs/>
                <w:color w:val="000000"/>
                <w:kern w:val="24"/>
                <w:sz w:val="20"/>
                <w:szCs w:val="20"/>
              </w:rPr>
            </w:pPr>
            <w:r w:rsidRPr="007B35BA">
              <w:rPr>
                <w:bCs/>
                <w:color w:val="000000"/>
                <w:kern w:val="24"/>
                <w:sz w:val="20"/>
                <w:szCs w:val="20"/>
              </w:rPr>
              <w:t>Всемирный день прогулки (19 июня)</w:t>
            </w:r>
          </w:p>
          <w:p w14:paraId="502264B9"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эколога (5 июня)</w:t>
            </w:r>
          </w:p>
          <w:p w14:paraId="527EFF19"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моряка (25 июня)</w:t>
            </w:r>
          </w:p>
          <w:p w14:paraId="6D0D3F84"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Пушкинский день России (6 июня)</w:t>
            </w:r>
          </w:p>
          <w:p w14:paraId="304A9833"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день цветка (21 июня)</w:t>
            </w:r>
          </w:p>
        </w:tc>
        <w:tc>
          <w:tcPr>
            <w:tcW w:w="10631" w:type="dxa"/>
            <w:gridSpan w:val="14"/>
          </w:tcPr>
          <w:p w14:paraId="38BDB013" w14:textId="77777777" w:rsidR="007B35BA" w:rsidRPr="007B35BA" w:rsidRDefault="007B35BA" w:rsidP="007B35BA">
            <w:pPr>
              <w:jc w:val="center"/>
              <w:rPr>
                <w:color w:val="000000"/>
                <w:sz w:val="20"/>
                <w:szCs w:val="20"/>
              </w:rPr>
            </w:pPr>
            <w:r w:rsidRPr="007B35BA">
              <w:rPr>
                <w:color w:val="000000"/>
                <w:sz w:val="20"/>
                <w:szCs w:val="20"/>
              </w:rPr>
              <w:t>Чтение литературных произведений и слушание песен о России, Родине, рассматривание карты России</w:t>
            </w:r>
          </w:p>
          <w:p w14:paraId="601890AF" w14:textId="77777777" w:rsidR="007B35BA" w:rsidRPr="007B35BA" w:rsidRDefault="007B35BA" w:rsidP="007B35BA">
            <w:pPr>
              <w:jc w:val="center"/>
              <w:rPr>
                <w:color w:val="000000"/>
                <w:sz w:val="20"/>
                <w:szCs w:val="20"/>
              </w:rPr>
            </w:pPr>
            <w:r w:rsidRPr="007B35BA">
              <w:rPr>
                <w:color w:val="000000"/>
                <w:sz w:val="20"/>
                <w:szCs w:val="20"/>
              </w:rPr>
              <w:t>Игровой досуг «В гостях у русской березки»</w:t>
            </w:r>
          </w:p>
          <w:p w14:paraId="297363DD" w14:textId="77777777" w:rsidR="007B35BA" w:rsidRPr="007B35BA" w:rsidRDefault="007B35BA" w:rsidP="007B35BA">
            <w:pPr>
              <w:jc w:val="center"/>
              <w:rPr>
                <w:color w:val="000000"/>
                <w:sz w:val="20"/>
                <w:szCs w:val="20"/>
              </w:rPr>
            </w:pPr>
            <w:r w:rsidRPr="007B35BA">
              <w:rPr>
                <w:color w:val="000000"/>
                <w:sz w:val="20"/>
                <w:szCs w:val="20"/>
              </w:rPr>
              <w:t>рассматривание государственной символики (герб, флаг), слушание гимна,</w:t>
            </w:r>
          </w:p>
          <w:p w14:paraId="4ACAEA67" w14:textId="77777777" w:rsidR="007B35BA" w:rsidRPr="007B35BA" w:rsidRDefault="007B35BA" w:rsidP="007B35BA">
            <w:pPr>
              <w:jc w:val="center"/>
              <w:rPr>
                <w:color w:val="000000"/>
                <w:sz w:val="20"/>
                <w:szCs w:val="20"/>
              </w:rPr>
            </w:pPr>
            <w:r w:rsidRPr="007B35BA">
              <w:rPr>
                <w:color w:val="000000"/>
                <w:sz w:val="20"/>
                <w:szCs w:val="20"/>
              </w:rPr>
              <w:t>Подвижные игры народов России</w:t>
            </w:r>
          </w:p>
          <w:p w14:paraId="658F5871" w14:textId="77777777" w:rsidR="007B35BA" w:rsidRPr="007B35BA" w:rsidRDefault="007B35BA" w:rsidP="007B35BA">
            <w:pPr>
              <w:jc w:val="center"/>
              <w:rPr>
                <w:color w:val="000000"/>
                <w:sz w:val="20"/>
                <w:szCs w:val="20"/>
              </w:rPr>
            </w:pPr>
            <w:r w:rsidRPr="007B35BA">
              <w:rPr>
                <w:color w:val="000000"/>
                <w:sz w:val="20"/>
                <w:szCs w:val="20"/>
              </w:rPr>
              <w:t>Беседа «Наша родина – Россия»</w:t>
            </w:r>
          </w:p>
          <w:p w14:paraId="4740DDE3" w14:textId="77777777" w:rsidR="007B35BA" w:rsidRPr="007B35BA" w:rsidRDefault="007B35BA" w:rsidP="007B35BA">
            <w:pPr>
              <w:ind w:left="108"/>
              <w:jc w:val="center"/>
              <w:rPr>
                <w:color w:val="000000"/>
                <w:sz w:val="20"/>
                <w:szCs w:val="20"/>
                <w:lang w:eastAsia="ru-RU"/>
              </w:rPr>
            </w:pPr>
            <w:r w:rsidRPr="007B35BA">
              <w:rPr>
                <w:color w:val="000000"/>
                <w:sz w:val="20"/>
                <w:szCs w:val="20"/>
                <w:lang w:eastAsia="ru-RU"/>
              </w:rPr>
              <w:t>День защиты детей (Развлечение)</w:t>
            </w:r>
          </w:p>
          <w:p w14:paraId="1E8D2A74" w14:textId="77777777" w:rsidR="007B35BA" w:rsidRPr="007B35BA" w:rsidRDefault="007B35BA" w:rsidP="007B35BA">
            <w:pPr>
              <w:ind w:left="108"/>
              <w:jc w:val="center"/>
              <w:rPr>
                <w:color w:val="000000"/>
                <w:sz w:val="20"/>
                <w:szCs w:val="20"/>
                <w:lang w:eastAsia="ru-RU"/>
              </w:rPr>
            </w:pPr>
            <w:r w:rsidRPr="007B35BA">
              <w:rPr>
                <w:color w:val="000000"/>
                <w:sz w:val="20"/>
                <w:szCs w:val="20"/>
                <w:lang w:eastAsia="ru-RU"/>
              </w:rPr>
              <w:t>Подвижные игры народов России</w:t>
            </w:r>
          </w:p>
          <w:p w14:paraId="28A26794" w14:textId="77777777" w:rsidR="007B35BA" w:rsidRPr="007B35BA" w:rsidRDefault="007B35BA" w:rsidP="007B35BA">
            <w:pPr>
              <w:jc w:val="center"/>
              <w:rPr>
                <w:color w:val="000000"/>
                <w:sz w:val="20"/>
                <w:szCs w:val="20"/>
              </w:rPr>
            </w:pPr>
            <w:r w:rsidRPr="007B35BA">
              <w:rPr>
                <w:color w:val="000000"/>
                <w:sz w:val="20"/>
                <w:szCs w:val="20"/>
              </w:rPr>
              <w:t>Тематическая выставка «Символы России»,</w:t>
            </w:r>
          </w:p>
          <w:p w14:paraId="796C5E85" w14:textId="77777777" w:rsidR="007B35BA" w:rsidRPr="007B35BA" w:rsidRDefault="007B35BA" w:rsidP="007B35BA">
            <w:pPr>
              <w:jc w:val="center"/>
              <w:rPr>
                <w:color w:val="000000"/>
                <w:sz w:val="20"/>
                <w:szCs w:val="20"/>
              </w:rPr>
            </w:pPr>
            <w:r w:rsidRPr="007B35BA">
              <w:rPr>
                <w:color w:val="000000"/>
                <w:sz w:val="20"/>
                <w:szCs w:val="20"/>
              </w:rPr>
              <w:t>Ежедневная утренняя</w:t>
            </w:r>
            <w:r w:rsidRPr="007B35BA">
              <w:rPr>
                <w:color w:val="000000"/>
                <w:spacing w:val="1"/>
                <w:sz w:val="20"/>
                <w:szCs w:val="20"/>
              </w:rPr>
              <w:t xml:space="preserve"> </w:t>
            </w:r>
            <w:r w:rsidRPr="007B35BA">
              <w:rPr>
                <w:color w:val="000000"/>
                <w:sz w:val="20"/>
                <w:szCs w:val="20"/>
              </w:rPr>
              <w:t>зарядка в форме флешмоба</w:t>
            </w:r>
          </w:p>
          <w:p w14:paraId="4D7318A4" w14:textId="77777777" w:rsidR="007B35BA" w:rsidRPr="007B35BA" w:rsidRDefault="007B35BA" w:rsidP="007B35BA">
            <w:pPr>
              <w:ind w:left="108"/>
              <w:jc w:val="center"/>
              <w:rPr>
                <w:color w:val="000000"/>
                <w:sz w:val="20"/>
                <w:szCs w:val="20"/>
                <w:lang w:eastAsia="ru-RU"/>
              </w:rPr>
            </w:pPr>
            <w:r w:rsidRPr="007B35BA">
              <w:rPr>
                <w:color w:val="000000"/>
                <w:sz w:val="20"/>
                <w:szCs w:val="20"/>
                <w:lang w:eastAsia="ru-RU"/>
              </w:rPr>
              <w:t>Спортивный</w:t>
            </w:r>
            <w:r w:rsidRPr="007B35BA">
              <w:rPr>
                <w:color w:val="000000"/>
                <w:spacing w:val="-6"/>
                <w:sz w:val="20"/>
                <w:szCs w:val="20"/>
                <w:lang w:eastAsia="ru-RU"/>
              </w:rPr>
              <w:t xml:space="preserve"> </w:t>
            </w:r>
            <w:r w:rsidRPr="007B35BA">
              <w:rPr>
                <w:color w:val="000000"/>
                <w:sz w:val="20"/>
                <w:szCs w:val="20"/>
                <w:lang w:eastAsia="ru-RU"/>
              </w:rPr>
              <w:t>праздник</w:t>
            </w:r>
          </w:p>
          <w:p w14:paraId="53851D06" w14:textId="77777777" w:rsidR="007B35BA" w:rsidRPr="007B35BA" w:rsidRDefault="007B35BA" w:rsidP="007B35BA">
            <w:pPr>
              <w:ind w:left="108"/>
              <w:jc w:val="center"/>
              <w:rPr>
                <w:color w:val="000000"/>
                <w:sz w:val="20"/>
                <w:szCs w:val="20"/>
                <w:lang w:eastAsia="ru-RU"/>
              </w:rPr>
            </w:pPr>
            <w:r w:rsidRPr="007B35BA">
              <w:rPr>
                <w:color w:val="000000"/>
                <w:sz w:val="20"/>
                <w:szCs w:val="20"/>
                <w:lang w:eastAsia="ru-RU"/>
              </w:rPr>
              <w:t>«Здравствуй лето»</w:t>
            </w:r>
          </w:p>
          <w:p w14:paraId="34B75A07" w14:textId="77777777" w:rsidR="007B35BA" w:rsidRPr="007B35BA" w:rsidRDefault="007B35BA" w:rsidP="007B35BA">
            <w:pPr>
              <w:jc w:val="center"/>
              <w:rPr>
                <w:color w:val="000000"/>
                <w:sz w:val="20"/>
                <w:szCs w:val="20"/>
              </w:rPr>
            </w:pPr>
            <w:r w:rsidRPr="007B35BA">
              <w:rPr>
                <w:color w:val="000000"/>
                <w:sz w:val="20"/>
                <w:szCs w:val="20"/>
              </w:rPr>
              <w:t>Трудовой десант на участке</w:t>
            </w:r>
          </w:p>
          <w:p w14:paraId="79059921" w14:textId="77777777" w:rsidR="007B35BA" w:rsidRPr="007B35BA" w:rsidRDefault="007B35BA" w:rsidP="007B35BA">
            <w:pPr>
              <w:jc w:val="center"/>
              <w:rPr>
                <w:color w:val="000000"/>
                <w:sz w:val="20"/>
                <w:szCs w:val="20"/>
              </w:rPr>
            </w:pPr>
            <w:r w:rsidRPr="007B35BA">
              <w:rPr>
                <w:color w:val="000000"/>
                <w:sz w:val="20"/>
                <w:szCs w:val="20"/>
              </w:rPr>
              <w:t>Рассматривание куклы в русском народном костюме, ряжение (элементы русского народного костюма)</w:t>
            </w:r>
          </w:p>
          <w:p w14:paraId="66D077FA" w14:textId="77777777" w:rsidR="007B35BA" w:rsidRPr="007B35BA" w:rsidRDefault="007B35BA" w:rsidP="007B35BA">
            <w:pPr>
              <w:jc w:val="center"/>
              <w:rPr>
                <w:color w:val="000000"/>
                <w:sz w:val="20"/>
                <w:szCs w:val="20"/>
              </w:rPr>
            </w:pPr>
            <w:r w:rsidRPr="007B35BA">
              <w:rPr>
                <w:color w:val="000000"/>
                <w:sz w:val="20"/>
                <w:szCs w:val="20"/>
              </w:rPr>
              <w:t>Музыкальный праздник «У моей России длинные косички…»</w:t>
            </w:r>
          </w:p>
          <w:p w14:paraId="6697AEB9" w14:textId="77777777" w:rsidR="007B35BA" w:rsidRPr="007B35BA" w:rsidRDefault="007B35BA" w:rsidP="007B35BA">
            <w:pPr>
              <w:jc w:val="center"/>
              <w:rPr>
                <w:color w:val="000000"/>
                <w:sz w:val="20"/>
                <w:szCs w:val="20"/>
              </w:rPr>
            </w:pPr>
            <w:r w:rsidRPr="007B35BA">
              <w:rPr>
                <w:color w:val="000000"/>
                <w:sz w:val="20"/>
                <w:szCs w:val="20"/>
              </w:rPr>
              <w:t>Праздник «Пусть будет мир на всей планете, пусть радостно смеются дети!»</w:t>
            </w:r>
          </w:p>
          <w:p w14:paraId="6416E78A" w14:textId="77777777" w:rsidR="007B35BA" w:rsidRPr="007B35BA" w:rsidRDefault="007B35BA" w:rsidP="007B35BA">
            <w:pPr>
              <w:jc w:val="center"/>
              <w:rPr>
                <w:color w:val="000000"/>
                <w:sz w:val="20"/>
                <w:szCs w:val="20"/>
              </w:rPr>
            </w:pPr>
            <w:r w:rsidRPr="007B35BA">
              <w:rPr>
                <w:color w:val="000000"/>
                <w:sz w:val="20"/>
                <w:szCs w:val="20"/>
              </w:rPr>
              <w:t>Конкурс рисунков на асфальте «Дружат дети на планете!»</w:t>
            </w:r>
          </w:p>
        </w:tc>
      </w:tr>
      <w:tr w:rsidR="007B35BA" w:rsidRPr="007B35BA" w14:paraId="5308ACAD" w14:textId="77777777" w:rsidTr="00162222">
        <w:trPr>
          <w:gridAfter w:val="1"/>
          <w:wAfter w:w="142" w:type="dxa"/>
          <w:trHeight w:val="268"/>
        </w:trPr>
        <w:tc>
          <w:tcPr>
            <w:tcW w:w="817" w:type="dxa"/>
            <w:vMerge/>
            <w:textDirection w:val="btLr"/>
          </w:tcPr>
          <w:p w14:paraId="4C0C9CCC" w14:textId="77777777" w:rsidR="007B35BA" w:rsidRPr="007B35BA" w:rsidRDefault="007B35BA" w:rsidP="007B35BA">
            <w:pPr>
              <w:ind w:left="113" w:right="113"/>
              <w:jc w:val="center"/>
              <w:rPr>
                <w:color w:val="000000"/>
                <w:sz w:val="20"/>
                <w:szCs w:val="20"/>
              </w:rPr>
            </w:pPr>
          </w:p>
        </w:tc>
        <w:tc>
          <w:tcPr>
            <w:tcW w:w="14742" w:type="dxa"/>
            <w:gridSpan w:val="15"/>
          </w:tcPr>
          <w:p w14:paraId="1AE80B5D" w14:textId="77777777" w:rsidR="007B35BA" w:rsidRPr="007B35BA" w:rsidRDefault="007B35BA" w:rsidP="007B35BA">
            <w:pPr>
              <w:jc w:val="center"/>
              <w:rPr>
                <w:color w:val="000000"/>
                <w:sz w:val="20"/>
                <w:szCs w:val="20"/>
              </w:rPr>
            </w:pPr>
            <w:r w:rsidRPr="007B35BA">
              <w:rPr>
                <w:color w:val="000000"/>
                <w:sz w:val="20"/>
                <w:szCs w:val="20"/>
              </w:rPr>
              <w:t>6 июня – 124 года со дня рождения композитора, педагога Арама Хачатуряна 1903-1978</w:t>
            </w:r>
          </w:p>
        </w:tc>
      </w:tr>
      <w:tr w:rsidR="007B35BA" w:rsidRPr="007B35BA" w14:paraId="27639073" w14:textId="77777777" w:rsidTr="00162222">
        <w:trPr>
          <w:gridAfter w:val="1"/>
          <w:wAfter w:w="142" w:type="dxa"/>
          <w:trHeight w:val="2978"/>
        </w:trPr>
        <w:tc>
          <w:tcPr>
            <w:tcW w:w="817" w:type="dxa"/>
            <w:vMerge w:val="restart"/>
            <w:textDirection w:val="btLr"/>
          </w:tcPr>
          <w:p w14:paraId="0ED5440A" w14:textId="77777777" w:rsidR="007B35BA" w:rsidRPr="007B35BA" w:rsidRDefault="007B35BA" w:rsidP="007B35BA">
            <w:pPr>
              <w:ind w:right="113"/>
              <w:jc w:val="center"/>
              <w:rPr>
                <w:color w:val="000000"/>
                <w:sz w:val="20"/>
                <w:szCs w:val="20"/>
              </w:rPr>
            </w:pPr>
            <w:r w:rsidRPr="007B35BA">
              <w:rPr>
                <w:color w:val="000000"/>
                <w:sz w:val="20"/>
                <w:szCs w:val="20"/>
              </w:rPr>
              <w:t>Июль</w:t>
            </w:r>
          </w:p>
        </w:tc>
        <w:tc>
          <w:tcPr>
            <w:tcW w:w="4111" w:type="dxa"/>
          </w:tcPr>
          <w:p w14:paraId="269FE949" w14:textId="77777777" w:rsidR="007B35BA" w:rsidRPr="007B35BA" w:rsidRDefault="007B35BA" w:rsidP="007B35BA">
            <w:pPr>
              <w:spacing w:before="92"/>
              <w:ind w:left="108"/>
              <w:rPr>
                <w:b/>
                <w:color w:val="000000"/>
                <w:sz w:val="20"/>
                <w:szCs w:val="20"/>
                <w:lang w:eastAsia="ru-RU"/>
              </w:rPr>
            </w:pPr>
            <w:r w:rsidRPr="007B35BA">
              <w:rPr>
                <w:bCs/>
                <w:color w:val="000000"/>
                <w:sz w:val="20"/>
                <w:szCs w:val="20"/>
                <w:lang w:eastAsia="ru-RU"/>
              </w:rPr>
              <w:t>День военно-морского флота (30 июля)</w:t>
            </w:r>
          </w:p>
          <w:p w14:paraId="5FC54B17" w14:textId="77777777" w:rsidR="007B35BA" w:rsidRPr="007B35BA" w:rsidRDefault="007B35BA" w:rsidP="007B35BA">
            <w:pPr>
              <w:spacing w:before="92"/>
              <w:ind w:left="108"/>
              <w:rPr>
                <w:bCs/>
                <w:color w:val="000000"/>
                <w:sz w:val="20"/>
                <w:szCs w:val="20"/>
                <w:lang w:eastAsia="ru-RU"/>
              </w:rPr>
            </w:pPr>
            <w:r w:rsidRPr="007B35BA">
              <w:rPr>
                <w:bCs/>
                <w:color w:val="000000"/>
                <w:sz w:val="20"/>
                <w:szCs w:val="20"/>
                <w:lang w:eastAsia="ru-RU"/>
              </w:rPr>
              <w:t>День семьи, любви и верности (8 июля)</w:t>
            </w:r>
          </w:p>
          <w:p w14:paraId="2EDEACB0"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День сюрпризов (2 июля)</w:t>
            </w:r>
          </w:p>
          <w:p w14:paraId="2F93B507" w14:textId="77777777" w:rsidR="007B35BA" w:rsidRPr="007B35BA" w:rsidRDefault="007B35BA" w:rsidP="007B35BA">
            <w:pPr>
              <w:tabs>
                <w:tab w:val="left" w:pos="284"/>
              </w:tabs>
              <w:rPr>
                <w:b/>
                <w:color w:val="000000"/>
                <w:sz w:val="20"/>
                <w:szCs w:val="20"/>
              </w:rPr>
            </w:pPr>
            <w:r w:rsidRPr="007B35BA">
              <w:rPr>
                <w:bCs/>
                <w:color w:val="000000"/>
                <w:kern w:val="24"/>
                <w:sz w:val="20"/>
                <w:szCs w:val="20"/>
              </w:rPr>
              <w:t>Международный день дружбы (30 июля)</w:t>
            </w:r>
          </w:p>
          <w:p w14:paraId="5094A642" w14:textId="77777777" w:rsidR="007B35BA" w:rsidRPr="007B35BA" w:rsidRDefault="007B35BA" w:rsidP="007B35BA">
            <w:pPr>
              <w:rPr>
                <w:b/>
                <w:color w:val="000000"/>
                <w:sz w:val="20"/>
                <w:szCs w:val="20"/>
              </w:rPr>
            </w:pPr>
            <w:r w:rsidRPr="007B35BA">
              <w:rPr>
                <w:color w:val="000000"/>
                <w:sz w:val="20"/>
                <w:szCs w:val="20"/>
              </w:rPr>
              <w:t>Всемирный день шахмат (20 июля)</w:t>
            </w:r>
          </w:p>
          <w:p w14:paraId="71BB0E36" w14:textId="77777777" w:rsidR="007B35BA" w:rsidRPr="007B35BA" w:rsidRDefault="007B35BA" w:rsidP="007B35BA">
            <w:pPr>
              <w:rPr>
                <w:b/>
                <w:color w:val="000000"/>
                <w:sz w:val="20"/>
                <w:szCs w:val="20"/>
              </w:rPr>
            </w:pPr>
            <w:r w:rsidRPr="007B35BA">
              <w:rPr>
                <w:bCs/>
                <w:color w:val="000000"/>
                <w:kern w:val="24"/>
                <w:sz w:val="20"/>
                <w:szCs w:val="20"/>
              </w:rPr>
              <w:t>Всемирный день шоколада (11 июля</w:t>
            </w:r>
          </w:p>
          <w:p w14:paraId="301D1E76" w14:textId="77777777" w:rsidR="007B35BA" w:rsidRPr="007B35BA" w:rsidRDefault="007B35BA" w:rsidP="007B35BA">
            <w:pPr>
              <w:rPr>
                <w:b/>
                <w:color w:val="000000"/>
                <w:sz w:val="20"/>
                <w:szCs w:val="20"/>
              </w:rPr>
            </w:pPr>
            <w:r w:rsidRPr="007B35BA">
              <w:rPr>
                <w:bCs/>
                <w:color w:val="000000"/>
                <w:kern w:val="24"/>
                <w:sz w:val="20"/>
                <w:szCs w:val="20"/>
              </w:rPr>
              <w:t>День металлурга (17 июля)</w:t>
            </w:r>
          </w:p>
          <w:p w14:paraId="68265D9F" w14:textId="77777777" w:rsidR="007B35BA" w:rsidRPr="007B35BA" w:rsidRDefault="007B35BA" w:rsidP="007B35BA">
            <w:pPr>
              <w:rPr>
                <w:b/>
                <w:color w:val="000000"/>
                <w:sz w:val="20"/>
              </w:rPr>
            </w:pPr>
            <w:r w:rsidRPr="007B35BA">
              <w:rPr>
                <w:bCs/>
                <w:color w:val="000000"/>
                <w:kern w:val="24"/>
                <w:sz w:val="20"/>
                <w:szCs w:val="20"/>
              </w:rPr>
              <w:t>Международный день торта (20 июля)</w:t>
            </w:r>
          </w:p>
        </w:tc>
        <w:tc>
          <w:tcPr>
            <w:tcW w:w="10631" w:type="dxa"/>
            <w:gridSpan w:val="14"/>
          </w:tcPr>
          <w:p w14:paraId="22E284EA" w14:textId="77777777" w:rsidR="007B35BA" w:rsidRPr="007B35BA" w:rsidRDefault="007B35BA" w:rsidP="007B35BA">
            <w:pPr>
              <w:ind w:left="108"/>
              <w:jc w:val="center"/>
              <w:rPr>
                <w:color w:val="000000"/>
                <w:sz w:val="20"/>
                <w:szCs w:val="20"/>
                <w:lang w:eastAsia="ru-RU"/>
              </w:rPr>
            </w:pPr>
            <w:r w:rsidRPr="007B35BA">
              <w:rPr>
                <w:color w:val="000000"/>
                <w:sz w:val="20"/>
                <w:szCs w:val="20"/>
                <w:lang w:eastAsia="ru-RU"/>
              </w:rPr>
              <w:t>День</w:t>
            </w:r>
            <w:r w:rsidRPr="007B35BA">
              <w:rPr>
                <w:color w:val="000000"/>
                <w:spacing w:val="-3"/>
                <w:sz w:val="20"/>
                <w:szCs w:val="20"/>
                <w:lang w:eastAsia="ru-RU"/>
              </w:rPr>
              <w:t xml:space="preserve"> </w:t>
            </w:r>
            <w:r w:rsidRPr="007B35BA">
              <w:rPr>
                <w:color w:val="000000"/>
                <w:sz w:val="20"/>
                <w:szCs w:val="20"/>
                <w:lang w:eastAsia="ru-RU"/>
              </w:rPr>
              <w:t>города</w:t>
            </w:r>
            <w:r w:rsidRPr="007B35BA">
              <w:rPr>
                <w:color w:val="000000"/>
                <w:spacing w:val="65"/>
                <w:sz w:val="20"/>
                <w:szCs w:val="20"/>
                <w:lang w:eastAsia="ru-RU"/>
              </w:rPr>
              <w:t xml:space="preserve"> </w:t>
            </w:r>
            <w:r w:rsidRPr="007B35BA">
              <w:rPr>
                <w:color w:val="000000"/>
                <w:sz w:val="20"/>
                <w:szCs w:val="20"/>
                <w:lang w:eastAsia="ru-RU"/>
              </w:rPr>
              <w:t>Каменск</w:t>
            </w:r>
            <w:r w:rsidRPr="007B35BA">
              <w:rPr>
                <w:color w:val="000000"/>
                <w:spacing w:val="-3"/>
                <w:sz w:val="20"/>
                <w:szCs w:val="20"/>
                <w:lang w:eastAsia="ru-RU"/>
              </w:rPr>
              <w:t xml:space="preserve"> </w:t>
            </w:r>
            <w:r w:rsidRPr="007B35BA">
              <w:rPr>
                <w:color w:val="000000"/>
                <w:sz w:val="20"/>
                <w:szCs w:val="20"/>
                <w:lang w:eastAsia="ru-RU"/>
              </w:rPr>
              <w:t>– Уральский (Презентация фотовыставки с</w:t>
            </w:r>
            <w:r w:rsidRPr="007B35BA">
              <w:rPr>
                <w:color w:val="000000"/>
                <w:spacing w:val="-67"/>
                <w:sz w:val="20"/>
                <w:szCs w:val="20"/>
                <w:lang w:eastAsia="ru-RU"/>
              </w:rPr>
              <w:t xml:space="preserve"> </w:t>
            </w:r>
            <w:r w:rsidRPr="007B35BA">
              <w:rPr>
                <w:color w:val="000000"/>
                <w:sz w:val="20"/>
                <w:szCs w:val="20"/>
                <w:lang w:eastAsia="ru-RU"/>
              </w:rPr>
              <w:t>рассказами детей о любимых</w:t>
            </w:r>
            <w:r w:rsidRPr="007B35BA">
              <w:rPr>
                <w:color w:val="000000"/>
                <w:spacing w:val="1"/>
                <w:sz w:val="20"/>
                <w:szCs w:val="20"/>
                <w:lang w:eastAsia="ru-RU"/>
              </w:rPr>
              <w:t xml:space="preserve"> </w:t>
            </w:r>
            <w:r w:rsidRPr="007B35BA">
              <w:rPr>
                <w:color w:val="000000"/>
                <w:sz w:val="20"/>
                <w:szCs w:val="20"/>
                <w:lang w:eastAsia="ru-RU"/>
              </w:rPr>
              <w:t>местах</w:t>
            </w:r>
            <w:r w:rsidRPr="007B35BA">
              <w:rPr>
                <w:color w:val="000000"/>
                <w:spacing w:val="-1"/>
                <w:sz w:val="20"/>
                <w:szCs w:val="20"/>
                <w:lang w:eastAsia="ru-RU"/>
              </w:rPr>
              <w:t xml:space="preserve"> </w:t>
            </w:r>
            <w:r w:rsidRPr="007B35BA">
              <w:rPr>
                <w:color w:val="000000"/>
                <w:sz w:val="20"/>
                <w:szCs w:val="20"/>
                <w:lang w:eastAsia="ru-RU"/>
              </w:rPr>
              <w:t>города)</w:t>
            </w:r>
          </w:p>
          <w:p w14:paraId="6711CAEA" w14:textId="77777777" w:rsidR="007B35BA" w:rsidRPr="007B35BA" w:rsidRDefault="007B35BA" w:rsidP="007B35BA">
            <w:pPr>
              <w:jc w:val="center"/>
              <w:rPr>
                <w:color w:val="000000"/>
                <w:sz w:val="20"/>
                <w:szCs w:val="20"/>
              </w:rPr>
            </w:pPr>
            <w:r w:rsidRPr="007B35BA">
              <w:rPr>
                <w:color w:val="000000"/>
                <w:sz w:val="20"/>
                <w:szCs w:val="20"/>
              </w:rPr>
              <w:t>Турнир знатоков «Лето красное – безопасное!» (старший дошкольный возраст)</w:t>
            </w:r>
          </w:p>
          <w:p w14:paraId="30A25EE8" w14:textId="77777777" w:rsidR="007B35BA" w:rsidRPr="007B35BA" w:rsidRDefault="007B35BA" w:rsidP="007B35BA">
            <w:pPr>
              <w:ind w:left="108" w:right="1187"/>
              <w:jc w:val="center"/>
              <w:rPr>
                <w:color w:val="000000"/>
                <w:sz w:val="20"/>
                <w:szCs w:val="20"/>
                <w:lang w:eastAsia="ru-RU"/>
              </w:rPr>
            </w:pPr>
            <w:r w:rsidRPr="007B35BA">
              <w:rPr>
                <w:color w:val="000000"/>
                <w:sz w:val="20"/>
                <w:szCs w:val="20"/>
                <w:lang w:eastAsia="ru-RU"/>
              </w:rPr>
              <w:t>День семьи, любви и</w:t>
            </w:r>
            <w:r w:rsidRPr="007B35BA">
              <w:rPr>
                <w:color w:val="000000"/>
                <w:spacing w:val="-68"/>
                <w:sz w:val="20"/>
                <w:szCs w:val="20"/>
                <w:lang w:eastAsia="ru-RU"/>
              </w:rPr>
              <w:t xml:space="preserve"> </w:t>
            </w:r>
            <w:r w:rsidRPr="007B35BA">
              <w:rPr>
                <w:color w:val="000000"/>
                <w:sz w:val="20"/>
                <w:szCs w:val="20"/>
                <w:lang w:eastAsia="ru-RU"/>
              </w:rPr>
              <w:t>верности (фотоконкурс</w:t>
            </w:r>
            <w:r w:rsidRPr="007B35BA">
              <w:rPr>
                <w:color w:val="000000"/>
                <w:spacing w:val="-8"/>
                <w:sz w:val="20"/>
                <w:szCs w:val="20"/>
                <w:lang w:eastAsia="ru-RU"/>
              </w:rPr>
              <w:t xml:space="preserve"> </w:t>
            </w:r>
            <w:r w:rsidRPr="007B35BA">
              <w:rPr>
                <w:color w:val="000000"/>
                <w:sz w:val="20"/>
                <w:szCs w:val="20"/>
                <w:lang w:eastAsia="ru-RU"/>
              </w:rPr>
              <w:t>«Традиции</w:t>
            </w:r>
            <w:r w:rsidRPr="007B35BA">
              <w:rPr>
                <w:color w:val="000000"/>
                <w:spacing w:val="-9"/>
                <w:sz w:val="20"/>
                <w:szCs w:val="20"/>
                <w:lang w:eastAsia="ru-RU"/>
              </w:rPr>
              <w:t xml:space="preserve"> </w:t>
            </w:r>
            <w:r w:rsidRPr="007B35BA">
              <w:rPr>
                <w:color w:val="000000"/>
                <w:sz w:val="20"/>
                <w:szCs w:val="20"/>
                <w:lang w:eastAsia="ru-RU"/>
              </w:rPr>
              <w:t>нашей</w:t>
            </w:r>
            <w:r w:rsidRPr="007B35BA">
              <w:rPr>
                <w:color w:val="000000"/>
                <w:spacing w:val="-67"/>
                <w:sz w:val="20"/>
                <w:szCs w:val="20"/>
                <w:lang w:eastAsia="ru-RU"/>
              </w:rPr>
              <w:t xml:space="preserve"> </w:t>
            </w:r>
            <w:r w:rsidRPr="007B35BA">
              <w:rPr>
                <w:color w:val="000000"/>
                <w:sz w:val="20"/>
                <w:szCs w:val="20"/>
                <w:lang w:eastAsia="ru-RU"/>
              </w:rPr>
              <w:t>семьи»)</w:t>
            </w:r>
          </w:p>
          <w:p w14:paraId="601FB356" w14:textId="77777777" w:rsidR="007B35BA" w:rsidRPr="007B35BA" w:rsidRDefault="007B35BA" w:rsidP="007B35BA">
            <w:pPr>
              <w:ind w:left="108" w:right="1187"/>
              <w:jc w:val="center"/>
              <w:rPr>
                <w:color w:val="000000"/>
                <w:sz w:val="20"/>
                <w:szCs w:val="20"/>
                <w:lang w:eastAsia="ru-RU"/>
              </w:rPr>
            </w:pPr>
            <w:r w:rsidRPr="007B35BA">
              <w:rPr>
                <w:color w:val="000000"/>
                <w:sz w:val="20"/>
                <w:szCs w:val="20"/>
                <w:lang w:eastAsia="ru-RU"/>
              </w:rPr>
              <w:t xml:space="preserve">Викторина «Безопасный </w:t>
            </w:r>
            <w:r w:rsidRPr="007B35BA">
              <w:rPr>
                <w:color w:val="000000"/>
                <w:spacing w:val="-68"/>
                <w:sz w:val="20"/>
                <w:szCs w:val="20"/>
                <w:lang w:eastAsia="ru-RU"/>
              </w:rPr>
              <w:t xml:space="preserve">  </w:t>
            </w:r>
            <w:r w:rsidRPr="007B35BA">
              <w:rPr>
                <w:color w:val="000000"/>
                <w:sz w:val="20"/>
                <w:szCs w:val="20"/>
                <w:lang w:eastAsia="ru-RU"/>
              </w:rPr>
              <w:t>город»</w:t>
            </w:r>
          </w:p>
          <w:p w14:paraId="3B2FC7E7" w14:textId="77777777" w:rsidR="007B35BA" w:rsidRPr="007B35BA" w:rsidRDefault="007B35BA" w:rsidP="007B35BA">
            <w:pPr>
              <w:ind w:left="108" w:right="1187"/>
              <w:jc w:val="center"/>
              <w:rPr>
                <w:color w:val="000000"/>
                <w:sz w:val="20"/>
                <w:szCs w:val="20"/>
                <w:lang w:eastAsia="ru-RU"/>
              </w:rPr>
            </w:pPr>
            <w:r w:rsidRPr="007B35BA">
              <w:rPr>
                <w:color w:val="000000"/>
                <w:sz w:val="20"/>
                <w:szCs w:val="20"/>
                <w:lang w:eastAsia="ru-RU"/>
              </w:rPr>
              <w:t xml:space="preserve">целевые прогулки </w:t>
            </w:r>
            <w:r w:rsidRPr="007B35BA">
              <w:rPr>
                <w:color w:val="000000"/>
                <w:sz w:val="20"/>
                <w:szCs w:val="20"/>
                <w:lang w:eastAsia="ru-RU"/>
              </w:rPr>
              <w:sym w:font="Symbol" w:char="F02D"/>
            </w:r>
            <w:r w:rsidRPr="007B35BA">
              <w:rPr>
                <w:color w:val="000000"/>
                <w:sz w:val="20"/>
                <w:szCs w:val="20"/>
                <w:lang w:eastAsia="ru-RU"/>
              </w:rPr>
              <w:t xml:space="preserve"> дидактические и настольные игры по теме «Цветы» </w:t>
            </w:r>
            <w:r w:rsidRPr="007B35BA">
              <w:rPr>
                <w:color w:val="000000"/>
                <w:sz w:val="20"/>
                <w:szCs w:val="20"/>
                <w:lang w:eastAsia="ru-RU"/>
              </w:rPr>
              <w:sym w:font="Symbol" w:char="F02D"/>
            </w:r>
            <w:r w:rsidRPr="007B35BA">
              <w:rPr>
                <w:color w:val="000000"/>
                <w:sz w:val="20"/>
                <w:szCs w:val="20"/>
                <w:lang w:eastAsia="ru-RU"/>
              </w:rPr>
              <w:t xml:space="preserve"> вечер загадок</w:t>
            </w:r>
          </w:p>
          <w:p w14:paraId="3314C4B5" w14:textId="77777777" w:rsidR="007B35BA" w:rsidRPr="007B35BA" w:rsidRDefault="007B35BA" w:rsidP="007B35BA">
            <w:pPr>
              <w:jc w:val="center"/>
              <w:rPr>
                <w:color w:val="000000"/>
                <w:sz w:val="20"/>
                <w:szCs w:val="20"/>
              </w:rPr>
            </w:pPr>
            <w:r w:rsidRPr="007B35BA">
              <w:rPr>
                <w:color w:val="000000"/>
                <w:sz w:val="20"/>
                <w:szCs w:val="20"/>
              </w:rPr>
              <w:t>Клуб увлечений «Летние находки» - сбор и рассматривание коллекции природного материала, оформление мини-музея</w:t>
            </w:r>
          </w:p>
          <w:p w14:paraId="3ECB1AC9" w14:textId="77777777" w:rsidR="007B35BA" w:rsidRPr="007B35BA" w:rsidRDefault="007B35BA" w:rsidP="007B35BA">
            <w:pPr>
              <w:jc w:val="center"/>
              <w:rPr>
                <w:color w:val="000000"/>
                <w:sz w:val="20"/>
                <w:szCs w:val="20"/>
              </w:rPr>
            </w:pPr>
            <w:r w:rsidRPr="007B35BA">
              <w:rPr>
                <w:color w:val="000000"/>
                <w:sz w:val="20"/>
                <w:szCs w:val="20"/>
              </w:rPr>
              <w:t>Экологическая викторина «Знатоки природы»</w:t>
            </w:r>
          </w:p>
          <w:p w14:paraId="10CF725B" w14:textId="77777777" w:rsidR="007B35BA" w:rsidRPr="007B35BA" w:rsidRDefault="007B35BA" w:rsidP="007B35BA">
            <w:pPr>
              <w:jc w:val="center"/>
              <w:rPr>
                <w:color w:val="000000"/>
                <w:sz w:val="20"/>
                <w:szCs w:val="20"/>
              </w:rPr>
            </w:pPr>
            <w:r w:rsidRPr="007B35BA">
              <w:rPr>
                <w:color w:val="000000"/>
                <w:sz w:val="20"/>
                <w:szCs w:val="20"/>
              </w:rPr>
              <w:t xml:space="preserve">«Выросли цветочки у меня в садочке!» </w:t>
            </w:r>
            <w:r w:rsidRPr="007B35BA">
              <w:rPr>
                <w:color w:val="000000"/>
                <w:sz w:val="20"/>
                <w:szCs w:val="20"/>
              </w:rPr>
              <w:sym w:font="Symbol" w:char="F02D"/>
            </w:r>
            <w:r w:rsidRPr="007B35BA">
              <w:rPr>
                <w:color w:val="000000"/>
                <w:sz w:val="20"/>
                <w:szCs w:val="20"/>
              </w:rPr>
              <w:t xml:space="preserve"> «Творческая мастерская»: коллективная аппликация «Наша клумба» </w:t>
            </w:r>
            <w:r w:rsidRPr="007B35BA">
              <w:rPr>
                <w:color w:val="000000"/>
                <w:sz w:val="20"/>
                <w:szCs w:val="20"/>
              </w:rPr>
              <w:sym w:font="Symbol" w:char="F02D"/>
            </w:r>
            <w:r w:rsidRPr="007B35BA">
              <w:rPr>
                <w:color w:val="000000"/>
                <w:sz w:val="20"/>
                <w:szCs w:val="20"/>
              </w:rPr>
              <w:t xml:space="preserve"> чтение художественной литературы, рассматривание картинок программа «День цветоводов» – игры, выставка творческих работ, итоги конкурса «Наш цветник»</w:t>
            </w:r>
          </w:p>
          <w:p w14:paraId="0162BEAA" w14:textId="77777777" w:rsidR="007B35BA" w:rsidRPr="007B35BA" w:rsidRDefault="007B35BA" w:rsidP="007B35BA">
            <w:pPr>
              <w:jc w:val="center"/>
              <w:rPr>
                <w:color w:val="000000"/>
                <w:sz w:val="20"/>
                <w:szCs w:val="20"/>
              </w:rPr>
            </w:pPr>
            <w:r w:rsidRPr="007B35BA">
              <w:rPr>
                <w:color w:val="000000"/>
                <w:sz w:val="20"/>
                <w:szCs w:val="20"/>
              </w:rPr>
              <w:t>Ежедневная утренняя</w:t>
            </w:r>
            <w:r w:rsidRPr="007B35BA">
              <w:rPr>
                <w:color w:val="000000"/>
                <w:spacing w:val="1"/>
                <w:sz w:val="20"/>
                <w:szCs w:val="20"/>
              </w:rPr>
              <w:t xml:space="preserve"> </w:t>
            </w:r>
            <w:r w:rsidRPr="007B35BA">
              <w:rPr>
                <w:color w:val="000000"/>
                <w:sz w:val="20"/>
                <w:szCs w:val="20"/>
              </w:rPr>
              <w:t>зарядка в форме флешмоба</w:t>
            </w:r>
          </w:p>
          <w:p w14:paraId="44393CAD" w14:textId="77777777" w:rsidR="007B35BA" w:rsidRPr="007B35BA" w:rsidRDefault="007B35BA" w:rsidP="007B35BA">
            <w:pPr>
              <w:jc w:val="center"/>
              <w:rPr>
                <w:color w:val="000000"/>
                <w:sz w:val="20"/>
                <w:szCs w:val="20"/>
              </w:rPr>
            </w:pPr>
            <w:r w:rsidRPr="007B35BA">
              <w:rPr>
                <w:color w:val="000000"/>
                <w:sz w:val="20"/>
                <w:szCs w:val="20"/>
              </w:rPr>
              <w:t>физкультурный досуг «Путешествие в деревню Безопаскино»</w:t>
            </w:r>
          </w:p>
          <w:p w14:paraId="62D9862C" w14:textId="77777777" w:rsidR="007B35BA" w:rsidRPr="007B35BA" w:rsidRDefault="007B35BA" w:rsidP="007B35BA">
            <w:pPr>
              <w:jc w:val="center"/>
              <w:rPr>
                <w:color w:val="000000"/>
                <w:sz w:val="20"/>
                <w:szCs w:val="20"/>
              </w:rPr>
            </w:pPr>
            <w:r w:rsidRPr="007B35BA">
              <w:rPr>
                <w:color w:val="000000"/>
                <w:sz w:val="20"/>
                <w:szCs w:val="20"/>
              </w:rPr>
              <w:t>«Клумбы поливаем – за цветами наблюдаем» - трудовая деятельность по уходу за растениями на клумбах, наблюдения за их ростом</w:t>
            </w:r>
          </w:p>
          <w:p w14:paraId="4DFD3CAC" w14:textId="77777777" w:rsidR="007B35BA" w:rsidRPr="007B35BA" w:rsidRDefault="007B35BA" w:rsidP="007B35BA">
            <w:pPr>
              <w:jc w:val="center"/>
              <w:rPr>
                <w:color w:val="000000"/>
                <w:sz w:val="20"/>
                <w:szCs w:val="20"/>
              </w:rPr>
            </w:pPr>
            <w:r w:rsidRPr="007B35BA">
              <w:rPr>
                <w:color w:val="000000"/>
                <w:sz w:val="20"/>
                <w:szCs w:val="20"/>
              </w:rPr>
              <w:t>Проект «У Лукоморья дуб зеленый»: оформление книжной выставки, чтение сказок А.С. Пушкина, рассматривание иллюстраций, беседы о творчестве поэта, выставка рисунков «Сказки Пушкина»</w:t>
            </w:r>
          </w:p>
          <w:p w14:paraId="070D618A" w14:textId="77777777" w:rsidR="007B35BA" w:rsidRPr="007B35BA" w:rsidRDefault="007B35BA" w:rsidP="007B35BA">
            <w:pPr>
              <w:jc w:val="center"/>
              <w:rPr>
                <w:color w:val="000000"/>
                <w:sz w:val="20"/>
                <w:szCs w:val="20"/>
              </w:rPr>
            </w:pPr>
            <w:r w:rsidRPr="007B35BA">
              <w:rPr>
                <w:color w:val="000000"/>
                <w:sz w:val="20"/>
                <w:szCs w:val="20"/>
              </w:rPr>
              <w:t>литературная викторина по сказкам А.С. Пушкина</w:t>
            </w:r>
          </w:p>
        </w:tc>
      </w:tr>
      <w:tr w:rsidR="007B35BA" w:rsidRPr="007B35BA" w14:paraId="7398F61B" w14:textId="77777777" w:rsidTr="00162222">
        <w:trPr>
          <w:gridAfter w:val="1"/>
          <w:wAfter w:w="142" w:type="dxa"/>
          <w:trHeight w:val="555"/>
        </w:trPr>
        <w:tc>
          <w:tcPr>
            <w:tcW w:w="817" w:type="dxa"/>
            <w:vMerge/>
            <w:textDirection w:val="btLr"/>
          </w:tcPr>
          <w:p w14:paraId="31A950CA" w14:textId="77777777" w:rsidR="007B35BA" w:rsidRPr="007B35BA" w:rsidRDefault="007B35BA" w:rsidP="007B35BA">
            <w:pPr>
              <w:ind w:left="113" w:right="113"/>
              <w:jc w:val="center"/>
              <w:rPr>
                <w:color w:val="000000"/>
                <w:sz w:val="20"/>
                <w:szCs w:val="20"/>
              </w:rPr>
            </w:pPr>
          </w:p>
        </w:tc>
        <w:tc>
          <w:tcPr>
            <w:tcW w:w="14742" w:type="dxa"/>
            <w:gridSpan w:val="15"/>
          </w:tcPr>
          <w:p w14:paraId="478D1406" w14:textId="77777777" w:rsidR="007B35BA" w:rsidRPr="007B35BA" w:rsidRDefault="007B35BA" w:rsidP="007B35BA">
            <w:pPr>
              <w:rPr>
                <w:color w:val="000000"/>
                <w:sz w:val="20"/>
                <w:szCs w:val="20"/>
              </w:rPr>
            </w:pPr>
            <w:r w:rsidRPr="007B35BA">
              <w:rPr>
                <w:color w:val="000000"/>
                <w:sz w:val="20"/>
                <w:szCs w:val="20"/>
              </w:rPr>
              <w:t>14 июля – 284 лет со дня рождения поэта Гавриила Романовича Державина 1743-1816</w:t>
            </w:r>
          </w:p>
          <w:p w14:paraId="0A45FE54" w14:textId="77777777" w:rsidR="007B35BA" w:rsidRPr="007B35BA" w:rsidRDefault="007B35BA" w:rsidP="007B35BA">
            <w:pPr>
              <w:rPr>
                <w:color w:val="000000"/>
                <w:sz w:val="20"/>
                <w:szCs w:val="20"/>
              </w:rPr>
            </w:pPr>
            <w:r w:rsidRPr="007B35BA">
              <w:rPr>
                <w:color w:val="000000"/>
                <w:sz w:val="20"/>
                <w:szCs w:val="20"/>
              </w:rPr>
              <w:t>15 июля 324 лет со дня основания   города Каменска-Уральского</w:t>
            </w:r>
          </w:p>
          <w:p w14:paraId="3A3A8F51" w14:textId="77777777" w:rsidR="007B35BA" w:rsidRPr="007B35BA" w:rsidRDefault="007B35BA" w:rsidP="007B35BA">
            <w:pPr>
              <w:rPr>
                <w:color w:val="000000"/>
                <w:sz w:val="20"/>
                <w:szCs w:val="20"/>
              </w:rPr>
            </w:pPr>
            <w:r w:rsidRPr="007B35BA">
              <w:rPr>
                <w:color w:val="000000"/>
                <w:sz w:val="20"/>
                <w:szCs w:val="20"/>
              </w:rPr>
              <w:t>19 июля – 134 лет со дня рождения поэта Владимира Владимировича Маяковского 1893-1930</w:t>
            </w:r>
          </w:p>
        </w:tc>
      </w:tr>
      <w:tr w:rsidR="007B35BA" w:rsidRPr="007B35BA" w14:paraId="6C763C8F" w14:textId="77777777" w:rsidTr="00162222">
        <w:trPr>
          <w:gridAfter w:val="1"/>
          <w:wAfter w:w="142" w:type="dxa"/>
          <w:trHeight w:val="3674"/>
        </w:trPr>
        <w:tc>
          <w:tcPr>
            <w:tcW w:w="817" w:type="dxa"/>
            <w:textDirection w:val="btLr"/>
          </w:tcPr>
          <w:p w14:paraId="4E266849" w14:textId="77777777" w:rsidR="007B35BA" w:rsidRPr="007B35BA" w:rsidRDefault="007B35BA" w:rsidP="007B35BA">
            <w:pPr>
              <w:ind w:left="113" w:right="113"/>
              <w:jc w:val="center"/>
              <w:rPr>
                <w:color w:val="000000"/>
                <w:sz w:val="20"/>
                <w:szCs w:val="20"/>
              </w:rPr>
            </w:pPr>
            <w:r w:rsidRPr="007B35BA">
              <w:rPr>
                <w:color w:val="000000"/>
                <w:sz w:val="20"/>
                <w:szCs w:val="20"/>
              </w:rPr>
              <w:lastRenderedPageBreak/>
              <w:t>август</w:t>
            </w:r>
          </w:p>
        </w:tc>
        <w:tc>
          <w:tcPr>
            <w:tcW w:w="4111" w:type="dxa"/>
          </w:tcPr>
          <w:p w14:paraId="327BA9BD" w14:textId="77777777" w:rsidR="007B35BA" w:rsidRPr="007B35BA" w:rsidRDefault="007B35BA" w:rsidP="007B35BA">
            <w:pPr>
              <w:rPr>
                <w:color w:val="000000"/>
                <w:sz w:val="20"/>
                <w:szCs w:val="20"/>
              </w:rPr>
            </w:pPr>
            <w:r w:rsidRPr="007B35BA">
              <w:rPr>
                <w:bCs/>
                <w:color w:val="000000"/>
                <w:kern w:val="24"/>
                <w:sz w:val="20"/>
                <w:szCs w:val="20"/>
              </w:rPr>
              <w:t>День воздушно-десантных войск России (2 августа)</w:t>
            </w:r>
          </w:p>
          <w:p w14:paraId="4D2B7CBE" w14:textId="77777777" w:rsidR="007B35BA" w:rsidRPr="007B35BA" w:rsidRDefault="007B35BA" w:rsidP="007B35BA">
            <w:pPr>
              <w:tabs>
                <w:tab w:val="left" w:pos="284"/>
              </w:tabs>
              <w:ind w:right="-2"/>
              <w:rPr>
                <w:color w:val="000000"/>
                <w:sz w:val="20"/>
                <w:szCs w:val="20"/>
              </w:rPr>
            </w:pPr>
            <w:r w:rsidRPr="007B35BA">
              <w:rPr>
                <w:color w:val="000000"/>
                <w:sz w:val="20"/>
                <w:szCs w:val="20"/>
              </w:rPr>
              <w:t xml:space="preserve">Всемирный день гуманитарной помощи </w:t>
            </w:r>
          </w:p>
          <w:p w14:paraId="185D70FF" w14:textId="77777777" w:rsidR="007B35BA" w:rsidRPr="007B35BA" w:rsidRDefault="007B35BA" w:rsidP="007B35BA">
            <w:pPr>
              <w:rPr>
                <w:bCs/>
                <w:color w:val="000000"/>
                <w:kern w:val="24"/>
                <w:sz w:val="20"/>
                <w:szCs w:val="20"/>
              </w:rPr>
            </w:pPr>
            <w:r w:rsidRPr="007B35BA">
              <w:rPr>
                <w:color w:val="000000"/>
                <w:sz w:val="20"/>
                <w:szCs w:val="20"/>
              </w:rPr>
              <w:t>(19 августа)</w:t>
            </w:r>
          </w:p>
          <w:p w14:paraId="53C4B6A9" w14:textId="77777777" w:rsidR="007B35BA" w:rsidRPr="007B35BA" w:rsidRDefault="007B35BA" w:rsidP="007B35BA">
            <w:pPr>
              <w:tabs>
                <w:tab w:val="left" w:pos="284"/>
              </w:tabs>
              <w:ind w:right="-2"/>
              <w:rPr>
                <w:color w:val="000000"/>
                <w:sz w:val="20"/>
                <w:szCs w:val="20"/>
              </w:rPr>
            </w:pPr>
            <w:r w:rsidRPr="007B35BA">
              <w:rPr>
                <w:color w:val="000000"/>
                <w:sz w:val="20"/>
                <w:szCs w:val="20"/>
              </w:rPr>
              <w:t>Международный день коренных народов мира (9 августа)</w:t>
            </w:r>
          </w:p>
          <w:p w14:paraId="3CA04AEF"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Международный день светофора (5 августа)</w:t>
            </w:r>
          </w:p>
          <w:p w14:paraId="6C678EFC" w14:textId="77777777" w:rsidR="007B35BA" w:rsidRPr="007B35BA" w:rsidRDefault="007B35BA" w:rsidP="007B35BA">
            <w:pPr>
              <w:tabs>
                <w:tab w:val="left" w:pos="284"/>
              </w:tabs>
              <w:ind w:right="-2"/>
              <w:rPr>
                <w:b/>
                <w:color w:val="000000"/>
                <w:sz w:val="20"/>
                <w:szCs w:val="20"/>
              </w:rPr>
            </w:pPr>
            <w:r w:rsidRPr="007B35BA">
              <w:rPr>
                <w:bCs/>
                <w:color w:val="000000"/>
                <w:kern w:val="24"/>
                <w:sz w:val="20"/>
                <w:szCs w:val="20"/>
              </w:rPr>
              <w:t>День физкультурника (13 августа)</w:t>
            </w:r>
          </w:p>
          <w:p w14:paraId="5BE5436B" w14:textId="77777777" w:rsidR="007B35BA" w:rsidRPr="007B35BA" w:rsidRDefault="007B35BA" w:rsidP="007B35BA">
            <w:pPr>
              <w:rPr>
                <w:b/>
                <w:color w:val="000000"/>
                <w:sz w:val="20"/>
                <w:szCs w:val="20"/>
              </w:rPr>
            </w:pPr>
            <w:r w:rsidRPr="007B35BA">
              <w:rPr>
                <w:bCs/>
                <w:color w:val="000000"/>
                <w:kern w:val="24"/>
                <w:sz w:val="20"/>
                <w:szCs w:val="20"/>
              </w:rPr>
              <w:t>День строителя (14 августа)</w:t>
            </w:r>
          </w:p>
          <w:p w14:paraId="0558530A" w14:textId="77777777" w:rsidR="007B35BA" w:rsidRPr="007B35BA" w:rsidRDefault="007B35BA" w:rsidP="007B35BA">
            <w:pPr>
              <w:rPr>
                <w:color w:val="000000"/>
                <w:sz w:val="20"/>
                <w:szCs w:val="20"/>
              </w:rPr>
            </w:pPr>
            <w:r w:rsidRPr="007B35BA">
              <w:rPr>
                <w:bCs/>
                <w:color w:val="000000"/>
                <w:kern w:val="24"/>
                <w:sz w:val="20"/>
                <w:szCs w:val="20"/>
              </w:rPr>
              <w:t>День российского кино (27 августа</w:t>
            </w:r>
          </w:p>
        </w:tc>
        <w:tc>
          <w:tcPr>
            <w:tcW w:w="10631" w:type="dxa"/>
            <w:gridSpan w:val="14"/>
          </w:tcPr>
          <w:p w14:paraId="28766114" w14:textId="77777777" w:rsidR="007B35BA" w:rsidRPr="007B35BA" w:rsidRDefault="007B35BA" w:rsidP="007B35BA">
            <w:pPr>
              <w:jc w:val="center"/>
              <w:rPr>
                <w:color w:val="000000"/>
                <w:sz w:val="20"/>
                <w:szCs w:val="20"/>
              </w:rPr>
            </w:pPr>
            <w:r w:rsidRPr="007B35BA">
              <w:rPr>
                <w:color w:val="000000"/>
                <w:sz w:val="20"/>
                <w:szCs w:val="20"/>
              </w:rPr>
              <w:t>Внесение флага РФ, флажков в расцветке «триколор», рассматривание флагов, рассказ воспитателя о флаге и его расцветке, утренняя гимнастика с Внесение флага РФ, картинок с изображением флагов других стран – рассматривание флагов, сравнение, рассказ воспитателя о флаге РФ и его символике Внесение флажков в расцветке «триколор», утренняя гимнастика флажками, аппликация «Флаг России», шествие с флажками</w:t>
            </w:r>
          </w:p>
          <w:p w14:paraId="607709D1" w14:textId="77777777" w:rsidR="007B35BA" w:rsidRPr="007B35BA" w:rsidRDefault="007B35BA" w:rsidP="007B35BA">
            <w:pPr>
              <w:jc w:val="center"/>
              <w:rPr>
                <w:color w:val="000000"/>
                <w:sz w:val="20"/>
                <w:szCs w:val="20"/>
              </w:rPr>
            </w:pPr>
            <w:r w:rsidRPr="007B35BA">
              <w:rPr>
                <w:color w:val="000000"/>
                <w:sz w:val="20"/>
                <w:szCs w:val="20"/>
              </w:rPr>
              <w:t>Квестовая игра «Светофору помогаем – все сигналы собираем!»</w:t>
            </w:r>
          </w:p>
          <w:p w14:paraId="51C070B0" w14:textId="77777777" w:rsidR="007B35BA" w:rsidRPr="007B35BA" w:rsidRDefault="007B35BA" w:rsidP="007B35BA">
            <w:pPr>
              <w:jc w:val="center"/>
              <w:rPr>
                <w:color w:val="000000"/>
                <w:sz w:val="20"/>
                <w:szCs w:val="20"/>
              </w:rPr>
            </w:pPr>
            <w:r w:rsidRPr="007B35BA">
              <w:rPr>
                <w:color w:val="000000"/>
                <w:sz w:val="20"/>
                <w:szCs w:val="20"/>
              </w:rPr>
              <w:t>Экскурсия к светофору «Светофор горит огнями, разговаривает с нами!»</w:t>
            </w:r>
          </w:p>
          <w:p w14:paraId="5EB00101" w14:textId="77777777" w:rsidR="007B35BA" w:rsidRPr="007B35BA" w:rsidRDefault="007B35BA" w:rsidP="007B35BA">
            <w:pPr>
              <w:jc w:val="center"/>
              <w:rPr>
                <w:color w:val="000000"/>
                <w:sz w:val="20"/>
                <w:szCs w:val="20"/>
              </w:rPr>
            </w:pPr>
            <w:r w:rsidRPr="007B35BA">
              <w:rPr>
                <w:color w:val="000000"/>
                <w:sz w:val="20"/>
                <w:szCs w:val="20"/>
              </w:rPr>
              <w:t>«В гостях у Светофорика»</w:t>
            </w:r>
          </w:p>
          <w:p w14:paraId="212360E0" w14:textId="77777777" w:rsidR="007B35BA" w:rsidRPr="007B35BA" w:rsidRDefault="007B35BA" w:rsidP="007B35BA">
            <w:pPr>
              <w:jc w:val="center"/>
              <w:rPr>
                <w:color w:val="000000"/>
                <w:sz w:val="20"/>
                <w:szCs w:val="20"/>
              </w:rPr>
            </w:pPr>
            <w:r w:rsidRPr="007B35BA">
              <w:rPr>
                <w:color w:val="000000"/>
                <w:sz w:val="20"/>
                <w:szCs w:val="20"/>
              </w:rPr>
              <w:t xml:space="preserve">выставка «Летние фантазии» (поделки из природного материала), </w:t>
            </w:r>
          </w:p>
          <w:p w14:paraId="65483F39" w14:textId="77777777" w:rsidR="007B35BA" w:rsidRPr="007B35BA" w:rsidRDefault="007B35BA" w:rsidP="007B35BA">
            <w:pPr>
              <w:jc w:val="center"/>
              <w:rPr>
                <w:color w:val="000000"/>
                <w:sz w:val="20"/>
                <w:szCs w:val="20"/>
              </w:rPr>
            </w:pPr>
            <w:r w:rsidRPr="007B35BA">
              <w:rPr>
                <w:color w:val="000000"/>
                <w:sz w:val="20"/>
                <w:szCs w:val="20"/>
              </w:rPr>
              <w:t>Ежедневная утренняя</w:t>
            </w:r>
            <w:r w:rsidRPr="007B35BA">
              <w:rPr>
                <w:color w:val="000000"/>
                <w:spacing w:val="1"/>
                <w:sz w:val="20"/>
                <w:szCs w:val="20"/>
              </w:rPr>
              <w:t xml:space="preserve"> </w:t>
            </w:r>
            <w:r w:rsidRPr="007B35BA">
              <w:rPr>
                <w:color w:val="000000"/>
                <w:sz w:val="20"/>
                <w:szCs w:val="20"/>
              </w:rPr>
              <w:t>зарядка в форме флешмоба</w:t>
            </w:r>
          </w:p>
          <w:p w14:paraId="1FAE6359" w14:textId="77777777" w:rsidR="007B35BA" w:rsidRPr="007B35BA" w:rsidRDefault="007B35BA" w:rsidP="007B35BA">
            <w:pPr>
              <w:jc w:val="center"/>
              <w:rPr>
                <w:color w:val="000000"/>
                <w:sz w:val="20"/>
                <w:szCs w:val="20"/>
              </w:rPr>
            </w:pPr>
            <w:r w:rsidRPr="007B35BA">
              <w:rPr>
                <w:color w:val="000000"/>
                <w:sz w:val="20"/>
                <w:szCs w:val="20"/>
              </w:rPr>
              <w:t>тематические стенды «Летние виды спорта», «Знаменитые спортсмены нашего города» (картинки, фотографии)</w:t>
            </w:r>
          </w:p>
          <w:p w14:paraId="0026078E" w14:textId="77777777" w:rsidR="007B35BA" w:rsidRPr="007B35BA" w:rsidRDefault="007B35BA" w:rsidP="007B35BA">
            <w:pPr>
              <w:jc w:val="center"/>
              <w:rPr>
                <w:color w:val="000000"/>
                <w:sz w:val="20"/>
                <w:szCs w:val="20"/>
              </w:rPr>
            </w:pPr>
            <w:r w:rsidRPr="007B35BA">
              <w:rPr>
                <w:color w:val="000000"/>
                <w:sz w:val="20"/>
                <w:szCs w:val="20"/>
              </w:rPr>
              <w:t>цикл тематических бесед «Секреты здоровья»: гигиена, физкультура и спорт, правильное питание, режим дня, закаливание («Еда без вреда», «Овощи и фрукты – полезные продукты», «Надо, надо умываться», «Если хочешь быть здоров - закаляйся», «Будем спортом заниматься» и т.п.)</w:t>
            </w:r>
          </w:p>
          <w:p w14:paraId="4DFC8B3B" w14:textId="77777777" w:rsidR="007B35BA" w:rsidRPr="007B35BA" w:rsidRDefault="007B35BA" w:rsidP="007B35BA">
            <w:pPr>
              <w:jc w:val="center"/>
              <w:rPr>
                <w:color w:val="000000"/>
                <w:sz w:val="20"/>
                <w:szCs w:val="20"/>
              </w:rPr>
            </w:pPr>
            <w:r w:rsidRPr="007B35BA">
              <w:rPr>
                <w:color w:val="000000"/>
                <w:sz w:val="20"/>
                <w:szCs w:val="20"/>
              </w:rPr>
              <w:t xml:space="preserve">«Огород сажаем – заботимся об урожае!» - трудовая деятельность по уходу за растениями на огороде, наблюдения за их ростом, беседы, целевые прогулки, сбор урожая </w:t>
            </w:r>
            <w:r w:rsidRPr="007B35BA">
              <w:rPr>
                <w:color w:val="000000"/>
                <w:sz w:val="20"/>
                <w:szCs w:val="20"/>
              </w:rPr>
              <w:sym w:font="Symbol" w:char="F02D"/>
            </w:r>
            <w:r w:rsidRPr="007B35BA">
              <w:rPr>
                <w:color w:val="000000"/>
                <w:sz w:val="20"/>
                <w:szCs w:val="20"/>
              </w:rPr>
              <w:t xml:space="preserve"> дидактические и настольные игры по теме «Овощи / фрукты / ягоды» </w:t>
            </w:r>
            <w:r w:rsidRPr="007B35BA">
              <w:rPr>
                <w:color w:val="000000"/>
                <w:sz w:val="20"/>
                <w:szCs w:val="20"/>
              </w:rPr>
              <w:sym w:font="Symbol" w:char="F02D"/>
            </w:r>
            <w:r w:rsidRPr="007B35BA">
              <w:rPr>
                <w:color w:val="000000"/>
                <w:sz w:val="20"/>
                <w:szCs w:val="20"/>
              </w:rPr>
              <w:t xml:space="preserve"> вечер загадок «Загадки с грядки!» </w:t>
            </w:r>
            <w:r w:rsidRPr="007B35BA">
              <w:rPr>
                <w:color w:val="000000"/>
                <w:sz w:val="20"/>
                <w:szCs w:val="20"/>
              </w:rPr>
              <w:sym w:font="Symbol" w:char="F02D"/>
            </w:r>
          </w:p>
        </w:tc>
      </w:tr>
    </w:tbl>
    <w:p w14:paraId="0EFE3848" w14:textId="77777777" w:rsidR="007B35BA" w:rsidRPr="007B35BA" w:rsidRDefault="007B35BA" w:rsidP="007B35BA">
      <w:pPr>
        <w:jc w:val="center"/>
      </w:pPr>
    </w:p>
    <w:p w14:paraId="49C1DF39" w14:textId="77777777" w:rsidR="007B35BA" w:rsidRPr="007B35BA" w:rsidRDefault="007B35BA" w:rsidP="007B35BA">
      <w:pPr>
        <w:jc w:val="center"/>
      </w:pPr>
    </w:p>
    <w:p w14:paraId="2D9D68F9" w14:textId="77777777" w:rsidR="007B35BA" w:rsidRPr="007B35BA" w:rsidRDefault="007B35BA" w:rsidP="007B35BA">
      <w:pPr>
        <w:jc w:val="center"/>
      </w:pPr>
    </w:p>
    <w:p w14:paraId="0AD0D514" w14:textId="77777777" w:rsidR="007B35BA" w:rsidRPr="007B35BA" w:rsidRDefault="007B35BA" w:rsidP="007B35BA">
      <w:pPr>
        <w:jc w:val="center"/>
      </w:pPr>
    </w:p>
    <w:p w14:paraId="088B11B9" w14:textId="77777777" w:rsidR="007B35BA" w:rsidRPr="007B35BA" w:rsidRDefault="007B35BA" w:rsidP="007B35BA"/>
    <w:p w14:paraId="0E3645B5" w14:textId="77777777" w:rsidR="007B35BA" w:rsidRDefault="007B35BA">
      <w:pPr>
        <w:pStyle w:val="a3"/>
      </w:pPr>
    </w:p>
    <w:p w14:paraId="27205DBA" w14:textId="77777777" w:rsidR="007B35BA" w:rsidRDefault="007B35BA" w:rsidP="007B35BA">
      <w:pPr>
        <w:pStyle w:val="a3"/>
        <w:ind w:left="0"/>
        <w:sectPr w:rsidR="007B35BA">
          <w:footerReference w:type="default" r:id="rId21"/>
          <w:pgSz w:w="16840" w:h="11910" w:orient="landscape"/>
          <w:pgMar w:top="1200" w:right="566" w:bottom="1160" w:left="992" w:header="0" w:footer="964" w:gutter="0"/>
          <w:cols w:space="720"/>
        </w:sectPr>
      </w:pPr>
    </w:p>
    <w:p w14:paraId="2D7B9B5D" w14:textId="77777777" w:rsidR="004F134C" w:rsidRDefault="004F134C">
      <w:pPr>
        <w:pStyle w:val="TableParagraph"/>
        <w:spacing w:line="231" w:lineRule="exact"/>
        <w:jc w:val="center"/>
        <w:rPr>
          <w:rFonts w:ascii="Symbol" w:hAnsi="Symbol"/>
          <w:sz w:val="20"/>
        </w:rPr>
        <w:sectPr w:rsidR="004F134C">
          <w:type w:val="continuous"/>
          <w:pgSz w:w="16840" w:h="11910" w:orient="landscape"/>
          <w:pgMar w:top="1260" w:right="566" w:bottom="1160" w:left="992" w:header="0" w:footer="964" w:gutter="0"/>
          <w:cols w:space="720"/>
        </w:sectPr>
      </w:pPr>
    </w:p>
    <w:p w14:paraId="7A03FCF9" w14:textId="77777777" w:rsidR="004F134C" w:rsidRDefault="009F513D">
      <w:pPr>
        <w:spacing w:before="65"/>
        <w:ind w:right="847"/>
        <w:jc w:val="right"/>
        <w:rPr>
          <w:b/>
          <w:sz w:val="24"/>
        </w:rPr>
      </w:pPr>
      <w:r>
        <w:rPr>
          <w:b/>
          <w:sz w:val="24"/>
        </w:rPr>
        <w:lastRenderedPageBreak/>
        <w:t>Приложение</w:t>
      </w:r>
      <w:r>
        <w:rPr>
          <w:b/>
          <w:spacing w:val="-8"/>
          <w:sz w:val="24"/>
        </w:rPr>
        <w:t xml:space="preserve"> </w:t>
      </w:r>
      <w:r>
        <w:rPr>
          <w:b/>
          <w:spacing w:val="-10"/>
          <w:sz w:val="24"/>
        </w:rPr>
        <w:t>1</w:t>
      </w:r>
    </w:p>
    <w:p w14:paraId="060CD386" w14:textId="77777777" w:rsidR="004F134C" w:rsidRDefault="004F134C">
      <w:pPr>
        <w:pStyle w:val="a3"/>
        <w:spacing w:before="199"/>
        <w:ind w:left="0"/>
        <w:rPr>
          <w:b/>
        </w:rPr>
      </w:pPr>
    </w:p>
    <w:p w14:paraId="351B60EC" w14:textId="77777777" w:rsidR="004F134C" w:rsidRDefault="009F513D">
      <w:pPr>
        <w:spacing w:line="242" w:lineRule="auto"/>
        <w:ind w:left="1213" w:right="789" w:hanging="3"/>
        <w:jc w:val="center"/>
        <w:rPr>
          <w:b/>
          <w:sz w:val="24"/>
        </w:rPr>
      </w:pPr>
      <w:r>
        <w:rPr>
          <w:b/>
          <w:sz w:val="24"/>
        </w:rPr>
        <w:t>План работы по профилактике и запрещения курения, употребления алкогольных, слабоалкогольных</w:t>
      </w:r>
      <w:r>
        <w:rPr>
          <w:b/>
          <w:spacing w:val="-5"/>
          <w:sz w:val="24"/>
        </w:rPr>
        <w:t xml:space="preserve"> </w:t>
      </w:r>
      <w:r>
        <w:rPr>
          <w:b/>
          <w:sz w:val="24"/>
        </w:rPr>
        <w:t>напитков,</w:t>
      </w:r>
      <w:r>
        <w:rPr>
          <w:b/>
          <w:spacing w:val="-5"/>
          <w:sz w:val="24"/>
        </w:rPr>
        <w:t xml:space="preserve"> </w:t>
      </w:r>
      <w:r>
        <w:rPr>
          <w:b/>
          <w:sz w:val="24"/>
        </w:rPr>
        <w:t>пива,</w:t>
      </w:r>
      <w:r>
        <w:rPr>
          <w:b/>
          <w:spacing w:val="-5"/>
          <w:sz w:val="24"/>
        </w:rPr>
        <w:t xml:space="preserve"> </w:t>
      </w:r>
      <w:r>
        <w:rPr>
          <w:b/>
          <w:sz w:val="24"/>
        </w:rPr>
        <w:t>наркотических</w:t>
      </w:r>
      <w:r>
        <w:rPr>
          <w:b/>
          <w:spacing w:val="-5"/>
          <w:sz w:val="24"/>
        </w:rPr>
        <w:t xml:space="preserve"> </w:t>
      </w:r>
      <w:r>
        <w:rPr>
          <w:b/>
          <w:sz w:val="24"/>
        </w:rPr>
        <w:t>средств</w:t>
      </w:r>
      <w:r>
        <w:rPr>
          <w:b/>
          <w:spacing w:val="-5"/>
          <w:sz w:val="24"/>
        </w:rPr>
        <w:t xml:space="preserve"> </w:t>
      </w:r>
      <w:r>
        <w:rPr>
          <w:b/>
          <w:sz w:val="24"/>
        </w:rPr>
        <w:t>и</w:t>
      </w:r>
      <w:r>
        <w:rPr>
          <w:b/>
          <w:spacing w:val="-5"/>
          <w:sz w:val="24"/>
        </w:rPr>
        <w:t xml:space="preserve"> </w:t>
      </w:r>
      <w:r>
        <w:rPr>
          <w:b/>
          <w:sz w:val="24"/>
        </w:rPr>
        <w:t>психотропных</w:t>
      </w:r>
      <w:r>
        <w:rPr>
          <w:b/>
          <w:spacing w:val="-5"/>
          <w:sz w:val="24"/>
        </w:rPr>
        <w:t xml:space="preserve"> </w:t>
      </w:r>
      <w:r>
        <w:rPr>
          <w:b/>
          <w:sz w:val="24"/>
        </w:rPr>
        <w:t>веществ,</w:t>
      </w:r>
      <w:r>
        <w:rPr>
          <w:b/>
          <w:spacing w:val="-5"/>
          <w:sz w:val="24"/>
        </w:rPr>
        <w:t xml:space="preserve"> </w:t>
      </w:r>
      <w:r>
        <w:rPr>
          <w:b/>
          <w:sz w:val="24"/>
        </w:rPr>
        <w:t>их прекурсоров и аналогов и других одурманивающих веществ с детьми и их родителями</w:t>
      </w:r>
    </w:p>
    <w:p w14:paraId="7661FBC6" w14:textId="77777777" w:rsidR="004F134C" w:rsidRDefault="004F134C">
      <w:pPr>
        <w:pStyle w:val="a3"/>
        <w:spacing w:before="11"/>
        <w:ind w:left="0"/>
        <w:rPr>
          <w:b/>
          <w:sz w:val="16"/>
        </w:rPr>
      </w:pP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6984"/>
        <w:gridCol w:w="2836"/>
      </w:tblGrid>
      <w:tr w:rsidR="004F134C" w14:paraId="14F3FEB5" w14:textId="77777777">
        <w:trPr>
          <w:trHeight w:val="460"/>
        </w:trPr>
        <w:tc>
          <w:tcPr>
            <w:tcW w:w="636" w:type="dxa"/>
          </w:tcPr>
          <w:p w14:paraId="2804C40E" w14:textId="77777777" w:rsidR="004F134C" w:rsidRDefault="009F513D">
            <w:pPr>
              <w:pStyle w:val="TableParagraph"/>
              <w:spacing w:line="230" w:lineRule="exact"/>
              <w:ind w:left="174" w:right="160" w:firstLine="43"/>
              <w:rPr>
                <w:b/>
                <w:sz w:val="20"/>
              </w:rPr>
            </w:pPr>
            <w:r>
              <w:rPr>
                <w:b/>
                <w:spacing w:val="-10"/>
                <w:sz w:val="20"/>
              </w:rPr>
              <w:t>№</w:t>
            </w:r>
            <w:r>
              <w:rPr>
                <w:b/>
                <w:spacing w:val="-5"/>
                <w:sz w:val="20"/>
              </w:rPr>
              <w:t xml:space="preserve"> п/п</w:t>
            </w:r>
          </w:p>
        </w:tc>
        <w:tc>
          <w:tcPr>
            <w:tcW w:w="6984" w:type="dxa"/>
          </w:tcPr>
          <w:p w14:paraId="59E220EE" w14:textId="77777777" w:rsidR="004F134C" w:rsidRDefault="009F513D">
            <w:pPr>
              <w:pStyle w:val="TableParagraph"/>
              <w:spacing w:before="113"/>
              <w:ind w:left="8"/>
              <w:jc w:val="center"/>
              <w:rPr>
                <w:b/>
                <w:sz w:val="20"/>
              </w:rPr>
            </w:pPr>
            <w:r>
              <w:rPr>
                <w:b/>
                <w:sz w:val="20"/>
              </w:rPr>
              <w:t>Направления</w:t>
            </w:r>
            <w:r>
              <w:rPr>
                <w:b/>
                <w:spacing w:val="-11"/>
                <w:sz w:val="20"/>
              </w:rPr>
              <w:t xml:space="preserve"> </w:t>
            </w:r>
            <w:r>
              <w:rPr>
                <w:b/>
                <w:spacing w:val="-2"/>
                <w:sz w:val="20"/>
              </w:rPr>
              <w:t>работы</w:t>
            </w:r>
          </w:p>
        </w:tc>
        <w:tc>
          <w:tcPr>
            <w:tcW w:w="2836" w:type="dxa"/>
          </w:tcPr>
          <w:p w14:paraId="53162E1D" w14:textId="77777777" w:rsidR="004F134C" w:rsidRDefault="009F513D">
            <w:pPr>
              <w:pStyle w:val="TableParagraph"/>
              <w:spacing w:before="113"/>
              <w:ind w:left="12" w:right="3"/>
              <w:jc w:val="center"/>
              <w:rPr>
                <w:b/>
                <w:sz w:val="20"/>
              </w:rPr>
            </w:pPr>
            <w:r>
              <w:rPr>
                <w:b/>
                <w:spacing w:val="-4"/>
                <w:sz w:val="20"/>
              </w:rPr>
              <w:t>Срок</w:t>
            </w:r>
          </w:p>
        </w:tc>
      </w:tr>
      <w:tr w:rsidR="004F134C" w14:paraId="797C23AA" w14:textId="77777777">
        <w:trPr>
          <w:trHeight w:val="230"/>
        </w:trPr>
        <w:tc>
          <w:tcPr>
            <w:tcW w:w="10456" w:type="dxa"/>
            <w:gridSpan w:val="3"/>
          </w:tcPr>
          <w:p w14:paraId="6F7F1601" w14:textId="77777777" w:rsidR="004F134C" w:rsidRDefault="009F513D">
            <w:pPr>
              <w:pStyle w:val="TableParagraph"/>
              <w:spacing w:line="210" w:lineRule="exact"/>
              <w:ind w:left="13" w:right="3"/>
              <w:jc w:val="center"/>
              <w:rPr>
                <w:b/>
                <w:sz w:val="20"/>
              </w:rPr>
            </w:pPr>
            <w:r>
              <w:rPr>
                <w:b/>
                <w:sz w:val="20"/>
              </w:rPr>
              <w:t>Работа</w:t>
            </w:r>
            <w:r>
              <w:rPr>
                <w:b/>
                <w:spacing w:val="-4"/>
                <w:sz w:val="20"/>
              </w:rPr>
              <w:t xml:space="preserve"> </w:t>
            </w:r>
            <w:r>
              <w:rPr>
                <w:b/>
                <w:sz w:val="20"/>
              </w:rPr>
              <w:t>с</w:t>
            </w:r>
            <w:r>
              <w:rPr>
                <w:b/>
                <w:spacing w:val="-3"/>
                <w:sz w:val="20"/>
              </w:rPr>
              <w:t xml:space="preserve"> </w:t>
            </w:r>
            <w:r>
              <w:rPr>
                <w:b/>
                <w:spacing w:val="-2"/>
                <w:sz w:val="20"/>
              </w:rPr>
              <w:t>детьми</w:t>
            </w:r>
          </w:p>
        </w:tc>
      </w:tr>
      <w:tr w:rsidR="004F134C" w14:paraId="560D21BE" w14:textId="77777777">
        <w:trPr>
          <w:trHeight w:val="637"/>
        </w:trPr>
        <w:tc>
          <w:tcPr>
            <w:tcW w:w="636" w:type="dxa"/>
          </w:tcPr>
          <w:p w14:paraId="2A7121FA" w14:textId="77777777" w:rsidR="004F134C" w:rsidRDefault="009F513D">
            <w:pPr>
              <w:pStyle w:val="TableParagraph"/>
              <w:spacing w:before="197"/>
              <w:ind w:left="6"/>
              <w:jc w:val="center"/>
              <w:rPr>
                <w:sz w:val="20"/>
              </w:rPr>
            </w:pPr>
            <w:r>
              <w:rPr>
                <w:spacing w:val="-10"/>
                <w:sz w:val="20"/>
              </w:rPr>
              <w:t>1</w:t>
            </w:r>
          </w:p>
        </w:tc>
        <w:tc>
          <w:tcPr>
            <w:tcW w:w="6984" w:type="dxa"/>
          </w:tcPr>
          <w:p w14:paraId="513138FA" w14:textId="77777777" w:rsidR="004F134C" w:rsidRDefault="009F513D">
            <w:pPr>
              <w:pStyle w:val="TableParagraph"/>
              <w:ind w:left="108" w:right="64"/>
              <w:rPr>
                <w:sz w:val="20"/>
              </w:rPr>
            </w:pPr>
            <w:r>
              <w:rPr>
                <w:sz w:val="20"/>
              </w:rPr>
              <w:t>Проведение</w:t>
            </w:r>
            <w:r>
              <w:rPr>
                <w:spacing w:val="-4"/>
                <w:sz w:val="20"/>
              </w:rPr>
              <w:t xml:space="preserve"> </w:t>
            </w:r>
            <w:r>
              <w:rPr>
                <w:sz w:val="20"/>
              </w:rPr>
              <w:t>игровых</w:t>
            </w:r>
            <w:r>
              <w:rPr>
                <w:spacing w:val="-8"/>
                <w:sz w:val="20"/>
              </w:rPr>
              <w:t xml:space="preserve"> </w:t>
            </w:r>
            <w:r>
              <w:rPr>
                <w:sz w:val="20"/>
              </w:rPr>
              <w:t>занятий</w:t>
            </w:r>
            <w:r>
              <w:rPr>
                <w:spacing w:val="-8"/>
                <w:sz w:val="20"/>
              </w:rPr>
              <w:t xml:space="preserve"> </w:t>
            </w:r>
            <w:r>
              <w:rPr>
                <w:sz w:val="20"/>
              </w:rPr>
              <w:t>с</w:t>
            </w:r>
            <w:r>
              <w:rPr>
                <w:spacing w:val="-7"/>
                <w:sz w:val="20"/>
              </w:rPr>
              <w:t xml:space="preserve"> </w:t>
            </w:r>
            <w:r>
              <w:rPr>
                <w:sz w:val="20"/>
              </w:rPr>
              <w:t>детьми</w:t>
            </w:r>
            <w:r>
              <w:rPr>
                <w:spacing w:val="-8"/>
                <w:sz w:val="20"/>
              </w:rPr>
              <w:t xml:space="preserve"> </w:t>
            </w:r>
            <w:r>
              <w:rPr>
                <w:sz w:val="20"/>
              </w:rPr>
              <w:t>с</w:t>
            </w:r>
            <w:r>
              <w:rPr>
                <w:spacing w:val="-4"/>
                <w:sz w:val="20"/>
              </w:rPr>
              <w:t xml:space="preserve"> </w:t>
            </w:r>
            <w:r>
              <w:rPr>
                <w:sz w:val="20"/>
              </w:rPr>
              <w:t>использованием</w:t>
            </w:r>
            <w:r>
              <w:rPr>
                <w:spacing w:val="-6"/>
                <w:sz w:val="20"/>
              </w:rPr>
              <w:t xml:space="preserve"> </w:t>
            </w:r>
            <w:r>
              <w:rPr>
                <w:sz w:val="20"/>
              </w:rPr>
              <w:t>элементов сказкотерапии «Волшебная страна внутри нас».</w:t>
            </w:r>
          </w:p>
        </w:tc>
        <w:tc>
          <w:tcPr>
            <w:tcW w:w="2836" w:type="dxa"/>
          </w:tcPr>
          <w:p w14:paraId="6863C1C2" w14:textId="77777777" w:rsidR="004F134C" w:rsidRDefault="009F513D">
            <w:pPr>
              <w:pStyle w:val="TableParagraph"/>
              <w:spacing w:line="223" w:lineRule="exact"/>
              <w:ind w:left="12" w:right="6"/>
              <w:jc w:val="center"/>
              <w:rPr>
                <w:sz w:val="20"/>
              </w:rPr>
            </w:pPr>
            <w:r>
              <w:rPr>
                <w:spacing w:val="-2"/>
                <w:sz w:val="20"/>
              </w:rPr>
              <w:t>Сентябрь</w:t>
            </w:r>
          </w:p>
        </w:tc>
      </w:tr>
      <w:tr w:rsidR="004F134C" w14:paraId="3292043C" w14:textId="77777777">
        <w:trPr>
          <w:trHeight w:val="690"/>
        </w:trPr>
        <w:tc>
          <w:tcPr>
            <w:tcW w:w="636" w:type="dxa"/>
          </w:tcPr>
          <w:p w14:paraId="50D44FF0" w14:textId="77777777" w:rsidR="004F134C" w:rsidRDefault="009F513D">
            <w:pPr>
              <w:pStyle w:val="TableParagraph"/>
              <w:spacing w:before="223"/>
              <w:ind w:left="6"/>
              <w:jc w:val="center"/>
              <w:rPr>
                <w:sz w:val="20"/>
              </w:rPr>
            </w:pPr>
            <w:r>
              <w:rPr>
                <w:spacing w:val="-10"/>
                <w:sz w:val="20"/>
              </w:rPr>
              <w:t>2</w:t>
            </w:r>
          </w:p>
        </w:tc>
        <w:tc>
          <w:tcPr>
            <w:tcW w:w="6984" w:type="dxa"/>
          </w:tcPr>
          <w:p w14:paraId="7C0B82D3" w14:textId="77777777" w:rsidR="004F134C" w:rsidRDefault="009F513D">
            <w:pPr>
              <w:pStyle w:val="TableParagraph"/>
              <w:spacing w:line="237" w:lineRule="auto"/>
              <w:ind w:left="108" w:right="64"/>
              <w:rPr>
                <w:sz w:val="20"/>
              </w:rPr>
            </w:pPr>
            <w:r>
              <w:rPr>
                <w:sz w:val="20"/>
              </w:rPr>
              <w:t>Игровое</w:t>
            </w:r>
            <w:r>
              <w:rPr>
                <w:spacing w:val="-6"/>
                <w:sz w:val="20"/>
              </w:rPr>
              <w:t xml:space="preserve"> </w:t>
            </w:r>
            <w:r>
              <w:rPr>
                <w:sz w:val="20"/>
              </w:rPr>
              <w:t>занятие</w:t>
            </w:r>
            <w:r>
              <w:rPr>
                <w:spacing w:val="-6"/>
                <w:sz w:val="20"/>
              </w:rPr>
              <w:t xml:space="preserve"> </w:t>
            </w:r>
            <w:r>
              <w:rPr>
                <w:sz w:val="20"/>
              </w:rPr>
              <w:t>с</w:t>
            </w:r>
            <w:r>
              <w:rPr>
                <w:spacing w:val="-6"/>
                <w:sz w:val="20"/>
              </w:rPr>
              <w:t xml:space="preserve"> </w:t>
            </w:r>
            <w:r>
              <w:rPr>
                <w:sz w:val="20"/>
              </w:rPr>
              <w:t>детьми</w:t>
            </w:r>
            <w:r>
              <w:rPr>
                <w:spacing w:val="-7"/>
                <w:sz w:val="20"/>
              </w:rPr>
              <w:t xml:space="preserve"> </w:t>
            </w:r>
            <w:r>
              <w:rPr>
                <w:sz w:val="20"/>
              </w:rPr>
              <w:t>старшего</w:t>
            </w:r>
            <w:r>
              <w:rPr>
                <w:spacing w:val="-5"/>
                <w:sz w:val="20"/>
              </w:rPr>
              <w:t xml:space="preserve"> </w:t>
            </w:r>
            <w:r>
              <w:rPr>
                <w:sz w:val="20"/>
              </w:rPr>
              <w:t>дошкольного</w:t>
            </w:r>
            <w:r>
              <w:rPr>
                <w:spacing w:val="-5"/>
                <w:sz w:val="20"/>
              </w:rPr>
              <w:t xml:space="preserve"> </w:t>
            </w:r>
            <w:r>
              <w:rPr>
                <w:sz w:val="20"/>
              </w:rPr>
              <w:t>возраста: «Сказка</w:t>
            </w:r>
            <w:r>
              <w:rPr>
                <w:spacing w:val="-6"/>
                <w:sz w:val="20"/>
              </w:rPr>
              <w:t xml:space="preserve"> </w:t>
            </w:r>
            <w:r>
              <w:rPr>
                <w:sz w:val="20"/>
              </w:rPr>
              <w:t>о</w:t>
            </w:r>
            <w:r>
              <w:rPr>
                <w:spacing w:val="-5"/>
                <w:sz w:val="20"/>
              </w:rPr>
              <w:t xml:space="preserve"> </w:t>
            </w:r>
            <w:r>
              <w:rPr>
                <w:sz w:val="20"/>
              </w:rPr>
              <w:t>гусенице и злом волшебнике Табачнике» Цель: формирование у детей потребности</w:t>
            </w:r>
          </w:p>
          <w:p w14:paraId="60A6D448" w14:textId="77777777" w:rsidR="004F134C" w:rsidRDefault="009F513D">
            <w:pPr>
              <w:pStyle w:val="TableParagraph"/>
              <w:spacing w:line="217" w:lineRule="exact"/>
              <w:ind w:left="108"/>
              <w:rPr>
                <w:sz w:val="20"/>
              </w:rPr>
            </w:pPr>
            <w:r>
              <w:rPr>
                <w:sz w:val="20"/>
              </w:rPr>
              <w:t>здорового</w:t>
            </w:r>
            <w:r>
              <w:rPr>
                <w:spacing w:val="-5"/>
                <w:sz w:val="20"/>
              </w:rPr>
              <w:t xml:space="preserve"> </w:t>
            </w:r>
            <w:r>
              <w:rPr>
                <w:sz w:val="20"/>
              </w:rPr>
              <w:t>образа</w:t>
            </w:r>
            <w:r>
              <w:rPr>
                <w:spacing w:val="-5"/>
                <w:sz w:val="20"/>
              </w:rPr>
              <w:t xml:space="preserve"> </w:t>
            </w:r>
            <w:r>
              <w:rPr>
                <w:spacing w:val="-2"/>
                <w:sz w:val="20"/>
              </w:rPr>
              <w:t>жизни.</w:t>
            </w:r>
          </w:p>
        </w:tc>
        <w:tc>
          <w:tcPr>
            <w:tcW w:w="2836" w:type="dxa"/>
          </w:tcPr>
          <w:p w14:paraId="7B2AC344" w14:textId="77777777" w:rsidR="004F134C" w:rsidRDefault="009F513D">
            <w:pPr>
              <w:pStyle w:val="TableParagraph"/>
              <w:spacing w:line="225" w:lineRule="exact"/>
              <w:ind w:left="12" w:right="4"/>
              <w:jc w:val="center"/>
              <w:rPr>
                <w:sz w:val="20"/>
              </w:rPr>
            </w:pPr>
            <w:r>
              <w:rPr>
                <w:spacing w:val="-2"/>
                <w:sz w:val="20"/>
              </w:rPr>
              <w:t>Ноябрь</w:t>
            </w:r>
          </w:p>
        </w:tc>
      </w:tr>
      <w:tr w:rsidR="004F134C" w14:paraId="1D8A826E" w14:textId="77777777">
        <w:trPr>
          <w:trHeight w:val="230"/>
        </w:trPr>
        <w:tc>
          <w:tcPr>
            <w:tcW w:w="636" w:type="dxa"/>
          </w:tcPr>
          <w:p w14:paraId="26B94771" w14:textId="77777777" w:rsidR="004F134C" w:rsidRDefault="009F513D">
            <w:pPr>
              <w:pStyle w:val="TableParagraph"/>
              <w:spacing w:line="210" w:lineRule="exact"/>
              <w:ind w:left="6"/>
              <w:jc w:val="center"/>
              <w:rPr>
                <w:sz w:val="20"/>
              </w:rPr>
            </w:pPr>
            <w:r>
              <w:rPr>
                <w:spacing w:val="-10"/>
                <w:sz w:val="20"/>
              </w:rPr>
              <w:t>3</w:t>
            </w:r>
          </w:p>
        </w:tc>
        <w:tc>
          <w:tcPr>
            <w:tcW w:w="6984" w:type="dxa"/>
          </w:tcPr>
          <w:p w14:paraId="2CF68521" w14:textId="77777777" w:rsidR="004F134C" w:rsidRDefault="009F513D">
            <w:pPr>
              <w:pStyle w:val="TableParagraph"/>
              <w:spacing w:line="210" w:lineRule="exact"/>
              <w:ind w:left="108"/>
              <w:rPr>
                <w:sz w:val="20"/>
              </w:rPr>
            </w:pPr>
            <w:r>
              <w:rPr>
                <w:sz w:val="20"/>
              </w:rPr>
              <w:t>Развлечение</w:t>
            </w:r>
            <w:r>
              <w:rPr>
                <w:spacing w:val="-10"/>
                <w:sz w:val="20"/>
              </w:rPr>
              <w:t xml:space="preserve"> </w:t>
            </w:r>
            <w:r>
              <w:rPr>
                <w:sz w:val="20"/>
              </w:rPr>
              <w:t>«День</w:t>
            </w:r>
            <w:r>
              <w:rPr>
                <w:spacing w:val="-12"/>
                <w:sz w:val="20"/>
              </w:rPr>
              <w:t xml:space="preserve"> </w:t>
            </w:r>
            <w:r>
              <w:rPr>
                <w:spacing w:val="-2"/>
                <w:sz w:val="20"/>
              </w:rPr>
              <w:t>здоровья»</w:t>
            </w:r>
          </w:p>
        </w:tc>
        <w:tc>
          <w:tcPr>
            <w:tcW w:w="2836" w:type="dxa"/>
          </w:tcPr>
          <w:p w14:paraId="085E1CFB" w14:textId="77777777" w:rsidR="004F134C" w:rsidRDefault="009F513D">
            <w:pPr>
              <w:pStyle w:val="TableParagraph"/>
              <w:spacing w:line="210" w:lineRule="exact"/>
              <w:ind w:left="12" w:right="4"/>
              <w:jc w:val="center"/>
              <w:rPr>
                <w:sz w:val="20"/>
              </w:rPr>
            </w:pPr>
            <w:r>
              <w:rPr>
                <w:spacing w:val="-2"/>
                <w:sz w:val="20"/>
              </w:rPr>
              <w:t>Февраль</w:t>
            </w:r>
          </w:p>
        </w:tc>
      </w:tr>
      <w:tr w:rsidR="004F134C" w14:paraId="368CDB16" w14:textId="77777777">
        <w:trPr>
          <w:trHeight w:val="230"/>
        </w:trPr>
        <w:tc>
          <w:tcPr>
            <w:tcW w:w="636" w:type="dxa"/>
          </w:tcPr>
          <w:p w14:paraId="65BA871B" w14:textId="77777777" w:rsidR="004F134C" w:rsidRDefault="009F513D">
            <w:pPr>
              <w:pStyle w:val="TableParagraph"/>
              <w:spacing w:line="210" w:lineRule="exact"/>
              <w:ind w:left="6"/>
              <w:jc w:val="center"/>
              <w:rPr>
                <w:sz w:val="20"/>
              </w:rPr>
            </w:pPr>
            <w:r>
              <w:rPr>
                <w:spacing w:val="-10"/>
                <w:sz w:val="20"/>
              </w:rPr>
              <w:t>4</w:t>
            </w:r>
          </w:p>
        </w:tc>
        <w:tc>
          <w:tcPr>
            <w:tcW w:w="6984" w:type="dxa"/>
          </w:tcPr>
          <w:p w14:paraId="3FDE0C26" w14:textId="77777777" w:rsidR="004F134C" w:rsidRDefault="009F513D">
            <w:pPr>
              <w:pStyle w:val="TableParagraph"/>
              <w:spacing w:line="210" w:lineRule="exact"/>
              <w:ind w:left="108"/>
              <w:rPr>
                <w:sz w:val="20"/>
              </w:rPr>
            </w:pPr>
            <w:r>
              <w:rPr>
                <w:sz w:val="20"/>
              </w:rPr>
              <w:t>Проведение</w:t>
            </w:r>
            <w:r>
              <w:rPr>
                <w:spacing w:val="-12"/>
                <w:sz w:val="20"/>
              </w:rPr>
              <w:t xml:space="preserve"> </w:t>
            </w:r>
            <w:r>
              <w:rPr>
                <w:sz w:val="20"/>
              </w:rPr>
              <w:t>ежегодного</w:t>
            </w:r>
            <w:r>
              <w:rPr>
                <w:spacing w:val="-10"/>
                <w:sz w:val="20"/>
              </w:rPr>
              <w:t xml:space="preserve"> </w:t>
            </w:r>
            <w:r>
              <w:rPr>
                <w:sz w:val="20"/>
              </w:rPr>
              <w:t>«Всероссийского</w:t>
            </w:r>
            <w:r>
              <w:rPr>
                <w:spacing w:val="-9"/>
                <w:sz w:val="20"/>
              </w:rPr>
              <w:t xml:space="preserve"> </w:t>
            </w:r>
            <w:r>
              <w:rPr>
                <w:sz w:val="20"/>
              </w:rPr>
              <w:t>урока</w:t>
            </w:r>
            <w:r>
              <w:rPr>
                <w:spacing w:val="-12"/>
                <w:sz w:val="20"/>
              </w:rPr>
              <w:t xml:space="preserve"> </w:t>
            </w:r>
            <w:r>
              <w:rPr>
                <w:spacing w:val="-2"/>
                <w:sz w:val="20"/>
              </w:rPr>
              <w:t>здоровья»</w:t>
            </w:r>
          </w:p>
        </w:tc>
        <w:tc>
          <w:tcPr>
            <w:tcW w:w="2836" w:type="dxa"/>
          </w:tcPr>
          <w:p w14:paraId="4484D284" w14:textId="77777777" w:rsidR="004F134C" w:rsidRDefault="009F513D">
            <w:pPr>
              <w:pStyle w:val="TableParagraph"/>
              <w:spacing w:line="210" w:lineRule="exact"/>
              <w:ind w:left="12" w:right="3"/>
              <w:jc w:val="center"/>
              <w:rPr>
                <w:sz w:val="20"/>
              </w:rPr>
            </w:pPr>
            <w:r>
              <w:rPr>
                <w:spacing w:val="-2"/>
                <w:sz w:val="20"/>
              </w:rPr>
              <w:t>Апрель</w:t>
            </w:r>
          </w:p>
        </w:tc>
      </w:tr>
      <w:tr w:rsidR="004F134C" w14:paraId="08AD50A5" w14:textId="77777777">
        <w:trPr>
          <w:trHeight w:val="230"/>
        </w:trPr>
        <w:tc>
          <w:tcPr>
            <w:tcW w:w="10456" w:type="dxa"/>
            <w:gridSpan w:val="3"/>
          </w:tcPr>
          <w:p w14:paraId="54BD9942" w14:textId="77777777" w:rsidR="004F134C" w:rsidRDefault="009F513D">
            <w:pPr>
              <w:pStyle w:val="TableParagraph"/>
              <w:spacing w:line="210" w:lineRule="exact"/>
              <w:ind w:left="13"/>
              <w:jc w:val="center"/>
              <w:rPr>
                <w:b/>
                <w:sz w:val="20"/>
              </w:rPr>
            </w:pPr>
            <w:r>
              <w:rPr>
                <w:b/>
                <w:sz w:val="20"/>
              </w:rPr>
              <w:t>Наглядная</w:t>
            </w:r>
            <w:r>
              <w:rPr>
                <w:b/>
                <w:spacing w:val="-10"/>
                <w:sz w:val="20"/>
              </w:rPr>
              <w:t xml:space="preserve"> </w:t>
            </w:r>
            <w:r>
              <w:rPr>
                <w:b/>
                <w:sz w:val="20"/>
              </w:rPr>
              <w:t>информация</w:t>
            </w:r>
            <w:r>
              <w:rPr>
                <w:b/>
                <w:spacing w:val="-10"/>
                <w:sz w:val="20"/>
              </w:rPr>
              <w:t xml:space="preserve"> </w:t>
            </w:r>
            <w:r>
              <w:rPr>
                <w:b/>
                <w:sz w:val="20"/>
              </w:rPr>
              <w:t>для</w:t>
            </w:r>
            <w:r>
              <w:rPr>
                <w:b/>
                <w:spacing w:val="-7"/>
                <w:sz w:val="20"/>
              </w:rPr>
              <w:t xml:space="preserve"> </w:t>
            </w:r>
            <w:r>
              <w:rPr>
                <w:b/>
                <w:spacing w:val="-2"/>
                <w:sz w:val="20"/>
              </w:rPr>
              <w:t>родителей</w:t>
            </w:r>
          </w:p>
        </w:tc>
      </w:tr>
      <w:tr w:rsidR="004F134C" w14:paraId="0C8E9CB4" w14:textId="77777777">
        <w:trPr>
          <w:trHeight w:val="230"/>
        </w:trPr>
        <w:tc>
          <w:tcPr>
            <w:tcW w:w="636" w:type="dxa"/>
          </w:tcPr>
          <w:p w14:paraId="7BFB9158" w14:textId="77777777" w:rsidR="004F134C" w:rsidRDefault="009F513D">
            <w:pPr>
              <w:pStyle w:val="TableParagraph"/>
              <w:spacing w:line="210" w:lineRule="exact"/>
              <w:ind w:left="6"/>
              <w:jc w:val="center"/>
              <w:rPr>
                <w:sz w:val="20"/>
              </w:rPr>
            </w:pPr>
            <w:r>
              <w:rPr>
                <w:spacing w:val="-10"/>
                <w:sz w:val="20"/>
              </w:rPr>
              <w:t>1</w:t>
            </w:r>
          </w:p>
        </w:tc>
        <w:tc>
          <w:tcPr>
            <w:tcW w:w="6984" w:type="dxa"/>
          </w:tcPr>
          <w:p w14:paraId="7D03E124" w14:textId="77777777" w:rsidR="004F134C" w:rsidRDefault="009F513D">
            <w:pPr>
              <w:pStyle w:val="TableParagraph"/>
              <w:spacing w:line="210" w:lineRule="exact"/>
              <w:ind w:left="108"/>
              <w:rPr>
                <w:sz w:val="20"/>
              </w:rPr>
            </w:pPr>
            <w:r>
              <w:rPr>
                <w:sz w:val="20"/>
              </w:rPr>
              <w:t>Буклет</w:t>
            </w:r>
            <w:r>
              <w:rPr>
                <w:spacing w:val="-7"/>
                <w:sz w:val="20"/>
              </w:rPr>
              <w:t xml:space="preserve"> </w:t>
            </w:r>
            <w:r>
              <w:rPr>
                <w:sz w:val="20"/>
              </w:rPr>
              <w:t>«Алкоголизм:</w:t>
            </w:r>
            <w:r>
              <w:rPr>
                <w:spacing w:val="-11"/>
                <w:sz w:val="20"/>
              </w:rPr>
              <w:t xml:space="preserve"> </w:t>
            </w:r>
            <w:r>
              <w:rPr>
                <w:sz w:val="20"/>
              </w:rPr>
              <w:t>зависимость,</w:t>
            </w:r>
            <w:r>
              <w:rPr>
                <w:spacing w:val="-10"/>
                <w:sz w:val="20"/>
              </w:rPr>
              <w:t xml:space="preserve"> </w:t>
            </w:r>
            <w:r>
              <w:rPr>
                <w:spacing w:val="-4"/>
                <w:sz w:val="20"/>
              </w:rPr>
              <w:t>риск»</w:t>
            </w:r>
          </w:p>
        </w:tc>
        <w:tc>
          <w:tcPr>
            <w:tcW w:w="2836" w:type="dxa"/>
          </w:tcPr>
          <w:p w14:paraId="18E10BCE" w14:textId="77777777" w:rsidR="004F134C" w:rsidRDefault="009F513D">
            <w:pPr>
              <w:pStyle w:val="TableParagraph"/>
              <w:spacing w:line="210" w:lineRule="exact"/>
              <w:ind w:left="12" w:right="4"/>
              <w:jc w:val="center"/>
              <w:rPr>
                <w:sz w:val="20"/>
              </w:rPr>
            </w:pPr>
            <w:r>
              <w:rPr>
                <w:spacing w:val="-2"/>
                <w:sz w:val="20"/>
              </w:rPr>
              <w:t>Ноябрь</w:t>
            </w:r>
          </w:p>
        </w:tc>
      </w:tr>
      <w:tr w:rsidR="004F134C" w14:paraId="7EB00118" w14:textId="77777777">
        <w:trPr>
          <w:trHeight w:val="230"/>
        </w:trPr>
        <w:tc>
          <w:tcPr>
            <w:tcW w:w="636" w:type="dxa"/>
          </w:tcPr>
          <w:p w14:paraId="561E6813" w14:textId="77777777" w:rsidR="004F134C" w:rsidRDefault="009F513D">
            <w:pPr>
              <w:pStyle w:val="TableParagraph"/>
              <w:spacing w:line="211" w:lineRule="exact"/>
              <w:ind w:left="6"/>
              <w:jc w:val="center"/>
              <w:rPr>
                <w:sz w:val="20"/>
              </w:rPr>
            </w:pPr>
            <w:r>
              <w:rPr>
                <w:spacing w:val="-10"/>
                <w:sz w:val="20"/>
              </w:rPr>
              <w:t>2</w:t>
            </w:r>
          </w:p>
        </w:tc>
        <w:tc>
          <w:tcPr>
            <w:tcW w:w="6984" w:type="dxa"/>
          </w:tcPr>
          <w:p w14:paraId="678B9411" w14:textId="77777777" w:rsidR="004F134C" w:rsidRDefault="009F513D">
            <w:pPr>
              <w:pStyle w:val="TableParagraph"/>
              <w:spacing w:line="211" w:lineRule="exact"/>
              <w:ind w:left="108"/>
              <w:rPr>
                <w:sz w:val="20"/>
              </w:rPr>
            </w:pPr>
            <w:r>
              <w:rPr>
                <w:sz w:val="20"/>
              </w:rPr>
              <w:t>Буклет</w:t>
            </w:r>
            <w:r>
              <w:rPr>
                <w:spacing w:val="-4"/>
                <w:sz w:val="20"/>
              </w:rPr>
              <w:t xml:space="preserve"> </w:t>
            </w:r>
            <w:r>
              <w:rPr>
                <w:sz w:val="20"/>
              </w:rPr>
              <w:t>«Куда</w:t>
            </w:r>
            <w:r>
              <w:rPr>
                <w:spacing w:val="-7"/>
                <w:sz w:val="20"/>
              </w:rPr>
              <w:t xml:space="preserve"> </w:t>
            </w:r>
            <w:r>
              <w:rPr>
                <w:sz w:val="20"/>
              </w:rPr>
              <w:t>зовет</w:t>
            </w:r>
            <w:r>
              <w:rPr>
                <w:spacing w:val="-7"/>
                <w:sz w:val="20"/>
              </w:rPr>
              <w:t xml:space="preserve"> </w:t>
            </w:r>
            <w:r>
              <w:rPr>
                <w:sz w:val="20"/>
              </w:rPr>
              <w:t>реклама</w:t>
            </w:r>
            <w:r>
              <w:rPr>
                <w:spacing w:val="-7"/>
                <w:sz w:val="20"/>
              </w:rPr>
              <w:t xml:space="preserve"> </w:t>
            </w:r>
            <w:r>
              <w:rPr>
                <w:spacing w:val="-2"/>
                <w:sz w:val="20"/>
              </w:rPr>
              <w:t>пива»</w:t>
            </w:r>
          </w:p>
        </w:tc>
        <w:tc>
          <w:tcPr>
            <w:tcW w:w="2836" w:type="dxa"/>
          </w:tcPr>
          <w:p w14:paraId="70BC30FB" w14:textId="77777777" w:rsidR="004F134C" w:rsidRDefault="009F513D">
            <w:pPr>
              <w:pStyle w:val="TableParagraph"/>
              <w:spacing w:line="211" w:lineRule="exact"/>
              <w:ind w:left="12" w:right="1"/>
              <w:jc w:val="center"/>
              <w:rPr>
                <w:sz w:val="20"/>
              </w:rPr>
            </w:pPr>
            <w:r>
              <w:rPr>
                <w:spacing w:val="-2"/>
                <w:sz w:val="20"/>
              </w:rPr>
              <w:t>Декабрь</w:t>
            </w:r>
          </w:p>
        </w:tc>
      </w:tr>
      <w:tr w:rsidR="004F134C" w14:paraId="3BDAD31A" w14:textId="77777777">
        <w:trPr>
          <w:trHeight w:val="294"/>
        </w:trPr>
        <w:tc>
          <w:tcPr>
            <w:tcW w:w="636" w:type="dxa"/>
          </w:tcPr>
          <w:p w14:paraId="4126F5EC" w14:textId="77777777" w:rsidR="004F134C" w:rsidRDefault="009F513D">
            <w:pPr>
              <w:pStyle w:val="TableParagraph"/>
              <w:spacing w:before="24"/>
              <w:ind w:left="6"/>
              <w:jc w:val="center"/>
              <w:rPr>
                <w:sz w:val="20"/>
              </w:rPr>
            </w:pPr>
            <w:r>
              <w:rPr>
                <w:spacing w:val="-10"/>
                <w:sz w:val="20"/>
              </w:rPr>
              <w:t>3</w:t>
            </w:r>
          </w:p>
        </w:tc>
        <w:tc>
          <w:tcPr>
            <w:tcW w:w="6984" w:type="dxa"/>
          </w:tcPr>
          <w:p w14:paraId="0EB5307C" w14:textId="77777777" w:rsidR="004F134C" w:rsidRDefault="009F513D">
            <w:pPr>
              <w:pStyle w:val="TableParagraph"/>
              <w:spacing w:line="223" w:lineRule="exact"/>
              <w:ind w:left="108"/>
              <w:rPr>
                <w:sz w:val="20"/>
              </w:rPr>
            </w:pPr>
            <w:r>
              <w:rPr>
                <w:sz w:val="20"/>
              </w:rPr>
              <w:t>Буклет</w:t>
            </w:r>
            <w:r>
              <w:rPr>
                <w:spacing w:val="-3"/>
                <w:sz w:val="20"/>
              </w:rPr>
              <w:t xml:space="preserve"> </w:t>
            </w:r>
            <w:r>
              <w:rPr>
                <w:sz w:val="20"/>
              </w:rPr>
              <w:t>«Врага</w:t>
            </w:r>
            <w:r>
              <w:rPr>
                <w:spacing w:val="-6"/>
                <w:sz w:val="20"/>
              </w:rPr>
              <w:t xml:space="preserve"> </w:t>
            </w:r>
            <w:r>
              <w:rPr>
                <w:sz w:val="20"/>
              </w:rPr>
              <w:t>надо</w:t>
            </w:r>
            <w:r>
              <w:rPr>
                <w:spacing w:val="-7"/>
                <w:sz w:val="20"/>
              </w:rPr>
              <w:t xml:space="preserve"> </w:t>
            </w:r>
            <w:r>
              <w:rPr>
                <w:sz w:val="20"/>
              </w:rPr>
              <w:t>знать</w:t>
            </w:r>
            <w:r>
              <w:rPr>
                <w:spacing w:val="-6"/>
                <w:sz w:val="20"/>
              </w:rPr>
              <w:t xml:space="preserve"> </w:t>
            </w:r>
            <w:r>
              <w:rPr>
                <w:sz w:val="20"/>
              </w:rPr>
              <w:t>в</w:t>
            </w:r>
            <w:r>
              <w:rPr>
                <w:spacing w:val="-4"/>
                <w:sz w:val="20"/>
              </w:rPr>
              <w:t xml:space="preserve"> </w:t>
            </w:r>
            <w:r>
              <w:rPr>
                <w:sz w:val="20"/>
              </w:rPr>
              <w:t>лицо»</w:t>
            </w:r>
            <w:r>
              <w:rPr>
                <w:spacing w:val="-10"/>
                <w:sz w:val="20"/>
              </w:rPr>
              <w:t xml:space="preserve"> </w:t>
            </w:r>
            <w:r>
              <w:rPr>
                <w:sz w:val="20"/>
              </w:rPr>
              <w:t>Профилактика</w:t>
            </w:r>
            <w:r>
              <w:rPr>
                <w:spacing w:val="-6"/>
                <w:sz w:val="20"/>
              </w:rPr>
              <w:t xml:space="preserve"> </w:t>
            </w:r>
            <w:r>
              <w:rPr>
                <w:spacing w:val="-2"/>
                <w:sz w:val="20"/>
              </w:rPr>
              <w:t>курения</w:t>
            </w:r>
          </w:p>
        </w:tc>
        <w:tc>
          <w:tcPr>
            <w:tcW w:w="2836" w:type="dxa"/>
          </w:tcPr>
          <w:p w14:paraId="5811BF0A" w14:textId="77777777" w:rsidR="004F134C" w:rsidRDefault="009F513D">
            <w:pPr>
              <w:pStyle w:val="TableParagraph"/>
              <w:spacing w:line="223" w:lineRule="exact"/>
              <w:ind w:left="12" w:right="4"/>
              <w:jc w:val="center"/>
              <w:rPr>
                <w:sz w:val="20"/>
              </w:rPr>
            </w:pPr>
            <w:r>
              <w:rPr>
                <w:spacing w:val="-2"/>
                <w:sz w:val="20"/>
              </w:rPr>
              <w:t>Январь</w:t>
            </w:r>
          </w:p>
        </w:tc>
      </w:tr>
      <w:tr w:rsidR="004F134C" w14:paraId="751AEDEB" w14:textId="77777777">
        <w:trPr>
          <w:trHeight w:val="282"/>
        </w:trPr>
        <w:tc>
          <w:tcPr>
            <w:tcW w:w="636" w:type="dxa"/>
          </w:tcPr>
          <w:p w14:paraId="54E15892" w14:textId="77777777" w:rsidR="004F134C" w:rsidRDefault="009F513D">
            <w:pPr>
              <w:pStyle w:val="TableParagraph"/>
              <w:spacing w:before="19"/>
              <w:ind w:left="6"/>
              <w:jc w:val="center"/>
              <w:rPr>
                <w:sz w:val="20"/>
              </w:rPr>
            </w:pPr>
            <w:r>
              <w:rPr>
                <w:spacing w:val="-10"/>
                <w:sz w:val="20"/>
              </w:rPr>
              <w:t>4</w:t>
            </w:r>
          </w:p>
        </w:tc>
        <w:tc>
          <w:tcPr>
            <w:tcW w:w="6984" w:type="dxa"/>
          </w:tcPr>
          <w:p w14:paraId="640FC7DB" w14:textId="77777777" w:rsidR="004F134C" w:rsidRDefault="009F513D">
            <w:pPr>
              <w:pStyle w:val="TableParagraph"/>
              <w:spacing w:line="223" w:lineRule="exact"/>
              <w:ind w:left="108"/>
              <w:rPr>
                <w:sz w:val="20"/>
              </w:rPr>
            </w:pPr>
            <w:r>
              <w:rPr>
                <w:sz w:val="20"/>
              </w:rPr>
              <w:t>Плакат</w:t>
            </w:r>
            <w:r>
              <w:rPr>
                <w:spacing w:val="-7"/>
                <w:sz w:val="20"/>
              </w:rPr>
              <w:t xml:space="preserve"> </w:t>
            </w:r>
            <w:r>
              <w:rPr>
                <w:sz w:val="20"/>
              </w:rPr>
              <w:t>«Влияние</w:t>
            </w:r>
            <w:r>
              <w:rPr>
                <w:spacing w:val="-4"/>
                <w:sz w:val="20"/>
              </w:rPr>
              <w:t xml:space="preserve"> </w:t>
            </w:r>
            <w:r>
              <w:rPr>
                <w:sz w:val="20"/>
              </w:rPr>
              <w:t>курения</w:t>
            </w:r>
            <w:r>
              <w:rPr>
                <w:spacing w:val="-8"/>
                <w:sz w:val="20"/>
              </w:rPr>
              <w:t xml:space="preserve"> </w:t>
            </w:r>
            <w:r>
              <w:rPr>
                <w:sz w:val="20"/>
              </w:rPr>
              <w:t>на</w:t>
            </w:r>
            <w:r>
              <w:rPr>
                <w:spacing w:val="-7"/>
                <w:sz w:val="20"/>
              </w:rPr>
              <w:t xml:space="preserve"> </w:t>
            </w:r>
            <w:r>
              <w:rPr>
                <w:sz w:val="20"/>
              </w:rPr>
              <w:t>организм</w:t>
            </w:r>
            <w:r>
              <w:rPr>
                <w:spacing w:val="-7"/>
                <w:sz w:val="20"/>
              </w:rPr>
              <w:t xml:space="preserve"> </w:t>
            </w:r>
            <w:r>
              <w:rPr>
                <w:sz w:val="20"/>
              </w:rPr>
              <w:t>человека</w:t>
            </w:r>
            <w:r>
              <w:rPr>
                <w:spacing w:val="-3"/>
                <w:sz w:val="20"/>
              </w:rPr>
              <w:t xml:space="preserve"> </w:t>
            </w:r>
            <w:r>
              <w:rPr>
                <w:sz w:val="20"/>
              </w:rPr>
              <w:t>«Если</w:t>
            </w:r>
            <w:r>
              <w:rPr>
                <w:spacing w:val="-8"/>
                <w:sz w:val="20"/>
              </w:rPr>
              <w:t xml:space="preserve"> </w:t>
            </w:r>
            <w:r>
              <w:rPr>
                <w:sz w:val="20"/>
              </w:rPr>
              <w:t>вы</w:t>
            </w:r>
            <w:r>
              <w:rPr>
                <w:spacing w:val="-7"/>
                <w:sz w:val="20"/>
              </w:rPr>
              <w:t xml:space="preserve"> </w:t>
            </w:r>
            <w:r>
              <w:rPr>
                <w:spacing w:val="-2"/>
                <w:sz w:val="20"/>
              </w:rPr>
              <w:t>курите»</w:t>
            </w:r>
          </w:p>
        </w:tc>
        <w:tc>
          <w:tcPr>
            <w:tcW w:w="2836" w:type="dxa"/>
          </w:tcPr>
          <w:p w14:paraId="4C730F33" w14:textId="77777777" w:rsidR="004F134C" w:rsidRDefault="009F513D">
            <w:pPr>
              <w:pStyle w:val="TableParagraph"/>
              <w:spacing w:line="223" w:lineRule="exact"/>
              <w:ind w:left="12" w:right="4"/>
              <w:jc w:val="center"/>
              <w:rPr>
                <w:sz w:val="20"/>
              </w:rPr>
            </w:pPr>
            <w:r>
              <w:rPr>
                <w:spacing w:val="-2"/>
                <w:sz w:val="20"/>
              </w:rPr>
              <w:t>Февраль</w:t>
            </w:r>
          </w:p>
        </w:tc>
      </w:tr>
      <w:tr w:rsidR="004F134C" w14:paraId="0C497B78" w14:textId="77777777">
        <w:trPr>
          <w:trHeight w:val="258"/>
        </w:trPr>
        <w:tc>
          <w:tcPr>
            <w:tcW w:w="636" w:type="dxa"/>
          </w:tcPr>
          <w:p w14:paraId="25263AC5" w14:textId="77777777" w:rsidR="004F134C" w:rsidRDefault="009F513D">
            <w:pPr>
              <w:pStyle w:val="TableParagraph"/>
              <w:spacing w:before="7"/>
              <w:ind w:left="6"/>
              <w:jc w:val="center"/>
              <w:rPr>
                <w:sz w:val="20"/>
              </w:rPr>
            </w:pPr>
            <w:r>
              <w:rPr>
                <w:spacing w:val="-10"/>
                <w:sz w:val="20"/>
              </w:rPr>
              <w:t>5</w:t>
            </w:r>
          </w:p>
        </w:tc>
        <w:tc>
          <w:tcPr>
            <w:tcW w:w="6984" w:type="dxa"/>
          </w:tcPr>
          <w:p w14:paraId="46A96EB5" w14:textId="77777777" w:rsidR="004F134C" w:rsidRDefault="009F513D">
            <w:pPr>
              <w:pStyle w:val="TableParagraph"/>
              <w:spacing w:line="223" w:lineRule="exact"/>
              <w:ind w:left="108"/>
              <w:rPr>
                <w:sz w:val="20"/>
              </w:rPr>
            </w:pPr>
            <w:r>
              <w:rPr>
                <w:sz w:val="20"/>
              </w:rPr>
              <w:t>Буклет</w:t>
            </w:r>
            <w:r>
              <w:rPr>
                <w:spacing w:val="-2"/>
                <w:sz w:val="20"/>
              </w:rPr>
              <w:t xml:space="preserve"> </w:t>
            </w:r>
            <w:r>
              <w:rPr>
                <w:sz w:val="20"/>
              </w:rPr>
              <w:t>«Полезные</w:t>
            </w:r>
            <w:r>
              <w:rPr>
                <w:spacing w:val="-5"/>
                <w:sz w:val="20"/>
              </w:rPr>
              <w:t xml:space="preserve"> </w:t>
            </w:r>
            <w:r>
              <w:rPr>
                <w:sz w:val="20"/>
              </w:rPr>
              <w:t>советы</w:t>
            </w:r>
            <w:r>
              <w:rPr>
                <w:spacing w:val="-6"/>
                <w:sz w:val="20"/>
              </w:rPr>
              <w:t xml:space="preserve"> </w:t>
            </w:r>
            <w:r>
              <w:rPr>
                <w:sz w:val="20"/>
              </w:rPr>
              <w:t>по</w:t>
            </w:r>
            <w:r>
              <w:rPr>
                <w:spacing w:val="-5"/>
                <w:sz w:val="20"/>
              </w:rPr>
              <w:t xml:space="preserve"> </w:t>
            </w:r>
            <w:r>
              <w:rPr>
                <w:sz w:val="20"/>
              </w:rPr>
              <w:t>отказу</w:t>
            </w:r>
            <w:r>
              <w:rPr>
                <w:spacing w:val="-9"/>
                <w:sz w:val="20"/>
              </w:rPr>
              <w:t xml:space="preserve"> </w:t>
            </w:r>
            <w:r>
              <w:rPr>
                <w:sz w:val="20"/>
              </w:rPr>
              <w:t>от</w:t>
            </w:r>
            <w:r>
              <w:rPr>
                <w:spacing w:val="-6"/>
                <w:sz w:val="20"/>
              </w:rPr>
              <w:t xml:space="preserve"> </w:t>
            </w:r>
            <w:r>
              <w:rPr>
                <w:spacing w:val="-2"/>
                <w:sz w:val="20"/>
              </w:rPr>
              <w:t>курения»</w:t>
            </w:r>
          </w:p>
        </w:tc>
        <w:tc>
          <w:tcPr>
            <w:tcW w:w="2836" w:type="dxa"/>
          </w:tcPr>
          <w:p w14:paraId="6D08F91B" w14:textId="77777777" w:rsidR="004F134C" w:rsidRDefault="009F513D">
            <w:pPr>
              <w:pStyle w:val="TableParagraph"/>
              <w:spacing w:line="223" w:lineRule="exact"/>
              <w:ind w:left="12"/>
              <w:jc w:val="center"/>
              <w:rPr>
                <w:sz w:val="20"/>
              </w:rPr>
            </w:pPr>
            <w:r>
              <w:rPr>
                <w:spacing w:val="-4"/>
                <w:sz w:val="20"/>
              </w:rPr>
              <w:t>Март</w:t>
            </w:r>
          </w:p>
        </w:tc>
      </w:tr>
      <w:tr w:rsidR="004F134C" w14:paraId="3DECE60B" w14:textId="77777777">
        <w:trPr>
          <w:trHeight w:val="407"/>
        </w:trPr>
        <w:tc>
          <w:tcPr>
            <w:tcW w:w="636" w:type="dxa"/>
          </w:tcPr>
          <w:p w14:paraId="7A126B67" w14:textId="77777777" w:rsidR="004F134C" w:rsidRDefault="009F513D">
            <w:pPr>
              <w:pStyle w:val="TableParagraph"/>
              <w:spacing w:before="82"/>
              <w:ind w:left="6"/>
              <w:jc w:val="center"/>
              <w:rPr>
                <w:sz w:val="20"/>
              </w:rPr>
            </w:pPr>
            <w:r>
              <w:rPr>
                <w:spacing w:val="-10"/>
                <w:sz w:val="20"/>
              </w:rPr>
              <w:t>6</w:t>
            </w:r>
          </w:p>
        </w:tc>
        <w:tc>
          <w:tcPr>
            <w:tcW w:w="6984" w:type="dxa"/>
          </w:tcPr>
          <w:p w14:paraId="2FAF5331" w14:textId="77777777" w:rsidR="004F134C" w:rsidRDefault="009F513D">
            <w:pPr>
              <w:pStyle w:val="TableParagraph"/>
              <w:spacing w:line="223" w:lineRule="exact"/>
              <w:ind w:left="108"/>
              <w:rPr>
                <w:sz w:val="20"/>
              </w:rPr>
            </w:pPr>
            <w:r>
              <w:rPr>
                <w:sz w:val="20"/>
              </w:rPr>
              <w:t>Плакат</w:t>
            </w:r>
            <w:r>
              <w:rPr>
                <w:spacing w:val="-10"/>
                <w:sz w:val="20"/>
              </w:rPr>
              <w:t xml:space="preserve"> </w:t>
            </w:r>
            <w:r>
              <w:rPr>
                <w:sz w:val="20"/>
              </w:rPr>
              <w:t>по</w:t>
            </w:r>
            <w:r>
              <w:rPr>
                <w:spacing w:val="-8"/>
                <w:sz w:val="20"/>
              </w:rPr>
              <w:t xml:space="preserve"> </w:t>
            </w:r>
            <w:r>
              <w:rPr>
                <w:sz w:val="20"/>
              </w:rPr>
              <w:t>профилактике</w:t>
            </w:r>
            <w:r>
              <w:rPr>
                <w:spacing w:val="-9"/>
                <w:sz w:val="20"/>
              </w:rPr>
              <w:t xml:space="preserve"> </w:t>
            </w:r>
            <w:r>
              <w:rPr>
                <w:sz w:val="20"/>
              </w:rPr>
              <w:t>алкоголизма</w:t>
            </w:r>
            <w:r>
              <w:rPr>
                <w:spacing w:val="-6"/>
                <w:sz w:val="20"/>
              </w:rPr>
              <w:t xml:space="preserve"> </w:t>
            </w:r>
            <w:r>
              <w:rPr>
                <w:sz w:val="20"/>
              </w:rPr>
              <w:t>«Опасная</w:t>
            </w:r>
            <w:r>
              <w:rPr>
                <w:spacing w:val="-10"/>
                <w:sz w:val="20"/>
              </w:rPr>
              <w:t xml:space="preserve"> </w:t>
            </w:r>
            <w:r>
              <w:rPr>
                <w:spacing w:val="-2"/>
                <w:sz w:val="20"/>
              </w:rPr>
              <w:t>реклама!»</w:t>
            </w:r>
          </w:p>
        </w:tc>
        <w:tc>
          <w:tcPr>
            <w:tcW w:w="2836" w:type="dxa"/>
          </w:tcPr>
          <w:p w14:paraId="7417538B" w14:textId="77777777" w:rsidR="004F134C" w:rsidRDefault="009F513D">
            <w:pPr>
              <w:pStyle w:val="TableParagraph"/>
              <w:spacing w:line="223" w:lineRule="exact"/>
              <w:ind w:left="12" w:right="3"/>
              <w:jc w:val="center"/>
              <w:rPr>
                <w:sz w:val="20"/>
              </w:rPr>
            </w:pPr>
            <w:r>
              <w:rPr>
                <w:spacing w:val="-2"/>
                <w:sz w:val="20"/>
              </w:rPr>
              <w:t>Апрель</w:t>
            </w:r>
          </w:p>
        </w:tc>
      </w:tr>
      <w:tr w:rsidR="004F134C" w14:paraId="36CE88C2" w14:textId="77777777">
        <w:trPr>
          <w:trHeight w:val="230"/>
        </w:trPr>
        <w:tc>
          <w:tcPr>
            <w:tcW w:w="10456" w:type="dxa"/>
            <w:gridSpan w:val="3"/>
          </w:tcPr>
          <w:p w14:paraId="44421939" w14:textId="77777777" w:rsidR="004F134C" w:rsidRDefault="009F513D">
            <w:pPr>
              <w:pStyle w:val="TableParagraph"/>
              <w:spacing w:line="210" w:lineRule="exact"/>
              <w:ind w:left="13" w:right="7"/>
              <w:jc w:val="center"/>
              <w:rPr>
                <w:b/>
                <w:sz w:val="20"/>
              </w:rPr>
            </w:pPr>
            <w:r>
              <w:rPr>
                <w:b/>
                <w:sz w:val="20"/>
              </w:rPr>
              <w:t>Тематические</w:t>
            </w:r>
            <w:r>
              <w:rPr>
                <w:b/>
                <w:spacing w:val="-9"/>
                <w:sz w:val="20"/>
              </w:rPr>
              <w:t xml:space="preserve"> </w:t>
            </w:r>
            <w:r>
              <w:rPr>
                <w:b/>
                <w:sz w:val="20"/>
              </w:rPr>
              <w:t>мероприятия</w:t>
            </w:r>
            <w:r>
              <w:rPr>
                <w:b/>
                <w:spacing w:val="-9"/>
                <w:sz w:val="20"/>
              </w:rPr>
              <w:t xml:space="preserve"> </w:t>
            </w:r>
            <w:r>
              <w:rPr>
                <w:b/>
                <w:sz w:val="20"/>
              </w:rPr>
              <w:t>с</w:t>
            </w:r>
            <w:r>
              <w:rPr>
                <w:b/>
                <w:spacing w:val="-9"/>
                <w:sz w:val="20"/>
              </w:rPr>
              <w:t xml:space="preserve"> </w:t>
            </w:r>
            <w:r>
              <w:rPr>
                <w:b/>
                <w:spacing w:val="-2"/>
                <w:sz w:val="20"/>
              </w:rPr>
              <w:t>родителями</w:t>
            </w:r>
          </w:p>
        </w:tc>
      </w:tr>
      <w:tr w:rsidR="004F134C" w14:paraId="298A9D82" w14:textId="77777777">
        <w:trPr>
          <w:trHeight w:val="1379"/>
        </w:trPr>
        <w:tc>
          <w:tcPr>
            <w:tcW w:w="636" w:type="dxa"/>
          </w:tcPr>
          <w:p w14:paraId="2C614748" w14:textId="77777777" w:rsidR="004F134C" w:rsidRDefault="004F134C">
            <w:pPr>
              <w:pStyle w:val="TableParagraph"/>
              <w:rPr>
                <w:b/>
                <w:sz w:val="20"/>
              </w:rPr>
            </w:pPr>
          </w:p>
          <w:p w14:paraId="2AF84F9A" w14:textId="77777777" w:rsidR="004F134C" w:rsidRDefault="004F134C">
            <w:pPr>
              <w:pStyle w:val="TableParagraph"/>
              <w:spacing w:before="106"/>
              <w:rPr>
                <w:b/>
                <w:sz w:val="20"/>
              </w:rPr>
            </w:pPr>
          </w:p>
          <w:p w14:paraId="13129480" w14:textId="77777777" w:rsidR="004F134C" w:rsidRDefault="009F513D">
            <w:pPr>
              <w:pStyle w:val="TableParagraph"/>
              <w:ind w:left="6"/>
              <w:jc w:val="center"/>
              <w:rPr>
                <w:sz w:val="20"/>
              </w:rPr>
            </w:pPr>
            <w:r>
              <w:rPr>
                <w:spacing w:val="-10"/>
                <w:sz w:val="20"/>
              </w:rPr>
              <w:t>1</w:t>
            </w:r>
          </w:p>
        </w:tc>
        <w:tc>
          <w:tcPr>
            <w:tcW w:w="6984" w:type="dxa"/>
          </w:tcPr>
          <w:p w14:paraId="4AD7A5E7" w14:textId="77777777" w:rsidR="004F134C" w:rsidRDefault="009F513D">
            <w:pPr>
              <w:pStyle w:val="TableParagraph"/>
              <w:ind w:left="108" w:right="4794"/>
              <w:rPr>
                <w:sz w:val="20"/>
              </w:rPr>
            </w:pPr>
            <w:r>
              <w:rPr>
                <w:sz w:val="20"/>
              </w:rPr>
              <w:t>Стендовая</w:t>
            </w:r>
            <w:r>
              <w:rPr>
                <w:spacing w:val="-13"/>
                <w:sz w:val="20"/>
              </w:rPr>
              <w:t xml:space="preserve"> </w:t>
            </w:r>
            <w:r>
              <w:rPr>
                <w:sz w:val="20"/>
              </w:rPr>
              <w:t xml:space="preserve">информация: </w:t>
            </w:r>
            <w:r>
              <w:rPr>
                <w:spacing w:val="-2"/>
                <w:sz w:val="20"/>
              </w:rPr>
              <w:t>Консультации</w:t>
            </w:r>
          </w:p>
          <w:p w14:paraId="4E04599F" w14:textId="77777777" w:rsidR="004F134C" w:rsidRDefault="009F513D">
            <w:pPr>
              <w:pStyle w:val="TableParagraph"/>
              <w:numPr>
                <w:ilvl w:val="0"/>
                <w:numId w:val="8"/>
              </w:numPr>
              <w:tabs>
                <w:tab w:val="left" w:pos="225"/>
              </w:tabs>
              <w:spacing w:line="228" w:lineRule="exact"/>
              <w:ind w:hanging="117"/>
              <w:rPr>
                <w:sz w:val="20"/>
              </w:rPr>
            </w:pPr>
            <w:r>
              <w:rPr>
                <w:sz w:val="20"/>
              </w:rPr>
              <w:t>«Игрушки</w:t>
            </w:r>
            <w:r>
              <w:rPr>
                <w:spacing w:val="-7"/>
                <w:sz w:val="20"/>
              </w:rPr>
              <w:t xml:space="preserve"> </w:t>
            </w:r>
            <w:r>
              <w:rPr>
                <w:sz w:val="20"/>
              </w:rPr>
              <w:t>в</w:t>
            </w:r>
            <w:r>
              <w:rPr>
                <w:spacing w:val="-4"/>
                <w:sz w:val="20"/>
              </w:rPr>
              <w:t xml:space="preserve"> </w:t>
            </w:r>
            <w:r>
              <w:rPr>
                <w:sz w:val="20"/>
              </w:rPr>
              <w:t>жизни</w:t>
            </w:r>
            <w:r>
              <w:rPr>
                <w:spacing w:val="-7"/>
                <w:sz w:val="20"/>
              </w:rPr>
              <w:t xml:space="preserve"> </w:t>
            </w:r>
            <w:r>
              <w:rPr>
                <w:spacing w:val="-2"/>
                <w:sz w:val="20"/>
              </w:rPr>
              <w:t>ребенка»</w:t>
            </w:r>
          </w:p>
          <w:p w14:paraId="17EF0646" w14:textId="77777777" w:rsidR="004F134C" w:rsidRDefault="009F513D">
            <w:pPr>
              <w:pStyle w:val="TableParagraph"/>
              <w:numPr>
                <w:ilvl w:val="0"/>
                <w:numId w:val="8"/>
              </w:numPr>
              <w:tabs>
                <w:tab w:val="left" w:pos="225"/>
              </w:tabs>
              <w:ind w:hanging="117"/>
              <w:rPr>
                <w:sz w:val="20"/>
              </w:rPr>
            </w:pPr>
            <w:r>
              <w:rPr>
                <w:sz w:val="20"/>
              </w:rPr>
              <w:t>«Как</w:t>
            </w:r>
            <w:r>
              <w:rPr>
                <w:spacing w:val="-8"/>
                <w:sz w:val="20"/>
              </w:rPr>
              <w:t xml:space="preserve"> </w:t>
            </w:r>
            <w:r>
              <w:rPr>
                <w:sz w:val="20"/>
              </w:rPr>
              <w:t>понять</w:t>
            </w:r>
            <w:r>
              <w:rPr>
                <w:spacing w:val="-9"/>
                <w:sz w:val="20"/>
              </w:rPr>
              <w:t xml:space="preserve"> </w:t>
            </w:r>
            <w:r>
              <w:rPr>
                <w:sz w:val="20"/>
              </w:rPr>
              <w:t>поведение</w:t>
            </w:r>
            <w:r>
              <w:rPr>
                <w:spacing w:val="-9"/>
                <w:sz w:val="20"/>
              </w:rPr>
              <w:t xml:space="preserve"> </w:t>
            </w:r>
            <w:r>
              <w:rPr>
                <w:spacing w:val="-2"/>
                <w:sz w:val="20"/>
              </w:rPr>
              <w:t>ребенка»</w:t>
            </w:r>
          </w:p>
          <w:p w14:paraId="47D07948" w14:textId="77777777" w:rsidR="004F134C" w:rsidRDefault="009F513D">
            <w:pPr>
              <w:pStyle w:val="TableParagraph"/>
              <w:numPr>
                <w:ilvl w:val="0"/>
                <w:numId w:val="8"/>
              </w:numPr>
              <w:tabs>
                <w:tab w:val="left" w:pos="225"/>
              </w:tabs>
              <w:ind w:hanging="117"/>
              <w:rPr>
                <w:sz w:val="20"/>
              </w:rPr>
            </w:pPr>
            <w:r>
              <w:rPr>
                <w:sz w:val="20"/>
              </w:rPr>
              <w:t>«Работа</w:t>
            </w:r>
            <w:r>
              <w:rPr>
                <w:spacing w:val="-8"/>
                <w:sz w:val="20"/>
              </w:rPr>
              <w:t xml:space="preserve"> </w:t>
            </w:r>
            <w:r>
              <w:rPr>
                <w:sz w:val="20"/>
              </w:rPr>
              <w:t>с</w:t>
            </w:r>
            <w:r>
              <w:rPr>
                <w:spacing w:val="-9"/>
                <w:sz w:val="20"/>
              </w:rPr>
              <w:t xml:space="preserve"> </w:t>
            </w:r>
            <w:r>
              <w:rPr>
                <w:sz w:val="20"/>
              </w:rPr>
              <w:t>гиперактивными</w:t>
            </w:r>
            <w:r>
              <w:rPr>
                <w:spacing w:val="-8"/>
                <w:sz w:val="20"/>
              </w:rPr>
              <w:t xml:space="preserve"> </w:t>
            </w:r>
            <w:r>
              <w:rPr>
                <w:spacing w:val="-2"/>
                <w:sz w:val="20"/>
              </w:rPr>
              <w:t>детьми»</w:t>
            </w:r>
          </w:p>
          <w:p w14:paraId="23C98E6F" w14:textId="77777777" w:rsidR="004F134C" w:rsidRDefault="009F513D">
            <w:pPr>
              <w:pStyle w:val="TableParagraph"/>
              <w:numPr>
                <w:ilvl w:val="0"/>
                <w:numId w:val="8"/>
              </w:numPr>
              <w:tabs>
                <w:tab w:val="left" w:pos="225"/>
              </w:tabs>
              <w:spacing w:line="217" w:lineRule="exact"/>
              <w:ind w:hanging="117"/>
              <w:rPr>
                <w:sz w:val="20"/>
              </w:rPr>
            </w:pPr>
            <w:r>
              <w:rPr>
                <w:sz w:val="20"/>
              </w:rPr>
              <w:t>«Агрессия</w:t>
            </w:r>
            <w:r>
              <w:rPr>
                <w:spacing w:val="-8"/>
                <w:sz w:val="20"/>
              </w:rPr>
              <w:t xml:space="preserve"> </w:t>
            </w:r>
            <w:r>
              <w:rPr>
                <w:sz w:val="20"/>
              </w:rPr>
              <w:t>в</w:t>
            </w:r>
            <w:r>
              <w:rPr>
                <w:spacing w:val="-4"/>
                <w:sz w:val="20"/>
              </w:rPr>
              <w:t xml:space="preserve"> </w:t>
            </w:r>
            <w:r>
              <w:rPr>
                <w:sz w:val="20"/>
              </w:rPr>
              <w:t>детском</w:t>
            </w:r>
            <w:r>
              <w:rPr>
                <w:spacing w:val="-5"/>
                <w:sz w:val="20"/>
              </w:rPr>
              <w:t xml:space="preserve"> </w:t>
            </w:r>
            <w:r>
              <w:rPr>
                <w:spacing w:val="-2"/>
                <w:sz w:val="20"/>
              </w:rPr>
              <w:t>возрасте»</w:t>
            </w:r>
          </w:p>
        </w:tc>
        <w:tc>
          <w:tcPr>
            <w:tcW w:w="2836" w:type="dxa"/>
          </w:tcPr>
          <w:p w14:paraId="0669F28C" w14:textId="77777777" w:rsidR="004F134C" w:rsidRDefault="009F513D">
            <w:pPr>
              <w:pStyle w:val="TableParagraph"/>
              <w:spacing w:line="223" w:lineRule="exact"/>
              <w:ind w:left="12" w:right="3"/>
              <w:jc w:val="center"/>
              <w:rPr>
                <w:sz w:val="20"/>
              </w:rPr>
            </w:pPr>
            <w:r>
              <w:rPr>
                <w:sz w:val="20"/>
              </w:rPr>
              <w:t>В</w:t>
            </w:r>
            <w:r>
              <w:rPr>
                <w:spacing w:val="-6"/>
                <w:sz w:val="20"/>
              </w:rPr>
              <w:t xml:space="preserve"> </w:t>
            </w:r>
            <w:r>
              <w:rPr>
                <w:sz w:val="20"/>
              </w:rPr>
              <w:t>течение</w:t>
            </w:r>
            <w:r>
              <w:rPr>
                <w:spacing w:val="-7"/>
                <w:sz w:val="20"/>
              </w:rPr>
              <w:t xml:space="preserve"> </w:t>
            </w:r>
            <w:r>
              <w:rPr>
                <w:spacing w:val="-4"/>
                <w:sz w:val="20"/>
              </w:rPr>
              <w:t>года</w:t>
            </w:r>
          </w:p>
        </w:tc>
      </w:tr>
      <w:tr w:rsidR="004F134C" w14:paraId="2F67934E" w14:textId="77777777">
        <w:trPr>
          <w:trHeight w:val="688"/>
        </w:trPr>
        <w:tc>
          <w:tcPr>
            <w:tcW w:w="636" w:type="dxa"/>
          </w:tcPr>
          <w:p w14:paraId="45C943FE" w14:textId="77777777" w:rsidR="004F134C" w:rsidRDefault="009F513D">
            <w:pPr>
              <w:pStyle w:val="TableParagraph"/>
              <w:spacing w:before="223"/>
              <w:ind w:left="6"/>
              <w:jc w:val="center"/>
              <w:rPr>
                <w:sz w:val="20"/>
              </w:rPr>
            </w:pPr>
            <w:r>
              <w:rPr>
                <w:spacing w:val="-10"/>
                <w:sz w:val="20"/>
              </w:rPr>
              <w:t>2</w:t>
            </w:r>
          </w:p>
        </w:tc>
        <w:tc>
          <w:tcPr>
            <w:tcW w:w="6984" w:type="dxa"/>
          </w:tcPr>
          <w:p w14:paraId="554230DA" w14:textId="77777777" w:rsidR="004F134C" w:rsidRDefault="009F513D">
            <w:pPr>
              <w:pStyle w:val="TableParagraph"/>
              <w:ind w:left="108" w:right="120"/>
              <w:rPr>
                <w:sz w:val="20"/>
              </w:rPr>
            </w:pPr>
            <w:r>
              <w:rPr>
                <w:sz w:val="20"/>
              </w:rPr>
              <w:t>Информационно-теоретическое</w:t>
            </w:r>
            <w:r>
              <w:rPr>
                <w:spacing w:val="-12"/>
                <w:sz w:val="20"/>
              </w:rPr>
              <w:t xml:space="preserve"> </w:t>
            </w:r>
            <w:r>
              <w:rPr>
                <w:sz w:val="20"/>
              </w:rPr>
              <w:t>содержание</w:t>
            </w:r>
            <w:r>
              <w:rPr>
                <w:spacing w:val="-10"/>
                <w:sz w:val="20"/>
              </w:rPr>
              <w:t xml:space="preserve"> </w:t>
            </w:r>
            <w:r>
              <w:rPr>
                <w:sz w:val="20"/>
              </w:rPr>
              <w:t>в</w:t>
            </w:r>
            <w:r>
              <w:rPr>
                <w:spacing w:val="-13"/>
                <w:sz w:val="20"/>
              </w:rPr>
              <w:t xml:space="preserve"> </w:t>
            </w:r>
            <w:r>
              <w:rPr>
                <w:sz w:val="20"/>
              </w:rPr>
              <w:t>родительском</w:t>
            </w:r>
            <w:r>
              <w:rPr>
                <w:spacing w:val="-9"/>
                <w:sz w:val="20"/>
              </w:rPr>
              <w:t xml:space="preserve"> </w:t>
            </w:r>
            <w:r>
              <w:rPr>
                <w:sz w:val="20"/>
              </w:rPr>
              <w:t xml:space="preserve">«Уголке </w:t>
            </w:r>
            <w:r>
              <w:rPr>
                <w:spacing w:val="-2"/>
                <w:sz w:val="20"/>
              </w:rPr>
              <w:t>здоровья»:</w:t>
            </w:r>
          </w:p>
          <w:p w14:paraId="67590345" w14:textId="77777777" w:rsidR="004F134C" w:rsidRDefault="009F513D">
            <w:pPr>
              <w:pStyle w:val="TableParagraph"/>
              <w:spacing w:line="216" w:lineRule="exact"/>
              <w:ind w:left="108"/>
              <w:rPr>
                <w:sz w:val="20"/>
              </w:rPr>
            </w:pPr>
            <w:r>
              <w:rPr>
                <w:sz w:val="20"/>
              </w:rPr>
              <w:t>-</w:t>
            </w:r>
            <w:r>
              <w:rPr>
                <w:spacing w:val="-8"/>
                <w:sz w:val="20"/>
              </w:rPr>
              <w:t xml:space="preserve"> </w:t>
            </w:r>
            <w:r>
              <w:rPr>
                <w:sz w:val="20"/>
              </w:rPr>
              <w:t>Формирование</w:t>
            </w:r>
            <w:r>
              <w:rPr>
                <w:spacing w:val="-6"/>
                <w:sz w:val="20"/>
              </w:rPr>
              <w:t xml:space="preserve"> </w:t>
            </w:r>
            <w:r>
              <w:rPr>
                <w:sz w:val="20"/>
              </w:rPr>
              <w:t>здорового</w:t>
            </w:r>
            <w:r>
              <w:rPr>
                <w:spacing w:val="-5"/>
                <w:sz w:val="20"/>
              </w:rPr>
              <w:t xml:space="preserve"> </w:t>
            </w:r>
            <w:r>
              <w:rPr>
                <w:sz w:val="20"/>
              </w:rPr>
              <w:t>образа</w:t>
            </w:r>
            <w:r>
              <w:rPr>
                <w:spacing w:val="-6"/>
                <w:sz w:val="20"/>
              </w:rPr>
              <w:t xml:space="preserve"> </w:t>
            </w:r>
            <w:r>
              <w:rPr>
                <w:sz w:val="20"/>
              </w:rPr>
              <w:t>жизни</w:t>
            </w:r>
            <w:r>
              <w:rPr>
                <w:spacing w:val="-6"/>
                <w:sz w:val="20"/>
              </w:rPr>
              <w:t xml:space="preserve"> </w:t>
            </w:r>
            <w:r>
              <w:rPr>
                <w:sz w:val="20"/>
              </w:rPr>
              <w:t>у</w:t>
            </w:r>
            <w:r>
              <w:rPr>
                <w:spacing w:val="-6"/>
                <w:sz w:val="20"/>
              </w:rPr>
              <w:t xml:space="preserve"> </w:t>
            </w:r>
            <w:r>
              <w:rPr>
                <w:spacing w:val="-2"/>
                <w:sz w:val="20"/>
              </w:rPr>
              <w:t>дошкольников».</w:t>
            </w:r>
          </w:p>
        </w:tc>
        <w:tc>
          <w:tcPr>
            <w:tcW w:w="2836" w:type="dxa"/>
          </w:tcPr>
          <w:p w14:paraId="5CDF535E" w14:textId="77777777" w:rsidR="004F134C" w:rsidRDefault="004F134C">
            <w:pPr>
              <w:pStyle w:val="TableParagraph"/>
              <w:spacing w:before="221"/>
              <w:rPr>
                <w:b/>
                <w:sz w:val="20"/>
              </w:rPr>
            </w:pPr>
          </w:p>
          <w:p w14:paraId="7E8E2D2A" w14:textId="77777777" w:rsidR="004F134C" w:rsidRDefault="009F513D">
            <w:pPr>
              <w:pStyle w:val="TableParagraph"/>
              <w:spacing w:before="1" w:line="217" w:lineRule="exact"/>
              <w:ind w:left="12" w:right="4"/>
              <w:jc w:val="center"/>
              <w:rPr>
                <w:sz w:val="20"/>
              </w:rPr>
            </w:pPr>
            <w:r>
              <w:rPr>
                <w:spacing w:val="-2"/>
                <w:sz w:val="20"/>
              </w:rPr>
              <w:t>Февраль</w:t>
            </w:r>
          </w:p>
        </w:tc>
      </w:tr>
      <w:tr w:rsidR="004F134C" w14:paraId="65149347" w14:textId="77777777">
        <w:trPr>
          <w:trHeight w:val="460"/>
        </w:trPr>
        <w:tc>
          <w:tcPr>
            <w:tcW w:w="636" w:type="dxa"/>
          </w:tcPr>
          <w:p w14:paraId="338AD24E" w14:textId="77777777" w:rsidR="004F134C" w:rsidRDefault="009F513D">
            <w:pPr>
              <w:pStyle w:val="TableParagraph"/>
              <w:spacing w:before="108"/>
              <w:ind w:left="6"/>
              <w:jc w:val="center"/>
              <w:rPr>
                <w:sz w:val="20"/>
              </w:rPr>
            </w:pPr>
            <w:r>
              <w:rPr>
                <w:spacing w:val="-10"/>
                <w:sz w:val="20"/>
              </w:rPr>
              <w:t>3</w:t>
            </w:r>
          </w:p>
        </w:tc>
        <w:tc>
          <w:tcPr>
            <w:tcW w:w="6984" w:type="dxa"/>
          </w:tcPr>
          <w:p w14:paraId="6FB2D24D" w14:textId="77777777" w:rsidR="004F134C" w:rsidRDefault="009F513D">
            <w:pPr>
              <w:pStyle w:val="TableParagraph"/>
              <w:spacing w:line="223" w:lineRule="exact"/>
              <w:ind w:left="108"/>
              <w:rPr>
                <w:sz w:val="20"/>
              </w:rPr>
            </w:pPr>
            <w:r>
              <w:rPr>
                <w:sz w:val="20"/>
              </w:rPr>
              <w:t>Консультация</w:t>
            </w:r>
            <w:r>
              <w:rPr>
                <w:spacing w:val="-12"/>
                <w:sz w:val="20"/>
              </w:rPr>
              <w:t xml:space="preserve"> </w:t>
            </w:r>
            <w:r>
              <w:rPr>
                <w:sz w:val="20"/>
              </w:rPr>
              <w:t>на</w:t>
            </w:r>
            <w:r>
              <w:rPr>
                <w:spacing w:val="-10"/>
                <w:sz w:val="20"/>
              </w:rPr>
              <w:t xml:space="preserve"> </w:t>
            </w:r>
            <w:r>
              <w:rPr>
                <w:sz w:val="20"/>
              </w:rPr>
              <w:t>родительское</w:t>
            </w:r>
            <w:r>
              <w:rPr>
                <w:spacing w:val="-10"/>
                <w:sz w:val="20"/>
              </w:rPr>
              <w:t xml:space="preserve"> </w:t>
            </w:r>
            <w:r>
              <w:rPr>
                <w:sz w:val="20"/>
              </w:rPr>
              <w:t>собрание</w:t>
            </w:r>
            <w:r>
              <w:rPr>
                <w:spacing w:val="-6"/>
                <w:sz w:val="20"/>
              </w:rPr>
              <w:t xml:space="preserve"> </w:t>
            </w:r>
            <w:r>
              <w:rPr>
                <w:sz w:val="20"/>
              </w:rPr>
              <w:t>«Профилактика</w:t>
            </w:r>
            <w:r>
              <w:rPr>
                <w:spacing w:val="-10"/>
                <w:sz w:val="20"/>
              </w:rPr>
              <w:t xml:space="preserve"> </w:t>
            </w:r>
            <w:r>
              <w:rPr>
                <w:spacing w:val="-2"/>
                <w:sz w:val="20"/>
              </w:rPr>
              <w:t>курения,</w:t>
            </w:r>
          </w:p>
          <w:p w14:paraId="3A3AB741" w14:textId="77777777" w:rsidR="004F134C" w:rsidRDefault="009F513D">
            <w:pPr>
              <w:pStyle w:val="TableParagraph"/>
              <w:spacing w:line="217" w:lineRule="exact"/>
              <w:ind w:left="108"/>
              <w:rPr>
                <w:sz w:val="20"/>
              </w:rPr>
            </w:pPr>
            <w:r>
              <w:rPr>
                <w:sz w:val="20"/>
              </w:rPr>
              <w:t>алкоголизма</w:t>
            </w:r>
            <w:r>
              <w:rPr>
                <w:spacing w:val="-8"/>
                <w:sz w:val="20"/>
              </w:rPr>
              <w:t xml:space="preserve"> </w:t>
            </w:r>
            <w:r>
              <w:rPr>
                <w:sz w:val="20"/>
              </w:rPr>
              <w:t>и</w:t>
            </w:r>
            <w:r>
              <w:rPr>
                <w:spacing w:val="-9"/>
                <w:sz w:val="20"/>
              </w:rPr>
              <w:t xml:space="preserve"> </w:t>
            </w:r>
            <w:r>
              <w:rPr>
                <w:sz w:val="20"/>
              </w:rPr>
              <w:t>наркомании.</w:t>
            </w:r>
            <w:r>
              <w:rPr>
                <w:spacing w:val="-8"/>
                <w:sz w:val="20"/>
              </w:rPr>
              <w:t xml:space="preserve"> </w:t>
            </w:r>
            <w:r>
              <w:rPr>
                <w:spacing w:val="-2"/>
                <w:sz w:val="20"/>
              </w:rPr>
              <w:t>Здоровьесбережение».</w:t>
            </w:r>
          </w:p>
        </w:tc>
        <w:tc>
          <w:tcPr>
            <w:tcW w:w="2836" w:type="dxa"/>
          </w:tcPr>
          <w:p w14:paraId="79950603" w14:textId="77777777" w:rsidR="004F134C" w:rsidRDefault="009F513D">
            <w:pPr>
              <w:pStyle w:val="TableParagraph"/>
              <w:spacing w:line="223" w:lineRule="exact"/>
              <w:ind w:left="12" w:right="4"/>
              <w:jc w:val="center"/>
              <w:rPr>
                <w:sz w:val="20"/>
              </w:rPr>
            </w:pPr>
            <w:r>
              <w:rPr>
                <w:spacing w:val="-2"/>
                <w:sz w:val="20"/>
              </w:rPr>
              <w:t>Ноябрь</w:t>
            </w:r>
          </w:p>
        </w:tc>
      </w:tr>
      <w:tr w:rsidR="004F134C" w14:paraId="612F7BEF" w14:textId="77777777">
        <w:trPr>
          <w:trHeight w:val="460"/>
        </w:trPr>
        <w:tc>
          <w:tcPr>
            <w:tcW w:w="636" w:type="dxa"/>
          </w:tcPr>
          <w:p w14:paraId="6163041A" w14:textId="77777777" w:rsidR="004F134C" w:rsidRDefault="009F513D">
            <w:pPr>
              <w:pStyle w:val="TableParagraph"/>
              <w:spacing w:before="108"/>
              <w:ind w:left="6"/>
              <w:jc w:val="center"/>
              <w:rPr>
                <w:sz w:val="20"/>
              </w:rPr>
            </w:pPr>
            <w:r>
              <w:rPr>
                <w:spacing w:val="-10"/>
                <w:sz w:val="20"/>
              </w:rPr>
              <w:t>4</w:t>
            </w:r>
          </w:p>
        </w:tc>
        <w:tc>
          <w:tcPr>
            <w:tcW w:w="6984" w:type="dxa"/>
          </w:tcPr>
          <w:p w14:paraId="2EA13635" w14:textId="77777777" w:rsidR="004F134C" w:rsidRDefault="009F513D">
            <w:pPr>
              <w:pStyle w:val="TableParagraph"/>
              <w:spacing w:line="223" w:lineRule="exact"/>
              <w:ind w:left="108"/>
              <w:rPr>
                <w:sz w:val="20"/>
              </w:rPr>
            </w:pPr>
            <w:r>
              <w:rPr>
                <w:sz w:val="20"/>
              </w:rPr>
              <w:t>Консультация</w:t>
            </w:r>
            <w:r>
              <w:rPr>
                <w:spacing w:val="-10"/>
                <w:sz w:val="20"/>
              </w:rPr>
              <w:t xml:space="preserve"> </w:t>
            </w:r>
            <w:r>
              <w:rPr>
                <w:sz w:val="20"/>
              </w:rPr>
              <w:t>для</w:t>
            </w:r>
            <w:r>
              <w:rPr>
                <w:spacing w:val="-9"/>
                <w:sz w:val="20"/>
              </w:rPr>
              <w:t xml:space="preserve"> </w:t>
            </w:r>
            <w:r>
              <w:rPr>
                <w:sz w:val="20"/>
              </w:rPr>
              <w:t>родителей</w:t>
            </w:r>
            <w:r>
              <w:rPr>
                <w:spacing w:val="-8"/>
                <w:sz w:val="20"/>
              </w:rPr>
              <w:t xml:space="preserve"> </w:t>
            </w:r>
            <w:r>
              <w:rPr>
                <w:sz w:val="20"/>
              </w:rPr>
              <w:t>«О</w:t>
            </w:r>
            <w:r>
              <w:rPr>
                <w:spacing w:val="-9"/>
                <w:sz w:val="20"/>
              </w:rPr>
              <w:t xml:space="preserve"> </w:t>
            </w:r>
            <w:r>
              <w:rPr>
                <w:sz w:val="20"/>
              </w:rPr>
              <w:t>вреде</w:t>
            </w:r>
            <w:r>
              <w:rPr>
                <w:spacing w:val="-9"/>
                <w:sz w:val="20"/>
              </w:rPr>
              <w:t xml:space="preserve"> </w:t>
            </w:r>
            <w:r>
              <w:rPr>
                <w:sz w:val="20"/>
              </w:rPr>
              <w:t>наркотических</w:t>
            </w:r>
            <w:r>
              <w:rPr>
                <w:spacing w:val="-8"/>
                <w:sz w:val="20"/>
              </w:rPr>
              <w:t xml:space="preserve"> </w:t>
            </w:r>
            <w:r>
              <w:rPr>
                <w:sz w:val="20"/>
              </w:rPr>
              <w:t>веществ»,</w:t>
            </w:r>
            <w:r>
              <w:rPr>
                <w:spacing w:val="-4"/>
                <w:sz w:val="20"/>
              </w:rPr>
              <w:t xml:space="preserve"> </w:t>
            </w:r>
            <w:r>
              <w:rPr>
                <w:sz w:val="20"/>
              </w:rPr>
              <w:t>«О</w:t>
            </w:r>
            <w:r>
              <w:rPr>
                <w:spacing w:val="-9"/>
                <w:sz w:val="20"/>
              </w:rPr>
              <w:t xml:space="preserve"> </w:t>
            </w:r>
            <w:r>
              <w:rPr>
                <w:spacing w:val="-2"/>
                <w:sz w:val="20"/>
              </w:rPr>
              <w:t>вреде</w:t>
            </w:r>
          </w:p>
          <w:p w14:paraId="79A96425" w14:textId="77777777" w:rsidR="004F134C" w:rsidRDefault="009F513D">
            <w:pPr>
              <w:pStyle w:val="TableParagraph"/>
              <w:spacing w:line="217" w:lineRule="exact"/>
              <w:ind w:left="108"/>
              <w:rPr>
                <w:sz w:val="20"/>
              </w:rPr>
            </w:pPr>
            <w:r>
              <w:rPr>
                <w:sz w:val="20"/>
              </w:rPr>
              <w:t>курения»,</w:t>
            </w:r>
            <w:r>
              <w:rPr>
                <w:spacing w:val="-6"/>
                <w:sz w:val="20"/>
              </w:rPr>
              <w:t xml:space="preserve"> </w:t>
            </w:r>
            <w:r>
              <w:rPr>
                <w:sz w:val="20"/>
              </w:rPr>
              <w:t>«Алкоголизм</w:t>
            </w:r>
            <w:r>
              <w:rPr>
                <w:spacing w:val="-6"/>
                <w:sz w:val="20"/>
              </w:rPr>
              <w:t xml:space="preserve"> </w:t>
            </w:r>
            <w:r>
              <w:rPr>
                <w:sz w:val="20"/>
              </w:rPr>
              <w:t>и</w:t>
            </w:r>
            <w:r>
              <w:rPr>
                <w:spacing w:val="-9"/>
                <w:sz w:val="20"/>
              </w:rPr>
              <w:t xml:space="preserve"> </w:t>
            </w:r>
            <w:r>
              <w:rPr>
                <w:sz w:val="20"/>
              </w:rPr>
              <w:t>его</w:t>
            </w:r>
            <w:r>
              <w:rPr>
                <w:spacing w:val="-6"/>
                <w:sz w:val="20"/>
              </w:rPr>
              <w:t xml:space="preserve"> </w:t>
            </w:r>
            <w:r>
              <w:rPr>
                <w:spacing w:val="-2"/>
                <w:sz w:val="20"/>
              </w:rPr>
              <w:t>последствия»</w:t>
            </w:r>
          </w:p>
        </w:tc>
        <w:tc>
          <w:tcPr>
            <w:tcW w:w="2836" w:type="dxa"/>
          </w:tcPr>
          <w:p w14:paraId="7273D7EC" w14:textId="77777777" w:rsidR="004F134C" w:rsidRDefault="009F513D">
            <w:pPr>
              <w:pStyle w:val="TableParagraph"/>
              <w:spacing w:line="223" w:lineRule="exact"/>
              <w:ind w:left="12" w:right="3"/>
              <w:jc w:val="center"/>
              <w:rPr>
                <w:sz w:val="20"/>
              </w:rPr>
            </w:pPr>
            <w:r>
              <w:rPr>
                <w:sz w:val="20"/>
              </w:rPr>
              <w:t>В</w:t>
            </w:r>
            <w:r>
              <w:rPr>
                <w:spacing w:val="-6"/>
                <w:sz w:val="20"/>
              </w:rPr>
              <w:t xml:space="preserve"> </w:t>
            </w:r>
            <w:r>
              <w:rPr>
                <w:sz w:val="20"/>
              </w:rPr>
              <w:t>течение</w:t>
            </w:r>
            <w:r>
              <w:rPr>
                <w:spacing w:val="-7"/>
                <w:sz w:val="20"/>
              </w:rPr>
              <w:t xml:space="preserve"> </w:t>
            </w:r>
            <w:r>
              <w:rPr>
                <w:spacing w:val="-4"/>
                <w:sz w:val="20"/>
              </w:rPr>
              <w:t>года</w:t>
            </w:r>
          </w:p>
        </w:tc>
      </w:tr>
    </w:tbl>
    <w:p w14:paraId="75B25BC2" w14:textId="77777777" w:rsidR="004F134C" w:rsidRDefault="004F134C">
      <w:pPr>
        <w:pStyle w:val="TableParagraph"/>
        <w:spacing w:line="223" w:lineRule="exact"/>
        <w:jc w:val="center"/>
        <w:rPr>
          <w:sz w:val="20"/>
        </w:rPr>
        <w:sectPr w:rsidR="004F134C">
          <w:footerReference w:type="default" r:id="rId22"/>
          <w:pgSz w:w="11910" w:h="16840"/>
          <w:pgMar w:top="340" w:right="141" w:bottom="1160" w:left="141" w:header="0" w:footer="964" w:gutter="0"/>
          <w:cols w:space="720"/>
        </w:sectPr>
      </w:pPr>
    </w:p>
    <w:p w14:paraId="56771CCF" w14:textId="77777777" w:rsidR="004F134C" w:rsidRDefault="009F513D">
      <w:pPr>
        <w:spacing w:before="65" w:line="275" w:lineRule="exact"/>
        <w:ind w:left="9199"/>
        <w:jc w:val="center"/>
        <w:rPr>
          <w:b/>
          <w:sz w:val="24"/>
        </w:rPr>
      </w:pPr>
      <w:r>
        <w:rPr>
          <w:b/>
          <w:sz w:val="24"/>
        </w:rPr>
        <w:lastRenderedPageBreak/>
        <w:t>Приложение</w:t>
      </w:r>
      <w:r>
        <w:rPr>
          <w:b/>
          <w:spacing w:val="-5"/>
          <w:sz w:val="24"/>
        </w:rPr>
        <w:t xml:space="preserve"> </w:t>
      </w:r>
      <w:r>
        <w:rPr>
          <w:b/>
          <w:sz w:val="24"/>
        </w:rPr>
        <w:t>№</w:t>
      </w:r>
      <w:r>
        <w:rPr>
          <w:b/>
          <w:spacing w:val="-5"/>
          <w:sz w:val="24"/>
        </w:rPr>
        <w:t xml:space="preserve"> </w:t>
      </w:r>
      <w:r>
        <w:rPr>
          <w:b/>
          <w:spacing w:val="-10"/>
          <w:sz w:val="24"/>
        </w:rPr>
        <w:t>2</w:t>
      </w:r>
    </w:p>
    <w:p w14:paraId="32990A71" w14:textId="77777777" w:rsidR="004F134C" w:rsidRDefault="009F513D">
      <w:pPr>
        <w:spacing w:line="275" w:lineRule="exact"/>
        <w:ind w:left="425"/>
        <w:jc w:val="center"/>
        <w:rPr>
          <w:b/>
          <w:sz w:val="24"/>
        </w:rPr>
      </w:pPr>
      <w:r>
        <w:rPr>
          <w:b/>
          <w:sz w:val="24"/>
        </w:rPr>
        <w:t>План</w:t>
      </w:r>
      <w:r>
        <w:rPr>
          <w:b/>
          <w:spacing w:val="-3"/>
          <w:sz w:val="24"/>
        </w:rPr>
        <w:t xml:space="preserve"> </w:t>
      </w:r>
      <w:r>
        <w:rPr>
          <w:b/>
          <w:sz w:val="24"/>
        </w:rPr>
        <w:t>работы</w:t>
      </w:r>
      <w:r>
        <w:rPr>
          <w:b/>
          <w:spacing w:val="-2"/>
          <w:sz w:val="24"/>
        </w:rPr>
        <w:t xml:space="preserve"> </w:t>
      </w:r>
      <w:r>
        <w:rPr>
          <w:b/>
          <w:sz w:val="24"/>
        </w:rPr>
        <w:t>с</w:t>
      </w:r>
      <w:r>
        <w:rPr>
          <w:b/>
          <w:spacing w:val="-2"/>
          <w:sz w:val="24"/>
        </w:rPr>
        <w:t xml:space="preserve"> детьми</w:t>
      </w:r>
    </w:p>
    <w:p w14:paraId="34325157" w14:textId="77777777" w:rsidR="004F134C" w:rsidRDefault="009F513D">
      <w:pPr>
        <w:ind w:left="425" w:right="1"/>
        <w:jc w:val="center"/>
        <w:rPr>
          <w:b/>
          <w:sz w:val="24"/>
        </w:rPr>
      </w:pPr>
      <w:r>
        <w:rPr>
          <w:b/>
          <w:sz w:val="24"/>
        </w:rPr>
        <w:t>по</w:t>
      </w:r>
      <w:r>
        <w:rPr>
          <w:b/>
          <w:spacing w:val="-10"/>
          <w:sz w:val="24"/>
        </w:rPr>
        <w:t xml:space="preserve"> </w:t>
      </w:r>
      <w:r>
        <w:rPr>
          <w:b/>
          <w:sz w:val="24"/>
        </w:rPr>
        <w:t>формированию</w:t>
      </w:r>
      <w:r>
        <w:rPr>
          <w:b/>
          <w:spacing w:val="-7"/>
          <w:sz w:val="24"/>
        </w:rPr>
        <w:t xml:space="preserve"> </w:t>
      </w:r>
      <w:r>
        <w:rPr>
          <w:b/>
          <w:sz w:val="24"/>
        </w:rPr>
        <w:t>антикоррупционного</w:t>
      </w:r>
      <w:r>
        <w:rPr>
          <w:b/>
          <w:spacing w:val="-7"/>
          <w:sz w:val="24"/>
        </w:rPr>
        <w:t xml:space="preserve"> </w:t>
      </w:r>
      <w:r>
        <w:rPr>
          <w:b/>
          <w:sz w:val="24"/>
        </w:rPr>
        <w:t>мировоззрения</w:t>
      </w:r>
      <w:r>
        <w:rPr>
          <w:b/>
          <w:spacing w:val="-7"/>
          <w:sz w:val="24"/>
        </w:rPr>
        <w:t xml:space="preserve"> </w:t>
      </w:r>
      <w:r>
        <w:rPr>
          <w:b/>
          <w:spacing w:val="-2"/>
          <w:sz w:val="24"/>
        </w:rPr>
        <w:t>детей</w:t>
      </w:r>
    </w:p>
    <w:p w14:paraId="09674A9B" w14:textId="77777777" w:rsidR="004F134C" w:rsidRDefault="004F134C">
      <w:pPr>
        <w:pStyle w:val="a3"/>
        <w:spacing w:before="49" w:after="1"/>
        <w:ind w:left="0"/>
        <w:rPr>
          <w:b/>
          <w:sz w:val="20"/>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8"/>
        <w:gridCol w:w="2696"/>
        <w:gridCol w:w="4821"/>
        <w:gridCol w:w="1276"/>
        <w:gridCol w:w="1703"/>
      </w:tblGrid>
      <w:tr w:rsidR="004F134C" w14:paraId="2B2DF755" w14:textId="77777777">
        <w:trPr>
          <w:trHeight w:val="465"/>
        </w:trPr>
        <w:tc>
          <w:tcPr>
            <w:tcW w:w="708" w:type="dxa"/>
          </w:tcPr>
          <w:p w14:paraId="5AA5C12C" w14:textId="77777777" w:rsidR="004F134C" w:rsidRDefault="009F513D">
            <w:pPr>
              <w:pStyle w:val="TableParagraph"/>
              <w:spacing w:line="228" w:lineRule="exact"/>
              <w:ind w:left="105"/>
              <w:rPr>
                <w:sz w:val="20"/>
              </w:rPr>
            </w:pPr>
            <w:r>
              <w:rPr>
                <w:spacing w:val="-4"/>
                <w:sz w:val="20"/>
              </w:rPr>
              <w:t>№п/п</w:t>
            </w:r>
          </w:p>
        </w:tc>
        <w:tc>
          <w:tcPr>
            <w:tcW w:w="2696" w:type="dxa"/>
          </w:tcPr>
          <w:p w14:paraId="23F09CE9" w14:textId="77777777" w:rsidR="004F134C" w:rsidRDefault="009F513D">
            <w:pPr>
              <w:pStyle w:val="TableParagraph"/>
              <w:spacing w:line="228" w:lineRule="exact"/>
              <w:ind w:left="107"/>
              <w:rPr>
                <w:sz w:val="20"/>
              </w:rPr>
            </w:pPr>
            <w:r>
              <w:rPr>
                <w:sz w:val="20"/>
              </w:rPr>
              <w:t>Формы</w:t>
            </w:r>
            <w:r>
              <w:rPr>
                <w:spacing w:val="-6"/>
                <w:sz w:val="20"/>
              </w:rPr>
              <w:t xml:space="preserve"> </w:t>
            </w:r>
            <w:r>
              <w:rPr>
                <w:spacing w:val="-2"/>
                <w:sz w:val="20"/>
              </w:rPr>
              <w:t>работы</w:t>
            </w:r>
          </w:p>
        </w:tc>
        <w:tc>
          <w:tcPr>
            <w:tcW w:w="4821" w:type="dxa"/>
          </w:tcPr>
          <w:p w14:paraId="60C06E02" w14:textId="77777777" w:rsidR="004F134C" w:rsidRDefault="009F513D">
            <w:pPr>
              <w:pStyle w:val="TableParagraph"/>
              <w:spacing w:line="228" w:lineRule="exact"/>
              <w:ind w:left="104"/>
              <w:rPr>
                <w:sz w:val="20"/>
              </w:rPr>
            </w:pPr>
            <w:r>
              <w:rPr>
                <w:spacing w:val="-2"/>
                <w:sz w:val="20"/>
              </w:rPr>
              <w:t>Содержание</w:t>
            </w:r>
          </w:p>
        </w:tc>
        <w:tc>
          <w:tcPr>
            <w:tcW w:w="1276" w:type="dxa"/>
          </w:tcPr>
          <w:p w14:paraId="51493AFC" w14:textId="77777777" w:rsidR="004F134C" w:rsidRDefault="009F513D">
            <w:pPr>
              <w:pStyle w:val="TableParagraph"/>
              <w:spacing w:line="228" w:lineRule="exact"/>
              <w:ind w:left="104"/>
              <w:rPr>
                <w:sz w:val="20"/>
              </w:rPr>
            </w:pPr>
            <w:r>
              <w:rPr>
                <w:spacing w:val="-4"/>
                <w:sz w:val="20"/>
              </w:rPr>
              <w:t>Дата</w:t>
            </w:r>
          </w:p>
        </w:tc>
        <w:tc>
          <w:tcPr>
            <w:tcW w:w="1703" w:type="dxa"/>
          </w:tcPr>
          <w:p w14:paraId="0168C3D8" w14:textId="77777777" w:rsidR="004F134C" w:rsidRDefault="009F513D">
            <w:pPr>
              <w:pStyle w:val="TableParagraph"/>
              <w:spacing w:line="275" w:lineRule="exact"/>
              <w:ind w:left="105"/>
              <w:rPr>
                <w:b/>
                <w:sz w:val="24"/>
              </w:rPr>
            </w:pPr>
            <w:r>
              <w:rPr>
                <w:b/>
                <w:spacing w:val="-2"/>
                <w:sz w:val="24"/>
              </w:rPr>
              <w:t>Примечание</w:t>
            </w:r>
          </w:p>
        </w:tc>
      </w:tr>
      <w:tr w:rsidR="004F134C" w14:paraId="202B73BB" w14:textId="77777777">
        <w:trPr>
          <w:trHeight w:val="249"/>
        </w:trPr>
        <w:tc>
          <w:tcPr>
            <w:tcW w:w="708" w:type="dxa"/>
            <w:tcBorders>
              <w:bottom w:val="nil"/>
            </w:tcBorders>
          </w:tcPr>
          <w:p w14:paraId="1D7644C2" w14:textId="77777777" w:rsidR="004F134C" w:rsidRDefault="009F513D">
            <w:pPr>
              <w:pStyle w:val="TableParagraph"/>
              <w:spacing w:line="228" w:lineRule="exact"/>
              <w:ind w:left="105"/>
              <w:rPr>
                <w:sz w:val="20"/>
              </w:rPr>
            </w:pPr>
            <w:r>
              <w:rPr>
                <w:spacing w:val="-5"/>
                <w:sz w:val="20"/>
              </w:rPr>
              <w:t>1.</w:t>
            </w:r>
          </w:p>
        </w:tc>
        <w:tc>
          <w:tcPr>
            <w:tcW w:w="2696" w:type="dxa"/>
            <w:tcBorders>
              <w:bottom w:val="nil"/>
            </w:tcBorders>
          </w:tcPr>
          <w:p w14:paraId="5D389364" w14:textId="77777777" w:rsidR="004F134C" w:rsidRDefault="009F513D">
            <w:pPr>
              <w:pStyle w:val="TableParagraph"/>
              <w:spacing w:line="228" w:lineRule="exact"/>
              <w:ind w:left="107"/>
              <w:rPr>
                <w:sz w:val="20"/>
              </w:rPr>
            </w:pPr>
            <w:r>
              <w:rPr>
                <w:sz w:val="20"/>
              </w:rPr>
              <w:t>Беседа</w:t>
            </w:r>
            <w:r>
              <w:rPr>
                <w:spacing w:val="-4"/>
                <w:sz w:val="20"/>
              </w:rPr>
              <w:t xml:space="preserve"> </w:t>
            </w:r>
            <w:r>
              <w:rPr>
                <w:sz w:val="20"/>
              </w:rPr>
              <w:t>«Как</w:t>
            </w:r>
            <w:r>
              <w:rPr>
                <w:spacing w:val="-5"/>
                <w:sz w:val="20"/>
              </w:rPr>
              <w:t xml:space="preserve"> </w:t>
            </w:r>
            <w:r>
              <w:rPr>
                <w:sz w:val="20"/>
              </w:rPr>
              <w:t>вести</w:t>
            </w:r>
            <w:r>
              <w:rPr>
                <w:spacing w:val="-6"/>
                <w:sz w:val="20"/>
              </w:rPr>
              <w:t xml:space="preserve"> </w:t>
            </w:r>
            <w:r>
              <w:rPr>
                <w:sz w:val="20"/>
              </w:rPr>
              <w:t>себя</w:t>
            </w:r>
            <w:r>
              <w:rPr>
                <w:spacing w:val="-6"/>
                <w:sz w:val="20"/>
              </w:rPr>
              <w:t xml:space="preserve"> </w:t>
            </w:r>
            <w:r>
              <w:rPr>
                <w:spacing w:val="-10"/>
                <w:sz w:val="20"/>
              </w:rPr>
              <w:t>в</w:t>
            </w:r>
          </w:p>
        </w:tc>
        <w:tc>
          <w:tcPr>
            <w:tcW w:w="4821" w:type="dxa"/>
            <w:tcBorders>
              <w:bottom w:val="nil"/>
            </w:tcBorders>
          </w:tcPr>
          <w:p w14:paraId="5E7B3B68" w14:textId="77777777" w:rsidR="004F134C" w:rsidRDefault="009F513D">
            <w:pPr>
              <w:pStyle w:val="TableParagraph"/>
              <w:spacing w:line="228" w:lineRule="exact"/>
              <w:ind w:left="104"/>
              <w:rPr>
                <w:sz w:val="20"/>
              </w:rPr>
            </w:pPr>
            <w:r>
              <w:rPr>
                <w:sz w:val="20"/>
              </w:rPr>
              <w:t>Развить</w:t>
            </w:r>
            <w:r>
              <w:rPr>
                <w:spacing w:val="-10"/>
                <w:sz w:val="20"/>
              </w:rPr>
              <w:t xml:space="preserve"> </w:t>
            </w:r>
            <w:r>
              <w:rPr>
                <w:sz w:val="20"/>
              </w:rPr>
              <w:t>представление</w:t>
            </w:r>
            <w:r>
              <w:rPr>
                <w:spacing w:val="-10"/>
                <w:sz w:val="20"/>
              </w:rPr>
              <w:t xml:space="preserve"> </w:t>
            </w:r>
            <w:r>
              <w:rPr>
                <w:sz w:val="20"/>
              </w:rPr>
              <w:t>о</w:t>
            </w:r>
            <w:r>
              <w:rPr>
                <w:spacing w:val="-9"/>
                <w:sz w:val="20"/>
              </w:rPr>
              <w:t xml:space="preserve"> </w:t>
            </w:r>
            <w:r>
              <w:rPr>
                <w:sz w:val="20"/>
              </w:rPr>
              <w:t>необходимости</w:t>
            </w:r>
            <w:r>
              <w:rPr>
                <w:spacing w:val="-12"/>
                <w:sz w:val="20"/>
              </w:rPr>
              <w:t xml:space="preserve"> </w:t>
            </w:r>
            <w:r>
              <w:rPr>
                <w:spacing w:val="-2"/>
                <w:sz w:val="20"/>
              </w:rPr>
              <w:t>знания</w:t>
            </w:r>
          </w:p>
        </w:tc>
        <w:tc>
          <w:tcPr>
            <w:tcW w:w="1276" w:type="dxa"/>
            <w:tcBorders>
              <w:bottom w:val="nil"/>
            </w:tcBorders>
          </w:tcPr>
          <w:p w14:paraId="38A2DF4C" w14:textId="77777777" w:rsidR="004F134C" w:rsidRDefault="004F134C">
            <w:pPr>
              <w:pStyle w:val="TableParagraph"/>
              <w:rPr>
                <w:sz w:val="18"/>
              </w:rPr>
            </w:pPr>
          </w:p>
        </w:tc>
        <w:tc>
          <w:tcPr>
            <w:tcW w:w="1703" w:type="dxa"/>
            <w:vMerge w:val="restart"/>
            <w:tcBorders>
              <w:bottom w:val="nil"/>
            </w:tcBorders>
          </w:tcPr>
          <w:p w14:paraId="5B5D2A45" w14:textId="77777777" w:rsidR="004F134C" w:rsidRDefault="004F134C">
            <w:pPr>
              <w:pStyle w:val="TableParagraph"/>
              <w:rPr>
                <w:sz w:val="20"/>
              </w:rPr>
            </w:pPr>
          </w:p>
        </w:tc>
      </w:tr>
      <w:tr w:rsidR="004F134C" w14:paraId="79DA0299" w14:textId="77777777">
        <w:trPr>
          <w:trHeight w:val="264"/>
        </w:trPr>
        <w:tc>
          <w:tcPr>
            <w:tcW w:w="708" w:type="dxa"/>
            <w:tcBorders>
              <w:top w:val="nil"/>
              <w:bottom w:val="nil"/>
            </w:tcBorders>
          </w:tcPr>
          <w:p w14:paraId="3E039E88" w14:textId="77777777" w:rsidR="004F134C" w:rsidRDefault="004F134C">
            <w:pPr>
              <w:pStyle w:val="TableParagraph"/>
              <w:rPr>
                <w:sz w:val="18"/>
              </w:rPr>
            </w:pPr>
          </w:p>
        </w:tc>
        <w:tc>
          <w:tcPr>
            <w:tcW w:w="2696" w:type="dxa"/>
            <w:tcBorders>
              <w:top w:val="nil"/>
              <w:bottom w:val="nil"/>
            </w:tcBorders>
          </w:tcPr>
          <w:p w14:paraId="2BE599D4" w14:textId="77777777" w:rsidR="004F134C" w:rsidRDefault="009F513D">
            <w:pPr>
              <w:pStyle w:val="TableParagraph"/>
              <w:spacing w:before="12"/>
              <w:ind w:left="107"/>
              <w:rPr>
                <w:sz w:val="20"/>
              </w:rPr>
            </w:pPr>
            <w:r>
              <w:rPr>
                <w:spacing w:val="-2"/>
                <w:sz w:val="20"/>
              </w:rPr>
              <w:t>обществе»</w:t>
            </w:r>
          </w:p>
        </w:tc>
        <w:tc>
          <w:tcPr>
            <w:tcW w:w="4821" w:type="dxa"/>
            <w:tcBorders>
              <w:top w:val="nil"/>
              <w:bottom w:val="nil"/>
            </w:tcBorders>
          </w:tcPr>
          <w:p w14:paraId="224B2C5D" w14:textId="77777777" w:rsidR="004F134C" w:rsidRDefault="009F513D">
            <w:pPr>
              <w:pStyle w:val="TableParagraph"/>
              <w:spacing w:before="12"/>
              <w:ind w:left="104"/>
              <w:rPr>
                <w:sz w:val="20"/>
              </w:rPr>
            </w:pPr>
            <w:r>
              <w:rPr>
                <w:sz w:val="20"/>
              </w:rPr>
              <w:t>правил</w:t>
            </w:r>
            <w:r>
              <w:rPr>
                <w:spacing w:val="-11"/>
                <w:sz w:val="20"/>
              </w:rPr>
              <w:t xml:space="preserve"> </w:t>
            </w:r>
            <w:r>
              <w:rPr>
                <w:sz w:val="20"/>
              </w:rPr>
              <w:t>поведения,</w:t>
            </w:r>
            <w:r>
              <w:rPr>
                <w:spacing w:val="-9"/>
                <w:sz w:val="20"/>
              </w:rPr>
              <w:t xml:space="preserve"> </w:t>
            </w:r>
            <w:r>
              <w:rPr>
                <w:sz w:val="20"/>
              </w:rPr>
              <w:t>сформировать</w:t>
            </w:r>
            <w:r>
              <w:rPr>
                <w:spacing w:val="-10"/>
                <w:sz w:val="20"/>
              </w:rPr>
              <w:t xml:space="preserve"> </w:t>
            </w:r>
            <w:r>
              <w:rPr>
                <w:sz w:val="20"/>
              </w:rPr>
              <w:t>навыки</w:t>
            </w:r>
            <w:r>
              <w:rPr>
                <w:spacing w:val="-8"/>
                <w:sz w:val="20"/>
              </w:rPr>
              <w:t xml:space="preserve"> </w:t>
            </w:r>
            <w:r>
              <w:rPr>
                <w:spacing w:val="-2"/>
                <w:sz w:val="20"/>
              </w:rPr>
              <w:t>поведения</w:t>
            </w:r>
          </w:p>
        </w:tc>
        <w:tc>
          <w:tcPr>
            <w:tcW w:w="1276" w:type="dxa"/>
            <w:tcBorders>
              <w:top w:val="nil"/>
              <w:bottom w:val="nil"/>
            </w:tcBorders>
          </w:tcPr>
          <w:p w14:paraId="38F1B72A" w14:textId="77777777" w:rsidR="004F134C" w:rsidRDefault="004F134C">
            <w:pPr>
              <w:pStyle w:val="TableParagraph"/>
              <w:rPr>
                <w:sz w:val="18"/>
              </w:rPr>
            </w:pPr>
          </w:p>
        </w:tc>
        <w:tc>
          <w:tcPr>
            <w:tcW w:w="1703" w:type="dxa"/>
            <w:vMerge/>
            <w:tcBorders>
              <w:top w:val="nil"/>
              <w:bottom w:val="nil"/>
            </w:tcBorders>
          </w:tcPr>
          <w:p w14:paraId="2C0C95C2" w14:textId="77777777" w:rsidR="004F134C" w:rsidRDefault="004F134C">
            <w:pPr>
              <w:rPr>
                <w:sz w:val="2"/>
                <w:szCs w:val="2"/>
              </w:rPr>
            </w:pPr>
          </w:p>
        </w:tc>
      </w:tr>
      <w:tr w:rsidR="004F134C" w14:paraId="7A118661" w14:textId="77777777">
        <w:trPr>
          <w:trHeight w:val="482"/>
        </w:trPr>
        <w:tc>
          <w:tcPr>
            <w:tcW w:w="708" w:type="dxa"/>
            <w:tcBorders>
              <w:top w:val="nil"/>
            </w:tcBorders>
          </w:tcPr>
          <w:p w14:paraId="3BA2A098" w14:textId="77777777" w:rsidR="004F134C" w:rsidRDefault="004F134C">
            <w:pPr>
              <w:pStyle w:val="TableParagraph"/>
              <w:rPr>
                <w:sz w:val="20"/>
              </w:rPr>
            </w:pPr>
          </w:p>
        </w:tc>
        <w:tc>
          <w:tcPr>
            <w:tcW w:w="2696" w:type="dxa"/>
            <w:tcBorders>
              <w:top w:val="nil"/>
            </w:tcBorders>
          </w:tcPr>
          <w:p w14:paraId="68F7A82E" w14:textId="77777777" w:rsidR="004F134C" w:rsidRDefault="004F134C">
            <w:pPr>
              <w:pStyle w:val="TableParagraph"/>
              <w:rPr>
                <w:sz w:val="20"/>
              </w:rPr>
            </w:pPr>
          </w:p>
        </w:tc>
        <w:tc>
          <w:tcPr>
            <w:tcW w:w="4821" w:type="dxa"/>
            <w:tcBorders>
              <w:top w:val="nil"/>
              <w:bottom w:val="single" w:sz="4" w:space="0" w:color="000000"/>
            </w:tcBorders>
          </w:tcPr>
          <w:p w14:paraId="7FFBD90E" w14:textId="77777777" w:rsidR="004F134C" w:rsidRDefault="009F513D">
            <w:pPr>
              <w:pStyle w:val="TableParagraph"/>
              <w:spacing w:before="12"/>
              <w:ind w:left="104"/>
              <w:rPr>
                <w:sz w:val="20"/>
              </w:rPr>
            </w:pPr>
            <w:r>
              <w:rPr>
                <w:sz w:val="20"/>
              </w:rPr>
              <w:t>в</w:t>
            </w:r>
            <w:r>
              <w:rPr>
                <w:spacing w:val="-8"/>
                <w:sz w:val="20"/>
              </w:rPr>
              <w:t xml:space="preserve"> </w:t>
            </w:r>
            <w:r>
              <w:rPr>
                <w:sz w:val="20"/>
              </w:rPr>
              <w:t>общественных</w:t>
            </w:r>
            <w:r>
              <w:rPr>
                <w:spacing w:val="-8"/>
                <w:sz w:val="20"/>
              </w:rPr>
              <w:t xml:space="preserve"> </w:t>
            </w:r>
            <w:r>
              <w:rPr>
                <w:sz w:val="20"/>
              </w:rPr>
              <w:t>местах,</w:t>
            </w:r>
            <w:r>
              <w:rPr>
                <w:spacing w:val="-7"/>
                <w:sz w:val="20"/>
              </w:rPr>
              <w:t xml:space="preserve"> </w:t>
            </w:r>
            <w:r>
              <w:rPr>
                <w:sz w:val="20"/>
              </w:rPr>
              <w:t>опираясь</w:t>
            </w:r>
            <w:r>
              <w:rPr>
                <w:spacing w:val="-8"/>
                <w:sz w:val="20"/>
              </w:rPr>
              <w:t xml:space="preserve"> </w:t>
            </w:r>
            <w:r>
              <w:rPr>
                <w:sz w:val="20"/>
              </w:rPr>
              <w:t>на</w:t>
            </w:r>
            <w:r>
              <w:rPr>
                <w:spacing w:val="-7"/>
                <w:sz w:val="20"/>
              </w:rPr>
              <w:t xml:space="preserve"> </w:t>
            </w:r>
            <w:r>
              <w:rPr>
                <w:sz w:val="20"/>
              </w:rPr>
              <w:t>опыт</w:t>
            </w:r>
            <w:r>
              <w:rPr>
                <w:spacing w:val="-8"/>
                <w:sz w:val="20"/>
              </w:rPr>
              <w:t xml:space="preserve"> </w:t>
            </w:r>
            <w:r>
              <w:rPr>
                <w:spacing w:val="-2"/>
                <w:sz w:val="20"/>
              </w:rPr>
              <w:t>детей</w:t>
            </w:r>
          </w:p>
        </w:tc>
        <w:tc>
          <w:tcPr>
            <w:tcW w:w="1276" w:type="dxa"/>
            <w:tcBorders>
              <w:top w:val="nil"/>
              <w:bottom w:val="nil"/>
            </w:tcBorders>
          </w:tcPr>
          <w:p w14:paraId="7BC2E0F3" w14:textId="77777777" w:rsidR="004F134C" w:rsidRDefault="004F134C">
            <w:pPr>
              <w:pStyle w:val="TableParagraph"/>
              <w:rPr>
                <w:sz w:val="20"/>
              </w:rPr>
            </w:pPr>
          </w:p>
        </w:tc>
        <w:tc>
          <w:tcPr>
            <w:tcW w:w="1703" w:type="dxa"/>
            <w:vMerge/>
            <w:tcBorders>
              <w:top w:val="nil"/>
              <w:bottom w:val="nil"/>
            </w:tcBorders>
          </w:tcPr>
          <w:p w14:paraId="7E3CB5A5" w14:textId="77777777" w:rsidR="004F134C" w:rsidRDefault="004F134C">
            <w:pPr>
              <w:rPr>
                <w:sz w:val="2"/>
                <w:szCs w:val="2"/>
              </w:rPr>
            </w:pPr>
          </w:p>
        </w:tc>
      </w:tr>
      <w:tr w:rsidR="004F134C" w14:paraId="2F01B02D" w14:textId="77777777">
        <w:trPr>
          <w:trHeight w:val="246"/>
        </w:trPr>
        <w:tc>
          <w:tcPr>
            <w:tcW w:w="708" w:type="dxa"/>
            <w:tcBorders>
              <w:bottom w:val="nil"/>
            </w:tcBorders>
          </w:tcPr>
          <w:p w14:paraId="0D5D38CB" w14:textId="77777777" w:rsidR="004F134C" w:rsidRDefault="009F513D">
            <w:pPr>
              <w:pStyle w:val="TableParagraph"/>
              <w:spacing w:line="225" w:lineRule="exact"/>
              <w:ind w:left="105"/>
              <w:rPr>
                <w:sz w:val="20"/>
              </w:rPr>
            </w:pPr>
            <w:r>
              <w:rPr>
                <w:spacing w:val="-5"/>
                <w:sz w:val="20"/>
              </w:rPr>
              <w:t>2.</w:t>
            </w:r>
          </w:p>
        </w:tc>
        <w:tc>
          <w:tcPr>
            <w:tcW w:w="2696" w:type="dxa"/>
            <w:tcBorders>
              <w:bottom w:val="nil"/>
            </w:tcBorders>
          </w:tcPr>
          <w:p w14:paraId="4C587978" w14:textId="77777777" w:rsidR="004F134C" w:rsidRDefault="009F513D">
            <w:pPr>
              <w:pStyle w:val="TableParagraph"/>
              <w:spacing w:line="225" w:lineRule="exact"/>
              <w:ind w:left="107"/>
              <w:rPr>
                <w:sz w:val="20"/>
              </w:rPr>
            </w:pPr>
            <w:r>
              <w:rPr>
                <w:sz w:val="20"/>
              </w:rPr>
              <w:t>Чтение</w:t>
            </w:r>
            <w:r>
              <w:rPr>
                <w:spacing w:val="-12"/>
                <w:sz w:val="20"/>
              </w:rPr>
              <w:t xml:space="preserve"> </w:t>
            </w:r>
            <w:r>
              <w:rPr>
                <w:spacing w:val="-2"/>
                <w:sz w:val="20"/>
              </w:rPr>
              <w:t>художественной</w:t>
            </w:r>
          </w:p>
        </w:tc>
        <w:tc>
          <w:tcPr>
            <w:tcW w:w="4821" w:type="dxa"/>
            <w:tcBorders>
              <w:top w:val="single" w:sz="4" w:space="0" w:color="000000"/>
              <w:bottom w:val="nil"/>
            </w:tcBorders>
          </w:tcPr>
          <w:p w14:paraId="7938D37F" w14:textId="77777777" w:rsidR="004F134C" w:rsidRDefault="009F513D">
            <w:pPr>
              <w:pStyle w:val="TableParagraph"/>
              <w:spacing w:line="225" w:lineRule="exact"/>
              <w:ind w:left="104"/>
              <w:rPr>
                <w:sz w:val="20"/>
              </w:rPr>
            </w:pPr>
            <w:r>
              <w:rPr>
                <w:sz w:val="20"/>
              </w:rPr>
              <w:t>Воспитывать</w:t>
            </w:r>
            <w:r>
              <w:rPr>
                <w:spacing w:val="-7"/>
                <w:sz w:val="20"/>
              </w:rPr>
              <w:t xml:space="preserve"> </w:t>
            </w:r>
            <w:r>
              <w:rPr>
                <w:sz w:val="20"/>
              </w:rPr>
              <w:t>в</w:t>
            </w:r>
            <w:r>
              <w:rPr>
                <w:spacing w:val="-8"/>
                <w:sz w:val="20"/>
              </w:rPr>
              <w:t xml:space="preserve"> </w:t>
            </w:r>
            <w:r>
              <w:rPr>
                <w:sz w:val="20"/>
              </w:rPr>
              <w:t>детях</w:t>
            </w:r>
            <w:r>
              <w:rPr>
                <w:spacing w:val="-6"/>
                <w:sz w:val="20"/>
              </w:rPr>
              <w:t xml:space="preserve"> </w:t>
            </w:r>
            <w:r>
              <w:rPr>
                <w:sz w:val="20"/>
              </w:rPr>
              <w:t>правдивость,</w:t>
            </w:r>
            <w:r>
              <w:rPr>
                <w:spacing w:val="-7"/>
                <w:sz w:val="20"/>
              </w:rPr>
              <w:t xml:space="preserve"> </w:t>
            </w:r>
            <w:r>
              <w:rPr>
                <w:spacing w:val="-2"/>
                <w:sz w:val="20"/>
              </w:rPr>
              <w:t>честность,</w:t>
            </w:r>
          </w:p>
        </w:tc>
        <w:tc>
          <w:tcPr>
            <w:tcW w:w="1276" w:type="dxa"/>
            <w:tcBorders>
              <w:top w:val="nil"/>
              <w:bottom w:val="nil"/>
            </w:tcBorders>
          </w:tcPr>
          <w:p w14:paraId="1416A65A" w14:textId="77777777" w:rsidR="004F134C" w:rsidRDefault="004F134C">
            <w:pPr>
              <w:pStyle w:val="TableParagraph"/>
              <w:rPr>
                <w:sz w:val="16"/>
              </w:rPr>
            </w:pPr>
          </w:p>
        </w:tc>
        <w:tc>
          <w:tcPr>
            <w:tcW w:w="1703" w:type="dxa"/>
            <w:vMerge/>
            <w:tcBorders>
              <w:top w:val="nil"/>
              <w:bottom w:val="nil"/>
            </w:tcBorders>
          </w:tcPr>
          <w:p w14:paraId="43F87DDF" w14:textId="77777777" w:rsidR="004F134C" w:rsidRDefault="004F134C">
            <w:pPr>
              <w:rPr>
                <w:sz w:val="2"/>
                <w:szCs w:val="2"/>
              </w:rPr>
            </w:pPr>
          </w:p>
        </w:tc>
      </w:tr>
      <w:tr w:rsidR="004F134C" w14:paraId="12092711" w14:textId="77777777">
        <w:trPr>
          <w:trHeight w:val="263"/>
        </w:trPr>
        <w:tc>
          <w:tcPr>
            <w:tcW w:w="708" w:type="dxa"/>
            <w:tcBorders>
              <w:top w:val="nil"/>
              <w:bottom w:val="nil"/>
            </w:tcBorders>
          </w:tcPr>
          <w:p w14:paraId="6ED071DB" w14:textId="77777777" w:rsidR="004F134C" w:rsidRDefault="004F134C">
            <w:pPr>
              <w:pStyle w:val="TableParagraph"/>
              <w:rPr>
                <w:sz w:val="18"/>
              </w:rPr>
            </w:pPr>
          </w:p>
        </w:tc>
        <w:tc>
          <w:tcPr>
            <w:tcW w:w="2696" w:type="dxa"/>
            <w:tcBorders>
              <w:top w:val="nil"/>
              <w:bottom w:val="nil"/>
            </w:tcBorders>
          </w:tcPr>
          <w:p w14:paraId="4DACD1A6" w14:textId="77777777" w:rsidR="004F134C" w:rsidRDefault="009F513D">
            <w:pPr>
              <w:pStyle w:val="TableParagraph"/>
              <w:spacing w:before="12"/>
              <w:ind w:left="107"/>
              <w:rPr>
                <w:sz w:val="20"/>
              </w:rPr>
            </w:pPr>
            <w:r>
              <w:rPr>
                <w:sz w:val="20"/>
              </w:rPr>
              <w:t>литературы</w:t>
            </w:r>
            <w:r>
              <w:rPr>
                <w:spacing w:val="-6"/>
                <w:sz w:val="20"/>
              </w:rPr>
              <w:t xml:space="preserve"> </w:t>
            </w:r>
            <w:r>
              <w:rPr>
                <w:sz w:val="20"/>
              </w:rPr>
              <w:t>Л.</w:t>
            </w:r>
            <w:r>
              <w:rPr>
                <w:spacing w:val="-6"/>
                <w:sz w:val="20"/>
              </w:rPr>
              <w:t xml:space="preserve"> </w:t>
            </w:r>
            <w:r>
              <w:rPr>
                <w:sz w:val="20"/>
              </w:rPr>
              <w:t>Н.</w:t>
            </w:r>
            <w:r>
              <w:rPr>
                <w:spacing w:val="-5"/>
                <w:sz w:val="20"/>
              </w:rPr>
              <w:t xml:space="preserve"> </w:t>
            </w:r>
            <w:r>
              <w:rPr>
                <w:spacing w:val="-2"/>
                <w:sz w:val="20"/>
              </w:rPr>
              <w:t>Толстой</w:t>
            </w:r>
          </w:p>
        </w:tc>
        <w:tc>
          <w:tcPr>
            <w:tcW w:w="4821" w:type="dxa"/>
            <w:tcBorders>
              <w:top w:val="nil"/>
              <w:bottom w:val="nil"/>
            </w:tcBorders>
          </w:tcPr>
          <w:p w14:paraId="79F3A724" w14:textId="77777777" w:rsidR="004F134C" w:rsidRDefault="009F513D">
            <w:pPr>
              <w:pStyle w:val="TableParagraph"/>
              <w:spacing w:before="12"/>
              <w:ind w:left="104"/>
              <w:rPr>
                <w:sz w:val="20"/>
              </w:rPr>
            </w:pPr>
            <w:r>
              <w:rPr>
                <w:sz w:val="20"/>
              </w:rPr>
              <w:t>способность</w:t>
            </w:r>
            <w:r>
              <w:rPr>
                <w:spacing w:val="-7"/>
                <w:sz w:val="20"/>
              </w:rPr>
              <w:t xml:space="preserve"> </w:t>
            </w:r>
            <w:r>
              <w:rPr>
                <w:sz w:val="20"/>
              </w:rPr>
              <w:t>отвечать</w:t>
            </w:r>
            <w:r>
              <w:rPr>
                <w:spacing w:val="-6"/>
                <w:sz w:val="20"/>
              </w:rPr>
              <w:t xml:space="preserve"> </w:t>
            </w:r>
            <w:r>
              <w:rPr>
                <w:sz w:val="20"/>
              </w:rPr>
              <w:t>за</w:t>
            </w:r>
            <w:r>
              <w:rPr>
                <w:spacing w:val="-6"/>
                <w:sz w:val="20"/>
              </w:rPr>
              <w:t xml:space="preserve"> </w:t>
            </w:r>
            <w:r>
              <w:rPr>
                <w:sz w:val="20"/>
              </w:rPr>
              <w:t>свои</w:t>
            </w:r>
            <w:r>
              <w:rPr>
                <w:spacing w:val="-7"/>
                <w:sz w:val="20"/>
              </w:rPr>
              <w:t xml:space="preserve"> </w:t>
            </w:r>
            <w:r>
              <w:rPr>
                <w:spacing w:val="-2"/>
                <w:sz w:val="20"/>
              </w:rPr>
              <w:t>поступки.</w:t>
            </w:r>
          </w:p>
        </w:tc>
        <w:tc>
          <w:tcPr>
            <w:tcW w:w="1276" w:type="dxa"/>
            <w:tcBorders>
              <w:top w:val="nil"/>
              <w:bottom w:val="nil"/>
            </w:tcBorders>
          </w:tcPr>
          <w:p w14:paraId="1360081E" w14:textId="77777777" w:rsidR="004F134C" w:rsidRDefault="004F134C">
            <w:pPr>
              <w:pStyle w:val="TableParagraph"/>
              <w:rPr>
                <w:sz w:val="18"/>
              </w:rPr>
            </w:pPr>
          </w:p>
        </w:tc>
        <w:tc>
          <w:tcPr>
            <w:tcW w:w="1703" w:type="dxa"/>
            <w:vMerge/>
            <w:tcBorders>
              <w:top w:val="nil"/>
              <w:bottom w:val="nil"/>
            </w:tcBorders>
          </w:tcPr>
          <w:p w14:paraId="66241A13" w14:textId="77777777" w:rsidR="004F134C" w:rsidRDefault="004F134C">
            <w:pPr>
              <w:rPr>
                <w:sz w:val="2"/>
                <w:szCs w:val="2"/>
              </w:rPr>
            </w:pPr>
          </w:p>
        </w:tc>
      </w:tr>
      <w:tr w:rsidR="004F134C" w14:paraId="42D10354" w14:textId="77777777">
        <w:trPr>
          <w:trHeight w:val="482"/>
        </w:trPr>
        <w:tc>
          <w:tcPr>
            <w:tcW w:w="708" w:type="dxa"/>
            <w:tcBorders>
              <w:top w:val="nil"/>
            </w:tcBorders>
          </w:tcPr>
          <w:p w14:paraId="042C7AB1" w14:textId="77777777" w:rsidR="004F134C" w:rsidRDefault="004F134C">
            <w:pPr>
              <w:pStyle w:val="TableParagraph"/>
              <w:rPr>
                <w:sz w:val="20"/>
              </w:rPr>
            </w:pPr>
          </w:p>
        </w:tc>
        <w:tc>
          <w:tcPr>
            <w:tcW w:w="2696" w:type="dxa"/>
            <w:tcBorders>
              <w:top w:val="nil"/>
            </w:tcBorders>
          </w:tcPr>
          <w:p w14:paraId="396B7EAA" w14:textId="77777777" w:rsidR="004F134C" w:rsidRDefault="009F513D">
            <w:pPr>
              <w:pStyle w:val="TableParagraph"/>
              <w:spacing w:before="12"/>
              <w:ind w:left="107"/>
              <w:rPr>
                <w:sz w:val="20"/>
              </w:rPr>
            </w:pPr>
            <w:r>
              <w:rPr>
                <w:spacing w:val="-2"/>
                <w:sz w:val="20"/>
              </w:rPr>
              <w:t>«Косточка»</w:t>
            </w:r>
          </w:p>
        </w:tc>
        <w:tc>
          <w:tcPr>
            <w:tcW w:w="4821" w:type="dxa"/>
            <w:tcBorders>
              <w:top w:val="nil"/>
            </w:tcBorders>
          </w:tcPr>
          <w:p w14:paraId="6BE71998" w14:textId="77777777" w:rsidR="004F134C" w:rsidRDefault="004F134C">
            <w:pPr>
              <w:pStyle w:val="TableParagraph"/>
              <w:rPr>
                <w:sz w:val="20"/>
              </w:rPr>
            </w:pPr>
          </w:p>
        </w:tc>
        <w:tc>
          <w:tcPr>
            <w:tcW w:w="1276" w:type="dxa"/>
            <w:tcBorders>
              <w:top w:val="nil"/>
              <w:bottom w:val="nil"/>
            </w:tcBorders>
          </w:tcPr>
          <w:p w14:paraId="1BCDD442" w14:textId="77777777" w:rsidR="004F134C" w:rsidRDefault="004F134C">
            <w:pPr>
              <w:pStyle w:val="TableParagraph"/>
              <w:rPr>
                <w:sz w:val="20"/>
              </w:rPr>
            </w:pPr>
          </w:p>
        </w:tc>
        <w:tc>
          <w:tcPr>
            <w:tcW w:w="1703" w:type="dxa"/>
            <w:vMerge/>
            <w:tcBorders>
              <w:top w:val="nil"/>
              <w:bottom w:val="nil"/>
            </w:tcBorders>
          </w:tcPr>
          <w:p w14:paraId="42549B27" w14:textId="77777777" w:rsidR="004F134C" w:rsidRDefault="004F134C">
            <w:pPr>
              <w:rPr>
                <w:sz w:val="2"/>
                <w:szCs w:val="2"/>
              </w:rPr>
            </w:pPr>
          </w:p>
        </w:tc>
      </w:tr>
      <w:tr w:rsidR="004F134C" w14:paraId="089B063C" w14:textId="77777777">
        <w:trPr>
          <w:trHeight w:val="246"/>
        </w:trPr>
        <w:tc>
          <w:tcPr>
            <w:tcW w:w="708" w:type="dxa"/>
            <w:tcBorders>
              <w:bottom w:val="nil"/>
            </w:tcBorders>
          </w:tcPr>
          <w:p w14:paraId="67799763" w14:textId="77777777" w:rsidR="004F134C" w:rsidRDefault="009F513D">
            <w:pPr>
              <w:pStyle w:val="TableParagraph"/>
              <w:spacing w:line="225" w:lineRule="exact"/>
              <w:ind w:left="105"/>
              <w:rPr>
                <w:sz w:val="20"/>
              </w:rPr>
            </w:pPr>
            <w:r>
              <w:rPr>
                <w:spacing w:val="-5"/>
                <w:sz w:val="20"/>
              </w:rPr>
              <w:t>3.</w:t>
            </w:r>
          </w:p>
        </w:tc>
        <w:tc>
          <w:tcPr>
            <w:tcW w:w="2696" w:type="dxa"/>
            <w:tcBorders>
              <w:bottom w:val="nil"/>
            </w:tcBorders>
          </w:tcPr>
          <w:p w14:paraId="3EB1A40E" w14:textId="77777777" w:rsidR="004F134C" w:rsidRDefault="009F513D">
            <w:pPr>
              <w:pStyle w:val="TableParagraph"/>
              <w:spacing w:line="225" w:lineRule="exact"/>
              <w:ind w:left="107"/>
              <w:rPr>
                <w:sz w:val="20"/>
              </w:rPr>
            </w:pPr>
            <w:r>
              <w:rPr>
                <w:sz w:val="20"/>
              </w:rPr>
              <w:t>Обсуждение</w:t>
            </w:r>
            <w:r>
              <w:rPr>
                <w:spacing w:val="-11"/>
                <w:sz w:val="20"/>
              </w:rPr>
              <w:t xml:space="preserve"> </w:t>
            </w:r>
            <w:r>
              <w:rPr>
                <w:spacing w:val="-2"/>
                <w:sz w:val="20"/>
              </w:rPr>
              <w:t>пословицы</w:t>
            </w:r>
          </w:p>
        </w:tc>
        <w:tc>
          <w:tcPr>
            <w:tcW w:w="4821" w:type="dxa"/>
            <w:tcBorders>
              <w:bottom w:val="nil"/>
            </w:tcBorders>
          </w:tcPr>
          <w:p w14:paraId="3FEF86ED" w14:textId="77777777" w:rsidR="004F134C" w:rsidRDefault="009F513D">
            <w:pPr>
              <w:pStyle w:val="TableParagraph"/>
              <w:spacing w:line="225" w:lineRule="exact"/>
              <w:ind w:left="104"/>
              <w:rPr>
                <w:sz w:val="20"/>
              </w:rPr>
            </w:pPr>
            <w:r>
              <w:rPr>
                <w:sz w:val="20"/>
              </w:rPr>
              <w:t>Формировать</w:t>
            </w:r>
            <w:r>
              <w:rPr>
                <w:spacing w:val="-7"/>
                <w:sz w:val="20"/>
              </w:rPr>
              <w:t xml:space="preserve"> </w:t>
            </w:r>
            <w:r>
              <w:rPr>
                <w:sz w:val="20"/>
              </w:rPr>
              <w:t>у</w:t>
            </w:r>
            <w:r>
              <w:rPr>
                <w:spacing w:val="-10"/>
                <w:sz w:val="20"/>
              </w:rPr>
              <w:t xml:space="preserve"> </w:t>
            </w:r>
            <w:r>
              <w:rPr>
                <w:sz w:val="20"/>
              </w:rPr>
              <w:t>детей</w:t>
            </w:r>
            <w:r>
              <w:rPr>
                <w:spacing w:val="-5"/>
                <w:sz w:val="20"/>
              </w:rPr>
              <w:t xml:space="preserve"> </w:t>
            </w:r>
            <w:r>
              <w:rPr>
                <w:sz w:val="20"/>
              </w:rPr>
              <w:t>понятие</w:t>
            </w:r>
            <w:r>
              <w:rPr>
                <w:spacing w:val="-4"/>
                <w:sz w:val="20"/>
              </w:rPr>
              <w:t xml:space="preserve"> </w:t>
            </w:r>
            <w:r>
              <w:rPr>
                <w:spacing w:val="-2"/>
                <w:sz w:val="20"/>
              </w:rPr>
              <w:t>«бескорыстный»,</w:t>
            </w:r>
          </w:p>
        </w:tc>
        <w:tc>
          <w:tcPr>
            <w:tcW w:w="1276" w:type="dxa"/>
            <w:tcBorders>
              <w:top w:val="nil"/>
              <w:bottom w:val="nil"/>
            </w:tcBorders>
          </w:tcPr>
          <w:p w14:paraId="631803C5" w14:textId="77777777" w:rsidR="004F134C" w:rsidRDefault="004F134C">
            <w:pPr>
              <w:pStyle w:val="TableParagraph"/>
              <w:rPr>
                <w:sz w:val="16"/>
              </w:rPr>
            </w:pPr>
          </w:p>
        </w:tc>
        <w:tc>
          <w:tcPr>
            <w:tcW w:w="1703" w:type="dxa"/>
            <w:vMerge/>
            <w:tcBorders>
              <w:top w:val="nil"/>
              <w:bottom w:val="nil"/>
            </w:tcBorders>
          </w:tcPr>
          <w:p w14:paraId="2B5575F5" w14:textId="77777777" w:rsidR="004F134C" w:rsidRDefault="004F134C">
            <w:pPr>
              <w:rPr>
                <w:sz w:val="2"/>
                <w:szCs w:val="2"/>
              </w:rPr>
            </w:pPr>
          </w:p>
        </w:tc>
      </w:tr>
      <w:tr w:rsidR="004F134C" w14:paraId="611EEE79" w14:textId="77777777">
        <w:trPr>
          <w:trHeight w:val="265"/>
        </w:trPr>
        <w:tc>
          <w:tcPr>
            <w:tcW w:w="708" w:type="dxa"/>
            <w:tcBorders>
              <w:top w:val="nil"/>
              <w:bottom w:val="nil"/>
            </w:tcBorders>
          </w:tcPr>
          <w:p w14:paraId="3E4AD130" w14:textId="77777777" w:rsidR="004F134C" w:rsidRDefault="004F134C">
            <w:pPr>
              <w:pStyle w:val="TableParagraph"/>
              <w:rPr>
                <w:sz w:val="18"/>
              </w:rPr>
            </w:pPr>
          </w:p>
        </w:tc>
        <w:tc>
          <w:tcPr>
            <w:tcW w:w="2696" w:type="dxa"/>
            <w:tcBorders>
              <w:top w:val="nil"/>
              <w:bottom w:val="nil"/>
            </w:tcBorders>
          </w:tcPr>
          <w:p w14:paraId="5747EA6A" w14:textId="77777777" w:rsidR="004F134C" w:rsidRDefault="009F513D">
            <w:pPr>
              <w:pStyle w:val="TableParagraph"/>
              <w:spacing w:before="12"/>
              <w:ind w:left="107"/>
              <w:rPr>
                <w:sz w:val="20"/>
              </w:rPr>
            </w:pPr>
            <w:r>
              <w:rPr>
                <w:sz w:val="20"/>
              </w:rPr>
              <w:t>«Лучше</w:t>
            </w:r>
            <w:r>
              <w:rPr>
                <w:spacing w:val="-6"/>
                <w:sz w:val="20"/>
              </w:rPr>
              <w:t xml:space="preserve"> </w:t>
            </w:r>
            <w:r>
              <w:rPr>
                <w:sz w:val="20"/>
              </w:rPr>
              <w:t>не</w:t>
            </w:r>
            <w:r>
              <w:rPr>
                <w:spacing w:val="-2"/>
                <w:sz w:val="20"/>
              </w:rPr>
              <w:t xml:space="preserve"> </w:t>
            </w:r>
            <w:r>
              <w:rPr>
                <w:sz w:val="20"/>
              </w:rPr>
              <w:t>бери,</w:t>
            </w:r>
            <w:r>
              <w:rPr>
                <w:spacing w:val="-5"/>
                <w:sz w:val="20"/>
              </w:rPr>
              <w:t xml:space="preserve"> </w:t>
            </w:r>
            <w:r>
              <w:rPr>
                <w:sz w:val="20"/>
              </w:rPr>
              <w:t>да</w:t>
            </w:r>
            <w:r>
              <w:rPr>
                <w:spacing w:val="-6"/>
                <w:sz w:val="20"/>
              </w:rPr>
              <w:t xml:space="preserve"> </w:t>
            </w:r>
            <w:r>
              <w:rPr>
                <w:sz w:val="20"/>
              </w:rPr>
              <w:t>после</w:t>
            </w:r>
            <w:r>
              <w:rPr>
                <w:spacing w:val="-5"/>
                <w:sz w:val="20"/>
              </w:rPr>
              <w:t xml:space="preserve"> </w:t>
            </w:r>
            <w:r>
              <w:rPr>
                <w:spacing w:val="-7"/>
                <w:sz w:val="20"/>
              </w:rPr>
              <w:t>не</w:t>
            </w:r>
          </w:p>
        </w:tc>
        <w:tc>
          <w:tcPr>
            <w:tcW w:w="4821" w:type="dxa"/>
            <w:tcBorders>
              <w:top w:val="nil"/>
              <w:bottom w:val="nil"/>
            </w:tcBorders>
          </w:tcPr>
          <w:p w14:paraId="7CF8C563" w14:textId="77777777" w:rsidR="004F134C" w:rsidRDefault="009F513D">
            <w:pPr>
              <w:pStyle w:val="TableParagraph"/>
              <w:spacing w:before="12"/>
              <w:ind w:left="104"/>
              <w:rPr>
                <w:sz w:val="20"/>
              </w:rPr>
            </w:pPr>
            <w:r>
              <w:rPr>
                <w:sz w:val="20"/>
              </w:rPr>
              <w:t>«щедрый»,</w:t>
            </w:r>
            <w:r>
              <w:rPr>
                <w:spacing w:val="-11"/>
                <w:sz w:val="20"/>
              </w:rPr>
              <w:t xml:space="preserve"> </w:t>
            </w:r>
            <w:r>
              <w:rPr>
                <w:sz w:val="20"/>
              </w:rPr>
              <w:t>развивать</w:t>
            </w:r>
            <w:r>
              <w:rPr>
                <w:spacing w:val="-10"/>
                <w:sz w:val="20"/>
              </w:rPr>
              <w:t xml:space="preserve"> </w:t>
            </w:r>
            <w:r>
              <w:rPr>
                <w:sz w:val="20"/>
              </w:rPr>
              <w:t>способность</w:t>
            </w:r>
            <w:r>
              <w:rPr>
                <w:spacing w:val="-10"/>
                <w:sz w:val="20"/>
              </w:rPr>
              <w:t xml:space="preserve"> </w:t>
            </w:r>
            <w:r>
              <w:rPr>
                <w:sz w:val="20"/>
              </w:rPr>
              <w:t>делиться</w:t>
            </w:r>
            <w:r>
              <w:rPr>
                <w:spacing w:val="-11"/>
                <w:sz w:val="20"/>
              </w:rPr>
              <w:t xml:space="preserve"> </w:t>
            </w:r>
            <w:r>
              <w:rPr>
                <w:spacing w:val="-4"/>
                <w:sz w:val="20"/>
              </w:rPr>
              <w:t>чем-</w:t>
            </w:r>
          </w:p>
        </w:tc>
        <w:tc>
          <w:tcPr>
            <w:tcW w:w="1276" w:type="dxa"/>
            <w:tcBorders>
              <w:top w:val="nil"/>
              <w:bottom w:val="nil"/>
            </w:tcBorders>
          </w:tcPr>
          <w:p w14:paraId="6EB961D8" w14:textId="77777777" w:rsidR="004F134C" w:rsidRDefault="004F134C">
            <w:pPr>
              <w:pStyle w:val="TableParagraph"/>
              <w:rPr>
                <w:sz w:val="18"/>
              </w:rPr>
            </w:pPr>
          </w:p>
        </w:tc>
        <w:tc>
          <w:tcPr>
            <w:tcW w:w="1703" w:type="dxa"/>
            <w:vMerge/>
            <w:tcBorders>
              <w:top w:val="nil"/>
              <w:bottom w:val="nil"/>
            </w:tcBorders>
          </w:tcPr>
          <w:p w14:paraId="58EB9779" w14:textId="77777777" w:rsidR="004F134C" w:rsidRDefault="004F134C">
            <w:pPr>
              <w:rPr>
                <w:sz w:val="2"/>
                <w:szCs w:val="2"/>
              </w:rPr>
            </w:pPr>
          </w:p>
        </w:tc>
      </w:tr>
      <w:tr w:rsidR="004F134C" w14:paraId="4F41432E" w14:textId="77777777">
        <w:trPr>
          <w:trHeight w:val="480"/>
        </w:trPr>
        <w:tc>
          <w:tcPr>
            <w:tcW w:w="708" w:type="dxa"/>
            <w:tcBorders>
              <w:top w:val="nil"/>
            </w:tcBorders>
          </w:tcPr>
          <w:p w14:paraId="7AAF78E9" w14:textId="77777777" w:rsidR="004F134C" w:rsidRDefault="004F134C">
            <w:pPr>
              <w:pStyle w:val="TableParagraph"/>
              <w:rPr>
                <w:sz w:val="20"/>
              </w:rPr>
            </w:pPr>
          </w:p>
        </w:tc>
        <w:tc>
          <w:tcPr>
            <w:tcW w:w="2696" w:type="dxa"/>
            <w:tcBorders>
              <w:top w:val="nil"/>
            </w:tcBorders>
          </w:tcPr>
          <w:p w14:paraId="38BE847F" w14:textId="77777777" w:rsidR="004F134C" w:rsidRDefault="009F513D">
            <w:pPr>
              <w:pStyle w:val="TableParagraph"/>
              <w:spacing w:before="13"/>
              <w:ind w:left="107"/>
              <w:rPr>
                <w:sz w:val="20"/>
              </w:rPr>
            </w:pPr>
            <w:r>
              <w:rPr>
                <w:spacing w:val="-2"/>
                <w:sz w:val="20"/>
              </w:rPr>
              <w:t>кори»</w:t>
            </w:r>
          </w:p>
        </w:tc>
        <w:tc>
          <w:tcPr>
            <w:tcW w:w="4821" w:type="dxa"/>
            <w:tcBorders>
              <w:top w:val="nil"/>
            </w:tcBorders>
          </w:tcPr>
          <w:p w14:paraId="7FEDCDBB" w14:textId="77777777" w:rsidR="004F134C" w:rsidRDefault="009F513D">
            <w:pPr>
              <w:pStyle w:val="TableParagraph"/>
              <w:spacing w:before="13"/>
              <w:ind w:left="104"/>
              <w:rPr>
                <w:sz w:val="20"/>
              </w:rPr>
            </w:pPr>
            <w:r>
              <w:rPr>
                <w:sz w:val="20"/>
              </w:rPr>
              <w:t>либо,</w:t>
            </w:r>
            <w:r>
              <w:rPr>
                <w:spacing w:val="-4"/>
                <w:sz w:val="20"/>
              </w:rPr>
              <w:t xml:space="preserve"> </w:t>
            </w:r>
            <w:r>
              <w:rPr>
                <w:sz w:val="20"/>
              </w:rPr>
              <w:t>не</w:t>
            </w:r>
            <w:r>
              <w:rPr>
                <w:spacing w:val="-4"/>
                <w:sz w:val="20"/>
              </w:rPr>
              <w:t xml:space="preserve"> </w:t>
            </w:r>
            <w:r>
              <w:rPr>
                <w:sz w:val="20"/>
              </w:rPr>
              <w:t>требуя</w:t>
            </w:r>
            <w:r>
              <w:rPr>
                <w:spacing w:val="-5"/>
                <w:sz w:val="20"/>
              </w:rPr>
              <w:t xml:space="preserve"> </w:t>
            </w:r>
            <w:r>
              <w:rPr>
                <w:sz w:val="20"/>
              </w:rPr>
              <w:t>за</w:t>
            </w:r>
            <w:r>
              <w:rPr>
                <w:spacing w:val="-4"/>
                <w:sz w:val="20"/>
              </w:rPr>
              <w:t xml:space="preserve"> </w:t>
            </w:r>
            <w:r>
              <w:rPr>
                <w:sz w:val="20"/>
              </w:rPr>
              <w:t>это</w:t>
            </w:r>
            <w:r>
              <w:rPr>
                <w:spacing w:val="-3"/>
                <w:sz w:val="20"/>
              </w:rPr>
              <w:t xml:space="preserve"> </w:t>
            </w:r>
            <w:r>
              <w:rPr>
                <w:spacing w:val="-2"/>
                <w:sz w:val="20"/>
              </w:rPr>
              <w:t>награды.</w:t>
            </w:r>
          </w:p>
        </w:tc>
        <w:tc>
          <w:tcPr>
            <w:tcW w:w="1276" w:type="dxa"/>
            <w:tcBorders>
              <w:top w:val="nil"/>
              <w:bottom w:val="nil"/>
            </w:tcBorders>
          </w:tcPr>
          <w:p w14:paraId="60FA77B7" w14:textId="77777777" w:rsidR="004F134C" w:rsidRDefault="004F134C">
            <w:pPr>
              <w:pStyle w:val="TableParagraph"/>
              <w:rPr>
                <w:sz w:val="20"/>
              </w:rPr>
            </w:pPr>
          </w:p>
        </w:tc>
        <w:tc>
          <w:tcPr>
            <w:tcW w:w="1703" w:type="dxa"/>
            <w:vMerge/>
            <w:tcBorders>
              <w:top w:val="nil"/>
              <w:bottom w:val="nil"/>
            </w:tcBorders>
          </w:tcPr>
          <w:p w14:paraId="03CFA032" w14:textId="77777777" w:rsidR="004F134C" w:rsidRDefault="004F134C">
            <w:pPr>
              <w:rPr>
                <w:sz w:val="2"/>
                <w:szCs w:val="2"/>
              </w:rPr>
            </w:pPr>
          </w:p>
        </w:tc>
      </w:tr>
      <w:tr w:rsidR="004F134C" w14:paraId="01AC1DB4" w14:textId="77777777">
        <w:trPr>
          <w:trHeight w:val="477"/>
        </w:trPr>
        <w:tc>
          <w:tcPr>
            <w:tcW w:w="708" w:type="dxa"/>
            <w:tcBorders>
              <w:bottom w:val="nil"/>
            </w:tcBorders>
          </w:tcPr>
          <w:p w14:paraId="15BB0B36" w14:textId="77777777" w:rsidR="004F134C" w:rsidRDefault="009F513D">
            <w:pPr>
              <w:pStyle w:val="TableParagraph"/>
              <w:spacing w:line="225" w:lineRule="exact"/>
              <w:ind w:left="105"/>
              <w:rPr>
                <w:sz w:val="20"/>
              </w:rPr>
            </w:pPr>
            <w:r>
              <w:rPr>
                <w:spacing w:val="-5"/>
                <w:sz w:val="20"/>
              </w:rPr>
              <w:t>4.</w:t>
            </w:r>
          </w:p>
        </w:tc>
        <w:tc>
          <w:tcPr>
            <w:tcW w:w="2696" w:type="dxa"/>
            <w:vMerge w:val="restart"/>
          </w:tcPr>
          <w:p w14:paraId="43A9E5BE" w14:textId="77777777" w:rsidR="004F134C" w:rsidRDefault="009F513D">
            <w:pPr>
              <w:pStyle w:val="TableParagraph"/>
              <w:spacing w:line="278" w:lineRule="auto"/>
              <w:ind w:left="107"/>
              <w:rPr>
                <w:sz w:val="20"/>
              </w:rPr>
            </w:pPr>
            <w:r>
              <w:rPr>
                <w:sz w:val="20"/>
              </w:rPr>
              <w:t>Игровая</w:t>
            </w:r>
            <w:r>
              <w:rPr>
                <w:spacing w:val="-13"/>
                <w:sz w:val="20"/>
              </w:rPr>
              <w:t xml:space="preserve"> </w:t>
            </w:r>
            <w:r>
              <w:rPr>
                <w:sz w:val="20"/>
              </w:rPr>
              <w:t>ситуация</w:t>
            </w:r>
            <w:r>
              <w:rPr>
                <w:spacing w:val="-12"/>
                <w:sz w:val="20"/>
              </w:rPr>
              <w:t xml:space="preserve"> </w:t>
            </w:r>
            <w:r>
              <w:rPr>
                <w:sz w:val="20"/>
              </w:rPr>
              <w:t>«Можно</w:t>
            </w:r>
            <w:r>
              <w:rPr>
                <w:spacing w:val="-13"/>
                <w:sz w:val="20"/>
              </w:rPr>
              <w:t xml:space="preserve"> </w:t>
            </w:r>
            <w:r>
              <w:rPr>
                <w:sz w:val="20"/>
              </w:rPr>
              <w:t xml:space="preserve">и </w:t>
            </w:r>
            <w:r>
              <w:rPr>
                <w:spacing w:val="-2"/>
                <w:sz w:val="20"/>
              </w:rPr>
              <w:t>нельзя»</w:t>
            </w:r>
          </w:p>
        </w:tc>
        <w:tc>
          <w:tcPr>
            <w:tcW w:w="4821" w:type="dxa"/>
            <w:tcBorders>
              <w:bottom w:val="nil"/>
            </w:tcBorders>
          </w:tcPr>
          <w:p w14:paraId="67DF7CAB" w14:textId="77777777" w:rsidR="004F134C" w:rsidRDefault="009F513D">
            <w:pPr>
              <w:pStyle w:val="TableParagraph"/>
              <w:spacing w:line="225" w:lineRule="exact"/>
              <w:ind w:left="104"/>
              <w:rPr>
                <w:sz w:val="20"/>
              </w:rPr>
            </w:pPr>
            <w:r>
              <w:rPr>
                <w:sz w:val="20"/>
              </w:rPr>
              <w:t>Определить</w:t>
            </w:r>
            <w:r>
              <w:rPr>
                <w:spacing w:val="-9"/>
                <w:sz w:val="20"/>
              </w:rPr>
              <w:t xml:space="preserve"> </w:t>
            </w:r>
            <w:r>
              <w:rPr>
                <w:sz w:val="20"/>
              </w:rPr>
              <w:t>границы</w:t>
            </w:r>
            <w:r>
              <w:rPr>
                <w:spacing w:val="-10"/>
                <w:sz w:val="20"/>
              </w:rPr>
              <w:t xml:space="preserve"> </w:t>
            </w:r>
            <w:r>
              <w:rPr>
                <w:sz w:val="20"/>
              </w:rPr>
              <w:t>допустимого</w:t>
            </w:r>
            <w:r>
              <w:rPr>
                <w:spacing w:val="-9"/>
                <w:sz w:val="20"/>
              </w:rPr>
              <w:t xml:space="preserve"> </w:t>
            </w:r>
            <w:r>
              <w:rPr>
                <w:spacing w:val="-2"/>
                <w:sz w:val="20"/>
              </w:rPr>
              <w:t>поведения,</w:t>
            </w:r>
          </w:p>
          <w:p w14:paraId="03BE9360" w14:textId="77777777" w:rsidR="004F134C" w:rsidRDefault="009F513D">
            <w:pPr>
              <w:pStyle w:val="TableParagraph"/>
              <w:spacing w:before="37" w:line="195" w:lineRule="exact"/>
              <w:ind w:left="104"/>
              <w:rPr>
                <w:sz w:val="20"/>
              </w:rPr>
            </w:pPr>
            <w:r>
              <w:rPr>
                <w:sz w:val="20"/>
              </w:rPr>
              <w:t>этических</w:t>
            </w:r>
            <w:r>
              <w:rPr>
                <w:spacing w:val="-12"/>
                <w:sz w:val="20"/>
              </w:rPr>
              <w:t xml:space="preserve"> </w:t>
            </w:r>
            <w:r>
              <w:rPr>
                <w:sz w:val="20"/>
              </w:rPr>
              <w:t>ограничений,</w:t>
            </w:r>
            <w:r>
              <w:rPr>
                <w:spacing w:val="-11"/>
                <w:sz w:val="20"/>
              </w:rPr>
              <w:t xml:space="preserve"> </w:t>
            </w:r>
            <w:r>
              <w:rPr>
                <w:sz w:val="20"/>
              </w:rPr>
              <w:t>провести</w:t>
            </w:r>
            <w:r>
              <w:rPr>
                <w:spacing w:val="-12"/>
                <w:sz w:val="20"/>
              </w:rPr>
              <w:t xml:space="preserve"> </w:t>
            </w:r>
            <w:r>
              <w:rPr>
                <w:sz w:val="20"/>
              </w:rPr>
              <w:t>границы</w:t>
            </w:r>
            <w:r>
              <w:rPr>
                <w:spacing w:val="-12"/>
                <w:sz w:val="20"/>
              </w:rPr>
              <w:t xml:space="preserve"> </w:t>
            </w:r>
            <w:r>
              <w:rPr>
                <w:spacing w:val="-4"/>
                <w:sz w:val="20"/>
              </w:rPr>
              <w:t>между</w:t>
            </w:r>
          </w:p>
        </w:tc>
        <w:tc>
          <w:tcPr>
            <w:tcW w:w="1276" w:type="dxa"/>
            <w:tcBorders>
              <w:top w:val="nil"/>
              <w:bottom w:val="nil"/>
            </w:tcBorders>
          </w:tcPr>
          <w:p w14:paraId="412888E4" w14:textId="77777777" w:rsidR="004F134C" w:rsidRDefault="009F513D">
            <w:pPr>
              <w:pStyle w:val="TableParagraph"/>
              <w:spacing w:before="207"/>
              <w:ind w:left="104"/>
              <w:rPr>
                <w:sz w:val="20"/>
              </w:rPr>
            </w:pPr>
            <w:r>
              <w:rPr>
                <w:spacing w:val="-2"/>
                <w:sz w:val="20"/>
              </w:rPr>
              <w:t>сентябрь-</w:t>
            </w:r>
          </w:p>
        </w:tc>
        <w:tc>
          <w:tcPr>
            <w:tcW w:w="1703" w:type="dxa"/>
            <w:vMerge/>
            <w:tcBorders>
              <w:top w:val="nil"/>
              <w:bottom w:val="nil"/>
            </w:tcBorders>
          </w:tcPr>
          <w:p w14:paraId="4B186373" w14:textId="77777777" w:rsidR="004F134C" w:rsidRDefault="004F134C">
            <w:pPr>
              <w:rPr>
                <w:sz w:val="2"/>
                <w:szCs w:val="2"/>
              </w:rPr>
            </w:pPr>
          </w:p>
        </w:tc>
      </w:tr>
      <w:tr w:rsidR="004F134C" w14:paraId="28F5F524" w14:textId="77777777">
        <w:trPr>
          <w:trHeight w:val="762"/>
        </w:trPr>
        <w:tc>
          <w:tcPr>
            <w:tcW w:w="708" w:type="dxa"/>
            <w:tcBorders>
              <w:top w:val="nil"/>
            </w:tcBorders>
          </w:tcPr>
          <w:p w14:paraId="42FC3D96" w14:textId="77777777" w:rsidR="004F134C" w:rsidRDefault="004F134C">
            <w:pPr>
              <w:pStyle w:val="TableParagraph"/>
              <w:rPr>
                <w:sz w:val="20"/>
              </w:rPr>
            </w:pPr>
          </w:p>
        </w:tc>
        <w:tc>
          <w:tcPr>
            <w:tcW w:w="2696" w:type="dxa"/>
            <w:vMerge/>
            <w:tcBorders>
              <w:top w:val="nil"/>
            </w:tcBorders>
          </w:tcPr>
          <w:p w14:paraId="61D36A00" w14:textId="77777777" w:rsidR="004F134C" w:rsidRDefault="004F134C">
            <w:pPr>
              <w:rPr>
                <w:sz w:val="2"/>
                <w:szCs w:val="2"/>
              </w:rPr>
            </w:pPr>
          </w:p>
        </w:tc>
        <w:tc>
          <w:tcPr>
            <w:tcW w:w="4821" w:type="dxa"/>
            <w:tcBorders>
              <w:top w:val="nil"/>
            </w:tcBorders>
          </w:tcPr>
          <w:p w14:paraId="06966FEC" w14:textId="77777777" w:rsidR="004F134C" w:rsidRDefault="009F513D">
            <w:pPr>
              <w:pStyle w:val="TableParagraph"/>
              <w:spacing w:before="29"/>
              <w:ind w:left="104"/>
              <w:rPr>
                <w:sz w:val="20"/>
              </w:rPr>
            </w:pPr>
            <w:r>
              <w:rPr>
                <w:sz w:val="20"/>
              </w:rPr>
              <w:t>«можно»</w:t>
            </w:r>
            <w:r>
              <w:rPr>
                <w:spacing w:val="-8"/>
                <w:sz w:val="20"/>
              </w:rPr>
              <w:t xml:space="preserve"> </w:t>
            </w:r>
            <w:r>
              <w:rPr>
                <w:sz w:val="20"/>
              </w:rPr>
              <w:t xml:space="preserve">и </w:t>
            </w:r>
            <w:r>
              <w:rPr>
                <w:spacing w:val="-2"/>
                <w:sz w:val="20"/>
              </w:rPr>
              <w:t>«нельзя».</w:t>
            </w:r>
          </w:p>
        </w:tc>
        <w:tc>
          <w:tcPr>
            <w:tcW w:w="1276" w:type="dxa"/>
            <w:tcBorders>
              <w:top w:val="nil"/>
            </w:tcBorders>
          </w:tcPr>
          <w:p w14:paraId="5450761E" w14:textId="77777777" w:rsidR="004F134C" w:rsidRDefault="009F513D">
            <w:pPr>
              <w:pStyle w:val="TableParagraph"/>
              <w:spacing w:line="206" w:lineRule="exact"/>
              <w:ind w:left="104"/>
              <w:rPr>
                <w:sz w:val="20"/>
              </w:rPr>
            </w:pPr>
            <w:r>
              <w:rPr>
                <w:spacing w:val="-2"/>
                <w:sz w:val="20"/>
              </w:rPr>
              <w:t>ноябрь</w:t>
            </w:r>
          </w:p>
        </w:tc>
        <w:tc>
          <w:tcPr>
            <w:tcW w:w="1703" w:type="dxa"/>
            <w:vMerge/>
            <w:tcBorders>
              <w:top w:val="nil"/>
              <w:bottom w:val="nil"/>
            </w:tcBorders>
          </w:tcPr>
          <w:p w14:paraId="2DD03E62" w14:textId="77777777" w:rsidR="004F134C" w:rsidRDefault="004F134C">
            <w:pPr>
              <w:rPr>
                <w:sz w:val="2"/>
                <w:szCs w:val="2"/>
              </w:rPr>
            </w:pPr>
          </w:p>
        </w:tc>
      </w:tr>
      <w:tr w:rsidR="004F134C" w14:paraId="6F408478" w14:textId="77777777">
        <w:trPr>
          <w:trHeight w:val="246"/>
        </w:trPr>
        <w:tc>
          <w:tcPr>
            <w:tcW w:w="708" w:type="dxa"/>
            <w:tcBorders>
              <w:bottom w:val="nil"/>
            </w:tcBorders>
          </w:tcPr>
          <w:p w14:paraId="7ECA411D" w14:textId="77777777" w:rsidR="004F134C" w:rsidRDefault="009F513D">
            <w:pPr>
              <w:pStyle w:val="TableParagraph"/>
              <w:spacing w:line="225" w:lineRule="exact"/>
              <w:ind w:left="105"/>
              <w:rPr>
                <w:sz w:val="20"/>
              </w:rPr>
            </w:pPr>
            <w:r>
              <w:rPr>
                <w:spacing w:val="-5"/>
                <w:sz w:val="20"/>
              </w:rPr>
              <w:t>5.</w:t>
            </w:r>
          </w:p>
        </w:tc>
        <w:tc>
          <w:tcPr>
            <w:tcW w:w="2696" w:type="dxa"/>
            <w:tcBorders>
              <w:bottom w:val="nil"/>
            </w:tcBorders>
          </w:tcPr>
          <w:p w14:paraId="3030E9FA" w14:textId="77777777" w:rsidR="004F134C" w:rsidRDefault="009F513D">
            <w:pPr>
              <w:pStyle w:val="TableParagraph"/>
              <w:spacing w:line="225" w:lineRule="exact"/>
              <w:ind w:left="107"/>
              <w:rPr>
                <w:sz w:val="20"/>
              </w:rPr>
            </w:pPr>
            <w:r>
              <w:rPr>
                <w:sz w:val="20"/>
              </w:rPr>
              <w:t>Беседа</w:t>
            </w:r>
            <w:r>
              <w:rPr>
                <w:spacing w:val="-5"/>
                <w:sz w:val="20"/>
              </w:rPr>
              <w:t xml:space="preserve"> </w:t>
            </w:r>
            <w:r>
              <w:rPr>
                <w:sz w:val="20"/>
              </w:rPr>
              <w:t>«Легко</w:t>
            </w:r>
            <w:r>
              <w:rPr>
                <w:spacing w:val="-5"/>
                <w:sz w:val="20"/>
              </w:rPr>
              <w:t xml:space="preserve"> </w:t>
            </w:r>
            <w:r>
              <w:rPr>
                <w:sz w:val="20"/>
              </w:rPr>
              <w:t>ли</w:t>
            </w:r>
            <w:r>
              <w:rPr>
                <w:spacing w:val="-6"/>
                <w:sz w:val="20"/>
              </w:rPr>
              <w:t xml:space="preserve"> </w:t>
            </w:r>
            <w:r>
              <w:rPr>
                <w:spacing w:val="-4"/>
                <w:sz w:val="20"/>
              </w:rPr>
              <w:t>быть</w:t>
            </w:r>
          </w:p>
        </w:tc>
        <w:tc>
          <w:tcPr>
            <w:tcW w:w="4821" w:type="dxa"/>
            <w:tcBorders>
              <w:bottom w:val="nil"/>
            </w:tcBorders>
          </w:tcPr>
          <w:p w14:paraId="5F8CD9C9" w14:textId="77777777" w:rsidR="004F134C" w:rsidRDefault="009F513D">
            <w:pPr>
              <w:pStyle w:val="TableParagraph"/>
              <w:spacing w:line="225" w:lineRule="exact"/>
              <w:ind w:left="104"/>
              <w:rPr>
                <w:sz w:val="20"/>
              </w:rPr>
            </w:pPr>
            <w:r>
              <w:rPr>
                <w:sz w:val="20"/>
              </w:rPr>
              <w:t>Научить</w:t>
            </w:r>
            <w:r>
              <w:rPr>
                <w:spacing w:val="-6"/>
                <w:sz w:val="20"/>
              </w:rPr>
              <w:t xml:space="preserve"> </w:t>
            </w:r>
            <w:r>
              <w:rPr>
                <w:sz w:val="20"/>
              </w:rPr>
              <w:t>высказывать</w:t>
            </w:r>
            <w:r>
              <w:rPr>
                <w:spacing w:val="-6"/>
                <w:sz w:val="20"/>
              </w:rPr>
              <w:t xml:space="preserve"> </w:t>
            </w:r>
            <w:r>
              <w:rPr>
                <w:sz w:val="20"/>
              </w:rPr>
              <w:t>свое</w:t>
            </w:r>
            <w:r>
              <w:rPr>
                <w:spacing w:val="-6"/>
                <w:sz w:val="20"/>
              </w:rPr>
              <w:t xml:space="preserve"> </w:t>
            </w:r>
            <w:r>
              <w:rPr>
                <w:sz w:val="20"/>
              </w:rPr>
              <w:t>мнение</w:t>
            </w:r>
            <w:r>
              <w:rPr>
                <w:spacing w:val="-6"/>
                <w:sz w:val="20"/>
              </w:rPr>
              <w:t xml:space="preserve"> </w:t>
            </w:r>
            <w:r>
              <w:rPr>
                <w:sz w:val="20"/>
              </w:rPr>
              <w:t>о</w:t>
            </w:r>
            <w:r>
              <w:rPr>
                <w:spacing w:val="-4"/>
                <w:sz w:val="20"/>
              </w:rPr>
              <w:t xml:space="preserve"> </w:t>
            </w:r>
            <w:r>
              <w:rPr>
                <w:spacing w:val="-2"/>
                <w:sz w:val="20"/>
              </w:rPr>
              <w:t>выполнении</w:t>
            </w:r>
          </w:p>
        </w:tc>
        <w:tc>
          <w:tcPr>
            <w:tcW w:w="1276" w:type="dxa"/>
            <w:tcBorders>
              <w:bottom w:val="nil"/>
            </w:tcBorders>
          </w:tcPr>
          <w:p w14:paraId="398BD62D" w14:textId="77777777" w:rsidR="004F134C" w:rsidRDefault="004F134C">
            <w:pPr>
              <w:pStyle w:val="TableParagraph"/>
              <w:rPr>
                <w:sz w:val="16"/>
              </w:rPr>
            </w:pPr>
          </w:p>
        </w:tc>
        <w:tc>
          <w:tcPr>
            <w:tcW w:w="1703" w:type="dxa"/>
            <w:vMerge/>
            <w:tcBorders>
              <w:top w:val="nil"/>
              <w:bottom w:val="nil"/>
            </w:tcBorders>
          </w:tcPr>
          <w:p w14:paraId="44A4543D" w14:textId="77777777" w:rsidR="004F134C" w:rsidRDefault="004F134C">
            <w:pPr>
              <w:rPr>
                <w:sz w:val="2"/>
                <w:szCs w:val="2"/>
              </w:rPr>
            </w:pPr>
          </w:p>
        </w:tc>
      </w:tr>
      <w:tr w:rsidR="004F134C" w14:paraId="611036A8" w14:textId="77777777">
        <w:trPr>
          <w:trHeight w:val="264"/>
        </w:trPr>
        <w:tc>
          <w:tcPr>
            <w:tcW w:w="708" w:type="dxa"/>
            <w:tcBorders>
              <w:top w:val="nil"/>
              <w:bottom w:val="nil"/>
            </w:tcBorders>
          </w:tcPr>
          <w:p w14:paraId="1926E768" w14:textId="77777777" w:rsidR="004F134C" w:rsidRDefault="004F134C">
            <w:pPr>
              <w:pStyle w:val="TableParagraph"/>
              <w:rPr>
                <w:sz w:val="18"/>
              </w:rPr>
            </w:pPr>
          </w:p>
        </w:tc>
        <w:tc>
          <w:tcPr>
            <w:tcW w:w="2696" w:type="dxa"/>
            <w:tcBorders>
              <w:top w:val="nil"/>
              <w:bottom w:val="nil"/>
            </w:tcBorders>
          </w:tcPr>
          <w:p w14:paraId="04884558" w14:textId="77777777" w:rsidR="004F134C" w:rsidRDefault="009F513D">
            <w:pPr>
              <w:pStyle w:val="TableParagraph"/>
              <w:spacing w:before="12"/>
              <w:ind w:left="107"/>
              <w:rPr>
                <w:sz w:val="20"/>
              </w:rPr>
            </w:pPr>
            <w:r>
              <w:rPr>
                <w:spacing w:val="-2"/>
                <w:sz w:val="20"/>
              </w:rPr>
              <w:t>справедливым?»</w:t>
            </w:r>
          </w:p>
        </w:tc>
        <w:tc>
          <w:tcPr>
            <w:tcW w:w="4821" w:type="dxa"/>
            <w:tcBorders>
              <w:top w:val="nil"/>
              <w:bottom w:val="nil"/>
            </w:tcBorders>
          </w:tcPr>
          <w:p w14:paraId="7AD8FC29" w14:textId="77777777" w:rsidR="004F134C" w:rsidRDefault="009F513D">
            <w:pPr>
              <w:pStyle w:val="TableParagraph"/>
              <w:spacing w:before="12"/>
              <w:ind w:left="104"/>
              <w:rPr>
                <w:sz w:val="20"/>
              </w:rPr>
            </w:pPr>
            <w:r>
              <w:rPr>
                <w:sz w:val="20"/>
              </w:rPr>
              <w:t>правил</w:t>
            </w:r>
            <w:r>
              <w:rPr>
                <w:spacing w:val="-9"/>
                <w:sz w:val="20"/>
              </w:rPr>
              <w:t xml:space="preserve"> </w:t>
            </w:r>
            <w:r>
              <w:rPr>
                <w:sz w:val="20"/>
              </w:rPr>
              <w:t>поведения,</w:t>
            </w:r>
            <w:r>
              <w:rPr>
                <w:spacing w:val="-8"/>
                <w:sz w:val="20"/>
              </w:rPr>
              <w:t xml:space="preserve"> </w:t>
            </w:r>
            <w:r>
              <w:rPr>
                <w:sz w:val="20"/>
              </w:rPr>
              <w:t>находить</w:t>
            </w:r>
            <w:r>
              <w:rPr>
                <w:spacing w:val="-5"/>
                <w:sz w:val="20"/>
              </w:rPr>
              <w:t xml:space="preserve"> </w:t>
            </w:r>
            <w:r>
              <w:rPr>
                <w:sz w:val="20"/>
              </w:rPr>
              <w:t>слова</w:t>
            </w:r>
            <w:r>
              <w:rPr>
                <w:spacing w:val="-9"/>
                <w:sz w:val="20"/>
              </w:rPr>
              <w:t xml:space="preserve"> </w:t>
            </w:r>
            <w:r>
              <w:rPr>
                <w:sz w:val="20"/>
              </w:rPr>
              <w:t>для</w:t>
            </w:r>
            <w:r>
              <w:rPr>
                <w:spacing w:val="-8"/>
                <w:sz w:val="20"/>
              </w:rPr>
              <w:t xml:space="preserve"> </w:t>
            </w:r>
            <w:r>
              <w:rPr>
                <w:spacing w:val="-2"/>
                <w:sz w:val="20"/>
              </w:rPr>
              <w:t>оценки</w:t>
            </w:r>
          </w:p>
        </w:tc>
        <w:tc>
          <w:tcPr>
            <w:tcW w:w="1276" w:type="dxa"/>
            <w:tcBorders>
              <w:top w:val="nil"/>
              <w:bottom w:val="nil"/>
            </w:tcBorders>
          </w:tcPr>
          <w:p w14:paraId="714E9DC3" w14:textId="77777777" w:rsidR="004F134C" w:rsidRDefault="004F134C">
            <w:pPr>
              <w:pStyle w:val="TableParagraph"/>
              <w:rPr>
                <w:sz w:val="18"/>
              </w:rPr>
            </w:pPr>
          </w:p>
        </w:tc>
        <w:tc>
          <w:tcPr>
            <w:tcW w:w="1703" w:type="dxa"/>
            <w:vMerge/>
            <w:tcBorders>
              <w:top w:val="nil"/>
              <w:bottom w:val="nil"/>
            </w:tcBorders>
          </w:tcPr>
          <w:p w14:paraId="70073F31" w14:textId="77777777" w:rsidR="004F134C" w:rsidRDefault="004F134C">
            <w:pPr>
              <w:rPr>
                <w:sz w:val="2"/>
                <w:szCs w:val="2"/>
              </w:rPr>
            </w:pPr>
          </w:p>
        </w:tc>
      </w:tr>
      <w:tr w:rsidR="004F134C" w14:paraId="2F91554B" w14:textId="77777777">
        <w:trPr>
          <w:trHeight w:val="265"/>
        </w:trPr>
        <w:tc>
          <w:tcPr>
            <w:tcW w:w="708" w:type="dxa"/>
            <w:tcBorders>
              <w:top w:val="nil"/>
              <w:bottom w:val="nil"/>
            </w:tcBorders>
          </w:tcPr>
          <w:p w14:paraId="460DAE9C" w14:textId="77777777" w:rsidR="004F134C" w:rsidRDefault="004F134C">
            <w:pPr>
              <w:pStyle w:val="TableParagraph"/>
              <w:rPr>
                <w:sz w:val="18"/>
              </w:rPr>
            </w:pPr>
          </w:p>
        </w:tc>
        <w:tc>
          <w:tcPr>
            <w:tcW w:w="2696" w:type="dxa"/>
            <w:tcBorders>
              <w:top w:val="nil"/>
              <w:bottom w:val="nil"/>
            </w:tcBorders>
          </w:tcPr>
          <w:p w14:paraId="15F07FE0" w14:textId="77777777" w:rsidR="004F134C" w:rsidRDefault="004F134C">
            <w:pPr>
              <w:pStyle w:val="TableParagraph"/>
              <w:rPr>
                <w:sz w:val="18"/>
              </w:rPr>
            </w:pPr>
          </w:p>
        </w:tc>
        <w:tc>
          <w:tcPr>
            <w:tcW w:w="4821" w:type="dxa"/>
            <w:tcBorders>
              <w:top w:val="nil"/>
              <w:bottom w:val="nil"/>
            </w:tcBorders>
          </w:tcPr>
          <w:p w14:paraId="466668C0" w14:textId="77777777" w:rsidR="004F134C" w:rsidRDefault="009F513D">
            <w:pPr>
              <w:pStyle w:val="TableParagraph"/>
              <w:spacing w:before="12"/>
              <w:ind w:left="104"/>
              <w:rPr>
                <w:sz w:val="20"/>
              </w:rPr>
            </w:pPr>
            <w:r>
              <w:rPr>
                <w:sz w:val="20"/>
              </w:rPr>
              <w:t>поведения</w:t>
            </w:r>
            <w:r>
              <w:rPr>
                <w:spacing w:val="-9"/>
                <w:sz w:val="20"/>
              </w:rPr>
              <w:t xml:space="preserve"> </w:t>
            </w:r>
            <w:r>
              <w:rPr>
                <w:sz w:val="20"/>
              </w:rPr>
              <w:t>реальных</w:t>
            </w:r>
            <w:r>
              <w:rPr>
                <w:spacing w:val="-8"/>
                <w:sz w:val="20"/>
              </w:rPr>
              <w:t xml:space="preserve"> </w:t>
            </w:r>
            <w:r>
              <w:rPr>
                <w:sz w:val="20"/>
              </w:rPr>
              <w:t>людей,</w:t>
            </w:r>
            <w:r>
              <w:rPr>
                <w:spacing w:val="-8"/>
                <w:sz w:val="20"/>
              </w:rPr>
              <w:t xml:space="preserve"> </w:t>
            </w:r>
            <w:r>
              <w:rPr>
                <w:sz w:val="20"/>
              </w:rPr>
              <w:t>сравнивать</w:t>
            </w:r>
            <w:r>
              <w:rPr>
                <w:spacing w:val="-8"/>
                <w:sz w:val="20"/>
              </w:rPr>
              <w:t xml:space="preserve"> </w:t>
            </w:r>
            <w:r>
              <w:rPr>
                <w:sz w:val="20"/>
              </w:rPr>
              <w:t>его</w:t>
            </w:r>
            <w:r>
              <w:rPr>
                <w:spacing w:val="-7"/>
                <w:sz w:val="20"/>
              </w:rPr>
              <w:t xml:space="preserve"> </w:t>
            </w:r>
            <w:r>
              <w:rPr>
                <w:spacing w:val="-10"/>
                <w:sz w:val="20"/>
              </w:rPr>
              <w:t>с</w:t>
            </w:r>
          </w:p>
        </w:tc>
        <w:tc>
          <w:tcPr>
            <w:tcW w:w="1276" w:type="dxa"/>
            <w:tcBorders>
              <w:top w:val="nil"/>
              <w:bottom w:val="nil"/>
            </w:tcBorders>
          </w:tcPr>
          <w:p w14:paraId="61CD6650" w14:textId="77777777" w:rsidR="004F134C" w:rsidRDefault="004F134C">
            <w:pPr>
              <w:pStyle w:val="TableParagraph"/>
              <w:rPr>
                <w:sz w:val="18"/>
              </w:rPr>
            </w:pPr>
          </w:p>
        </w:tc>
        <w:tc>
          <w:tcPr>
            <w:tcW w:w="1703" w:type="dxa"/>
            <w:vMerge/>
            <w:tcBorders>
              <w:top w:val="nil"/>
              <w:bottom w:val="nil"/>
            </w:tcBorders>
          </w:tcPr>
          <w:p w14:paraId="1FDAFFBA" w14:textId="77777777" w:rsidR="004F134C" w:rsidRDefault="004F134C">
            <w:pPr>
              <w:rPr>
                <w:sz w:val="2"/>
                <w:szCs w:val="2"/>
              </w:rPr>
            </w:pPr>
          </w:p>
        </w:tc>
      </w:tr>
      <w:tr w:rsidR="004F134C" w14:paraId="748CB03B" w14:textId="77777777">
        <w:trPr>
          <w:trHeight w:val="480"/>
        </w:trPr>
        <w:tc>
          <w:tcPr>
            <w:tcW w:w="708" w:type="dxa"/>
            <w:tcBorders>
              <w:top w:val="nil"/>
            </w:tcBorders>
          </w:tcPr>
          <w:p w14:paraId="7581E619" w14:textId="77777777" w:rsidR="004F134C" w:rsidRDefault="004F134C">
            <w:pPr>
              <w:pStyle w:val="TableParagraph"/>
              <w:rPr>
                <w:sz w:val="20"/>
              </w:rPr>
            </w:pPr>
          </w:p>
        </w:tc>
        <w:tc>
          <w:tcPr>
            <w:tcW w:w="2696" w:type="dxa"/>
            <w:tcBorders>
              <w:top w:val="nil"/>
            </w:tcBorders>
          </w:tcPr>
          <w:p w14:paraId="136554B5" w14:textId="77777777" w:rsidR="004F134C" w:rsidRDefault="004F134C">
            <w:pPr>
              <w:pStyle w:val="TableParagraph"/>
              <w:rPr>
                <w:sz w:val="20"/>
              </w:rPr>
            </w:pPr>
          </w:p>
        </w:tc>
        <w:tc>
          <w:tcPr>
            <w:tcW w:w="4821" w:type="dxa"/>
            <w:tcBorders>
              <w:top w:val="nil"/>
            </w:tcBorders>
          </w:tcPr>
          <w:p w14:paraId="316F4E8A" w14:textId="77777777" w:rsidR="004F134C" w:rsidRDefault="009F513D">
            <w:pPr>
              <w:pStyle w:val="TableParagraph"/>
              <w:spacing w:before="13"/>
              <w:ind w:left="104"/>
              <w:rPr>
                <w:sz w:val="20"/>
              </w:rPr>
            </w:pPr>
            <w:r>
              <w:rPr>
                <w:sz w:val="20"/>
              </w:rPr>
              <w:t>поведением</w:t>
            </w:r>
            <w:r>
              <w:rPr>
                <w:spacing w:val="-6"/>
                <w:sz w:val="20"/>
              </w:rPr>
              <w:t xml:space="preserve"> </w:t>
            </w:r>
            <w:r>
              <w:rPr>
                <w:sz w:val="20"/>
              </w:rPr>
              <w:t>героев</w:t>
            </w:r>
            <w:r>
              <w:rPr>
                <w:spacing w:val="-4"/>
                <w:sz w:val="20"/>
              </w:rPr>
              <w:t xml:space="preserve"> </w:t>
            </w:r>
            <w:r>
              <w:rPr>
                <w:sz w:val="20"/>
              </w:rPr>
              <w:t>сказок</w:t>
            </w:r>
            <w:r>
              <w:rPr>
                <w:spacing w:val="-7"/>
                <w:sz w:val="20"/>
              </w:rPr>
              <w:t xml:space="preserve"> </w:t>
            </w:r>
            <w:r>
              <w:rPr>
                <w:sz w:val="20"/>
              </w:rPr>
              <w:t>и</w:t>
            </w:r>
            <w:r>
              <w:rPr>
                <w:spacing w:val="-5"/>
                <w:sz w:val="20"/>
              </w:rPr>
              <w:t xml:space="preserve"> </w:t>
            </w:r>
            <w:r>
              <w:rPr>
                <w:spacing w:val="-2"/>
                <w:sz w:val="20"/>
              </w:rPr>
              <w:t>мультфильмов.</w:t>
            </w:r>
          </w:p>
        </w:tc>
        <w:tc>
          <w:tcPr>
            <w:tcW w:w="1276" w:type="dxa"/>
            <w:tcBorders>
              <w:top w:val="nil"/>
              <w:bottom w:val="nil"/>
            </w:tcBorders>
          </w:tcPr>
          <w:p w14:paraId="1624D31C" w14:textId="77777777" w:rsidR="004F134C" w:rsidRDefault="004F134C">
            <w:pPr>
              <w:pStyle w:val="TableParagraph"/>
              <w:rPr>
                <w:sz w:val="20"/>
              </w:rPr>
            </w:pPr>
          </w:p>
        </w:tc>
        <w:tc>
          <w:tcPr>
            <w:tcW w:w="1703" w:type="dxa"/>
            <w:vMerge/>
            <w:tcBorders>
              <w:top w:val="nil"/>
              <w:bottom w:val="nil"/>
            </w:tcBorders>
          </w:tcPr>
          <w:p w14:paraId="1DC39DE2" w14:textId="77777777" w:rsidR="004F134C" w:rsidRDefault="004F134C">
            <w:pPr>
              <w:rPr>
                <w:sz w:val="2"/>
                <w:szCs w:val="2"/>
              </w:rPr>
            </w:pPr>
          </w:p>
        </w:tc>
      </w:tr>
      <w:tr w:rsidR="004F134C" w14:paraId="031824B6" w14:textId="77777777">
        <w:trPr>
          <w:trHeight w:val="247"/>
        </w:trPr>
        <w:tc>
          <w:tcPr>
            <w:tcW w:w="708" w:type="dxa"/>
            <w:tcBorders>
              <w:bottom w:val="nil"/>
            </w:tcBorders>
          </w:tcPr>
          <w:p w14:paraId="5451AC10" w14:textId="77777777" w:rsidR="004F134C" w:rsidRDefault="009F513D">
            <w:pPr>
              <w:pStyle w:val="TableParagraph"/>
              <w:spacing w:line="225" w:lineRule="exact"/>
              <w:ind w:left="105"/>
              <w:rPr>
                <w:sz w:val="20"/>
              </w:rPr>
            </w:pPr>
            <w:r>
              <w:rPr>
                <w:spacing w:val="-5"/>
                <w:sz w:val="20"/>
              </w:rPr>
              <w:t>6.</w:t>
            </w:r>
          </w:p>
        </w:tc>
        <w:tc>
          <w:tcPr>
            <w:tcW w:w="2696" w:type="dxa"/>
            <w:tcBorders>
              <w:bottom w:val="nil"/>
            </w:tcBorders>
          </w:tcPr>
          <w:p w14:paraId="5C42B98D" w14:textId="77777777" w:rsidR="004F134C" w:rsidRDefault="009F513D">
            <w:pPr>
              <w:pStyle w:val="TableParagraph"/>
              <w:spacing w:line="225" w:lineRule="exact"/>
              <w:ind w:left="107"/>
              <w:rPr>
                <w:sz w:val="20"/>
              </w:rPr>
            </w:pPr>
            <w:r>
              <w:rPr>
                <w:sz w:val="20"/>
              </w:rPr>
              <w:t>Чтение</w:t>
            </w:r>
            <w:r>
              <w:rPr>
                <w:spacing w:val="-12"/>
                <w:sz w:val="20"/>
              </w:rPr>
              <w:t xml:space="preserve"> </w:t>
            </w:r>
            <w:r>
              <w:rPr>
                <w:spacing w:val="-2"/>
                <w:sz w:val="20"/>
              </w:rPr>
              <w:t>художественной</w:t>
            </w:r>
          </w:p>
        </w:tc>
        <w:tc>
          <w:tcPr>
            <w:tcW w:w="4821" w:type="dxa"/>
            <w:tcBorders>
              <w:bottom w:val="nil"/>
            </w:tcBorders>
          </w:tcPr>
          <w:p w14:paraId="06D54AF7" w14:textId="77777777" w:rsidR="004F134C" w:rsidRDefault="009F513D">
            <w:pPr>
              <w:pStyle w:val="TableParagraph"/>
              <w:spacing w:line="225" w:lineRule="exact"/>
              <w:ind w:left="104"/>
              <w:rPr>
                <w:sz w:val="20"/>
              </w:rPr>
            </w:pPr>
            <w:r>
              <w:rPr>
                <w:sz w:val="20"/>
              </w:rPr>
              <w:t>Обсудить</w:t>
            </w:r>
            <w:r>
              <w:rPr>
                <w:spacing w:val="-6"/>
                <w:sz w:val="20"/>
              </w:rPr>
              <w:t xml:space="preserve"> </w:t>
            </w:r>
            <w:r>
              <w:rPr>
                <w:sz w:val="20"/>
              </w:rPr>
              <w:t>сходство</w:t>
            </w:r>
            <w:r>
              <w:rPr>
                <w:spacing w:val="-5"/>
                <w:sz w:val="20"/>
              </w:rPr>
              <w:t xml:space="preserve"> </w:t>
            </w:r>
            <w:r>
              <w:rPr>
                <w:sz w:val="20"/>
              </w:rPr>
              <w:t>птиц</w:t>
            </w:r>
            <w:r>
              <w:rPr>
                <w:spacing w:val="-7"/>
                <w:sz w:val="20"/>
              </w:rPr>
              <w:t xml:space="preserve"> </w:t>
            </w:r>
            <w:r>
              <w:rPr>
                <w:sz w:val="20"/>
              </w:rPr>
              <w:t>и</w:t>
            </w:r>
            <w:r>
              <w:rPr>
                <w:spacing w:val="-4"/>
                <w:sz w:val="20"/>
              </w:rPr>
              <w:t xml:space="preserve"> </w:t>
            </w:r>
            <w:r>
              <w:rPr>
                <w:sz w:val="20"/>
              </w:rPr>
              <w:t>некоторых</w:t>
            </w:r>
            <w:r>
              <w:rPr>
                <w:spacing w:val="-7"/>
                <w:sz w:val="20"/>
              </w:rPr>
              <w:t xml:space="preserve"> </w:t>
            </w:r>
            <w:r>
              <w:rPr>
                <w:sz w:val="20"/>
              </w:rPr>
              <w:t>людей;</w:t>
            </w:r>
            <w:r>
              <w:rPr>
                <w:spacing w:val="-6"/>
                <w:sz w:val="20"/>
              </w:rPr>
              <w:t xml:space="preserve"> </w:t>
            </w:r>
            <w:r>
              <w:rPr>
                <w:sz w:val="20"/>
              </w:rPr>
              <w:t>что</w:t>
            </w:r>
            <w:r>
              <w:rPr>
                <w:spacing w:val="-5"/>
                <w:sz w:val="20"/>
              </w:rPr>
              <w:t xml:space="preserve"> </w:t>
            </w:r>
            <w:r>
              <w:rPr>
                <w:spacing w:val="-10"/>
                <w:sz w:val="20"/>
              </w:rPr>
              <w:t>в</w:t>
            </w:r>
          </w:p>
        </w:tc>
        <w:tc>
          <w:tcPr>
            <w:tcW w:w="1276" w:type="dxa"/>
            <w:tcBorders>
              <w:top w:val="nil"/>
              <w:bottom w:val="nil"/>
            </w:tcBorders>
          </w:tcPr>
          <w:p w14:paraId="3FA9990F" w14:textId="77777777" w:rsidR="004F134C" w:rsidRDefault="004F134C">
            <w:pPr>
              <w:pStyle w:val="TableParagraph"/>
              <w:rPr>
                <w:sz w:val="18"/>
              </w:rPr>
            </w:pPr>
          </w:p>
        </w:tc>
        <w:tc>
          <w:tcPr>
            <w:tcW w:w="1703" w:type="dxa"/>
            <w:vMerge/>
            <w:tcBorders>
              <w:top w:val="nil"/>
              <w:bottom w:val="nil"/>
            </w:tcBorders>
          </w:tcPr>
          <w:p w14:paraId="6861982F" w14:textId="77777777" w:rsidR="004F134C" w:rsidRDefault="004F134C">
            <w:pPr>
              <w:rPr>
                <w:sz w:val="2"/>
                <w:szCs w:val="2"/>
              </w:rPr>
            </w:pPr>
          </w:p>
        </w:tc>
      </w:tr>
      <w:tr w:rsidR="004F134C" w14:paraId="06A2B1B6" w14:textId="77777777">
        <w:trPr>
          <w:trHeight w:val="265"/>
        </w:trPr>
        <w:tc>
          <w:tcPr>
            <w:tcW w:w="708" w:type="dxa"/>
            <w:tcBorders>
              <w:top w:val="nil"/>
              <w:bottom w:val="nil"/>
            </w:tcBorders>
          </w:tcPr>
          <w:p w14:paraId="5045013B" w14:textId="77777777" w:rsidR="004F134C" w:rsidRDefault="004F134C">
            <w:pPr>
              <w:pStyle w:val="TableParagraph"/>
              <w:rPr>
                <w:sz w:val="18"/>
              </w:rPr>
            </w:pPr>
          </w:p>
        </w:tc>
        <w:tc>
          <w:tcPr>
            <w:tcW w:w="2696" w:type="dxa"/>
            <w:tcBorders>
              <w:top w:val="nil"/>
              <w:bottom w:val="nil"/>
            </w:tcBorders>
          </w:tcPr>
          <w:p w14:paraId="024D073C" w14:textId="77777777" w:rsidR="004F134C" w:rsidRDefault="009F513D">
            <w:pPr>
              <w:pStyle w:val="TableParagraph"/>
              <w:spacing w:before="13"/>
              <w:ind w:left="107"/>
              <w:rPr>
                <w:sz w:val="20"/>
              </w:rPr>
            </w:pPr>
            <w:r>
              <w:rPr>
                <w:sz w:val="20"/>
              </w:rPr>
              <w:t>литературы.</w:t>
            </w:r>
            <w:r>
              <w:rPr>
                <w:spacing w:val="-7"/>
                <w:sz w:val="20"/>
              </w:rPr>
              <w:t xml:space="preserve"> </w:t>
            </w:r>
            <w:r>
              <w:rPr>
                <w:sz w:val="20"/>
              </w:rPr>
              <w:t>Н.</w:t>
            </w:r>
            <w:r>
              <w:rPr>
                <w:spacing w:val="-7"/>
                <w:sz w:val="20"/>
              </w:rPr>
              <w:t xml:space="preserve"> </w:t>
            </w:r>
            <w:r>
              <w:rPr>
                <w:spacing w:val="-4"/>
                <w:sz w:val="20"/>
              </w:rPr>
              <w:t>Носов</w:t>
            </w:r>
          </w:p>
        </w:tc>
        <w:tc>
          <w:tcPr>
            <w:tcW w:w="4821" w:type="dxa"/>
            <w:tcBorders>
              <w:top w:val="nil"/>
              <w:bottom w:val="nil"/>
            </w:tcBorders>
          </w:tcPr>
          <w:p w14:paraId="601B4842" w14:textId="77777777" w:rsidR="004F134C" w:rsidRDefault="009F513D">
            <w:pPr>
              <w:pStyle w:val="TableParagraph"/>
              <w:spacing w:before="13"/>
              <w:ind w:left="104"/>
              <w:rPr>
                <w:sz w:val="20"/>
              </w:rPr>
            </w:pPr>
            <w:r>
              <w:rPr>
                <w:sz w:val="20"/>
              </w:rPr>
              <w:t>их</w:t>
            </w:r>
            <w:r>
              <w:rPr>
                <w:spacing w:val="-7"/>
                <w:sz w:val="20"/>
              </w:rPr>
              <w:t xml:space="preserve"> </w:t>
            </w:r>
            <w:r>
              <w:rPr>
                <w:sz w:val="20"/>
              </w:rPr>
              <w:t>поведении</w:t>
            </w:r>
            <w:r>
              <w:rPr>
                <w:spacing w:val="-8"/>
                <w:sz w:val="20"/>
              </w:rPr>
              <w:t xml:space="preserve"> </w:t>
            </w:r>
            <w:r>
              <w:rPr>
                <w:sz w:val="20"/>
              </w:rPr>
              <w:t>заставляет</w:t>
            </w:r>
            <w:r>
              <w:rPr>
                <w:spacing w:val="-8"/>
                <w:sz w:val="20"/>
              </w:rPr>
              <w:t xml:space="preserve"> </w:t>
            </w:r>
            <w:r>
              <w:rPr>
                <w:sz w:val="20"/>
              </w:rPr>
              <w:t>задуматься</w:t>
            </w:r>
            <w:r>
              <w:rPr>
                <w:spacing w:val="-5"/>
                <w:sz w:val="20"/>
              </w:rPr>
              <w:t xml:space="preserve"> </w:t>
            </w:r>
            <w:r>
              <w:rPr>
                <w:sz w:val="20"/>
              </w:rPr>
              <w:t>и</w:t>
            </w:r>
            <w:r>
              <w:rPr>
                <w:spacing w:val="-6"/>
                <w:sz w:val="20"/>
              </w:rPr>
              <w:t xml:space="preserve"> </w:t>
            </w:r>
            <w:r>
              <w:rPr>
                <w:spacing w:val="-2"/>
                <w:sz w:val="20"/>
              </w:rPr>
              <w:t>улыбнуться.</w:t>
            </w:r>
          </w:p>
        </w:tc>
        <w:tc>
          <w:tcPr>
            <w:tcW w:w="1276" w:type="dxa"/>
            <w:tcBorders>
              <w:top w:val="nil"/>
              <w:bottom w:val="nil"/>
            </w:tcBorders>
          </w:tcPr>
          <w:p w14:paraId="11B0066A" w14:textId="77777777" w:rsidR="004F134C" w:rsidRDefault="004F134C">
            <w:pPr>
              <w:pStyle w:val="TableParagraph"/>
              <w:rPr>
                <w:sz w:val="18"/>
              </w:rPr>
            </w:pPr>
          </w:p>
        </w:tc>
        <w:tc>
          <w:tcPr>
            <w:tcW w:w="1703" w:type="dxa"/>
            <w:vMerge/>
            <w:tcBorders>
              <w:top w:val="nil"/>
              <w:bottom w:val="nil"/>
            </w:tcBorders>
          </w:tcPr>
          <w:p w14:paraId="28F2D358" w14:textId="77777777" w:rsidR="004F134C" w:rsidRDefault="004F134C">
            <w:pPr>
              <w:rPr>
                <w:sz w:val="2"/>
                <w:szCs w:val="2"/>
              </w:rPr>
            </w:pPr>
          </w:p>
        </w:tc>
      </w:tr>
      <w:tr w:rsidR="004F134C" w14:paraId="15E27E51" w14:textId="77777777">
        <w:trPr>
          <w:trHeight w:val="479"/>
        </w:trPr>
        <w:tc>
          <w:tcPr>
            <w:tcW w:w="708" w:type="dxa"/>
            <w:tcBorders>
              <w:top w:val="nil"/>
            </w:tcBorders>
          </w:tcPr>
          <w:p w14:paraId="2A884552" w14:textId="77777777" w:rsidR="004F134C" w:rsidRDefault="004F134C">
            <w:pPr>
              <w:pStyle w:val="TableParagraph"/>
              <w:rPr>
                <w:sz w:val="20"/>
              </w:rPr>
            </w:pPr>
          </w:p>
        </w:tc>
        <w:tc>
          <w:tcPr>
            <w:tcW w:w="2696" w:type="dxa"/>
            <w:tcBorders>
              <w:top w:val="nil"/>
            </w:tcBorders>
          </w:tcPr>
          <w:p w14:paraId="48D82917" w14:textId="77777777" w:rsidR="004F134C" w:rsidRDefault="009F513D">
            <w:pPr>
              <w:pStyle w:val="TableParagraph"/>
              <w:spacing w:before="12"/>
              <w:ind w:left="107"/>
              <w:rPr>
                <w:sz w:val="20"/>
              </w:rPr>
            </w:pPr>
            <w:r>
              <w:rPr>
                <w:sz w:val="20"/>
              </w:rPr>
              <w:t>«Когда</w:t>
            </w:r>
            <w:r>
              <w:rPr>
                <w:spacing w:val="-5"/>
                <w:sz w:val="20"/>
              </w:rPr>
              <w:t xml:space="preserve"> </w:t>
            </w:r>
            <w:r>
              <w:rPr>
                <w:sz w:val="20"/>
              </w:rPr>
              <w:t>мы</w:t>
            </w:r>
            <w:r>
              <w:rPr>
                <w:spacing w:val="-4"/>
                <w:sz w:val="20"/>
              </w:rPr>
              <w:t xml:space="preserve"> </w:t>
            </w:r>
            <w:r>
              <w:rPr>
                <w:spacing w:val="-2"/>
                <w:sz w:val="20"/>
              </w:rPr>
              <w:t>смеемся»</w:t>
            </w:r>
          </w:p>
        </w:tc>
        <w:tc>
          <w:tcPr>
            <w:tcW w:w="4821" w:type="dxa"/>
            <w:tcBorders>
              <w:top w:val="nil"/>
            </w:tcBorders>
          </w:tcPr>
          <w:p w14:paraId="27AD2A14" w14:textId="77777777" w:rsidR="004F134C" w:rsidRDefault="004F134C">
            <w:pPr>
              <w:pStyle w:val="TableParagraph"/>
              <w:rPr>
                <w:sz w:val="20"/>
              </w:rPr>
            </w:pPr>
          </w:p>
        </w:tc>
        <w:tc>
          <w:tcPr>
            <w:tcW w:w="1276" w:type="dxa"/>
            <w:tcBorders>
              <w:top w:val="nil"/>
              <w:bottom w:val="nil"/>
            </w:tcBorders>
          </w:tcPr>
          <w:p w14:paraId="3934091F" w14:textId="77777777" w:rsidR="004F134C" w:rsidRDefault="004F134C">
            <w:pPr>
              <w:pStyle w:val="TableParagraph"/>
              <w:rPr>
                <w:sz w:val="20"/>
              </w:rPr>
            </w:pPr>
          </w:p>
        </w:tc>
        <w:tc>
          <w:tcPr>
            <w:tcW w:w="1703" w:type="dxa"/>
            <w:vMerge/>
            <w:tcBorders>
              <w:top w:val="nil"/>
              <w:bottom w:val="nil"/>
            </w:tcBorders>
          </w:tcPr>
          <w:p w14:paraId="1C4ECB85" w14:textId="77777777" w:rsidR="004F134C" w:rsidRDefault="004F134C">
            <w:pPr>
              <w:rPr>
                <w:sz w:val="2"/>
                <w:szCs w:val="2"/>
              </w:rPr>
            </w:pPr>
          </w:p>
        </w:tc>
      </w:tr>
      <w:tr w:rsidR="004F134C" w14:paraId="38FD08CC" w14:textId="77777777">
        <w:trPr>
          <w:trHeight w:val="249"/>
        </w:trPr>
        <w:tc>
          <w:tcPr>
            <w:tcW w:w="708" w:type="dxa"/>
            <w:tcBorders>
              <w:bottom w:val="nil"/>
            </w:tcBorders>
          </w:tcPr>
          <w:p w14:paraId="2D14AA77" w14:textId="77777777" w:rsidR="004F134C" w:rsidRDefault="009F513D">
            <w:pPr>
              <w:pStyle w:val="TableParagraph"/>
              <w:spacing w:line="228" w:lineRule="exact"/>
              <w:ind w:left="105"/>
              <w:rPr>
                <w:sz w:val="20"/>
              </w:rPr>
            </w:pPr>
            <w:r>
              <w:rPr>
                <w:spacing w:val="-5"/>
                <w:sz w:val="20"/>
              </w:rPr>
              <w:t>7.</w:t>
            </w:r>
          </w:p>
        </w:tc>
        <w:tc>
          <w:tcPr>
            <w:tcW w:w="2696" w:type="dxa"/>
            <w:tcBorders>
              <w:bottom w:val="nil"/>
            </w:tcBorders>
          </w:tcPr>
          <w:p w14:paraId="0CDC642F" w14:textId="77777777" w:rsidR="004F134C" w:rsidRDefault="009F513D">
            <w:pPr>
              <w:pStyle w:val="TableParagraph"/>
              <w:spacing w:line="228" w:lineRule="exact"/>
              <w:ind w:left="107"/>
              <w:rPr>
                <w:sz w:val="20"/>
              </w:rPr>
            </w:pPr>
            <w:r>
              <w:rPr>
                <w:sz w:val="20"/>
              </w:rPr>
              <w:t>Игровая</w:t>
            </w:r>
            <w:r>
              <w:rPr>
                <w:spacing w:val="-7"/>
                <w:sz w:val="20"/>
              </w:rPr>
              <w:t xml:space="preserve"> </w:t>
            </w:r>
            <w:r>
              <w:rPr>
                <w:spacing w:val="-2"/>
                <w:sz w:val="20"/>
              </w:rPr>
              <w:t>ситуация</w:t>
            </w:r>
          </w:p>
        </w:tc>
        <w:tc>
          <w:tcPr>
            <w:tcW w:w="4821" w:type="dxa"/>
            <w:tcBorders>
              <w:bottom w:val="nil"/>
            </w:tcBorders>
          </w:tcPr>
          <w:p w14:paraId="7DFC2774" w14:textId="77777777" w:rsidR="004F134C" w:rsidRDefault="009F513D">
            <w:pPr>
              <w:pStyle w:val="TableParagraph"/>
              <w:spacing w:line="228" w:lineRule="exact"/>
              <w:ind w:left="104"/>
              <w:rPr>
                <w:sz w:val="20"/>
              </w:rPr>
            </w:pPr>
            <w:r>
              <w:rPr>
                <w:sz w:val="20"/>
              </w:rPr>
              <w:t>Подвести</w:t>
            </w:r>
            <w:r>
              <w:rPr>
                <w:spacing w:val="-8"/>
                <w:sz w:val="20"/>
              </w:rPr>
              <w:t xml:space="preserve"> </w:t>
            </w:r>
            <w:r>
              <w:rPr>
                <w:sz w:val="20"/>
              </w:rPr>
              <w:t>детей</w:t>
            </w:r>
            <w:r>
              <w:rPr>
                <w:spacing w:val="-8"/>
                <w:sz w:val="20"/>
              </w:rPr>
              <w:t xml:space="preserve"> </w:t>
            </w:r>
            <w:r>
              <w:rPr>
                <w:sz w:val="20"/>
              </w:rPr>
              <w:t>к</w:t>
            </w:r>
            <w:r>
              <w:rPr>
                <w:spacing w:val="-6"/>
                <w:sz w:val="20"/>
              </w:rPr>
              <w:t xml:space="preserve"> </w:t>
            </w:r>
            <w:r>
              <w:rPr>
                <w:sz w:val="20"/>
              </w:rPr>
              <w:t>пониманию</w:t>
            </w:r>
            <w:r>
              <w:rPr>
                <w:spacing w:val="-6"/>
                <w:sz w:val="20"/>
              </w:rPr>
              <w:t xml:space="preserve"> </w:t>
            </w:r>
            <w:r>
              <w:rPr>
                <w:spacing w:val="-4"/>
                <w:sz w:val="20"/>
              </w:rPr>
              <w:t>того,</w:t>
            </w:r>
          </w:p>
        </w:tc>
        <w:tc>
          <w:tcPr>
            <w:tcW w:w="1276" w:type="dxa"/>
            <w:tcBorders>
              <w:top w:val="nil"/>
              <w:bottom w:val="nil"/>
            </w:tcBorders>
          </w:tcPr>
          <w:p w14:paraId="4D8278D0" w14:textId="77777777" w:rsidR="004F134C" w:rsidRDefault="004F134C">
            <w:pPr>
              <w:pStyle w:val="TableParagraph"/>
              <w:rPr>
                <w:sz w:val="18"/>
              </w:rPr>
            </w:pPr>
          </w:p>
        </w:tc>
        <w:tc>
          <w:tcPr>
            <w:tcW w:w="1703" w:type="dxa"/>
            <w:vMerge/>
            <w:tcBorders>
              <w:top w:val="nil"/>
              <w:bottom w:val="nil"/>
            </w:tcBorders>
          </w:tcPr>
          <w:p w14:paraId="21619E27" w14:textId="77777777" w:rsidR="004F134C" w:rsidRDefault="004F134C">
            <w:pPr>
              <w:rPr>
                <w:sz w:val="2"/>
                <w:szCs w:val="2"/>
              </w:rPr>
            </w:pPr>
          </w:p>
        </w:tc>
      </w:tr>
      <w:tr w:rsidR="004F134C" w14:paraId="45EAEAEC" w14:textId="77777777">
        <w:trPr>
          <w:trHeight w:val="264"/>
        </w:trPr>
        <w:tc>
          <w:tcPr>
            <w:tcW w:w="708" w:type="dxa"/>
            <w:tcBorders>
              <w:top w:val="nil"/>
              <w:bottom w:val="nil"/>
            </w:tcBorders>
          </w:tcPr>
          <w:p w14:paraId="5E4750A6" w14:textId="77777777" w:rsidR="004F134C" w:rsidRDefault="004F134C">
            <w:pPr>
              <w:pStyle w:val="TableParagraph"/>
              <w:rPr>
                <w:sz w:val="18"/>
              </w:rPr>
            </w:pPr>
          </w:p>
        </w:tc>
        <w:tc>
          <w:tcPr>
            <w:tcW w:w="2696" w:type="dxa"/>
            <w:tcBorders>
              <w:top w:val="nil"/>
              <w:bottom w:val="nil"/>
            </w:tcBorders>
          </w:tcPr>
          <w:p w14:paraId="70EDE8A3" w14:textId="77777777" w:rsidR="004F134C" w:rsidRDefault="009F513D">
            <w:pPr>
              <w:pStyle w:val="TableParagraph"/>
              <w:spacing w:before="12"/>
              <w:ind w:left="107"/>
              <w:rPr>
                <w:sz w:val="20"/>
              </w:rPr>
            </w:pPr>
            <w:r>
              <w:rPr>
                <w:sz w:val="20"/>
              </w:rPr>
              <w:t>«Упорство</w:t>
            </w:r>
            <w:r>
              <w:rPr>
                <w:spacing w:val="-7"/>
                <w:sz w:val="20"/>
              </w:rPr>
              <w:t xml:space="preserve"> </w:t>
            </w:r>
            <w:r>
              <w:rPr>
                <w:sz w:val="20"/>
              </w:rPr>
              <w:t>и</w:t>
            </w:r>
            <w:r>
              <w:rPr>
                <w:spacing w:val="-7"/>
                <w:sz w:val="20"/>
              </w:rPr>
              <w:t xml:space="preserve"> </w:t>
            </w:r>
            <w:r>
              <w:rPr>
                <w:spacing w:val="-2"/>
                <w:sz w:val="20"/>
              </w:rPr>
              <w:t>упрямство».</w:t>
            </w:r>
          </w:p>
        </w:tc>
        <w:tc>
          <w:tcPr>
            <w:tcW w:w="4821" w:type="dxa"/>
            <w:tcBorders>
              <w:top w:val="nil"/>
              <w:bottom w:val="nil"/>
            </w:tcBorders>
          </w:tcPr>
          <w:p w14:paraId="7202AA7A" w14:textId="77777777" w:rsidR="004F134C" w:rsidRDefault="009F513D">
            <w:pPr>
              <w:pStyle w:val="TableParagraph"/>
              <w:spacing w:before="12"/>
              <w:ind w:left="104"/>
              <w:rPr>
                <w:sz w:val="20"/>
              </w:rPr>
            </w:pPr>
            <w:r>
              <w:rPr>
                <w:sz w:val="20"/>
              </w:rPr>
              <w:t>что</w:t>
            </w:r>
            <w:r>
              <w:rPr>
                <w:spacing w:val="39"/>
                <w:sz w:val="20"/>
              </w:rPr>
              <w:t xml:space="preserve"> </w:t>
            </w:r>
            <w:r>
              <w:rPr>
                <w:sz w:val="20"/>
              </w:rPr>
              <w:t>настойчивость</w:t>
            </w:r>
            <w:r>
              <w:rPr>
                <w:spacing w:val="-5"/>
                <w:sz w:val="20"/>
              </w:rPr>
              <w:t xml:space="preserve"> </w:t>
            </w:r>
            <w:r>
              <w:rPr>
                <w:sz w:val="20"/>
              </w:rPr>
              <w:t>и</w:t>
            </w:r>
            <w:r>
              <w:rPr>
                <w:spacing w:val="-5"/>
                <w:sz w:val="20"/>
              </w:rPr>
              <w:t xml:space="preserve"> </w:t>
            </w:r>
            <w:r>
              <w:rPr>
                <w:sz w:val="20"/>
              </w:rPr>
              <w:t>упорство</w:t>
            </w:r>
            <w:r>
              <w:rPr>
                <w:spacing w:val="-4"/>
                <w:sz w:val="20"/>
              </w:rPr>
              <w:t xml:space="preserve"> </w:t>
            </w:r>
            <w:r>
              <w:rPr>
                <w:sz w:val="20"/>
              </w:rPr>
              <w:t>ведут</w:t>
            </w:r>
            <w:r>
              <w:rPr>
                <w:spacing w:val="-7"/>
                <w:sz w:val="20"/>
              </w:rPr>
              <w:t xml:space="preserve"> </w:t>
            </w:r>
            <w:r>
              <w:rPr>
                <w:spacing w:val="-2"/>
                <w:sz w:val="20"/>
              </w:rPr>
              <w:t>человека</w:t>
            </w:r>
          </w:p>
        </w:tc>
        <w:tc>
          <w:tcPr>
            <w:tcW w:w="1276" w:type="dxa"/>
            <w:tcBorders>
              <w:top w:val="nil"/>
              <w:bottom w:val="nil"/>
            </w:tcBorders>
          </w:tcPr>
          <w:p w14:paraId="6B52EE7F" w14:textId="77777777" w:rsidR="004F134C" w:rsidRDefault="004F134C">
            <w:pPr>
              <w:pStyle w:val="TableParagraph"/>
              <w:rPr>
                <w:sz w:val="18"/>
              </w:rPr>
            </w:pPr>
          </w:p>
        </w:tc>
        <w:tc>
          <w:tcPr>
            <w:tcW w:w="1703" w:type="dxa"/>
            <w:vMerge/>
            <w:tcBorders>
              <w:top w:val="nil"/>
              <w:bottom w:val="nil"/>
            </w:tcBorders>
          </w:tcPr>
          <w:p w14:paraId="679478CB" w14:textId="77777777" w:rsidR="004F134C" w:rsidRDefault="004F134C">
            <w:pPr>
              <w:rPr>
                <w:sz w:val="2"/>
                <w:szCs w:val="2"/>
              </w:rPr>
            </w:pPr>
          </w:p>
        </w:tc>
      </w:tr>
      <w:tr w:rsidR="004F134C" w14:paraId="0F282764" w14:textId="77777777">
        <w:trPr>
          <w:trHeight w:val="264"/>
        </w:trPr>
        <w:tc>
          <w:tcPr>
            <w:tcW w:w="708" w:type="dxa"/>
            <w:tcBorders>
              <w:top w:val="nil"/>
              <w:bottom w:val="nil"/>
            </w:tcBorders>
          </w:tcPr>
          <w:p w14:paraId="60433E24" w14:textId="77777777" w:rsidR="004F134C" w:rsidRDefault="004F134C">
            <w:pPr>
              <w:pStyle w:val="TableParagraph"/>
              <w:rPr>
                <w:sz w:val="18"/>
              </w:rPr>
            </w:pPr>
          </w:p>
        </w:tc>
        <w:tc>
          <w:tcPr>
            <w:tcW w:w="2696" w:type="dxa"/>
            <w:tcBorders>
              <w:top w:val="nil"/>
              <w:bottom w:val="nil"/>
            </w:tcBorders>
          </w:tcPr>
          <w:p w14:paraId="0EB3E630" w14:textId="77777777" w:rsidR="004F134C" w:rsidRDefault="004F134C">
            <w:pPr>
              <w:pStyle w:val="TableParagraph"/>
              <w:rPr>
                <w:sz w:val="18"/>
              </w:rPr>
            </w:pPr>
          </w:p>
        </w:tc>
        <w:tc>
          <w:tcPr>
            <w:tcW w:w="4821" w:type="dxa"/>
            <w:tcBorders>
              <w:top w:val="nil"/>
              <w:bottom w:val="nil"/>
            </w:tcBorders>
          </w:tcPr>
          <w:p w14:paraId="269283A0" w14:textId="77777777" w:rsidR="004F134C" w:rsidRDefault="009F513D">
            <w:pPr>
              <w:pStyle w:val="TableParagraph"/>
              <w:spacing w:before="12"/>
              <w:ind w:left="104"/>
              <w:rPr>
                <w:sz w:val="20"/>
              </w:rPr>
            </w:pPr>
            <w:r>
              <w:rPr>
                <w:sz w:val="20"/>
              </w:rPr>
              <w:t>вперед;</w:t>
            </w:r>
            <w:r>
              <w:rPr>
                <w:spacing w:val="-3"/>
                <w:sz w:val="20"/>
              </w:rPr>
              <w:t xml:space="preserve"> </w:t>
            </w:r>
            <w:r>
              <w:rPr>
                <w:sz w:val="20"/>
              </w:rPr>
              <w:t>упрямство</w:t>
            </w:r>
            <w:r>
              <w:rPr>
                <w:spacing w:val="-5"/>
                <w:sz w:val="20"/>
              </w:rPr>
              <w:t xml:space="preserve"> </w:t>
            </w:r>
            <w:r>
              <w:rPr>
                <w:sz w:val="20"/>
              </w:rPr>
              <w:t>—</w:t>
            </w:r>
            <w:r>
              <w:rPr>
                <w:spacing w:val="-5"/>
                <w:sz w:val="20"/>
              </w:rPr>
              <w:t xml:space="preserve"> </w:t>
            </w:r>
            <w:r>
              <w:rPr>
                <w:sz w:val="20"/>
              </w:rPr>
              <w:t>заводит</w:t>
            </w:r>
            <w:r>
              <w:rPr>
                <w:spacing w:val="-5"/>
                <w:sz w:val="20"/>
              </w:rPr>
              <w:t xml:space="preserve"> </w:t>
            </w:r>
            <w:r>
              <w:rPr>
                <w:sz w:val="20"/>
              </w:rPr>
              <w:t>в</w:t>
            </w:r>
            <w:r>
              <w:rPr>
                <w:spacing w:val="-7"/>
                <w:sz w:val="20"/>
              </w:rPr>
              <w:t xml:space="preserve"> </w:t>
            </w:r>
            <w:r>
              <w:rPr>
                <w:sz w:val="20"/>
              </w:rPr>
              <w:t>тупик</w:t>
            </w:r>
            <w:r>
              <w:rPr>
                <w:spacing w:val="-4"/>
                <w:sz w:val="20"/>
              </w:rPr>
              <w:t xml:space="preserve"> </w:t>
            </w:r>
            <w:r>
              <w:rPr>
                <w:sz w:val="20"/>
              </w:rPr>
              <w:t>и</w:t>
            </w:r>
            <w:r>
              <w:rPr>
                <w:spacing w:val="-6"/>
                <w:sz w:val="20"/>
              </w:rPr>
              <w:t xml:space="preserve"> </w:t>
            </w:r>
            <w:r>
              <w:rPr>
                <w:spacing w:val="-4"/>
                <w:sz w:val="20"/>
              </w:rPr>
              <w:t>может</w:t>
            </w:r>
          </w:p>
        </w:tc>
        <w:tc>
          <w:tcPr>
            <w:tcW w:w="1276" w:type="dxa"/>
            <w:tcBorders>
              <w:top w:val="nil"/>
              <w:bottom w:val="nil"/>
            </w:tcBorders>
          </w:tcPr>
          <w:p w14:paraId="5DD04FD7" w14:textId="77777777" w:rsidR="004F134C" w:rsidRDefault="004F134C">
            <w:pPr>
              <w:pStyle w:val="TableParagraph"/>
              <w:rPr>
                <w:sz w:val="18"/>
              </w:rPr>
            </w:pPr>
          </w:p>
        </w:tc>
        <w:tc>
          <w:tcPr>
            <w:tcW w:w="1703" w:type="dxa"/>
            <w:vMerge/>
            <w:tcBorders>
              <w:top w:val="nil"/>
              <w:bottom w:val="nil"/>
            </w:tcBorders>
          </w:tcPr>
          <w:p w14:paraId="1B93C639" w14:textId="77777777" w:rsidR="004F134C" w:rsidRDefault="004F134C">
            <w:pPr>
              <w:rPr>
                <w:sz w:val="2"/>
                <w:szCs w:val="2"/>
              </w:rPr>
            </w:pPr>
          </w:p>
        </w:tc>
      </w:tr>
      <w:tr w:rsidR="004F134C" w14:paraId="6DE07EF3" w14:textId="77777777">
        <w:trPr>
          <w:trHeight w:val="431"/>
        </w:trPr>
        <w:tc>
          <w:tcPr>
            <w:tcW w:w="708" w:type="dxa"/>
            <w:tcBorders>
              <w:top w:val="nil"/>
              <w:bottom w:val="nil"/>
            </w:tcBorders>
          </w:tcPr>
          <w:p w14:paraId="127BE107" w14:textId="77777777" w:rsidR="004F134C" w:rsidRDefault="004F134C">
            <w:pPr>
              <w:pStyle w:val="TableParagraph"/>
              <w:rPr>
                <w:sz w:val="20"/>
              </w:rPr>
            </w:pPr>
          </w:p>
        </w:tc>
        <w:tc>
          <w:tcPr>
            <w:tcW w:w="2696" w:type="dxa"/>
            <w:tcBorders>
              <w:top w:val="nil"/>
              <w:bottom w:val="nil"/>
            </w:tcBorders>
          </w:tcPr>
          <w:p w14:paraId="357477C6" w14:textId="77777777" w:rsidR="004F134C" w:rsidRDefault="004F134C">
            <w:pPr>
              <w:pStyle w:val="TableParagraph"/>
              <w:rPr>
                <w:sz w:val="20"/>
              </w:rPr>
            </w:pPr>
          </w:p>
        </w:tc>
        <w:tc>
          <w:tcPr>
            <w:tcW w:w="4821" w:type="dxa"/>
            <w:tcBorders>
              <w:top w:val="nil"/>
              <w:bottom w:val="nil"/>
            </w:tcBorders>
          </w:tcPr>
          <w:p w14:paraId="5023C38A" w14:textId="77777777" w:rsidR="004F134C" w:rsidRDefault="009F513D">
            <w:pPr>
              <w:pStyle w:val="TableParagraph"/>
              <w:spacing w:before="12"/>
              <w:ind w:left="104"/>
              <w:rPr>
                <w:sz w:val="20"/>
              </w:rPr>
            </w:pPr>
            <w:r>
              <w:rPr>
                <w:sz w:val="20"/>
              </w:rPr>
              <w:t>привести</w:t>
            </w:r>
            <w:r>
              <w:rPr>
                <w:spacing w:val="-6"/>
                <w:sz w:val="20"/>
              </w:rPr>
              <w:t xml:space="preserve"> </w:t>
            </w:r>
            <w:r>
              <w:rPr>
                <w:sz w:val="20"/>
              </w:rPr>
              <w:t>к</w:t>
            </w:r>
            <w:r>
              <w:rPr>
                <w:spacing w:val="-8"/>
                <w:sz w:val="20"/>
              </w:rPr>
              <w:t xml:space="preserve"> </w:t>
            </w:r>
            <w:r>
              <w:rPr>
                <w:sz w:val="20"/>
              </w:rPr>
              <w:t>потере</w:t>
            </w:r>
            <w:r>
              <w:rPr>
                <w:spacing w:val="-6"/>
                <w:sz w:val="20"/>
              </w:rPr>
              <w:t xml:space="preserve"> </w:t>
            </w:r>
            <w:r>
              <w:rPr>
                <w:sz w:val="20"/>
              </w:rPr>
              <w:t>ощущения</w:t>
            </w:r>
            <w:r>
              <w:rPr>
                <w:spacing w:val="-8"/>
                <w:sz w:val="20"/>
              </w:rPr>
              <w:t xml:space="preserve"> </w:t>
            </w:r>
            <w:r>
              <w:rPr>
                <w:spacing w:val="-2"/>
                <w:sz w:val="20"/>
              </w:rPr>
              <w:t>реальности.</w:t>
            </w:r>
          </w:p>
        </w:tc>
        <w:tc>
          <w:tcPr>
            <w:tcW w:w="1276" w:type="dxa"/>
            <w:tcBorders>
              <w:top w:val="nil"/>
              <w:bottom w:val="nil"/>
            </w:tcBorders>
          </w:tcPr>
          <w:p w14:paraId="07117275" w14:textId="77777777" w:rsidR="004F134C" w:rsidRDefault="009F513D">
            <w:pPr>
              <w:pStyle w:val="TableParagraph"/>
              <w:spacing w:before="180"/>
              <w:ind w:left="104"/>
              <w:rPr>
                <w:sz w:val="20"/>
              </w:rPr>
            </w:pPr>
            <w:r>
              <w:rPr>
                <w:spacing w:val="-2"/>
                <w:sz w:val="20"/>
              </w:rPr>
              <w:t>декабрь-</w:t>
            </w:r>
          </w:p>
        </w:tc>
        <w:tc>
          <w:tcPr>
            <w:tcW w:w="1703" w:type="dxa"/>
            <w:vMerge/>
            <w:tcBorders>
              <w:top w:val="nil"/>
              <w:bottom w:val="nil"/>
            </w:tcBorders>
          </w:tcPr>
          <w:p w14:paraId="4360A681" w14:textId="77777777" w:rsidR="004F134C" w:rsidRDefault="004F134C">
            <w:pPr>
              <w:rPr>
                <w:sz w:val="2"/>
                <w:szCs w:val="2"/>
              </w:rPr>
            </w:pPr>
          </w:p>
        </w:tc>
      </w:tr>
      <w:tr w:rsidR="004F134C" w14:paraId="7206DA53" w14:textId="77777777">
        <w:trPr>
          <w:trHeight w:val="50"/>
        </w:trPr>
        <w:tc>
          <w:tcPr>
            <w:tcW w:w="708" w:type="dxa"/>
            <w:tcBorders>
              <w:top w:val="nil"/>
            </w:tcBorders>
          </w:tcPr>
          <w:p w14:paraId="5873132E" w14:textId="77777777" w:rsidR="004F134C" w:rsidRDefault="004F134C">
            <w:pPr>
              <w:pStyle w:val="TableParagraph"/>
              <w:rPr>
                <w:sz w:val="2"/>
              </w:rPr>
            </w:pPr>
          </w:p>
        </w:tc>
        <w:tc>
          <w:tcPr>
            <w:tcW w:w="2696" w:type="dxa"/>
            <w:tcBorders>
              <w:top w:val="nil"/>
            </w:tcBorders>
          </w:tcPr>
          <w:p w14:paraId="51B3C2EC" w14:textId="77777777" w:rsidR="004F134C" w:rsidRDefault="004F134C">
            <w:pPr>
              <w:pStyle w:val="TableParagraph"/>
              <w:rPr>
                <w:sz w:val="2"/>
              </w:rPr>
            </w:pPr>
          </w:p>
        </w:tc>
        <w:tc>
          <w:tcPr>
            <w:tcW w:w="4821" w:type="dxa"/>
            <w:tcBorders>
              <w:top w:val="nil"/>
            </w:tcBorders>
          </w:tcPr>
          <w:p w14:paraId="7849B132" w14:textId="77777777" w:rsidR="004F134C" w:rsidRDefault="004F134C">
            <w:pPr>
              <w:pStyle w:val="TableParagraph"/>
              <w:rPr>
                <w:sz w:val="2"/>
              </w:rPr>
            </w:pPr>
          </w:p>
        </w:tc>
        <w:tc>
          <w:tcPr>
            <w:tcW w:w="1276" w:type="dxa"/>
            <w:vMerge w:val="restart"/>
            <w:tcBorders>
              <w:top w:val="nil"/>
              <w:bottom w:val="nil"/>
            </w:tcBorders>
          </w:tcPr>
          <w:p w14:paraId="3E1FC6B9" w14:textId="77777777" w:rsidR="004F134C" w:rsidRDefault="009F513D">
            <w:pPr>
              <w:pStyle w:val="TableParagraph"/>
              <w:spacing w:before="12"/>
              <w:ind w:left="104"/>
              <w:rPr>
                <w:sz w:val="20"/>
              </w:rPr>
            </w:pPr>
            <w:r>
              <w:rPr>
                <w:spacing w:val="-2"/>
                <w:sz w:val="20"/>
              </w:rPr>
              <w:t>февраль</w:t>
            </w:r>
          </w:p>
        </w:tc>
        <w:tc>
          <w:tcPr>
            <w:tcW w:w="1703" w:type="dxa"/>
            <w:vMerge/>
            <w:tcBorders>
              <w:top w:val="nil"/>
              <w:bottom w:val="nil"/>
            </w:tcBorders>
          </w:tcPr>
          <w:p w14:paraId="64176EE9" w14:textId="77777777" w:rsidR="004F134C" w:rsidRDefault="004F134C">
            <w:pPr>
              <w:rPr>
                <w:sz w:val="2"/>
                <w:szCs w:val="2"/>
              </w:rPr>
            </w:pPr>
          </w:p>
        </w:tc>
      </w:tr>
      <w:tr w:rsidR="004F134C" w14:paraId="310CAB27" w14:textId="77777777">
        <w:trPr>
          <w:trHeight w:val="246"/>
        </w:trPr>
        <w:tc>
          <w:tcPr>
            <w:tcW w:w="708" w:type="dxa"/>
            <w:tcBorders>
              <w:bottom w:val="nil"/>
            </w:tcBorders>
          </w:tcPr>
          <w:p w14:paraId="0BF2A1C2" w14:textId="77777777" w:rsidR="004F134C" w:rsidRDefault="009F513D">
            <w:pPr>
              <w:pStyle w:val="TableParagraph"/>
              <w:spacing w:line="225" w:lineRule="exact"/>
              <w:ind w:left="105"/>
              <w:rPr>
                <w:sz w:val="20"/>
              </w:rPr>
            </w:pPr>
            <w:r>
              <w:rPr>
                <w:spacing w:val="-5"/>
                <w:sz w:val="20"/>
              </w:rPr>
              <w:t>8.</w:t>
            </w:r>
          </w:p>
        </w:tc>
        <w:tc>
          <w:tcPr>
            <w:tcW w:w="2696" w:type="dxa"/>
            <w:tcBorders>
              <w:bottom w:val="nil"/>
            </w:tcBorders>
          </w:tcPr>
          <w:p w14:paraId="76344FD6" w14:textId="77777777" w:rsidR="004F134C" w:rsidRDefault="009F513D">
            <w:pPr>
              <w:pStyle w:val="TableParagraph"/>
              <w:spacing w:line="225" w:lineRule="exact"/>
              <w:ind w:left="107"/>
              <w:rPr>
                <w:sz w:val="20"/>
              </w:rPr>
            </w:pPr>
            <w:r>
              <w:rPr>
                <w:sz w:val="20"/>
              </w:rPr>
              <w:t>Обсуждение</w:t>
            </w:r>
            <w:r>
              <w:rPr>
                <w:spacing w:val="-11"/>
                <w:sz w:val="20"/>
              </w:rPr>
              <w:t xml:space="preserve"> </w:t>
            </w:r>
            <w:r>
              <w:rPr>
                <w:spacing w:val="-2"/>
                <w:sz w:val="20"/>
              </w:rPr>
              <w:t>пословицы</w:t>
            </w:r>
          </w:p>
        </w:tc>
        <w:tc>
          <w:tcPr>
            <w:tcW w:w="4821" w:type="dxa"/>
            <w:tcBorders>
              <w:bottom w:val="nil"/>
            </w:tcBorders>
          </w:tcPr>
          <w:p w14:paraId="4FE7C611" w14:textId="77777777" w:rsidR="004F134C" w:rsidRDefault="009F513D">
            <w:pPr>
              <w:pStyle w:val="TableParagraph"/>
              <w:spacing w:line="225" w:lineRule="exact"/>
              <w:ind w:left="104"/>
              <w:rPr>
                <w:sz w:val="20"/>
              </w:rPr>
            </w:pPr>
            <w:r>
              <w:rPr>
                <w:sz w:val="20"/>
              </w:rPr>
              <w:t>Научить</w:t>
            </w:r>
            <w:r>
              <w:rPr>
                <w:spacing w:val="-6"/>
                <w:sz w:val="20"/>
              </w:rPr>
              <w:t xml:space="preserve"> </w:t>
            </w:r>
            <w:r>
              <w:rPr>
                <w:sz w:val="20"/>
              </w:rPr>
              <w:t>высказывать</w:t>
            </w:r>
            <w:r>
              <w:rPr>
                <w:spacing w:val="-4"/>
                <w:sz w:val="20"/>
              </w:rPr>
              <w:t xml:space="preserve"> </w:t>
            </w:r>
            <w:r>
              <w:rPr>
                <w:sz w:val="20"/>
              </w:rPr>
              <w:t>свое</w:t>
            </w:r>
            <w:r>
              <w:rPr>
                <w:spacing w:val="-6"/>
                <w:sz w:val="20"/>
              </w:rPr>
              <w:t xml:space="preserve"> </w:t>
            </w:r>
            <w:r>
              <w:rPr>
                <w:sz w:val="20"/>
              </w:rPr>
              <w:t>мнение</w:t>
            </w:r>
            <w:r>
              <w:rPr>
                <w:spacing w:val="-6"/>
                <w:sz w:val="20"/>
              </w:rPr>
              <w:t xml:space="preserve"> </w:t>
            </w:r>
            <w:r>
              <w:rPr>
                <w:sz w:val="20"/>
              </w:rPr>
              <w:t>о</w:t>
            </w:r>
            <w:r>
              <w:rPr>
                <w:spacing w:val="-4"/>
                <w:sz w:val="20"/>
              </w:rPr>
              <w:t xml:space="preserve"> </w:t>
            </w:r>
            <w:r>
              <w:rPr>
                <w:spacing w:val="-2"/>
                <w:sz w:val="20"/>
              </w:rPr>
              <w:t>долге,</w:t>
            </w:r>
          </w:p>
        </w:tc>
        <w:tc>
          <w:tcPr>
            <w:tcW w:w="1276" w:type="dxa"/>
            <w:vMerge/>
            <w:tcBorders>
              <w:top w:val="nil"/>
              <w:bottom w:val="nil"/>
            </w:tcBorders>
          </w:tcPr>
          <w:p w14:paraId="09A667CD" w14:textId="77777777" w:rsidR="004F134C" w:rsidRDefault="004F134C">
            <w:pPr>
              <w:rPr>
                <w:sz w:val="2"/>
                <w:szCs w:val="2"/>
              </w:rPr>
            </w:pPr>
          </w:p>
        </w:tc>
        <w:tc>
          <w:tcPr>
            <w:tcW w:w="1703" w:type="dxa"/>
            <w:vMerge/>
            <w:tcBorders>
              <w:top w:val="nil"/>
              <w:bottom w:val="nil"/>
            </w:tcBorders>
          </w:tcPr>
          <w:p w14:paraId="4FE8CCFB" w14:textId="77777777" w:rsidR="004F134C" w:rsidRDefault="004F134C">
            <w:pPr>
              <w:rPr>
                <w:sz w:val="2"/>
                <w:szCs w:val="2"/>
              </w:rPr>
            </w:pPr>
          </w:p>
        </w:tc>
      </w:tr>
      <w:tr w:rsidR="004F134C" w14:paraId="27B9F592" w14:textId="77777777">
        <w:trPr>
          <w:trHeight w:val="265"/>
        </w:trPr>
        <w:tc>
          <w:tcPr>
            <w:tcW w:w="708" w:type="dxa"/>
            <w:tcBorders>
              <w:top w:val="nil"/>
              <w:bottom w:val="nil"/>
            </w:tcBorders>
          </w:tcPr>
          <w:p w14:paraId="4E0EB535" w14:textId="77777777" w:rsidR="004F134C" w:rsidRDefault="004F134C">
            <w:pPr>
              <w:pStyle w:val="TableParagraph"/>
              <w:rPr>
                <w:sz w:val="18"/>
              </w:rPr>
            </w:pPr>
          </w:p>
        </w:tc>
        <w:tc>
          <w:tcPr>
            <w:tcW w:w="2696" w:type="dxa"/>
            <w:tcBorders>
              <w:top w:val="nil"/>
              <w:bottom w:val="nil"/>
            </w:tcBorders>
          </w:tcPr>
          <w:p w14:paraId="254A9B61" w14:textId="77777777" w:rsidR="004F134C" w:rsidRDefault="009F513D">
            <w:pPr>
              <w:pStyle w:val="TableParagraph"/>
              <w:spacing w:before="12"/>
              <w:ind w:left="107"/>
              <w:rPr>
                <w:sz w:val="20"/>
              </w:rPr>
            </w:pPr>
            <w:r>
              <w:rPr>
                <w:sz w:val="20"/>
              </w:rPr>
              <w:t>«Тонул</w:t>
            </w:r>
            <w:r>
              <w:rPr>
                <w:spacing w:val="-5"/>
                <w:sz w:val="20"/>
              </w:rPr>
              <w:t xml:space="preserve"> </w:t>
            </w:r>
            <w:r>
              <w:rPr>
                <w:sz w:val="20"/>
              </w:rPr>
              <w:t>–</w:t>
            </w:r>
            <w:r>
              <w:rPr>
                <w:spacing w:val="-4"/>
                <w:sz w:val="20"/>
              </w:rPr>
              <w:t xml:space="preserve"> </w:t>
            </w:r>
            <w:r>
              <w:rPr>
                <w:sz w:val="20"/>
              </w:rPr>
              <w:t>топор</w:t>
            </w:r>
            <w:r>
              <w:rPr>
                <w:spacing w:val="-4"/>
                <w:sz w:val="20"/>
              </w:rPr>
              <w:t xml:space="preserve"> </w:t>
            </w:r>
            <w:r>
              <w:rPr>
                <w:spacing w:val="-2"/>
                <w:sz w:val="20"/>
              </w:rPr>
              <w:t>сулил;</w:t>
            </w:r>
          </w:p>
        </w:tc>
        <w:tc>
          <w:tcPr>
            <w:tcW w:w="4821" w:type="dxa"/>
            <w:tcBorders>
              <w:top w:val="nil"/>
              <w:bottom w:val="nil"/>
            </w:tcBorders>
          </w:tcPr>
          <w:p w14:paraId="3A37AC02" w14:textId="77777777" w:rsidR="004F134C" w:rsidRDefault="009F513D">
            <w:pPr>
              <w:pStyle w:val="TableParagraph"/>
              <w:spacing w:before="12"/>
              <w:ind w:left="104"/>
              <w:rPr>
                <w:sz w:val="20"/>
              </w:rPr>
            </w:pPr>
            <w:r>
              <w:rPr>
                <w:sz w:val="20"/>
              </w:rPr>
              <w:t>необходимости</w:t>
            </w:r>
            <w:r>
              <w:rPr>
                <w:spacing w:val="-11"/>
                <w:sz w:val="20"/>
              </w:rPr>
              <w:t xml:space="preserve"> </w:t>
            </w:r>
            <w:r>
              <w:rPr>
                <w:sz w:val="20"/>
              </w:rPr>
              <w:t>держать</w:t>
            </w:r>
            <w:r>
              <w:rPr>
                <w:spacing w:val="-10"/>
                <w:sz w:val="20"/>
              </w:rPr>
              <w:t xml:space="preserve"> </w:t>
            </w:r>
            <w:r>
              <w:rPr>
                <w:sz w:val="20"/>
              </w:rPr>
              <w:t>данное</w:t>
            </w:r>
            <w:r>
              <w:rPr>
                <w:spacing w:val="-12"/>
                <w:sz w:val="20"/>
              </w:rPr>
              <w:t xml:space="preserve"> </w:t>
            </w:r>
            <w:r>
              <w:rPr>
                <w:spacing w:val="-2"/>
                <w:sz w:val="20"/>
              </w:rPr>
              <w:t>слово.</w:t>
            </w:r>
          </w:p>
        </w:tc>
        <w:tc>
          <w:tcPr>
            <w:tcW w:w="1276" w:type="dxa"/>
            <w:tcBorders>
              <w:top w:val="nil"/>
              <w:bottom w:val="nil"/>
            </w:tcBorders>
          </w:tcPr>
          <w:p w14:paraId="04CEA56B" w14:textId="77777777" w:rsidR="004F134C" w:rsidRDefault="004F134C">
            <w:pPr>
              <w:pStyle w:val="TableParagraph"/>
              <w:rPr>
                <w:sz w:val="18"/>
              </w:rPr>
            </w:pPr>
          </w:p>
        </w:tc>
        <w:tc>
          <w:tcPr>
            <w:tcW w:w="1703" w:type="dxa"/>
            <w:vMerge/>
            <w:tcBorders>
              <w:top w:val="nil"/>
              <w:bottom w:val="nil"/>
            </w:tcBorders>
          </w:tcPr>
          <w:p w14:paraId="06ACA170" w14:textId="77777777" w:rsidR="004F134C" w:rsidRDefault="004F134C">
            <w:pPr>
              <w:rPr>
                <w:sz w:val="2"/>
                <w:szCs w:val="2"/>
              </w:rPr>
            </w:pPr>
          </w:p>
        </w:tc>
      </w:tr>
      <w:tr w:rsidR="004F134C" w14:paraId="7E5C75EE" w14:textId="77777777">
        <w:trPr>
          <w:trHeight w:val="265"/>
        </w:trPr>
        <w:tc>
          <w:tcPr>
            <w:tcW w:w="708" w:type="dxa"/>
            <w:tcBorders>
              <w:top w:val="nil"/>
              <w:bottom w:val="nil"/>
            </w:tcBorders>
          </w:tcPr>
          <w:p w14:paraId="240E9824" w14:textId="77777777" w:rsidR="004F134C" w:rsidRDefault="004F134C">
            <w:pPr>
              <w:pStyle w:val="TableParagraph"/>
              <w:rPr>
                <w:sz w:val="18"/>
              </w:rPr>
            </w:pPr>
          </w:p>
        </w:tc>
        <w:tc>
          <w:tcPr>
            <w:tcW w:w="2696" w:type="dxa"/>
            <w:tcBorders>
              <w:top w:val="nil"/>
              <w:bottom w:val="nil"/>
            </w:tcBorders>
          </w:tcPr>
          <w:p w14:paraId="5EEF5619" w14:textId="77777777" w:rsidR="004F134C" w:rsidRDefault="009F513D">
            <w:pPr>
              <w:pStyle w:val="TableParagraph"/>
              <w:spacing w:before="13"/>
              <w:ind w:left="107"/>
              <w:rPr>
                <w:sz w:val="20"/>
              </w:rPr>
            </w:pPr>
            <w:r>
              <w:rPr>
                <w:sz w:val="20"/>
              </w:rPr>
              <w:t>вытащили</w:t>
            </w:r>
            <w:r>
              <w:rPr>
                <w:spacing w:val="-5"/>
                <w:sz w:val="20"/>
              </w:rPr>
              <w:t xml:space="preserve"> </w:t>
            </w:r>
            <w:r>
              <w:rPr>
                <w:sz w:val="20"/>
              </w:rPr>
              <w:t>–</w:t>
            </w:r>
            <w:r>
              <w:rPr>
                <w:spacing w:val="-3"/>
                <w:sz w:val="20"/>
              </w:rPr>
              <w:t xml:space="preserve"> </w:t>
            </w:r>
            <w:r>
              <w:rPr>
                <w:spacing w:val="-2"/>
                <w:sz w:val="20"/>
              </w:rPr>
              <w:t>топорища</w:t>
            </w:r>
          </w:p>
        </w:tc>
        <w:tc>
          <w:tcPr>
            <w:tcW w:w="4821" w:type="dxa"/>
            <w:tcBorders>
              <w:top w:val="nil"/>
              <w:bottom w:val="nil"/>
            </w:tcBorders>
          </w:tcPr>
          <w:p w14:paraId="1EC6DFB1" w14:textId="77777777" w:rsidR="004F134C" w:rsidRDefault="004F134C">
            <w:pPr>
              <w:pStyle w:val="TableParagraph"/>
              <w:rPr>
                <w:sz w:val="18"/>
              </w:rPr>
            </w:pPr>
          </w:p>
        </w:tc>
        <w:tc>
          <w:tcPr>
            <w:tcW w:w="1276" w:type="dxa"/>
            <w:tcBorders>
              <w:top w:val="nil"/>
              <w:bottom w:val="nil"/>
            </w:tcBorders>
          </w:tcPr>
          <w:p w14:paraId="4E803E46" w14:textId="77777777" w:rsidR="004F134C" w:rsidRDefault="004F134C">
            <w:pPr>
              <w:pStyle w:val="TableParagraph"/>
              <w:rPr>
                <w:sz w:val="18"/>
              </w:rPr>
            </w:pPr>
          </w:p>
        </w:tc>
        <w:tc>
          <w:tcPr>
            <w:tcW w:w="1703" w:type="dxa"/>
            <w:vMerge/>
            <w:tcBorders>
              <w:top w:val="nil"/>
              <w:bottom w:val="nil"/>
            </w:tcBorders>
          </w:tcPr>
          <w:p w14:paraId="28E1ED61" w14:textId="77777777" w:rsidR="004F134C" w:rsidRDefault="004F134C">
            <w:pPr>
              <w:rPr>
                <w:sz w:val="2"/>
                <w:szCs w:val="2"/>
              </w:rPr>
            </w:pPr>
          </w:p>
        </w:tc>
      </w:tr>
      <w:tr w:rsidR="004F134C" w14:paraId="7DF6AD50" w14:textId="77777777">
        <w:trPr>
          <w:trHeight w:val="479"/>
        </w:trPr>
        <w:tc>
          <w:tcPr>
            <w:tcW w:w="708" w:type="dxa"/>
            <w:tcBorders>
              <w:top w:val="nil"/>
            </w:tcBorders>
          </w:tcPr>
          <w:p w14:paraId="3C25278B" w14:textId="77777777" w:rsidR="004F134C" w:rsidRDefault="004F134C">
            <w:pPr>
              <w:pStyle w:val="TableParagraph"/>
              <w:rPr>
                <w:sz w:val="20"/>
              </w:rPr>
            </w:pPr>
          </w:p>
        </w:tc>
        <w:tc>
          <w:tcPr>
            <w:tcW w:w="2696" w:type="dxa"/>
            <w:tcBorders>
              <w:top w:val="nil"/>
            </w:tcBorders>
          </w:tcPr>
          <w:p w14:paraId="786AD18A" w14:textId="77777777" w:rsidR="004F134C" w:rsidRDefault="009F513D">
            <w:pPr>
              <w:pStyle w:val="TableParagraph"/>
              <w:spacing w:before="12"/>
              <w:ind w:left="107"/>
              <w:rPr>
                <w:sz w:val="20"/>
              </w:rPr>
            </w:pPr>
            <w:r>
              <w:rPr>
                <w:spacing w:val="-2"/>
                <w:sz w:val="20"/>
              </w:rPr>
              <w:t>жаль»</w:t>
            </w:r>
          </w:p>
        </w:tc>
        <w:tc>
          <w:tcPr>
            <w:tcW w:w="4821" w:type="dxa"/>
            <w:tcBorders>
              <w:top w:val="nil"/>
            </w:tcBorders>
          </w:tcPr>
          <w:p w14:paraId="34F5975D" w14:textId="77777777" w:rsidR="004F134C" w:rsidRDefault="004F134C">
            <w:pPr>
              <w:pStyle w:val="TableParagraph"/>
              <w:rPr>
                <w:sz w:val="20"/>
              </w:rPr>
            </w:pPr>
          </w:p>
        </w:tc>
        <w:tc>
          <w:tcPr>
            <w:tcW w:w="1276" w:type="dxa"/>
            <w:tcBorders>
              <w:top w:val="nil"/>
            </w:tcBorders>
          </w:tcPr>
          <w:p w14:paraId="4CBCAAEB" w14:textId="77777777" w:rsidR="004F134C" w:rsidRDefault="004F134C">
            <w:pPr>
              <w:pStyle w:val="TableParagraph"/>
              <w:rPr>
                <w:sz w:val="20"/>
              </w:rPr>
            </w:pPr>
          </w:p>
        </w:tc>
        <w:tc>
          <w:tcPr>
            <w:tcW w:w="1703" w:type="dxa"/>
            <w:vMerge/>
            <w:tcBorders>
              <w:top w:val="nil"/>
              <w:bottom w:val="nil"/>
            </w:tcBorders>
          </w:tcPr>
          <w:p w14:paraId="7CF5D4EE" w14:textId="77777777" w:rsidR="004F134C" w:rsidRDefault="004F134C">
            <w:pPr>
              <w:rPr>
                <w:sz w:val="2"/>
                <w:szCs w:val="2"/>
              </w:rPr>
            </w:pPr>
          </w:p>
        </w:tc>
      </w:tr>
      <w:tr w:rsidR="004F134C" w14:paraId="48041E8C" w14:textId="77777777">
        <w:trPr>
          <w:trHeight w:val="249"/>
        </w:trPr>
        <w:tc>
          <w:tcPr>
            <w:tcW w:w="708" w:type="dxa"/>
            <w:tcBorders>
              <w:bottom w:val="nil"/>
            </w:tcBorders>
          </w:tcPr>
          <w:p w14:paraId="7B63C3D4" w14:textId="77777777" w:rsidR="004F134C" w:rsidRDefault="009F513D">
            <w:pPr>
              <w:pStyle w:val="TableParagraph"/>
              <w:spacing w:line="228" w:lineRule="exact"/>
              <w:ind w:left="105"/>
              <w:rPr>
                <w:sz w:val="20"/>
              </w:rPr>
            </w:pPr>
            <w:r>
              <w:rPr>
                <w:spacing w:val="-5"/>
                <w:sz w:val="20"/>
              </w:rPr>
              <w:t>9.</w:t>
            </w:r>
          </w:p>
        </w:tc>
        <w:tc>
          <w:tcPr>
            <w:tcW w:w="2696" w:type="dxa"/>
            <w:tcBorders>
              <w:bottom w:val="nil"/>
            </w:tcBorders>
          </w:tcPr>
          <w:p w14:paraId="3D5CA044" w14:textId="77777777" w:rsidR="004F134C" w:rsidRDefault="009F513D">
            <w:pPr>
              <w:pStyle w:val="TableParagraph"/>
              <w:spacing w:line="228" w:lineRule="exact"/>
              <w:ind w:left="107"/>
              <w:rPr>
                <w:sz w:val="20"/>
              </w:rPr>
            </w:pPr>
            <w:r>
              <w:rPr>
                <w:sz w:val="20"/>
              </w:rPr>
              <w:t>Беседа</w:t>
            </w:r>
            <w:r>
              <w:rPr>
                <w:spacing w:val="-6"/>
                <w:sz w:val="20"/>
              </w:rPr>
              <w:t xml:space="preserve"> </w:t>
            </w:r>
            <w:r>
              <w:rPr>
                <w:sz w:val="20"/>
              </w:rPr>
              <w:t>«Почему</w:t>
            </w:r>
            <w:r>
              <w:rPr>
                <w:spacing w:val="-10"/>
                <w:sz w:val="20"/>
              </w:rPr>
              <w:t xml:space="preserve"> </w:t>
            </w:r>
            <w:r>
              <w:rPr>
                <w:spacing w:val="-2"/>
                <w:sz w:val="20"/>
              </w:rPr>
              <w:t>бывают</w:t>
            </w:r>
          </w:p>
        </w:tc>
        <w:tc>
          <w:tcPr>
            <w:tcW w:w="4821" w:type="dxa"/>
            <w:tcBorders>
              <w:bottom w:val="nil"/>
            </w:tcBorders>
          </w:tcPr>
          <w:p w14:paraId="257D1B1C" w14:textId="77777777" w:rsidR="004F134C" w:rsidRDefault="009F513D">
            <w:pPr>
              <w:pStyle w:val="TableParagraph"/>
              <w:spacing w:line="228" w:lineRule="exact"/>
              <w:ind w:left="104"/>
              <w:rPr>
                <w:sz w:val="20"/>
              </w:rPr>
            </w:pPr>
            <w:r>
              <w:rPr>
                <w:sz w:val="20"/>
              </w:rPr>
              <w:t>Сформировать</w:t>
            </w:r>
            <w:r>
              <w:rPr>
                <w:spacing w:val="-5"/>
                <w:sz w:val="20"/>
              </w:rPr>
              <w:t xml:space="preserve"> </w:t>
            </w:r>
            <w:r>
              <w:rPr>
                <w:sz w:val="20"/>
              </w:rPr>
              <w:t>у</w:t>
            </w:r>
            <w:r>
              <w:rPr>
                <w:spacing w:val="-10"/>
                <w:sz w:val="20"/>
              </w:rPr>
              <w:t xml:space="preserve"> </w:t>
            </w:r>
            <w:r>
              <w:rPr>
                <w:sz w:val="20"/>
              </w:rPr>
              <w:t>детей</w:t>
            </w:r>
            <w:r>
              <w:rPr>
                <w:spacing w:val="-5"/>
                <w:sz w:val="20"/>
              </w:rPr>
              <w:t xml:space="preserve"> </w:t>
            </w:r>
            <w:r>
              <w:rPr>
                <w:sz w:val="20"/>
              </w:rPr>
              <w:t>навыки</w:t>
            </w:r>
            <w:r>
              <w:rPr>
                <w:spacing w:val="-7"/>
                <w:sz w:val="20"/>
              </w:rPr>
              <w:t xml:space="preserve"> </w:t>
            </w:r>
            <w:r>
              <w:rPr>
                <w:sz w:val="20"/>
              </w:rPr>
              <w:t>общения;</w:t>
            </w:r>
            <w:r>
              <w:rPr>
                <w:spacing w:val="-7"/>
                <w:sz w:val="20"/>
              </w:rPr>
              <w:t xml:space="preserve"> </w:t>
            </w:r>
            <w:r>
              <w:rPr>
                <w:spacing w:val="-2"/>
                <w:sz w:val="20"/>
              </w:rPr>
              <w:t>развить</w:t>
            </w:r>
          </w:p>
        </w:tc>
        <w:tc>
          <w:tcPr>
            <w:tcW w:w="1276" w:type="dxa"/>
            <w:tcBorders>
              <w:bottom w:val="nil"/>
            </w:tcBorders>
          </w:tcPr>
          <w:p w14:paraId="4B85C2CF" w14:textId="77777777" w:rsidR="004F134C" w:rsidRDefault="004F134C">
            <w:pPr>
              <w:pStyle w:val="TableParagraph"/>
              <w:rPr>
                <w:sz w:val="18"/>
              </w:rPr>
            </w:pPr>
          </w:p>
        </w:tc>
        <w:tc>
          <w:tcPr>
            <w:tcW w:w="1703" w:type="dxa"/>
            <w:vMerge/>
            <w:tcBorders>
              <w:top w:val="nil"/>
              <w:bottom w:val="nil"/>
            </w:tcBorders>
          </w:tcPr>
          <w:p w14:paraId="658F5D88" w14:textId="77777777" w:rsidR="004F134C" w:rsidRDefault="004F134C">
            <w:pPr>
              <w:rPr>
                <w:sz w:val="2"/>
                <w:szCs w:val="2"/>
              </w:rPr>
            </w:pPr>
          </w:p>
        </w:tc>
      </w:tr>
      <w:tr w:rsidR="004F134C" w14:paraId="101F8282" w14:textId="77777777">
        <w:trPr>
          <w:trHeight w:val="263"/>
        </w:trPr>
        <w:tc>
          <w:tcPr>
            <w:tcW w:w="708" w:type="dxa"/>
            <w:tcBorders>
              <w:top w:val="nil"/>
              <w:bottom w:val="nil"/>
            </w:tcBorders>
          </w:tcPr>
          <w:p w14:paraId="6114A92A" w14:textId="77777777" w:rsidR="004F134C" w:rsidRDefault="004F134C">
            <w:pPr>
              <w:pStyle w:val="TableParagraph"/>
              <w:rPr>
                <w:sz w:val="18"/>
              </w:rPr>
            </w:pPr>
          </w:p>
        </w:tc>
        <w:tc>
          <w:tcPr>
            <w:tcW w:w="2696" w:type="dxa"/>
            <w:tcBorders>
              <w:top w:val="nil"/>
              <w:bottom w:val="nil"/>
            </w:tcBorders>
          </w:tcPr>
          <w:p w14:paraId="70AA94F5" w14:textId="77777777" w:rsidR="004F134C" w:rsidRDefault="009F513D">
            <w:pPr>
              <w:pStyle w:val="TableParagraph"/>
              <w:spacing w:before="12"/>
              <w:ind w:left="107"/>
              <w:rPr>
                <w:sz w:val="20"/>
              </w:rPr>
            </w:pPr>
            <w:r>
              <w:rPr>
                <w:spacing w:val="-2"/>
                <w:sz w:val="20"/>
              </w:rPr>
              <w:t>драки?»</w:t>
            </w:r>
          </w:p>
        </w:tc>
        <w:tc>
          <w:tcPr>
            <w:tcW w:w="4821" w:type="dxa"/>
            <w:tcBorders>
              <w:top w:val="nil"/>
              <w:bottom w:val="nil"/>
            </w:tcBorders>
          </w:tcPr>
          <w:p w14:paraId="5B218000" w14:textId="77777777" w:rsidR="004F134C" w:rsidRDefault="009F513D">
            <w:pPr>
              <w:pStyle w:val="TableParagraph"/>
              <w:spacing w:before="12"/>
              <w:ind w:left="104"/>
              <w:rPr>
                <w:sz w:val="20"/>
              </w:rPr>
            </w:pPr>
            <w:r>
              <w:rPr>
                <w:sz w:val="20"/>
              </w:rPr>
              <w:t>понимание</w:t>
            </w:r>
            <w:r>
              <w:rPr>
                <w:spacing w:val="-7"/>
                <w:sz w:val="20"/>
              </w:rPr>
              <w:t xml:space="preserve"> </w:t>
            </w:r>
            <w:r>
              <w:rPr>
                <w:sz w:val="20"/>
              </w:rPr>
              <w:t>смысла</w:t>
            </w:r>
            <w:r>
              <w:rPr>
                <w:spacing w:val="-6"/>
                <w:sz w:val="20"/>
              </w:rPr>
              <w:t xml:space="preserve"> </w:t>
            </w:r>
            <w:r>
              <w:rPr>
                <w:sz w:val="20"/>
              </w:rPr>
              <w:t>норм</w:t>
            </w:r>
            <w:r>
              <w:rPr>
                <w:spacing w:val="-5"/>
                <w:sz w:val="20"/>
              </w:rPr>
              <w:t xml:space="preserve"> </w:t>
            </w:r>
            <w:r>
              <w:rPr>
                <w:sz w:val="20"/>
              </w:rPr>
              <w:t>и</w:t>
            </w:r>
            <w:r>
              <w:rPr>
                <w:spacing w:val="-7"/>
                <w:sz w:val="20"/>
              </w:rPr>
              <w:t xml:space="preserve"> </w:t>
            </w:r>
            <w:r>
              <w:rPr>
                <w:sz w:val="20"/>
              </w:rPr>
              <w:t>правил</w:t>
            </w:r>
            <w:r>
              <w:rPr>
                <w:spacing w:val="-5"/>
                <w:sz w:val="20"/>
              </w:rPr>
              <w:t xml:space="preserve"> </w:t>
            </w:r>
            <w:r>
              <w:rPr>
                <w:sz w:val="20"/>
              </w:rPr>
              <w:t>поведения</w:t>
            </w:r>
            <w:r>
              <w:rPr>
                <w:spacing w:val="-7"/>
                <w:sz w:val="20"/>
              </w:rPr>
              <w:t xml:space="preserve"> </w:t>
            </w:r>
            <w:r>
              <w:rPr>
                <w:sz w:val="20"/>
              </w:rPr>
              <w:t>в</w:t>
            </w:r>
            <w:r>
              <w:rPr>
                <w:spacing w:val="-7"/>
                <w:sz w:val="20"/>
              </w:rPr>
              <w:t xml:space="preserve"> </w:t>
            </w:r>
            <w:r>
              <w:rPr>
                <w:spacing w:val="-2"/>
                <w:sz w:val="20"/>
              </w:rPr>
              <w:t>среде</w:t>
            </w:r>
          </w:p>
        </w:tc>
        <w:tc>
          <w:tcPr>
            <w:tcW w:w="1276" w:type="dxa"/>
            <w:tcBorders>
              <w:top w:val="nil"/>
              <w:bottom w:val="nil"/>
            </w:tcBorders>
          </w:tcPr>
          <w:p w14:paraId="2F3869BA" w14:textId="77777777" w:rsidR="004F134C" w:rsidRDefault="004F134C">
            <w:pPr>
              <w:pStyle w:val="TableParagraph"/>
              <w:rPr>
                <w:sz w:val="18"/>
              </w:rPr>
            </w:pPr>
          </w:p>
        </w:tc>
        <w:tc>
          <w:tcPr>
            <w:tcW w:w="1703" w:type="dxa"/>
            <w:vMerge/>
            <w:tcBorders>
              <w:top w:val="nil"/>
              <w:bottom w:val="nil"/>
            </w:tcBorders>
          </w:tcPr>
          <w:p w14:paraId="223CC35D" w14:textId="77777777" w:rsidR="004F134C" w:rsidRDefault="004F134C">
            <w:pPr>
              <w:rPr>
                <w:sz w:val="2"/>
                <w:szCs w:val="2"/>
              </w:rPr>
            </w:pPr>
          </w:p>
        </w:tc>
      </w:tr>
      <w:tr w:rsidR="004F134C" w14:paraId="1DF5F9C8" w14:textId="77777777">
        <w:trPr>
          <w:trHeight w:val="263"/>
        </w:trPr>
        <w:tc>
          <w:tcPr>
            <w:tcW w:w="708" w:type="dxa"/>
            <w:tcBorders>
              <w:top w:val="nil"/>
              <w:bottom w:val="nil"/>
            </w:tcBorders>
          </w:tcPr>
          <w:p w14:paraId="23DE5FCA" w14:textId="77777777" w:rsidR="004F134C" w:rsidRDefault="004F134C">
            <w:pPr>
              <w:pStyle w:val="TableParagraph"/>
              <w:rPr>
                <w:sz w:val="18"/>
              </w:rPr>
            </w:pPr>
          </w:p>
        </w:tc>
        <w:tc>
          <w:tcPr>
            <w:tcW w:w="2696" w:type="dxa"/>
            <w:tcBorders>
              <w:top w:val="nil"/>
              <w:bottom w:val="nil"/>
            </w:tcBorders>
          </w:tcPr>
          <w:p w14:paraId="250D8274" w14:textId="77777777" w:rsidR="004F134C" w:rsidRDefault="004F134C">
            <w:pPr>
              <w:pStyle w:val="TableParagraph"/>
              <w:rPr>
                <w:sz w:val="18"/>
              </w:rPr>
            </w:pPr>
          </w:p>
        </w:tc>
        <w:tc>
          <w:tcPr>
            <w:tcW w:w="4821" w:type="dxa"/>
            <w:tcBorders>
              <w:top w:val="nil"/>
              <w:bottom w:val="nil"/>
            </w:tcBorders>
          </w:tcPr>
          <w:p w14:paraId="12526D37" w14:textId="77777777" w:rsidR="004F134C" w:rsidRDefault="009F513D">
            <w:pPr>
              <w:pStyle w:val="TableParagraph"/>
              <w:spacing w:before="12"/>
              <w:ind w:left="104"/>
              <w:rPr>
                <w:sz w:val="20"/>
              </w:rPr>
            </w:pPr>
            <w:r>
              <w:rPr>
                <w:sz w:val="20"/>
              </w:rPr>
              <w:t>сверстников;</w:t>
            </w:r>
            <w:r>
              <w:rPr>
                <w:spacing w:val="-11"/>
                <w:sz w:val="20"/>
              </w:rPr>
              <w:t xml:space="preserve"> </w:t>
            </w:r>
            <w:r>
              <w:rPr>
                <w:sz w:val="20"/>
              </w:rPr>
              <w:t>воспитать</w:t>
            </w:r>
            <w:r>
              <w:rPr>
                <w:spacing w:val="-9"/>
                <w:sz w:val="20"/>
              </w:rPr>
              <w:t xml:space="preserve"> </w:t>
            </w:r>
            <w:r>
              <w:rPr>
                <w:sz w:val="20"/>
              </w:rPr>
              <w:t>привычку</w:t>
            </w:r>
            <w:r>
              <w:rPr>
                <w:spacing w:val="-11"/>
                <w:sz w:val="20"/>
              </w:rPr>
              <w:t xml:space="preserve"> </w:t>
            </w:r>
            <w:r>
              <w:rPr>
                <w:sz w:val="20"/>
              </w:rPr>
              <w:t>достойно</w:t>
            </w:r>
            <w:r>
              <w:rPr>
                <w:spacing w:val="-9"/>
                <w:sz w:val="20"/>
              </w:rPr>
              <w:t xml:space="preserve"> </w:t>
            </w:r>
            <w:r>
              <w:rPr>
                <w:spacing w:val="-2"/>
                <w:sz w:val="20"/>
              </w:rPr>
              <w:t>вести</w:t>
            </w:r>
          </w:p>
        </w:tc>
        <w:tc>
          <w:tcPr>
            <w:tcW w:w="1276" w:type="dxa"/>
            <w:tcBorders>
              <w:top w:val="nil"/>
              <w:bottom w:val="nil"/>
            </w:tcBorders>
          </w:tcPr>
          <w:p w14:paraId="7F349EFC" w14:textId="77777777" w:rsidR="004F134C" w:rsidRDefault="004F134C">
            <w:pPr>
              <w:pStyle w:val="TableParagraph"/>
              <w:rPr>
                <w:sz w:val="18"/>
              </w:rPr>
            </w:pPr>
          </w:p>
        </w:tc>
        <w:tc>
          <w:tcPr>
            <w:tcW w:w="1703" w:type="dxa"/>
            <w:vMerge/>
            <w:tcBorders>
              <w:top w:val="nil"/>
              <w:bottom w:val="nil"/>
            </w:tcBorders>
          </w:tcPr>
          <w:p w14:paraId="20C418BE" w14:textId="77777777" w:rsidR="004F134C" w:rsidRDefault="004F134C">
            <w:pPr>
              <w:rPr>
                <w:sz w:val="2"/>
                <w:szCs w:val="2"/>
              </w:rPr>
            </w:pPr>
          </w:p>
        </w:tc>
      </w:tr>
      <w:tr w:rsidR="004F134C" w14:paraId="0C18CDE3" w14:textId="77777777">
        <w:trPr>
          <w:trHeight w:val="482"/>
        </w:trPr>
        <w:tc>
          <w:tcPr>
            <w:tcW w:w="708" w:type="dxa"/>
            <w:tcBorders>
              <w:top w:val="nil"/>
            </w:tcBorders>
          </w:tcPr>
          <w:p w14:paraId="007C2F73" w14:textId="77777777" w:rsidR="004F134C" w:rsidRDefault="004F134C">
            <w:pPr>
              <w:pStyle w:val="TableParagraph"/>
              <w:rPr>
                <w:sz w:val="20"/>
              </w:rPr>
            </w:pPr>
          </w:p>
        </w:tc>
        <w:tc>
          <w:tcPr>
            <w:tcW w:w="2696" w:type="dxa"/>
            <w:tcBorders>
              <w:top w:val="nil"/>
            </w:tcBorders>
          </w:tcPr>
          <w:p w14:paraId="3734EE53" w14:textId="77777777" w:rsidR="004F134C" w:rsidRDefault="004F134C">
            <w:pPr>
              <w:pStyle w:val="TableParagraph"/>
              <w:rPr>
                <w:sz w:val="20"/>
              </w:rPr>
            </w:pPr>
          </w:p>
        </w:tc>
        <w:tc>
          <w:tcPr>
            <w:tcW w:w="4821" w:type="dxa"/>
            <w:tcBorders>
              <w:top w:val="nil"/>
            </w:tcBorders>
          </w:tcPr>
          <w:p w14:paraId="04A7ABB1" w14:textId="77777777" w:rsidR="004F134C" w:rsidRDefault="009F513D">
            <w:pPr>
              <w:pStyle w:val="TableParagraph"/>
              <w:spacing w:before="12"/>
              <w:ind w:left="104"/>
              <w:rPr>
                <w:sz w:val="20"/>
              </w:rPr>
            </w:pPr>
            <w:r>
              <w:rPr>
                <w:sz w:val="20"/>
              </w:rPr>
              <w:t>себя</w:t>
            </w:r>
            <w:r>
              <w:rPr>
                <w:spacing w:val="-7"/>
                <w:sz w:val="20"/>
              </w:rPr>
              <w:t xml:space="preserve"> </w:t>
            </w:r>
            <w:r>
              <w:rPr>
                <w:sz w:val="20"/>
              </w:rPr>
              <w:t>в</w:t>
            </w:r>
            <w:r>
              <w:rPr>
                <w:spacing w:val="-7"/>
                <w:sz w:val="20"/>
              </w:rPr>
              <w:t xml:space="preserve"> </w:t>
            </w:r>
            <w:r>
              <w:rPr>
                <w:sz w:val="20"/>
              </w:rPr>
              <w:t>конфликтных</w:t>
            </w:r>
            <w:r>
              <w:rPr>
                <w:spacing w:val="-6"/>
                <w:sz w:val="20"/>
              </w:rPr>
              <w:t xml:space="preserve"> </w:t>
            </w:r>
            <w:r>
              <w:rPr>
                <w:spacing w:val="-2"/>
                <w:sz w:val="20"/>
              </w:rPr>
              <w:t>ситуациях.</w:t>
            </w:r>
          </w:p>
        </w:tc>
        <w:tc>
          <w:tcPr>
            <w:tcW w:w="1276" w:type="dxa"/>
            <w:tcBorders>
              <w:top w:val="nil"/>
              <w:bottom w:val="nil"/>
            </w:tcBorders>
          </w:tcPr>
          <w:p w14:paraId="2F725375" w14:textId="77777777" w:rsidR="004F134C" w:rsidRDefault="004F134C">
            <w:pPr>
              <w:pStyle w:val="TableParagraph"/>
              <w:rPr>
                <w:sz w:val="20"/>
              </w:rPr>
            </w:pPr>
          </w:p>
        </w:tc>
        <w:tc>
          <w:tcPr>
            <w:tcW w:w="1703" w:type="dxa"/>
            <w:vMerge/>
            <w:tcBorders>
              <w:top w:val="nil"/>
              <w:bottom w:val="nil"/>
            </w:tcBorders>
          </w:tcPr>
          <w:p w14:paraId="4FF88525" w14:textId="77777777" w:rsidR="004F134C" w:rsidRDefault="004F134C">
            <w:pPr>
              <w:rPr>
                <w:sz w:val="2"/>
                <w:szCs w:val="2"/>
              </w:rPr>
            </w:pPr>
          </w:p>
        </w:tc>
      </w:tr>
      <w:tr w:rsidR="004F134C" w14:paraId="00812018" w14:textId="77777777">
        <w:trPr>
          <w:trHeight w:val="918"/>
        </w:trPr>
        <w:tc>
          <w:tcPr>
            <w:tcW w:w="708" w:type="dxa"/>
          </w:tcPr>
          <w:p w14:paraId="2E9F3118" w14:textId="77777777" w:rsidR="004F134C" w:rsidRDefault="009F513D">
            <w:pPr>
              <w:pStyle w:val="TableParagraph"/>
              <w:spacing w:line="223" w:lineRule="exact"/>
              <w:ind w:left="225"/>
              <w:rPr>
                <w:sz w:val="20"/>
              </w:rPr>
            </w:pPr>
            <w:r>
              <w:rPr>
                <w:spacing w:val="-5"/>
                <w:sz w:val="20"/>
              </w:rPr>
              <w:t>10.</w:t>
            </w:r>
          </w:p>
        </w:tc>
        <w:tc>
          <w:tcPr>
            <w:tcW w:w="2696" w:type="dxa"/>
          </w:tcPr>
          <w:p w14:paraId="2C2B1EF7" w14:textId="77777777" w:rsidR="004F134C" w:rsidRDefault="009F513D">
            <w:pPr>
              <w:pStyle w:val="TableParagraph"/>
              <w:ind w:left="107"/>
              <w:rPr>
                <w:sz w:val="20"/>
              </w:rPr>
            </w:pPr>
            <w:r>
              <w:rPr>
                <w:sz w:val="20"/>
              </w:rPr>
              <w:t>Чтение художественной литературы</w:t>
            </w:r>
            <w:r>
              <w:rPr>
                <w:spacing w:val="-13"/>
                <w:sz w:val="20"/>
              </w:rPr>
              <w:t xml:space="preserve"> </w:t>
            </w:r>
            <w:r>
              <w:rPr>
                <w:sz w:val="20"/>
              </w:rPr>
              <w:t>В.</w:t>
            </w:r>
            <w:r>
              <w:rPr>
                <w:spacing w:val="-12"/>
                <w:sz w:val="20"/>
              </w:rPr>
              <w:t xml:space="preserve"> </w:t>
            </w:r>
            <w:r>
              <w:rPr>
                <w:sz w:val="20"/>
              </w:rPr>
              <w:t>Драгунский</w:t>
            </w:r>
          </w:p>
          <w:p w14:paraId="0D4FBAE2" w14:textId="77777777" w:rsidR="004F134C" w:rsidRDefault="009F513D">
            <w:pPr>
              <w:pStyle w:val="TableParagraph"/>
              <w:spacing w:line="230" w:lineRule="atLeast"/>
              <w:ind w:left="107" w:right="493"/>
              <w:rPr>
                <w:sz w:val="20"/>
              </w:rPr>
            </w:pPr>
            <w:r>
              <w:rPr>
                <w:sz w:val="20"/>
              </w:rPr>
              <w:t>«Надо</w:t>
            </w:r>
            <w:r>
              <w:rPr>
                <w:spacing w:val="-13"/>
                <w:sz w:val="20"/>
              </w:rPr>
              <w:t xml:space="preserve"> </w:t>
            </w:r>
            <w:r>
              <w:rPr>
                <w:sz w:val="20"/>
              </w:rPr>
              <w:t>иметь</w:t>
            </w:r>
            <w:r>
              <w:rPr>
                <w:spacing w:val="-12"/>
                <w:sz w:val="20"/>
              </w:rPr>
              <w:t xml:space="preserve"> </w:t>
            </w:r>
            <w:r>
              <w:rPr>
                <w:sz w:val="20"/>
              </w:rPr>
              <w:t xml:space="preserve">чувство </w:t>
            </w:r>
            <w:r>
              <w:rPr>
                <w:spacing w:val="-2"/>
                <w:sz w:val="20"/>
              </w:rPr>
              <w:t>юмора»</w:t>
            </w:r>
          </w:p>
        </w:tc>
        <w:tc>
          <w:tcPr>
            <w:tcW w:w="4821" w:type="dxa"/>
          </w:tcPr>
          <w:p w14:paraId="46C118B6" w14:textId="77777777" w:rsidR="004F134C" w:rsidRDefault="009F513D">
            <w:pPr>
              <w:pStyle w:val="TableParagraph"/>
              <w:ind w:left="104" w:right="137" w:firstLine="50"/>
              <w:rPr>
                <w:sz w:val="20"/>
              </w:rPr>
            </w:pPr>
            <w:r>
              <w:rPr>
                <w:sz w:val="20"/>
              </w:rPr>
              <w:t>Объяснить детям, что недостаточно обладать чувством</w:t>
            </w:r>
            <w:r>
              <w:rPr>
                <w:spacing w:val="-7"/>
                <w:sz w:val="20"/>
              </w:rPr>
              <w:t xml:space="preserve"> </w:t>
            </w:r>
            <w:r>
              <w:rPr>
                <w:sz w:val="20"/>
              </w:rPr>
              <w:t>юмора,</w:t>
            </w:r>
            <w:r>
              <w:rPr>
                <w:spacing w:val="-8"/>
                <w:sz w:val="20"/>
              </w:rPr>
              <w:t xml:space="preserve"> </w:t>
            </w:r>
            <w:r>
              <w:rPr>
                <w:sz w:val="20"/>
              </w:rPr>
              <w:t>надо</w:t>
            </w:r>
            <w:r>
              <w:rPr>
                <w:spacing w:val="-7"/>
                <w:sz w:val="20"/>
              </w:rPr>
              <w:t xml:space="preserve"> </w:t>
            </w:r>
            <w:r>
              <w:rPr>
                <w:sz w:val="20"/>
              </w:rPr>
              <w:t>уметь</w:t>
            </w:r>
            <w:r>
              <w:rPr>
                <w:spacing w:val="-7"/>
                <w:sz w:val="20"/>
              </w:rPr>
              <w:t xml:space="preserve"> </w:t>
            </w:r>
            <w:r>
              <w:rPr>
                <w:sz w:val="20"/>
              </w:rPr>
              <w:t>шутить</w:t>
            </w:r>
            <w:r>
              <w:rPr>
                <w:spacing w:val="-7"/>
                <w:sz w:val="20"/>
              </w:rPr>
              <w:t xml:space="preserve"> </w:t>
            </w:r>
            <w:r>
              <w:rPr>
                <w:sz w:val="20"/>
              </w:rPr>
              <w:t>по-доброму,</w:t>
            </w:r>
            <w:r>
              <w:rPr>
                <w:spacing w:val="-8"/>
                <w:sz w:val="20"/>
              </w:rPr>
              <w:t xml:space="preserve"> </w:t>
            </w:r>
            <w:r>
              <w:rPr>
                <w:sz w:val="20"/>
              </w:rPr>
              <w:t>не обижая своего собеседника.</w:t>
            </w:r>
          </w:p>
        </w:tc>
        <w:tc>
          <w:tcPr>
            <w:tcW w:w="1276" w:type="dxa"/>
            <w:tcBorders>
              <w:top w:val="nil"/>
              <w:bottom w:val="nil"/>
            </w:tcBorders>
          </w:tcPr>
          <w:p w14:paraId="78DDE930" w14:textId="77777777" w:rsidR="004F134C" w:rsidRDefault="004F134C">
            <w:pPr>
              <w:pStyle w:val="TableParagraph"/>
              <w:rPr>
                <w:sz w:val="20"/>
              </w:rPr>
            </w:pPr>
          </w:p>
        </w:tc>
        <w:tc>
          <w:tcPr>
            <w:tcW w:w="1703" w:type="dxa"/>
            <w:vMerge/>
            <w:tcBorders>
              <w:top w:val="nil"/>
              <w:bottom w:val="nil"/>
            </w:tcBorders>
          </w:tcPr>
          <w:p w14:paraId="7447C5EE" w14:textId="77777777" w:rsidR="004F134C" w:rsidRDefault="004F134C">
            <w:pPr>
              <w:rPr>
                <w:sz w:val="2"/>
                <w:szCs w:val="2"/>
              </w:rPr>
            </w:pPr>
          </w:p>
        </w:tc>
      </w:tr>
      <w:tr w:rsidR="004F134C" w14:paraId="698D93D4" w14:textId="77777777">
        <w:trPr>
          <w:trHeight w:val="688"/>
        </w:trPr>
        <w:tc>
          <w:tcPr>
            <w:tcW w:w="708" w:type="dxa"/>
          </w:tcPr>
          <w:p w14:paraId="74B8EA18" w14:textId="77777777" w:rsidR="004F134C" w:rsidRDefault="009F513D">
            <w:pPr>
              <w:pStyle w:val="TableParagraph"/>
              <w:spacing w:line="224" w:lineRule="exact"/>
              <w:ind w:left="225"/>
              <w:rPr>
                <w:sz w:val="20"/>
              </w:rPr>
            </w:pPr>
            <w:r>
              <w:rPr>
                <w:spacing w:val="-5"/>
                <w:sz w:val="20"/>
              </w:rPr>
              <w:t>11.</w:t>
            </w:r>
          </w:p>
        </w:tc>
        <w:tc>
          <w:tcPr>
            <w:tcW w:w="2696" w:type="dxa"/>
          </w:tcPr>
          <w:p w14:paraId="74F98F75" w14:textId="77777777" w:rsidR="004F134C" w:rsidRDefault="009F513D">
            <w:pPr>
              <w:pStyle w:val="TableParagraph"/>
              <w:spacing w:line="237" w:lineRule="auto"/>
              <w:ind w:left="107"/>
              <w:rPr>
                <w:sz w:val="20"/>
              </w:rPr>
            </w:pPr>
            <w:r>
              <w:rPr>
                <w:sz w:val="20"/>
              </w:rPr>
              <w:t>Игровая</w:t>
            </w:r>
            <w:r>
              <w:rPr>
                <w:spacing w:val="-13"/>
                <w:sz w:val="20"/>
              </w:rPr>
              <w:t xml:space="preserve"> </w:t>
            </w:r>
            <w:r>
              <w:rPr>
                <w:sz w:val="20"/>
              </w:rPr>
              <w:t>ситуация</w:t>
            </w:r>
            <w:r>
              <w:rPr>
                <w:spacing w:val="-12"/>
                <w:sz w:val="20"/>
              </w:rPr>
              <w:t xml:space="preserve"> </w:t>
            </w:r>
            <w:r>
              <w:rPr>
                <w:sz w:val="20"/>
              </w:rPr>
              <w:t>«Как прожить без ссор?»</w:t>
            </w:r>
          </w:p>
        </w:tc>
        <w:tc>
          <w:tcPr>
            <w:tcW w:w="4821" w:type="dxa"/>
          </w:tcPr>
          <w:p w14:paraId="250160BC" w14:textId="77777777" w:rsidR="004F134C" w:rsidRDefault="009F513D">
            <w:pPr>
              <w:pStyle w:val="TableParagraph"/>
              <w:spacing w:line="237" w:lineRule="auto"/>
              <w:ind w:left="104"/>
              <w:rPr>
                <w:sz w:val="20"/>
              </w:rPr>
            </w:pPr>
            <w:r>
              <w:rPr>
                <w:sz w:val="20"/>
              </w:rPr>
              <w:t>Научить детей анализировать, искать различные варианты</w:t>
            </w:r>
            <w:r>
              <w:rPr>
                <w:spacing w:val="-8"/>
                <w:sz w:val="20"/>
              </w:rPr>
              <w:t xml:space="preserve"> </w:t>
            </w:r>
            <w:r>
              <w:rPr>
                <w:sz w:val="20"/>
              </w:rPr>
              <w:t>решения</w:t>
            </w:r>
            <w:r>
              <w:rPr>
                <w:spacing w:val="-9"/>
                <w:sz w:val="20"/>
              </w:rPr>
              <w:t xml:space="preserve"> </w:t>
            </w:r>
            <w:r>
              <w:rPr>
                <w:sz w:val="20"/>
              </w:rPr>
              <w:t>проблем</w:t>
            </w:r>
            <w:r>
              <w:rPr>
                <w:spacing w:val="-7"/>
                <w:sz w:val="20"/>
              </w:rPr>
              <w:t xml:space="preserve"> </w:t>
            </w:r>
            <w:r>
              <w:rPr>
                <w:sz w:val="20"/>
              </w:rPr>
              <w:t>и</w:t>
            </w:r>
            <w:r>
              <w:rPr>
                <w:spacing w:val="-7"/>
                <w:sz w:val="20"/>
              </w:rPr>
              <w:t xml:space="preserve"> </w:t>
            </w:r>
            <w:r>
              <w:rPr>
                <w:sz w:val="20"/>
              </w:rPr>
              <w:t>уметь</w:t>
            </w:r>
            <w:r>
              <w:rPr>
                <w:spacing w:val="-7"/>
                <w:sz w:val="20"/>
              </w:rPr>
              <w:t xml:space="preserve"> </w:t>
            </w:r>
            <w:r>
              <w:rPr>
                <w:sz w:val="20"/>
              </w:rPr>
              <w:t>применить</w:t>
            </w:r>
            <w:r>
              <w:rPr>
                <w:spacing w:val="-7"/>
                <w:sz w:val="20"/>
              </w:rPr>
              <w:t xml:space="preserve"> </w:t>
            </w:r>
            <w:r>
              <w:rPr>
                <w:sz w:val="20"/>
              </w:rPr>
              <w:t>такие</w:t>
            </w:r>
          </w:p>
          <w:p w14:paraId="40E8CF0F" w14:textId="77777777" w:rsidR="004F134C" w:rsidRDefault="009F513D">
            <w:pPr>
              <w:pStyle w:val="TableParagraph"/>
              <w:spacing w:line="217" w:lineRule="exact"/>
              <w:ind w:left="104"/>
              <w:rPr>
                <w:sz w:val="20"/>
              </w:rPr>
            </w:pPr>
            <w:r>
              <w:rPr>
                <w:spacing w:val="-2"/>
                <w:sz w:val="20"/>
              </w:rPr>
              <w:t>возможности.</w:t>
            </w:r>
          </w:p>
        </w:tc>
        <w:tc>
          <w:tcPr>
            <w:tcW w:w="1276" w:type="dxa"/>
            <w:tcBorders>
              <w:top w:val="nil"/>
              <w:bottom w:val="nil"/>
            </w:tcBorders>
          </w:tcPr>
          <w:p w14:paraId="3E5C4638" w14:textId="77777777" w:rsidR="004F134C" w:rsidRDefault="004F134C">
            <w:pPr>
              <w:pStyle w:val="TableParagraph"/>
              <w:rPr>
                <w:sz w:val="20"/>
              </w:rPr>
            </w:pPr>
          </w:p>
        </w:tc>
        <w:tc>
          <w:tcPr>
            <w:tcW w:w="1703" w:type="dxa"/>
            <w:vMerge/>
            <w:tcBorders>
              <w:top w:val="nil"/>
              <w:bottom w:val="nil"/>
            </w:tcBorders>
          </w:tcPr>
          <w:p w14:paraId="74FEAF07" w14:textId="77777777" w:rsidR="004F134C" w:rsidRDefault="004F134C">
            <w:pPr>
              <w:rPr>
                <w:sz w:val="2"/>
                <w:szCs w:val="2"/>
              </w:rPr>
            </w:pPr>
          </w:p>
        </w:tc>
      </w:tr>
      <w:tr w:rsidR="004F134C" w14:paraId="1BDF810A" w14:textId="77777777">
        <w:trPr>
          <w:trHeight w:val="738"/>
        </w:trPr>
        <w:tc>
          <w:tcPr>
            <w:tcW w:w="708" w:type="dxa"/>
            <w:tcBorders>
              <w:bottom w:val="nil"/>
            </w:tcBorders>
          </w:tcPr>
          <w:p w14:paraId="776D289E" w14:textId="77777777" w:rsidR="004F134C" w:rsidRDefault="009F513D">
            <w:pPr>
              <w:pStyle w:val="TableParagraph"/>
              <w:spacing w:line="223" w:lineRule="exact"/>
              <w:ind w:left="225"/>
              <w:rPr>
                <w:sz w:val="20"/>
              </w:rPr>
            </w:pPr>
            <w:r>
              <w:rPr>
                <w:spacing w:val="-5"/>
                <w:sz w:val="20"/>
              </w:rPr>
              <w:t>12.</w:t>
            </w:r>
          </w:p>
        </w:tc>
        <w:tc>
          <w:tcPr>
            <w:tcW w:w="2696" w:type="dxa"/>
            <w:tcBorders>
              <w:bottom w:val="nil"/>
            </w:tcBorders>
          </w:tcPr>
          <w:p w14:paraId="31BC3839" w14:textId="77777777" w:rsidR="004F134C" w:rsidRDefault="009F513D">
            <w:pPr>
              <w:pStyle w:val="TableParagraph"/>
              <w:ind w:left="107"/>
              <w:rPr>
                <w:sz w:val="20"/>
              </w:rPr>
            </w:pPr>
            <w:r>
              <w:rPr>
                <w:sz w:val="20"/>
              </w:rPr>
              <w:t>Подготовка выставка рисунков</w:t>
            </w:r>
            <w:r>
              <w:rPr>
                <w:spacing w:val="-13"/>
                <w:sz w:val="20"/>
              </w:rPr>
              <w:t xml:space="preserve"> </w:t>
            </w:r>
            <w:r>
              <w:rPr>
                <w:sz w:val="20"/>
              </w:rPr>
              <w:t>для</w:t>
            </w:r>
            <w:r>
              <w:rPr>
                <w:spacing w:val="-12"/>
                <w:sz w:val="20"/>
              </w:rPr>
              <w:t xml:space="preserve"> </w:t>
            </w:r>
            <w:r>
              <w:rPr>
                <w:sz w:val="20"/>
              </w:rPr>
              <w:t>родителей</w:t>
            </w:r>
          </w:p>
          <w:p w14:paraId="1CC5C23E" w14:textId="77777777" w:rsidR="004F134C" w:rsidRDefault="009F513D">
            <w:pPr>
              <w:pStyle w:val="TableParagraph"/>
              <w:ind w:left="107"/>
              <w:rPr>
                <w:sz w:val="20"/>
              </w:rPr>
            </w:pPr>
            <w:r>
              <w:rPr>
                <w:sz w:val="20"/>
              </w:rPr>
              <w:t>«Моя</w:t>
            </w:r>
            <w:r>
              <w:rPr>
                <w:spacing w:val="-8"/>
                <w:sz w:val="20"/>
              </w:rPr>
              <w:t xml:space="preserve"> </w:t>
            </w:r>
            <w:r>
              <w:rPr>
                <w:sz w:val="20"/>
              </w:rPr>
              <w:t>дружная</w:t>
            </w:r>
            <w:r>
              <w:rPr>
                <w:spacing w:val="-8"/>
                <w:sz w:val="20"/>
              </w:rPr>
              <w:t xml:space="preserve"> </w:t>
            </w:r>
            <w:r>
              <w:rPr>
                <w:spacing w:val="-2"/>
                <w:sz w:val="20"/>
              </w:rPr>
              <w:t>семья»</w:t>
            </w:r>
          </w:p>
        </w:tc>
        <w:tc>
          <w:tcPr>
            <w:tcW w:w="4821" w:type="dxa"/>
            <w:tcBorders>
              <w:bottom w:val="nil"/>
            </w:tcBorders>
          </w:tcPr>
          <w:p w14:paraId="69B98EB3" w14:textId="77777777" w:rsidR="004F134C" w:rsidRDefault="009F513D">
            <w:pPr>
              <w:pStyle w:val="TableParagraph"/>
              <w:ind w:left="104"/>
              <w:rPr>
                <w:sz w:val="20"/>
              </w:rPr>
            </w:pPr>
            <w:r>
              <w:rPr>
                <w:sz w:val="20"/>
              </w:rPr>
              <w:t>Формировать</w:t>
            </w:r>
            <w:r>
              <w:rPr>
                <w:spacing w:val="-11"/>
                <w:sz w:val="20"/>
              </w:rPr>
              <w:t xml:space="preserve"> </w:t>
            </w:r>
            <w:r>
              <w:rPr>
                <w:sz w:val="20"/>
              </w:rPr>
              <w:t>уважительное</w:t>
            </w:r>
            <w:r>
              <w:rPr>
                <w:spacing w:val="-9"/>
                <w:sz w:val="20"/>
              </w:rPr>
              <w:t xml:space="preserve"> </w:t>
            </w:r>
            <w:r>
              <w:rPr>
                <w:sz w:val="20"/>
              </w:rPr>
              <w:t>отношение</w:t>
            </w:r>
            <w:r>
              <w:rPr>
                <w:spacing w:val="-11"/>
                <w:sz w:val="20"/>
              </w:rPr>
              <w:t xml:space="preserve"> </w:t>
            </w:r>
            <w:r>
              <w:rPr>
                <w:sz w:val="20"/>
              </w:rPr>
              <w:t>и</w:t>
            </w:r>
            <w:r>
              <w:rPr>
                <w:spacing w:val="-12"/>
                <w:sz w:val="20"/>
              </w:rPr>
              <w:t xml:space="preserve"> </w:t>
            </w:r>
            <w:r>
              <w:rPr>
                <w:sz w:val="20"/>
              </w:rPr>
              <w:t>чувство принадлежности к своей семье.</w:t>
            </w:r>
          </w:p>
        </w:tc>
        <w:tc>
          <w:tcPr>
            <w:tcW w:w="1276" w:type="dxa"/>
            <w:tcBorders>
              <w:top w:val="nil"/>
              <w:bottom w:val="nil"/>
            </w:tcBorders>
          </w:tcPr>
          <w:p w14:paraId="0EA4627D" w14:textId="77777777" w:rsidR="004F134C" w:rsidRDefault="004F134C">
            <w:pPr>
              <w:pStyle w:val="TableParagraph"/>
              <w:rPr>
                <w:sz w:val="20"/>
              </w:rPr>
            </w:pPr>
          </w:p>
        </w:tc>
        <w:tc>
          <w:tcPr>
            <w:tcW w:w="1703" w:type="dxa"/>
            <w:vMerge/>
            <w:tcBorders>
              <w:top w:val="nil"/>
              <w:bottom w:val="nil"/>
            </w:tcBorders>
          </w:tcPr>
          <w:p w14:paraId="536319BE" w14:textId="77777777" w:rsidR="004F134C" w:rsidRDefault="004F134C">
            <w:pPr>
              <w:rPr>
                <w:sz w:val="2"/>
                <w:szCs w:val="2"/>
              </w:rPr>
            </w:pPr>
          </w:p>
        </w:tc>
      </w:tr>
      <w:tr w:rsidR="004F134C" w14:paraId="0614F0BB" w14:textId="77777777">
        <w:trPr>
          <w:trHeight w:val="515"/>
        </w:trPr>
        <w:tc>
          <w:tcPr>
            <w:tcW w:w="708" w:type="dxa"/>
            <w:tcBorders>
              <w:top w:val="nil"/>
            </w:tcBorders>
          </w:tcPr>
          <w:p w14:paraId="68662F80" w14:textId="77777777" w:rsidR="004F134C" w:rsidRDefault="004F134C">
            <w:pPr>
              <w:pStyle w:val="TableParagraph"/>
              <w:rPr>
                <w:sz w:val="20"/>
              </w:rPr>
            </w:pPr>
          </w:p>
        </w:tc>
        <w:tc>
          <w:tcPr>
            <w:tcW w:w="2696" w:type="dxa"/>
            <w:tcBorders>
              <w:top w:val="nil"/>
            </w:tcBorders>
          </w:tcPr>
          <w:p w14:paraId="33393DA8" w14:textId="77777777" w:rsidR="004F134C" w:rsidRDefault="004F134C">
            <w:pPr>
              <w:pStyle w:val="TableParagraph"/>
              <w:rPr>
                <w:sz w:val="20"/>
              </w:rPr>
            </w:pPr>
          </w:p>
        </w:tc>
        <w:tc>
          <w:tcPr>
            <w:tcW w:w="4821" w:type="dxa"/>
            <w:tcBorders>
              <w:top w:val="nil"/>
            </w:tcBorders>
          </w:tcPr>
          <w:p w14:paraId="35FF2F0C" w14:textId="77777777" w:rsidR="004F134C" w:rsidRDefault="004F134C">
            <w:pPr>
              <w:pStyle w:val="TableParagraph"/>
              <w:rPr>
                <w:sz w:val="20"/>
              </w:rPr>
            </w:pPr>
          </w:p>
        </w:tc>
        <w:tc>
          <w:tcPr>
            <w:tcW w:w="1276" w:type="dxa"/>
            <w:tcBorders>
              <w:top w:val="nil"/>
            </w:tcBorders>
          </w:tcPr>
          <w:p w14:paraId="19BCB11C" w14:textId="77777777" w:rsidR="004F134C" w:rsidRDefault="009F513D">
            <w:pPr>
              <w:pStyle w:val="TableParagraph"/>
              <w:spacing w:before="46"/>
              <w:ind w:left="104"/>
              <w:rPr>
                <w:sz w:val="20"/>
              </w:rPr>
            </w:pPr>
            <w:r>
              <w:rPr>
                <w:spacing w:val="-2"/>
                <w:sz w:val="20"/>
              </w:rPr>
              <w:t>март-апрель</w:t>
            </w:r>
          </w:p>
        </w:tc>
        <w:tc>
          <w:tcPr>
            <w:tcW w:w="1703" w:type="dxa"/>
            <w:vMerge/>
            <w:tcBorders>
              <w:top w:val="nil"/>
              <w:bottom w:val="nil"/>
            </w:tcBorders>
          </w:tcPr>
          <w:p w14:paraId="76E3392A" w14:textId="77777777" w:rsidR="004F134C" w:rsidRDefault="004F134C">
            <w:pPr>
              <w:rPr>
                <w:sz w:val="2"/>
                <w:szCs w:val="2"/>
              </w:rPr>
            </w:pPr>
          </w:p>
        </w:tc>
      </w:tr>
    </w:tbl>
    <w:p w14:paraId="6C63DBC5" w14:textId="77777777" w:rsidR="004F134C" w:rsidRDefault="004F134C">
      <w:pPr>
        <w:rPr>
          <w:sz w:val="2"/>
          <w:szCs w:val="2"/>
        </w:rPr>
        <w:sectPr w:rsidR="004F134C">
          <w:pgSz w:w="11910" w:h="16840"/>
          <w:pgMar w:top="340" w:right="141" w:bottom="1160" w:left="141" w:header="0" w:footer="964" w:gutter="0"/>
          <w:cols w:space="720"/>
        </w:sectPr>
      </w:pPr>
    </w:p>
    <w:p w14:paraId="4DF30A5A" w14:textId="77777777" w:rsidR="004F134C" w:rsidRDefault="004F134C">
      <w:pPr>
        <w:pStyle w:val="a3"/>
        <w:spacing w:before="5"/>
        <w:ind w:left="0"/>
        <w:rPr>
          <w:b/>
          <w:sz w:val="2"/>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08"/>
        <w:gridCol w:w="2696"/>
        <w:gridCol w:w="4821"/>
        <w:gridCol w:w="1276"/>
        <w:gridCol w:w="1703"/>
      </w:tblGrid>
      <w:tr w:rsidR="004F134C" w14:paraId="2DD50645" w14:textId="77777777">
        <w:trPr>
          <w:trHeight w:val="1148"/>
        </w:trPr>
        <w:tc>
          <w:tcPr>
            <w:tcW w:w="708" w:type="dxa"/>
          </w:tcPr>
          <w:p w14:paraId="7FE10D36" w14:textId="77777777" w:rsidR="004F134C" w:rsidRDefault="009F513D">
            <w:pPr>
              <w:pStyle w:val="TableParagraph"/>
              <w:spacing w:line="223" w:lineRule="exact"/>
              <w:ind w:right="208"/>
              <w:jc w:val="right"/>
              <w:rPr>
                <w:sz w:val="20"/>
              </w:rPr>
            </w:pPr>
            <w:r>
              <w:rPr>
                <w:spacing w:val="-5"/>
                <w:sz w:val="20"/>
              </w:rPr>
              <w:t>13.</w:t>
            </w:r>
          </w:p>
        </w:tc>
        <w:tc>
          <w:tcPr>
            <w:tcW w:w="2696" w:type="dxa"/>
          </w:tcPr>
          <w:p w14:paraId="77C4CDBF" w14:textId="77777777" w:rsidR="004F134C" w:rsidRDefault="009F513D">
            <w:pPr>
              <w:pStyle w:val="TableParagraph"/>
              <w:ind w:left="107"/>
              <w:rPr>
                <w:sz w:val="20"/>
              </w:rPr>
            </w:pPr>
            <w:r>
              <w:rPr>
                <w:sz w:val="20"/>
              </w:rPr>
              <w:t>Беседа</w:t>
            </w:r>
            <w:r>
              <w:rPr>
                <w:spacing w:val="-13"/>
                <w:sz w:val="20"/>
              </w:rPr>
              <w:t xml:space="preserve"> </w:t>
            </w:r>
            <w:r>
              <w:rPr>
                <w:sz w:val="20"/>
              </w:rPr>
              <w:t>«Учусь</w:t>
            </w:r>
            <w:r>
              <w:rPr>
                <w:spacing w:val="-12"/>
                <w:sz w:val="20"/>
              </w:rPr>
              <w:t xml:space="preserve"> </w:t>
            </w:r>
            <w:r>
              <w:rPr>
                <w:sz w:val="20"/>
              </w:rPr>
              <w:t>думать</w:t>
            </w:r>
            <w:r>
              <w:rPr>
                <w:spacing w:val="-13"/>
                <w:sz w:val="20"/>
              </w:rPr>
              <w:t xml:space="preserve"> </w:t>
            </w:r>
            <w:r>
              <w:rPr>
                <w:sz w:val="20"/>
              </w:rPr>
              <w:t>и поступать по-своему»</w:t>
            </w:r>
          </w:p>
        </w:tc>
        <w:tc>
          <w:tcPr>
            <w:tcW w:w="4821" w:type="dxa"/>
          </w:tcPr>
          <w:p w14:paraId="5415FF6A" w14:textId="77777777" w:rsidR="004F134C" w:rsidRDefault="009F513D">
            <w:pPr>
              <w:pStyle w:val="TableParagraph"/>
              <w:ind w:left="104"/>
              <w:rPr>
                <w:sz w:val="20"/>
              </w:rPr>
            </w:pPr>
            <w:r>
              <w:rPr>
                <w:sz w:val="20"/>
              </w:rPr>
              <w:t>Развить в детях чувство собственного достоинства, самостоятельности и независимости в интеллектуальных</w:t>
            </w:r>
            <w:r>
              <w:rPr>
                <w:spacing w:val="-9"/>
                <w:sz w:val="20"/>
              </w:rPr>
              <w:t xml:space="preserve"> </w:t>
            </w:r>
            <w:r>
              <w:rPr>
                <w:sz w:val="20"/>
              </w:rPr>
              <w:t>и</w:t>
            </w:r>
            <w:r>
              <w:rPr>
                <w:spacing w:val="-12"/>
                <w:sz w:val="20"/>
              </w:rPr>
              <w:t xml:space="preserve"> </w:t>
            </w:r>
            <w:r>
              <w:rPr>
                <w:sz w:val="20"/>
              </w:rPr>
              <w:t>физических</w:t>
            </w:r>
            <w:r>
              <w:rPr>
                <w:spacing w:val="-12"/>
                <w:sz w:val="20"/>
              </w:rPr>
              <w:t xml:space="preserve"> </w:t>
            </w:r>
            <w:r>
              <w:rPr>
                <w:sz w:val="20"/>
              </w:rPr>
              <w:t>действиях,</w:t>
            </w:r>
            <w:r>
              <w:rPr>
                <w:spacing w:val="-11"/>
                <w:sz w:val="20"/>
              </w:rPr>
              <w:t xml:space="preserve"> </w:t>
            </w:r>
            <w:r>
              <w:rPr>
                <w:sz w:val="20"/>
              </w:rPr>
              <w:t>сохраняя доброжелательное отношение к сверстникам,</w:t>
            </w:r>
          </w:p>
          <w:p w14:paraId="6AF4560E" w14:textId="77777777" w:rsidR="004F134C" w:rsidRDefault="009F513D">
            <w:pPr>
              <w:pStyle w:val="TableParagraph"/>
              <w:spacing w:line="216" w:lineRule="exact"/>
              <w:ind w:left="104"/>
              <w:rPr>
                <w:sz w:val="20"/>
              </w:rPr>
            </w:pPr>
            <w:r>
              <w:rPr>
                <w:sz w:val="20"/>
              </w:rPr>
              <w:t>стремление</w:t>
            </w:r>
            <w:r>
              <w:rPr>
                <w:spacing w:val="-11"/>
                <w:sz w:val="20"/>
              </w:rPr>
              <w:t xml:space="preserve"> </w:t>
            </w:r>
            <w:r>
              <w:rPr>
                <w:sz w:val="20"/>
              </w:rPr>
              <w:t>радоваться</w:t>
            </w:r>
            <w:r>
              <w:rPr>
                <w:spacing w:val="-9"/>
                <w:sz w:val="20"/>
              </w:rPr>
              <w:t xml:space="preserve"> </w:t>
            </w:r>
            <w:r>
              <w:rPr>
                <w:sz w:val="20"/>
              </w:rPr>
              <w:t>успехам</w:t>
            </w:r>
            <w:r>
              <w:rPr>
                <w:spacing w:val="-10"/>
                <w:sz w:val="20"/>
              </w:rPr>
              <w:t xml:space="preserve"> </w:t>
            </w:r>
            <w:r>
              <w:rPr>
                <w:spacing w:val="-2"/>
                <w:sz w:val="20"/>
              </w:rPr>
              <w:t>других</w:t>
            </w:r>
          </w:p>
        </w:tc>
        <w:tc>
          <w:tcPr>
            <w:tcW w:w="1276" w:type="dxa"/>
            <w:vMerge w:val="restart"/>
          </w:tcPr>
          <w:p w14:paraId="3A963B0A" w14:textId="77777777" w:rsidR="004F134C" w:rsidRDefault="004F134C">
            <w:pPr>
              <w:pStyle w:val="TableParagraph"/>
              <w:rPr>
                <w:b/>
                <w:sz w:val="20"/>
              </w:rPr>
            </w:pPr>
          </w:p>
          <w:p w14:paraId="3063D476" w14:textId="77777777" w:rsidR="004F134C" w:rsidRDefault="004F134C">
            <w:pPr>
              <w:pStyle w:val="TableParagraph"/>
              <w:rPr>
                <w:b/>
                <w:sz w:val="20"/>
              </w:rPr>
            </w:pPr>
          </w:p>
          <w:p w14:paraId="00DA86F1" w14:textId="77777777" w:rsidR="004F134C" w:rsidRDefault="004F134C">
            <w:pPr>
              <w:pStyle w:val="TableParagraph"/>
              <w:rPr>
                <w:b/>
                <w:sz w:val="20"/>
              </w:rPr>
            </w:pPr>
          </w:p>
          <w:p w14:paraId="5A777762" w14:textId="77777777" w:rsidR="004F134C" w:rsidRDefault="004F134C">
            <w:pPr>
              <w:pStyle w:val="TableParagraph"/>
              <w:spacing w:before="222"/>
              <w:rPr>
                <w:b/>
                <w:sz w:val="20"/>
              </w:rPr>
            </w:pPr>
          </w:p>
          <w:p w14:paraId="342BCE69" w14:textId="77777777" w:rsidR="004F134C" w:rsidRDefault="009F513D">
            <w:pPr>
              <w:pStyle w:val="TableParagraph"/>
              <w:ind w:left="104"/>
              <w:rPr>
                <w:sz w:val="20"/>
              </w:rPr>
            </w:pPr>
            <w:r>
              <w:rPr>
                <w:spacing w:val="-5"/>
                <w:sz w:val="20"/>
              </w:rPr>
              <w:t>Май</w:t>
            </w:r>
          </w:p>
        </w:tc>
        <w:tc>
          <w:tcPr>
            <w:tcW w:w="1703" w:type="dxa"/>
            <w:vMerge w:val="restart"/>
            <w:tcBorders>
              <w:top w:val="single" w:sz="8" w:space="0" w:color="F6F6F6"/>
            </w:tcBorders>
          </w:tcPr>
          <w:p w14:paraId="0F9A4EFD" w14:textId="77777777" w:rsidR="004F134C" w:rsidRDefault="004F134C">
            <w:pPr>
              <w:pStyle w:val="TableParagraph"/>
              <w:rPr>
                <w:sz w:val="18"/>
              </w:rPr>
            </w:pPr>
          </w:p>
        </w:tc>
      </w:tr>
      <w:tr w:rsidR="004F134C" w14:paraId="0430A9BF" w14:textId="77777777">
        <w:trPr>
          <w:trHeight w:val="921"/>
        </w:trPr>
        <w:tc>
          <w:tcPr>
            <w:tcW w:w="708" w:type="dxa"/>
          </w:tcPr>
          <w:p w14:paraId="605E4E0B" w14:textId="77777777" w:rsidR="004F134C" w:rsidRDefault="009F513D">
            <w:pPr>
              <w:pStyle w:val="TableParagraph"/>
              <w:spacing w:line="223" w:lineRule="exact"/>
              <w:ind w:right="208"/>
              <w:jc w:val="right"/>
              <w:rPr>
                <w:sz w:val="20"/>
              </w:rPr>
            </w:pPr>
            <w:r>
              <w:rPr>
                <w:spacing w:val="-5"/>
                <w:sz w:val="20"/>
              </w:rPr>
              <w:t>14.</w:t>
            </w:r>
          </w:p>
        </w:tc>
        <w:tc>
          <w:tcPr>
            <w:tcW w:w="2696" w:type="dxa"/>
          </w:tcPr>
          <w:p w14:paraId="1CE4F90E" w14:textId="77777777" w:rsidR="004F134C" w:rsidRDefault="009F513D">
            <w:pPr>
              <w:pStyle w:val="TableParagraph"/>
              <w:ind w:left="107" w:right="493"/>
              <w:rPr>
                <w:sz w:val="20"/>
              </w:rPr>
            </w:pPr>
            <w:r>
              <w:rPr>
                <w:sz w:val="20"/>
              </w:rPr>
              <w:t>Чтение</w:t>
            </w:r>
            <w:r>
              <w:rPr>
                <w:spacing w:val="-13"/>
                <w:sz w:val="20"/>
              </w:rPr>
              <w:t xml:space="preserve"> </w:t>
            </w:r>
            <w:r>
              <w:rPr>
                <w:sz w:val="20"/>
              </w:rPr>
              <w:t>художественной литературы Н. Носов</w:t>
            </w:r>
          </w:p>
          <w:p w14:paraId="173347A2" w14:textId="77777777" w:rsidR="004F134C" w:rsidRDefault="009F513D">
            <w:pPr>
              <w:pStyle w:val="TableParagraph"/>
              <w:ind w:left="107"/>
              <w:rPr>
                <w:sz w:val="20"/>
              </w:rPr>
            </w:pPr>
            <w:r>
              <w:rPr>
                <w:spacing w:val="-2"/>
                <w:sz w:val="20"/>
              </w:rPr>
              <w:t>«Саша»</w:t>
            </w:r>
          </w:p>
        </w:tc>
        <w:tc>
          <w:tcPr>
            <w:tcW w:w="4821" w:type="dxa"/>
          </w:tcPr>
          <w:p w14:paraId="254FD883" w14:textId="77777777" w:rsidR="004F134C" w:rsidRDefault="009F513D">
            <w:pPr>
              <w:pStyle w:val="TableParagraph"/>
              <w:ind w:left="104"/>
              <w:rPr>
                <w:sz w:val="20"/>
              </w:rPr>
            </w:pPr>
            <w:r>
              <w:rPr>
                <w:sz w:val="20"/>
              </w:rPr>
              <w:t>Формировать у воспитанников представления о профессиях,</w:t>
            </w:r>
            <w:r>
              <w:rPr>
                <w:spacing w:val="-11"/>
                <w:sz w:val="20"/>
              </w:rPr>
              <w:t xml:space="preserve"> </w:t>
            </w:r>
            <w:r>
              <w:rPr>
                <w:sz w:val="20"/>
              </w:rPr>
              <w:t>призванных</w:t>
            </w:r>
            <w:r>
              <w:rPr>
                <w:spacing w:val="-11"/>
                <w:sz w:val="20"/>
              </w:rPr>
              <w:t xml:space="preserve"> </w:t>
            </w:r>
            <w:r>
              <w:rPr>
                <w:sz w:val="20"/>
              </w:rPr>
              <w:t>обеспечивать</w:t>
            </w:r>
            <w:r>
              <w:rPr>
                <w:spacing w:val="-11"/>
                <w:sz w:val="20"/>
              </w:rPr>
              <w:t xml:space="preserve"> </w:t>
            </w:r>
            <w:r>
              <w:rPr>
                <w:sz w:val="20"/>
              </w:rPr>
              <w:t>в</w:t>
            </w:r>
            <w:r>
              <w:rPr>
                <w:spacing w:val="-11"/>
                <w:sz w:val="20"/>
              </w:rPr>
              <w:t xml:space="preserve"> </w:t>
            </w:r>
            <w:r>
              <w:rPr>
                <w:sz w:val="20"/>
              </w:rPr>
              <w:t>обществе</w:t>
            </w:r>
          </w:p>
          <w:p w14:paraId="0331D816" w14:textId="77777777" w:rsidR="004F134C" w:rsidRDefault="009F513D">
            <w:pPr>
              <w:pStyle w:val="TableParagraph"/>
              <w:spacing w:line="230" w:lineRule="atLeast"/>
              <w:ind w:left="104"/>
              <w:rPr>
                <w:sz w:val="20"/>
              </w:rPr>
            </w:pPr>
            <w:r>
              <w:rPr>
                <w:sz w:val="20"/>
              </w:rPr>
              <w:t>соблюдение</w:t>
            </w:r>
            <w:r>
              <w:rPr>
                <w:spacing w:val="-11"/>
                <w:sz w:val="20"/>
              </w:rPr>
              <w:t xml:space="preserve"> </w:t>
            </w:r>
            <w:r>
              <w:rPr>
                <w:sz w:val="20"/>
              </w:rPr>
              <w:t>закона</w:t>
            </w:r>
            <w:r>
              <w:rPr>
                <w:spacing w:val="-11"/>
                <w:sz w:val="20"/>
              </w:rPr>
              <w:t xml:space="preserve"> </w:t>
            </w:r>
            <w:r>
              <w:rPr>
                <w:sz w:val="20"/>
              </w:rPr>
              <w:t>и</w:t>
            </w:r>
            <w:r>
              <w:rPr>
                <w:spacing w:val="-11"/>
                <w:sz w:val="20"/>
              </w:rPr>
              <w:t xml:space="preserve"> </w:t>
            </w:r>
            <w:r>
              <w:rPr>
                <w:sz w:val="20"/>
              </w:rPr>
              <w:t>правопорядка,</w:t>
            </w:r>
            <w:r>
              <w:rPr>
                <w:spacing w:val="-11"/>
                <w:sz w:val="20"/>
              </w:rPr>
              <w:t xml:space="preserve"> </w:t>
            </w:r>
            <w:r>
              <w:rPr>
                <w:sz w:val="20"/>
              </w:rPr>
              <w:t>воспитывать уважение к старшим.</w:t>
            </w:r>
          </w:p>
        </w:tc>
        <w:tc>
          <w:tcPr>
            <w:tcW w:w="1276" w:type="dxa"/>
            <w:vMerge/>
            <w:tcBorders>
              <w:top w:val="nil"/>
            </w:tcBorders>
          </w:tcPr>
          <w:p w14:paraId="2A3B63D7" w14:textId="77777777" w:rsidR="004F134C" w:rsidRDefault="004F134C">
            <w:pPr>
              <w:rPr>
                <w:sz w:val="2"/>
                <w:szCs w:val="2"/>
              </w:rPr>
            </w:pPr>
          </w:p>
        </w:tc>
        <w:tc>
          <w:tcPr>
            <w:tcW w:w="1703" w:type="dxa"/>
            <w:vMerge/>
            <w:tcBorders>
              <w:top w:val="nil"/>
            </w:tcBorders>
          </w:tcPr>
          <w:p w14:paraId="4371EA27" w14:textId="77777777" w:rsidR="004F134C" w:rsidRDefault="004F134C">
            <w:pPr>
              <w:rPr>
                <w:sz w:val="2"/>
                <w:szCs w:val="2"/>
              </w:rPr>
            </w:pPr>
          </w:p>
        </w:tc>
      </w:tr>
      <w:tr w:rsidR="004F134C" w14:paraId="6118051A" w14:textId="77777777">
        <w:trPr>
          <w:trHeight w:val="716"/>
        </w:trPr>
        <w:tc>
          <w:tcPr>
            <w:tcW w:w="708" w:type="dxa"/>
            <w:tcBorders>
              <w:bottom w:val="single" w:sz="4" w:space="0" w:color="000000"/>
            </w:tcBorders>
          </w:tcPr>
          <w:p w14:paraId="59ECB41D" w14:textId="77777777" w:rsidR="004F134C" w:rsidRDefault="009F513D">
            <w:pPr>
              <w:pStyle w:val="TableParagraph"/>
              <w:spacing w:line="223" w:lineRule="exact"/>
              <w:ind w:right="208"/>
              <w:jc w:val="right"/>
              <w:rPr>
                <w:sz w:val="20"/>
              </w:rPr>
            </w:pPr>
            <w:r>
              <w:rPr>
                <w:spacing w:val="-5"/>
                <w:sz w:val="20"/>
              </w:rPr>
              <w:t>15.</w:t>
            </w:r>
          </w:p>
        </w:tc>
        <w:tc>
          <w:tcPr>
            <w:tcW w:w="2696" w:type="dxa"/>
            <w:tcBorders>
              <w:bottom w:val="single" w:sz="4" w:space="0" w:color="000000"/>
            </w:tcBorders>
          </w:tcPr>
          <w:p w14:paraId="68C6B16C" w14:textId="77777777" w:rsidR="004F134C" w:rsidRDefault="009F513D">
            <w:pPr>
              <w:pStyle w:val="TableParagraph"/>
              <w:spacing w:line="223" w:lineRule="exact"/>
              <w:ind w:left="107"/>
              <w:rPr>
                <w:sz w:val="20"/>
              </w:rPr>
            </w:pPr>
            <w:r>
              <w:rPr>
                <w:sz w:val="20"/>
              </w:rPr>
              <w:t>Обсуждение</w:t>
            </w:r>
            <w:r>
              <w:rPr>
                <w:spacing w:val="-11"/>
                <w:sz w:val="20"/>
              </w:rPr>
              <w:t xml:space="preserve"> </w:t>
            </w:r>
            <w:r>
              <w:rPr>
                <w:spacing w:val="-2"/>
                <w:sz w:val="20"/>
              </w:rPr>
              <w:t>пословицы</w:t>
            </w:r>
          </w:p>
          <w:p w14:paraId="299163DD" w14:textId="77777777" w:rsidR="004F134C" w:rsidRDefault="009F513D">
            <w:pPr>
              <w:pStyle w:val="TableParagraph"/>
              <w:ind w:left="107"/>
              <w:rPr>
                <w:sz w:val="20"/>
              </w:rPr>
            </w:pPr>
            <w:r>
              <w:rPr>
                <w:sz w:val="20"/>
              </w:rPr>
              <w:t>«Своего</w:t>
            </w:r>
            <w:r>
              <w:rPr>
                <w:spacing w:val="-10"/>
                <w:sz w:val="20"/>
              </w:rPr>
              <w:t xml:space="preserve"> </w:t>
            </w:r>
            <w:r>
              <w:rPr>
                <w:sz w:val="20"/>
              </w:rPr>
              <w:t>спасибо</w:t>
            </w:r>
            <w:r>
              <w:rPr>
                <w:spacing w:val="-11"/>
                <w:sz w:val="20"/>
              </w:rPr>
              <w:t xml:space="preserve"> </w:t>
            </w:r>
            <w:r>
              <w:rPr>
                <w:sz w:val="20"/>
              </w:rPr>
              <w:t>не</w:t>
            </w:r>
            <w:r>
              <w:rPr>
                <w:spacing w:val="-11"/>
                <w:sz w:val="20"/>
              </w:rPr>
              <w:t xml:space="preserve"> </w:t>
            </w:r>
            <w:r>
              <w:rPr>
                <w:sz w:val="20"/>
              </w:rPr>
              <w:t>жалей,</w:t>
            </w:r>
            <w:r>
              <w:rPr>
                <w:spacing w:val="-11"/>
                <w:sz w:val="20"/>
              </w:rPr>
              <w:t xml:space="preserve"> </w:t>
            </w:r>
            <w:r>
              <w:rPr>
                <w:sz w:val="20"/>
              </w:rPr>
              <w:t>а чужого не жди»</w:t>
            </w:r>
          </w:p>
        </w:tc>
        <w:tc>
          <w:tcPr>
            <w:tcW w:w="4821" w:type="dxa"/>
            <w:tcBorders>
              <w:bottom w:val="single" w:sz="4" w:space="0" w:color="000000"/>
            </w:tcBorders>
          </w:tcPr>
          <w:p w14:paraId="49B0D0C7" w14:textId="77777777" w:rsidR="004F134C" w:rsidRDefault="009F513D">
            <w:pPr>
              <w:pStyle w:val="TableParagraph"/>
              <w:ind w:left="104" w:right="137"/>
              <w:rPr>
                <w:sz w:val="20"/>
              </w:rPr>
            </w:pPr>
            <w:r>
              <w:rPr>
                <w:sz w:val="20"/>
              </w:rPr>
              <w:t>Формировать</w:t>
            </w:r>
            <w:r>
              <w:rPr>
                <w:spacing w:val="-9"/>
                <w:sz w:val="20"/>
              </w:rPr>
              <w:t xml:space="preserve"> </w:t>
            </w:r>
            <w:r>
              <w:rPr>
                <w:sz w:val="20"/>
              </w:rPr>
              <w:t>знания</w:t>
            </w:r>
            <w:r>
              <w:rPr>
                <w:spacing w:val="-10"/>
                <w:sz w:val="20"/>
              </w:rPr>
              <w:t xml:space="preserve"> </w:t>
            </w:r>
            <w:r>
              <w:rPr>
                <w:sz w:val="20"/>
              </w:rPr>
              <w:t>об</w:t>
            </w:r>
            <w:r>
              <w:rPr>
                <w:spacing w:val="-10"/>
                <w:sz w:val="20"/>
              </w:rPr>
              <w:t xml:space="preserve"> </w:t>
            </w:r>
            <w:r>
              <w:rPr>
                <w:sz w:val="20"/>
              </w:rPr>
              <w:t>этикете,</w:t>
            </w:r>
            <w:r>
              <w:rPr>
                <w:spacing w:val="-9"/>
                <w:sz w:val="20"/>
              </w:rPr>
              <w:t xml:space="preserve"> </w:t>
            </w:r>
            <w:r>
              <w:rPr>
                <w:sz w:val="20"/>
              </w:rPr>
              <w:t>культуре</w:t>
            </w:r>
            <w:r>
              <w:rPr>
                <w:spacing w:val="-7"/>
                <w:sz w:val="20"/>
              </w:rPr>
              <w:t xml:space="preserve"> </w:t>
            </w:r>
            <w:r>
              <w:rPr>
                <w:sz w:val="20"/>
              </w:rPr>
              <w:t>поведения в отношениях со взрослыми и сверстниками.</w:t>
            </w:r>
          </w:p>
        </w:tc>
        <w:tc>
          <w:tcPr>
            <w:tcW w:w="1276" w:type="dxa"/>
            <w:vMerge/>
            <w:tcBorders>
              <w:top w:val="nil"/>
            </w:tcBorders>
          </w:tcPr>
          <w:p w14:paraId="1F4644AD" w14:textId="77777777" w:rsidR="004F134C" w:rsidRDefault="004F134C">
            <w:pPr>
              <w:rPr>
                <w:sz w:val="2"/>
                <w:szCs w:val="2"/>
              </w:rPr>
            </w:pPr>
          </w:p>
        </w:tc>
        <w:tc>
          <w:tcPr>
            <w:tcW w:w="1703" w:type="dxa"/>
            <w:vMerge/>
            <w:tcBorders>
              <w:top w:val="nil"/>
            </w:tcBorders>
          </w:tcPr>
          <w:p w14:paraId="65C56747" w14:textId="77777777" w:rsidR="004F134C" w:rsidRDefault="004F134C">
            <w:pPr>
              <w:rPr>
                <w:sz w:val="2"/>
                <w:szCs w:val="2"/>
              </w:rPr>
            </w:pPr>
          </w:p>
        </w:tc>
      </w:tr>
      <w:tr w:rsidR="004F134C" w14:paraId="6698A6C9" w14:textId="77777777">
        <w:trPr>
          <w:trHeight w:val="685"/>
        </w:trPr>
        <w:tc>
          <w:tcPr>
            <w:tcW w:w="708" w:type="dxa"/>
            <w:tcBorders>
              <w:top w:val="single" w:sz="4" w:space="0" w:color="000000"/>
              <w:bottom w:val="single" w:sz="8" w:space="0" w:color="F6F6F6"/>
            </w:tcBorders>
          </w:tcPr>
          <w:p w14:paraId="7188AF60" w14:textId="77777777" w:rsidR="004F134C" w:rsidRDefault="009F513D">
            <w:pPr>
              <w:pStyle w:val="TableParagraph"/>
              <w:spacing w:line="218" w:lineRule="exact"/>
              <w:ind w:left="105"/>
              <w:rPr>
                <w:sz w:val="20"/>
              </w:rPr>
            </w:pPr>
            <w:r>
              <w:rPr>
                <w:spacing w:val="-5"/>
                <w:sz w:val="20"/>
              </w:rPr>
              <w:t>16.</w:t>
            </w:r>
          </w:p>
        </w:tc>
        <w:tc>
          <w:tcPr>
            <w:tcW w:w="2696" w:type="dxa"/>
            <w:tcBorders>
              <w:top w:val="single" w:sz="4" w:space="0" w:color="000000"/>
            </w:tcBorders>
          </w:tcPr>
          <w:p w14:paraId="23BCFC86" w14:textId="77777777" w:rsidR="004F134C" w:rsidRDefault="009F513D">
            <w:pPr>
              <w:pStyle w:val="TableParagraph"/>
              <w:spacing w:line="218" w:lineRule="exact"/>
              <w:ind w:left="107"/>
              <w:rPr>
                <w:sz w:val="20"/>
              </w:rPr>
            </w:pPr>
            <w:r>
              <w:rPr>
                <w:sz w:val="20"/>
              </w:rPr>
              <w:t>Проведение</w:t>
            </w:r>
            <w:r>
              <w:rPr>
                <w:spacing w:val="-11"/>
                <w:sz w:val="20"/>
              </w:rPr>
              <w:t xml:space="preserve"> </w:t>
            </w:r>
            <w:r>
              <w:rPr>
                <w:spacing w:val="-2"/>
                <w:sz w:val="20"/>
              </w:rPr>
              <w:t>выставки</w:t>
            </w:r>
          </w:p>
          <w:p w14:paraId="243063E4" w14:textId="77777777" w:rsidR="004F134C" w:rsidRDefault="009F513D">
            <w:pPr>
              <w:pStyle w:val="TableParagraph"/>
              <w:spacing w:line="230" w:lineRule="atLeast"/>
              <w:ind w:left="107" w:right="168"/>
              <w:rPr>
                <w:sz w:val="20"/>
              </w:rPr>
            </w:pPr>
            <w:r>
              <w:rPr>
                <w:sz w:val="20"/>
              </w:rPr>
              <w:t>рисунков</w:t>
            </w:r>
            <w:r>
              <w:rPr>
                <w:spacing w:val="-13"/>
                <w:sz w:val="20"/>
              </w:rPr>
              <w:t xml:space="preserve"> </w:t>
            </w:r>
            <w:r>
              <w:rPr>
                <w:sz w:val="20"/>
              </w:rPr>
              <w:t>для</w:t>
            </w:r>
            <w:r>
              <w:rPr>
                <w:spacing w:val="-12"/>
                <w:sz w:val="20"/>
              </w:rPr>
              <w:t xml:space="preserve"> </w:t>
            </w:r>
            <w:r>
              <w:rPr>
                <w:sz w:val="20"/>
              </w:rPr>
              <w:t>родителей</w:t>
            </w:r>
            <w:r>
              <w:rPr>
                <w:spacing w:val="-13"/>
                <w:sz w:val="20"/>
              </w:rPr>
              <w:t xml:space="preserve"> </w:t>
            </w:r>
            <w:r>
              <w:rPr>
                <w:sz w:val="20"/>
              </w:rPr>
              <w:t>«Я и мои права»</w:t>
            </w:r>
          </w:p>
        </w:tc>
        <w:tc>
          <w:tcPr>
            <w:tcW w:w="4821" w:type="dxa"/>
            <w:tcBorders>
              <w:top w:val="single" w:sz="4" w:space="0" w:color="000000"/>
            </w:tcBorders>
          </w:tcPr>
          <w:p w14:paraId="6F74F90B" w14:textId="77777777" w:rsidR="004F134C" w:rsidRDefault="009F513D">
            <w:pPr>
              <w:pStyle w:val="TableParagraph"/>
              <w:ind w:left="104"/>
              <w:rPr>
                <w:sz w:val="20"/>
              </w:rPr>
            </w:pPr>
            <w:r>
              <w:rPr>
                <w:sz w:val="20"/>
              </w:rPr>
              <w:t>Развивать</w:t>
            </w:r>
            <w:r>
              <w:rPr>
                <w:spacing w:val="-11"/>
                <w:sz w:val="20"/>
              </w:rPr>
              <w:t xml:space="preserve"> </w:t>
            </w:r>
            <w:r>
              <w:rPr>
                <w:sz w:val="20"/>
              </w:rPr>
              <w:t>правовую</w:t>
            </w:r>
            <w:r>
              <w:rPr>
                <w:spacing w:val="-10"/>
                <w:sz w:val="20"/>
              </w:rPr>
              <w:t xml:space="preserve"> </w:t>
            </w:r>
            <w:r>
              <w:rPr>
                <w:sz w:val="20"/>
              </w:rPr>
              <w:t>культуру</w:t>
            </w:r>
            <w:r>
              <w:rPr>
                <w:spacing w:val="-12"/>
                <w:sz w:val="20"/>
              </w:rPr>
              <w:t xml:space="preserve"> </w:t>
            </w:r>
            <w:r>
              <w:rPr>
                <w:sz w:val="20"/>
              </w:rPr>
              <w:t>и</w:t>
            </w:r>
            <w:r>
              <w:rPr>
                <w:spacing w:val="-10"/>
                <w:sz w:val="20"/>
              </w:rPr>
              <w:t xml:space="preserve"> </w:t>
            </w:r>
            <w:r>
              <w:rPr>
                <w:sz w:val="20"/>
              </w:rPr>
              <w:t xml:space="preserve">правосознание </w:t>
            </w:r>
            <w:r>
              <w:rPr>
                <w:spacing w:val="-2"/>
                <w:sz w:val="20"/>
              </w:rPr>
              <w:t>дошкольников.</w:t>
            </w:r>
          </w:p>
        </w:tc>
        <w:tc>
          <w:tcPr>
            <w:tcW w:w="1276" w:type="dxa"/>
            <w:vMerge/>
            <w:tcBorders>
              <w:top w:val="nil"/>
            </w:tcBorders>
          </w:tcPr>
          <w:p w14:paraId="75830551" w14:textId="77777777" w:rsidR="004F134C" w:rsidRDefault="004F134C">
            <w:pPr>
              <w:rPr>
                <w:sz w:val="2"/>
                <w:szCs w:val="2"/>
              </w:rPr>
            </w:pPr>
          </w:p>
        </w:tc>
        <w:tc>
          <w:tcPr>
            <w:tcW w:w="1703" w:type="dxa"/>
            <w:vMerge/>
            <w:tcBorders>
              <w:top w:val="nil"/>
            </w:tcBorders>
          </w:tcPr>
          <w:p w14:paraId="3E6FEB0A" w14:textId="77777777" w:rsidR="004F134C" w:rsidRDefault="004F134C">
            <w:pPr>
              <w:rPr>
                <w:sz w:val="2"/>
                <w:szCs w:val="2"/>
              </w:rPr>
            </w:pPr>
          </w:p>
        </w:tc>
      </w:tr>
    </w:tbl>
    <w:p w14:paraId="09436A27" w14:textId="77777777" w:rsidR="004F134C" w:rsidRDefault="004F134C">
      <w:pPr>
        <w:rPr>
          <w:sz w:val="2"/>
          <w:szCs w:val="2"/>
        </w:rPr>
        <w:sectPr w:rsidR="004F134C">
          <w:pgSz w:w="11910" w:h="16840"/>
          <w:pgMar w:top="380" w:right="141" w:bottom="1160" w:left="141" w:header="0" w:footer="964" w:gutter="0"/>
          <w:cols w:space="720"/>
        </w:sectPr>
      </w:pPr>
    </w:p>
    <w:p w14:paraId="38284861" w14:textId="77777777" w:rsidR="007B35BA" w:rsidRDefault="009F513D">
      <w:pPr>
        <w:spacing w:before="68" w:after="48" w:line="410" w:lineRule="auto"/>
        <w:ind w:left="1954" w:right="282" w:firstLine="7830"/>
        <w:rPr>
          <w:b/>
          <w:sz w:val="24"/>
        </w:rPr>
      </w:pPr>
      <w:r>
        <w:rPr>
          <w:b/>
          <w:sz w:val="24"/>
        </w:rPr>
        <w:lastRenderedPageBreak/>
        <w:t>Приложение</w:t>
      </w:r>
      <w:r>
        <w:rPr>
          <w:b/>
          <w:spacing w:val="-15"/>
          <w:sz w:val="24"/>
        </w:rPr>
        <w:t xml:space="preserve"> </w:t>
      </w:r>
      <w:r>
        <w:rPr>
          <w:b/>
          <w:sz w:val="24"/>
        </w:rPr>
        <w:t xml:space="preserve">3 </w:t>
      </w:r>
    </w:p>
    <w:p w14:paraId="09A8002A" w14:textId="2436F7D6" w:rsidR="00774EEF" w:rsidRPr="007B35BA" w:rsidRDefault="00774EEF" w:rsidP="007B35BA">
      <w:pPr>
        <w:spacing w:before="68" w:after="48" w:line="410" w:lineRule="auto"/>
        <w:ind w:left="1954" w:right="282" w:firstLine="7830"/>
        <w:rPr>
          <w:b/>
          <w:sz w:val="24"/>
        </w:rPr>
      </w:pPr>
      <w:r w:rsidRPr="00774EEF">
        <w:rPr>
          <w:rFonts w:eastAsia="Calibri"/>
          <w:b/>
          <w:sz w:val="24"/>
          <w:szCs w:val="24"/>
        </w:rPr>
        <w:t>План работы с родителями на сентябрь.</w:t>
      </w:r>
      <w:r w:rsidR="007B35BA" w:rsidRPr="007B35BA">
        <w:rPr>
          <w:b/>
          <w:sz w:val="24"/>
        </w:rPr>
        <w:t xml:space="preserve"> </w:t>
      </w:r>
      <w:r w:rsidR="007B35BA">
        <w:rPr>
          <w:b/>
          <w:sz w:val="24"/>
        </w:rPr>
        <w:t>Перспективный план по взаимодействию с родителями на 2026– 2027уч.гг.</w:t>
      </w:r>
    </w:p>
    <w:tbl>
      <w:tblPr>
        <w:tblW w:w="14742" w:type="dxa"/>
        <w:tblInd w:w="116" w:type="dxa"/>
        <w:tblLayout w:type="fixed"/>
        <w:tblCellMar>
          <w:left w:w="0" w:type="dxa"/>
          <w:right w:w="0" w:type="dxa"/>
        </w:tblCellMar>
        <w:tblLook w:val="04A0" w:firstRow="1" w:lastRow="0" w:firstColumn="1" w:lastColumn="0" w:noHBand="0" w:noVBand="1"/>
      </w:tblPr>
      <w:tblGrid>
        <w:gridCol w:w="709"/>
        <w:gridCol w:w="1984"/>
        <w:gridCol w:w="2694"/>
        <w:gridCol w:w="6662"/>
        <w:gridCol w:w="2693"/>
      </w:tblGrid>
      <w:tr w:rsidR="00774EEF" w:rsidRPr="00774EEF" w14:paraId="7E2FE43E"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D1B03FB" w14:textId="77777777" w:rsidR="00774EEF" w:rsidRPr="00774EEF" w:rsidRDefault="00774EEF" w:rsidP="00774EEF">
            <w:pPr>
              <w:widowControl/>
              <w:autoSpaceDE/>
              <w:autoSpaceDN/>
              <w:jc w:val="center"/>
              <w:rPr>
                <w:rFonts w:eastAsia="Calibri"/>
                <w:b/>
                <w:sz w:val="24"/>
                <w:szCs w:val="24"/>
                <w:lang w:eastAsia="ru-RU"/>
              </w:rPr>
            </w:pPr>
            <w:r w:rsidRPr="00774EEF">
              <w:rPr>
                <w:rFonts w:eastAsia="Calibri"/>
                <w:b/>
                <w:sz w:val="24"/>
                <w:szCs w:val="24"/>
                <w:lang w:eastAsia="ru-RU"/>
              </w:rPr>
              <w:t>№</w:t>
            </w:r>
          </w:p>
          <w:p w14:paraId="60747AEA" w14:textId="77777777" w:rsidR="00774EEF" w:rsidRPr="00774EEF" w:rsidRDefault="00774EEF" w:rsidP="00774EEF">
            <w:pPr>
              <w:widowControl/>
              <w:autoSpaceDE/>
              <w:autoSpaceDN/>
              <w:jc w:val="center"/>
              <w:rPr>
                <w:rFonts w:eastAsia="Calibri"/>
                <w:b/>
                <w:sz w:val="24"/>
                <w:szCs w:val="24"/>
                <w:lang w:eastAsia="ru-RU"/>
              </w:rPr>
            </w:pPr>
            <w:r w:rsidRPr="00774EEF">
              <w:rPr>
                <w:rFonts w:eastAsia="Calibri"/>
                <w:b/>
                <w:sz w:val="24"/>
                <w:szCs w:val="24"/>
                <w:lang w:eastAsia="ru-RU"/>
              </w:rPr>
              <w:t>п</w:t>
            </w:r>
            <w:r w:rsidRPr="00774EEF">
              <w:rPr>
                <w:rFonts w:eastAsia="Calibri"/>
                <w:b/>
                <w:sz w:val="24"/>
                <w:szCs w:val="24"/>
                <w:lang w:val="en-US" w:eastAsia="ru-RU"/>
              </w:rPr>
              <w:t>/</w:t>
            </w:r>
            <w:r w:rsidRPr="00774EEF">
              <w:rPr>
                <w:rFonts w:eastAsia="Calibri"/>
                <w:b/>
                <w:sz w:val="24"/>
                <w:szCs w:val="24"/>
                <w:lang w:eastAsia="ru-RU"/>
              </w:rPr>
              <w:t>п</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F9C4ED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Активные формы работы с родителями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A890377"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Цели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556CE2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Ответственный</w:t>
            </w:r>
          </w:p>
        </w:tc>
      </w:tr>
      <w:tr w:rsidR="00774EEF" w:rsidRPr="00774EEF" w14:paraId="48A4FFED"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E54073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Сентябрь</w:t>
            </w:r>
          </w:p>
        </w:tc>
      </w:tr>
      <w:tr w:rsidR="00774EEF" w:rsidRPr="00774EEF" w14:paraId="58DC24B5"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CFAFD1D"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3CD2F7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Организационное родительское собрание:</w:t>
            </w:r>
            <w:r w:rsidRPr="00774EEF">
              <w:rPr>
                <w:rFonts w:eastAsia="Calibri"/>
                <w:color w:val="000000"/>
                <w:sz w:val="24"/>
                <w:szCs w:val="24"/>
                <w:lang w:eastAsia="ru-RU"/>
              </w:rPr>
              <w:t xml:space="preserve">  «ФГОС в дошкольном образовательном учреждении. Возрастные особенности детей подготовительной группы»</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1A260F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xml:space="preserve">Знакомство родителей с целями и задачами воспитания и обучения детей на учебный год +  знакомство с  проектами </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D6EA5D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91CA7C2"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0790F2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F47AF2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w:t>
            </w:r>
            <w:r w:rsidRPr="00774EEF">
              <w:rPr>
                <w:rFonts w:eastAsia="Calibri"/>
                <w:i/>
                <w:iCs/>
                <w:color w:val="000000"/>
                <w:sz w:val="24"/>
                <w:szCs w:val="24"/>
                <w:lang w:eastAsia="ru-RU"/>
              </w:rPr>
              <w:t>Памятка для родителей</w:t>
            </w:r>
            <w:r w:rsidRPr="00774EEF">
              <w:rPr>
                <w:rFonts w:eastAsia="Calibri"/>
                <w:color w:val="000000"/>
                <w:sz w:val="24"/>
                <w:szCs w:val="24"/>
                <w:lang w:eastAsia="ru-RU"/>
              </w:rPr>
              <w:t xml:space="preserve">  </w:t>
            </w:r>
          </w:p>
          <w:p w14:paraId="4C1820E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«Возрастные особенности детей старшего дошкольного возраста».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B3D3D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Психолого – педагогическое просвещение родителей.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1D23A8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431C70E" w14:textId="77777777" w:rsidTr="00DE3B39">
        <w:trPr>
          <w:trHeight w:val="795"/>
        </w:trPr>
        <w:tc>
          <w:tcPr>
            <w:tcW w:w="709" w:type="dxa"/>
            <w:vMerge w:val="restart"/>
            <w:tcBorders>
              <w:top w:val="single" w:sz="8" w:space="0" w:color="000000"/>
              <w:left w:val="single" w:sz="8" w:space="0" w:color="000000"/>
              <w:right w:val="single" w:sz="8" w:space="0" w:color="000000"/>
            </w:tcBorders>
            <w:tcMar>
              <w:top w:w="0" w:type="dxa"/>
              <w:left w:w="116" w:type="dxa"/>
              <w:bottom w:w="0" w:type="dxa"/>
              <w:right w:w="116" w:type="dxa"/>
            </w:tcMar>
          </w:tcPr>
          <w:p w14:paraId="6B5C9F5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5B59624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Анкетирование родителей</w:t>
            </w:r>
            <w:r w:rsidRPr="00774EEF">
              <w:rPr>
                <w:rFonts w:eastAsia="Calibri"/>
                <w:color w:val="000000"/>
                <w:sz w:val="24"/>
                <w:szCs w:val="24"/>
                <w:lang w:eastAsia="ru-RU"/>
              </w:rPr>
              <w:t xml:space="preserve"> Тема: «Какой вы родитель?»</w:t>
            </w:r>
          </w:p>
        </w:tc>
        <w:tc>
          <w:tcPr>
            <w:tcW w:w="6662"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0F1B6AD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культуры родителей.</w:t>
            </w:r>
          </w:p>
          <w:p w14:paraId="29DEDDC0" w14:textId="77777777" w:rsidR="00774EEF" w:rsidRPr="00774EEF" w:rsidRDefault="00774EEF" w:rsidP="00774EEF">
            <w:pPr>
              <w:widowControl/>
              <w:autoSpaceDE/>
              <w:autoSpaceDN/>
              <w:rPr>
                <w:rFonts w:eastAsia="Calibri"/>
                <w:color w:val="000000"/>
                <w:sz w:val="24"/>
                <w:szCs w:val="24"/>
                <w:lang w:eastAsia="ru-RU"/>
              </w:rPr>
            </w:pPr>
          </w:p>
          <w:p w14:paraId="65EDDD33" w14:textId="77777777" w:rsidR="00774EEF" w:rsidRPr="00774EEF" w:rsidRDefault="00774EEF" w:rsidP="00774EEF">
            <w:pPr>
              <w:widowControl/>
              <w:autoSpaceDE/>
              <w:autoSpaceDN/>
              <w:rPr>
                <w:rFonts w:eastAsia="Calibri"/>
                <w:color w:val="000000"/>
                <w:sz w:val="24"/>
                <w:szCs w:val="24"/>
                <w:lang w:eastAsia="ru-RU"/>
              </w:rPr>
            </w:pPr>
          </w:p>
        </w:tc>
        <w:tc>
          <w:tcPr>
            <w:tcW w:w="2693"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714BCE2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E39D9C3" w14:textId="77777777" w:rsidTr="00DE3B39">
        <w:trPr>
          <w:trHeight w:val="806"/>
        </w:trPr>
        <w:tc>
          <w:tcPr>
            <w:tcW w:w="709" w:type="dxa"/>
            <w:vMerge/>
            <w:tcBorders>
              <w:left w:val="single" w:sz="8" w:space="0" w:color="000000"/>
              <w:bottom w:val="single" w:sz="8" w:space="0" w:color="000000"/>
              <w:right w:val="single" w:sz="8" w:space="0" w:color="000000"/>
            </w:tcBorders>
            <w:tcMar>
              <w:top w:w="0" w:type="dxa"/>
              <w:left w:w="116" w:type="dxa"/>
              <w:bottom w:w="0" w:type="dxa"/>
              <w:right w:w="116" w:type="dxa"/>
            </w:tcMar>
          </w:tcPr>
          <w:p w14:paraId="04AE1FCF" w14:textId="77777777" w:rsidR="00774EEF" w:rsidRPr="00774EEF" w:rsidRDefault="00774EEF" w:rsidP="00774EEF">
            <w:pPr>
              <w:widowControl/>
              <w:autoSpaceDE/>
              <w:autoSpaceDN/>
              <w:jc w:val="center"/>
              <w:rPr>
                <w:rFonts w:eastAsia="Calibri"/>
                <w:color w:val="000000"/>
                <w:sz w:val="24"/>
                <w:szCs w:val="24"/>
                <w:lang w:eastAsia="ru-RU"/>
              </w:rPr>
            </w:pPr>
          </w:p>
        </w:tc>
        <w:tc>
          <w:tcPr>
            <w:tcW w:w="4678" w:type="dxa"/>
            <w:gridSpan w:val="2"/>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2706F2C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Консультация: «Родителям будущих первоклассников».  </w:t>
            </w:r>
          </w:p>
          <w:p w14:paraId="509BDCE9"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color w:val="000000"/>
                <w:sz w:val="24"/>
                <w:szCs w:val="24"/>
                <w:lang w:eastAsia="ru-RU"/>
              </w:rPr>
              <w:t>Консультация логопеда: «Обращайте внимание на то, как говорят дети»</w:t>
            </w:r>
          </w:p>
        </w:tc>
        <w:tc>
          <w:tcPr>
            <w:tcW w:w="6662"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0676A7B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культуры родителей.</w:t>
            </w:r>
          </w:p>
          <w:p w14:paraId="110D05DA" w14:textId="77777777" w:rsidR="00774EEF" w:rsidRPr="00774EEF" w:rsidRDefault="00774EEF" w:rsidP="00774EEF">
            <w:pPr>
              <w:widowControl/>
              <w:autoSpaceDE/>
              <w:autoSpaceDN/>
              <w:rPr>
                <w:rFonts w:eastAsia="Calibri"/>
                <w:color w:val="000000"/>
                <w:sz w:val="24"/>
                <w:szCs w:val="24"/>
                <w:lang w:eastAsia="ru-RU"/>
              </w:rPr>
            </w:pPr>
          </w:p>
        </w:tc>
        <w:tc>
          <w:tcPr>
            <w:tcW w:w="2693"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3BA6450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Воспитатели</w:t>
            </w:r>
          </w:p>
          <w:p w14:paraId="74B2E64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 логопед</w:t>
            </w:r>
          </w:p>
        </w:tc>
      </w:tr>
      <w:tr w:rsidR="00774EEF" w:rsidRPr="00774EEF" w14:paraId="07003C3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C63D3E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CC4F20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Беседа </w:t>
            </w:r>
            <w:r w:rsidRPr="00774EEF">
              <w:rPr>
                <w:rFonts w:eastAsia="Calibri"/>
                <w:color w:val="000000"/>
                <w:sz w:val="24"/>
                <w:szCs w:val="24"/>
                <w:lang w:eastAsia="ru-RU"/>
              </w:rPr>
              <w:t>«Безопасность на дороге. Легко ли научить ребёнка правильно вести себя на дороге»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A85B75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Реализация единого воспитательного подхода по обучению детей правилам дорожного движения в д\с и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6D7FC8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11DC8728"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F12A3A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91E2FA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Выставка </w:t>
            </w:r>
            <w:r w:rsidRPr="00774EEF">
              <w:rPr>
                <w:rFonts w:eastAsia="Calibri"/>
                <w:color w:val="000000"/>
                <w:sz w:val="24"/>
                <w:szCs w:val="24"/>
                <w:lang w:eastAsia="ru-RU"/>
              </w:rPr>
              <w:t>рисунков и поделок «Осень, осень…».</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617645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Привлечь и заинтересовать родителей созданием совместных работ с осенней тематикой.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A71913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F434B6B"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39C86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7C9B3B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«Режим дня и его значение в жизни ребенка».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0014CD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Приобщать родителей к жизни детского сада, объяснить значение режима для развития и обучения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CED1B7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CCDD27F"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3B121B6"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D6714C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«Речевое развитие детей  6-7 лет»</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69562C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Предоставить родителям информацию по речевому развитию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BFB142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p w14:paraId="3A410E4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Педагог--логопед</w:t>
            </w:r>
          </w:p>
        </w:tc>
      </w:tr>
      <w:tr w:rsidR="00774EEF" w:rsidRPr="00774EEF" w14:paraId="54A630B0"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F11330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1DF1B6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Индивидуальные консультации</w:t>
            </w:r>
            <w:r w:rsidRPr="00774EEF">
              <w:rPr>
                <w:rFonts w:eastAsia="Calibri"/>
                <w:color w:val="000000"/>
                <w:sz w:val="24"/>
                <w:szCs w:val="24"/>
                <w:lang w:eastAsia="ru-RU"/>
              </w:rPr>
              <w:t xml:space="preserve"> по запросам родителей.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72B67C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грамотности родителей в той или иной области воспитания и обучения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738446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7ED383C"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6A6AC07"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9.</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322451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eastAsia="Calibri"/>
                <w:color w:val="000000"/>
                <w:sz w:val="24"/>
                <w:szCs w:val="24"/>
                <w:lang w:eastAsia="ru-RU"/>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«Дидактическая игра как важное средство умственного развития детей».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4C12DD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Дать знания о важности дидактических игр для умственного развития детей, их значении, подборе для детей этого возраста.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2086A9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DE0146C" w14:textId="77777777" w:rsidTr="00DE3B39">
        <w:trPr>
          <w:trHeight w:val="720"/>
        </w:trPr>
        <w:tc>
          <w:tcPr>
            <w:tcW w:w="709"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52931D6D"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lastRenderedPageBreak/>
              <w:t>10.</w:t>
            </w:r>
          </w:p>
        </w:tc>
        <w:tc>
          <w:tcPr>
            <w:tcW w:w="4678" w:type="dxa"/>
            <w:gridSpan w:val="2"/>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70DCD14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«Готовим руку дошкольника к письму»</w:t>
            </w:r>
          </w:p>
          <w:p w14:paraId="6256C76C" w14:textId="77777777" w:rsidR="00774EEF" w:rsidRPr="00774EEF" w:rsidRDefault="00774EEF" w:rsidP="00774EEF">
            <w:pPr>
              <w:widowControl/>
              <w:autoSpaceDE/>
              <w:autoSpaceDN/>
              <w:rPr>
                <w:rFonts w:eastAsia="Calibri"/>
                <w:i/>
                <w:color w:val="000000"/>
                <w:sz w:val="24"/>
                <w:szCs w:val="24"/>
                <w:lang w:eastAsia="ru-RU"/>
              </w:rPr>
            </w:pPr>
          </w:p>
        </w:tc>
        <w:tc>
          <w:tcPr>
            <w:tcW w:w="6662"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362D60A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Рекомендации родителям по подготовке ребёнка к школе.</w:t>
            </w:r>
          </w:p>
        </w:tc>
        <w:tc>
          <w:tcPr>
            <w:tcW w:w="2693"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05E218D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40E7A69" w14:textId="77777777" w:rsidTr="00DE3B39">
        <w:trPr>
          <w:trHeight w:val="982"/>
        </w:trPr>
        <w:tc>
          <w:tcPr>
            <w:tcW w:w="709"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287C5A0A"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11</w:t>
            </w:r>
          </w:p>
        </w:tc>
        <w:tc>
          <w:tcPr>
            <w:tcW w:w="4678" w:type="dxa"/>
            <w:gridSpan w:val="2"/>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4596ED33" w14:textId="77777777" w:rsidR="00774EEF" w:rsidRPr="00774EEF" w:rsidRDefault="00774EEF" w:rsidP="00774EEF">
            <w:pPr>
              <w:widowControl/>
              <w:autoSpaceDE/>
              <w:autoSpaceDN/>
              <w:rPr>
                <w:rFonts w:eastAsia="Calibri"/>
                <w:color w:val="000000"/>
                <w:sz w:val="24"/>
                <w:szCs w:val="24"/>
                <w:lang w:eastAsia="ru-RU"/>
              </w:rPr>
            </w:pPr>
            <w:r w:rsidRPr="00774EEF">
              <w:rPr>
                <w:color w:val="111111"/>
                <w:sz w:val="24"/>
                <w:szCs w:val="24"/>
                <w:lang w:eastAsia="ru-RU"/>
              </w:rPr>
              <w:t>Консультации для родителей </w:t>
            </w:r>
            <w:r w:rsidRPr="00774EEF">
              <w:rPr>
                <w:i/>
                <w:iCs/>
                <w:color w:val="111111"/>
                <w:sz w:val="24"/>
                <w:szCs w:val="24"/>
                <w:bdr w:val="none" w:sz="0" w:space="0" w:color="auto" w:frame="1"/>
                <w:lang w:eastAsia="ru-RU"/>
              </w:rPr>
              <w:t>«Семейные </w:t>
            </w:r>
            <w:r w:rsidRPr="00774EEF">
              <w:rPr>
                <w:b/>
                <w:bCs/>
                <w:i/>
                <w:iCs/>
                <w:color w:val="111111"/>
                <w:sz w:val="24"/>
                <w:szCs w:val="24"/>
                <w:bdr w:val="none" w:sz="0" w:space="0" w:color="auto" w:frame="1"/>
                <w:lang w:eastAsia="ru-RU"/>
              </w:rPr>
              <w:t>праздники</w:t>
            </w:r>
            <w:r w:rsidRPr="00774EEF">
              <w:rPr>
                <w:i/>
                <w:iCs/>
                <w:color w:val="111111"/>
                <w:sz w:val="24"/>
                <w:szCs w:val="24"/>
                <w:bdr w:val="none" w:sz="0" w:space="0" w:color="auto" w:frame="1"/>
                <w:lang w:eastAsia="ru-RU"/>
              </w:rPr>
              <w:t>»</w:t>
            </w:r>
            <w:r w:rsidRPr="00774EEF">
              <w:rPr>
                <w:color w:val="111111"/>
                <w:sz w:val="24"/>
                <w:szCs w:val="24"/>
                <w:lang w:eastAsia="ru-RU"/>
              </w:rPr>
              <w:t>, </w:t>
            </w:r>
            <w:r w:rsidRPr="00774EEF">
              <w:rPr>
                <w:i/>
                <w:iCs/>
                <w:color w:val="111111"/>
                <w:sz w:val="24"/>
                <w:szCs w:val="24"/>
                <w:bdr w:val="none" w:sz="0" w:space="0" w:color="auto" w:frame="1"/>
                <w:lang w:eastAsia="ru-RU"/>
              </w:rPr>
              <w:t>«Семейные </w:t>
            </w:r>
            <w:r w:rsidRPr="00774EEF">
              <w:rPr>
                <w:b/>
                <w:bCs/>
                <w:i/>
                <w:iCs/>
                <w:color w:val="111111"/>
                <w:sz w:val="24"/>
                <w:szCs w:val="24"/>
                <w:bdr w:val="none" w:sz="0" w:space="0" w:color="auto" w:frame="1"/>
                <w:lang w:eastAsia="ru-RU"/>
              </w:rPr>
              <w:t>праздники и семейные традиции</w:t>
            </w:r>
            <w:r w:rsidRPr="00774EEF">
              <w:rPr>
                <w:i/>
                <w:iCs/>
                <w:color w:val="111111"/>
                <w:sz w:val="24"/>
                <w:szCs w:val="24"/>
                <w:bdr w:val="none" w:sz="0" w:space="0" w:color="auto" w:frame="1"/>
                <w:lang w:eastAsia="ru-RU"/>
              </w:rPr>
              <w:t>»</w:t>
            </w:r>
            <w:r w:rsidRPr="00774EEF">
              <w:rPr>
                <w:color w:val="111111"/>
                <w:sz w:val="24"/>
                <w:szCs w:val="24"/>
                <w:lang w:eastAsia="ru-RU"/>
              </w:rPr>
              <w:t> и др.</w:t>
            </w:r>
          </w:p>
        </w:tc>
        <w:tc>
          <w:tcPr>
            <w:tcW w:w="6662"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4A16A6E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культуры родителей.</w:t>
            </w:r>
          </w:p>
          <w:p w14:paraId="620CC80C" w14:textId="77777777" w:rsidR="00774EEF" w:rsidRPr="00774EEF" w:rsidRDefault="00774EEF" w:rsidP="00774EEF">
            <w:pPr>
              <w:widowControl/>
              <w:autoSpaceDE/>
              <w:autoSpaceDN/>
              <w:rPr>
                <w:rFonts w:eastAsia="Calibri"/>
                <w:color w:val="000000"/>
                <w:sz w:val="24"/>
                <w:szCs w:val="24"/>
                <w:lang w:eastAsia="ru-RU"/>
              </w:rPr>
            </w:pPr>
          </w:p>
        </w:tc>
        <w:tc>
          <w:tcPr>
            <w:tcW w:w="2693"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1F636B0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60338A9"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A7AD9D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Октябрь</w:t>
            </w:r>
          </w:p>
        </w:tc>
      </w:tr>
      <w:tr w:rsidR="00774EEF" w:rsidRPr="00774EEF" w14:paraId="7C8B6A07"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A1907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5304D1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Папка-передвижка</w:t>
            </w:r>
            <w:r w:rsidRPr="00774EEF">
              <w:rPr>
                <w:rFonts w:eastAsia="Calibri"/>
                <w:color w:val="000000"/>
                <w:sz w:val="24"/>
                <w:szCs w:val="24"/>
                <w:lang w:eastAsia="ru-RU"/>
              </w:rPr>
              <w:t xml:space="preserve"> для родителей «Дорожная азбука для детей».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909809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компетентности родителей в вопросе охраны жизни и здоровья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C96B43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D75D248"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B6F9185" w14:textId="77777777" w:rsidR="00774EEF" w:rsidRPr="00774EEF" w:rsidRDefault="00774EEF" w:rsidP="00774EEF">
            <w:pPr>
              <w:widowControl/>
              <w:autoSpaceDE/>
              <w:autoSpaceDN/>
              <w:jc w:val="center"/>
              <w:rPr>
                <w:rFonts w:eastAsia="Calibri"/>
                <w:color w:val="000000"/>
                <w:sz w:val="24"/>
                <w:szCs w:val="24"/>
                <w:lang w:eastAsia="ru-RU"/>
              </w:rPr>
            </w:pP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22E624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«Всё о детском питании».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87CF1C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Формирование единого подхода к правилам питания в детском саду и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C54D4D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Воспитатели, мед.сестра</w:t>
            </w:r>
          </w:p>
        </w:tc>
      </w:tr>
      <w:tr w:rsidR="00774EEF" w:rsidRPr="00774EEF" w14:paraId="6D58D8C5"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C110B5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4EDEEB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w:t>
            </w:r>
            <w:r w:rsidRPr="00774EEF">
              <w:rPr>
                <w:rFonts w:eastAsia="Calibri"/>
                <w:i/>
                <w:color w:val="000000"/>
                <w:sz w:val="24"/>
                <w:szCs w:val="24"/>
                <w:lang w:eastAsia="ru-RU"/>
              </w:rPr>
              <w:t xml:space="preserve">Осенний праздник для детей </w:t>
            </w:r>
            <w:r w:rsidRPr="00774EEF">
              <w:rPr>
                <w:rFonts w:eastAsia="Calibri"/>
                <w:color w:val="000000"/>
                <w:sz w:val="24"/>
                <w:szCs w:val="24"/>
                <w:lang w:eastAsia="ru-RU"/>
              </w:rPr>
              <w:t>«Золотая осень».</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6EAB21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Вовлекать родителей в совместное с детьми творчество, призывать их развивать творческие способности своих детей.                                                </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4BF52F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p w14:paraId="6ADE4DB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Музыкальный руководитель</w:t>
            </w:r>
          </w:p>
        </w:tc>
      </w:tr>
      <w:tr w:rsidR="00774EEF" w:rsidRPr="00774EEF" w14:paraId="7E4F33E1"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480F5A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25DCE4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w:t>
            </w: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«Игра, как средство воспитания дошкольников».</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3BF713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Распространение педагогических знаний среди родителей, теоретическая помощь родителям в вопросах воспитания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267AC7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AED2887"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F862DD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99A12C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Буклет для родителей </w:t>
            </w:r>
            <w:r w:rsidRPr="00774EEF">
              <w:rPr>
                <w:rFonts w:eastAsia="Calibri"/>
                <w:color w:val="000000"/>
                <w:sz w:val="24"/>
                <w:szCs w:val="24"/>
                <w:lang w:eastAsia="ru-RU"/>
              </w:rPr>
              <w:t>«Права детей», презентация "Права детей".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6CF75E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Формирование у родителей основ социально- правового сознания. Психолого -педагогическое просвещение родителей в вопросах прав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FEAB9F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2BFF1C2"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73876D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C331D7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Мастер-класс с родителями</w:t>
            </w:r>
            <w:r w:rsidRPr="00774EEF">
              <w:rPr>
                <w:rFonts w:eastAsia="Calibri"/>
                <w:color w:val="000000"/>
                <w:sz w:val="24"/>
                <w:szCs w:val="24"/>
                <w:lang w:eastAsia="ru-RU"/>
              </w:rPr>
              <w:t xml:space="preserve"> (онлайн): «Изготовление светоотражающего элемента для одежды ребёнка».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FFE73D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Создание условий для формирования у родителей устойчивого интереса к безопасности детей как участников дорожного движения. Расширение представления о безопасном поведении на улице и дороге.</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FAFB50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2F55D85"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8AA65C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C0EABD9"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«Как развивать память у детей».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9E3A50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Формирование единого подхода к развитию памяти детей в детском саду и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D3E1D4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1F72741"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A118A6A"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DF7C8D8"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Консультация для родителей:</w:t>
            </w:r>
          </w:p>
          <w:p w14:paraId="35E0D31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«Как организовать игры детей дома с использованием занимательного</w:t>
            </w:r>
          </w:p>
          <w:p w14:paraId="0D101F23"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color w:val="000000"/>
                <w:sz w:val="24"/>
                <w:szCs w:val="24"/>
                <w:lang w:eastAsia="ru-RU"/>
              </w:rPr>
              <w:t>математического материала».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E87312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Познакомить родителей воспитанников с математическими играми, способствующими развитию творческого мышления, которые будут интересны не только детям, но и взрослым.</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375317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0A32F94"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1A9A29C"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3D004C8"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«Секреты психологического здоровья».</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E54126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Помочь родителям в вопросе создания эмоционально положительной атмосферы в семье.</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A5381B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34B29C7E" w14:textId="77777777" w:rsidTr="00DE3B39">
        <w:trPr>
          <w:trHeight w:val="1200"/>
        </w:trPr>
        <w:tc>
          <w:tcPr>
            <w:tcW w:w="709"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1F65172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9.</w:t>
            </w:r>
          </w:p>
        </w:tc>
        <w:tc>
          <w:tcPr>
            <w:tcW w:w="4678" w:type="dxa"/>
            <w:gridSpan w:val="2"/>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043643E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rPr>
              <w:t xml:space="preserve"> </w:t>
            </w:r>
            <w:r w:rsidRPr="00774EEF">
              <w:rPr>
                <w:rFonts w:eastAsia="Calibri"/>
                <w:i/>
                <w:color w:val="000000"/>
                <w:sz w:val="24"/>
                <w:szCs w:val="24"/>
                <w:lang w:eastAsia="ru-RU"/>
              </w:rPr>
              <w:t xml:space="preserve">для родителей </w:t>
            </w:r>
            <w:r w:rsidRPr="00774EEF">
              <w:rPr>
                <w:rFonts w:eastAsia="Calibri"/>
                <w:color w:val="000000"/>
                <w:sz w:val="24"/>
                <w:szCs w:val="24"/>
                <w:lang w:eastAsia="ru-RU"/>
              </w:rPr>
              <w:t>«Роль отца в воспитании ребенка».</w:t>
            </w:r>
          </w:p>
          <w:p w14:paraId="30D8D89B" w14:textId="77777777" w:rsidR="00774EEF" w:rsidRPr="00774EEF" w:rsidRDefault="00774EEF" w:rsidP="00774EEF">
            <w:pPr>
              <w:widowControl/>
              <w:autoSpaceDE/>
              <w:autoSpaceDN/>
              <w:rPr>
                <w:rFonts w:eastAsia="Calibri"/>
                <w:color w:val="000000"/>
                <w:sz w:val="24"/>
                <w:szCs w:val="24"/>
                <w:lang w:eastAsia="ru-RU"/>
              </w:rPr>
            </w:pPr>
          </w:p>
          <w:p w14:paraId="09FA6F4E" w14:textId="77777777" w:rsidR="00774EEF" w:rsidRPr="00774EEF" w:rsidRDefault="00774EEF" w:rsidP="00774EEF">
            <w:pPr>
              <w:widowControl/>
              <w:autoSpaceDE/>
              <w:autoSpaceDN/>
              <w:rPr>
                <w:rFonts w:eastAsia="Calibri"/>
                <w:color w:val="000000"/>
                <w:sz w:val="24"/>
                <w:szCs w:val="24"/>
                <w:lang w:eastAsia="ru-RU"/>
              </w:rPr>
            </w:pPr>
          </w:p>
          <w:p w14:paraId="678CB144" w14:textId="77777777" w:rsidR="00774EEF" w:rsidRPr="00774EEF" w:rsidRDefault="00774EEF" w:rsidP="00774EEF">
            <w:pPr>
              <w:widowControl/>
              <w:autoSpaceDE/>
              <w:autoSpaceDN/>
              <w:rPr>
                <w:rFonts w:eastAsia="Calibri"/>
                <w:i/>
                <w:color w:val="000000"/>
                <w:sz w:val="24"/>
                <w:szCs w:val="24"/>
                <w:lang w:eastAsia="ru-RU"/>
              </w:rPr>
            </w:pPr>
          </w:p>
        </w:tc>
        <w:tc>
          <w:tcPr>
            <w:tcW w:w="6662"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1B7964C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Изменение позиции отцов по отношению к вопросам воспитания. Активизация воспитательных умений пап. Внедрение положительного опыта семейного воспитания.</w:t>
            </w:r>
          </w:p>
          <w:p w14:paraId="1B1D0A48" w14:textId="77777777" w:rsidR="00774EEF" w:rsidRPr="00774EEF" w:rsidRDefault="00774EEF" w:rsidP="00774EEF">
            <w:pPr>
              <w:widowControl/>
              <w:autoSpaceDE/>
              <w:autoSpaceDN/>
              <w:rPr>
                <w:rFonts w:eastAsia="Calibri"/>
                <w:color w:val="000000"/>
                <w:sz w:val="24"/>
                <w:szCs w:val="24"/>
                <w:lang w:eastAsia="ru-RU"/>
              </w:rPr>
            </w:pPr>
          </w:p>
          <w:p w14:paraId="44201EA8" w14:textId="77777777" w:rsidR="00774EEF" w:rsidRPr="00774EEF" w:rsidRDefault="00774EEF" w:rsidP="00774EEF">
            <w:pPr>
              <w:widowControl/>
              <w:autoSpaceDE/>
              <w:autoSpaceDN/>
              <w:rPr>
                <w:rFonts w:eastAsia="Calibri"/>
                <w:color w:val="000000"/>
                <w:sz w:val="24"/>
                <w:szCs w:val="24"/>
                <w:lang w:eastAsia="ru-RU"/>
              </w:rPr>
            </w:pPr>
          </w:p>
        </w:tc>
        <w:tc>
          <w:tcPr>
            <w:tcW w:w="2693" w:type="dxa"/>
            <w:tcBorders>
              <w:top w:val="single" w:sz="8" w:space="0" w:color="000000"/>
              <w:left w:val="single" w:sz="8" w:space="0" w:color="000000"/>
              <w:bottom w:val="single" w:sz="4" w:space="0" w:color="auto"/>
              <w:right w:val="single" w:sz="8" w:space="0" w:color="000000"/>
            </w:tcBorders>
            <w:tcMar>
              <w:top w:w="0" w:type="dxa"/>
              <w:left w:w="116" w:type="dxa"/>
              <w:bottom w:w="0" w:type="dxa"/>
              <w:right w:w="116" w:type="dxa"/>
            </w:tcMar>
          </w:tcPr>
          <w:p w14:paraId="1F44FD3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9E29499" w14:textId="77777777" w:rsidTr="00DE3B39">
        <w:trPr>
          <w:trHeight w:val="1569"/>
        </w:trPr>
        <w:tc>
          <w:tcPr>
            <w:tcW w:w="709"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432A572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lastRenderedPageBreak/>
              <w:t>10</w:t>
            </w:r>
          </w:p>
        </w:tc>
        <w:tc>
          <w:tcPr>
            <w:tcW w:w="4678" w:type="dxa"/>
            <w:gridSpan w:val="2"/>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4A5D6029" w14:textId="77777777" w:rsidR="00774EEF" w:rsidRPr="00774EEF" w:rsidRDefault="00774EEF" w:rsidP="00774EEF">
            <w:pPr>
              <w:widowControl/>
              <w:autoSpaceDE/>
              <w:autoSpaceDN/>
              <w:rPr>
                <w:rFonts w:eastAsia="Calibri"/>
                <w:iCs/>
                <w:color w:val="000000"/>
                <w:sz w:val="24"/>
                <w:szCs w:val="24"/>
                <w:lang w:eastAsia="ru-RU"/>
              </w:rPr>
            </w:pPr>
            <w:r w:rsidRPr="00774EEF">
              <w:rPr>
                <w:rFonts w:eastAsia="Calibri"/>
                <w:iCs/>
                <w:color w:val="000000"/>
                <w:sz w:val="24"/>
                <w:szCs w:val="24"/>
                <w:lang w:eastAsia="ru-RU"/>
              </w:rPr>
              <w:t xml:space="preserve">Памятка  «Советы родителям будущих первоклассников»,  </w:t>
            </w:r>
          </w:p>
          <w:p w14:paraId="7B3ED032"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Cs/>
                <w:color w:val="000000"/>
                <w:sz w:val="24"/>
                <w:szCs w:val="24"/>
                <w:lang w:eastAsia="ru-RU"/>
              </w:rPr>
              <w:t>Консультация  «Как современные родители понимают «готовность ребёнка к школе»</w:t>
            </w:r>
            <w:r w:rsidRPr="00774EEF">
              <w:rPr>
                <w:rFonts w:eastAsia="Calibri"/>
                <w:i/>
                <w:color w:val="000000"/>
                <w:sz w:val="24"/>
                <w:szCs w:val="24"/>
                <w:lang w:eastAsia="ru-RU"/>
              </w:rPr>
              <w:t xml:space="preserve">                                                          </w:t>
            </w:r>
          </w:p>
        </w:tc>
        <w:tc>
          <w:tcPr>
            <w:tcW w:w="6662"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33C5FD0F" w14:textId="77777777" w:rsidR="00774EEF" w:rsidRPr="00774EEF" w:rsidRDefault="00774EEF" w:rsidP="00774EEF">
            <w:pPr>
              <w:widowControl/>
              <w:autoSpaceDE/>
              <w:autoSpaceDN/>
              <w:rPr>
                <w:rFonts w:eastAsia="Calibri"/>
                <w:color w:val="000000"/>
                <w:sz w:val="24"/>
                <w:szCs w:val="24"/>
                <w:lang w:eastAsia="ru-RU"/>
              </w:rPr>
            </w:pPr>
          </w:p>
        </w:tc>
        <w:tc>
          <w:tcPr>
            <w:tcW w:w="2693" w:type="dxa"/>
            <w:tcBorders>
              <w:top w:val="single" w:sz="4" w:space="0" w:color="auto"/>
              <w:left w:val="single" w:sz="8" w:space="0" w:color="000000"/>
              <w:bottom w:val="single" w:sz="8" w:space="0" w:color="000000"/>
              <w:right w:val="single" w:sz="8" w:space="0" w:color="000000"/>
            </w:tcBorders>
            <w:tcMar>
              <w:top w:w="0" w:type="dxa"/>
              <w:left w:w="116" w:type="dxa"/>
              <w:bottom w:w="0" w:type="dxa"/>
              <w:right w:w="116" w:type="dxa"/>
            </w:tcMar>
          </w:tcPr>
          <w:p w14:paraId="4D89FBB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воспитатели, родители,</w:t>
            </w:r>
          </w:p>
          <w:p w14:paraId="4189ADF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 учитель-логопед</w:t>
            </w:r>
          </w:p>
        </w:tc>
      </w:tr>
      <w:tr w:rsidR="00774EEF" w:rsidRPr="00774EEF" w14:paraId="397953E1"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46B8533" w14:textId="77777777" w:rsidR="00774EEF" w:rsidRPr="00774EEF" w:rsidRDefault="00774EEF" w:rsidP="00774EEF">
            <w:pPr>
              <w:widowControl/>
              <w:autoSpaceDE/>
              <w:autoSpaceDN/>
              <w:jc w:val="center"/>
              <w:rPr>
                <w:rFonts w:eastAsia="Calibri"/>
                <w:b/>
                <w:bCs/>
                <w:color w:val="000000"/>
                <w:sz w:val="24"/>
                <w:szCs w:val="24"/>
                <w:lang w:eastAsia="ru-RU"/>
              </w:rPr>
            </w:pPr>
          </w:p>
          <w:p w14:paraId="0BE1EAA5" w14:textId="77777777" w:rsidR="00774EEF" w:rsidRPr="00774EEF" w:rsidRDefault="00774EEF" w:rsidP="00774EEF">
            <w:pPr>
              <w:widowControl/>
              <w:autoSpaceDE/>
              <w:autoSpaceDN/>
              <w:jc w:val="center"/>
              <w:rPr>
                <w:rFonts w:eastAsia="Calibri"/>
                <w:b/>
                <w:bCs/>
                <w:color w:val="000000"/>
                <w:sz w:val="24"/>
                <w:szCs w:val="24"/>
                <w:lang w:eastAsia="ru-RU"/>
              </w:rPr>
            </w:pPr>
          </w:p>
          <w:p w14:paraId="74F36BB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Ноябрь</w:t>
            </w:r>
          </w:p>
        </w:tc>
      </w:tr>
      <w:tr w:rsidR="00774EEF" w:rsidRPr="00774EEF" w14:paraId="005EE980"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E93C25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59286A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Игровой практикум</w:t>
            </w:r>
            <w:r w:rsidRPr="00774EEF">
              <w:rPr>
                <w:rFonts w:eastAsia="Calibri"/>
                <w:color w:val="000000"/>
                <w:sz w:val="24"/>
                <w:szCs w:val="24"/>
                <w:lang w:eastAsia="ru-RU"/>
              </w:rPr>
              <w:t xml:space="preserve"> «Увлекательное обучение грамоте»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14382D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грамотности родителей, расширение знаний родителей об обучении грамоте.</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60030D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4416D1E"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307FE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3A8C2A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Изготовление фотогазеты</w:t>
            </w:r>
            <w:r w:rsidRPr="00774EEF">
              <w:rPr>
                <w:rFonts w:eastAsia="Calibri"/>
                <w:color w:val="000000"/>
                <w:sz w:val="24"/>
                <w:szCs w:val="24"/>
                <w:lang w:eastAsia="ru-RU"/>
              </w:rPr>
              <w:t xml:space="preserve"> "Нет моей мамы лучше на свете!"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C4045D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Привлечь родителей к совместной творческой деятельности с детьми.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8C3A29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D45091B"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D04182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1204EF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«Как провести выходной день с ребёнком?».</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F83152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Предложить родителям ряд мероприятий и приёмов проведения выходного дня с ребёнком.</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2D0547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7157935"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C7B53A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2444D6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«Ребенок на дороге».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159992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Реализация единого воспитательного подхода при обучении ребенка правилам дорожного движения в детском саду и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554F3B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4C2CB8D"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DD7D107"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B7ACD2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Буклет</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ascii="Calibri" w:eastAsia="Calibri" w:hAnsi="Calibri"/>
              </w:rPr>
              <w:t xml:space="preserve"> «</w:t>
            </w:r>
            <w:r w:rsidRPr="00774EEF">
              <w:rPr>
                <w:rFonts w:eastAsia="Calibri"/>
                <w:color w:val="000000"/>
                <w:sz w:val="24"/>
                <w:szCs w:val="24"/>
                <w:lang w:eastAsia="ru-RU"/>
              </w:rPr>
              <w:t>Агрессивный ребёнок: как ему помочь?»</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11D930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Привлечение родителей к рекомендациям по взаимодействию с агрессивным ребёнком.</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69D89F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1A423DF5"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007E5F8"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A0E3DC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Папка-передвижка</w:t>
            </w:r>
            <w:r w:rsidRPr="00774EEF">
              <w:rPr>
                <w:rFonts w:eastAsia="Calibri"/>
                <w:color w:val="000000"/>
                <w:sz w:val="24"/>
                <w:szCs w:val="24"/>
                <w:lang w:eastAsia="ru-RU"/>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«Математика для дошкольников».</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F64B75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Привлечь родителей к полезной и нужной информации.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5D93E9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33DE3BC"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A4FAE7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DE478CC"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 xml:space="preserve">Беседа с родителями </w:t>
            </w:r>
            <w:r w:rsidRPr="00774EEF">
              <w:rPr>
                <w:rFonts w:eastAsia="Calibri"/>
                <w:color w:val="000000"/>
                <w:sz w:val="24"/>
                <w:szCs w:val="24"/>
                <w:lang w:eastAsia="ru-RU"/>
              </w:rPr>
              <w:t>«Обучение дошкольников дома».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0FB103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родительской компетентности по вопросам</w:t>
            </w:r>
            <w:r w:rsidRPr="00774EEF">
              <w:rPr>
                <w:rFonts w:ascii="Calibri" w:eastAsia="Calibri" w:hAnsi="Calibri"/>
              </w:rPr>
              <w:t xml:space="preserve"> </w:t>
            </w:r>
            <w:r w:rsidRPr="00774EEF">
              <w:rPr>
                <w:rFonts w:eastAsia="Calibri"/>
                <w:color w:val="000000"/>
                <w:sz w:val="24"/>
                <w:szCs w:val="24"/>
                <w:lang w:eastAsia="ru-RU"/>
              </w:rPr>
              <w:t>обучение дошкольников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AAABDB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F3B8D7A"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856889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AC3459A"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 xml:space="preserve">Консультации для родителей </w:t>
            </w:r>
            <w:r w:rsidRPr="00774EEF">
              <w:rPr>
                <w:rFonts w:eastAsia="Calibri"/>
                <w:color w:val="000000"/>
                <w:sz w:val="24"/>
                <w:szCs w:val="24"/>
                <w:lang w:eastAsia="ru-RU"/>
              </w:rPr>
              <w:t>«Нет безвольных детей, есть</w:t>
            </w:r>
            <w:r w:rsidRPr="00774EEF">
              <w:rPr>
                <w:rFonts w:eastAsia="Calibri"/>
                <w:i/>
                <w:color w:val="000000"/>
                <w:sz w:val="24"/>
                <w:szCs w:val="24"/>
                <w:lang w:eastAsia="ru-RU"/>
              </w:rPr>
              <w:t xml:space="preserve"> </w:t>
            </w:r>
            <w:r w:rsidRPr="00774EEF">
              <w:rPr>
                <w:rFonts w:eastAsia="Calibri"/>
                <w:color w:val="000000"/>
                <w:sz w:val="24"/>
                <w:szCs w:val="24"/>
                <w:lang w:eastAsia="ru-RU"/>
              </w:rPr>
              <w:t>дети, испорченные</w:t>
            </w:r>
          </w:p>
          <w:p w14:paraId="0051EDA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воспитанием».</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215F44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Проконсультировать родителей о значении воспитания.</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F4A44B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756E265"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AAF6F8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Декабрь</w:t>
            </w:r>
          </w:p>
        </w:tc>
      </w:tr>
      <w:tr w:rsidR="00774EEF" w:rsidRPr="00774EEF" w14:paraId="7F5D6942"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B37E75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AB2428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Конкурс </w:t>
            </w:r>
            <w:r w:rsidRPr="00774EEF">
              <w:rPr>
                <w:rFonts w:eastAsia="Calibri"/>
                <w:color w:val="000000"/>
                <w:sz w:val="24"/>
                <w:szCs w:val="24"/>
                <w:lang w:eastAsia="ru-RU"/>
              </w:rPr>
              <w:t>«Снежинки» изготовление елочных игрушек</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3B00E8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Развивать творчество у родителей, способствовать совместному времяпрепровождению родителей и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2A8C8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CD0E192"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D9C09D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632DA3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Индивидуальная консультация</w:t>
            </w:r>
            <w:r w:rsidRPr="00774EEF">
              <w:rPr>
                <w:rFonts w:eastAsia="Calibri"/>
                <w:color w:val="000000"/>
                <w:sz w:val="24"/>
                <w:szCs w:val="24"/>
                <w:lang w:eastAsia="ru-RU"/>
              </w:rPr>
              <w:t xml:space="preserve"> «Формирование самостоятельности у детей 6 – 7 лет для успешного обучения в школе ».</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7EA710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Распространение педагогических знаний среди родителей по вопросам воспитания самостоятельности у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7FE2B5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2890A83"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46A96B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8260F3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"Фитотерапия в период ОРЗ</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722146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Психолого – педагогическое просвещение родителей в вопросах укрепления здоровья.</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176B84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Медицинская сестра воспитатель</w:t>
            </w:r>
          </w:p>
        </w:tc>
      </w:tr>
      <w:tr w:rsidR="00774EEF" w:rsidRPr="00774EEF" w14:paraId="6D238604"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E65015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3F0E72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«Народное творчество как средство и условие </w:t>
            </w:r>
            <w:r w:rsidRPr="00774EEF">
              <w:rPr>
                <w:rFonts w:eastAsia="Calibri"/>
                <w:color w:val="000000"/>
                <w:sz w:val="24"/>
                <w:szCs w:val="24"/>
                <w:lang w:eastAsia="ru-RU"/>
              </w:rPr>
              <w:lastRenderedPageBreak/>
              <w:t>осуществления национального воспитания».</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BDFC15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lastRenderedPageBreak/>
              <w:t>Познакомить родителей со значением народного творчества в воспитании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208229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7482A09"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6D94A2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8FDA56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«Как и для чего читать детям сказки»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5C07E2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Помочь родителям понять роль русских народных сказок в воспитании и развитии ребенка.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4B5389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3EDC412D"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6814B7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9384CB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«Закаливание – одна из форм профилактики простудных заболеваний детей».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FE530C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Помочь родителям в выборе закаливающих процедур для своего ребёнка.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68DF42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3D713C3C"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2BD406E"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15D70B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Памятка для родителей</w:t>
            </w:r>
            <w:r w:rsidRPr="00774EEF">
              <w:rPr>
                <w:rFonts w:eastAsia="Calibri"/>
                <w:color w:val="000000"/>
                <w:sz w:val="24"/>
                <w:szCs w:val="24"/>
                <w:lang w:eastAsia="ru-RU"/>
              </w:rPr>
              <w:t xml:space="preserve"> «Новогодние игры и забавы».</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8B9CB2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Познакомить родителей с семейными новогодними играми и забавами.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AB3C3F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B9CD11A"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C20A66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Январь</w:t>
            </w:r>
          </w:p>
        </w:tc>
      </w:tr>
      <w:tr w:rsidR="00774EEF" w:rsidRPr="00774EEF" w14:paraId="41A64684"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A0EACC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0085D4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Анкетирование</w:t>
            </w:r>
            <w:r w:rsidRPr="00774EEF">
              <w:rPr>
                <w:rFonts w:eastAsia="Calibri"/>
                <w:color w:val="000000"/>
                <w:sz w:val="24"/>
                <w:szCs w:val="24"/>
                <w:lang w:eastAsia="ru-RU"/>
              </w:rPr>
              <w:t xml:space="preserve"> «Готовы ли вы отдавать своего ребенка в школу?».</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BEF9C6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Выяснить мнение родителей по заданной теме. Способствовать осознанию родителями своей воспитательной роли в семье, своей позиции в общении с детьми в рамках подготовки к школе.</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250D27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302CF49F"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2EC0D66"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4CAB48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Папка-передвижка</w:t>
            </w:r>
            <w:r w:rsidRPr="00774EEF">
              <w:rPr>
                <w:rFonts w:eastAsia="Calibri"/>
                <w:color w:val="000000"/>
                <w:sz w:val="24"/>
                <w:szCs w:val="24"/>
                <w:lang w:eastAsia="ru-RU"/>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«Скоро в школу».</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F7D95C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Психолого – педагогическое просвещение родителей.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FE71C1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242039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7B14AE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7947E2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eastAsia="Calibri"/>
                <w:color w:val="000000"/>
                <w:sz w:val="24"/>
                <w:szCs w:val="24"/>
                <w:lang w:eastAsia="ru-RU"/>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«Грипп. Симптомы заболевания. Меры профилактики».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6B7808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Ознакомление родителей воспитанников с профилактическими мероприятиями, способствующими сохранению и укреплению здоровья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8CA4191"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 мед.работник</w:t>
            </w:r>
          </w:p>
        </w:tc>
      </w:tr>
      <w:tr w:rsidR="00774EEF" w:rsidRPr="00774EEF" w14:paraId="7FDA868E"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99055E7"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13C528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Буклет для родителей</w:t>
            </w:r>
            <w:r w:rsidRPr="00774EEF">
              <w:rPr>
                <w:rFonts w:eastAsia="Calibri"/>
                <w:color w:val="000000"/>
                <w:sz w:val="24"/>
                <w:szCs w:val="24"/>
                <w:lang w:eastAsia="ru-RU"/>
              </w:rPr>
              <w:t xml:space="preserve"> «Правила пожарной безопасности»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23746E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Объединение усилий педагогов и родителей по приобщению детей к основам пожарной безопасности.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DA7224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117C2F1B"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D68FF7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01CE75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Мастер-класс с родителями</w:t>
            </w:r>
            <w:r w:rsidRPr="00774EEF">
              <w:rPr>
                <w:rFonts w:eastAsia="Calibri"/>
                <w:color w:val="000000"/>
                <w:sz w:val="24"/>
                <w:szCs w:val="24"/>
                <w:lang w:eastAsia="ru-RU"/>
              </w:rPr>
              <w:t xml:space="preserve"> «Как подготовить руку ребёнка к письму»</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FE5067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Педагогическое просвещение родителям по подготовке руки ребёнка к письму.</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035229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E48ABE9"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427E02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8CEE2A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«Как воспитывать у ребёнка чувство ответственности».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3D9422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Информировать родителей о важности и способах воспитания у ребёнка чувства ответственности.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0CCDD0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26D9FCB"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4F7FD5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8BE9119"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color w:val="000000"/>
                <w:sz w:val="24"/>
                <w:szCs w:val="24"/>
                <w:lang w:eastAsia="ru-RU"/>
              </w:rPr>
              <w:t xml:space="preserve">Анкетирование </w:t>
            </w:r>
            <w:r w:rsidRPr="00774EEF">
              <w:rPr>
                <w:rFonts w:eastAsia="Calibri"/>
                <w:i/>
                <w:color w:val="000000"/>
                <w:sz w:val="24"/>
                <w:szCs w:val="24"/>
                <w:lang w:eastAsia="ru-RU"/>
              </w:rPr>
              <w:t>«Детский сад глазами родителей»</w:t>
            </w:r>
          </w:p>
          <w:p w14:paraId="71D16996" w14:textId="77777777" w:rsidR="00774EEF" w:rsidRPr="00774EEF" w:rsidRDefault="00774EEF" w:rsidP="00774EEF">
            <w:pPr>
              <w:widowControl/>
              <w:autoSpaceDE/>
              <w:autoSpaceDN/>
              <w:rPr>
                <w:rFonts w:eastAsia="Calibri"/>
                <w:color w:val="000000"/>
                <w:sz w:val="24"/>
                <w:szCs w:val="24"/>
                <w:lang w:eastAsia="ru-RU"/>
              </w:rPr>
            </w:pP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9CC82D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Изучение мнения родителей о качестве оказания образовательных</w:t>
            </w:r>
            <w:r w:rsidRPr="00774EEF">
              <w:rPr>
                <w:rFonts w:ascii="Calibri" w:eastAsia="Calibri" w:hAnsi="Calibri"/>
              </w:rPr>
              <w:t xml:space="preserve"> </w:t>
            </w:r>
            <w:r w:rsidRPr="00774EEF">
              <w:rPr>
                <w:rFonts w:eastAsia="Calibri"/>
                <w:color w:val="000000"/>
                <w:sz w:val="24"/>
                <w:szCs w:val="24"/>
                <w:lang w:eastAsia="ru-RU"/>
              </w:rPr>
              <w:t>услуг детским дошкольным учреждением.</w:t>
            </w:r>
          </w:p>
          <w:p w14:paraId="05C4934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Выяснить отношение родителей к воспитанию и обучению детей в МБДОУ.</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152D97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1D85948E"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298085D"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Февраль</w:t>
            </w:r>
          </w:p>
        </w:tc>
      </w:tr>
      <w:tr w:rsidR="00774EEF" w:rsidRPr="00774EEF" w14:paraId="74D9ACAD"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8A0CAF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B97BCE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Родительское собрание</w:t>
            </w:r>
            <w:r w:rsidRPr="00774EEF">
              <w:rPr>
                <w:rFonts w:eastAsia="Calibri"/>
                <w:color w:val="000000"/>
                <w:sz w:val="24"/>
                <w:szCs w:val="24"/>
                <w:lang w:eastAsia="ru-RU"/>
              </w:rPr>
              <w:t xml:space="preserve"> «Вместе с мамой, вместе с папой». Тема «Будем внимательными».(онлайн)</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7379D5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Педагогическое просвещение родителей вопросах    подготовки к школьному обучению. Повышение педагогической компетентности родителей.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B9C439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4A8B304"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DC26B3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69845A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Семейная стенгазета</w:t>
            </w:r>
            <w:r w:rsidRPr="00774EEF">
              <w:rPr>
                <w:rFonts w:eastAsia="Calibri"/>
                <w:color w:val="000000"/>
                <w:sz w:val="24"/>
                <w:szCs w:val="24"/>
                <w:lang w:eastAsia="ru-RU"/>
              </w:rPr>
              <w:t xml:space="preserve"> «Российские войска».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AB49FE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Совместное изготовление стенгазеты для группы, формирование патриотических чувств</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E6786B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6A081D0"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6E8565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lastRenderedPageBreak/>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A449EF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 xml:space="preserve">Развлечение </w:t>
            </w:r>
            <w:r w:rsidRPr="00774EEF">
              <w:rPr>
                <w:rFonts w:eastAsia="Calibri"/>
                <w:color w:val="000000"/>
                <w:sz w:val="24"/>
                <w:szCs w:val="24"/>
                <w:lang w:eastAsia="ru-RU"/>
              </w:rPr>
              <w:t>«Вот мы какие, солдаты молодые»»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594653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Установление эмоционального контакта между педагогами, родителями, детьми, улучшение детско- родительских отношений.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8FCD5B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Музыкальный руководитель, воспитатель</w:t>
            </w:r>
          </w:p>
        </w:tc>
      </w:tr>
      <w:tr w:rsidR="00774EEF" w:rsidRPr="00774EEF" w14:paraId="04DE98FF"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6A0CD58"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1F29F6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«Занимательные опыты и эксперименты для дошкольников».</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3DB1F8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Просвещение родителей по организации уголка экспериментирования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855F68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AB01F27"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AA011DA"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9D9C04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«Дисциплина. Границы дозволенности».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1B1FC5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Распространение педагогических знаний среди родителей,</w:t>
            </w:r>
          </w:p>
          <w:p w14:paraId="342B922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теоретическая помощь родителям в вопросах воспитания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693444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A645D6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1A80B90"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6D0587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«Как измерить талант».</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1DEE68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Научить родителей видеть в детях творческое начало.</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F3EE1A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A9F91C1"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75FEAB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5BB83E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«Формирование самостоятельности у детей 6 – 7 лет для успешного обучения в школе».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5C1366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Распространение педагогических знаний среди родителей по вопросам воспитания самостоятельности у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051BBD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C8AFF01"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6A75595"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Март</w:t>
            </w:r>
          </w:p>
        </w:tc>
      </w:tr>
      <w:tr w:rsidR="00774EEF" w:rsidRPr="00774EEF" w14:paraId="2223FF9F"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B65CD4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B824AF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Выставка творческих работ</w:t>
            </w:r>
            <w:r w:rsidRPr="00774EEF">
              <w:rPr>
                <w:rFonts w:eastAsia="Calibri"/>
                <w:color w:val="000000"/>
                <w:sz w:val="24"/>
                <w:szCs w:val="24"/>
                <w:lang w:eastAsia="ru-RU"/>
              </w:rPr>
              <w:t> «Весенняя фантазия ».</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0826B3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интереса к мероприятиям, проводимых  в детском саду, показ творческих способностей и рукоделья мам,  выявление  творческих способностей  родителей.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657675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1D55AF7"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A12452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9F3296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Развлечение</w:t>
            </w:r>
            <w:r w:rsidRPr="00774EEF">
              <w:rPr>
                <w:rFonts w:eastAsia="Calibri"/>
                <w:color w:val="000000"/>
                <w:sz w:val="24"/>
                <w:szCs w:val="24"/>
                <w:lang w:eastAsia="ru-RU"/>
              </w:rPr>
              <w:t xml:space="preserve"> к 8 марта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0883E8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Установление эмоционального контакта между педагогами, родителями, детьми, улучшение детско- родительских отношений.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5D32F9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Музыкальный руководитель, воспитатель</w:t>
            </w:r>
          </w:p>
        </w:tc>
      </w:tr>
      <w:tr w:rsidR="00774EEF" w:rsidRPr="00774EEF" w14:paraId="0EB5FCA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10FAEE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1B52FA7"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Встреча с учителями начальной школы</w:t>
            </w:r>
          </w:p>
          <w:p w14:paraId="7EF1F6C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«Ребёнок идёт в первый класс».</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3960E36"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Формирование педагогической компетентности родителей.</w:t>
            </w:r>
          </w:p>
          <w:p w14:paraId="4EABEB4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Ознакомить родителей с информацией касающаяся готовности ребенка к школьному обучению.</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46E15C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p w14:paraId="7E4741D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Учитель нач.школы</w:t>
            </w:r>
          </w:p>
        </w:tc>
      </w:tr>
      <w:tr w:rsidR="00774EEF" w:rsidRPr="00774EEF" w14:paraId="65515CBF"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6AA257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86C837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«Как предупредить авитаминоз весной».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5FD98B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Повышение педагогической культуры родителей. Предложить ряд витаминов и добавок к пище детей весной.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CD9A9B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 медсестра</w:t>
            </w:r>
          </w:p>
        </w:tc>
      </w:tr>
      <w:tr w:rsidR="00774EEF" w:rsidRPr="00774EEF" w14:paraId="68281758" w14:textId="77777777" w:rsidTr="00DE3B39">
        <w:trPr>
          <w:gridAfter w:val="3"/>
          <w:wAfter w:w="12049" w:type="dxa"/>
        </w:trPr>
        <w:tc>
          <w:tcPr>
            <w:tcW w:w="2693"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D600837" w14:textId="77777777" w:rsidR="00774EEF" w:rsidRPr="00774EEF" w:rsidRDefault="00774EEF" w:rsidP="00774EEF">
            <w:pPr>
              <w:widowControl/>
              <w:autoSpaceDE/>
              <w:autoSpaceDN/>
              <w:rPr>
                <w:rFonts w:eastAsia="Calibri"/>
                <w:color w:val="000000"/>
                <w:sz w:val="24"/>
                <w:szCs w:val="24"/>
                <w:lang w:eastAsia="ru-RU"/>
              </w:rPr>
            </w:pPr>
          </w:p>
        </w:tc>
      </w:tr>
      <w:tr w:rsidR="00774EEF" w:rsidRPr="00774EEF" w14:paraId="310CEA69"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514846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xml:space="preserve">  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F29344B"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Буклет</w:t>
            </w:r>
            <w:r w:rsidRPr="00774EEF">
              <w:rPr>
                <w:rFonts w:ascii="Calibri" w:eastAsia="Calibri" w:hAnsi="Calibri"/>
              </w:rPr>
              <w:t xml:space="preserve"> </w:t>
            </w:r>
            <w:r w:rsidRPr="00774EEF">
              <w:rPr>
                <w:rFonts w:eastAsia="Calibri"/>
                <w:i/>
                <w:color w:val="000000"/>
                <w:sz w:val="24"/>
                <w:szCs w:val="24"/>
                <w:lang w:eastAsia="ru-RU"/>
              </w:rPr>
              <w:t xml:space="preserve">для родителей: </w:t>
            </w:r>
            <w:r w:rsidRPr="00774EEF">
              <w:rPr>
                <w:rFonts w:eastAsia="Calibri"/>
                <w:color w:val="000000"/>
                <w:sz w:val="24"/>
                <w:szCs w:val="24"/>
                <w:lang w:eastAsia="ru-RU"/>
              </w:rPr>
              <w:t>«Памятка родителям будущих первоклассников»</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AC8144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Ознакомление родителей с информацией, касающейся готовности ребенка к школьному обучению.</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8BE213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F075DBE"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789973C"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47BB18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«Развитие познавательно-исследовательской деятельности через ознакомление детей с живой и неживой природой».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855CAD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Помочь родителям в развитии у детей познавательно-исследовательской деятельности через ознакомление с живой и неживой природой.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E52F17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ADEFE2E"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8A41C4F"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Апрель</w:t>
            </w:r>
          </w:p>
        </w:tc>
      </w:tr>
      <w:tr w:rsidR="00774EEF" w:rsidRPr="00774EEF" w14:paraId="361CE1B3"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7CA11BC"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E17503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 </w:t>
            </w:r>
            <w:r w:rsidRPr="00774EEF">
              <w:rPr>
                <w:rFonts w:eastAsia="Calibri"/>
                <w:i/>
                <w:color w:val="000000"/>
                <w:sz w:val="24"/>
                <w:szCs w:val="24"/>
                <w:lang w:eastAsia="ru-RU"/>
              </w:rPr>
              <w:t>Творческая выставка</w:t>
            </w:r>
            <w:r w:rsidRPr="00774EEF">
              <w:rPr>
                <w:rFonts w:eastAsia="Calibri"/>
                <w:color w:val="000000"/>
                <w:sz w:val="24"/>
                <w:szCs w:val="24"/>
                <w:lang w:eastAsia="ru-RU"/>
              </w:rPr>
              <w:t xml:space="preserve"> «Тайны далёких планет», посвящённая дню Космонавтики.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F6CE53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Реализация единого воспитательного подхода к вопросам познания детьми окружающего мира.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FA2081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229EE0A"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D0B626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lastRenderedPageBreak/>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8C9C84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Индивидуальная консультация</w:t>
            </w:r>
            <w:r w:rsidRPr="00774EEF">
              <w:rPr>
                <w:rFonts w:eastAsia="Calibri"/>
                <w:color w:val="000000"/>
                <w:sz w:val="24"/>
                <w:szCs w:val="24"/>
                <w:lang w:eastAsia="ru-RU"/>
              </w:rPr>
              <w:t xml:space="preserve"> «Правильная осанка у ребенка: советы родителям».</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014351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Ознакомление родителей с основными факторами, влияющими на здоровье ребёнка. Распространение педагогических знаний среди родителей по сохранению правильной осанки у будущих школьников.</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24668A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32BAF689"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D9DDCE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C2FAF7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Памятка</w:t>
            </w:r>
            <w:r w:rsidRPr="00774EEF">
              <w:rPr>
                <w:rFonts w:eastAsia="Calibri"/>
                <w:color w:val="000000"/>
                <w:sz w:val="24"/>
                <w:szCs w:val="24"/>
                <w:lang w:eastAsia="ru-RU"/>
              </w:rPr>
              <w:t xml:space="preserve"> «Дорога не терпит шалости - наказывает без жалости!»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C6BD24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Реализация единого воспитательного подхода по обучению детей правилам дорожного движения в д\с и дома.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F6FE542"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D412299"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990AC6D"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E33B67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Педагогический всеобуч «Что надо знать о своем ребенке?»</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0EB465A"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Обобщить представления родителей об индивидуальных особенностях детей старшего дошкольного возраста, использовать их в процессе семейного воспитания; способствовать формированию правильного отношения родителей к индивидуальным особенностям своего ребенка.</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CF6A5B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5C780A24"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6D9006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DF056F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«Кризис 7-ми лет».</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8441CE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Повышения педагогической культуры родителей.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815194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BE3B63E"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429F467"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891C76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Памятка</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ascii="Calibri" w:eastAsia="Calibri" w:hAnsi="Calibri"/>
              </w:rPr>
              <w:t xml:space="preserve"> </w:t>
            </w:r>
            <w:r w:rsidRPr="00774EEF">
              <w:rPr>
                <w:rFonts w:eastAsia="Calibri"/>
                <w:color w:val="000000"/>
                <w:sz w:val="24"/>
                <w:szCs w:val="24"/>
                <w:lang w:eastAsia="ru-RU"/>
              </w:rPr>
              <w:t>«Профилактика</w:t>
            </w:r>
          </w:p>
          <w:p w14:paraId="6B9C2FF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компьютерной зависимости у ребенка»</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61E8ACE8"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Распространение среди родителей знаний о правильной организации работы ребенка на компьютере.</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63E377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2B00E1B1"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39D3175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7233C5B0"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 xml:space="preserve">Консультация для родителей </w:t>
            </w:r>
            <w:r w:rsidRPr="00774EEF">
              <w:rPr>
                <w:rFonts w:eastAsia="Calibri"/>
                <w:color w:val="000000"/>
                <w:sz w:val="24"/>
                <w:szCs w:val="24"/>
                <w:lang w:eastAsia="ru-RU"/>
              </w:rPr>
              <w:t>«Как преодолеть страх перед школой?».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4733E3A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Ознакомление родителей с психолого-педагогическими рекомендациями по преодолению детских страхов перед школой.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2CB15B1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42AC3B5B"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5BDF16B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10.</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8768AE0"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«Воспитание добротой. Искусство хвалить и умение наказывать».</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16BA6F8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Психолого-педагогическое просвещение родителей по вопросам воспитания детей, создание атмосферы общности интересов, позитивного контакта между родителями и сотрудниками ДОУ.</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14:paraId="0955FBDE"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705937A" w14:textId="77777777" w:rsidTr="00DE3B39">
        <w:tc>
          <w:tcPr>
            <w:tcW w:w="14742" w:type="dxa"/>
            <w:gridSpan w:val="5"/>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46DE56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b/>
                <w:bCs/>
                <w:color w:val="000000"/>
                <w:sz w:val="24"/>
                <w:szCs w:val="24"/>
                <w:lang w:eastAsia="ru-RU"/>
              </w:rPr>
              <w:t>Май</w:t>
            </w:r>
          </w:p>
        </w:tc>
      </w:tr>
      <w:tr w:rsidR="00774EEF" w:rsidRPr="00774EEF" w14:paraId="496CBCF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5BF795F8"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1.</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4414574" w14:textId="77777777" w:rsidR="00774EEF" w:rsidRPr="00774EEF" w:rsidRDefault="00774EEF" w:rsidP="00774EEF">
            <w:pPr>
              <w:widowControl/>
              <w:autoSpaceDE/>
              <w:autoSpaceDN/>
              <w:rPr>
                <w:rFonts w:eastAsia="Calibri"/>
                <w:i/>
                <w:color w:val="000000"/>
                <w:sz w:val="24"/>
                <w:szCs w:val="24"/>
                <w:lang w:eastAsia="ru-RU"/>
              </w:rPr>
            </w:pPr>
            <w:r w:rsidRPr="00774EEF">
              <w:rPr>
                <w:rFonts w:eastAsia="Calibri"/>
                <w:i/>
                <w:color w:val="000000"/>
                <w:sz w:val="24"/>
                <w:szCs w:val="24"/>
                <w:lang w:eastAsia="ru-RU"/>
              </w:rPr>
              <w:t>Оформление стенда</w:t>
            </w:r>
          </w:p>
          <w:p w14:paraId="17123E5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«Будем помнить подвиги ваши».</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31EF8413"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Развивать патриотические чувства у детей.</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4CAAA445"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69475597"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B9A17A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2.</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118A969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Родительское собрание</w:t>
            </w:r>
            <w:r w:rsidRPr="00774EEF">
              <w:rPr>
                <w:rFonts w:eastAsia="Calibri"/>
                <w:color w:val="000000"/>
                <w:sz w:val="24"/>
                <w:szCs w:val="24"/>
                <w:lang w:eastAsia="ru-RU"/>
              </w:rPr>
              <w:t xml:space="preserve"> «До свидания, детский сад».</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CC11EB7"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Подвести итоги за учебный год, поощрить активных родителей благодарностями</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67C41ADC"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78FE6206" w14:textId="77777777" w:rsidTr="00DE3B39">
        <w:tc>
          <w:tcPr>
            <w:tcW w:w="709"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0AB82BB"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3.</w:t>
            </w:r>
          </w:p>
        </w:tc>
        <w:tc>
          <w:tcPr>
            <w:tcW w:w="4678" w:type="dxa"/>
            <w:gridSpan w:val="2"/>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7EC329F4"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iCs/>
                <w:color w:val="000000"/>
                <w:sz w:val="24"/>
                <w:szCs w:val="24"/>
                <w:lang w:eastAsia="ru-RU"/>
              </w:rPr>
              <w:t>Фотовернисаж:</w:t>
            </w:r>
            <w:r w:rsidRPr="00774EEF">
              <w:rPr>
                <w:rFonts w:eastAsia="Calibri"/>
                <w:color w:val="000000"/>
                <w:sz w:val="24"/>
                <w:szCs w:val="24"/>
                <w:lang w:eastAsia="ru-RU"/>
              </w:rPr>
              <w:t> «Вот и стали мы на год взрослей».</w:t>
            </w:r>
          </w:p>
        </w:tc>
        <w:tc>
          <w:tcPr>
            <w:tcW w:w="666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202D76B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Вовлечение родителей в подготовку к выпускному вечеру. Укреплять дружеские взаимоотношения в коллективе группы.</w:t>
            </w:r>
          </w:p>
        </w:tc>
        <w:tc>
          <w:tcPr>
            <w:tcW w:w="2693"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14:paraId="0B312FA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t>Воспитатель</w:t>
            </w:r>
          </w:p>
        </w:tc>
      </w:tr>
      <w:tr w:rsidR="00774EEF" w:rsidRPr="00774EEF" w14:paraId="0C25AB90" w14:textId="77777777" w:rsidTr="00DE3B39">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52037524"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4.</w:t>
            </w:r>
          </w:p>
        </w:tc>
        <w:tc>
          <w:tcPr>
            <w:tcW w:w="46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9B1D4B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w:t>
            </w:r>
            <w:r w:rsidRPr="00774EEF">
              <w:rPr>
                <w:rFonts w:ascii="Calibri" w:eastAsia="Calibri" w:hAnsi="Calibri"/>
                <w:i/>
              </w:rPr>
              <w:t xml:space="preserve"> </w:t>
            </w:r>
            <w:r w:rsidRPr="00774EEF">
              <w:rPr>
                <w:rFonts w:eastAsia="Calibri"/>
                <w:i/>
                <w:color w:val="000000"/>
                <w:sz w:val="24"/>
                <w:szCs w:val="24"/>
                <w:lang w:eastAsia="ru-RU"/>
              </w:rPr>
              <w:t>для родителей</w:t>
            </w:r>
            <w:r w:rsidRPr="00774EEF">
              <w:rPr>
                <w:rFonts w:eastAsia="Calibri"/>
                <w:color w:val="000000"/>
                <w:sz w:val="24"/>
                <w:szCs w:val="24"/>
                <w:lang w:eastAsia="ru-RU"/>
              </w:rPr>
              <w:t xml:space="preserve"> «Книжки в нашем доме».</w:t>
            </w:r>
          </w:p>
        </w:tc>
        <w:tc>
          <w:tcPr>
            <w:tcW w:w="6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663B8817"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Привлечь родителей к созданию условий для развития интереса детей к книгам дома и в детском саду. Советы по оформлению детской домашней библиотеки.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14E0B8FE"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Воспитатель</w:t>
            </w:r>
          </w:p>
        </w:tc>
      </w:tr>
      <w:tr w:rsidR="00774EEF" w:rsidRPr="00774EEF" w14:paraId="035A2AE3" w14:textId="77777777" w:rsidTr="00DE3B39">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1C336B23"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5.</w:t>
            </w:r>
          </w:p>
        </w:tc>
        <w:tc>
          <w:tcPr>
            <w:tcW w:w="46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BA1DD8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Фотовыставка для родителей</w:t>
            </w:r>
            <w:r w:rsidRPr="00774EEF">
              <w:rPr>
                <w:rFonts w:eastAsia="Calibri"/>
                <w:color w:val="000000"/>
                <w:sz w:val="24"/>
                <w:szCs w:val="24"/>
                <w:lang w:eastAsia="ru-RU"/>
              </w:rPr>
              <w:t xml:space="preserve"> «Мы весь год трудились – вот чему мы научились!».</w:t>
            </w:r>
          </w:p>
        </w:tc>
        <w:tc>
          <w:tcPr>
            <w:tcW w:w="6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BBD6123"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Подведение итогов воспитательно- образовательной работы за учебный год. Фото-демонстрация сформированных умений и навыков, знаний детей, полученных в течение учебного года.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B443961"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Воспитатель</w:t>
            </w:r>
          </w:p>
        </w:tc>
      </w:tr>
      <w:tr w:rsidR="00774EEF" w:rsidRPr="00774EEF" w14:paraId="51FEF8AC" w14:textId="77777777" w:rsidTr="00DE3B39">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52C08A1"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6.</w:t>
            </w:r>
          </w:p>
        </w:tc>
        <w:tc>
          <w:tcPr>
            <w:tcW w:w="46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553CADF"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«Авторитет родителей и его влияние на развитие</w:t>
            </w:r>
          </w:p>
          <w:p w14:paraId="2A9ACAAB"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color w:val="000000"/>
                <w:sz w:val="24"/>
                <w:szCs w:val="24"/>
                <w:lang w:eastAsia="ru-RU"/>
              </w:rPr>
              <w:lastRenderedPageBreak/>
              <w:t>личности ребенка».</w:t>
            </w:r>
          </w:p>
        </w:tc>
        <w:tc>
          <w:tcPr>
            <w:tcW w:w="6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F5DCD21"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lastRenderedPageBreak/>
              <w:t>Привлечение внимания родителей к вопросам</w:t>
            </w:r>
            <w:r w:rsidRPr="00774EEF">
              <w:rPr>
                <w:rFonts w:ascii="Calibri" w:eastAsia="Calibri" w:hAnsi="Calibri"/>
              </w:rPr>
              <w:t xml:space="preserve"> </w:t>
            </w:r>
            <w:r w:rsidRPr="00774EEF">
              <w:rPr>
                <w:rFonts w:eastAsia="Calibri"/>
                <w:sz w:val="24"/>
                <w:szCs w:val="24"/>
                <w:lang w:eastAsia="ru-RU"/>
              </w:rPr>
              <w:t>влияния их авторитета на развитие личности ребенка.</w:t>
            </w:r>
            <w:r w:rsidRPr="00774EEF">
              <w:rPr>
                <w:rFonts w:ascii="Calibri" w:eastAsia="Calibri" w:hAnsi="Calibri"/>
              </w:rPr>
              <w:t xml:space="preserve"> </w:t>
            </w:r>
            <w:r w:rsidRPr="00774EEF">
              <w:rPr>
                <w:rFonts w:eastAsia="Calibri"/>
                <w:sz w:val="24"/>
                <w:szCs w:val="24"/>
                <w:lang w:eastAsia="ru-RU"/>
              </w:rPr>
              <w:t xml:space="preserve">Повышения </w:t>
            </w:r>
            <w:r w:rsidRPr="00774EEF">
              <w:rPr>
                <w:rFonts w:eastAsia="Calibri"/>
                <w:sz w:val="24"/>
                <w:szCs w:val="24"/>
                <w:lang w:eastAsia="ru-RU"/>
              </w:rPr>
              <w:lastRenderedPageBreak/>
              <w:t>педагогической культуры родителей.</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1C9317A6"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lastRenderedPageBreak/>
              <w:t>Воспитатель</w:t>
            </w:r>
          </w:p>
        </w:tc>
      </w:tr>
      <w:tr w:rsidR="00774EEF" w:rsidRPr="00774EEF" w14:paraId="666463E2" w14:textId="77777777" w:rsidTr="00DE3B39">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D96AF42"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7.</w:t>
            </w:r>
          </w:p>
        </w:tc>
        <w:tc>
          <w:tcPr>
            <w:tcW w:w="46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58CE4979"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Консультация для родителей</w:t>
            </w:r>
            <w:r w:rsidRPr="00774EEF">
              <w:rPr>
                <w:rFonts w:eastAsia="Calibri"/>
                <w:color w:val="000000"/>
                <w:sz w:val="24"/>
                <w:szCs w:val="24"/>
                <w:lang w:eastAsia="ru-RU"/>
              </w:rPr>
              <w:t xml:space="preserve">  «Продуктивные способы воспитания: поощрение или наказание?».</w:t>
            </w:r>
          </w:p>
        </w:tc>
        <w:tc>
          <w:tcPr>
            <w:tcW w:w="6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CE58045"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Повышения педагогической культуры родителей.</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B76C4B1"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Воспитатель</w:t>
            </w:r>
          </w:p>
        </w:tc>
      </w:tr>
      <w:tr w:rsidR="00774EEF" w:rsidRPr="00774EEF" w14:paraId="387B3A96" w14:textId="77777777" w:rsidTr="00DE3B39">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3458CE09" w14:textId="77777777" w:rsidR="00774EEF" w:rsidRPr="00774EEF" w:rsidRDefault="00774EEF" w:rsidP="00774EEF">
            <w:pPr>
              <w:widowControl/>
              <w:autoSpaceDE/>
              <w:autoSpaceDN/>
              <w:jc w:val="center"/>
              <w:rPr>
                <w:rFonts w:eastAsia="Calibri"/>
                <w:color w:val="000000"/>
                <w:sz w:val="24"/>
                <w:szCs w:val="24"/>
                <w:lang w:eastAsia="ru-RU"/>
              </w:rPr>
            </w:pPr>
            <w:r w:rsidRPr="00774EEF">
              <w:rPr>
                <w:rFonts w:eastAsia="Calibri"/>
                <w:color w:val="000000"/>
                <w:sz w:val="24"/>
                <w:szCs w:val="24"/>
                <w:lang w:eastAsia="ru-RU"/>
              </w:rPr>
              <w:t>8.</w:t>
            </w:r>
          </w:p>
        </w:tc>
        <w:tc>
          <w:tcPr>
            <w:tcW w:w="4678"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4DE50F8D" w14:textId="77777777" w:rsidR="00774EEF" w:rsidRPr="00774EEF" w:rsidRDefault="00774EEF" w:rsidP="00774EEF">
            <w:pPr>
              <w:widowControl/>
              <w:autoSpaceDE/>
              <w:autoSpaceDN/>
              <w:rPr>
                <w:rFonts w:eastAsia="Calibri"/>
                <w:color w:val="000000"/>
                <w:sz w:val="24"/>
                <w:szCs w:val="24"/>
                <w:lang w:eastAsia="ru-RU"/>
              </w:rPr>
            </w:pPr>
            <w:r w:rsidRPr="00774EEF">
              <w:rPr>
                <w:rFonts w:eastAsia="Calibri"/>
                <w:i/>
                <w:color w:val="000000"/>
                <w:sz w:val="24"/>
                <w:szCs w:val="24"/>
                <w:lang w:eastAsia="ru-RU"/>
              </w:rPr>
              <w:t>Беседы  с родителями</w:t>
            </w:r>
            <w:r w:rsidRPr="00774EEF">
              <w:rPr>
                <w:rFonts w:eastAsia="Calibri"/>
                <w:color w:val="000000"/>
                <w:sz w:val="24"/>
                <w:szCs w:val="24"/>
                <w:lang w:eastAsia="ru-RU"/>
              </w:rPr>
              <w:t xml:space="preserve">  «Болезни грязных рук».</w:t>
            </w:r>
          </w:p>
        </w:tc>
        <w:tc>
          <w:tcPr>
            <w:tcW w:w="66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7927DB8"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Информировать родителей о важности данного вопроса.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79EDF274" w14:textId="77777777" w:rsidR="00774EEF" w:rsidRPr="00774EEF" w:rsidRDefault="00774EEF" w:rsidP="00774EEF">
            <w:pPr>
              <w:widowControl/>
              <w:autoSpaceDE/>
              <w:autoSpaceDN/>
              <w:rPr>
                <w:rFonts w:eastAsia="Calibri"/>
                <w:sz w:val="24"/>
                <w:szCs w:val="24"/>
                <w:lang w:eastAsia="ru-RU"/>
              </w:rPr>
            </w:pPr>
            <w:r w:rsidRPr="00774EEF">
              <w:rPr>
                <w:rFonts w:eastAsia="Calibri"/>
                <w:sz w:val="24"/>
                <w:szCs w:val="24"/>
                <w:lang w:eastAsia="ru-RU"/>
              </w:rPr>
              <w:t>Воспитатель</w:t>
            </w:r>
          </w:p>
        </w:tc>
      </w:tr>
    </w:tbl>
    <w:p w14:paraId="1035EE71" w14:textId="77777777" w:rsidR="004F134C" w:rsidRDefault="004F134C">
      <w:pPr>
        <w:pStyle w:val="TableParagraph"/>
        <w:spacing w:line="230" w:lineRule="exact"/>
        <w:rPr>
          <w:sz w:val="20"/>
        </w:rPr>
      </w:pPr>
    </w:p>
    <w:p w14:paraId="0BA01DBB" w14:textId="77777777" w:rsidR="0018622C" w:rsidRPr="00515012" w:rsidRDefault="0018622C" w:rsidP="0018622C">
      <w:pPr>
        <w:rPr>
          <w:sz w:val="24"/>
          <w:szCs w:val="24"/>
        </w:rPr>
      </w:pPr>
    </w:p>
    <w:p w14:paraId="18A13AC5" w14:textId="77777777" w:rsidR="0018622C" w:rsidRPr="00515012" w:rsidRDefault="0018622C" w:rsidP="0018622C">
      <w:pPr>
        <w:pStyle w:val="ConsPlusNormal"/>
        <w:spacing w:before="200"/>
        <w:ind w:firstLine="540"/>
        <w:jc w:val="both"/>
        <w:rPr>
          <w:rFonts w:ascii="Times New Roman" w:hAnsi="Times New Roman" w:cs="Times New Roman"/>
          <w:sz w:val="24"/>
          <w:szCs w:val="24"/>
        </w:rPr>
      </w:pPr>
    </w:p>
    <w:p w14:paraId="56FDE543" w14:textId="47F4AA4C" w:rsidR="0018622C" w:rsidRDefault="0018622C">
      <w:pPr>
        <w:pStyle w:val="TableParagraph"/>
        <w:spacing w:line="230" w:lineRule="exact"/>
        <w:rPr>
          <w:sz w:val="20"/>
        </w:rPr>
        <w:sectPr w:rsidR="0018622C" w:rsidSect="007B35BA">
          <w:pgSz w:w="16840" w:h="11910" w:orient="landscape"/>
          <w:pgMar w:top="141" w:right="380" w:bottom="141" w:left="1160" w:header="0" w:footer="964" w:gutter="0"/>
          <w:cols w:space="720"/>
          <w:docGrid w:linePitch="299"/>
        </w:sectPr>
      </w:pPr>
    </w:p>
    <w:p w14:paraId="65510CEF" w14:textId="77777777" w:rsidR="004F134C" w:rsidRDefault="009F513D">
      <w:pPr>
        <w:spacing w:before="65"/>
        <w:ind w:right="283"/>
        <w:jc w:val="right"/>
        <w:rPr>
          <w:b/>
          <w:sz w:val="24"/>
        </w:rPr>
      </w:pPr>
      <w:r>
        <w:rPr>
          <w:b/>
          <w:sz w:val="24"/>
        </w:rPr>
        <w:lastRenderedPageBreak/>
        <w:t>Приложение</w:t>
      </w:r>
      <w:r>
        <w:rPr>
          <w:b/>
          <w:spacing w:val="-5"/>
          <w:sz w:val="24"/>
        </w:rPr>
        <w:t xml:space="preserve"> </w:t>
      </w:r>
      <w:r>
        <w:rPr>
          <w:b/>
          <w:sz w:val="24"/>
        </w:rPr>
        <w:t>№</w:t>
      </w:r>
      <w:r>
        <w:rPr>
          <w:b/>
          <w:spacing w:val="-5"/>
          <w:sz w:val="24"/>
        </w:rPr>
        <w:t xml:space="preserve"> </w:t>
      </w:r>
      <w:r>
        <w:rPr>
          <w:b/>
          <w:spacing w:val="-10"/>
          <w:sz w:val="24"/>
        </w:rPr>
        <w:t>4</w:t>
      </w:r>
    </w:p>
    <w:p w14:paraId="716A259B" w14:textId="443ED83A" w:rsidR="004F134C" w:rsidRDefault="009F513D">
      <w:pPr>
        <w:spacing w:before="274" w:after="3"/>
        <w:ind w:left="4266" w:right="282" w:hanging="3441"/>
        <w:rPr>
          <w:b/>
          <w:i/>
          <w:sz w:val="24"/>
        </w:rPr>
      </w:pPr>
      <w:r>
        <w:rPr>
          <w:b/>
          <w:i/>
          <w:sz w:val="24"/>
        </w:rPr>
        <w:t>План</w:t>
      </w:r>
      <w:r>
        <w:rPr>
          <w:b/>
          <w:i/>
          <w:spacing w:val="-2"/>
          <w:sz w:val="24"/>
        </w:rPr>
        <w:t xml:space="preserve"> </w:t>
      </w:r>
      <w:r>
        <w:rPr>
          <w:b/>
          <w:i/>
          <w:sz w:val="24"/>
        </w:rPr>
        <w:t>работы</w:t>
      </w:r>
      <w:r>
        <w:rPr>
          <w:b/>
          <w:i/>
          <w:spacing w:val="-4"/>
          <w:sz w:val="24"/>
        </w:rPr>
        <w:t xml:space="preserve"> </w:t>
      </w:r>
      <w:r>
        <w:rPr>
          <w:b/>
          <w:i/>
          <w:sz w:val="24"/>
        </w:rPr>
        <w:t>по</w:t>
      </w:r>
      <w:r>
        <w:rPr>
          <w:b/>
          <w:i/>
          <w:spacing w:val="-3"/>
          <w:sz w:val="24"/>
        </w:rPr>
        <w:t xml:space="preserve"> </w:t>
      </w:r>
      <w:r>
        <w:rPr>
          <w:b/>
          <w:i/>
          <w:sz w:val="24"/>
        </w:rPr>
        <w:t>профилактике</w:t>
      </w:r>
      <w:r>
        <w:rPr>
          <w:b/>
          <w:i/>
          <w:spacing w:val="-3"/>
          <w:sz w:val="24"/>
        </w:rPr>
        <w:t xml:space="preserve"> </w:t>
      </w:r>
      <w:r>
        <w:rPr>
          <w:b/>
          <w:i/>
          <w:sz w:val="24"/>
        </w:rPr>
        <w:t>детского-дорожного</w:t>
      </w:r>
      <w:r>
        <w:rPr>
          <w:b/>
          <w:i/>
          <w:spacing w:val="-6"/>
          <w:sz w:val="24"/>
        </w:rPr>
        <w:t xml:space="preserve"> </w:t>
      </w:r>
      <w:r>
        <w:rPr>
          <w:b/>
          <w:i/>
          <w:sz w:val="24"/>
        </w:rPr>
        <w:t>травматизма</w:t>
      </w:r>
      <w:r>
        <w:rPr>
          <w:b/>
          <w:i/>
          <w:spacing w:val="-3"/>
          <w:sz w:val="24"/>
        </w:rPr>
        <w:t xml:space="preserve"> </w:t>
      </w:r>
      <w:r>
        <w:rPr>
          <w:b/>
          <w:i/>
          <w:sz w:val="24"/>
        </w:rPr>
        <w:t>и</w:t>
      </w:r>
      <w:r>
        <w:rPr>
          <w:b/>
          <w:i/>
          <w:spacing w:val="-3"/>
          <w:sz w:val="24"/>
        </w:rPr>
        <w:t xml:space="preserve"> </w:t>
      </w:r>
      <w:r>
        <w:rPr>
          <w:b/>
          <w:i/>
          <w:sz w:val="24"/>
        </w:rPr>
        <w:t>ПДД</w:t>
      </w:r>
      <w:r>
        <w:rPr>
          <w:b/>
          <w:i/>
          <w:spacing w:val="-4"/>
          <w:sz w:val="24"/>
        </w:rPr>
        <w:t xml:space="preserve"> </w:t>
      </w:r>
      <w:r>
        <w:rPr>
          <w:b/>
          <w:i/>
          <w:sz w:val="24"/>
        </w:rPr>
        <w:t>в</w:t>
      </w:r>
      <w:r>
        <w:rPr>
          <w:b/>
          <w:i/>
          <w:spacing w:val="-3"/>
          <w:sz w:val="24"/>
        </w:rPr>
        <w:t xml:space="preserve"> </w:t>
      </w:r>
      <w:r>
        <w:rPr>
          <w:b/>
          <w:i/>
          <w:sz w:val="24"/>
        </w:rPr>
        <w:t>подготовительной группе на 202</w:t>
      </w:r>
      <w:r w:rsidR="00774EEF">
        <w:rPr>
          <w:b/>
          <w:i/>
          <w:sz w:val="24"/>
        </w:rPr>
        <w:t>6</w:t>
      </w:r>
      <w:r>
        <w:rPr>
          <w:b/>
          <w:i/>
          <w:sz w:val="24"/>
        </w:rPr>
        <w:t>-202</w:t>
      </w:r>
      <w:r w:rsidR="00774EEF">
        <w:rPr>
          <w:b/>
          <w:i/>
          <w:sz w:val="24"/>
        </w:rPr>
        <w:t>7</w:t>
      </w:r>
      <w:r>
        <w:rPr>
          <w:b/>
          <w:i/>
          <w:sz w:val="24"/>
        </w:rPr>
        <w:t xml:space="preserve"> учебный год</w:t>
      </w: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680"/>
      </w:tblGrid>
      <w:tr w:rsidR="004F134C" w14:paraId="2AB27089" w14:textId="77777777">
        <w:trPr>
          <w:trHeight w:val="242"/>
        </w:trPr>
        <w:tc>
          <w:tcPr>
            <w:tcW w:w="1383" w:type="dxa"/>
          </w:tcPr>
          <w:p w14:paraId="1031A405" w14:textId="77777777" w:rsidR="004F134C" w:rsidRDefault="009F513D">
            <w:pPr>
              <w:pStyle w:val="TableParagraph"/>
              <w:spacing w:before="7" w:line="215" w:lineRule="exact"/>
              <w:ind w:left="456"/>
              <w:rPr>
                <w:b/>
                <w:sz w:val="20"/>
              </w:rPr>
            </w:pPr>
            <w:r>
              <w:rPr>
                <w:b/>
                <w:spacing w:val="-4"/>
                <w:sz w:val="20"/>
              </w:rPr>
              <w:t>Месяц</w:t>
            </w:r>
          </w:p>
        </w:tc>
        <w:tc>
          <w:tcPr>
            <w:tcW w:w="8680" w:type="dxa"/>
          </w:tcPr>
          <w:p w14:paraId="5B6E1F45" w14:textId="77777777" w:rsidR="004F134C" w:rsidRDefault="009F513D">
            <w:pPr>
              <w:pStyle w:val="TableParagraph"/>
              <w:spacing w:before="7" w:line="215" w:lineRule="exact"/>
              <w:ind w:left="2"/>
              <w:jc w:val="center"/>
              <w:rPr>
                <w:b/>
                <w:sz w:val="20"/>
              </w:rPr>
            </w:pPr>
            <w:r>
              <w:rPr>
                <w:b/>
                <w:spacing w:val="-2"/>
                <w:sz w:val="20"/>
              </w:rPr>
              <w:t>Мероприятия</w:t>
            </w:r>
          </w:p>
        </w:tc>
      </w:tr>
      <w:tr w:rsidR="004F134C" w14:paraId="49B862CE" w14:textId="77777777">
        <w:trPr>
          <w:trHeight w:val="5049"/>
        </w:trPr>
        <w:tc>
          <w:tcPr>
            <w:tcW w:w="1383" w:type="dxa"/>
          </w:tcPr>
          <w:p w14:paraId="1A9402C6" w14:textId="77777777" w:rsidR="004F134C" w:rsidRDefault="009F513D">
            <w:pPr>
              <w:pStyle w:val="TableParagraph"/>
              <w:spacing w:line="225" w:lineRule="exact"/>
              <w:ind w:left="9"/>
              <w:rPr>
                <w:sz w:val="20"/>
              </w:rPr>
            </w:pPr>
            <w:r>
              <w:rPr>
                <w:spacing w:val="-2"/>
                <w:sz w:val="20"/>
              </w:rPr>
              <w:t>сентябрь</w:t>
            </w:r>
          </w:p>
        </w:tc>
        <w:tc>
          <w:tcPr>
            <w:tcW w:w="8680" w:type="dxa"/>
          </w:tcPr>
          <w:p w14:paraId="3B3B38F3" w14:textId="77777777" w:rsidR="004F134C" w:rsidRDefault="009F513D">
            <w:pPr>
              <w:pStyle w:val="TableParagraph"/>
              <w:spacing w:line="223" w:lineRule="exact"/>
              <w:ind w:left="6"/>
              <w:rPr>
                <w:sz w:val="20"/>
              </w:rPr>
            </w:pPr>
            <w:r>
              <w:rPr>
                <w:sz w:val="20"/>
              </w:rPr>
              <w:t>Беседа</w:t>
            </w:r>
            <w:r>
              <w:rPr>
                <w:spacing w:val="76"/>
                <w:sz w:val="20"/>
              </w:rPr>
              <w:t xml:space="preserve"> </w:t>
            </w:r>
            <w:r>
              <w:rPr>
                <w:sz w:val="20"/>
              </w:rPr>
              <w:t>на</w:t>
            </w:r>
            <w:r>
              <w:rPr>
                <w:spacing w:val="-3"/>
                <w:sz w:val="20"/>
              </w:rPr>
              <w:t xml:space="preserve"> </w:t>
            </w:r>
            <w:r>
              <w:rPr>
                <w:sz w:val="20"/>
              </w:rPr>
              <w:t>тему: «Дорога</w:t>
            </w:r>
            <w:r>
              <w:rPr>
                <w:spacing w:val="-4"/>
                <w:sz w:val="20"/>
              </w:rPr>
              <w:t xml:space="preserve"> </w:t>
            </w:r>
            <w:r>
              <w:rPr>
                <w:sz w:val="20"/>
              </w:rPr>
              <w:t>и</w:t>
            </w:r>
            <w:r>
              <w:rPr>
                <w:spacing w:val="-5"/>
                <w:sz w:val="20"/>
              </w:rPr>
              <w:t xml:space="preserve"> </w:t>
            </w:r>
            <w:r>
              <w:rPr>
                <w:spacing w:val="-2"/>
                <w:sz w:val="20"/>
              </w:rPr>
              <w:t>тротуар»</w:t>
            </w:r>
          </w:p>
          <w:p w14:paraId="6A04A601" w14:textId="77777777" w:rsidR="004F134C" w:rsidRDefault="009F513D">
            <w:pPr>
              <w:pStyle w:val="TableParagraph"/>
              <w:ind w:left="6"/>
              <w:rPr>
                <w:sz w:val="20"/>
              </w:rPr>
            </w:pPr>
            <w:r>
              <w:rPr>
                <w:sz w:val="20"/>
              </w:rPr>
              <w:t>Цель:</w:t>
            </w:r>
            <w:r>
              <w:rPr>
                <w:spacing w:val="-5"/>
                <w:sz w:val="20"/>
              </w:rPr>
              <w:t xml:space="preserve"> </w:t>
            </w:r>
            <w:r>
              <w:rPr>
                <w:sz w:val="20"/>
              </w:rPr>
              <w:t>Выявить</w:t>
            </w:r>
            <w:r>
              <w:rPr>
                <w:spacing w:val="-3"/>
                <w:sz w:val="20"/>
              </w:rPr>
              <w:t xml:space="preserve"> </w:t>
            </w:r>
            <w:r>
              <w:rPr>
                <w:sz w:val="20"/>
              </w:rPr>
              <w:t>у</w:t>
            </w:r>
            <w:r>
              <w:rPr>
                <w:spacing w:val="-5"/>
                <w:sz w:val="20"/>
              </w:rPr>
              <w:t xml:space="preserve"> </w:t>
            </w:r>
            <w:r>
              <w:rPr>
                <w:sz w:val="20"/>
              </w:rPr>
              <w:t>детей</w:t>
            </w:r>
            <w:r>
              <w:rPr>
                <w:spacing w:val="-5"/>
                <w:sz w:val="20"/>
              </w:rPr>
              <w:t xml:space="preserve"> </w:t>
            </w:r>
            <w:r>
              <w:rPr>
                <w:sz w:val="20"/>
              </w:rPr>
              <w:t>знания</w:t>
            </w:r>
            <w:r>
              <w:rPr>
                <w:spacing w:val="-5"/>
                <w:sz w:val="20"/>
              </w:rPr>
              <w:t xml:space="preserve"> </w:t>
            </w:r>
            <w:r>
              <w:rPr>
                <w:sz w:val="20"/>
              </w:rPr>
              <w:t>о</w:t>
            </w:r>
            <w:r>
              <w:rPr>
                <w:spacing w:val="-3"/>
                <w:sz w:val="20"/>
              </w:rPr>
              <w:t xml:space="preserve"> </w:t>
            </w:r>
            <w:r>
              <w:rPr>
                <w:sz w:val="20"/>
              </w:rPr>
              <w:t>транспорте,</w:t>
            </w:r>
            <w:r>
              <w:rPr>
                <w:spacing w:val="-3"/>
                <w:sz w:val="20"/>
              </w:rPr>
              <w:t xml:space="preserve"> </w:t>
            </w:r>
            <w:r>
              <w:rPr>
                <w:sz w:val="20"/>
              </w:rPr>
              <w:t>правилах</w:t>
            </w:r>
            <w:r>
              <w:rPr>
                <w:spacing w:val="-3"/>
                <w:sz w:val="20"/>
              </w:rPr>
              <w:t xml:space="preserve"> </w:t>
            </w:r>
            <w:r>
              <w:rPr>
                <w:sz w:val="20"/>
              </w:rPr>
              <w:t>поведения</w:t>
            </w:r>
            <w:r>
              <w:rPr>
                <w:spacing w:val="-5"/>
                <w:sz w:val="20"/>
              </w:rPr>
              <w:t xml:space="preserve"> </w:t>
            </w:r>
            <w:r>
              <w:rPr>
                <w:sz w:val="20"/>
              </w:rPr>
              <w:t>пешеходов, пассажиров,</w:t>
            </w:r>
            <w:r>
              <w:rPr>
                <w:spacing w:val="-4"/>
                <w:sz w:val="20"/>
              </w:rPr>
              <w:t xml:space="preserve"> </w:t>
            </w:r>
            <w:r>
              <w:rPr>
                <w:sz w:val="20"/>
              </w:rPr>
              <w:t xml:space="preserve">дорожных </w:t>
            </w:r>
            <w:r>
              <w:rPr>
                <w:spacing w:val="-2"/>
                <w:sz w:val="20"/>
              </w:rPr>
              <w:t>знаков.</w:t>
            </w:r>
          </w:p>
          <w:p w14:paraId="4F616B80" w14:textId="77777777" w:rsidR="004F134C" w:rsidRDefault="009F513D">
            <w:pPr>
              <w:pStyle w:val="TableParagraph"/>
              <w:spacing w:line="228" w:lineRule="exact"/>
              <w:ind w:left="6"/>
              <w:rPr>
                <w:sz w:val="20"/>
              </w:rPr>
            </w:pPr>
            <w:r>
              <w:rPr>
                <w:sz w:val="20"/>
              </w:rPr>
              <w:t>Рассматривание</w:t>
            </w:r>
            <w:r>
              <w:rPr>
                <w:spacing w:val="-12"/>
                <w:sz w:val="20"/>
              </w:rPr>
              <w:t xml:space="preserve"> </w:t>
            </w:r>
            <w:r>
              <w:rPr>
                <w:sz w:val="20"/>
              </w:rPr>
              <w:t>альбома:</w:t>
            </w:r>
            <w:r>
              <w:rPr>
                <w:spacing w:val="-11"/>
                <w:sz w:val="20"/>
              </w:rPr>
              <w:t xml:space="preserve"> </w:t>
            </w:r>
            <w:r>
              <w:rPr>
                <w:sz w:val="20"/>
              </w:rPr>
              <w:t>«Правила</w:t>
            </w:r>
            <w:r>
              <w:rPr>
                <w:spacing w:val="-9"/>
                <w:sz w:val="20"/>
              </w:rPr>
              <w:t xml:space="preserve"> </w:t>
            </w:r>
            <w:r>
              <w:rPr>
                <w:sz w:val="20"/>
              </w:rPr>
              <w:t>дорожного</w:t>
            </w:r>
            <w:r>
              <w:rPr>
                <w:spacing w:val="-11"/>
                <w:sz w:val="20"/>
              </w:rPr>
              <w:t xml:space="preserve"> </w:t>
            </w:r>
            <w:r>
              <w:rPr>
                <w:spacing w:val="-2"/>
                <w:sz w:val="20"/>
              </w:rPr>
              <w:t>движения»</w:t>
            </w:r>
          </w:p>
          <w:p w14:paraId="6765DFFE" w14:textId="77777777" w:rsidR="004F134C" w:rsidRDefault="009F513D">
            <w:pPr>
              <w:pStyle w:val="TableParagraph"/>
              <w:spacing w:before="1"/>
              <w:ind w:left="6"/>
              <w:rPr>
                <w:sz w:val="20"/>
              </w:rPr>
            </w:pPr>
            <w:r>
              <w:rPr>
                <w:sz w:val="20"/>
              </w:rPr>
              <w:t>Цель:</w:t>
            </w:r>
            <w:r>
              <w:rPr>
                <w:spacing w:val="-5"/>
                <w:sz w:val="20"/>
              </w:rPr>
              <w:t xml:space="preserve"> </w:t>
            </w:r>
            <w:r>
              <w:rPr>
                <w:sz w:val="20"/>
              </w:rPr>
              <w:t>закреплять</w:t>
            </w:r>
            <w:r>
              <w:rPr>
                <w:spacing w:val="-4"/>
                <w:sz w:val="20"/>
              </w:rPr>
              <w:t xml:space="preserve"> </w:t>
            </w:r>
            <w:r>
              <w:rPr>
                <w:sz w:val="20"/>
              </w:rPr>
              <w:t>и</w:t>
            </w:r>
            <w:r>
              <w:rPr>
                <w:spacing w:val="-5"/>
                <w:sz w:val="20"/>
              </w:rPr>
              <w:t xml:space="preserve"> </w:t>
            </w:r>
            <w:r>
              <w:rPr>
                <w:sz w:val="20"/>
              </w:rPr>
              <w:t>систематизировать</w:t>
            </w:r>
            <w:r>
              <w:rPr>
                <w:spacing w:val="-4"/>
                <w:sz w:val="20"/>
              </w:rPr>
              <w:t xml:space="preserve"> </w:t>
            </w:r>
            <w:r>
              <w:rPr>
                <w:sz w:val="20"/>
              </w:rPr>
              <w:t>знания</w:t>
            </w:r>
            <w:r>
              <w:rPr>
                <w:spacing w:val="-5"/>
                <w:sz w:val="20"/>
              </w:rPr>
              <w:t xml:space="preserve"> </w:t>
            </w:r>
            <w:r>
              <w:rPr>
                <w:sz w:val="20"/>
              </w:rPr>
              <w:t>детей</w:t>
            </w:r>
            <w:r>
              <w:rPr>
                <w:spacing w:val="-5"/>
                <w:sz w:val="20"/>
              </w:rPr>
              <w:t xml:space="preserve"> </w:t>
            </w:r>
            <w:r>
              <w:rPr>
                <w:sz w:val="20"/>
              </w:rPr>
              <w:t>о</w:t>
            </w:r>
            <w:r>
              <w:rPr>
                <w:spacing w:val="-3"/>
                <w:sz w:val="20"/>
              </w:rPr>
              <w:t xml:space="preserve"> </w:t>
            </w:r>
            <w:r>
              <w:rPr>
                <w:sz w:val="20"/>
              </w:rPr>
              <w:t>частях</w:t>
            </w:r>
            <w:r>
              <w:rPr>
                <w:spacing w:val="-3"/>
                <w:sz w:val="20"/>
              </w:rPr>
              <w:t xml:space="preserve"> </w:t>
            </w:r>
            <w:r>
              <w:rPr>
                <w:sz w:val="20"/>
              </w:rPr>
              <w:t>и</w:t>
            </w:r>
            <w:r>
              <w:rPr>
                <w:spacing w:val="-5"/>
                <w:sz w:val="20"/>
              </w:rPr>
              <w:t xml:space="preserve"> </w:t>
            </w:r>
            <w:r>
              <w:rPr>
                <w:sz w:val="20"/>
              </w:rPr>
              <w:t>названиях</w:t>
            </w:r>
            <w:r>
              <w:rPr>
                <w:spacing w:val="-5"/>
                <w:sz w:val="20"/>
              </w:rPr>
              <w:t xml:space="preserve"> </w:t>
            </w:r>
            <w:r>
              <w:rPr>
                <w:sz w:val="20"/>
              </w:rPr>
              <w:t>дороги:</w:t>
            </w:r>
            <w:r>
              <w:rPr>
                <w:spacing w:val="-5"/>
                <w:sz w:val="20"/>
              </w:rPr>
              <w:t xml:space="preserve"> </w:t>
            </w:r>
            <w:r>
              <w:rPr>
                <w:sz w:val="20"/>
              </w:rPr>
              <w:t>проезжая</w:t>
            </w:r>
            <w:r>
              <w:rPr>
                <w:spacing w:val="-5"/>
                <w:sz w:val="20"/>
              </w:rPr>
              <w:t xml:space="preserve"> </w:t>
            </w:r>
            <w:r>
              <w:rPr>
                <w:sz w:val="20"/>
              </w:rPr>
              <w:t>часть, тротуар, перекресток, переход, светофор; воспитывать безопасность на дороге.</w:t>
            </w:r>
          </w:p>
          <w:p w14:paraId="4A4F12F3" w14:textId="77777777" w:rsidR="004F134C" w:rsidRDefault="009F513D">
            <w:pPr>
              <w:pStyle w:val="TableParagraph"/>
              <w:ind w:left="6"/>
              <w:rPr>
                <w:sz w:val="20"/>
              </w:rPr>
            </w:pPr>
            <w:r>
              <w:rPr>
                <w:sz w:val="20"/>
              </w:rPr>
              <w:t>Рисование</w:t>
            </w:r>
            <w:r>
              <w:rPr>
                <w:spacing w:val="-7"/>
                <w:sz w:val="20"/>
              </w:rPr>
              <w:t xml:space="preserve"> </w:t>
            </w:r>
            <w:r>
              <w:rPr>
                <w:sz w:val="20"/>
              </w:rPr>
              <w:t>на</w:t>
            </w:r>
            <w:r>
              <w:rPr>
                <w:spacing w:val="-8"/>
                <w:sz w:val="20"/>
              </w:rPr>
              <w:t xml:space="preserve"> </w:t>
            </w:r>
            <w:r>
              <w:rPr>
                <w:sz w:val="20"/>
              </w:rPr>
              <w:t>тему:</w:t>
            </w:r>
            <w:r>
              <w:rPr>
                <w:spacing w:val="-5"/>
                <w:sz w:val="20"/>
              </w:rPr>
              <w:t xml:space="preserve"> </w:t>
            </w:r>
            <w:r>
              <w:rPr>
                <w:sz w:val="20"/>
              </w:rPr>
              <w:t>«Машины</w:t>
            </w:r>
            <w:r>
              <w:rPr>
                <w:spacing w:val="-9"/>
                <w:sz w:val="20"/>
              </w:rPr>
              <w:t xml:space="preserve"> </w:t>
            </w:r>
            <w:r>
              <w:rPr>
                <w:sz w:val="20"/>
              </w:rPr>
              <w:t>разные</w:t>
            </w:r>
            <w:r>
              <w:rPr>
                <w:spacing w:val="-9"/>
                <w:sz w:val="20"/>
              </w:rPr>
              <w:t xml:space="preserve"> </w:t>
            </w:r>
            <w:r>
              <w:rPr>
                <w:spacing w:val="-2"/>
                <w:sz w:val="20"/>
              </w:rPr>
              <w:t>нужны»</w:t>
            </w:r>
          </w:p>
          <w:p w14:paraId="5696E1E5" w14:textId="77777777" w:rsidR="004F134C" w:rsidRDefault="009F513D">
            <w:pPr>
              <w:pStyle w:val="TableParagraph"/>
              <w:spacing w:before="1"/>
              <w:ind w:left="6"/>
              <w:rPr>
                <w:sz w:val="20"/>
              </w:rPr>
            </w:pPr>
            <w:r>
              <w:rPr>
                <w:sz w:val="20"/>
              </w:rPr>
              <w:t>Цель:</w:t>
            </w:r>
            <w:r>
              <w:rPr>
                <w:spacing w:val="-7"/>
                <w:sz w:val="20"/>
              </w:rPr>
              <w:t xml:space="preserve"> </w:t>
            </w:r>
            <w:r>
              <w:rPr>
                <w:sz w:val="20"/>
              </w:rPr>
              <w:t>продолжать</w:t>
            </w:r>
            <w:r>
              <w:rPr>
                <w:spacing w:val="-4"/>
                <w:sz w:val="20"/>
              </w:rPr>
              <w:t xml:space="preserve"> </w:t>
            </w:r>
            <w:r>
              <w:rPr>
                <w:sz w:val="20"/>
              </w:rPr>
              <w:t>учить</w:t>
            </w:r>
            <w:r>
              <w:rPr>
                <w:spacing w:val="-6"/>
                <w:sz w:val="20"/>
              </w:rPr>
              <w:t xml:space="preserve"> </w:t>
            </w:r>
            <w:r>
              <w:rPr>
                <w:sz w:val="20"/>
              </w:rPr>
              <w:t>детей</w:t>
            </w:r>
            <w:r>
              <w:rPr>
                <w:spacing w:val="-7"/>
                <w:sz w:val="20"/>
              </w:rPr>
              <w:t xml:space="preserve"> </w:t>
            </w:r>
            <w:r>
              <w:rPr>
                <w:sz w:val="20"/>
              </w:rPr>
              <w:t>рисовать</w:t>
            </w:r>
            <w:r>
              <w:rPr>
                <w:spacing w:val="-6"/>
                <w:sz w:val="20"/>
              </w:rPr>
              <w:t xml:space="preserve"> </w:t>
            </w:r>
            <w:r>
              <w:rPr>
                <w:sz w:val="20"/>
              </w:rPr>
              <w:t>различные</w:t>
            </w:r>
            <w:r>
              <w:rPr>
                <w:spacing w:val="-6"/>
                <w:sz w:val="20"/>
              </w:rPr>
              <w:t xml:space="preserve"> </w:t>
            </w:r>
            <w:r>
              <w:rPr>
                <w:sz w:val="20"/>
              </w:rPr>
              <w:t>машины</w:t>
            </w:r>
            <w:r>
              <w:rPr>
                <w:spacing w:val="-3"/>
                <w:sz w:val="20"/>
              </w:rPr>
              <w:t xml:space="preserve"> </w:t>
            </w:r>
            <w:r>
              <w:rPr>
                <w:sz w:val="20"/>
              </w:rPr>
              <w:t>цветными</w:t>
            </w:r>
            <w:r>
              <w:rPr>
                <w:spacing w:val="-5"/>
                <w:sz w:val="20"/>
              </w:rPr>
              <w:t xml:space="preserve"> </w:t>
            </w:r>
            <w:r>
              <w:rPr>
                <w:sz w:val="20"/>
              </w:rPr>
              <w:t>карандашами,</w:t>
            </w:r>
            <w:r>
              <w:rPr>
                <w:spacing w:val="-6"/>
                <w:sz w:val="20"/>
              </w:rPr>
              <w:t xml:space="preserve"> </w:t>
            </w:r>
            <w:r>
              <w:rPr>
                <w:sz w:val="20"/>
              </w:rPr>
              <w:t>уточнить название частей машины; развивать интерес к профессии водителя.</w:t>
            </w:r>
          </w:p>
          <w:p w14:paraId="7565046D" w14:textId="77777777" w:rsidR="004F134C" w:rsidRDefault="009F513D">
            <w:pPr>
              <w:pStyle w:val="TableParagraph"/>
              <w:spacing w:line="228" w:lineRule="exact"/>
              <w:ind w:left="6"/>
              <w:rPr>
                <w:sz w:val="20"/>
              </w:rPr>
            </w:pPr>
            <w:r>
              <w:rPr>
                <w:sz w:val="20"/>
              </w:rPr>
              <w:t>Чтение</w:t>
            </w:r>
            <w:r>
              <w:rPr>
                <w:spacing w:val="-10"/>
                <w:sz w:val="20"/>
              </w:rPr>
              <w:t xml:space="preserve"> </w:t>
            </w:r>
            <w:r>
              <w:rPr>
                <w:sz w:val="20"/>
              </w:rPr>
              <w:t>произведения</w:t>
            </w:r>
            <w:r>
              <w:rPr>
                <w:spacing w:val="-9"/>
                <w:sz w:val="20"/>
              </w:rPr>
              <w:t xml:space="preserve"> </w:t>
            </w:r>
            <w:r>
              <w:rPr>
                <w:sz w:val="20"/>
              </w:rPr>
              <w:t>А.</w:t>
            </w:r>
            <w:r>
              <w:rPr>
                <w:spacing w:val="-9"/>
                <w:sz w:val="20"/>
              </w:rPr>
              <w:t xml:space="preserve"> </w:t>
            </w:r>
            <w:r>
              <w:rPr>
                <w:sz w:val="20"/>
              </w:rPr>
              <w:t>Вольского:</w:t>
            </w:r>
            <w:r>
              <w:rPr>
                <w:spacing w:val="-9"/>
                <w:sz w:val="20"/>
              </w:rPr>
              <w:t xml:space="preserve"> </w:t>
            </w:r>
            <w:r>
              <w:rPr>
                <w:sz w:val="20"/>
              </w:rPr>
              <w:t>«Запомни,</w:t>
            </w:r>
            <w:r>
              <w:rPr>
                <w:spacing w:val="-9"/>
                <w:sz w:val="20"/>
              </w:rPr>
              <w:t xml:space="preserve"> </w:t>
            </w:r>
            <w:r>
              <w:rPr>
                <w:sz w:val="20"/>
              </w:rPr>
              <w:t>юный</w:t>
            </w:r>
            <w:r>
              <w:rPr>
                <w:spacing w:val="-9"/>
                <w:sz w:val="20"/>
              </w:rPr>
              <w:t xml:space="preserve"> </w:t>
            </w:r>
            <w:r>
              <w:rPr>
                <w:spacing w:val="-2"/>
                <w:sz w:val="20"/>
              </w:rPr>
              <w:t>пешеход»</w:t>
            </w:r>
          </w:p>
          <w:p w14:paraId="3F67BB90" w14:textId="77777777" w:rsidR="004F134C" w:rsidRDefault="009F513D">
            <w:pPr>
              <w:pStyle w:val="TableParagraph"/>
              <w:ind w:left="6" w:right="117"/>
              <w:rPr>
                <w:sz w:val="20"/>
              </w:rPr>
            </w:pPr>
            <w:r>
              <w:rPr>
                <w:sz w:val="20"/>
              </w:rPr>
              <w:t>Цель: учить слушать внимательно произведение, понимать его, отвечать на вопросы по содержанию;</w:t>
            </w:r>
            <w:r>
              <w:rPr>
                <w:spacing w:val="-6"/>
                <w:sz w:val="20"/>
              </w:rPr>
              <w:t xml:space="preserve"> </w:t>
            </w:r>
            <w:r>
              <w:rPr>
                <w:sz w:val="20"/>
              </w:rPr>
              <w:t>воспитывать</w:t>
            </w:r>
            <w:r>
              <w:rPr>
                <w:spacing w:val="-4"/>
                <w:sz w:val="20"/>
              </w:rPr>
              <w:t xml:space="preserve"> </w:t>
            </w:r>
            <w:r>
              <w:rPr>
                <w:sz w:val="20"/>
              </w:rPr>
              <w:t>у</w:t>
            </w:r>
            <w:r>
              <w:rPr>
                <w:spacing w:val="-6"/>
                <w:sz w:val="20"/>
              </w:rPr>
              <w:t xml:space="preserve"> </w:t>
            </w:r>
            <w:r>
              <w:rPr>
                <w:sz w:val="20"/>
              </w:rPr>
              <w:t>детей</w:t>
            </w:r>
            <w:r>
              <w:rPr>
                <w:spacing w:val="-6"/>
                <w:sz w:val="20"/>
              </w:rPr>
              <w:t xml:space="preserve"> </w:t>
            </w:r>
            <w:r>
              <w:rPr>
                <w:sz w:val="20"/>
              </w:rPr>
              <w:t>четкое</w:t>
            </w:r>
            <w:r>
              <w:rPr>
                <w:spacing w:val="-6"/>
                <w:sz w:val="20"/>
              </w:rPr>
              <w:t xml:space="preserve"> </w:t>
            </w:r>
            <w:r>
              <w:rPr>
                <w:sz w:val="20"/>
              </w:rPr>
              <w:t>выполнение</w:t>
            </w:r>
            <w:r>
              <w:rPr>
                <w:spacing w:val="-6"/>
                <w:sz w:val="20"/>
              </w:rPr>
              <w:t xml:space="preserve"> </w:t>
            </w:r>
            <w:r>
              <w:rPr>
                <w:sz w:val="20"/>
              </w:rPr>
              <w:t>правил</w:t>
            </w:r>
            <w:r>
              <w:rPr>
                <w:spacing w:val="-6"/>
                <w:sz w:val="20"/>
              </w:rPr>
              <w:t xml:space="preserve"> </w:t>
            </w:r>
            <w:r>
              <w:rPr>
                <w:sz w:val="20"/>
              </w:rPr>
              <w:t>дорожного</w:t>
            </w:r>
            <w:r>
              <w:rPr>
                <w:spacing w:val="-5"/>
                <w:sz w:val="20"/>
              </w:rPr>
              <w:t xml:space="preserve"> </w:t>
            </w:r>
            <w:r>
              <w:rPr>
                <w:sz w:val="20"/>
              </w:rPr>
              <w:t>движения,</w:t>
            </w:r>
            <w:r>
              <w:rPr>
                <w:spacing w:val="-6"/>
                <w:sz w:val="20"/>
              </w:rPr>
              <w:t xml:space="preserve"> </w:t>
            </w:r>
            <w:r>
              <w:rPr>
                <w:sz w:val="20"/>
              </w:rPr>
              <w:t>бережное отношение к книге.</w:t>
            </w:r>
          </w:p>
          <w:p w14:paraId="099367CC" w14:textId="77777777" w:rsidR="004F134C" w:rsidRDefault="009F513D">
            <w:pPr>
              <w:pStyle w:val="TableParagraph"/>
              <w:spacing w:before="1" w:line="229" w:lineRule="exact"/>
              <w:ind w:left="6"/>
              <w:rPr>
                <w:sz w:val="20"/>
              </w:rPr>
            </w:pPr>
            <w:r>
              <w:rPr>
                <w:sz w:val="20"/>
              </w:rPr>
              <w:t>Сюжетно</w:t>
            </w:r>
            <w:r>
              <w:rPr>
                <w:spacing w:val="-4"/>
                <w:sz w:val="20"/>
              </w:rPr>
              <w:t xml:space="preserve"> </w:t>
            </w:r>
            <w:r>
              <w:rPr>
                <w:sz w:val="20"/>
              </w:rPr>
              <w:t>-</w:t>
            </w:r>
            <w:r>
              <w:rPr>
                <w:spacing w:val="-9"/>
                <w:sz w:val="20"/>
              </w:rPr>
              <w:t xml:space="preserve"> </w:t>
            </w:r>
            <w:r>
              <w:rPr>
                <w:sz w:val="20"/>
              </w:rPr>
              <w:t>ролевая</w:t>
            </w:r>
            <w:r>
              <w:rPr>
                <w:spacing w:val="-5"/>
                <w:sz w:val="20"/>
              </w:rPr>
              <w:t xml:space="preserve"> </w:t>
            </w:r>
            <w:r>
              <w:rPr>
                <w:sz w:val="20"/>
              </w:rPr>
              <w:t>игра:</w:t>
            </w:r>
            <w:r>
              <w:rPr>
                <w:spacing w:val="-4"/>
                <w:sz w:val="20"/>
              </w:rPr>
              <w:t xml:space="preserve"> </w:t>
            </w:r>
            <w:r>
              <w:rPr>
                <w:sz w:val="20"/>
              </w:rPr>
              <w:t>«Автомобили</w:t>
            </w:r>
            <w:r>
              <w:rPr>
                <w:spacing w:val="-8"/>
                <w:sz w:val="20"/>
              </w:rPr>
              <w:t xml:space="preserve"> </w:t>
            </w:r>
            <w:r>
              <w:rPr>
                <w:sz w:val="20"/>
              </w:rPr>
              <w:t>на</w:t>
            </w:r>
            <w:r>
              <w:rPr>
                <w:spacing w:val="-4"/>
                <w:sz w:val="20"/>
              </w:rPr>
              <w:t xml:space="preserve"> </w:t>
            </w:r>
            <w:r>
              <w:rPr>
                <w:spacing w:val="-2"/>
                <w:sz w:val="20"/>
              </w:rPr>
              <w:t>дороге»</w:t>
            </w:r>
          </w:p>
          <w:p w14:paraId="7701A079" w14:textId="77777777" w:rsidR="004F134C" w:rsidRDefault="009F513D">
            <w:pPr>
              <w:pStyle w:val="TableParagraph"/>
              <w:ind w:left="6" w:right="226"/>
              <w:jc w:val="both"/>
              <w:rPr>
                <w:sz w:val="20"/>
              </w:rPr>
            </w:pPr>
            <w:r>
              <w:rPr>
                <w:sz w:val="20"/>
              </w:rPr>
              <w:t>Цель:</w:t>
            </w:r>
            <w:r>
              <w:rPr>
                <w:spacing w:val="-3"/>
                <w:sz w:val="20"/>
              </w:rPr>
              <w:t xml:space="preserve"> </w:t>
            </w:r>
            <w:r>
              <w:rPr>
                <w:sz w:val="20"/>
              </w:rPr>
              <w:t>учить</w:t>
            </w:r>
            <w:r>
              <w:rPr>
                <w:spacing w:val="-3"/>
                <w:sz w:val="20"/>
              </w:rPr>
              <w:t xml:space="preserve"> </w:t>
            </w:r>
            <w:r>
              <w:rPr>
                <w:sz w:val="20"/>
              </w:rPr>
              <w:t>детей</w:t>
            </w:r>
            <w:r>
              <w:rPr>
                <w:spacing w:val="-6"/>
                <w:sz w:val="20"/>
              </w:rPr>
              <w:t xml:space="preserve"> </w:t>
            </w:r>
            <w:r>
              <w:rPr>
                <w:sz w:val="20"/>
              </w:rPr>
              <w:t>действовать</w:t>
            </w:r>
            <w:r>
              <w:rPr>
                <w:spacing w:val="-5"/>
                <w:sz w:val="20"/>
              </w:rPr>
              <w:t xml:space="preserve"> </w:t>
            </w:r>
            <w:r>
              <w:rPr>
                <w:sz w:val="20"/>
              </w:rPr>
              <w:t>по</w:t>
            </w:r>
            <w:r>
              <w:rPr>
                <w:spacing w:val="-4"/>
                <w:sz w:val="20"/>
              </w:rPr>
              <w:t xml:space="preserve"> </w:t>
            </w:r>
            <w:r>
              <w:rPr>
                <w:sz w:val="20"/>
              </w:rPr>
              <w:t>роли,</w:t>
            </w:r>
            <w:r>
              <w:rPr>
                <w:spacing w:val="-5"/>
                <w:sz w:val="20"/>
              </w:rPr>
              <w:t xml:space="preserve"> </w:t>
            </w:r>
            <w:r>
              <w:rPr>
                <w:sz w:val="20"/>
              </w:rPr>
              <w:t>обстоятельствам;</w:t>
            </w:r>
            <w:r>
              <w:rPr>
                <w:spacing w:val="-3"/>
                <w:sz w:val="20"/>
              </w:rPr>
              <w:t xml:space="preserve"> </w:t>
            </w:r>
            <w:r>
              <w:rPr>
                <w:sz w:val="20"/>
              </w:rPr>
              <w:t>учить</w:t>
            </w:r>
            <w:r>
              <w:rPr>
                <w:spacing w:val="-5"/>
                <w:sz w:val="20"/>
              </w:rPr>
              <w:t xml:space="preserve"> </w:t>
            </w:r>
            <w:r>
              <w:rPr>
                <w:sz w:val="20"/>
              </w:rPr>
              <w:t>общаться</w:t>
            </w:r>
            <w:r>
              <w:rPr>
                <w:spacing w:val="-3"/>
                <w:sz w:val="20"/>
              </w:rPr>
              <w:t xml:space="preserve"> </w:t>
            </w:r>
            <w:r>
              <w:rPr>
                <w:sz w:val="20"/>
              </w:rPr>
              <w:t>в</w:t>
            </w:r>
            <w:r>
              <w:rPr>
                <w:spacing w:val="-6"/>
                <w:sz w:val="20"/>
              </w:rPr>
              <w:t xml:space="preserve"> </w:t>
            </w:r>
            <w:r>
              <w:rPr>
                <w:sz w:val="20"/>
              </w:rPr>
              <w:t>игре,</w:t>
            </w:r>
            <w:r>
              <w:rPr>
                <w:spacing w:val="-4"/>
                <w:sz w:val="20"/>
              </w:rPr>
              <w:t xml:space="preserve"> </w:t>
            </w:r>
            <w:r>
              <w:rPr>
                <w:sz w:val="20"/>
              </w:rPr>
              <w:t>договариваться</w:t>
            </w:r>
            <w:r>
              <w:rPr>
                <w:spacing w:val="-6"/>
                <w:sz w:val="20"/>
              </w:rPr>
              <w:t xml:space="preserve"> </w:t>
            </w:r>
            <w:r>
              <w:rPr>
                <w:sz w:val="20"/>
              </w:rPr>
              <w:t>о последующих</w:t>
            </w:r>
            <w:r>
              <w:rPr>
                <w:spacing w:val="-3"/>
                <w:sz w:val="20"/>
              </w:rPr>
              <w:t xml:space="preserve"> </w:t>
            </w:r>
            <w:r>
              <w:rPr>
                <w:sz w:val="20"/>
              </w:rPr>
              <w:t>действиях; учить</w:t>
            </w:r>
            <w:r>
              <w:rPr>
                <w:spacing w:val="-2"/>
                <w:sz w:val="20"/>
              </w:rPr>
              <w:t xml:space="preserve"> </w:t>
            </w:r>
            <w:r>
              <w:rPr>
                <w:sz w:val="20"/>
              </w:rPr>
              <w:t>развивать</w:t>
            </w:r>
            <w:r>
              <w:rPr>
                <w:spacing w:val="-2"/>
                <w:sz w:val="20"/>
              </w:rPr>
              <w:t xml:space="preserve"> </w:t>
            </w:r>
            <w:r>
              <w:rPr>
                <w:sz w:val="20"/>
              </w:rPr>
              <w:t>сюжет игры;</w:t>
            </w:r>
            <w:r>
              <w:rPr>
                <w:spacing w:val="-2"/>
                <w:sz w:val="20"/>
              </w:rPr>
              <w:t xml:space="preserve"> </w:t>
            </w:r>
            <w:r>
              <w:rPr>
                <w:sz w:val="20"/>
              </w:rPr>
              <w:t>воспитывать</w:t>
            </w:r>
            <w:r>
              <w:rPr>
                <w:spacing w:val="-2"/>
                <w:sz w:val="20"/>
              </w:rPr>
              <w:t xml:space="preserve"> </w:t>
            </w:r>
            <w:r>
              <w:rPr>
                <w:sz w:val="20"/>
              </w:rPr>
              <w:t>интерес</w:t>
            </w:r>
            <w:r>
              <w:rPr>
                <w:spacing w:val="-2"/>
                <w:sz w:val="20"/>
              </w:rPr>
              <w:t xml:space="preserve"> </w:t>
            </w:r>
            <w:r>
              <w:rPr>
                <w:sz w:val="20"/>
              </w:rPr>
              <w:t>к</w:t>
            </w:r>
            <w:r>
              <w:rPr>
                <w:spacing w:val="-3"/>
                <w:sz w:val="20"/>
              </w:rPr>
              <w:t xml:space="preserve"> </w:t>
            </w:r>
            <w:r>
              <w:rPr>
                <w:sz w:val="20"/>
              </w:rPr>
              <w:t>совместным</w:t>
            </w:r>
            <w:r>
              <w:rPr>
                <w:spacing w:val="-1"/>
                <w:sz w:val="20"/>
              </w:rPr>
              <w:t xml:space="preserve"> </w:t>
            </w:r>
            <w:r>
              <w:rPr>
                <w:sz w:val="20"/>
              </w:rPr>
              <w:t>играм, профессии водителя.</w:t>
            </w:r>
          </w:p>
          <w:p w14:paraId="147637F9" w14:textId="77777777" w:rsidR="004F134C" w:rsidRDefault="009F513D">
            <w:pPr>
              <w:pStyle w:val="TableParagraph"/>
              <w:spacing w:before="1"/>
              <w:ind w:left="6"/>
              <w:jc w:val="both"/>
              <w:rPr>
                <w:sz w:val="20"/>
              </w:rPr>
            </w:pPr>
            <w:r>
              <w:rPr>
                <w:sz w:val="20"/>
              </w:rPr>
              <w:t>Игры</w:t>
            </w:r>
            <w:r>
              <w:rPr>
                <w:spacing w:val="-10"/>
                <w:sz w:val="20"/>
              </w:rPr>
              <w:t xml:space="preserve"> </w:t>
            </w:r>
            <w:r>
              <w:rPr>
                <w:sz w:val="20"/>
              </w:rPr>
              <w:t>с</w:t>
            </w:r>
            <w:r>
              <w:rPr>
                <w:spacing w:val="-9"/>
                <w:sz w:val="20"/>
              </w:rPr>
              <w:t xml:space="preserve"> </w:t>
            </w:r>
            <w:r>
              <w:rPr>
                <w:sz w:val="20"/>
              </w:rPr>
              <w:t>плоскостным</w:t>
            </w:r>
            <w:r>
              <w:rPr>
                <w:spacing w:val="-8"/>
                <w:sz w:val="20"/>
              </w:rPr>
              <w:t xml:space="preserve"> </w:t>
            </w:r>
            <w:r>
              <w:rPr>
                <w:sz w:val="20"/>
              </w:rPr>
              <w:t>конструктором:</w:t>
            </w:r>
            <w:r>
              <w:rPr>
                <w:spacing w:val="-7"/>
                <w:sz w:val="20"/>
              </w:rPr>
              <w:t xml:space="preserve"> </w:t>
            </w:r>
            <w:r>
              <w:rPr>
                <w:sz w:val="20"/>
              </w:rPr>
              <w:t>«Безопасная</w:t>
            </w:r>
            <w:r>
              <w:rPr>
                <w:spacing w:val="-10"/>
                <w:sz w:val="20"/>
              </w:rPr>
              <w:t xml:space="preserve"> </w:t>
            </w:r>
            <w:r>
              <w:rPr>
                <w:spacing w:val="-2"/>
                <w:sz w:val="20"/>
              </w:rPr>
              <w:t>дорога»</w:t>
            </w:r>
          </w:p>
          <w:p w14:paraId="164E023C" w14:textId="77777777" w:rsidR="004F134C" w:rsidRDefault="009F513D">
            <w:pPr>
              <w:pStyle w:val="TableParagraph"/>
              <w:spacing w:before="3" w:line="276" w:lineRule="auto"/>
              <w:ind w:left="6"/>
              <w:rPr>
                <w:sz w:val="20"/>
              </w:rPr>
            </w:pPr>
            <w:r>
              <w:rPr>
                <w:sz w:val="20"/>
              </w:rPr>
              <w:t>Цель: учить детей из различных геометрических фигур составлять картинку улицы; закрепить названия:</w:t>
            </w:r>
            <w:r>
              <w:rPr>
                <w:spacing w:val="-6"/>
                <w:sz w:val="20"/>
              </w:rPr>
              <w:t xml:space="preserve"> </w:t>
            </w:r>
            <w:r>
              <w:rPr>
                <w:sz w:val="20"/>
              </w:rPr>
              <w:t>перекресток,</w:t>
            </w:r>
            <w:r>
              <w:rPr>
                <w:spacing w:val="-5"/>
                <w:sz w:val="20"/>
              </w:rPr>
              <w:t xml:space="preserve"> </w:t>
            </w:r>
            <w:r>
              <w:rPr>
                <w:sz w:val="20"/>
              </w:rPr>
              <w:t>светофор,</w:t>
            </w:r>
            <w:r>
              <w:rPr>
                <w:spacing w:val="-5"/>
                <w:sz w:val="20"/>
              </w:rPr>
              <w:t xml:space="preserve"> </w:t>
            </w:r>
            <w:r>
              <w:rPr>
                <w:sz w:val="20"/>
              </w:rPr>
              <w:t>переход,</w:t>
            </w:r>
            <w:r>
              <w:rPr>
                <w:spacing w:val="-5"/>
                <w:sz w:val="20"/>
              </w:rPr>
              <w:t xml:space="preserve"> </w:t>
            </w:r>
            <w:r>
              <w:rPr>
                <w:sz w:val="20"/>
              </w:rPr>
              <w:t>дорога,</w:t>
            </w:r>
            <w:r>
              <w:rPr>
                <w:spacing w:val="-5"/>
                <w:sz w:val="20"/>
              </w:rPr>
              <w:t xml:space="preserve"> </w:t>
            </w:r>
            <w:r>
              <w:rPr>
                <w:sz w:val="20"/>
              </w:rPr>
              <w:t>тротуар;</w:t>
            </w:r>
            <w:r>
              <w:rPr>
                <w:spacing w:val="-6"/>
                <w:sz w:val="20"/>
              </w:rPr>
              <w:t xml:space="preserve"> </w:t>
            </w:r>
            <w:r>
              <w:rPr>
                <w:sz w:val="20"/>
              </w:rPr>
              <w:t>расширять</w:t>
            </w:r>
            <w:r>
              <w:rPr>
                <w:spacing w:val="-5"/>
                <w:sz w:val="20"/>
              </w:rPr>
              <w:t xml:space="preserve"> </w:t>
            </w:r>
            <w:r>
              <w:rPr>
                <w:sz w:val="20"/>
              </w:rPr>
              <w:t>знания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правилах поведения на улице, на дороге; воспитывать интерес к настольно - печатным играм.</w:t>
            </w:r>
          </w:p>
        </w:tc>
      </w:tr>
      <w:tr w:rsidR="004F134C" w14:paraId="42C974D3" w14:textId="77777777">
        <w:trPr>
          <w:trHeight w:val="4648"/>
        </w:trPr>
        <w:tc>
          <w:tcPr>
            <w:tcW w:w="1383" w:type="dxa"/>
          </w:tcPr>
          <w:p w14:paraId="41B35CB7" w14:textId="77777777" w:rsidR="004F134C" w:rsidRDefault="009F513D">
            <w:pPr>
              <w:pStyle w:val="TableParagraph"/>
              <w:spacing w:line="225" w:lineRule="exact"/>
              <w:ind w:left="9"/>
              <w:rPr>
                <w:sz w:val="20"/>
              </w:rPr>
            </w:pPr>
            <w:r>
              <w:rPr>
                <w:spacing w:val="-2"/>
                <w:sz w:val="20"/>
              </w:rPr>
              <w:t>октябрь</w:t>
            </w:r>
          </w:p>
        </w:tc>
        <w:tc>
          <w:tcPr>
            <w:tcW w:w="8680" w:type="dxa"/>
          </w:tcPr>
          <w:p w14:paraId="18F8B731" w14:textId="77777777" w:rsidR="004F134C" w:rsidRDefault="009F513D">
            <w:pPr>
              <w:pStyle w:val="TableParagraph"/>
              <w:spacing w:line="223" w:lineRule="exact"/>
              <w:ind w:left="6"/>
              <w:rPr>
                <w:sz w:val="20"/>
              </w:rPr>
            </w:pPr>
            <w:r>
              <w:rPr>
                <w:sz w:val="20"/>
              </w:rPr>
              <w:t>Проблемная</w:t>
            </w:r>
            <w:r>
              <w:rPr>
                <w:spacing w:val="-10"/>
                <w:sz w:val="20"/>
              </w:rPr>
              <w:t xml:space="preserve"> </w:t>
            </w:r>
            <w:r>
              <w:rPr>
                <w:sz w:val="20"/>
              </w:rPr>
              <w:t>ситуация:</w:t>
            </w:r>
            <w:r>
              <w:rPr>
                <w:spacing w:val="-5"/>
                <w:sz w:val="20"/>
              </w:rPr>
              <w:t xml:space="preserve"> </w:t>
            </w:r>
            <w:r>
              <w:rPr>
                <w:sz w:val="20"/>
              </w:rPr>
              <w:t>«Случай</w:t>
            </w:r>
            <w:r>
              <w:rPr>
                <w:spacing w:val="-10"/>
                <w:sz w:val="20"/>
              </w:rPr>
              <w:t xml:space="preserve"> </w:t>
            </w:r>
            <w:r>
              <w:rPr>
                <w:sz w:val="20"/>
              </w:rPr>
              <w:t>на</w:t>
            </w:r>
            <w:r>
              <w:rPr>
                <w:spacing w:val="-9"/>
                <w:sz w:val="20"/>
              </w:rPr>
              <w:t xml:space="preserve"> </w:t>
            </w:r>
            <w:r>
              <w:rPr>
                <w:spacing w:val="-2"/>
                <w:sz w:val="20"/>
              </w:rPr>
              <w:t>дороге»</w:t>
            </w:r>
          </w:p>
          <w:p w14:paraId="18989D0F" w14:textId="77777777" w:rsidR="004F134C" w:rsidRDefault="009F513D">
            <w:pPr>
              <w:pStyle w:val="TableParagraph"/>
              <w:ind w:left="6"/>
              <w:rPr>
                <w:sz w:val="20"/>
              </w:rPr>
            </w:pPr>
            <w:r>
              <w:rPr>
                <w:sz w:val="20"/>
              </w:rPr>
              <w:t>Цель:</w:t>
            </w:r>
            <w:r>
              <w:rPr>
                <w:spacing w:val="-4"/>
                <w:sz w:val="20"/>
              </w:rPr>
              <w:t xml:space="preserve"> </w:t>
            </w:r>
            <w:r>
              <w:rPr>
                <w:sz w:val="20"/>
              </w:rPr>
              <w:t>учить</w:t>
            </w:r>
            <w:r>
              <w:rPr>
                <w:spacing w:val="-4"/>
                <w:sz w:val="20"/>
              </w:rPr>
              <w:t xml:space="preserve"> </w:t>
            </w:r>
            <w:r>
              <w:rPr>
                <w:sz w:val="20"/>
              </w:rPr>
              <w:t>детей</w:t>
            </w:r>
            <w:r>
              <w:rPr>
                <w:spacing w:val="-6"/>
                <w:sz w:val="20"/>
              </w:rPr>
              <w:t xml:space="preserve"> </w:t>
            </w:r>
            <w:r>
              <w:rPr>
                <w:sz w:val="20"/>
              </w:rPr>
              <w:t>оценивать</w:t>
            </w:r>
            <w:r>
              <w:rPr>
                <w:spacing w:val="-6"/>
                <w:sz w:val="20"/>
              </w:rPr>
              <w:t xml:space="preserve"> </w:t>
            </w:r>
            <w:r>
              <w:rPr>
                <w:sz w:val="20"/>
              </w:rPr>
              <w:t>дорожную</w:t>
            </w:r>
            <w:r>
              <w:rPr>
                <w:spacing w:val="-6"/>
                <w:sz w:val="20"/>
              </w:rPr>
              <w:t xml:space="preserve"> </w:t>
            </w:r>
            <w:r>
              <w:rPr>
                <w:sz w:val="20"/>
              </w:rPr>
              <w:t>ситуацию,</w:t>
            </w:r>
            <w:r>
              <w:rPr>
                <w:spacing w:val="-4"/>
                <w:sz w:val="20"/>
              </w:rPr>
              <w:t xml:space="preserve"> </w:t>
            </w:r>
            <w:r>
              <w:rPr>
                <w:sz w:val="20"/>
              </w:rPr>
              <w:t>принимать</w:t>
            </w:r>
            <w:r>
              <w:rPr>
                <w:spacing w:val="-6"/>
                <w:sz w:val="20"/>
              </w:rPr>
              <w:t xml:space="preserve"> </w:t>
            </w:r>
            <w:r>
              <w:rPr>
                <w:sz w:val="20"/>
              </w:rPr>
              <w:t>ее,</w:t>
            </w:r>
            <w:r>
              <w:rPr>
                <w:spacing w:val="-6"/>
                <w:sz w:val="20"/>
              </w:rPr>
              <w:t xml:space="preserve"> </w:t>
            </w:r>
            <w:r>
              <w:rPr>
                <w:sz w:val="20"/>
              </w:rPr>
              <w:t>предвидеть</w:t>
            </w:r>
            <w:r>
              <w:rPr>
                <w:spacing w:val="-6"/>
                <w:sz w:val="20"/>
              </w:rPr>
              <w:t xml:space="preserve"> </w:t>
            </w:r>
            <w:r>
              <w:rPr>
                <w:sz w:val="20"/>
              </w:rPr>
              <w:t>возможную</w:t>
            </w:r>
            <w:r>
              <w:rPr>
                <w:spacing w:val="-6"/>
                <w:sz w:val="20"/>
              </w:rPr>
              <w:t xml:space="preserve"> </w:t>
            </w:r>
            <w:r>
              <w:rPr>
                <w:sz w:val="20"/>
              </w:rPr>
              <w:t>опасность; решать проблему, опираясь на свой опыт, знания; контролировать свои действия на дороге, осознавая ответственность за последствия своего поступка.</w:t>
            </w:r>
          </w:p>
          <w:p w14:paraId="31CDFC27" w14:textId="77777777" w:rsidR="004F134C" w:rsidRDefault="009F513D">
            <w:pPr>
              <w:pStyle w:val="TableParagraph"/>
              <w:spacing w:line="229" w:lineRule="exact"/>
              <w:ind w:left="6"/>
              <w:rPr>
                <w:sz w:val="20"/>
              </w:rPr>
            </w:pPr>
            <w:r>
              <w:rPr>
                <w:sz w:val="20"/>
              </w:rPr>
              <w:t>Сюжетно</w:t>
            </w:r>
            <w:r>
              <w:rPr>
                <w:spacing w:val="-3"/>
                <w:sz w:val="20"/>
              </w:rPr>
              <w:t xml:space="preserve"> </w:t>
            </w:r>
            <w:r>
              <w:rPr>
                <w:sz w:val="20"/>
              </w:rPr>
              <w:t>-</w:t>
            </w:r>
            <w:r>
              <w:rPr>
                <w:spacing w:val="-8"/>
                <w:sz w:val="20"/>
              </w:rPr>
              <w:t xml:space="preserve"> </w:t>
            </w:r>
            <w:r>
              <w:rPr>
                <w:sz w:val="20"/>
              </w:rPr>
              <w:t>ролевая</w:t>
            </w:r>
            <w:r>
              <w:rPr>
                <w:spacing w:val="-3"/>
                <w:sz w:val="20"/>
              </w:rPr>
              <w:t xml:space="preserve"> </w:t>
            </w:r>
            <w:r>
              <w:rPr>
                <w:sz w:val="20"/>
              </w:rPr>
              <w:t>игра:</w:t>
            </w:r>
            <w:r>
              <w:rPr>
                <w:spacing w:val="-4"/>
                <w:sz w:val="20"/>
              </w:rPr>
              <w:t xml:space="preserve"> </w:t>
            </w:r>
            <w:r>
              <w:rPr>
                <w:spacing w:val="-2"/>
                <w:sz w:val="20"/>
              </w:rPr>
              <w:t>«Автобус»</w:t>
            </w:r>
          </w:p>
          <w:p w14:paraId="464F2462" w14:textId="77777777" w:rsidR="004F134C" w:rsidRDefault="009F513D">
            <w:pPr>
              <w:pStyle w:val="TableParagraph"/>
              <w:spacing w:before="1"/>
              <w:ind w:left="6"/>
              <w:rPr>
                <w:sz w:val="20"/>
              </w:rPr>
            </w:pPr>
            <w:r>
              <w:rPr>
                <w:sz w:val="20"/>
              </w:rPr>
              <w:t>Цель:</w:t>
            </w:r>
            <w:r>
              <w:rPr>
                <w:spacing w:val="-6"/>
                <w:sz w:val="20"/>
              </w:rPr>
              <w:t xml:space="preserve"> </w:t>
            </w:r>
            <w:r>
              <w:rPr>
                <w:sz w:val="20"/>
              </w:rPr>
              <w:t>продолжать</w:t>
            </w:r>
            <w:r>
              <w:rPr>
                <w:spacing w:val="-5"/>
                <w:sz w:val="20"/>
              </w:rPr>
              <w:t xml:space="preserve"> </w:t>
            </w:r>
            <w:r>
              <w:rPr>
                <w:sz w:val="20"/>
              </w:rPr>
              <w:t>расширять</w:t>
            </w:r>
            <w:r>
              <w:rPr>
                <w:spacing w:val="-5"/>
                <w:sz w:val="20"/>
              </w:rPr>
              <w:t xml:space="preserve"> </w:t>
            </w:r>
            <w:r>
              <w:rPr>
                <w:sz w:val="20"/>
              </w:rPr>
              <w:t>и</w:t>
            </w:r>
            <w:r>
              <w:rPr>
                <w:spacing w:val="-6"/>
                <w:sz w:val="20"/>
              </w:rPr>
              <w:t xml:space="preserve"> </w:t>
            </w:r>
            <w:r>
              <w:rPr>
                <w:sz w:val="20"/>
              </w:rPr>
              <w:t>систематизировать</w:t>
            </w:r>
            <w:r>
              <w:rPr>
                <w:spacing w:val="-5"/>
                <w:sz w:val="20"/>
              </w:rPr>
              <w:t xml:space="preserve"> </w:t>
            </w:r>
            <w:r>
              <w:rPr>
                <w:sz w:val="20"/>
              </w:rPr>
              <w:t>знания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правилах</w:t>
            </w:r>
            <w:r>
              <w:rPr>
                <w:spacing w:val="-4"/>
                <w:sz w:val="20"/>
              </w:rPr>
              <w:t xml:space="preserve"> </w:t>
            </w:r>
            <w:r>
              <w:rPr>
                <w:sz w:val="20"/>
              </w:rPr>
              <w:t>дорожного</w:t>
            </w:r>
            <w:r>
              <w:rPr>
                <w:spacing w:val="-4"/>
                <w:sz w:val="20"/>
              </w:rPr>
              <w:t xml:space="preserve"> </w:t>
            </w:r>
            <w:r>
              <w:rPr>
                <w:sz w:val="20"/>
              </w:rPr>
              <w:t>движения,</w:t>
            </w:r>
            <w:r>
              <w:rPr>
                <w:spacing w:val="-5"/>
                <w:sz w:val="20"/>
              </w:rPr>
              <w:t xml:space="preserve"> </w:t>
            </w:r>
            <w:r>
              <w:rPr>
                <w:sz w:val="20"/>
              </w:rPr>
              <w:t>о правилах поведения в общественном транспорте; способствовать формированию положительных эмоций в совместных играх.</w:t>
            </w:r>
          </w:p>
          <w:p w14:paraId="653390A0" w14:textId="77777777" w:rsidR="004F134C" w:rsidRDefault="009F513D">
            <w:pPr>
              <w:pStyle w:val="TableParagraph"/>
              <w:spacing w:line="229" w:lineRule="exact"/>
              <w:ind w:left="6"/>
              <w:rPr>
                <w:sz w:val="20"/>
              </w:rPr>
            </w:pPr>
            <w:r>
              <w:rPr>
                <w:sz w:val="20"/>
              </w:rPr>
              <w:t>Игра</w:t>
            </w:r>
            <w:r>
              <w:rPr>
                <w:spacing w:val="-7"/>
                <w:sz w:val="20"/>
              </w:rPr>
              <w:t xml:space="preserve"> </w:t>
            </w:r>
            <w:r>
              <w:rPr>
                <w:sz w:val="20"/>
              </w:rPr>
              <w:t>-</w:t>
            </w:r>
            <w:r>
              <w:rPr>
                <w:spacing w:val="-8"/>
                <w:sz w:val="20"/>
              </w:rPr>
              <w:t xml:space="preserve"> </w:t>
            </w:r>
            <w:r>
              <w:rPr>
                <w:sz w:val="20"/>
              </w:rPr>
              <w:t>инсценировка:</w:t>
            </w:r>
            <w:r>
              <w:rPr>
                <w:spacing w:val="-5"/>
                <w:sz w:val="20"/>
              </w:rPr>
              <w:t xml:space="preserve"> </w:t>
            </w:r>
            <w:r>
              <w:rPr>
                <w:spacing w:val="-2"/>
                <w:sz w:val="20"/>
              </w:rPr>
              <w:t>«Светофор»</w:t>
            </w:r>
          </w:p>
          <w:p w14:paraId="06403FD7" w14:textId="77777777" w:rsidR="004F134C" w:rsidRDefault="009F513D">
            <w:pPr>
              <w:pStyle w:val="TableParagraph"/>
              <w:ind w:left="6"/>
              <w:rPr>
                <w:sz w:val="20"/>
              </w:rPr>
            </w:pPr>
            <w:r>
              <w:rPr>
                <w:sz w:val="20"/>
              </w:rPr>
              <w:t>Цель:</w:t>
            </w:r>
            <w:r>
              <w:rPr>
                <w:spacing w:val="-4"/>
                <w:sz w:val="20"/>
              </w:rPr>
              <w:t xml:space="preserve"> </w:t>
            </w:r>
            <w:r>
              <w:rPr>
                <w:sz w:val="20"/>
              </w:rPr>
              <w:t>учить</w:t>
            </w:r>
            <w:r>
              <w:rPr>
                <w:spacing w:val="-4"/>
                <w:sz w:val="20"/>
              </w:rPr>
              <w:t xml:space="preserve"> </w:t>
            </w:r>
            <w:r>
              <w:rPr>
                <w:sz w:val="20"/>
              </w:rPr>
              <w:t>проявлять</w:t>
            </w:r>
            <w:r>
              <w:rPr>
                <w:spacing w:val="-5"/>
                <w:sz w:val="20"/>
              </w:rPr>
              <w:t xml:space="preserve"> </w:t>
            </w:r>
            <w:r>
              <w:rPr>
                <w:sz w:val="20"/>
              </w:rPr>
              <w:t>активность,</w:t>
            </w:r>
            <w:r>
              <w:rPr>
                <w:spacing w:val="-5"/>
                <w:sz w:val="20"/>
              </w:rPr>
              <w:t xml:space="preserve"> </w:t>
            </w:r>
            <w:r>
              <w:rPr>
                <w:sz w:val="20"/>
              </w:rPr>
              <w:t>смелость</w:t>
            </w:r>
            <w:r>
              <w:rPr>
                <w:spacing w:val="-5"/>
                <w:sz w:val="20"/>
              </w:rPr>
              <w:t xml:space="preserve"> </w:t>
            </w:r>
            <w:r>
              <w:rPr>
                <w:sz w:val="20"/>
              </w:rPr>
              <w:t>в</w:t>
            </w:r>
            <w:r>
              <w:rPr>
                <w:spacing w:val="-6"/>
                <w:sz w:val="20"/>
              </w:rPr>
              <w:t xml:space="preserve"> </w:t>
            </w:r>
            <w:r>
              <w:rPr>
                <w:sz w:val="20"/>
              </w:rPr>
              <w:t>игре;</w:t>
            </w:r>
            <w:r>
              <w:rPr>
                <w:spacing w:val="-5"/>
                <w:sz w:val="20"/>
              </w:rPr>
              <w:t xml:space="preserve"> </w:t>
            </w:r>
            <w:r>
              <w:rPr>
                <w:sz w:val="20"/>
              </w:rPr>
              <w:t>развивать</w:t>
            </w:r>
            <w:r>
              <w:rPr>
                <w:spacing w:val="-4"/>
                <w:sz w:val="20"/>
              </w:rPr>
              <w:t xml:space="preserve"> </w:t>
            </w:r>
            <w:r>
              <w:rPr>
                <w:sz w:val="20"/>
              </w:rPr>
              <w:t>память,</w:t>
            </w:r>
            <w:r>
              <w:rPr>
                <w:spacing w:val="-4"/>
                <w:sz w:val="20"/>
              </w:rPr>
              <w:t xml:space="preserve"> </w:t>
            </w:r>
            <w:r>
              <w:rPr>
                <w:sz w:val="20"/>
              </w:rPr>
              <w:t>выразительность</w:t>
            </w:r>
            <w:r>
              <w:rPr>
                <w:spacing w:val="-5"/>
                <w:sz w:val="20"/>
              </w:rPr>
              <w:t xml:space="preserve"> </w:t>
            </w:r>
            <w:r>
              <w:rPr>
                <w:sz w:val="20"/>
              </w:rPr>
              <w:t>речи; воспитывать ответственное отношение к своей безопасности на улице.</w:t>
            </w:r>
          </w:p>
          <w:p w14:paraId="69DDDC4A" w14:textId="77777777" w:rsidR="004F134C" w:rsidRDefault="009F513D">
            <w:pPr>
              <w:pStyle w:val="TableParagraph"/>
              <w:spacing w:before="1"/>
              <w:ind w:left="6"/>
              <w:rPr>
                <w:sz w:val="20"/>
              </w:rPr>
            </w:pPr>
            <w:r>
              <w:rPr>
                <w:sz w:val="20"/>
              </w:rPr>
              <w:t>Чтение</w:t>
            </w:r>
            <w:r>
              <w:rPr>
                <w:spacing w:val="-10"/>
                <w:sz w:val="20"/>
              </w:rPr>
              <w:t xml:space="preserve"> </w:t>
            </w:r>
            <w:r>
              <w:rPr>
                <w:sz w:val="20"/>
              </w:rPr>
              <w:t>произведения</w:t>
            </w:r>
            <w:r>
              <w:rPr>
                <w:spacing w:val="-7"/>
                <w:sz w:val="20"/>
              </w:rPr>
              <w:t xml:space="preserve"> </w:t>
            </w:r>
            <w:r>
              <w:rPr>
                <w:sz w:val="20"/>
              </w:rPr>
              <w:t>Я.</w:t>
            </w:r>
            <w:r>
              <w:rPr>
                <w:spacing w:val="-9"/>
                <w:sz w:val="20"/>
              </w:rPr>
              <w:t xml:space="preserve"> </w:t>
            </w:r>
            <w:r>
              <w:rPr>
                <w:sz w:val="20"/>
              </w:rPr>
              <w:t>Пишумова:</w:t>
            </w:r>
            <w:r>
              <w:rPr>
                <w:spacing w:val="-8"/>
                <w:sz w:val="20"/>
              </w:rPr>
              <w:t xml:space="preserve"> </w:t>
            </w:r>
            <w:r>
              <w:rPr>
                <w:sz w:val="20"/>
              </w:rPr>
              <w:t>«Самый</w:t>
            </w:r>
            <w:r>
              <w:rPr>
                <w:spacing w:val="-7"/>
                <w:sz w:val="20"/>
              </w:rPr>
              <w:t xml:space="preserve"> </w:t>
            </w:r>
            <w:r>
              <w:rPr>
                <w:sz w:val="20"/>
              </w:rPr>
              <w:t>лучший</w:t>
            </w:r>
            <w:r>
              <w:rPr>
                <w:spacing w:val="-10"/>
                <w:sz w:val="20"/>
              </w:rPr>
              <w:t xml:space="preserve"> </w:t>
            </w:r>
            <w:r>
              <w:rPr>
                <w:spacing w:val="-2"/>
                <w:sz w:val="20"/>
              </w:rPr>
              <w:t>переход»</w:t>
            </w:r>
          </w:p>
          <w:p w14:paraId="7F590421" w14:textId="77777777" w:rsidR="004F134C" w:rsidRDefault="009F513D">
            <w:pPr>
              <w:pStyle w:val="TableParagraph"/>
              <w:spacing w:before="1"/>
              <w:ind w:left="6"/>
              <w:rPr>
                <w:sz w:val="20"/>
              </w:rPr>
            </w:pPr>
            <w:r>
              <w:rPr>
                <w:sz w:val="20"/>
              </w:rPr>
              <w:t>Цель: учить слушать внимательно, понимать текст произведения, отвечать на вопросы по содержанию;</w:t>
            </w:r>
            <w:r>
              <w:rPr>
                <w:spacing w:val="-7"/>
                <w:sz w:val="20"/>
              </w:rPr>
              <w:t xml:space="preserve"> </w:t>
            </w:r>
            <w:r>
              <w:rPr>
                <w:sz w:val="20"/>
              </w:rPr>
              <w:t>контролировать</w:t>
            </w:r>
            <w:r>
              <w:rPr>
                <w:spacing w:val="-6"/>
                <w:sz w:val="20"/>
              </w:rPr>
              <w:t xml:space="preserve"> </w:t>
            </w:r>
            <w:r>
              <w:rPr>
                <w:sz w:val="20"/>
              </w:rPr>
              <w:t>свои</w:t>
            </w:r>
            <w:r>
              <w:rPr>
                <w:spacing w:val="-7"/>
                <w:sz w:val="20"/>
              </w:rPr>
              <w:t xml:space="preserve"> </w:t>
            </w:r>
            <w:r>
              <w:rPr>
                <w:sz w:val="20"/>
              </w:rPr>
              <w:t>действия</w:t>
            </w:r>
            <w:r>
              <w:rPr>
                <w:spacing w:val="-7"/>
                <w:sz w:val="20"/>
              </w:rPr>
              <w:t xml:space="preserve"> </w:t>
            </w:r>
            <w:r>
              <w:rPr>
                <w:sz w:val="20"/>
              </w:rPr>
              <w:t>на</w:t>
            </w:r>
            <w:r>
              <w:rPr>
                <w:spacing w:val="-4"/>
                <w:sz w:val="20"/>
              </w:rPr>
              <w:t xml:space="preserve"> </w:t>
            </w:r>
            <w:r>
              <w:rPr>
                <w:sz w:val="20"/>
              </w:rPr>
              <w:t>дороге;</w:t>
            </w:r>
            <w:r>
              <w:rPr>
                <w:spacing w:val="-6"/>
                <w:sz w:val="20"/>
              </w:rPr>
              <w:t xml:space="preserve"> </w:t>
            </w:r>
            <w:r>
              <w:rPr>
                <w:sz w:val="20"/>
              </w:rPr>
              <w:t>воспитывать</w:t>
            </w:r>
            <w:r>
              <w:rPr>
                <w:spacing w:val="-6"/>
                <w:sz w:val="20"/>
              </w:rPr>
              <w:t xml:space="preserve"> </w:t>
            </w:r>
            <w:r>
              <w:rPr>
                <w:sz w:val="20"/>
              </w:rPr>
              <w:t>внимательность,</w:t>
            </w:r>
            <w:r>
              <w:rPr>
                <w:spacing w:val="-4"/>
                <w:sz w:val="20"/>
              </w:rPr>
              <w:t xml:space="preserve"> </w:t>
            </w:r>
            <w:r>
              <w:rPr>
                <w:sz w:val="20"/>
              </w:rPr>
              <w:t>внимание. Настольно - печатная игра: «Пазлы»</w:t>
            </w:r>
          </w:p>
          <w:p w14:paraId="150072DB" w14:textId="77777777" w:rsidR="004F134C" w:rsidRDefault="009F513D">
            <w:pPr>
              <w:pStyle w:val="TableParagraph"/>
              <w:ind w:left="6"/>
              <w:rPr>
                <w:sz w:val="20"/>
              </w:rPr>
            </w:pPr>
            <w:r>
              <w:rPr>
                <w:sz w:val="20"/>
              </w:rPr>
              <w:t>Цель:</w:t>
            </w:r>
            <w:r>
              <w:rPr>
                <w:spacing w:val="-6"/>
                <w:sz w:val="20"/>
              </w:rPr>
              <w:t xml:space="preserve"> </w:t>
            </w:r>
            <w:r>
              <w:rPr>
                <w:sz w:val="20"/>
              </w:rPr>
              <w:t>развивать</w:t>
            </w:r>
            <w:r>
              <w:rPr>
                <w:spacing w:val="-5"/>
                <w:sz w:val="20"/>
              </w:rPr>
              <w:t xml:space="preserve"> </w:t>
            </w:r>
            <w:r>
              <w:rPr>
                <w:sz w:val="20"/>
              </w:rPr>
              <w:t>внимание,</w:t>
            </w:r>
            <w:r>
              <w:rPr>
                <w:spacing w:val="-2"/>
                <w:sz w:val="20"/>
              </w:rPr>
              <w:t xml:space="preserve"> </w:t>
            </w:r>
            <w:r>
              <w:rPr>
                <w:sz w:val="20"/>
              </w:rPr>
              <w:t>мышление,</w:t>
            </w:r>
            <w:r>
              <w:rPr>
                <w:spacing w:val="-4"/>
                <w:sz w:val="20"/>
              </w:rPr>
              <w:t xml:space="preserve"> </w:t>
            </w:r>
            <w:r>
              <w:rPr>
                <w:sz w:val="20"/>
              </w:rPr>
              <w:t>мелкую</w:t>
            </w:r>
            <w:r>
              <w:rPr>
                <w:spacing w:val="-5"/>
                <w:sz w:val="20"/>
              </w:rPr>
              <w:t xml:space="preserve"> </w:t>
            </w:r>
            <w:r>
              <w:rPr>
                <w:sz w:val="20"/>
              </w:rPr>
              <w:t>моторику</w:t>
            </w:r>
            <w:r>
              <w:rPr>
                <w:spacing w:val="-1"/>
                <w:sz w:val="20"/>
              </w:rPr>
              <w:t xml:space="preserve"> </w:t>
            </w:r>
            <w:r>
              <w:rPr>
                <w:sz w:val="20"/>
              </w:rPr>
              <w:t>рук;</w:t>
            </w:r>
            <w:r>
              <w:rPr>
                <w:spacing w:val="-3"/>
                <w:sz w:val="20"/>
              </w:rPr>
              <w:t xml:space="preserve"> </w:t>
            </w:r>
            <w:r>
              <w:rPr>
                <w:sz w:val="20"/>
              </w:rPr>
              <w:t>воспитывать</w:t>
            </w:r>
            <w:r>
              <w:rPr>
                <w:spacing w:val="-5"/>
                <w:sz w:val="20"/>
              </w:rPr>
              <w:t xml:space="preserve"> </w:t>
            </w:r>
            <w:r>
              <w:rPr>
                <w:sz w:val="20"/>
              </w:rPr>
              <w:t>интерес</w:t>
            </w:r>
            <w:r>
              <w:rPr>
                <w:spacing w:val="-2"/>
                <w:sz w:val="20"/>
              </w:rPr>
              <w:t xml:space="preserve"> </w:t>
            </w:r>
            <w:r>
              <w:rPr>
                <w:sz w:val="20"/>
              </w:rPr>
              <w:t>к</w:t>
            </w:r>
            <w:r>
              <w:rPr>
                <w:spacing w:val="-6"/>
                <w:sz w:val="20"/>
              </w:rPr>
              <w:t xml:space="preserve"> </w:t>
            </w:r>
            <w:r>
              <w:rPr>
                <w:sz w:val="20"/>
              </w:rPr>
              <w:t>настольно</w:t>
            </w:r>
            <w:r>
              <w:rPr>
                <w:spacing w:val="-1"/>
                <w:sz w:val="20"/>
              </w:rPr>
              <w:t xml:space="preserve"> </w:t>
            </w:r>
            <w:r>
              <w:rPr>
                <w:sz w:val="20"/>
              </w:rPr>
              <w:t>- печатным играм, учить радоваться положительному результату.</w:t>
            </w:r>
          </w:p>
          <w:p w14:paraId="4D43019E" w14:textId="77777777" w:rsidR="004F134C" w:rsidRDefault="009F513D">
            <w:pPr>
              <w:pStyle w:val="TableParagraph"/>
              <w:ind w:left="6"/>
              <w:rPr>
                <w:sz w:val="20"/>
              </w:rPr>
            </w:pPr>
            <w:r>
              <w:rPr>
                <w:sz w:val="20"/>
              </w:rPr>
              <w:t>Дидактическая</w:t>
            </w:r>
            <w:r>
              <w:rPr>
                <w:spacing w:val="-10"/>
                <w:sz w:val="20"/>
              </w:rPr>
              <w:t xml:space="preserve"> </w:t>
            </w:r>
            <w:r>
              <w:rPr>
                <w:sz w:val="20"/>
              </w:rPr>
              <w:t>игра:</w:t>
            </w:r>
            <w:r>
              <w:rPr>
                <w:spacing w:val="-6"/>
                <w:sz w:val="20"/>
              </w:rPr>
              <w:t xml:space="preserve"> </w:t>
            </w:r>
            <w:r>
              <w:rPr>
                <w:sz w:val="20"/>
              </w:rPr>
              <w:t>«Какие</w:t>
            </w:r>
            <w:r>
              <w:rPr>
                <w:spacing w:val="-7"/>
                <w:sz w:val="20"/>
              </w:rPr>
              <w:t xml:space="preserve"> </w:t>
            </w:r>
            <w:r>
              <w:rPr>
                <w:sz w:val="20"/>
              </w:rPr>
              <w:t>бывают</w:t>
            </w:r>
            <w:r>
              <w:rPr>
                <w:spacing w:val="-9"/>
                <w:sz w:val="20"/>
              </w:rPr>
              <w:t xml:space="preserve"> </w:t>
            </w:r>
            <w:r>
              <w:rPr>
                <w:spacing w:val="-2"/>
                <w:sz w:val="20"/>
              </w:rPr>
              <w:t>машины»</w:t>
            </w:r>
          </w:p>
          <w:p w14:paraId="1EA1DDDF" w14:textId="77777777" w:rsidR="004F134C" w:rsidRDefault="009F513D">
            <w:pPr>
              <w:pStyle w:val="TableParagraph"/>
              <w:ind w:left="6"/>
              <w:rPr>
                <w:sz w:val="20"/>
              </w:rPr>
            </w:pPr>
            <w:r>
              <w:rPr>
                <w:sz w:val="20"/>
              </w:rPr>
              <w:t>Цель: расширять и систематизировать знания детей о разнообразии машин: легковые, грузовые, строительные;</w:t>
            </w:r>
            <w:r>
              <w:rPr>
                <w:spacing w:val="-6"/>
                <w:sz w:val="20"/>
              </w:rPr>
              <w:t xml:space="preserve"> </w:t>
            </w:r>
            <w:r>
              <w:rPr>
                <w:sz w:val="20"/>
              </w:rPr>
              <w:t>обогащать</w:t>
            </w:r>
            <w:r>
              <w:rPr>
                <w:spacing w:val="-4"/>
                <w:sz w:val="20"/>
              </w:rPr>
              <w:t xml:space="preserve"> </w:t>
            </w:r>
            <w:r>
              <w:rPr>
                <w:sz w:val="20"/>
              </w:rPr>
              <w:t>словарь</w:t>
            </w:r>
            <w:r>
              <w:rPr>
                <w:spacing w:val="-5"/>
                <w:sz w:val="20"/>
              </w:rPr>
              <w:t xml:space="preserve"> </w:t>
            </w:r>
            <w:r>
              <w:rPr>
                <w:sz w:val="20"/>
              </w:rPr>
              <w:t>детей;</w:t>
            </w:r>
            <w:r>
              <w:rPr>
                <w:spacing w:val="-6"/>
                <w:sz w:val="20"/>
              </w:rPr>
              <w:t xml:space="preserve"> </w:t>
            </w:r>
            <w:r>
              <w:rPr>
                <w:sz w:val="20"/>
              </w:rPr>
              <w:t>активизировать</w:t>
            </w:r>
            <w:r>
              <w:rPr>
                <w:spacing w:val="-4"/>
                <w:sz w:val="20"/>
              </w:rPr>
              <w:t xml:space="preserve"> </w:t>
            </w:r>
            <w:r>
              <w:rPr>
                <w:sz w:val="20"/>
              </w:rPr>
              <w:t>интерес</w:t>
            </w:r>
            <w:r>
              <w:rPr>
                <w:spacing w:val="-5"/>
                <w:sz w:val="20"/>
              </w:rPr>
              <w:t xml:space="preserve"> </w:t>
            </w:r>
            <w:r>
              <w:rPr>
                <w:sz w:val="20"/>
              </w:rPr>
              <w:t>к</w:t>
            </w:r>
            <w:r>
              <w:rPr>
                <w:spacing w:val="-6"/>
                <w:sz w:val="20"/>
              </w:rPr>
              <w:t xml:space="preserve"> </w:t>
            </w:r>
            <w:r>
              <w:rPr>
                <w:sz w:val="20"/>
              </w:rPr>
              <w:t>машине,</w:t>
            </w:r>
            <w:r>
              <w:rPr>
                <w:spacing w:val="-5"/>
                <w:sz w:val="20"/>
              </w:rPr>
              <w:t xml:space="preserve"> </w:t>
            </w:r>
            <w:r>
              <w:rPr>
                <w:sz w:val="20"/>
              </w:rPr>
              <w:t>дорожному</w:t>
            </w:r>
            <w:r>
              <w:rPr>
                <w:spacing w:val="-6"/>
                <w:sz w:val="20"/>
              </w:rPr>
              <w:t xml:space="preserve"> </w:t>
            </w:r>
            <w:r>
              <w:rPr>
                <w:sz w:val="20"/>
              </w:rPr>
              <w:t>движению.</w:t>
            </w:r>
          </w:p>
        </w:tc>
      </w:tr>
      <w:tr w:rsidR="004F134C" w14:paraId="6F5F6A40" w14:textId="77777777">
        <w:trPr>
          <w:trHeight w:val="3009"/>
        </w:trPr>
        <w:tc>
          <w:tcPr>
            <w:tcW w:w="1383" w:type="dxa"/>
          </w:tcPr>
          <w:p w14:paraId="4593A110" w14:textId="77777777" w:rsidR="004F134C" w:rsidRDefault="009F513D">
            <w:pPr>
              <w:pStyle w:val="TableParagraph"/>
              <w:spacing w:line="225" w:lineRule="exact"/>
              <w:ind w:left="9"/>
              <w:rPr>
                <w:sz w:val="20"/>
              </w:rPr>
            </w:pPr>
            <w:r>
              <w:rPr>
                <w:spacing w:val="-2"/>
                <w:sz w:val="20"/>
              </w:rPr>
              <w:t>ноябрь</w:t>
            </w:r>
          </w:p>
        </w:tc>
        <w:tc>
          <w:tcPr>
            <w:tcW w:w="8680" w:type="dxa"/>
          </w:tcPr>
          <w:p w14:paraId="4B96B78E" w14:textId="77777777" w:rsidR="004F134C" w:rsidRDefault="009F513D">
            <w:pPr>
              <w:pStyle w:val="TableParagraph"/>
              <w:spacing w:line="223" w:lineRule="exact"/>
              <w:ind w:left="6"/>
              <w:rPr>
                <w:sz w:val="20"/>
              </w:rPr>
            </w:pPr>
            <w:r>
              <w:rPr>
                <w:sz w:val="20"/>
              </w:rPr>
              <w:t>Беседа</w:t>
            </w:r>
            <w:r>
              <w:rPr>
                <w:spacing w:val="-6"/>
                <w:sz w:val="20"/>
              </w:rPr>
              <w:t xml:space="preserve"> </w:t>
            </w:r>
            <w:r>
              <w:rPr>
                <w:sz w:val="20"/>
              </w:rPr>
              <w:t>на</w:t>
            </w:r>
            <w:r>
              <w:rPr>
                <w:spacing w:val="-6"/>
                <w:sz w:val="20"/>
              </w:rPr>
              <w:t xml:space="preserve"> </w:t>
            </w:r>
            <w:r>
              <w:rPr>
                <w:sz w:val="20"/>
              </w:rPr>
              <w:t>тему:</w:t>
            </w:r>
            <w:r>
              <w:rPr>
                <w:spacing w:val="-3"/>
                <w:sz w:val="20"/>
              </w:rPr>
              <w:t xml:space="preserve"> </w:t>
            </w:r>
            <w:r>
              <w:rPr>
                <w:sz w:val="20"/>
              </w:rPr>
              <w:t>«О</w:t>
            </w:r>
            <w:r>
              <w:rPr>
                <w:spacing w:val="-4"/>
                <w:sz w:val="20"/>
              </w:rPr>
              <w:t xml:space="preserve"> </w:t>
            </w:r>
            <w:r>
              <w:rPr>
                <w:sz w:val="20"/>
              </w:rPr>
              <w:t>полосатой</w:t>
            </w:r>
            <w:r>
              <w:rPr>
                <w:spacing w:val="-7"/>
                <w:sz w:val="20"/>
              </w:rPr>
              <w:t xml:space="preserve"> </w:t>
            </w:r>
            <w:r>
              <w:rPr>
                <w:spacing w:val="-2"/>
                <w:sz w:val="20"/>
              </w:rPr>
              <w:t>зебре»</w:t>
            </w:r>
          </w:p>
          <w:p w14:paraId="700CAD22" w14:textId="77777777" w:rsidR="004F134C" w:rsidRDefault="009F513D">
            <w:pPr>
              <w:pStyle w:val="TableParagraph"/>
              <w:ind w:left="6" w:right="117"/>
              <w:rPr>
                <w:sz w:val="20"/>
              </w:rPr>
            </w:pPr>
            <w:r>
              <w:rPr>
                <w:sz w:val="20"/>
              </w:rPr>
              <w:t>Цель: продолжать знакомить детей с дорогой, ее составными частями; закреплять название основных</w:t>
            </w:r>
            <w:r>
              <w:rPr>
                <w:spacing w:val="-6"/>
                <w:sz w:val="20"/>
              </w:rPr>
              <w:t xml:space="preserve"> </w:t>
            </w:r>
            <w:r>
              <w:rPr>
                <w:sz w:val="20"/>
              </w:rPr>
              <w:t>дорожных</w:t>
            </w:r>
            <w:r>
              <w:rPr>
                <w:spacing w:val="-6"/>
                <w:sz w:val="20"/>
              </w:rPr>
              <w:t xml:space="preserve"> </w:t>
            </w:r>
            <w:r>
              <w:rPr>
                <w:sz w:val="20"/>
              </w:rPr>
              <w:t>знаков,</w:t>
            </w:r>
            <w:r>
              <w:rPr>
                <w:spacing w:val="-2"/>
                <w:sz w:val="20"/>
              </w:rPr>
              <w:t xml:space="preserve"> </w:t>
            </w:r>
            <w:r>
              <w:rPr>
                <w:sz w:val="20"/>
              </w:rPr>
              <w:t>уточнить</w:t>
            </w:r>
            <w:r>
              <w:rPr>
                <w:spacing w:val="-5"/>
                <w:sz w:val="20"/>
              </w:rPr>
              <w:t xml:space="preserve"> </w:t>
            </w:r>
            <w:r>
              <w:rPr>
                <w:sz w:val="20"/>
              </w:rPr>
              <w:t>место</w:t>
            </w:r>
            <w:r>
              <w:rPr>
                <w:spacing w:val="-4"/>
                <w:sz w:val="20"/>
              </w:rPr>
              <w:t xml:space="preserve"> </w:t>
            </w:r>
            <w:r>
              <w:rPr>
                <w:sz w:val="20"/>
              </w:rPr>
              <w:t>перехода</w:t>
            </w:r>
            <w:r>
              <w:rPr>
                <w:spacing w:val="-6"/>
                <w:sz w:val="20"/>
              </w:rPr>
              <w:t xml:space="preserve"> </w:t>
            </w:r>
            <w:r>
              <w:rPr>
                <w:sz w:val="20"/>
              </w:rPr>
              <w:t>дороги; учить</w:t>
            </w:r>
            <w:r>
              <w:rPr>
                <w:spacing w:val="-5"/>
                <w:sz w:val="20"/>
              </w:rPr>
              <w:t xml:space="preserve"> </w:t>
            </w:r>
            <w:r>
              <w:rPr>
                <w:sz w:val="20"/>
              </w:rPr>
              <w:t>быть</w:t>
            </w:r>
            <w:r>
              <w:rPr>
                <w:spacing w:val="-4"/>
                <w:sz w:val="20"/>
              </w:rPr>
              <w:t xml:space="preserve"> </w:t>
            </w:r>
            <w:r>
              <w:rPr>
                <w:sz w:val="20"/>
              </w:rPr>
              <w:t>внимательными</w:t>
            </w:r>
            <w:r>
              <w:rPr>
                <w:spacing w:val="-6"/>
                <w:sz w:val="20"/>
              </w:rPr>
              <w:t xml:space="preserve"> </w:t>
            </w:r>
            <w:r>
              <w:rPr>
                <w:sz w:val="20"/>
              </w:rPr>
              <w:t>и осторожными;</w:t>
            </w:r>
            <w:r>
              <w:rPr>
                <w:spacing w:val="-7"/>
                <w:sz w:val="20"/>
              </w:rPr>
              <w:t xml:space="preserve"> </w:t>
            </w:r>
            <w:r>
              <w:rPr>
                <w:sz w:val="20"/>
              </w:rPr>
              <w:t>активизировать</w:t>
            </w:r>
            <w:r>
              <w:rPr>
                <w:spacing w:val="-6"/>
                <w:sz w:val="20"/>
              </w:rPr>
              <w:t xml:space="preserve"> </w:t>
            </w:r>
            <w:r>
              <w:rPr>
                <w:sz w:val="20"/>
              </w:rPr>
              <w:t>речь</w:t>
            </w:r>
            <w:r>
              <w:rPr>
                <w:spacing w:val="-6"/>
                <w:sz w:val="20"/>
              </w:rPr>
              <w:t xml:space="preserve"> </w:t>
            </w:r>
            <w:r>
              <w:rPr>
                <w:sz w:val="20"/>
              </w:rPr>
              <w:t>детей,</w:t>
            </w:r>
            <w:r>
              <w:rPr>
                <w:spacing w:val="-4"/>
                <w:sz w:val="20"/>
              </w:rPr>
              <w:t xml:space="preserve"> </w:t>
            </w:r>
            <w:r>
              <w:rPr>
                <w:sz w:val="20"/>
              </w:rPr>
              <w:t>учить</w:t>
            </w:r>
            <w:r>
              <w:rPr>
                <w:spacing w:val="-6"/>
                <w:sz w:val="20"/>
              </w:rPr>
              <w:t xml:space="preserve"> </w:t>
            </w:r>
            <w:r>
              <w:rPr>
                <w:sz w:val="20"/>
              </w:rPr>
              <w:t>составлять</w:t>
            </w:r>
            <w:r>
              <w:rPr>
                <w:spacing w:val="-6"/>
                <w:sz w:val="20"/>
              </w:rPr>
              <w:t xml:space="preserve"> </w:t>
            </w:r>
            <w:r>
              <w:rPr>
                <w:sz w:val="20"/>
              </w:rPr>
              <w:t>небольшие</w:t>
            </w:r>
            <w:r>
              <w:rPr>
                <w:spacing w:val="-6"/>
                <w:sz w:val="20"/>
              </w:rPr>
              <w:t xml:space="preserve"> </w:t>
            </w:r>
            <w:r>
              <w:rPr>
                <w:sz w:val="20"/>
              </w:rPr>
              <w:t>рассказы,</w:t>
            </w:r>
            <w:r>
              <w:rPr>
                <w:spacing w:val="-6"/>
                <w:sz w:val="20"/>
              </w:rPr>
              <w:t xml:space="preserve"> </w:t>
            </w:r>
            <w:r>
              <w:rPr>
                <w:sz w:val="20"/>
              </w:rPr>
              <w:t xml:space="preserve">используя </w:t>
            </w:r>
            <w:r>
              <w:rPr>
                <w:spacing w:val="-2"/>
                <w:sz w:val="20"/>
              </w:rPr>
              <w:t>алгоритмы.</w:t>
            </w:r>
          </w:p>
          <w:p w14:paraId="315AD66E" w14:textId="77777777" w:rsidR="004F134C" w:rsidRDefault="009F513D">
            <w:pPr>
              <w:pStyle w:val="TableParagraph"/>
              <w:ind w:left="6"/>
              <w:rPr>
                <w:sz w:val="20"/>
              </w:rPr>
            </w:pPr>
            <w:r>
              <w:rPr>
                <w:sz w:val="20"/>
              </w:rPr>
              <w:t>Экскурсия</w:t>
            </w:r>
            <w:r>
              <w:rPr>
                <w:spacing w:val="-7"/>
                <w:sz w:val="20"/>
              </w:rPr>
              <w:t xml:space="preserve"> </w:t>
            </w:r>
            <w:r>
              <w:rPr>
                <w:sz w:val="20"/>
              </w:rPr>
              <w:t>к</w:t>
            </w:r>
            <w:r>
              <w:rPr>
                <w:spacing w:val="-6"/>
                <w:sz w:val="20"/>
              </w:rPr>
              <w:t xml:space="preserve"> </w:t>
            </w:r>
            <w:r>
              <w:rPr>
                <w:spacing w:val="-2"/>
                <w:sz w:val="20"/>
              </w:rPr>
              <w:t>дороге</w:t>
            </w:r>
          </w:p>
          <w:p w14:paraId="04E11527" w14:textId="77777777" w:rsidR="004F134C" w:rsidRDefault="009F513D">
            <w:pPr>
              <w:pStyle w:val="TableParagraph"/>
              <w:ind w:left="6" w:right="13"/>
              <w:rPr>
                <w:sz w:val="20"/>
              </w:rPr>
            </w:pPr>
            <w:r>
              <w:rPr>
                <w:sz w:val="20"/>
              </w:rPr>
              <w:t>Цель: продолжать учить проявлять интерес к правилам дорожного движения; обратить внимание, что</w:t>
            </w:r>
            <w:r>
              <w:rPr>
                <w:spacing w:val="-3"/>
                <w:sz w:val="20"/>
              </w:rPr>
              <w:t xml:space="preserve"> </w:t>
            </w:r>
            <w:r>
              <w:rPr>
                <w:sz w:val="20"/>
              </w:rPr>
              <w:t>на</w:t>
            </w:r>
            <w:r>
              <w:rPr>
                <w:spacing w:val="-4"/>
                <w:sz w:val="20"/>
              </w:rPr>
              <w:t xml:space="preserve"> </w:t>
            </w:r>
            <w:r>
              <w:rPr>
                <w:sz w:val="20"/>
              </w:rPr>
              <w:t>дороге</w:t>
            </w:r>
            <w:r>
              <w:rPr>
                <w:spacing w:val="-4"/>
                <w:sz w:val="20"/>
              </w:rPr>
              <w:t xml:space="preserve"> </w:t>
            </w:r>
            <w:r>
              <w:rPr>
                <w:sz w:val="20"/>
              </w:rPr>
              <w:t>движение</w:t>
            </w:r>
            <w:r>
              <w:rPr>
                <w:spacing w:val="-4"/>
                <w:sz w:val="20"/>
              </w:rPr>
              <w:t xml:space="preserve"> </w:t>
            </w:r>
            <w:r>
              <w:rPr>
                <w:sz w:val="20"/>
              </w:rPr>
              <w:t>двухстороннее,</w:t>
            </w:r>
            <w:r>
              <w:rPr>
                <w:spacing w:val="-3"/>
                <w:sz w:val="20"/>
              </w:rPr>
              <w:t xml:space="preserve"> </w:t>
            </w:r>
            <w:r>
              <w:rPr>
                <w:sz w:val="20"/>
              </w:rPr>
              <w:t>на</w:t>
            </w:r>
            <w:r>
              <w:rPr>
                <w:spacing w:val="-4"/>
                <w:sz w:val="20"/>
              </w:rPr>
              <w:t xml:space="preserve"> </w:t>
            </w:r>
            <w:r>
              <w:rPr>
                <w:sz w:val="20"/>
              </w:rPr>
              <w:t>сигналы</w:t>
            </w:r>
            <w:r>
              <w:rPr>
                <w:spacing w:val="-4"/>
                <w:sz w:val="20"/>
              </w:rPr>
              <w:t xml:space="preserve"> </w:t>
            </w:r>
            <w:r>
              <w:rPr>
                <w:sz w:val="20"/>
              </w:rPr>
              <w:t>светофора,</w:t>
            </w:r>
            <w:r>
              <w:rPr>
                <w:spacing w:val="-3"/>
                <w:sz w:val="20"/>
              </w:rPr>
              <w:t xml:space="preserve"> </w:t>
            </w:r>
            <w:r>
              <w:rPr>
                <w:sz w:val="20"/>
              </w:rPr>
              <w:t>найти</w:t>
            </w:r>
            <w:r>
              <w:rPr>
                <w:spacing w:val="-5"/>
                <w:sz w:val="20"/>
              </w:rPr>
              <w:t xml:space="preserve"> </w:t>
            </w:r>
            <w:r>
              <w:rPr>
                <w:sz w:val="20"/>
              </w:rPr>
              <w:t>на</w:t>
            </w:r>
            <w:r>
              <w:rPr>
                <w:spacing w:val="-2"/>
                <w:sz w:val="20"/>
              </w:rPr>
              <w:t xml:space="preserve"> </w:t>
            </w:r>
            <w:r>
              <w:rPr>
                <w:sz w:val="20"/>
              </w:rPr>
              <w:t>дороге</w:t>
            </w:r>
            <w:r>
              <w:rPr>
                <w:spacing w:val="-4"/>
                <w:sz w:val="20"/>
              </w:rPr>
              <w:t xml:space="preserve"> </w:t>
            </w:r>
            <w:r>
              <w:rPr>
                <w:sz w:val="20"/>
              </w:rPr>
              <w:t>безопасный</w:t>
            </w:r>
            <w:r>
              <w:rPr>
                <w:spacing w:val="-5"/>
                <w:sz w:val="20"/>
              </w:rPr>
              <w:t xml:space="preserve"> </w:t>
            </w:r>
            <w:r>
              <w:rPr>
                <w:sz w:val="20"/>
              </w:rPr>
              <w:t>переход; учить уважительно относиться к другим участникам дорожного движения.</w:t>
            </w:r>
          </w:p>
          <w:p w14:paraId="49F52ED1" w14:textId="77777777" w:rsidR="004F134C" w:rsidRDefault="009F513D">
            <w:pPr>
              <w:pStyle w:val="TableParagraph"/>
              <w:spacing w:line="229" w:lineRule="exact"/>
              <w:ind w:left="6"/>
              <w:jc w:val="both"/>
              <w:rPr>
                <w:sz w:val="20"/>
              </w:rPr>
            </w:pPr>
            <w:r>
              <w:rPr>
                <w:sz w:val="20"/>
              </w:rPr>
              <w:t>Дидактическая</w:t>
            </w:r>
            <w:r>
              <w:rPr>
                <w:spacing w:val="-10"/>
                <w:sz w:val="20"/>
              </w:rPr>
              <w:t xml:space="preserve"> </w:t>
            </w:r>
            <w:r>
              <w:rPr>
                <w:sz w:val="20"/>
              </w:rPr>
              <w:t>игра:</w:t>
            </w:r>
            <w:r>
              <w:rPr>
                <w:spacing w:val="-7"/>
                <w:sz w:val="20"/>
              </w:rPr>
              <w:t xml:space="preserve"> </w:t>
            </w:r>
            <w:r>
              <w:rPr>
                <w:sz w:val="20"/>
              </w:rPr>
              <w:t>«Вперед,</w:t>
            </w:r>
            <w:r>
              <w:rPr>
                <w:spacing w:val="-9"/>
                <w:sz w:val="20"/>
              </w:rPr>
              <w:t xml:space="preserve"> </w:t>
            </w:r>
            <w:r>
              <w:rPr>
                <w:spacing w:val="-2"/>
                <w:sz w:val="20"/>
              </w:rPr>
              <w:t>пешеход»</w:t>
            </w:r>
          </w:p>
          <w:p w14:paraId="5E11E3DC" w14:textId="77777777" w:rsidR="004F134C" w:rsidRDefault="009F513D">
            <w:pPr>
              <w:pStyle w:val="TableParagraph"/>
              <w:spacing w:before="1" w:line="242" w:lineRule="auto"/>
              <w:ind w:left="6" w:right="249"/>
              <w:jc w:val="both"/>
              <w:rPr>
                <w:sz w:val="20"/>
              </w:rPr>
            </w:pPr>
            <w:r>
              <w:rPr>
                <w:sz w:val="20"/>
              </w:rPr>
              <w:t>Цель:</w:t>
            </w:r>
            <w:r>
              <w:rPr>
                <w:spacing w:val="-3"/>
                <w:sz w:val="20"/>
              </w:rPr>
              <w:t xml:space="preserve"> </w:t>
            </w:r>
            <w:r>
              <w:rPr>
                <w:sz w:val="20"/>
              </w:rPr>
              <w:t>систематизировать</w:t>
            </w:r>
            <w:r>
              <w:rPr>
                <w:spacing w:val="-2"/>
                <w:sz w:val="20"/>
              </w:rPr>
              <w:t xml:space="preserve"> </w:t>
            </w:r>
            <w:r>
              <w:rPr>
                <w:sz w:val="20"/>
              </w:rPr>
              <w:t>знания</w:t>
            </w:r>
            <w:r>
              <w:rPr>
                <w:spacing w:val="-3"/>
                <w:sz w:val="20"/>
              </w:rPr>
              <w:t xml:space="preserve"> </w:t>
            </w:r>
            <w:r>
              <w:rPr>
                <w:sz w:val="20"/>
              </w:rPr>
              <w:t>детей</w:t>
            </w:r>
            <w:r>
              <w:rPr>
                <w:spacing w:val="-3"/>
                <w:sz w:val="20"/>
              </w:rPr>
              <w:t xml:space="preserve"> </w:t>
            </w:r>
            <w:r>
              <w:rPr>
                <w:sz w:val="20"/>
              </w:rPr>
              <w:t>о</w:t>
            </w:r>
            <w:r>
              <w:rPr>
                <w:spacing w:val="-1"/>
                <w:sz w:val="20"/>
              </w:rPr>
              <w:t xml:space="preserve"> </w:t>
            </w:r>
            <w:r>
              <w:rPr>
                <w:sz w:val="20"/>
              </w:rPr>
              <w:t>дорожных</w:t>
            </w:r>
            <w:r>
              <w:rPr>
                <w:spacing w:val="-3"/>
                <w:sz w:val="20"/>
              </w:rPr>
              <w:t xml:space="preserve"> </w:t>
            </w:r>
            <w:r>
              <w:rPr>
                <w:sz w:val="20"/>
              </w:rPr>
              <w:t>знаках,</w:t>
            </w:r>
            <w:r>
              <w:rPr>
                <w:spacing w:val="-2"/>
                <w:sz w:val="20"/>
              </w:rPr>
              <w:t xml:space="preserve"> </w:t>
            </w:r>
            <w:r>
              <w:rPr>
                <w:sz w:val="20"/>
              </w:rPr>
              <w:t>их</w:t>
            </w:r>
            <w:r>
              <w:rPr>
                <w:spacing w:val="-3"/>
                <w:sz w:val="20"/>
              </w:rPr>
              <w:t xml:space="preserve"> </w:t>
            </w:r>
            <w:r>
              <w:rPr>
                <w:sz w:val="20"/>
              </w:rPr>
              <w:t>названиях</w:t>
            </w:r>
            <w:r>
              <w:rPr>
                <w:spacing w:val="-1"/>
                <w:sz w:val="20"/>
              </w:rPr>
              <w:t xml:space="preserve"> </w:t>
            </w:r>
            <w:r>
              <w:rPr>
                <w:sz w:val="20"/>
              </w:rPr>
              <w:t>и</w:t>
            </w:r>
            <w:r>
              <w:rPr>
                <w:spacing w:val="-3"/>
                <w:sz w:val="20"/>
              </w:rPr>
              <w:t xml:space="preserve"> </w:t>
            </w:r>
            <w:r>
              <w:rPr>
                <w:sz w:val="20"/>
              </w:rPr>
              <w:t>правилах</w:t>
            </w:r>
            <w:r>
              <w:rPr>
                <w:spacing w:val="-1"/>
                <w:sz w:val="20"/>
              </w:rPr>
              <w:t xml:space="preserve"> </w:t>
            </w:r>
            <w:r>
              <w:rPr>
                <w:sz w:val="20"/>
              </w:rPr>
              <w:t>поведения</w:t>
            </w:r>
            <w:r>
              <w:rPr>
                <w:spacing w:val="-3"/>
                <w:sz w:val="20"/>
              </w:rPr>
              <w:t xml:space="preserve"> </w:t>
            </w:r>
            <w:r>
              <w:rPr>
                <w:sz w:val="20"/>
              </w:rPr>
              <w:t>на улице;</w:t>
            </w:r>
            <w:r>
              <w:rPr>
                <w:spacing w:val="-3"/>
                <w:sz w:val="20"/>
              </w:rPr>
              <w:t xml:space="preserve"> </w:t>
            </w:r>
            <w:r>
              <w:rPr>
                <w:sz w:val="20"/>
              </w:rPr>
              <w:t>учить</w:t>
            </w:r>
            <w:r>
              <w:rPr>
                <w:spacing w:val="-5"/>
                <w:sz w:val="20"/>
              </w:rPr>
              <w:t xml:space="preserve"> </w:t>
            </w:r>
            <w:r>
              <w:rPr>
                <w:sz w:val="20"/>
              </w:rPr>
              <w:t>радоваться</w:t>
            </w:r>
            <w:r>
              <w:rPr>
                <w:spacing w:val="-6"/>
                <w:sz w:val="20"/>
              </w:rPr>
              <w:t xml:space="preserve"> </w:t>
            </w:r>
            <w:r>
              <w:rPr>
                <w:sz w:val="20"/>
              </w:rPr>
              <w:t>совместным</w:t>
            </w:r>
            <w:r>
              <w:rPr>
                <w:spacing w:val="-4"/>
                <w:sz w:val="20"/>
              </w:rPr>
              <w:t xml:space="preserve"> </w:t>
            </w:r>
            <w:r>
              <w:rPr>
                <w:sz w:val="20"/>
              </w:rPr>
              <w:t>играм,</w:t>
            </w:r>
            <w:r>
              <w:rPr>
                <w:spacing w:val="-5"/>
                <w:sz w:val="20"/>
              </w:rPr>
              <w:t xml:space="preserve"> </w:t>
            </w:r>
            <w:r>
              <w:rPr>
                <w:sz w:val="20"/>
              </w:rPr>
              <w:t>общаться</w:t>
            </w:r>
            <w:r>
              <w:rPr>
                <w:spacing w:val="-6"/>
                <w:sz w:val="20"/>
              </w:rPr>
              <w:t xml:space="preserve"> </w:t>
            </w:r>
            <w:r>
              <w:rPr>
                <w:sz w:val="20"/>
              </w:rPr>
              <w:t>во</w:t>
            </w:r>
            <w:r>
              <w:rPr>
                <w:spacing w:val="-4"/>
                <w:sz w:val="20"/>
              </w:rPr>
              <w:t xml:space="preserve"> </w:t>
            </w:r>
            <w:r>
              <w:rPr>
                <w:sz w:val="20"/>
              </w:rPr>
              <w:t>время</w:t>
            </w:r>
            <w:r>
              <w:rPr>
                <w:spacing w:val="-6"/>
                <w:sz w:val="20"/>
              </w:rPr>
              <w:t xml:space="preserve"> </w:t>
            </w:r>
            <w:r>
              <w:rPr>
                <w:sz w:val="20"/>
              </w:rPr>
              <w:t>игры;</w:t>
            </w:r>
            <w:r>
              <w:rPr>
                <w:spacing w:val="-5"/>
                <w:sz w:val="20"/>
              </w:rPr>
              <w:t xml:space="preserve"> </w:t>
            </w:r>
            <w:r>
              <w:rPr>
                <w:sz w:val="20"/>
              </w:rPr>
              <w:t>обогащать</w:t>
            </w:r>
            <w:r>
              <w:rPr>
                <w:spacing w:val="-5"/>
                <w:sz w:val="20"/>
              </w:rPr>
              <w:t xml:space="preserve"> </w:t>
            </w:r>
            <w:r>
              <w:rPr>
                <w:sz w:val="20"/>
              </w:rPr>
              <w:t>словарный</w:t>
            </w:r>
            <w:r>
              <w:rPr>
                <w:spacing w:val="-6"/>
                <w:sz w:val="20"/>
              </w:rPr>
              <w:t xml:space="preserve"> </w:t>
            </w:r>
            <w:r>
              <w:rPr>
                <w:sz w:val="20"/>
              </w:rPr>
              <w:t>запас. Игровой тренинг: «Опасные шалости»</w:t>
            </w:r>
          </w:p>
        </w:tc>
      </w:tr>
    </w:tbl>
    <w:p w14:paraId="3A7C18B4" w14:textId="77777777" w:rsidR="004F134C" w:rsidRDefault="004F134C">
      <w:pPr>
        <w:pStyle w:val="TableParagraph"/>
        <w:spacing w:line="242" w:lineRule="auto"/>
        <w:jc w:val="both"/>
        <w:rPr>
          <w:sz w:val="20"/>
        </w:rPr>
        <w:sectPr w:rsidR="004F134C">
          <w:pgSz w:w="11910" w:h="16840"/>
          <w:pgMar w:top="340" w:right="141" w:bottom="1160" w:left="141" w:header="0" w:footer="964" w:gutter="0"/>
          <w:cols w:space="720"/>
        </w:sectPr>
      </w:pPr>
    </w:p>
    <w:p w14:paraId="45CC8A2E" w14:textId="77777777" w:rsidR="004F134C" w:rsidRDefault="004F134C">
      <w:pPr>
        <w:pStyle w:val="a3"/>
        <w:spacing w:before="5"/>
        <w:ind w:left="0"/>
        <w:rPr>
          <w:b/>
          <w:i/>
          <w:sz w:val="2"/>
        </w:r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680"/>
      </w:tblGrid>
      <w:tr w:rsidR="004F134C" w14:paraId="4A6D29D4" w14:textId="77777777">
        <w:trPr>
          <w:trHeight w:val="3396"/>
        </w:trPr>
        <w:tc>
          <w:tcPr>
            <w:tcW w:w="1383" w:type="dxa"/>
          </w:tcPr>
          <w:p w14:paraId="52DDE9EA" w14:textId="77777777" w:rsidR="004F134C" w:rsidRDefault="004F134C">
            <w:pPr>
              <w:pStyle w:val="TableParagraph"/>
              <w:rPr>
                <w:sz w:val="18"/>
              </w:rPr>
            </w:pPr>
          </w:p>
        </w:tc>
        <w:tc>
          <w:tcPr>
            <w:tcW w:w="8680" w:type="dxa"/>
          </w:tcPr>
          <w:p w14:paraId="2663A2BB" w14:textId="77777777" w:rsidR="004F134C" w:rsidRDefault="009F513D">
            <w:pPr>
              <w:pStyle w:val="TableParagraph"/>
              <w:spacing w:before="168"/>
              <w:ind w:left="6" w:right="117"/>
              <w:rPr>
                <w:sz w:val="20"/>
              </w:rPr>
            </w:pPr>
            <w:r>
              <w:rPr>
                <w:sz w:val="20"/>
              </w:rPr>
              <w:t>Цель:</w:t>
            </w:r>
            <w:r>
              <w:rPr>
                <w:spacing w:val="-7"/>
                <w:sz w:val="20"/>
              </w:rPr>
              <w:t xml:space="preserve"> </w:t>
            </w:r>
            <w:r>
              <w:rPr>
                <w:sz w:val="20"/>
              </w:rPr>
              <w:t>закрепить</w:t>
            </w:r>
            <w:r>
              <w:rPr>
                <w:spacing w:val="-5"/>
                <w:sz w:val="20"/>
              </w:rPr>
              <w:t xml:space="preserve"> </w:t>
            </w:r>
            <w:r>
              <w:rPr>
                <w:sz w:val="20"/>
              </w:rPr>
              <w:t>безопасное</w:t>
            </w:r>
            <w:r>
              <w:rPr>
                <w:spacing w:val="-4"/>
                <w:sz w:val="20"/>
              </w:rPr>
              <w:t xml:space="preserve"> </w:t>
            </w:r>
            <w:r>
              <w:rPr>
                <w:sz w:val="20"/>
              </w:rPr>
              <w:t>поведение</w:t>
            </w:r>
            <w:r>
              <w:rPr>
                <w:spacing w:val="-4"/>
                <w:sz w:val="20"/>
              </w:rPr>
              <w:t xml:space="preserve"> </w:t>
            </w:r>
            <w:r>
              <w:rPr>
                <w:sz w:val="20"/>
              </w:rPr>
              <w:t>на</w:t>
            </w:r>
            <w:r>
              <w:rPr>
                <w:spacing w:val="-6"/>
                <w:sz w:val="20"/>
              </w:rPr>
              <w:t xml:space="preserve"> </w:t>
            </w:r>
            <w:r>
              <w:rPr>
                <w:sz w:val="20"/>
              </w:rPr>
              <w:t>дороге,</w:t>
            </w:r>
            <w:r>
              <w:rPr>
                <w:spacing w:val="-6"/>
                <w:sz w:val="20"/>
              </w:rPr>
              <w:t xml:space="preserve"> </w:t>
            </w:r>
            <w:r>
              <w:rPr>
                <w:sz w:val="20"/>
              </w:rPr>
              <w:t>в</w:t>
            </w:r>
            <w:r>
              <w:rPr>
                <w:spacing w:val="-7"/>
                <w:sz w:val="20"/>
              </w:rPr>
              <w:t xml:space="preserve"> </w:t>
            </w:r>
            <w:r>
              <w:rPr>
                <w:sz w:val="20"/>
              </w:rPr>
              <w:t>общественном</w:t>
            </w:r>
            <w:r>
              <w:rPr>
                <w:spacing w:val="-5"/>
                <w:sz w:val="20"/>
              </w:rPr>
              <w:t xml:space="preserve"> </w:t>
            </w:r>
            <w:r>
              <w:rPr>
                <w:sz w:val="20"/>
              </w:rPr>
              <w:t>транспорте;</w:t>
            </w:r>
            <w:r>
              <w:rPr>
                <w:spacing w:val="-5"/>
                <w:sz w:val="20"/>
              </w:rPr>
              <w:t xml:space="preserve"> </w:t>
            </w:r>
            <w:r>
              <w:rPr>
                <w:sz w:val="20"/>
              </w:rPr>
              <w:t>учить контролировать свое поведение, осознавая ответственность за свои действия.</w:t>
            </w:r>
          </w:p>
          <w:p w14:paraId="5766A8EA" w14:textId="77777777" w:rsidR="004F134C" w:rsidRDefault="009F513D">
            <w:pPr>
              <w:pStyle w:val="TableParagraph"/>
              <w:spacing w:before="1"/>
              <w:ind w:left="6"/>
              <w:rPr>
                <w:sz w:val="20"/>
              </w:rPr>
            </w:pPr>
            <w:r>
              <w:rPr>
                <w:sz w:val="20"/>
              </w:rPr>
              <w:t>Изготовление</w:t>
            </w:r>
            <w:r>
              <w:rPr>
                <w:spacing w:val="-8"/>
                <w:sz w:val="20"/>
              </w:rPr>
              <w:t xml:space="preserve"> </w:t>
            </w:r>
            <w:r>
              <w:rPr>
                <w:sz w:val="20"/>
              </w:rPr>
              <w:t>машин</w:t>
            </w:r>
            <w:r>
              <w:rPr>
                <w:spacing w:val="-7"/>
                <w:sz w:val="20"/>
              </w:rPr>
              <w:t xml:space="preserve"> </w:t>
            </w:r>
            <w:r>
              <w:rPr>
                <w:sz w:val="20"/>
              </w:rPr>
              <w:t>из</w:t>
            </w:r>
            <w:r>
              <w:rPr>
                <w:spacing w:val="-7"/>
                <w:sz w:val="20"/>
              </w:rPr>
              <w:t xml:space="preserve"> </w:t>
            </w:r>
            <w:r>
              <w:rPr>
                <w:sz w:val="20"/>
              </w:rPr>
              <w:t>бросового</w:t>
            </w:r>
            <w:r>
              <w:rPr>
                <w:spacing w:val="-7"/>
                <w:sz w:val="20"/>
              </w:rPr>
              <w:t xml:space="preserve"> </w:t>
            </w:r>
            <w:r>
              <w:rPr>
                <w:spacing w:val="-2"/>
                <w:sz w:val="20"/>
              </w:rPr>
              <w:t>материала</w:t>
            </w:r>
          </w:p>
          <w:p w14:paraId="186AEFB4" w14:textId="77777777" w:rsidR="004F134C" w:rsidRDefault="009F513D">
            <w:pPr>
              <w:pStyle w:val="TableParagraph"/>
              <w:ind w:left="6"/>
              <w:rPr>
                <w:sz w:val="20"/>
              </w:rPr>
            </w:pPr>
            <w:r>
              <w:rPr>
                <w:sz w:val="20"/>
              </w:rPr>
              <w:t>Цель: развивать творчество, фантазию, мелкую моторику рук; воспитывать желание помогать друг другу,</w:t>
            </w:r>
            <w:r>
              <w:rPr>
                <w:spacing w:val="-1"/>
                <w:sz w:val="20"/>
              </w:rPr>
              <w:t xml:space="preserve"> </w:t>
            </w:r>
            <w:r>
              <w:rPr>
                <w:sz w:val="20"/>
              </w:rPr>
              <w:t>умение</w:t>
            </w:r>
            <w:r>
              <w:rPr>
                <w:spacing w:val="-3"/>
                <w:sz w:val="20"/>
              </w:rPr>
              <w:t xml:space="preserve"> </w:t>
            </w:r>
            <w:r>
              <w:rPr>
                <w:sz w:val="20"/>
              </w:rPr>
              <w:t>слушать</w:t>
            </w:r>
            <w:r>
              <w:rPr>
                <w:spacing w:val="-3"/>
                <w:sz w:val="20"/>
              </w:rPr>
              <w:t xml:space="preserve"> </w:t>
            </w:r>
            <w:r>
              <w:rPr>
                <w:sz w:val="20"/>
              </w:rPr>
              <w:t>и</w:t>
            </w:r>
            <w:r>
              <w:rPr>
                <w:spacing w:val="-4"/>
                <w:sz w:val="20"/>
              </w:rPr>
              <w:t xml:space="preserve"> </w:t>
            </w:r>
            <w:r>
              <w:rPr>
                <w:sz w:val="20"/>
              </w:rPr>
              <w:t>работать</w:t>
            </w:r>
            <w:r>
              <w:rPr>
                <w:spacing w:val="-3"/>
                <w:sz w:val="20"/>
              </w:rPr>
              <w:t xml:space="preserve"> </w:t>
            </w:r>
            <w:r>
              <w:rPr>
                <w:sz w:val="20"/>
              </w:rPr>
              <w:t>в</w:t>
            </w:r>
            <w:r>
              <w:rPr>
                <w:spacing w:val="-4"/>
                <w:sz w:val="20"/>
              </w:rPr>
              <w:t xml:space="preserve"> </w:t>
            </w:r>
            <w:r>
              <w:rPr>
                <w:sz w:val="20"/>
              </w:rPr>
              <w:t>команде,</w:t>
            </w:r>
            <w:r>
              <w:rPr>
                <w:spacing w:val="-3"/>
                <w:sz w:val="20"/>
              </w:rPr>
              <w:t xml:space="preserve"> </w:t>
            </w:r>
            <w:r>
              <w:rPr>
                <w:sz w:val="20"/>
              </w:rPr>
              <w:t>радоваться</w:t>
            </w:r>
            <w:r>
              <w:rPr>
                <w:spacing w:val="-4"/>
                <w:sz w:val="20"/>
              </w:rPr>
              <w:t xml:space="preserve"> </w:t>
            </w:r>
            <w:r>
              <w:rPr>
                <w:sz w:val="20"/>
              </w:rPr>
              <w:t>своему</w:t>
            </w:r>
            <w:r>
              <w:rPr>
                <w:spacing w:val="-7"/>
                <w:sz w:val="20"/>
              </w:rPr>
              <w:t xml:space="preserve"> </w:t>
            </w:r>
            <w:r>
              <w:rPr>
                <w:sz w:val="20"/>
              </w:rPr>
              <w:t>результату</w:t>
            </w:r>
            <w:r>
              <w:rPr>
                <w:spacing w:val="-4"/>
                <w:sz w:val="20"/>
              </w:rPr>
              <w:t xml:space="preserve"> </w:t>
            </w:r>
            <w:r>
              <w:rPr>
                <w:sz w:val="20"/>
              </w:rPr>
              <w:t>и</w:t>
            </w:r>
            <w:r>
              <w:rPr>
                <w:spacing w:val="-4"/>
                <w:sz w:val="20"/>
              </w:rPr>
              <w:t xml:space="preserve"> </w:t>
            </w:r>
            <w:r>
              <w:rPr>
                <w:sz w:val="20"/>
              </w:rPr>
              <w:t>результату</w:t>
            </w:r>
            <w:r>
              <w:rPr>
                <w:spacing w:val="-4"/>
                <w:sz w:val="20"/>
              </w:rPr>
              <w:t xml:space="preserve"> </w:t>
            </w:r>
            <w:r>
              <w:rPr>
                <w:sz w:val="20"/>
              </w:rPr>
              <w:t>товарищей; воспитывать интерес к занятиям ручного труда</w:t>
            </w:r>
          </w:p>
          <w:p w14:paraId="597A85EF" w14:textId="77777777" w:rsidR="004F134C" w:rsidRDefault="009F513D">
            <w:pPr>
              <w:pStyle w:val="TableParagraph"/>
              <w:spacing w:line="229" w:lineRule="exact"/>
              <w:ind w:left="6"/>
              <w:rPr>
                <w:sz w:val="20"/>
              </w:rPr>
            </w:pPr>
            <w:r>
              <w:rPr>
                <w:sz w:val="20"/>
              </w:rPr>
              <w:t>Игры</w:t>
            </w:r>
            <w:r>
              <w:rPr>
                <w:spacing w:val="-7"/>
                <w:sz w:val="20"/>
              </w:rPr>
              <w:t xml:space="preserve"> </w:t>
            </w:r>
            <w:r>
              <w:rPr>
                <w:sz w:val="20"/>
              </w:rPr>
              <w:t>с</w:t>
            </w:r>
            <w:r>
              <w:rPr>
                <w:spacing w:val="-6"/>
                <w:sz w:val="20"/>
              </w:rPr>
              <w:t xml:space="preserve"> </w:t>
            </w:r>
            <w:r>
              <w:rPr>
                <w:sz w:val="20"/>
              </w:rPr>
              <w:t>настольным</w:t>
            </w:r>
            <w:r>
              <w:rPr>
                <w:spacing w:val="-5"/>
                <w:sz w:val="20"/>
              </w:rPr>
              <w:t xml:space="preserve"> </w:t>
            </w:r>
            <w:r>
              <w:rPr>
                <w:sz w:val="20"/>
              </w:rPr>
              <w:t>конструктором</w:t>
            </w:r>
            <w:r>
              <w:rPr>
                <w:spacing w:val="-5"/>
                <w:sz w:val="20"/>
              </w:rPr>
              <w:t xml:space="preserve"> </w:t>
            </w:r>
            <w:r>
              <w:rPr>
                <w:sz w:val="20"/>
              </w:rPr>
              <w:t>и</w:t>
            </w:r>
            <w:r>
              <w:rPr>
                <w:spacing w:val="-7"/>
                <w:sz w:val="20"/>
              </w:rPr>
              <w:t xml:space="preserve"> </w:t>
            </w:r>
            <w:r>
              <w:rPr>
                <w:sz w:val="20"/>
              </w:rPr>
              <w:t>мелкими</w:t>
            </w:r>
            <w:r>
              <w:rPr>
                <w:spacing w:val="-7"/>
                <w:sz w:val="20"/>
              </w:rPr>
              <w:t xml:space="preserve"> </w:t>
            </w:r>
            <w:r>
              <w:rPr>
                <w:spacing w:val="-2"/>
                <w:sz w:val="20"/>
              </w:rPr>
              <w:t>машинками</w:t>
            </w:r>
          </w:p>
          <w:p w14:paraId="4C710ED8" w14:textId="77777777" w:rsidR="004F134C" w:rsidRDefault="009F513D">
            <w:pPr>
              <w:pStyle w:val="TableParagraph"/>
              <w:spacing w:before="1"/>
              <w:ind w:left="6"/>
              <w:rPr>
                <w:sz w:val="20"/>
              </w:rPr>
            </w:pPr>
            <w:r>
              <w:rPr>
                <w:sz w:val="20"/>
              </w:rPr>
              <w:t>Цель:</w:t>
            </w:r>
            <w:r>
              <w:rPr>
                <w:spacing w:val="-5"/>
                <w:sz w:val="20"/>
              </w:rPr>
              <w:t xml:space="preserve"> </w:t>
            </w:r>
            <w:r>
              <w:rPr>
                <w:sz w:val="20"/>
              </w:rPr>
              <w:t>развивать</w:t>
            </w:r>
            <w:r>
              <w:rPr>
                <w:spacing w:val="-4"/>
                <w:sz w:val="20"/>
              </w:rPr>
              <w:t xml:space="preserve"> </w:t>
            </w:r>
            <w:r>
              <w:rPr>
                <w:sz w:val="20"/>
              </w:rPr>
              <w:t>интерес</w:t>
            </w:r>
            <w:r>
              <w:rPr>
                <w:spacing w:val="-4"/>
                <w:sz w:val="20"/>
              </w:rPr>
              <w:t xml:space="preserve"> </w:t>
            </w:r>
            <w:r>
              <w:rPr>
                <w:sz w:val="20"/>
              </w:rPr>
              <w:t>к</w:t>
            </w:r>
            <w:r>
              <w:rPr>
                <w:spacing w:val="-5"/>
                <w:sz w:val="20"/>
              </w:rPr>
              <w:t xml:space="preserve"> </w:t>
            </w:r>
            <w:r>
              <w:rPr>
                <w:sz w:val="20"/>
              </w:rPr>
              <w:t>различному</w:t>
            </w:r>
            <w:r>
              <w:rPr>
                <w:spacing w:val="-8"/>
                <w:sz w:val="20"/>
              </w:rPr>
              <w:t xml:space="preserve"> </w:t>
            </w:r>
            <w:r>
              <w:rPr>
                <w:sz w:val="20"/>
              </w:rPr>
              <w:t>виду</w:t>
            </w:r>
            <w:r>
              <w:rPr>
                <w:spacing w:val="-5"/>
                <w:sz w:val="20"/>
              </w:rPr>
              <w:t xml:space="preserve"> </w:t>
            </w:r>
            <w:r>
              <w:rPr>
                <w:sz w:val="20"/>
              </w:rPr>
              <w:t>конструктора;</w:t>
            </w:r>
            <w:r>
              <w:rPr>
                <w:spacing w:val="-4"/>
                <w:sz w:val="20"/>
              </w:rPr>
              <w:t xml:space="preserve"> </w:t>
            </w:r>
            <w:r>
              <w:rPr>
                <w:sz w:val="20"/>
              </w:rPr>
              <w:t>учить</w:t>
            </w:r>
            <w:r>
              <w:rPr>
                <w:spacing w:val="-2"/>
                <w:sz w:val="20"/>
              </w:rPr>
              <w:t xml:space="preserve"> </w:t>
            </w:r>
            <w:r>
              <w:rPr>
                <w:sz w:val="20"/>
              </w:rPr>
              <w:t>играть</w:t>
            </w:r>
            <w:r>
              <w:rPr>
                <w:spacing w:val="-4"/>
                <w:sz w:val="20"/>
              </w:rPr>
              <w:t xml:space="preserve"> </w:t>
            </w:r>
            <w:r>
              <w:rPr>
                <w:sz w:val="20"/>
              </w:rPr>
              <w:t>в</w:t>
            </w:r>
            <w:r>
              <w:rPr>
                <w:spacing w:val="-2"/>
                <w:sz w:val="20"/>
              </w:rPr>
              <w:t xml:space="preserve"> </w:t>
            </w:r>
            <w:r>
              <w:rPr>
                <w:sz w:val="20"/>
              </w:rPr>
              <w:t>парах,</w:t>
            </w:r>
            <w:r>
              <w:rPr>
                <w:spacing w:val="-4"/>
                <w:sz w:val="20"/>
              </w:rPr>
              <w:t xml:space="preserve"> </w:t>
            </w:r>
            <w:r>
              <w:rPr>
                <w:sz w:val="20"/>
              </w:rPr>
              <w:t>договариваться</w:t>
            </w:r>
            <w:r>
              <w:rPr>
                <w:spacing w:val="-5"/>
                <w:sz w:val="20"/>
              </w:rPr>
              <w:t xml:space="preserve"> </w:t>
            </w:r>
            <w:r>
              <w:rPr>
                <w:sz w:val="20"/>
              </w:rPr>
              <w:t>о своих действиях; используя мелкие машинки обыгрывать различные дорожные ситуации; воспитывать бережное отношение к игрушкам.</w:t>
            </w:r>
          </w:p>
          <w:p w14:paraId="28535953" w14:textId="77777777" w:rsidR="004F134C" w:rsidRDefault="009F513D">
            <w:pPr>
              <w:pStyle w:val="TableParagraph"/>
              <w:spacing w:line="229" w:lineRule="exact"/>
              <w:ind w:left="6"/>
              <w:rPr>
                <w:sz w:val="20"/>
              </w:rPr>
            </w:pPr>
            <w:r>
              <w:rPr>
                <w:sz w:val="20"/>
              </w:rPr>
              <w:t>Чтение</w:t>
            </w:r>
            <w:r>
              <w:rPr>
                <w:spacing w:val="-8"/>
                <w:sz w:val="20"/>
              </w:rPr>
              <w:t xml:space="preserve"> </w:t>
            </w:r>
            <w:r>
              <w:rPr>
                <w:sz w:val="20"/>
              </w:rPr>
              <w:t>произведения</w:t>
            </w:r>
            <w:r>
              <w:rPr>
                <w:spacing w:val="-6"/>
                <w:sz w:val="20"/>
              </w:rPr>
              <w:t xml:space="preserve"> </w:t>
            </w:r>
            <w:r>
              <w:rPr>
                <w:sz w:val="20"/>
              </w:rPr>
              <w:t>С.</w:t>
            </w:r>
            <w:r>
              <w:rPr>
                <w:spacing w:val="-8"/>
                <w:sz w:val="20"/>
              </w:rPr>
              <w:t xml:space="preserve"> </w:t>
            </w:r>
            <w:r>
              <w:rPr>
                <w:sz w:val="20"/>
              </w:rPr>
              <w:t>Михалкова</w:t>
            </w:r>
            <w:r>
              <w:rPr>
                <w:spacing w:val="-6"/>
                <w:sz w:val="20"/>
              </w:rPr>
              <w:t xml:space="preserve"> </w:t>
            </w:r>
            <w:r>
              <w:rPr>
                <w:sz w:val="20"/>
              </w:rPr>
              <w:t>«Дядя</w:t>
            </w:r>
            <w:r>
              <w:rPr>
                <w:spacing w:val="-7"/>
                <w:sz w:val="20"/>
              </w:rPr>
              <w:t xml:space="preserve"> </w:t>
            </w:r>
            <w:r>
              <w:rPr>
                <w:sz w:val="20"/>
              </w:rPr>
              <w:t>Степа</w:t>
            </w:r>
            <w:r>
              <w:rPr>
                <w:spacing w:val="-4"/>
                <w:sz w:val="20"/>
              </w:rPr>
              <w:t xml:space="preserve"> </w:t>
            </w:r>
            <w:r>
              <w:rPr>
                <w:sz w:val="20"/>
              </w:rPr>
              <w:t>-</w:t>
            </w:r>
            <w:r>
              <w:rPr>
                <w:spacing w:val="-10"/>
                <w:sz w:val="20"/>
              </w:rPr>
              <w:t xml:space="preserve"> </w:t>
            </w:r>
            <w:r>
              <w:rPr>
                <w:spacing w:val="-2"/>
                <w:sz w:val="20"/>
              </w:rPr>
              <w:t>милиционер»</w:t>
            </w:r>
          </w:p>
          <w:p w14:paraId="20968B5D" w14:textId="77777777" w:rsidR="004F134C" w:rsidRDefault="009F513D">
            <w:pPr>
              <w:pStyle w:val="TableParagraph"/>
              <w:spacing w:line="230" w:lineRule="atLeast"/>
              <w:ind w:left="6"/>
              <w:rPr>
                <w:sz w:val="20"/>
              </w:rPr>
            </w:pPr>
            <w:r>
              <w:rPr>
                <w:sz w:val="20"/>
              </w:rPr>
              <w:t>Цель: учить слушать внимательно, понимать текст произведения, отвечать на вопросы по содержанию</w:t>
            </w:r>
            <w:r>
              <w:rPr>
                <w:spacing w:val="-6"/>
                <w:sz w:val="20"/>
              </w:rPr>
              <w:t xml:space="preserve"> </w:t>
            </w:r>
            <w:r>
              <w:rPr>
                <w:sz w:val="20"/>
              </w:rPr>
              <w:t>произведения;</w:t>
            </w:r>
            <w:r>
              <w:rPr>
                <w:spacing w:val="-4"/>
                <w:sz w:val="20"/>
              </w:rPr>
              <w:t xml:space="preserve"> </w:t>
            </w:r>
            <w:r>
              <w:rPr>
                <w:sz w:val="20"/>
              </w:rPr>
              <w:t>развивать</w:t>
            </w:r>
            <w:r>
              <w:rPr>
                <w:spacing w:val="-4"/>
                <w:sz w:val="20"/>
              </w:rPr>
              <w:t xml:space="preserve"> </w:t>
            </w:r>
            <w:r>
              <w:rPr>
                <w:sz w:val="20"/>
              </w:rPr>
              <w:t>интерес</w:t>
            </w:r>
            <w:r>
              <w:rPr>
                <w:spacing w:val="-6"/>
                <w:sz w:val="20"/>
              </w:rPr>
              <w:t xml:space="preserve"> </w:t>
            </w:r>
            <w:r>
              <w:rPr>
                <w:sz w:val="20"/>
              </w:rPr>
              <w:t>к</w:t>
            </w:r>
            <w:r>
              <w:rPr>
                <w:spacing w:val="-6"/>
                <w:sz w:val="20"/>
              </w:rPr>
              <w:t xml:space="preserve"> </w:t>
            </w:r>
            <w:r>
              <w:rPr>
                <w:sz w:val="20"/>
              </w:rPr>
              <w:t>профессии</w:t>
            </w:r>
            <w:r>
              <w:rPr>
                <w:spacing w:val="-6"/>
                <w:sz w:val="20"/>
              </w:rPr>
              <w:t xml:space="preserve"> </w:t>
            </w:r>
            <w:r>
              <w:rPr>
                <w:sz w:val="20"/>
              </w:rPr>
              <w:t>милиционера;</w:t>
            </w:r>
            <w:r>
              <w:rPr>
                <w:spacing w:val="-6"/>
                <w:sz w:val="20"/>
              </w:rPr>
              <w:t xml:space="preserve"> </w:t>
            </w:r>
            <w:r>
              <w:rPr>
                <w:sz w:val="20"/>
              </w:rPr>
              <w:t>воспитывать</w:t>
            </w:r>
            <w:r>
              <w:rPr>
                <w:spacing w:val="-6"/>
                <w:sz w:val="20"/>
              </w:rPr>
              <w:t xml:space="preserve"> </w:t>
            </w:r>
            <w:r>
              <w:rPr>
                <w:sz w:val="20"/>
              </w:rPr>
              <w:t>любовь</w:t>
            </w:r>
            <w:r>
              <w:rPr>
                <w:spacing w:val="-6"/>
                <w:sz w:val="20"/>
              </w:rPr>
              <w:t xml:space="preserve"> </w:t>
            </w:r>
            <w:r>
              <w:rPr>
                <w:sz w:val="20"/>
              </w:rPr>
              <w:t>и бережное отношение к книге.</w:t>
            </w:r>
          </w:p>
        </w:tc>
      </w:tr>
      <w:tr w:rsidR="004F134C" w14:paraId="74878224" w14:textId="77777777">
        <w:trPr>
          <w:trHeight w:val="3009"/>
        </w:trPr>
        <w:tc>
          <w:tcPr>
            <w:tcW w:w="1383" w:type="dxa"/>
          </w:tcPr>
          <w:p w14:paraId="58EA88F3" w14:textId="77777777" w:rsidR="004F134C" w:rsidRDefault="009F513D">
            <w:pPr>
              <w:pStyle w:val="TableParagraph"/>
              <w:spacing w:line="225" w:lineRule="exact"/>
              <w:ind w:left="9"/>
              <w:rPr>
                <w:sz w:val="20"/>
              </w:rPr>
            </w:pPr>
            <w:r>
              <w:rPr>
                <w:spacing w:val="-2"/>
                <w:sz w:val="20"/>
              </w:rPr>
              <w:t>декабрь</w:t>
            </w:r>
          </w:p>
        </w:tc>
        <w:tc>
          <w:tcPr>
            <w:tcW w:w="8680" w:type="dxa"/>
          </w:tcPr>
          <w:p w14:paraId="3894B170" w14:textId="77777777" w:rsidR="004F134C" w:rsidRDefault="009F513D">
            <w:pPr>
              <w:pStyle w:val="TableParagraph"/>
              <w:spacing w:line="223" w:lineRule="exact"/>
              <w:ind w:left="6"/>
              <w:jc w:val="both"/>
              <w:rPr>
                <w:sz w:val="20"/>
              </w:rPr>
            </w:pPr>
            <w:r>
              <w:rPr>
                <w:sz w:val="20"/>
              </w:rPr>
              <w:t>Беседа</w:t>
            </w:r>
            <w:r>
              <w:rPr>
                <w:spacing w:val="74"/>
                <w:sz w:val="20"/>
              </w:rPr>
              <w:t xml:space="preserve"> </w:t>
            </w:r>
            <w:r>
              <w:rPr>
                <w:sz w:val="20"/>
              </w:rPr>
              <w:t>на</w:t>
            </w:r>
            <w:r>
              <w:rPr>
                <w:spacing w:val="-4"/>
                <w:sz w:val="20"/>
              </w:rPr>
              <w:t xml:space="preserve"> </w:t>
            </w:r>
            <w:r>
              <w:rPr>
                <w:sz w:val="20"/>
              </w:rPr>
              <w:t>тему:</w:t>
            </w:r>
            <w:r>
              <w:rPr>
                <w:spacing w:val="-1"/>
                <w:sz w:val="20"/>
              </w:rPr>
              <w:t xml:space="preserve"> </w:t>
            </w:r>
            <w:r>
              <w:rPr>
                <w:sz w:val="20"/>
              </w:rPr>
              <w:t>«Мой</w:t>
            </w:r>
            <w:r>
              <w:rPr>
                <w:spacing w:val="-3"/>
                <w:sz w:val="20"/>
              </w:rPr>
              <w:t xml:space="preserve"> </w:t>
            </w:r>
            <w:r>
              <w:rPr>
                <w:sz w:val="20"/>
              </w:rPr>
              <w:t>друг</w:t>
            </w:r>
            <w:r>
              <w:rPr>
                <w:spacing w:val="-5"/>
                <w:sz w:val="20"/>
              </w:rPr>
              <w:t xml:space="preserve"> </w:t>
            </w:r>
            <w:r>
              <w:rPr>
                <w:spacing w:val="-2"/>
                <w:sz w:val="20"/>
              </w:rPr>
              <w:t>светофор»</w:t>
            </w:r>
          </w:p>
          <w:p w14:paraId="3B67E364" w14:textId="77777777" w:rsidR="004F134C" w:rsidRDefault="009F513D">
            <w:pPr>
              <w:pStyle w:val="TableParagraph"/>
              <w:ind w:left="6" w:right="195"/>
              <w:jc w:val="both"/>
              <w:rPr>
                <w:sz w:val="20"/>
              </w:rPr>
            </w:pPr>
            <w:r>
              <w:rPr>
                <w:sz w:val="20"/>
              </w:rPr>
              <w:t>Цель:</w:t>
            </w:r>
            <w:r>
              <w:rPr>
                <w:spacing w:val="-2"/>
                <w:sz w:val="20"/>
              </w:rPr>
              <w:t xml:space="preserve"> </w:t>
            </w:r>
            <w:r>
              <w:rPr>
                <w:sz w:val="20"/>
              </w:rPr>
              <w:t>уточнить</w:t>
            </w:r>
            <w:r>
              <w:rPr>
                <w:spacing w:val="-4"/>
                <w:sz w:val="20"/>
              </w:rPr>
              <w:t xml:space="preserve"> </w:t>
            </w:r>
            <w:r>
              <w:rPr>
                <w:sz w:val="20"/>
              </w:rPr>
              <w:t>и</w:t>
            </w:r>
            <w:r>
              <w:rPr>
                <w:spacing w:val="-5"/>
                <w:sz w:val="20"/>
              </w:rPr>
              <w:t xml:space="preserve"> </w:t>
            </w:r>
            <w:r>
              <w:rPr>
                <w:sz w:val="20"/>
              </w:rPr>
              <w:t>систематизировать</w:t>
            </w:r>
            <w:r>
              <w:rPr>
                <w:spacing w:val="-4"/>
                <w:sz w:val="20"/>
              </w:rPr>
              <w:t xml:space="preserve"> </w:t>
            </w:r>
            <w:r>
              <w:rPr>
                <w:sz w:val="20"/>
              </w:rPr>
              <w:t>знания</w:t>
            </w:r>
            <w:r>
              <w:rPr>
                <w:spacing w:val="-5"/>
                <w:sz w:val="20"/>
              </w:rPr>
              <w:t xml:space="preserve"> </w:t>
            </w:r>
            <w:r>
              <w:rPr>
                <w:sz w:val="20"/>
              </w:rPr>
              <w:t>детей</w:t>
            </w:r>
            <w:r>
              <w:rPr>
                <w:spacing w:val="-5"/>
                <w:sz w:val="20"/>
              </w:rPr>
              <w:t xml:space="preserve"> </w:t>
            </w:r>
            <w:r>
              <w:rPr>
                <w:sz w:val="20"/>
              </w:rPr>
              <w:t>о</w:t>
            </w:r>
            <w:r>
              <w:rPr>
                <w:spacing w:val="-3"/>
                <w:sz w:val="20"/>
              </w:rPr>
              <w:t xml:space="preserve"> </w:t>
            </w:r>
            <w:r>
              <w:rPr>
                <w:sz w:val="20"/>
              </w:rPr>
              <w:t>сигналах</w:t>
            </w:r>
            <w:r>
              <w:rPr>
                <w:spacing w:val="-5"/>
                <w:sz w:val="20"/>
              </w:rPr>
              <w:t xml:space="preserve"> </w:t>
            </w:r>
            <w:r>
              <w:rPr>
                <w:sz w:val="20"/>
              </w:rPr>
              <w:t>светофора,</w:t>
            </w:r>
            <w:r>
              <w:rPr>
                <w:spacing w:val="-3"/>
                <w:sz w:val="20"/>
              </w:rPr>
              <w:t xml:space="preserve"> </w:t>
            </w:r>
            <w:r>
              <w:rPr>
                <w:sz w:val="20"/>
              </w:rPr>
              <w:t>местах,</w:t>
            </w:r>
            <w:r>
              <w:rPr>
                <w:spacing w:val="-4"/>
                <w:sz w:val="20"/>
              </w:rPr>
              <w:t xml:space="preserve"> </w:t>
            </w:r>
            <w:r>
              <w:rPr>
                <w:sz w:val="20"/>
              </w:rPr>
              <w:t>где</w:t>
            </w:r>
            <w:r>
              <w:rPr>
                <w:spacing w:val="-4"/>
                <w:sz w:val="20"/>
              </w:rPr>
              <w:t xml:space="preserve"> </w:t>
            </w:r>
            <w:r>
              <w:rPr>
                <w:sz w:val="20"/>
              </w:rPr>
              <w:t>он</w:t>
            </w:r>
            <w:r>
              <w:rPr>
                <w:spacing w:val="-5"/>
                <w:sz w:val="20"/>
              </w:rPr>
              <w:t xml:space="preserve"> </w:t>
            </w:r>
            <w:r>
              <w:rPr>
                <w:sz w:val="20"/>
              </w:rPr>
              <w:t>находится; обогащать</w:t>
            </w:r>
            <w:r>
              <w:rPr>
                <w:spacing w:val="-6"/>
                <w:sz w:val="20"/>
              </w:rPr>
              <w:t xml:space="preserve"> </w:t>
            </w:r>
            <w:r>
              <w:rPr>
                <w:sz w:val="20"/>
              </w:rPr>
              <w:t>словарь</w:t>
            </w:r>
            <w:r>
              <w:rPr>
                <w:spacing w:val="-4"/>
                <w:sz w:val="20"/>
              </w:rPr>
              <w:t xml:space="preserve"> </w:t>
            </w:r>
            <w:r>
              <w:rPr>
                <w:sz w:val="20"/>
              </w:rPr>
              <w:t>детей;</w:t>
            </w:r>
            <w:r>
              <w:rPr>
                <w:spacing w:val="-4"/>
                <w:sz w:val="20"/>
              </w:rPr>
              <w:t xml:space="preserve"> </w:t>
            </w:r>
            <w:r>
              <w:rPr>
                <w:sz w:val="20"/>
              </w:rPr>
              <w:t>учить</w:t>
            </w:r>
            <w:r>
              <w:rPr>
                <w:spacing w:val="-6"/>
                <w:sz w:val="20"/>
              </w:rPr>
              <w:t xml:space="preserve"> </w:t>
            </w:r>
            <w:r>
              <w:rPr>
                <w:sz w:val="20"/>
              </w:rPr>
              <w:t>проявлять</w:t>
            </w:r>
            <w:r>
              <w:rPr>
                <w:spacing w:val="-6"/>
                <w:sz w:val="20"/>
              </w:rPr>
              <w:t xml:space="preserve"> </w:t>
            </w:r>
            <w:r>
              <w:rPr>
                <w:sz w:val="20"/>
              </w:rPr>
              <w:t>выдержку,</w:t>
            </w:r>
            <w:r>
              <w:rPr>
                <w:spacing w:val="-6"/>
                <w:sz w:val="20"/>
              </w:rPr>
              <w:t xml:space="preserve"> </w:t>
            </w:r>
            <w:r>
              <w:rPr>
                <w:sz w:val="20"/>
              </w:rPr>
              <w:t>смекалку,</w:t>
            </w:r>
            <w:r>
              <w:rPr>
                <w:spacing w:val="-6"/>
                <w:sz w:val="20"/>
              </w:rPr>
              <w:t xml:space="preserve"> </w:t>
            </w:r>
            <w:r>
              <w:rPr>
                <w:sz w:val="20"/>
              </w:rPr>
              <w:t>внимание</w:t>
            </w:r>
            <w:r>
              <w:rPr>
                <w:spacing w:val="-3"/>
                <w:sz w:val="20"/>
              </w:rPr>
              <w:t xml:space="preserve"> </w:t>
            </w:r>
            <w:r>
              <w:rPr>
                <w:sz w:val="20"/>
              </w:rPr>
              <w:t>во</w:t>
            </w:r>
            <w:r>
              <w:rPr>
                <w:spacing w:val="-6"/>
                <w:sz w:val="20"/>
              </w:rPr>
              <w:t xml:space="preserve"> </w:t>
            </w:r>
            <w:r>
              <w:rPr>
                <w:sz w:val="20"/>
              </w:rPr>
              <w:t>время</w:t>
            </w:r>
            <w:r>
              <w:rPr>
                <w:spacing w:val="-6"/>
                <w:sz w:val="20"/>
              </w:rPr>
              <w:t xml:space="preserve"> </w:t>
            </w:r>
            <w:r>
              <w:rPr>
                <w:sz w:val="20"/>
              </w:rPr>
              <w:t xml:space="preserve">дидактических </w:t>
            </w:r>
            <w:r>
              <w:rPr>
                <w:spacing w:val="-4"/>
                <w:sz w:val="20"/>
              </w:rPr>
              <w:t>игр.</w:t>
            </w:r>
          </w:p>
          <w:p w14:paraId="1B8B34AB" w14:textId="77777777" w:rsidR="004F134C" w:rsidRDefault="009F513D">
            <w:pPr>
              <w:pStyle w:val="TableParagraph"/>
              <w:spacing w:line="229" w:lineRule="exact"/>
              <w:ind w:left="6"/>
              <w:jc w:val="both"/>
              <w:rPr>
                <w:sz w:val="20"/>
              </w:rPr>
            </w:pPr>
            <w:r>
              <w:rPr>
                <w:sz w:val="20"/>
              </w:rPr>
              <w:t>Игровая</w:t>
            </w:r>
            <w:r>
              <w:rPr>
                <w:spacing w:val="-10"/>
                <w:sz w:val="20"/>
              </w:rPr>
              <w:t xml:space="preserve"> </w:t>
            </w:r>
            <w:r>
              <w:rPr>
                <w:sz w:val="20"/>
              </w:rPr>
              <w:t>ситуация:</w:t>
            </w:r>
            <w:r>
              <w:rPr>
                <w:spacing w:val="-6"/>
                <w:sz w:val="20"/>
              </w:rPr>
              <w:t xml:space="preserve"> </w:t>
            </w:r>
            <w:r>
              <w:rPr>
                <w:sz w:val="20"/>
              </w:rPr>
              <w:t>«Помоги</w:t>
            </w:r>
            <w:r>
              <w:rPr>
                <w:spacing w:val="-8"/>
                <w:sz w:val="20"/>
              </w:rPr>
              <w:t xml:space="preserve"> </w:t>
            </w:r>
            <w:r>
              <w:rPr>
                <w:sz w:val="20"/>
              </w:rPr>
              <w:t>перейти</w:t>
            </w:r>
            <w:r>
              <w:rPr>
                <w:spacing w:val="-9"/>
                <w:sz w:val="20"/>
              </w:rPr>
              <w:t xml:space="preserve"> </w:t>
            </w:r>
            <w:r>
              <w:rPr>
                <w:spacing w:val="-2"/>
                <w:sz w:val="20"/>
              </w:rPr>
              <w:t>дорогу»</w:t>
            </w:r>
          </w:p>
          <w:p w14:paraId="46704695" w14:textId="77777777" w:rsidR="004F134C" w:rsidRDefault="009F513D">
            <w:pPr>
              <w:pStyle w:val="TableParagraph"/>
              <w:spacing w:before="1"/>
              <w:ind w:left="6"/>
              <w:rPr>
                <w:sz w:val="20"/>
              </w:rPr>
            </w:pPr>
            <w:r>
              <w:rPr>
                <w:sz w:val="20"/>
              </w:rPr>
              <w:t>Цель:</w:t>
            </w:r>
            <w:r>
              <w:rPr>
                <w:spacing w:val="-4"/>
                <w:sz w:val="20"/>
              </w:rPr>
              <w:t xml:space="preserve"> </w:t>
            </w:r>
            <w:r>
              <w:rPr>
                <w:sz w:val="20"/>
              </w:rPr>
              <w:t>учить</w:t>
            </w:r>
            <w:r>
              <w:rPr>
                <w:spacing w:val="-4"/>
                <w:sz w:val="20"/>
              </w:rPr>
              <w:t xml:space="preserve"> </w:t>
            </w:r>
            <w:r>
              <w:rPr>
                <w:sz w:val="20"/>
              </w:rPr>
              <w:t>детей</w:t>
            </w:r>
            <w:r>
              <w:rPr>
                <w:spacing w:val="-6"/>
                <w:sz w:val="20"/>
              </w:rPr>
              <w:t xml:space="preserve"> </w:t>
            </w:r>
            <w:r>
              <w:rPr>
                <w:sz w:val="20"/>
              </w:rPr>
              <w:t>оценивать</w:t>
            </w:r>
            <w:r>
              <w:rPr>
                <w:spacing w:val="-6"/>
                <w:sz w:val="20"/>
              </w:rPr>
              <w:t xml:space="preserve"> </w:t>
            </w:r>
            <w:r>
              <w:rPr>
                <w:sz w:val="20"/>
              </w:rPr>
              <w:t>дорожную</w:t>
            </w:r>
            <w:r>
              <w:rPr>
                <w:spacing w:val="-6"/>
                <w:sz w:val="20"/>
              </w:rPr>
              <w:t xml:space="preserve"> </w:t>
            </w:r>
            <w:r>
              <w:rPr>
                <w:sz w:val="20"/>
              </w:rPr>
              <w:t>ситуацию,</w:t>
            </w:r>
            <w:r>
              <w:rPr>
                <w:spacing w:val="-4"/>
                <w:sz w:val="20"/>
              </w:rPr>
              <w:t xml:space="preserve"> </w:t>
            </w:r>
            <w:r>
              <w:rPr>
                <w:sz w:val="20"/>
              </w:rPr>
              <w:t>принимать</w:t>
            </w:r>
            <w:r>
              <w:rPr>
                <w:spacing w:val="-6"/>
                <w:sz w:val="20"/>
              </w:rPr>
              <w:t xml:space="preserve"> </w:t>
            </w:r>
            <w:r>
              <w:rPr>
                <w:sz w:val="20"/>
              </w:rPr>
              <w:t>ее,</w:t>
            </w:r>
            <w:r>
              <w:rPr>
                <w:spacing w:val="-6"/>
                <w:sz w:val="20"/>
              </w:rPr>
              <w:t xml:space="preserve"> </w:t>
            </w:r>
            <w:r>
              <w:rPr>
                <w:sz w:val="20"/>
              </w:rPr>
              <w:t>предвидеть</w:t>
            </w:r>
            <w:r>
              <w:rPr>
                <w:spacing w:val="-6"/>
                <w:sz w:val="20"/>
              </w:rPr>
              <w:t xml:space="preserve"> </w:t>
            </w:r>
            <w:r>
              <w:rPr>
                <w:sz w:val="20"/>
              </w:rPr>
              <w:t>возможную</w:t>
            </w:r>
            <w:r>
              <w:rPr>
                <w:spacing w:val="-6"/>
                <w:sz w:val="20"/>
              </w:rPr>
              <w:t xml:space="preserve"> </w:t>
            </w:r>
            <w:r>
              <w:rPr>
                <w:sz w:val="20"/>
              </w:rPr>
              <w:t>опасность; решать проблему, опираясь на свой опыт, знания; контролировать свои действия на дороге, осознавая</w:t>
            </w:r>
            <w:r>
              <w:rPr>
                <w:spacing w:val="-5"/>
                <w:sz w:val="20"/>
              </w:rPr>
              <w:t xml:space="preserve"> </w:t>
            </w:r>
            <w:r>
              <w:rPr>
                <w:sz w:val="20"/>
              </w:rPr>
              <w:t>ответственность</w:t>
            </w:r>
            <w:r>
              <w:rPr>
                <w:spacing w:val="-4"/>
                <w:sz w:val="20"/>
              </w:rPr>
              <w:t xml:space="preserve"> </w:t>
            </w:r>
            <w:r>
              <w:rPr>
                <w:sz w:val="20"/>
              </w:rPr>
              <w:t>за</w:t>
            </w:r>
            <w:r>
              <w:rPr>
                <w:spacing w:val="-4"/>
                <w:sz w:val="20"/>
              </w:rPr>
              <w:t xml:space="preserve"> </w:t>
            </w:r>
            <w:r>
              <w:rPr>
                <w:sz w:val="20"/>
              </w:rPr>
              <w:t>последствия</w:t>
            </w:r>
            <w:r>
              <w:rPr>
                <w:spacing w:val="-5"/>
                <w:sz w:val="20"/>
              </w:rPr>
              <w:t xml:space="preserve"> </w:t>
            </w:r>
            <w:r>
              <w:rPr>
                <w:sz w:val="20"/>
              </w:rPr>
              <w:t>своего</w:t>
            </w:r>
            <w:r>
              <w:rPr>
                <w:spacing w:val="-3"/>
                <w:sz w:val="20"/>
              </w:rPr>
              <w:t xml:space="preserve"> </w:t>
            </w:r>
            <w:r>
              <w:rPr>
                <w:sz w:val="20"/>
              </w:rPr>
              <w:t>поступка;</w:t>
            </w:r>
            <w:r>
              <w:rPr>
                <w:spacing w:val="-2"/>
                <w:sz w:val="20"/>
              </w:rPr>
              <w:t xml:space="preserve"> </w:t>
            </w:r>
            <w:r>
              <w:rPr>
                <w:sz w:val="20"/>
              </w:rPr>
              <w:t>учить</w:t>
            </w:r>
            <w:r>
              <w:rPr>
                <w:spacing w:val="-2"/>
                <w:sz w:val="20"/>
              </w:rPr>
              <w:t xml:space="preserve"> </w:t>
            </w:r>
            <w:r>
              <w:rPr>
                <w:sz w:val="20"/>
              </w:rPr>
              <w:t>уважительно</w:t>
            </w:r>
            <w:r>
              <w:rPr>
                <w:spacing w:val="-3"/>
                <w:sz w:val="20"/>
              </w:rPr>
              <w:t xml:space="preserve"> </w:t>
            </w:r>
            <w:r>
              <w:rPr>
                <w:sz w:val="20"/>
              </w:rPr>
              <w:t>относиться</w:t>
            </w:r>
            <w:r>
              <w:rPr>
                <w:spacing w:val="-2"/>
                <w:sz w:val="20"/>
              </w:rPr>
              <w:t xml:space="preserve"> </w:t>
            </w:r>
            <w:r>
              <w:rPr>
                <w:sz w:val="20"/>
              </w:rPr>
              <w:t>к</w:t>
            </w:r>
            <w:r>
              <w:rPr>
                <w:spacing w:val="-5"/>
                <w:sz w:val="20"/>
              </w:rPr>
              <w:t xml:space="preserve"> </w:t>
            </w:r>
            <w:r>
              <w:rPr>
                <w:sz w:val="20"/>
              </w:rPr>
              <w:t>другим участникам дорожного движения.</w:t>
            </w:r>
          </w:p>
          <w:p w14:paraId="5C50A063" w14:textId="77777777" w:rsidR="004F134C" w:rsidRDefault="009F513D">
            <w:pPr>
              <w:pStyle w:val="TableParagraph"/>
              <w:ind w:left="6"/>
              <w:rPr>
                <w:sz w:val="20"/>
              </w:rPr>
            </w:pPr>
            <w:r>
              <w:rPr>
                <w:sz w:val="20"/>
              </w:rPr>
              <w:t>Настольно</w:t>
            </w:r>
            <w:r>
              <w:rPr>
                <w:spacing w:val="-4"/>
                <w:sz w:val="20"/>
              </w:rPr>
              <w:t xml:space="preserve"> </w:t>
            </w:r>
            <w:r>
              <w:rPr>
                <w:sz w:val="20"/>
              </w:rPr>
              <w:t>-</w:t>
            </w:r>
            <w:r>
              <w:rPr>
                <w:spacing w:val="-8"/>
                <w:sz w:val="20"/>
              </w:rPr>
              <w:t xml:space="preserve"> </w:t>
            </w:r>
            <w:r>
              <w:rPr>
                <w:sz w:val="20"/>
              </w:rPr>
              <w:t>печатная</w:t>
            </w:r>
            <w:r>
              <w:rPr>
                <w:spacing w:val="-5"/>
                <w:sz w:val="20"/>
              </w:rPr>
              <w:t xml:space="preserve"> </w:t>
            </w:r>
            <w:r>
              <w:rPr>
                <w:sz w:val="20"/>
              </w:rPr>
              <w:t>игра:</w:t>
            </w:r>
            <w:r>
              <w:rPr>
                <w:spacing w:val="-5"/>
                <w:sz w:val="20"/>
              </w:rPr>
              <w:t xml:space="preserve"> </w:t>
            </w:r>
            <w:r>
              <w:rPr>
                <w:sz w:val="20"/>
              </w:rPr>
              <w:t>«Лото</w:t>
            </w:r>
            <w:r>
              <w:rPr>
                <w:spacing w:val="-2"/>
                <w:sz w:val="20"/>
              </w:rPr>
              <w:t xml:space="preserve"> </w:t>
            </w:r>
            <w:r>
              <w:rPr>
                <w:sz w:val="20"/>
              </w:rPr>
              <w:t>-</w:t>
            </w:r>
            <w:r>
              <w:rPr>
                <w:spacing w:val="-8"/>
                <w:sz w:val="20"/>
              </w:rPr>
              <w:t xml:space="preserve"> </w:t>
            </w:r>
            <w:r>
              <w:rPr>
                <w:sz w:val="20"/>
              </w:rPr>
              <w:t>дорожные</w:t>
            </w:r>
            <w:r>
              <w:rPr>
                <w:spacing w:val="-7"/>
                <w:sz w:val="20"/>
              </w:rPr>
              <w:t xml:space="preserve"> </w:t>
            </w:r>
            <w:r>
              <w:rPr>
                <w:spacing w:val="-2"/>
                <w:sz w:val="20"/>
              </w:rPr>
              <w:t>знаки»</w:t>
            </w:r>
          </w:p>
          <w:p w14:paraId="1C25E323" w14:textId="77777777" w:rsidR="004F134C" w:rsidRDefault="009F513D">
            <w:pPr>
              <w:pStyle w:val="TableParagraph"/>
              <w:ind w:left="6" w:right="356"/>
              <w:jc w:val="both"/>
              <w:rPr>
                <w:sz w:val="20"/>
              </w:rPr>
            </w:pPr>
            <w:r>
              <w:rPr>
                <w:sz w:val="20"/>
              </w:rPr>
              <w:t>Цель:</w:t>
            </w:r>
            <w:r>
              <w:rPr>
                <w:spacing w:val="-5"/>
                <w:sz w:val="20"/>
              </w:rPr>
              <w:t xml:space="preserve"> </w:t>
            </w:r>
            <w:r>
              <w:rPr>
                <w:sz w:val="20"/>
              </w:rPr>
              <w:t>закреплять</w:t>
            </w:r>
            <w:r>
              <w:rPr>
                <w:spacing w:val="-4"/>
                <w:sz w:val="20"/>
              </w:rPr>
              <w:t xml:space="preserve"> </w:t>
            </w:r>
            <w:r>
              <w:rPr>
                <w:sz w:val="20"/>
              </w:rPr>
              <w:t>правила</w:t>
            </w:r>
            <w:r>
              <w:rPr>
                <w:spacing w:val="-2"/>
                <w:sz w:val="20"/>
              </w:rPr>
              <w:t xml:space="preserve"> </w:t>
            </w:r>
            <w:r>
              <w:rPr>
                <w:sz w:val="20"/>
              </w:rPr>
              <w:t>игры,</w:t>
            </w:r>
            <w:r>
              <w:rPr>
                <w:spacing w:val="-2"/>
                <w:sz w:val="20"/>
              </w:rPr>
              <w:t xml:space="preserve"> </w:t>
            </w:r>
            <w:r>
              <w:rPr>
                <w:sz w:val="20"/>
              </w:rPr>
              <w:t>название</w:t>
            </w:r>
            <w:r>
              <w:rPr>
                <w:spacing w:val="-4"/>
                <w:sz w:val="20"/>
              </w:rPr>
              <w:t xml:space="preserve"> </w:t>
            </w:r>
            <w:r>
              <w:rPr>
                <w:sz w:val="20"/>
              </w:rPr>
              <w:t>основных</w:t>
            </w:r>
            <w:r>
              <w:rPr>
                <w:spacing w:val="-5"/>
                <w:sz w:val="20"/>
              </w:rPr>
              <w:t xml:space="preserve"> </w:t>
            </w:r>
            <w:r>
              <w:rPr>
                <w:sz w:val="20"/>
              </w:rPr>
              <w:t>дорожных</w:t>
            </w:r>
            <w:r>
              <w:rPr>
                <w:spacing w:val="-5"/>
                <w:sz w:val="20"/>
              </w:rPr>
              <w:t xml:space="preserve"> </w:t>
            </w:r>
            <w:r>
              <w:rPr>
                <w:sz w:val="20"/>
              </w:rPr>
              <w:t>знаков,</w:t>
            </w:r>
            <w:r>
              <w:rPr>
                <w:spacing w:val="-4"/>
                <w:sz w:val="20"/>
              </w:rPr>
              <w:t xml:space="preserve"> </w:t>
            </w:r>
            <w:r>
              <w:rPr>
                <w:sz w:val="20"/>
              </w:rPr>
              <w:t>места</w:t>
            </w:r>
            <w:r>
              <w:rPr>
                <w:spacing w:val="-5"/>
                <w:sz w:val="20"/>
              </w:rPr>
              <w:t xml:space="preserve"> </w:t>
            </w:r>
            <w:r>
              <w:rPr>
                <w:sz w:val="20"/>
              </w:rPr>
              <w:t>их</w:t>
            </w:r>
            <w:r>
              <w:rPr>
                <w:spacing w:val="-5"/>
                <w:sz w:val="20"/>
              </w:rPr>
              <w:t xml:space="preserve"> </w:t>
            </w:r>
            <w:r>
              <w:rPr>
                <w:sz w:val="20"/>
              </w:rPr>
              <w:t>расположения</w:t>
            </w:r>
            <w:r>
              <w:rPr>
                <w:spacing w:val="-5"/>
                <w:sz w:val="20"/>
              </w:rPr>
              <w:t xml:space="preserve"> </w:t>
            </w:r>
            <w:r>
              <w:rPr>
                <w:sz w:val="20"/>
              </w:rPr>
              <w:t>на дороге;</w:t>
            </w:r>
            <w:r>
              <w:rPr>
                <w:spacing w:val="-4"/>
                <w:sz w:val="20"/>
              </w:rPr>
              <w:t xml:space="preserve"> </w:t>
            </w:r>
            <w:r>
              <w:rPr>
                <w:sz w:val="20"/>
              </w:rPr>
              <w:t>развивать</w:t>
            </w:r>
            <w:r>
              <w:rPr>
                <w:spacing w:val="-4"/>
                <w:sz w:val="20"/>
              </w:rPr>
              <w:t xml:space="preserve"> </w:t>
            </w:r>
            <w:r>
              <w:rPr>
                <w:sz w:val="20"/>
              </w:rPr>
              <w:t>память,</w:t>
            </w:r>
            <w:r>
              <w:rPr>
                <w:spacing w:val="-3"/>
                <w:sz w:val="20"/>
              </w:rPr>
              <w:t xml:space="preserve"> </w:t>
            </w:r>
            <w:r>
              <w:rPr>
                <w:sz w:val="20"/>
              </w:rPr>
              <w:t>мышление;</w:t>
            </w:r>
            <w:r>
              <w:rPr>
                <w:spacing w:val="-2"/>
                <w:sz w:val="20"/>
              </w:rPr>
              <w:t xml:space="preserve"> </w:t>
            </w:r>
            <w:r>
              <w:rPr>
                <w:sz w:val="20"/>
              </w:rPr>
              <w:t>учить</w:t>
            </w:r>
            <w:r>
              <w:rPr>
                <w:spacing w:val="-4"/>
                <w:sz w:val="20"/>
              </w:rPr>
              <w:t xml:space="preserve"> </w:t>
            </w:r>
            <w:r>
              <w:rPr>
                <w:sz w:val="20"/>
              </w:rPr>
              <w:t>осознавать</w:t>
            </w:r>
            <w:r>
              <w:rPr>
                <w:spacing w:val="-2"/>
                <w:sz w:val="20"/>
              </w:rPr>
              <w:t xml:space="preserve"> </w:t>
            </w:r>
            <w:r>
              <w:rPr>
                <w:sz w:val="20"/>
              </w:rPr>
              <w:t>ответственность</w:t>
            </w:r>
            <w:r>
              <w:rPr>
                <w:spacing w:val="-4"/>
                <w:sz w:val="20"/>
              </w:rPr>
              <w:t xml:space="preserve"> </w:t>
            </w:r>
            <w:r>
              <w:rPr>
                <w:sz w:val="20"/>
              </w:rPr>
              <w:t>за</w:t>
            </w:r>
            <w:r>
              <w:rPr>
                <w:spacing w:val="-4"/>
                <w:sz w:val="20"/>
              </w:rPr>
              <w:t xml:space="preserve"> </w:t>
            </w:r>
            <w:r>
              <w:rPr>
                <w:sz w:val="20"/>
              </w:rPr>
              <w:t>свою</w:t>
            </w:r>
            <w:r>
              <w:rPr>
                <w:spacing w:val="-4"/>
                <w:sz w:val="20"/>
              </w:rPr>
              <w:t xml:space="preserve"> </w:t>
            </w:r>
            <w:r>
              <w:rPr>
                <w:sz w:val="20"/>
              </w:rPr>
              <w:t>безопасность</w:t>
            </w:r>
            <w:r>
              <w:rPr>
                <w:spacing w:val="-4"/>
                <w:sz w:val="20"/>
              </w:rPr>
              <w:t xml:space="preserve"> </w:t>
            </w:r>
            <w:r>
              <w:rPr>
                <w:sz w:val="20"/>
              </w:rPr>
              <w:t xml:space="preserve">на </w:t>
            </w:r>
            <w:r>
              <w:rPr>
                <w:spacing w:val="-2"/>
                <w:sz w:val="20"/>
              </w:rPr>
              <w:t>дороге.</w:t>
            </w:r>
          </w:p>
        </w:tc>
      </w:tr>
      <w:tr w:rsidR="004F134C" w14:paraId="409B38DE" w14:textId="77777777">
        <w:trPr>
          <w:trHeight w:val="7782"/>
        </w:trPr>
        <w:tc>
          <w:tcPr>
            <w:tcW w:w="1383" w:type="dxa"/>
          </w:tcPr>
          <w:p w14:paraId="0D988369" w14:textId="77777777" w:rsidR="004F134C" w:rsidRDefault="009F513D">
            <w:pPr>
              <w:pStyle w:val="TableParagraph"/>
              <w:spacing w:line="225" w:lineRule="exact"/>
              <w:ind w:left="9"/>
              <w:rPr>
                <w:sz w:val="20"/>
              </w:rPr>
            </w:pPr>
            <w:r>
              <w:rPr>
                <w:spacing w:val="-2"/>
                <w:sz w:val="20"/>
              </w:rPr>
              <w:t>январь</w:t>
            </w:r>
          </w:p>
        </w:tc>
        <w:tc>
          <w:tcPr>
            <w:tcW w:w="8680" w:type="dxa"/>
            <w:tcBorders>
              <w:bottom w:val="double" w:sz="4" w:space="0" w:color="000000"/>
            </w:tcBorders>
          </w:tcPr>
          <w:p w14:paraId="2EF60F03" w14:textId="77777777" w:rsidR="004F134C" w:rsidRDefault="009F513D">
            <w:pPr>
              <w:pStyle w:val="TableParagraph"/>
              <w:spacing w:line="223" w:lineRule="exact"/>
              <w:ind w:left="6"/>
              <w:rPr>
                <w:sz w:val="20"/>
              </w:rPr>
            </w:pPr>
            <w:r>
              <w:rPr>
                <w:sz w:val="20"/>
              </w:rPr>
              <w:t>Беседа</w:t>
            </w:r>
            <w:r>
              <w:rPr>
                <w:spacing w:val="73"/>
                <w:sz w:val="20"/>
              </w:rPr>
              <w:t xml:space="preserve"> </w:t>
            </w:r>
            <w:r>
              <w:rPr>
                <w:sz w:val="20"/>
              </w:rPr>
              <w:t>на</w:t>
            </w:r>
            <w:r>
              <w:rPr>
                <w:spacing w:val="-5"/>
                <w:sz w:val="20"/>
              </w:rPr>
              <w:t xml:space="preserve"> </w:t>
            </w:r>
            <w:r>
              <w:rPr>
                <w:sz w:val="20"/>
              </w:rPr>
              <w:t>тему:</w:t>
            </w:r>
            <w:r>
              <w:rPr>
                <w:spacing w:val="-2"/>
                <w:sz w:val="20"/>
              </w:rPr>
              <w:t xml:space="preserve"> </w:t>
            </w:r>
            <w:r>
              <w:rPr>
                <w:sz w:val="20"/>
              </w:rPr>
              <w:t>«Опасный</w:t>
            </w:r>
            <w:r>
              <w:rPr>
                <w:spacing w:val="-6"/>
                <w:sz w:val="20"/>
              </w:rPr>
              <w:t xml:space="preserve"> </w:t>
            </w:r>
            <w:r>
              <w:rPr>
                <w:spacing w:val="-2"/>
                <w:sz w:val="20"/>
              </w:rPr>
              <w:t>перекресток»</w:t>
            </w:r>
          </w:p>
          <w:p w14:paraId="30AAC4F3" w14:textId="77777777" w:rsidR="004F134C" w:rsidRDefault="009F513D">
            <w:pPr>
              <w:pStyle w:val="TableParagraph"/>
              <w:ind w:left="6"/>
              <w:rPr>
                <w:sz w:val="20"/>
              </w:rPr>
            </w:pPr>
            <w:r>
              <w:rPr>
                <w:sz w:val="20"/>
              </w:rPr>
              <w:t>Цель:</w:t>
            </w:r>
            <w:r>
              <w:rPr>
                <w:spacing w:val="-6"/>
                <w:sz w:val="20"/>
              </w:rPr>
              <w:t xml:space="preserve"> </w:t>
            </w:r>
            <w:r>
              <w:rPr>
                <w:sz w:val="20"/>
              </w:rPr>
              <w:t>расширять</w:t>
            </w:r>
            <w:r>
              <w:rPr>
                <w:spacing w:val="-6"/>
                <w:sz w:val="20"/>
              </w:rPr>
              <w:t xml:space="preserve"> </w:t>
            </w:r>
            <w:r>
              <w:rPr>
                <w:sz w:val="20"/>
              </w:rPr>
              <w:t>знания</w:t>
            </w:r>
            <w:r>
              <w:rPr>
                <w:spacing w:val="-6"/>
                <w:sz w:val="20"/>
              </w:rPr>
              <w:t xml:space="preserve"> </w:t>
            </w:r>
            <w:r>
              <w:rPr>
                <w:sz w:val="20"/>
              </w:rPr>
              <w:t>об</w:t>
            </w:r>
            <w:r>
              <w:rPr>
                <w:spacing w:val="-4"/>
                <w:sz w:val="20"/>
              </w:rPr>
              <w:t xml:space="preserve"> </w:t>
            </w:r>
            <w:r>
              <w:rPr>
                <w:sz w:val="20"/>
              </w:rPr>
              <w:t>особенностях</w:t>
            </w:r>
            <w:r>
              <w:rPr>
                <w:spacing w:val="-6"/>
                <w:sz w:val="20"/>
              </w:rPr>
              <w:t xml:space="preserve"> </w:t>
            </w:r>
            <w:r>
              <w:rPr>
                <w:sz w:val="20"/>
              </w:rPr>
              <w:t>транспорта</w:t>
            </w:r>
            <w:r>
              <w:rPr>
                <w:spacing w:val="-6"/>
                <w:sz w:val="20"/>
              </w:rPr>
              <w:t xml:space="preserve"> </w:t>
            </w:r>
            <w:r>
              <w:rPr>
                <w:sz w:val="20"/>
              </w:rPr>
              <w:t>на</w:t>
            </w:r>
            <w:r>
              <w:rPr>
                <w:spacing w:val="-4"/>
                <w:sz w:val="20"/>
              </w:rPr>
              <w:t xml:space="preserve"> </w:t>
            </w:r>
            <w:r>
              <w:rPr>
                <w:sz w:val="20"/>
              </w:rPr>
              <w:t>перекрестках;</w:t>
            </w:r>
            <w:r>
              <w:rPr>
                <w:spacing w:val="-4"/>
                <w:sz w:val="20"/>
              </w:rPr>
              <w:t xml:space="preserve"> </w:t>
            </w:r>
            <w:r>
              <w:rPr>
                <w:sz w:val="20"/>
              </w:rPr>
              <w:t>учить</w:t>
            </w:r>
            <w:r>
              <w:rPr>
                <w:spacing w:val="-6"/>
                <w:sz w:val="20"/>
              </w:rPr>
              <w:t xml:space="preserve"> </w:t>
            </w:r>
            <w:r>
              <w:rPr>
                <w:sz w:val="20"/>
              </w:rPr>
              <w:t>соблюдать</w:t>
            </w:r>
            <w:r>
              <w:rPr>
                <w:spacing w:val="-6"/>
                <w:sz w:val="20"/>
              </w:rPr>
              <w:t xml:space="preserve"> </w:t>
            </w:r>
            <w:r>
              <w:rPr>
                <w:sz w:val="20"/>
              </w:rPr>
              <w:t>правила дорожного движения; развивать познавательные интересы.</w:t>
            </w:r>
          </w:p>
          <w:p w14:paraId="22527678" w14:textId="77777777" w:rsidR="004F134C" w:rsidRDefault="009F513D">
            <w:pPr>
              <w:pStyle w:val="TableParagraph"/>
              <w:spacing w:line="228" w:lineRule="exact"/>
              <w:ind w:left="6"/>
              <w:rPr>
                <w:sz w:val="20"/>
              </w:rPr>
            </w:pPr>
            <w:r>
              <w:rPr>
                <w:sz w:val="20"/>
              </w:rPr>
              <w:t>Дидактическая</w:t>
            </w:r>
            <w:r>
              <w:rPr>
                <w:spacing w:val="-9"/>
                <w:sz w:val="20"/>
              </w:rPr>
              <w:t xml:space="preserve"> </w:t>
            </w:r>
            <w:r>
              <w:rPr>
                <w:sz w:val="20"/>
              </w:rPr>
              <w:t>игра:</w:t>
            </w:r>
            <w:r>
              <w:rPr>
                <w:spacing w:val="-7"/>
                <w:sz w:val="20"/>
              </w:rPr>
              <w:t xml:space="preserve"> </w:t>
            </w:r>
            <w:r>
              <w:rPr>
                <w:sz w:val="20"/>
              </w:rPr>
              <w:t>«Разрешается</w:t>
            </w:r>
            <w:r>
              <w:rPr>
                <w:spacing w:val="-5"/>
                <w:sz w:val="20"/>
              </w:rPr>
              <w:t xml:space="preserve"> </w:t>
            </w:r>
            <w:r>
              <w:rPr>
                <w:sz w:val="20"/>
              </w:rPr>
              <w:t>-</w:t>
            </w:r>
            <w:r>
              <w:rPr>
                <w:spacing w:val="-10"/>
                <w:sz w:val="20"/>
              </w:rPr>
              <w:t xml:space="preserve"> </w:t>
            </w:r>
            <w:r>
              <w:rPr>
                <w:spacing w:val="-2"/>
                <w:sz w:val="20"/>
              </w:rPr>
              <w:t>запрещается»</w:t>
            </w:r>
          </w:p>
          <w:p w14:paraId="5097AB6A" w14:textId="77777777" w:rsidR="004F134C" w:rsidRDefault="009F513D">
            <w:pPr>
              <w:pStyle w:val="TableParagraph"/>
              <w:spacing w:before="1"/>
              <w:ind w:left="6"/>
              <w:rPr>
                <w:sz w:val="20"/>
              </w:rPr>
            </w:pPr>
            <w:r>
              <w:rPr>
                <w:sz w:val="20"/>
              </w:rPr>
              <w:t>Цель:</w:t>
            </w:r>
            <w:r>
              <w:rPr>
                <w:spacing w:val="-5"/>
                <w:sz w:val="20"/>
              </w:rPr>
              <w:t xml:space="preserve"> </w:t>
            </w:r>
            <w:r>
              <w:rPr>
                <w:sz w:val="20"/>
              </w:rPr>
              <w:t>систематизировать</w:t>
            </w:r>
            <w:r>
              <w:rPr>
                <w:spacing w:val="-4"/>
                <w:sz w:val="20"/>
              </w:rPr>
              <w:t xml:space="preserve"> </w:t>
            </w:r>
            <w:r>
              <w:rPr>
                <w:sz w:val="20"/>
              </w:rPr>
              <w:t>знания</w:t>
            </w:r>
            <w:r>
              <w:rPr>
                <w:spacing w:val="-5"/>
                <w:sz w:val="20"/>
              </w:rPr>
              <w:t xml:space="preserve"> </w:t>
            </w:r>
            <w:r>
              <w:rPr>
                <w:sz w:val="20"/>
              </w:rPr>
              <w:t>детей</w:t>
            </w:r>
            <w:r>
              <w:rPr>
                <w:spacing w:val="-5"/>
                <w:sz w:val="20"/>
              </w:rPr>
              <w:t xml:space="preserve"> </w:t>
            </w:r>
            <w:r>
              <w:rPr>
                <w:sz w:val="20"/>
              </w:rPr>
              <w:t>о</w:t>
            </w:r>
            <w:r>
              <w:rPr>
                <w:spacing w:val="-3"/>
                <w:sz w:val="20"/>
              </w:rPr>
              <w:t xml:space="preserve"> </w:t>
            </w:r>
            <w:r>
              <w:rPr>
                <w:sz w:val="20"/>
              </w:rPr>
              <w:t>дорожных</w:t>
            </w:r>
            <w:r>
              <w:rPr>
                <w:spacing w:val="-5"/>
                <w:sz w:val="20"/>
              </w:rPr>
              <w:t xml:space="preserve"> </w:t>
            </w:r>
            <w:r>
              <w:rPr>
                <w:sz w:val="20"/>
              </w:rPr>
              <w:t>знаках,</w:t>
            </w:r>
            <w:r>
              <w:rPr>
                <w:spacing w:val="-4"/>
                <w:sz w:val="20"/>
              </w:rPr>
              <w:t xml:space="preserve"> </w:t>
            </w:r>
            <w:r>
              <w:rPr>
                <w:sz w:val="20"/>
              </w:rPr>
              <w:t>их</w:t>
            </w:r>
            <w:r>
              <w:rPr>
                <w:spacing w:val="-5"/>
                <w:sz w:val="20"/>
              </w:rPr>
              <w:t xml:space="preserve"> </w:t>
            </w:r>
            <w:r>
              <w:rPr>
                <w:sz w:val="20"/>
              </w:rPr>
              <w:t>названиях,</w:t>
            </w:r>
            <w:r>
              <w:rPr>
                <w:spacing w:val="-4"/>
                <w:sz w:val="20"/>
              </w:rPr>
              <w:t xml:space="preserve"> </w:t>
            </w:r>
            <w:r>
              <w:rPr>
                <w:sz w:val="20"/>
              </w:rPr>
              <w:t>ситуациях</w:t>
            </w:r>
            <w:r>
              <w:rPr>
                <w:spacing w:val="-3"/>
                <w:sz w:val="20"/>
              </w:rPr>
              <w:t xml:space="preserve"> </w:t>
            </w:r>
            <w:r>
              <w:rPr>
                <w:sz w:val="20"/>
              </w:rPr>
              <w:t>на</w:t>
            </w:r>
            <w:r>
              <w:rPr>
                <w:spacing w:val="-4"/>
                <w:sz w:val="20"/>
              </w:rPr>
              <w:t xml:space="preserve"> </w:t>
            </w:r>
            <w:r>
              <w:rPr>
                <w:sz w:val="20"/>
              </w:rPr>
              <w:t>дороге</w:t>
            </w:r>
            <w:r>
              <w:rPr>
                <w:spacing w:val="-4"/>
                <w:sz w:val="20"/>
              </w:rPr>
              <w:t xml:space="preserve"> </w:t>
            </w:r>
            <w:r>
              <w:rPr>
                <w:sz w:val="20"/>
              </w:rPr>
              <w:t>и правилах поведения на улице; учить радоваться совместным играм, общаться во время игры; обогащать словарный запас.</w:t>
            </w:r>
          </w:p>
          <w:p w14:paraId="6597E8D5" w14:textId="77777777" w:rsidR="004F134C" w:rsidRDefault="009F513D">
            <w:pPr>
              <w:pStyle w:val="TableParagraph"/>
              <w:spacing w:before="1" w:line="229" w:lineRule="exact"/>
              <w:ind w:left="6"/>
              <w:rPr>
                <w:sz w:val="20"/>
              </w:rPr>
            </w:pPr>
            <w:r>
              <w:rPr>
                <w:sz w:val="20"/>
              </w:rPr>
              <w:t>Игровой</w:t>
            </w:r>
            <w:r>
              <w:rPr>
                <w:spacing w:val="-10"/>
                <w:sz w:val="20"/>
              </w:rPr>
              <w:t xml:space="preserve"> </w:t>
            </w:r>
            <w:r>
              <w:rPr>
                <w:sz w:val="20"/>
              </w:rPr>
              <w:t>тренинг:</w:t>
            </w:r>
            <w:r>
              <w:rPr>
                <w:spacing w:val="-5"/>
                <w:sz w:val="20"/>
              </w:rPr>
              <w:t xml:space="preserve"> </w:t>
            </w:r>
            <w:r>
              <w:rPr>
                <w:sz w:val="20"/>
              </w:rPr>
              <w:t>«Азбука</w:t>
            </w:r>
            <w:r>
              <w:rPr>
                <w:spacing w:val="-9"/>
                <w:sz w:val="20"/>
              </w:rPr>
              <w:t xml:space="preserve"> </w:t>
            </w:r>
            <w:r>
              <w:rPr>
                <w:spacing w:val="-2"/>
                <w:sz w:val="20"/>
              </w:rPr>
              <w:t>дороги»</w:t>
            </w:r>
          </w:p>
          <w:p w14:paraId="0FCC1FBA" w14:textId="77777777" w:rsidR="004F134C" w:rsidRDefault="009F513D">
            <w:pPr>
              <w:pStyle w:val="TableParagraph"/>
              <w:ind w:left="6" w:right="117"/>
              <w:rPr>
                <w:sz w:val="20"/>
              </w:rPr>
            </w:pPr>
            <w:r>
              <w:rPr>
                <w:sz w:val="20"/>
              </w:rPr>
              <w:t>Цель:</w:t>
            </w:r>
            <w:r>
              <w:rPr>
                <w:spacing w:val="-8"/>
                <w:sz w:val="20"/>
              </w:rPr>
              <w:t xml:space="preserve"> </w:t>
            </w:r>
            <w:r>
              <w:rPr>
                <w:sz w:val="20"/>
              </w:rPr>
              <w:t>развивать</w:t>
            </w:r>
            <w:r>
              <w:rPr>
                <w:spacing w:val="-8"/>
                <w:sz w:val="20"/>
              </w:rPr>
              <w:t xml:space="preserve"> </w:t>
            </w:r>
            <w:r>
              <w:rPr>
                <w:sz w:val="20"/>
              </w:rPr>
              <w:t>находчивость,</w:t>
            </w:r>
            <w:r>
              <w:rPr>
                <w:spacing w:val="-7"/>
                <w:sz w:val="20"/>
              </w:rPr>
              <w:t xml:space="preserve"> </w:t>
            </w:r>
            <w:r>
              <w:rPr>
                <w:sz w:val="20"/>
              </w:rPr>
              <w:t>фантазию,</w:t>
            </w:r>
            <w:r>
              <w:rPr>
                <w:spacing w:val="-8"/>
                <w:sz w:val="20"/>
              </w:rPr>
              <w:t xml:space="preserve"> </w:t>
            </w:r>
            <w:r>
              <w:rPr>
                <w:sz w:val="20"/>
              </w:rPr>
              <w:t>внимание,</w:t>
            </w:r>
            <w:r>
              <w:rPr>
                <w:spacing w:val="-7"/>
                <w:sz w:val="20"/>
              </w:rPr>
              <w:t xml:space="preserve"> </w:t>
            </w:r>
            <w:r>
              <w:rPr>
                <w:sz w:val="20"/>
              </w:rPr>
              <w:t>воображение,</w:t>
            </w:r>
            <w:r>
              <w:rPr>
                <w:spacing w:val="-7"/>
                <w:sz w:val="20"/>
              </w:rPr>
              <w:t xml:space="preserve"> </w:t>
            </w:r>
            <w:r>
              <w:rPr>
                <w:sz w:val="20"/>
              </w:rPr>
              <w:t>двигательную</w:t>
            </w:r>
            <w:r>
              <w:rPr>
                <w:spacing w:val="-8"/>
                <w:sz w:val="20"/>
              </w:rPr>
              <w:t xml:space="preserve"> </w:t>
            </w:r>
            <w:r>
              <w:rPr>
                <w:sz w:val="20"/>
              </w:rPr>
              <w:t xml:space="preserve">активность; воспитывать доброжелательность, желание неукоснительно соблюдать правила дорожного </w:t>
            </w:r>
            <w:r>
              <w:rPr>
                <w:spacing w:val="-2"/>
                <w:sz w:val="20"/>
              </w:rPr>
              <w:t>движения.</w:t>
            </w:r>
          </w:p>
          <w:p w14:paraId="24E9EF13" w14:textId="77777777" w:rsidR="004F134C" w:rsidRDefault="009F513D">
            <w:pPr>
              <w:pStyle w:val="TableParagraph"/>
              <w:ind w:left="6"/>
              <w:rPr>
                <w:sz w:val="20"/>
              </w:rPr>
            </w:pPr>
            <w:r>
              <w:rPr>
                <w:sz w:val="20"/>
              </w:rPr>
              <w:t>Просмотр презентации: «Дорога до детского сада» Цель: продолжать учить детей ориентироваться по дорожным знакам, соблюдать правила дорожного движения; воспитывать умение быть вежливыми,</w:t>
            </w:r>
            <w:r>
              <w:rPr>
                <w:spacing w:val="-5"/>
                <w:sz w:val="20"/>
              </w:rPr>
              <w:t xml:space="preserve"> </w:t>
            </w:r>
            <w:r>
              <w:rPr>
                <w:sz w:val="20"/>
              </w:rPr>
              <w:t>внимательными</w:t>
            </w:r>
            <w:r>
              <w:rPr>
                <w:spacing w:val="-6"/>
                <w:sz w:val="20"/>
              </w:rPr>
              <w:t xml:space="preserve"> </w:t>
            </w:r>
            <w:r>
              <w:rPr>
                <w:sz w:val="20"/>
              </w:rPr>
              <w:t>друг</w:t>
            </w:r>
            <w:r>
              <w:rPr>
                <w:spacing w:val="-3"/>
                <w:sz w:val="20"/>
              </w:rPr>
              <w:t xml:space="preserve"> </w:t>
            </w:r>
            <w:r>
              <w:rPr>
                <w:sz w:val="20"/>
              </w:rPr>
              <w:t>к</w:t>
            </w:r>
            <w:r>
              <w:rPr>
                <w:spacing w:val="-6"/>
                <w:sz w:val="20"/>
              </w:rPr>
              <w:t xml:space="preserve"> </w:t>
            </w:r>
            <w:r>
              <w:rPr>
                <w:sz w:val="20"/>
              </w:rPr>
              <w:t>другу,</w:t>
            </w:r>
            <w:r>
              <w:rPr>
                <w:spacing w:val="-3"/>
                <w:sz w:val="20"/>
              </w:rPr>
              <w:t xml:space="preserve"> </w:t>
            </w:r>
            <w:r>
              <w:rPr>
                <w:sz w:val="20"/>
              </w:rPr>
              <w:t>уметь</w:t>
            </w:r>
            <w:r>
              <w:rPr>
                <w:spacing w:val="-5"/>
                <w:sz w:val="20"/>
              </w:rPr>
              <w:t xml:space="preserve"> </w:t>
            </w:r>
            <w:r>
              <w:rPr>
                <w:sz w:val="20"/>
              </w:rPr>
              <w:t>ориентироваться</w:t>
            </w:r>
            <w:r>
              <w:rPr>
                <w:spacing w:val="-6"/>
                <w:sz w:val="20"/>
              </w:rPr>
              <w:t xml:space="preserve"> </w:t>
            </w:r>
            <w:r>
              <w:rPr>
                <w:sz w:val="20"/>
              </w:rPr>
              <w:t>в</w:t>
            </w:r>
            <w:r>
              <w:rPr>
                <w:spacing w:val="-6"/>
                <w:sz w:val="20"/>
              </w:rPr>
              <w:t xml:space="preserve"> </w:t>
            </w:r>
            <w:r>
              <w:rPr>
                <w:sz w:val="20"/>
              </w:rPr>
              <w:t>дорожной</w:t>
            </w:r>
            <w:r>
              <w:rPr>
                <w:spacing w:val="-6"/>
                <w:sz w:val="20"/>
              </w:rPr>
              <w:t xml:space="preserve"> </w:t>
            </w:r>
            <w:r>
              <w:rPr>
                <w:sz w:val="20"/>
              </w:rPr>
              <w:t>ситуации,</w:t>
            </w:r>
            <w:r>
              <w:rPr>
                <w:spacing w:val="-5"/>
                <w:sz w:val="20"/>
              </w:rPr>
              <w:t xml:space="preserve"> </w:t>
            </w:r>
            <w:r>
              <w:rPr>
                <w:sz w:val="20"/>
              </w:rPr>
              <w:t>расширить словарный запас детей: «пост ГИБДД», «светофор», «нарушение движения», «превышение скорости», «штраф».</w:t>
            </w:r>
          </w:p>
          <w:p w14:paraId="3D8570D6" w14:textId="77777777" w:rsidR="004F134C" w:rsidRDefault="009F513D">
            <w:pPr>
              <w:pStyle w:val="TableParagraph"/>
              <w:ind w:left="6"/>
              <w:rPr>
                <w:sz w:val="20"/>
              </w:rPr>
            </w:pPr>
            <w:r>
              <w:rPr>
                <w:sz w:val="20"/>
              </w:rPr>
              <w:t>Цель: учить детей находить самый безопасный участок дороги, идя в детский сад; развивать внимание,</w:t>
            </w:r>
            <w:r>
              <w:rPr>
                <w:spacing w:val="-3"/>
                <w:sz w:val="20"/>
              </w:rPr>
              <w:t xml:space="preserve"> </w:t>
            </w:r>
            <w:r>
              <w:rPr>
                <w:sz w:val="20"/>
              </w:rPr>
              <w:t>интерес</w:t>
            </w:r>
            <w:r>
              <w:rPr>
                <w:spacing w:val="-5"/>
                <w:sz w:val="20"/>
              </w:rPr>
              <w:t xml:space="preserve"> </w:t>
            </w:r>
            <w:r>
              <w:rPr>
                <w:sz w:val="20"/>
              </w:rPr>
              <w:t>к</w:t>
            </w:r>
            <w:r>
              <w:rPr>
                <w:spacing w:val="-6"/>
                <w:sz w:val="20"/>
              </w:rPr>
              <w:t xml:space="preserve"> </w:t>
            </w:r>
            <w:r>
              <w:rPr>
                <w:sz w:val="20"/>
              </w:rPr>
              <w:t>просмотру</w:t>
            </w:r>
            <w:r>
              <w:rPr>
                <w:spacing w:val="-9"/>
                <w:sz w:val="20"/>
              </w:rPr>
              <w:t xml:space="preserve"> </w:t>
            </w:r>
            <w:r>
              <w:rPr>
                <w:sz w:val="20"/>
              </w:rPr>
              <w:t>презентаций;</w:t>
            </w:r>
            <w:r>
              <w:rPr>
                <w:spacing w:val="-3"/>
                <w:sz w:val="20"/>
              </w:rPr>
              <w:t xml:space="preserve"> </w:t>
            </w:r>
            <w:r>
              <w:rPr>
                <w:sz w:val="20"/>
              </w:rPr>
              <w:t>учить</w:t>
            </w:r>
            <w:r>
              <w:rPr>
                <w:spacing w:val="-5"/>
                <w:sz w:val="20"/>
              </w:rPr>
              <w:t xml:space="preserve"> </w:t>
            </w:r>
            <w:r>
              <w:rPr>
                <w:sz w:val="20"/>
              </w:rPr>
              <w:t>отвечать</w:t>
            </w:r>
            <w:r>
              <w:rPr>
                <w:spacing w:val="-5"/>
                <w:sz w:val="20"/>
              </w:rPr>
              <w:t xml:space="preserve"> </w:t>
            </w:r>
            <w:r>
              <w:rPr>
                <w:sz w:val="20"/>
              </w:rPr>
              <w:t>на</w:t>
            </w:r>
            <w:r>
              <w:rPr>
                <w:spacing w:val="-5"/>
                <w:sz w:val="20"/>
              </w:rPr>
              <w:t xml:space="preserve"> </w:t>
            </w:r>
            <w:r>
              <w:rPr>
                <w:sz w:val="20"/>
              </w:rPr>
              <w:t>вопросы</w:t>
            </w:r>
            <w:r>
              <w:rPr>
                <w:spacing w:val="-5"/>
                <w:sz w:val="20"/>
              </w:rPr>
              <w:t xml:space="preserve"> </w:t>
            </w:r>
            <w:r>
              <w:rPr>
                <w:sz w:val="20"/>
              </w:rPr>
              <w:t>воспитателя;</w:t>
            </w:r>
            <w:r>
              <w:rPr>
                <w:spacing w:val="-6"/>
                <w:sz w:val="20"/>
              </w:rPr>
              <w:t xml:space="preserve"> </w:t>
            </w:r>
            <w:r>
              <w:rPr>
                <w:sz w:val="20"/>
              </w:rPr>
              <w:t>объяснять некоторое положение знаков и ситуаций на дороге; активизировать речь детей.</w:t>
            </w:r>
          </w:p>
          <w:p w14:paraId="43469FC7" w14:textId="77777777" w:rsidR="004F134C" w:rsidRDefault="009F513D">
            <w:pPr>
              <w:pStyle w:val="TableParagraph"/>
              <w:spacing w:line="229" w:lineRule="exact"/>
              <w:ind w:left="6"/>
              <w:rPr>
                <w:sz w:val="20"/>
              </w:rPr>
            </w:pPr>
            <w:r>
              <w:rPr>
                <w:sz w:val="20"/>
              </w:rPr>
              <w:t>Рассматривание</w:t>
            </w:r>
            <w:r>
              <w:rPr>
                <w:spacing w:val="-12"/>
                <w:sz w:val="20"/>
              </w:rPr>
              <w:t xml:space="preserve"> </w:t>
            </w:r>
            <w:r>
              <w:rPr>
                <w:sz w:val="20"/>
              </w:rPr>
              <w:t>альбома:</w:t>
            </w:r>
            <w:r>
              <w:rPr>
                <w:spacing w:val="-9"/>
                <w:sz w:val="20"/>
              </w:rPr>
              <w:t xml:space="preserve"> </w:t>
            </w:r>
            <w:r>
              <w:rPr>
                <w:sz w:val="20"/>
              </w:rPr>
              <w:t>«Улицы</w:t>
            </w:r>
            <w:r>
              <w:rPr>
                <w:spacing w:val="-11"/>
                <w:sz w:val="20"/>
              </w:rPr>
              <w:t xml:space="preserve"> </w:t>
            </w:r>
            <w:r>
              <w:rPr>
                <w:sz w:val="20"/>
              </w:rPr>
              <w:t>родного</w:t>
            </w:r>
            <w:r>
              <w:rPr>
                <w:spacing w:val="-11"/>
                <w:sz w:val="20"/>
              </w:rPr>
              <w:t xml:space="preserve"> </w:t>
            </w:r>
            <w:r>
              <w:rPr>
                <w:spacing w:val="-2"/>
                <w:sz w:val="20"/>
              </w:rPr>
              <w:t>города»</w:t>
            </w:r>
          </w:p>
          <w:p w14:paraId="076C6D90" w14:textId="77777777" w:rsidR="004F134C" w:rsidRDefault="009F513D">
            <w:pPr>
              <w:pStyle w:val="TableParagraph"/>
              <w:spacing w:before="1"/>
              <w:ind w:left="6" w:right="717"/>
              <w:jc w:val="both"/>
              <w:rPr>
                <w:sz w:val="20"/>
              </w:rPr>
            </w:pPr>
            <w:r>
              <w:rPr>
                <w:sz w:val="20"/>
              </w:rPr>
              <w:t>Цель:</w:t>
            </w:r>
            <w:r>
              <w:rPr>
                <w:spacing w:val="-6"/>
                <w:sz w:val="20"/>
              </w:rPr>
              <w:t xml:space="preserve"> </w:t>
            </w:r>
            <w:r>
              <w:rPr>
                <w:sz w:val="20"/>
              </w:rPr>
              <w:t>развивать</w:t>
            </w:r>
            <w:r>
              <w:rPr>
                <w:spacing w:val="-5"/>
                <w:sz w:val="20"/>
              </w:rPr>
              <w:t xml:space="preserve"> </w:t>
            </w:r>
            <w:r>
              <w:rPr>
                <w:sz w:val="20"/>
              </w:rPr>
              <w:t>интерес</w:t>
            </w:r>
            <w:r>
              <w:rPr>
                <w:spacing w:val="-5"/>
                <w:sz w:val="20"/>
              </w:rPr>
              <w:t xml:space="preserve"> </w:t>
            </w:r>
            <w:r>
              <w:rPr>
                <w:sz w:val="20"/>
              </w:rPr>
              <w:t>к</w:t>
            </w:r>
            <w:r>
              <w:rPr>
                <w:spacing w:val="-6"/>
                <w:sz w:val="20"/>
              </w:rPr>
              <w:t xml:space="preserve"> </w:t>
            </w:r>
            <w:r>
              <w:rPr>
                <w:sz w:val="20"/>
              </w:rPr>
              <w:t>родному</w:t>
            </w:r>
            <w:r>
              <w:rPr>
                <w:spacing w:val="-8"/>
                <w:sz w:val="20"/>
              </w:rPr>
              <w:t xml:space="preserve"> </w:t>
            </w:r>
            <w:r>
              <w:rPr>
                <w:sz w:val="20"/>
              </w:rPr>
              <w:t>городу,</w:t>
            </w:r>
            <w:r>
              <w:rPr>
                <w:spacing w:val="-3"/>
                <w:sz w:val="20"/>
              </w:rPr>
              <w:t xml:space="preserve"> </w:t>
            </w:r>
            <w:r>
              <w:rPr>
                <w:sz w:val="20"/>
              </w:rPr>
              <w:t>учить</w:t>
            </w:r>
            <w:r>
              <w:rPr>
                <w:spacing w:val="-3"/>
                <w:sz w:val="20"/>
              </w:rPr>
              <w:t xml:space="preserve"> </w:t>
            </w:r>
            <w:r>
              <w:rPr>
                <w:sz w:val="20"/>
              </w:rPr>
              <w:t>узнавать</w:t>
            </w:r>
            <w:r>
              <w:rPr>
                <w:spacing w:val="-5"/>
                <w:sz w:val="20"/>
              </w:rPr>
              <w:t xml:space="preserve"> </w:t>
            </w:r>
            <w:r>
              <w:rPr>
                <w:sz w:val="20"/>
              </w:rPr>
              <w:t>на</w:t>
            </w:r>
            <w:r>
              <w:rPr>
                <w:spacing w:val="-5"/>
                <w:sz w:val="20"/>
              </w:rPr>
              <w:t xml:space="preserve"> </w:t>
            </w:r>
            <w:r>
              <w:rPr>
                <w:sz w:val="20"/>
              </w:rPr>
              <w:t>фотографиях</w:t>
            </w:r>
            <w:r>
              <w:rPr>
                <w:spacing w:val="-6"/>
                <w:sz w:val="20"/>
              </w:rPr>
              <w:t xml:space="preserve"> </w:t>
            </w:r>
            <w:r>
              <w:rPr>
                <w:sz w:val="20"/>
              </w:rPr>
              <w:t>знакомые</w:t>
            </w:r>
            <w:r>
              <w:rPr>
                <w:spacing w:val="-5"/>
                <w:sz w:val="20"/>
              </w:rPr>
              <w:t xml:space="preserve"> </w:t>
            </w:r>
            <w:r>
              <w:rPr>
                <w:sz w:val="20"/>
              </w:rPr>
              <w:t>улицы; составлять</w:t>
            </w:r>
            <w:r>
              <w:rPr>
                <w:spacing w:val="-2"/>
                <w:sz w:val="20"/>
              </w:rPr>
              <w:t xml:space="preserve"> </w:t>
            </w:r>
            <w:r>
              <w:rPr>
                <w:sz w:val="20"/>
              </w:rPr>
              <w:t>небольшой</w:t>
            </w:r>
            <w:r>
              <w:rPr>
                <w:spacing w:val="-3"/>
                <w:sz w:val="20"/>
              </w:rPr>
              <w:t xml:space="preserve"> </w:t>
            </w:r>
            <w:r>
              <w:rPr>
                <w:sz w:val="20"/>
              </w:rPr>
              <w:t>рассказ</w:t>
            </w:r>
            <w:r>
              <w:rPr>
                <w:spacing w:val="-2"/>
                <w:sz w:val="20"/>
              </w:rPr>
              <w:t xml:space="preserve"> </w:t>
            </w:r>
            <w:r>
              <w:rPr>
                <w:sz w:val="20"/>
              </w:rPr>
              <w:t>о</w:t>
            </w:r>
            <w:r>
              <w:rPr>
                <w:spacing w:val="-1"/>
                <w:sz w:val="20"/>
              </w:rPr>
              <w:t xml:space="preserve"> </w:t>
            </w:r>
            <w:r>
              <w:rPr>
                <w:sz w:val="20"/>
              </w:rPr>
              <w:t>своей</w:t>
            </w:r>
            <w:r>
              <w:rPr>
                <w:spacing w:val="-3"/>
                <w:sz w:val="20"/>
              </w:rPr>
              <w:t xml:space="preserve"> </w:t>
            </w:r>
            <w:r>
              <w:rPr>
                <w:sz w:val="20"/>
              </w:rPr>
              <w:t>улице;</w:t>
            </w:r>
            <w:r>
              <w:rPr>
                <w:spacing w:val="-2"/>
                <w:sz w:val="20"/>
              </w:rPr>
              <w:t xml:space="preserve"> </w:t>
            </w:r>
            <w:r>
              <w:rPr>
                <w:sz w:val="20"/>
              </w:rPr>
              <w:t>воспитывать у</w:t>
            </w:r>
            <w:r>
              <w:rPr>
                <w:spacing w:val="-6"/>
                <w:sz w:val="20"/>
              </w:rPr>
              <w:t xml:space="preserve"> </w:t>
            </w:r>
            <w:r>
              <w:rPr>
                <w:sz w:val="20"/>
              </w:rPr>
              <w:t>детей</w:t>
            </w:r>
            <w:r>
              <w:rPr>
                <w:spacing w:val="-1"/>
                <w:sz w:val="20"/>
              </w:rPr>
              <w:t xml:space="preserve"> </w:t>
            </w:r>
            <w:r>
              <w:rPr>
                <w:sz w:val="20"/>
              </w:rPr>
              <w:t>желание быть</w:t>
            </w:r>
            <w:r>
              <w:rPr>
                <w:spacing w:val="-2"/>
                <w:sz w:val="20"/>
              </w:rPr>
              <w:t xml:space="preserve"> </w:t>
            </w:r>
            <w:r>
              <w:rPr>
                <w:sz w:val="20"/>
              </w:rPr>
              <w:t xml:space="preserve">грамотным </w:t>
            </w:r>
            <w:r>
              <w:rPr>
                <w:spacing w:val="-2"/>
                <w:sz w:val="20"/>
              </w:rPr>
              <w:t>пешеходом.</w:t>
            </w:r>
          </w:p>
          <w:p w14:paraId="65B3DFBD" w14:textId="77777777" w:rsidR="004F134C" w:rsidRDefault="009F513D">
            <w:pPr>
              <w:pStyle w:val="TableParagraph"/>
              <w:spacing w:before="1"/>
              <w:ind w:left="6" w:right="1081"/>
              <w:jc w:val="both"/>
              <w:rPr>
                <w:sz w:val="20"/>
              </w:rPr>
            </w:pPr>
            <w:r>
              <w:rPr>
                <w:sz w:val="20"/>
              </w:rPr>
              <w:t>Настольно</w:t>
            </w:r>
            <w:r>
              <w:rPr>
                <w:spacing w:val="-2"/>
                <w:sz w:val="20"/>
              </w:rPr>
              <w:t xml:space="preserve"> </w:t>
            </w:r>
            <w:r>
              <w:rPr>
                <w:sz w:val="20"/>
              </w:rPr>
              <w:t>-</w:t>
            </w:r>
            <w:r>
              <w:rPr>
                <w:spacing w:val="-7"/>
                <w:sz w:val="20"/>
              </w:rPr>
              <w:t xml:space="preserve"> </w:t>
            </w:r>
            <w:r>
              <w:rPr>
                <w:sz w:val="20"/>
              </w:rPr>
              <w:t>печатная</w:t>
            </w:r>
            <w:r>
              <w:rPr>
                <w:spacing w:val="-3"/>
                <w:sz w:val="20"/>
              </w:rPr>
              <w:t xml:space="preserve"> </w:t>
            </w:r>
            <w:r>
              <w:rPr>
                <w:sz w:val="20"/>
              </w:rPr>
              <w:t>игра:</w:t>
            </w:r>
            <w:r>
              <w:rPr>
                <w:spacing w:val="-3"/>
                <w:sz w:val="20"/>
              </w:rPr>
              <w:t xml:space="preserve"> </w:t>
            </w:r>
            <w:r>
              <w:rPr>
                <w:sz w:val="20"/>
              </w:rPr>
              <w:t>«Правила</w:t>
            </w:r>
            <w:r>
              <w:rPr>
                <w:spacing w:val="-5"/>
                <w:sz w:val="20"/>
              </w:rPr>
              <w:t xml:space="preserve"> </w:t>
            </w:r>
            <w:r>
              <w:rPr>
                <w:sz w:val="20"/>
              </w:rPr>
              <w:t>дорожного</w:t>
            </w:r>
            <w:r>
              <w:rPr>
                <w:spacing w:val="-4"/>
                <w:sz w:val="20"/>
              </w:rPr>
              <w:t xml:space="preserve"> </w:t>
            </w:r>
            <w:r>
              <w:rPr>
                <w:sz w:val="20"/>
              </w:rPr>
              <w:t>движения</w:t>
            </w:r>
            <w:r>
              <w:rPr>
                <w:spacing w:val="-6"/>
                <w:sz w:val="20"/>
              </w:rPr>
              <w:t xml:space="preserve"> </w:t>
            </w:r>
            <w:r>
              <w:rPr>
                <w:sz w:val="20"/>
              </w:rPr>
              <w:t>и</w:t>
            </w:r>
            <w:r>
              <w:rPr>
                <w:spacing w:val="-6"/>
                <w:sz w:val="20"/>
              </w:rPr>
              <w:t xml:space="preserve"> </w:t>
            </w:r>
            <w:r>
              <w:rPr>
                <w:sz w:val="20"/>
              </w:rPr>
              <w:t>поведение</w:t>
            </w:r>
            <w:r>
              <w:rPr>
                <w:spacing w:val="-5"/>
                <w:sz w:val="20"/>
              </w:rPr>
              <w:t xml:space="preserve"> </w:t>
            </w:r>
            <w:r>
              <w:rPr>
                <w:sz w:val="20"/>
              </w:rPr>
              <w:t>в</w:t>
            </w:r>
            <w:r>
              <w:rPr>
                <w:spacing w:val="-6"/>
                <w:sz w:val="20"/>
              </w:rPr>
              <w:t xml:space="preserve"> </w:t>
            </w:r>
            <w:r>
              <w:rPr>
                <w:sz w:val="20"/>
              </w:rPr>
              <w:t xml:space="preserve">общественном </w:t>
            </w:r>
            <w:r>
              <w:rPr>
                <w:spacing w:val="-2"/>
                <w:sz w:val="20"/>
              </w:rPr>
              <w:t>транспорте»</w:t>
            </w:r>
          </w:p>
        </w:tc>
      </w:tr>
    </w:tbl>
    <w:p w14:paraId="1DE16302" w14:textId="77777777" w:rsidR="004F134C" w:rsidRDefault="004F134C">
      <w:pPr>
        <w:pStyle w:val="TableParagraph"/>
        <w:jc w:val="both"/>
        <w:rPr>
          <w:sz w:val="20"/>
        </w:rPr>
        <w:sectPr w:rsidR="004F134C">
          <w:pgSz w:w="11910" w:h="16840"/>
          <w:pgMar w:top="380" w:right="141" w:bottom="1160" w:left="141" w:header="0" w:footer="964" w:gutter="0"/>
          <w:cols w:space="720"/>
        </w:sectPr>
      </w:pPr>
    </w:p>
    <w:p w14:paraId="6AA00CB4" w14:textId="77777777" w:rsidR="004F134C" w:rsidRDefault="004F134C">
      <w:pPr>
        <w:pStyle w:val="a3"/>
        <w:spacing w:before="5"/>
        <w:ind w:left="0"/>
        <w:rPr>
          <w:b/>
          <w:i/>
          <w:sz w:val="2"/>
        </w:r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680"/>
      </w:tblGrid>
      <w:tr w:rsidR="004F134C" w14:paraId="71737FD5" w14:textId="77777777">
        <w:trPr>
          <w:trHeight w:val="6230"/>
        </w:trPr>
        <w:tc>
          <w:tcPr>
            <w:tcW w:w="1383" w:type="dxa"/>
          </w:tcPr>
          <w:p w14:paraId="19145273" w14:textId="77777777" w:rsidR="004F134C" w:rsidRDefault="009F513D">
            <w:pPr>
              <w:pStyle w:val="TableParagraph"/>
              <w:spacing w:line="225" w:lineRule="exact"/>
              <w:ind w:left="129"/>
              <w:rPr>
                <w:sz w:val="20"/>
              </w:rPr>
            </w:pPr>
            <w:r>
              <w:rPr>
                <w:spacing w:val="-2"/>
                <w:sz w:val="20"/>
              </w:rPr>
              <w:t>февраль</w:t>
            </w:r>
          </w:p>
        </w:tc>
        <w:tc>
          <w:tcPr>
            <w:tcW w:w="8680" w:type="dxa"/>
          </w:tcPr>
          <w:p w14:paraId="3BABBF53" w14:textId="77777777" w:rsidR="004F134C" w:rsidRDefault="009F513D">
            <w:pPr>
              <w:pStyle w:val="TableParagraph"/>
              <w:numPr>
                <w:ilvl w:val="0"/>
                <w:numId w:val="7"/>
              </w:numPr>
              <w:tabs>
                <w:tab w:val="left" w:pos="178"/>
              </w:tabs>
              <w:spacing w:line="254" w:lineRule="exact"/>
              <w:ind w:left="178" w:hanging="172"/>
              <w:rPr>
                <w:sz w:val="20"/>
              </w:rPr>
            </w:pPr>
            <w:r>
              <w:rPr>
                <w:sz w:val="20"/>
              </w:rPr>
              <w:t>Беседа:</w:t>
            </w:r>
            <w:r>
              <w:rPr>
                <w:spacing w:val="-3"/>
                <w:sz w:val="20"/>
              </w:rPr>
              <w:t xml:space="preserve"> </w:t>
            </w:r>
            <w:r>
              <w:rPr>
                <w:sz w:val="20"/>
              </w:rPr>
              <w:t>«</w:t>
            </w:r>
            <w:r>
              <w:rPr>
                <w:spacing w:val="-9"/>
                <w:sz w:val="20"/>
              </w:rPr>
              <w:t xml:space="preserve"> </w:t>
            </w:r>
            <w:r>
              <w:rPr>
                <w:sz w:val="20"/>
              </w:rPr>
              <w:t>Зоркие</w:t>
            </w:r>
            <w:r>
              <w:rPr>
                <w:spacing w:val="-5"/>
                <w:sz w:val="20"/>
              </w:rPr>
              <w:t xml:space="preserve"> </w:t>
            </w:r>
            <w:r>
              <w:rPr>
                <w:spacing w:val="-2"/>
                <w:sz w:val="20"/>
              </w:rPr>
              <w:t>глаза»</w:t>
            </w:r>
          </w:p>
          <w:p w14:paraId="46D799CF" w14:textId="77777777" w:rsidR="004F134C" w:rsidRDefault="009F513D">
            <w:pPr>
              <w:pStyle w:val="TableParagraph"/>
              <w:ind w:left="6"/>
              <w:rPr>
                <w:sz w:val="20"/>
              </w:rPr>
            </w:pPr>
            <w:r>
              <w:rPr>
                <w:sz w:val="20"/>
              </w:rPr>
              <w:t>Цель:</w:t>
            </w:r>
            <w:r>
              <w:rPr>
                <w:spacing w:val="-5"/>
                <w:sz w:val="20"/>
              </w:rPr>
              <w:t xml:space="preserve"> </w:t>
            </w:r>
            <w:r>
              <w:rPr>
                <w:sz w:val="20"/>
              </w:rPr>
              <w:t>закреплять</w:t>
            </w:r>
            <w:r>
              <w:rPr>
                <w:spacing w:val="-4"/>
                <w:sz w:val="20"/>
              </w:rPr>
              <w:t xml:space="preserve"> </w:t>
            </w:r>
            <w:r>
              <w:rPr>
                <w:sz w:val="20"/>
              </w:rPr>
              <w:t>и</w:t>
            </w:r>
            <w:r>
              <w:rPr>
                <w:spacing w:val="-5"/>
                <w:sz w:val="20"/>
              </w:rPr>
              <w:t xml:space="preserve"> </w:t>
            </w:r>
            <w:r>
              <w:rPr>
                <w:sz w:val="20"/>
              </w:rPr>
              <w:t>систематизировать</w:t>
            </w:r>
            <w:r>
              <w:rPr>
                <w:spacing w:val="-4"/>
                <w:sz w:val="20"/>
              </w:rPr>
              <w:t xml:space="preserve"> </w:t>
            </w:r>
            <w:r>
              <w:rPr>
                <w:sz w:val="20"/>
              </w:rPr>
              <w:t>знания</w:t>
            </w:r>
            <w:r>
              <w:rPr>
                <w:spacing w:val="-5"/>
                <w:sz w:val="20"/>
              </w:rPr>
              <w:t xml:space="preserve"> </w:t>
            </w:r>
            <w:r>
              <w:rPr>
                <w:sz w:val="20"/>
              </w:rPr>
              <w:t>детей</w:t>
            </w:r>
            <w:r>
              <w:rPr>
                <w:spacing w:val="-5"/>
                <w:sz w:val="20"/>
              </w:rPr>
              <w:t xml:space="preserve"> </w:t>
            </w:r>
            <w:r>
              <w:rPr>
                <w:sz w:val="20"/>
              </w:rPr>
              <w:t>о</w:t>
            </w:r>
            <w:r>
              <w:rPr>
                <w:spacing w:val="-4"/>
                <w:sz w:val="20"/>
              </w:rPr>
              <w:t xml:space="preserve"> </w:t>
            </w:r>
            <w:r>
              <w:rPr>
                <w:sz w:val="20"/>
              </w:rPr>
              <w:t>правилах</w:t>
            </w:r>
            <w:r>
              <w:rPr>
                <w:spacing w:val="-5"/>
                <w:sz w:val="20"/>
              </w:rPr>
              <w:t xml:space="preserve"> </w:t>
            </w:r>
            <w:r>
              <w:rPr>
                <w:sz w:val="20"/>
              </w:rPr>
              <w:t>дорожного</w:t>
            </w:r>
            <w:r>
              <w:rPr>
                <w:spacing w:val="-4"/>
                <w:sz w:val="20"/>
              </w:rPr>
              <w:t xml:space="preserve"> </w:t>
            </w:r>
            <w:r>
              <w:rPr>
                <w:sz w:val="20"/>
              </w:rPr>
              <w:t>движения,</w:t>
            </w:r>
            <w:r>
              <w:rPr>
                <w:spacing w:val="-4"/>
                <w:sz w:val="20"/>
              </w:rPr>
              <w:t xml:space="preserve"> </w:t>
            </w:r>
            <w:r>
              <w:rPr>
                <w:sz w:val="20"/>
              </w:rPr>
              <w:t>о</w:t>
            </w:r>
            <w:r>
              <w:rPr>
                <w:spacing w:val="-4"/>
                <w:sz w:val="20"/>
              </w:rPr>
              <w:t xml:space="preserve"> </w:t>
            </w:r>
            <w:r>
              <w:rPr>
                <w:sz w:val="20"/>
              </w:rPr>
              <w:t xml:space="preserve">дорожных знаках, о сигналах светофора; учить быть внимательными на дороге; развивать речь, мышление, </w:t>
            </w:r>
            <w:r>
              <w:rPr>
                <w:spacing w:val="-2"/>
                <w:sz w:val="20"/>
              </w:rPr>
              <w:t>внимание.</w:t>
            </w:r>
          </w:p>
          <w:p w14:paraId="58347F0D" w14:textId="77777777" w:rsidR="004F134C" w:rsidRDefault="009F513D">
            <w:pPr>
              <w:pStyle w:val="TableParagraph"/>
              <w:numPr>
                <w:ilvl w:val="0"/>
                <w:numId w:val="7"/>
              </w:numPr>
              <w:tabs>
                <w:tab w:val="left" w:pos="207"/>
              </w:tabs>
              <w:spacing w:line="260" w:lineRule="exact"/>
              <w:ind w:left="207" w:hanging="201"/>
              <w:rPr>
                <w:sz w:val="20"/>
              </w:rPr>
            </w:pPr>
            <w:r>
              <w:rPr>
                <w:sz w:val="20"/>
              </w:rPr>
              <w:t>Спортивно</w:t>
            </w:r>
            <w:r>
              <w:rPr>
                <w:spacing w:val="-5"/>
                <w:sz w:val="20"/>
              </w:rPr>
              <w:t xml:space="preserve"> </w:t>
            </w:r>
            <w:r>
              <w:rPr>
                <w:sz w:val="20"/>
              </w:rPr>
              <w:t>-</w:t>
            </w:r>
            <w:r>
              <w:rPr>
                <w:spacing w:val="-9"/>
                <w:sz w:val="20"/>
              </w:rPr>
              <w:t xml:space="preserve"> </w:t>
            </w:r>
            <w:r>
              <w:rPr>
                <w:sz w:val="20"/>
              </w:rPr>
              <w:t>познавательная</w:t>
            </w:r>
            <w:r>
              <w:rPr>
                <w:spacing w:val="-6"/>
                <w:sz w:val="20"/>
              </w:rPr>
              <w:t xml:space="preserve"> </w:t>
            </w:r>
            <w:r>
              <w:rPr>
                <w:sz w:val="20"/>
              </w:rPr>
              <w:t>игра:</w:t>
            </w:r>
            <w:r>
              <w:rPr>
                <w:spacing w:val="-6"/>
                <w:sz w:val="20"/>
              </w:rPr>
              <w:t xml:space="preserve"> </w:t>
            </w:r>
            <w:r>
              <w:rPr>
                <w:sz w:val="20"/>
              </w:rPr>
              <w:t>«Я</w:t>
            </w:r>
            <w:r>
              <w:rPr>
                <w:spacing w:val="-6"/>
                <w:sz w:val="20"/>
              </w:rPr>
              <w:t xml:space="preserve"> </w:t>
            </w:r>
            <w:r>
              <w:rPr>
                <w:spacing w:val="-2"/>
                <w:sz w:val="20"/>
              </w:rPr>
              <w:t>пешеход»</w:t>
            </w:r>
          </w:p>
          <w:p w14:paraId="70FB024B" w14:textId="77777777" w:rsidR="004F134C" w:rsidRDefault="009F513D">
            <w:pPr>
              <w:pStyle w:val="TableParagraph"/>
              <w:ind w:left="6"/>
              <w:rPr>
                <w:sz w:val="20"/>
              </w:rPr>
            </w:pPr>
            <w:r>
              <w:rPr>
                <w:sz w:val="20"/>
              </w:rPr>
              <w:t>Цель: продолжать закрепить знаки дорожного движения, называть их и объяснять; уточнить и закрепить</w:t>
            </w:r>
            <w:r>
              <w:rPr>
                <w:spacing w:val="-4"/>
                <w:sz w:val="20"/>
              </w:rPr>
              <w:t xml:space="preserve"> </w:t>
            </w:r>
            <w:r>
              <w:rPr>
                <w:sz w:val="20"/>
              </w:rPr>
              <w:t>действия</w:t>
            </w:r>
            <w:r>
              <w:rPr>
                <w:spacing w:val="-2"/>
                <w:sz w:val="20"/>
              </w:rPr>
              <w:t xml:space="preserve"> </w:t>
            </w:r>
            <w:r>
              <w:rPr>
                <w:sz w:val="20"/>
              </w:rPr>
              <w:t>пешехода</w:t>
            </w:r>
            <w:r>
              <w:rPr>
                <w:spacing w:val="-4"/>
                <w:sz w:val="20"/>
              </w:rPr>
              <w:t xml:space="preserve"> </w:t>
            </w:r>
            <w:r>
              <w:rPr>
                <w:sz w:val="20"/>
              </w:rPr>
              <w:t>в</w:t>
            </w:r>
            <w:r>
              <w:rPr>
                <w:spacing w:val="-5"/>
                <w:sz w:val="20"/>
              </w:rPr>
              <w:t xml:space="preserve"> </w:t>
            </w:r>
            <w:r>
              <w:rPr>
                <w:sz w:val="20"/>
              </w:rPr>
              <w:t>тех,</w:t>
            </w:r>
            <w:r>
              <w:rPr>
                <w:spacing w:val="-4"/>
                <w:sz w:val="20"/>
              </w:rPr>
              <w:t xml:space="preserve"> </w:t>
            </w:r>
            <w:r>
              <w:rPr>
                <w:sz w:val="20"/>
              </w:rPr>
              <w:t>или</w:t>
            </w:r>
            <w:r>
              <w:rPr>
                <w:spacing w:val="-2"/>
                <w:sz w:val="20"/>
              </w:rPr>
              <w:t xml:space="preserve"> </w:t>
            </w:r>
            <w:r>
              <w:rPr>
                <w:sz w:val="20"/>
              </w:rPr>
              <w:t>иных</w:t>
            </w:r>
            <w:r>
              <w:rPr>
                <w:spacing w:val="-5"/>
                <w:sz w:val="20"/>
              </w:rPr>
              <w:t xml:space="preserve"> </w:t>
            </w:r>
            <w:r>
              <w:rPr>
                <w:sz w:val="20"/>
              </w:rPr>
              <w:t>ситуациях;</w:t>
            </w:r>
            <w:r>
              <w:rPr>
                <w:spacing w:val="-2"/>
                <w:sz w:val="20"/>
              </w:rPr>
              <w:t xml:space="preserve"> </w:t>
            </w:r>
            <w:r>
              <w:rPr>
                <w:sz w:val="20"/>
              </w:rPr>
              <w:t>развивать</w:t>
            </w:r>
            <w:r>
              <w:rPr>
                <w:spacing w:val="-4"/>
                <w:sz w:val="20"/>
              </w:rPr>
              <w:t xml:space="preserve"> </w:t>
            </w:r>
            <w:r>
              <w:rPr>
                <w:sz w:val="20"/>
              </w:rPr>
              <w:t>физическую</w:t>
            </w:r>
            <w:r>
              <w:rPr>
                <w:spacing w:val="-4"/>
                <w:sz w:val="20"/>
              </w:rPr>
              <w:t xml:space="preserve"> </w:t>
            </w:r>
            <w:r>
              <w:rPr>
                <w:sz w:val="20"/>
              </w:rPr>
              <w:t>форму,</w:t>
            </w:r>
            <w:r>
              <w:rPr>
                <w:spacing w:val="-4"/>
                <w:sz w:val="20"/>
              </w:rPr>
              <w:t xml:space="preserve"> </w:t>
            </w:r>
            <w:r>
              <w:rPr>
                <w:sz w:val="20"/>
              </w:rPr>
              <w:t>быстроту реакции, внимание; воспитывать ответственное отношение своей безопасности на улице, положительное отношение к спорту, физическим занятиям.</w:t>
            </w:r>
          </w:p>
          <w:p w14:paraId="6893D8A7" w14:textId="77777777" w:rsidR="004F134C" w:rsidRDefault="009F513D">
            <w:pPr>
              <w:pStyle w:val="TableParagraph"/>
              <w:numPr>
                <w:ilvl w:val="0"/>
                <w:numId w:val="7"/>
              </w:numPr>
              <w:tabs>
                <w:tab w:val="left" w:pos="192"/>
              </w:tabs>
              <w:spacing w:line="261" w:lineRule="exact"/>
              <w:ind w:left="192" w:hanging="186"/>
              <w:rPr>
                <w:sz w:val="20"/>
              </w:rPr>
            </w:pPr>
            <w:r>
              <w:rPr>
                <w:sz w:val="20"/>
              </w:rPr>
              <w:t>Изготовление</w:t>
            </w:r>
            <w:r>
              <w:rPr>
                <w:spacing w:val="-9"/>
                <w:sz w:val="20"/>
              </w:rPr>
              <w:t xml:space="preserve"> </w:t>
            </w:r>
            <w:r>
              <w:rPr>
                <w:sz w:val="20"/>
              </w:rPr>
              <w:t>фотоколлажа</w:t>
            </w:r>
            <w:r>
              <w:rPr>
                <w:spacing w:val="-8"/>
                <w:sz w:val="20"/>
              </w:rPr>
              <w:t xml:space="preserve"> </w:t>
            </w:r>
            <w:r>
              <w:rPr>
                <w:sz w:val="20"/>
              </w:rPr>
              <w:t>«Дорога</w:t>
            </w:r>
            <w:r>
              <w:rPr>
                <w:spacing w:val="-9"/>
                <w:sz w:val="20"/>
              </w:rPr>
              <w:t xml:space="preserve"> </w:t>
            </w:r>
            <w:r>
              <w:rPr>
                <w:sz w:val="20"/>
              </w:rPr>
              <w:t>и</w:t>
            </w:r>
            <w:r>
              <w:rPr>
                <w:spacing w:val="-9"/>
                <w:sz w:val="20"/>
              </w:rPr>
              <w:t xml:space="preserve"> </w:t>
            </w:r>
            <w:r>
              <w:rPr>
                <w:spacing w:val="-4"/>
                <w:sz w:val="20"/>
              </w:rPr>
              <w:t>дети»</w:t>
            </w:r>
          </w:p>
          <w:p w14:paraId="0AEB5D9B" w14:textId="77777777" w:rsidR="004F134C" w:rsidRDefault="009F513D">
            <w:pPr>
              <w:pStyle w:val="TableParagraph"/>
              <w:ind w:left="6"/>
              <w:rPr>
                <w:sz w:val="20"/>
              </w:rPr>
            </w:pPr>
            <w:r>
              <w:rPr>
                <w:sz w:val="20"/>
              </w:rPr>
              <w:t>Цель: развивать у детей внимание, интерес к совместным работам; учить распределять готовых фигуры</w:t>
            </w:r>
            <w:r>
              <w:rPr>
                <w:spacing w:val="-3"/>
                <w:sz w:val="20"/>
              </w:rPr>
              <w:t xml:space="preserve"> </w:t>
            </w:r>
            <w:r>
              <w:rPr>
                <w:sz w:val="20"/>
              </w:rPr>
              <w:t>на</w:t>
            </w:r>
            <w:r>
              <w:rPr>
                <w:spacing w:val="-5"/>
                <w:sz w:val="20"/>
              </w:rPr>
              <w:t xml:space="preserve"> </w:t>
            </w:r>
            <w:r>
              <w:rPr>
                <w:sz w:val="20"/>
              </w:rPr>
              <w:t>ватман,</w:t>
            </w:r>
            <w:r>
              <w:rPr>
                <w:spacing w:val="-5"/>
                <w:sz w:val="20"/>
              </w:rPr>
              <w:t xml:space="preserve"> </w:t>
            </w:r>
            <w:r>
              <w:rPr>
                <w:sz w:val="20"/>
              </w:rPr>
              <w:t>соблюдая</w:t>
            </w:r>
            <w:r>
              <w:rPr>
                <w:spacing w:val="-6"/>
                <w:sz w:val="20"/>
              </w:rPr>
              <w:t xml:space="preserve"> </w:t>
            </w:r>
            <w:r>
              <w:rPr>
                <w:sz w:val="20"/>
              </w:rPr>
              <w:t>правильную</w:t>
            </w:r>
            <w:r>
              <w:rPr>
                <w:spacing w:val="-5"/>
                <w:sz w:val="20"/>
              </w:rPr>
              <w:t xml:space="preserve"> </w:t>
            </w:r>
            <w:r>
              <w:rPr>
                <w:sz w:val="20"/>
              </w:rPr>
              <w:t>расстановку</w:t>
            </w:r>
            <w:r>
              <w:rPr>
                <w:spacing w:val="-9"/>
                <w:sz w:val="20"/>
              </w:rPr>
              <w:t xml:space="preserve"> </w:t>
            </w:r>
            <w:r>
              <w:rPr>
                <w:sz w:val="20"/>
              </w:rPr>
              <w:t>знаков</w:t>
            </w:r>
            <w:r>
              <w:rPr>
                <w:spacing w:val="-3"/>
                <w:sz w:val="20"/>
              </w:rPr>
              <w:t xml:space="preserve"> </w:t>
            </w:r>
            <w:r>
              <w:rPr>
                <w:sz w:val="20"/>
              </w:rPr>
              <w:t>на</w:t>
            </w:r>
            <w:r>
              <w:rPr>
                <w:spacing w:val="-5"/>
                <w:sz w:val="20"/>
              </w:rPr>
              <w:t xml:space="preserve"> </w:t>
            </w:r>
            <w:r>
              <w:rPr>
                <w:sz w:val="20"/>
              </w:rPr>
              <w:t>дороге;</w:t>
            </w:r>
            <w:r>
              <w:rPr>
                <w:spacing w:val="-5"/>
                <w:sz w:val="20"/>
              </w:rPr>
              <w:t xml:space="preserve"> </w:t>
            </w:r>
            <w:r>
              <w:rPr>
                <w:sz w:val="20"/>
              </w:rPr>
              <w:t>воспитывать</w:t>
            </w:r>
            <w:r>
              <w:rPr>
                <w:spacing w:val="-5"/>
                <w:sz w:val="20"/>
              </w:rPr>
              <w:t xml:space="preserve"> </w:t>
            </w:r>
            <w:r>
              <w:rPr>
                <w:sz w:val="20"/>
              </w:rPr>
              <w:t xml:space="preserve">аккуратность, </w:t>
            </w:r>
            <w:r>
              <w:rPr>
                <w:spacing w:val="-2"/>
                <w:sz w:val="20"/>
              </w:rPr>
              <w:t>внимание.</w:t>
            </w:r>
          </w:p>
          <w:p w14:paraId="0272BC1C" w14:textId="77777777" w:rsidR="004F134C" w:rsidRDefault="009F513D">
            <w:pPr>
              <w:pStyle w:val="TableParagraph"/>
              <w:numPr>
                <w:ilvl w:val="0"/>
                <w:numId w:val="7"/>
              </w:numPr>
              <w:tabs>
                <w:tab w:val="left" w:pos="202"/>
              </w:tabs>
              <w:spacing w:line="261" w:lineRule="exact"/>
              <w:ind w:left="202" w:hanging="196"/>
              <w:rPr>
                <w:sz w:val="20"/>
              </w:rPr>
            </w:pPr>
            <w:r>
              <w:rPr>
                <w:sz w:val="20"/>
              </w:rPr>
              <w:t>Отгадывание</w:t>
            </w:r>
            <w:r>
              <w:rPr>
                <w:spacing w:val="-7"/>
                <w:sz w:val="20"/>
              </w:rPr>
              <w:t xml:space="preserve"> </w:t>
            </w:r>
            <w:r>
              <w:rPr>
                <w:sz w:val="20"/>
              </w:rPr>
              <w:t>загадок</w:t>
            </w:r>
            <w:r>
              <w:rPr>
                <w:spacing w:val="-7"/>
                <w:sz w:val="20"/>
              </w:rPr>
              <w:t xml:space="preserve"> </w:t>
            </w:r>
            <w:r>
              <w:rPr>
                <w:sz w:val="20"/>
              </w:rPr>
              <w:t>на</w:t>
            </w:r>
            <w:r>
              <w:rPr>
                <w:spacing w:val="-6"/>
                <w:sz w:val="20"/>
              </w:rPr>
              <w:t xml:space="preserve"> </w:t>
            </w:r>
            <w:r>
              <w:rPr>
                <w:sz w:val="20"/>
              </w:rPr>
              <w:t>тему:</w:t>
            </w:r>
            <w:r>
              <w:rPr>
                <w:spacing w:val="-6"/>
                <w:sz w:val="20"/>
              </w:rPr>
              <w:t xml:space="preserve"> </w:t>
            </w:r>
            <w:r>
              <w:rPr>
                <w:spacing w:val="-2"/>
                <w:sz w:val="20"/>
              </w:rPr>
              <w:t>«Дорога»</w:t>
            </w:r>
          </w:p>
          <w:p w14:paraId="06A72583" w14:textId="77777777" w:rsidR="004F134C" w:rsidRDefault="009F513D">
            <w:pPr>
              <w:pStyle w:val="TableParagraph"/>
              <w:spacing w:line="227" w:lineRule="exact"/>
              <w:ind w:left="6"/>
              <w:rPr>
                <w:sz w:val="20"/>
              </w:rPr>
            </w:pPr>
            <w:r>
              <w:rPr>
                <w:sz w:val="20"/>
              </w:rPr>
              <w:t>Цель:</w:t>
            </w:r>
            <w:r>
              <w:rPr>
                <w:spacing w:val="-9"/>
                <w:sz w:val="20"/>
              </w:rPr>
              <w:t xml:space="preserve"> </w:t>
            </w:r>
            <w:r>
              <w:rPr>
                <w:sz w:val="20"/>
              </w:rPr>
              <w:t>развивать</w:t>
            </w:r>
            <w:r>
              <w:rPr>
                <w:spacing w:val="-6"/>
                <w:sz w:val="20"/>
              </w:rPr>
              <w:t xml:space="preserve"> </w:t>
            </w:r>
            <w:r>
              <w:rPr>
                <w:sz w:val="20"/>
              </w:rPr>
              <w:t>у</w:t>
            </w:r>
            <w:r>
              <w:rPr>
                <w:spacing w:val="-9"/>
                <w:sz w:val="20"/>
              </w:rPr>
              <w:t xml:space="preserve"> </w:t>
            </w:r>
            <w:r>
              <w:rPr>
                <w:sz w:val="20"/>
              </w:rPr>
              <w:t>детей</w:t>
            </w:r>
            <w:r>
              <w:rPr>
                <w:spacing w:val="-8"/>
                <w:sz w:val="20"/>
              </w:rPr>
              <w:t xml:space="preserve"> </w:t>
            </w:r>
            <w:r>
              <w:rPr>
                <w:sz w:val="20"/>
              </w:rPr>
              <w:t>логическое</w:t>
            </w:r>
            <w:r>
              <w:rPr>
                <w:spacing w:val="-8"/>
                <w:sz w:val="20"/>
              </w:rPr>
              <w:t xml:space="preserve"> </w:t>
            </w:r>
            <w:r>
              <w:rPr>
                <w:sz w:val="20"/>
              </w:rPr>
              <w:t>мышление,</w:t>
            </w:r>
            <w:r>
              <w:rPr>
                <w:spacing w:val="-4"/>
                <w:sz w:val="20"/>
              </w:rPr>
              <w:t xml:space="preserve"> </w:t>
            </w:r>
            <w:r>
              <w:rPr>
                <w:sz w:val="20"/>
              </w:rPr>
              <w:t>внимание,</w:t>
            </w:r>
            <w:r>
              <w:rPr>
                <w:spacing w:val="-7"/>
                <w:sz w:val="20"/>
              </w:rPr>
              <w:t xml:space="preserve"> </w:t>
            </w:r>
            <w:r>
              <w:rPr>
                <w:sz w:val="20"/>
              </w:rPr>
              <w:t>память;</w:t>
            </w:r>
            <w:r>
              <w:rPr>
                <w:spacing w:val="-9"/>
                <w:sz w:val="20"/>
              </w:rPr>
              <w:t xml:space="preserve"> </w:t>
            </w:r>
            <w:r>
              <w:rPr>
                <w:sz w:val="20"/>
              </w:rPr>
              <w:t>активизировать</w:t>
            </w:r>
            <w:r>
              <w:rPr>
                <w:spacing w:val="-6"/>
                <w:sz w:val="20"/>
              </w:rPr>
              <w:t xml:space="preserve"> </w:t>
            </w:r>
            <w:r>
              <w:rPr>
                <w:sz w:val="20"/>
              </w:rPr>
              <w:t>словарь</w:t>
            </w:r>
            <w:r>
              <w:rPr>
                <w:spacing w:val="-8"/>
                <w:sz w:val="20"/>
              </w:rPr>
              <w:t xml:space="preserve"> </w:t>
            </w:r>
            <w:r>
              <w:rPr>
                <w:spacing w:val="-2"/>
                <w:sz w:val="20"/>
              </w:rPr>
              <w:t>детей</w:t>
            </w:r>
          </w:p>
          <w:p w14:paraId="5556D3EE" w14:textId="77777777" w:rsidR="004F134C" w:rsidRDefault="009F513D">
            <w:pPr>
              <w:pStyle w:val="TableParagraph"/>
              <w:numPr>
                <w:ilvl w:val="0"/>
                <w:numId w:val="7"/>
              </w:numPr>
              <w:tabs>
                <w:tab w:val="left" w:pos="192"/>
              </w:tabs>
              <w:spacing w:line="260" w:lineRule="exact"/>
              <w:ind w:left="192" w:hanging="186"/>
              <w:rPr>
                <w:sz w:val="20"/>
              </w:rPr>
            </w:pPr>
            <w:r>
              <w:rPr>
                <w:sz w:val="20"/>
              </w:rPr>
              <w:t>Чтение</w:t>
            </w:r>
            <w:r>
              <w:rPr>
                <w:spacing w:val="-10"/>
                <w:sz w:val="20"/>
              </w:rPr>
              <w:t xml:space="preserve"> </w:t>
            </w:r>
            <w:r>
              <w:rPr>
                <w:sz w:val="20"/>
              </w:rPr>
              <w:t>произведения</w:t>
            </w:r>
            <w:r>
              <w:rPr>
                <w:spacing w:val="-9"/>
                <w:sz w:val="20"/>
              </w:rPr>
              <w:t xml:space="preserve"> </w:t>
            </w:r>
            <w:r>
              <w:rPr>
                <w:sz w:val="20"/>
              </w:rPr>
              <w:t>А.</w:t>
            </w:r>
            <w:r>
              <w:rPr>
                <w:spacing w:val="-10"/>
                <w:sz w:val="20"/>
              </w:rPr>
              <w:t xml:space="preserve"> </w:t>
            </w:r>
            <w:r>
              <w:rPr>
                <w:sz w:val="20"/>
              </w:rPr>
              <w:t>Усачева:</w:t>
            </w:r>
            <w:r>
              <w:rPr>
                <w:spacing w:val="-8"/>
                <w:sz w:val="20"/>
              </w:rPr>
              <w:t xml:space="preserve"> </w:t>
            </w:r>
            <w:r>
              <w:rPr>
                <w:sz w:val="20"/>
              </w:rPr>
              <w:t>«Дорожная</w:t>
            </w:r>
            <w:r>
              <w:rPr>
                <w:spacing w:val="-8"/>
                <w:sz w:val="20"/>
              </w:rPr>
              <w:t xml:space="preserve"> </w:t>
            </w:r>
            <w:r>
              <w:rPr>
                <w:spacing w:val="-2"/>
                <w:sz w:val="20"/>
              </w:rPr>
              <w:t>песенка»</w:t>
            </w:r>
          </w:p>
          <w:p w14:paraId="7F0D2AEA" w14:textId="77777777" w:rsidR="004F134C" w:rsidRDefault="009F513D">
            <w:pPr>
              <w:pStyle w:val="TableParagraph"/>
              <w:ind w:left="6"/>
              <w:rPr>
                <w:sz w:val="20"/>
              </w:rPr>
            </w:pPr>
            <w:r>
              <w:rPr>
                <w:sz w:val="20"/>
              </w:rPr>
              <w:t>Цель: учить слушать внимательно, понимать текст произведения, отвечать на вопросы по содержанию</w:t>
            </w:r>
            <w:r>
              <w:rPr>
                <w:spacing w:val="-6"/>
                <w:sz w:val="20"/>
              </w:rPr>
              <w:t xml:space="preserve"> </w:t>
            </w:r>
            <w:r>
              <w:rPr>
                <w:sz w:val="20"/>
              </w:rPr>
              <w:t>произведения;</w:t>
            </w:r>
            <w:r>
              <w:rPr>
                <w:spacing w:val="-4"/>
                <w:sz w:val="20"/>
              </w:rPr>
              <w:t xml:space="preserve"> </w:t>
            </w:r>
            <w:r>
              <w:rPr>
                <w:sz w:val="20"/>
              </w:rPr>
              <w:t>контролировать</w:t>
            </w:r>
            <w:r>
              <w:rPr>
                <w:spacing w:val="-6"/>
                <w:sz w:val="20"/>
              </w:rPr>
              <w:t xml:space="preserve"> </w:t>
            </w:r>
            <w:r>
              <w:rPr>
                <w:sz w:val="20"/>
              </w:rPr>
              <w:t>свои</w:t>
            </w:r>
            <w:r>
              <w:rPr>
                <w:spacing w:val="-7"/>
                <w:sz w:val="20"/>
              </w:rPr>
              <w:t xml:space="preserve"> </w:t>
            </w:r>
            <w:r>
              <w:rPr>
                <w:sz w:val="20"/>
              </w:rPr>
              <w:t>действия</w:t>
            </w:r>
            <w:r>
              <w:rPr>
                <w:spacing w:val="-7"/>
                <w:sz w:val="20"/>
              </w:rPr>
              <w:t xml:space="preserve"> </w:t>
            </w:r>
            <w:r>
              <w:rPr>
                <w:sz w:val="20"/>
              </w:rPr>
              <w:t>на</w:t>
            </w:r>
            <w:r>
              <w:rPr>
                <w:spacing w:val="-3"/>
                <w:sz w:val="20"/>
              </w:rPr>
              <w:t xml:space="preserve"> </w:t>
            </w:r>
            <w:r>
              <w:rPr>
                <w:sz w:val="20"/>
              </w:rPr>
              <w:t>дороге;</w:t>
            </w:r>
            <w:r>
              <w:rPr>
                <w:spacing w:val="-6"/>
                <w:sz w:val="20"/>
              </w:rPr>
              <w:t xml:space="preserve"> </w:t>
            </w:r>
            <w:r>
              <w:rPr>
                <w:sz w:val="20"/>
              </w:rPr>
              <w:t>воспитывать</w:t>
            </w:r>
            <w:r>
              <w:rPr>
                <w:spacing w:val="-6"/>
                <w:sz w:val="20"/>
              </w:rPr>
              <w:t xml:space="preserve"> </w:t>
            </w:r>
            <w:r>
              <w:rPr>
                <w:sz w:val="20"/>
              </w:rPr>
              <w:t xml:space="preserve">внимательность, </w:t>
            </w:r>
            <w:r>
              <w:rPr>
                <w:spacing w:val="-2"/>
                <w:sz w:val="20"/>
              </w:rPr>
              <w:t>внимание.</w:t>
            </w:r>
          </w:p>
          <w:p w14:paraId="37343F48" w14:textId="77777777" w:rsidR="004F134C" w:rsidRDefault="009F513D">
            <w:pPr>
              <w:pStyle w:val="TableParagraph"/>
              <w:numPr>
                <w:ilvl w:val="0"/>
                <w:numId w:val="7"/>
              </w:numPr>
              <w:tabs>
                <w:tab w:val="left" w:pos="207"/>
              </w:tabs>
              <w:spacing w:line="261" w:lineRule="exact"/>
              <w:ind w:left="207" w:hanging="201"/>
              <w:rPr>
                <w:sz w:val="20"/>
              </w:rPr>
            </w:pPr>
            <w:r>
              <w:rPr>
                <w:sz w:val="20"/>
              </w:rPr>
              <w:t>Сюжетно</w:t>
            </w:r>
            <w:r>
              <w:rPr>
                <w:spacing w:val="-3"/>
                <w:sz w:val="20"/>
              </w:rPr>
              <w:t xml:space="preserve"> </w:t>
            </w:r>
            <w:r>
              <w:rPr>
                <w:sz w:val="20"/>
              </w:rPr>
              <w:t>-</w:t>
            </w:r>
            <w:r>
              <w:rPr>
                <w:spacing w:val="-8"/>
                <w:sz w:val="20"/>
              </w:rPr>
              <w:t xml:space="preserve"> </w:t>
            </w:r>
            <w:r>
              <w:rPr>
                <w:sz w:val="20"/>
              </w:rPr>
              <w:t>ролевая</w:t>
            </w:r>
            <w:r>
              <w:rPr>
                <w:spacing w:val="-3"/>
                <w:sz w:val="20"/>
              </w:rPr>
              <w:t xml:space="preserve"> </w:t>
            </w:r>
            <w:r>
              <w:rPr>
                <w:sz w:val="20"/>
              </w:rPr>
              <w:t>игра:</w:t>
            </w:r>
            <w:r>
              <w:rPr>
                <w:spacing w:val="-4"/>
                <w:sz w:val="20"/>
              </w:rPr>
              <w:t xml:space="preserve"> «ГАИ»</w:t>
            </w:r>
          </w:p>
          <w:p w14:paraId="6A6C72C3" w14:textId="77777777" w:rsidR="004F134C" w:rsidRDefault="009F513D">
            <w:pPr>
              <w:pStyle w:val="TableParagraph"/>
              <w:ind w:left="6"/>
              <w:rPr>
                <w:sz w:val="20"/>
              </w:rPr>
            </w:pPr>
            <w:r>
              <w:rPr>
                <w:sz w:val="20"/>
              </w:rPr>
              <w:t>Цель:</w:t>
            </w:r>
            <w:r>
              <w:rPr>
                <w:spacing w:val="-5"/>
                <w:sz w:val="20"/>
              </w:rPr>
              <w:t xml:space="preserve"> </w:t>
            </w:r>
            <w:r>
              <w:rPr>
                <w:sz w:val="20"/>
              </w:rPr>
              <w:t>закрепить</w:t>
            </w:r>
            <w:r>
              <w:rPr>
                <w:spacing w:val="-5"/>
                <w:sz w:val="20"/>
              </w:rPr>
              <w:t xml:space="preserve"> </w:t>
            </w:r>
            <w:r>
              <w:rPr>
                <w:sz w:val="20"/>
              </w:rPr>
              <w:t>знания</w:t>
            </w:r>
            <w:r>
              <w:rPr>
                <w:spacing w:val="-3"/>
                <w:sz w:val="20"/>
              </w:rPr>
              <w:t xml:space="preserve"> </w:t>
            </w:r>
            <w:r>
              <w:rPr>
                <w:sz w:val="20"/>
              </w:rPr>
              <w:t>детей</w:t>
            </w:r>
            <w:r>
              <w:rPr>
                <w:spacing w:val="-5"/>
                <w:sz w:val="20"/>
              </w:rPr>
              <w:t xml:space="preserve"> </w:t>
            </w:r>
            <w:r>
              <w:rPr>
                <w:sz w:val="20"/>
              </w:rPr>
              <w:t>о</w:t>
            </w:r>
            <w:r>
              <w:rPr>
                <w:spacing w:val="-4"/>
                <w:sz w:val="20"/>
              </w:rPr>
              <w:t xml:space="preserve"> </w:t>
            </w:r>
            <w:r>
              <w:rPr>
                <w:sz w:val="20"/>
              </w:rPr>
              <w:t>правилах</w:t>
            </w:r>
            <w:r>
              <w:rPr>
                <w:spacing w:val="-4"/>
                <w:sz w:val="20"/>
              </w:rPr>
              <w:t xml:space="preserve"> </w:t>
            </w:r>
            <w:r>
              <w:rPr>
                <w:sz w:val="20"/>
              </w:rPr>
              <w:t>дорожного</w:t>
            </w:r>
            <w:r>
              <w:rPr>
                <w:spacing w:val="-4"/>
                <w:sz w:val="20"/>
              </w:rPr>
              <w:t xml:space="preserve"> </w:t>
            </w:r>
            <w:r>
              <w:rPr>
                <w:sz w:val="20"/>
              </w:rPr>
              <w:t>движения,</w:t>
            </w:r>
            <w:r>
              <w:rPr>
                <w:spacing w:val="-5"/>
                <w:sz w:val="20"/>
              </w:rPr>
              <w:t xml:space="preserve"> </w:t>
            </w:r>
            <w:r>
              <w:rPr>
                <w:sz w:val="20"/>
              </w:rPr>
              <w:t>познакомить</w:t>
            </w:r>
            <w:r>
              <w:rPr>
                <w:spacing w:val="-5"/>
                <w:sz w:val="20"/>
              </w:rPr>
              <w:t xml:space="preserve"> </w:t>
            </w:r>
            <w:r>
              <w:rPr>
                <w:sz w:val="20"/>
              </w:rPr>
              <w:t>с</w:t>
            </w:r>
            <w:r>
              <w:rPr>
                <w:spacing w:val="-2"/>
                <w:sz w:val="20"/>
              </w:rPr>
              <w:t xml:space="preserve"> </w:t>
            </w:r>
            <w:r>
              <w:rPr>
                <w:sz w:val="20"/>
              </w:rPr>
              <w:t>новой</w:t>
            </w:r>
            <w:r>
              <w:rPr>
                <w:spacing w:val="-4"/>
                <w:sz w:val="20"/>
              </w:rPr>
              <w:t xml:space="preserve"> </w:t>
            </w:r>
            <w:r>
              <w:rPr>
                <w:sz w:val="20"/>
              </w:rPr>
              <w:t>ролью - регулировщик, воспитывать выдержку, терпение, внимание на дороге.</w:t>
            </w:r>
          </w:p>
          <w:p w14:paraId="5D7B993A" w14:textId="77777777" w:rsidR="004F134C" w:rsidRDefault="009F513D">
            <w:pPr>
              <w:pStyle w:val="TableParagraph"/>
              <w:numPr>
                <w:ilvl w:val="0"/>
                <w:numId w:val="7"/>
              </w:numPr>
              <w:tabs>
                <w:tab w:val="left" w:pos="207"/>
              </w:tabs>
              <w:spacing w:line="260" w:lineRule="exact"/>
              <w:ind w:left="207" w:hanging="201"/>
              <w:rPr>
                <w:sz w:val="20"/>
              </w:rPr>
            </w:pPr>
            <w:r>
              <w:rPr>
                <w:sz w:val="20"/>
              </w:rPr>
              <w:t>Дидактическая</w:t>
            </w:r>
            <w:r>
              <w:rPr>
                <w:spacing w:val="-10"/>
                <w:sz w:val="20"/>
              </w:rPr>
              <w:t xml:space="preserve"> </w:t>
            </w:r>
            <w:r>
              <w:rPr>
                <w:sz w:val="20"/>
              </w:rPr>
              <w:t>игра:</w:t>
            </w:r>
            <w:r>
              <w:rPr>
                <w:spacing w:val="-7"/>
                <w:sz w:val="20"/>
              </w:rPr>
              <w:t xml:space="preserve"> </w:t>
            </w:r>
            <w:r>
              <w:rPr>
                <w:spacing w:val="-2"/>
                <w:sz w:val="20"/>
              </w:rPr>
              <w:t>«Стоп»</w:t>
            </w:r>
          </w:p>
          <w:p w14:paraId="69B21F9B" w14:textId="77777777" w:rsidR="004F134C" w:rsidRDefault="009F513D">
            <w:pPr>
              <w:pStyle w:val="TableParagraph"/>
              <w:ind w:left="6"/>
              <w:rPr>
                <w:sz w:val="20"/>
              </w:rPr>
            </w:pPr>
            <w:r>
              <w:rPr>
                <w:sz w:val="20"/>
              </w:rPr>
              <w:t>Цель:</w:t>
            </w:r>
            <w:r>
              <w:rPr>
                <w:spacing w:val="-2"/>
                <w:sz w:val="20"/>
              </w:rPr>
              <w:t xml:space="preserve"> </w:t>
            </w:r>
            <w:r>
              <w:rPr>
                <w:sz w:val="20"/>
              </w:rPr>
              <w:t>уточнить</w:t>
            </w:r>
            <w:r>
              <w:rPr>
                <w:spacing w:val="-3"/>
                <w:sz w:val="20"/>
              </w:rPr>
              <w:t xml:space="preserve"> </w:t>
            </w:r>
            <w:r>
              <w:rPr>
                <w:sz w:val="20"/>
              </w:rPr>
              <w:t>и</w:t>
            </w:r>
            <w:r>
              <w:rPr>
                <w:spacing w:val="-5"/>
                <w:sz w:val="20"/>
              </w:rPr>
              <w:t xml:space="preserve"> </w:t>
            </w:r>
            <w:r>
              <w:rPr>
                <w:sz w:val="20"/>
              </w:rPr>
              <w:t>систематизировать</w:t>
            </w:r>
            <w:r>
              <w:rPr>
                <w:spacing w:val="-4"/>
                <w:sz w:val="20"/>
              </w:rPr>
              <w:t xml:space="preserve"> </w:t>
            </w:r>
            <w:r>
              <w:rPr>
                <w:sz w:val="20"/>
              </w:rPr>
              <w:t>знания</w:t>
            </w:r>
            <w:r>
              <w:rPr>
                <w:spacing w:val="-5"/>
                <w:sz w:val="20"/>
              </w:rPr>
              <w:t xml:space="preserve"> </w:t>
            </w:r>
            <w:r>
              <w:rPr>
                <w:sz w:val="20"/>
              </w:rPr>
              <w:t>детей</w:t>
            </w:r>
            <w:r>
              <w:rPr>
                <w:spacing w:val="-5"/>
                <w:sz w:val="20"/>
              </w:rPr>
              <w:t xml:space="preserve"> </w:t>
            </w:r>
            <w:r>
              <w:rPr>
                <w:sz w:val="20"/>
              </w:rPr>
              <w:t>о</w:t>
            </w:r>
            <w:r>
              <w:rPr>
                <w:spacing w:val="-3"/>
                <w:sz w:val="20"/>
              </w:rPr>
              <w:t xml:space="preserve"> </w:t>
            </w:r>
            <w:r>
              <w:rPr>
                <w:sz w:val="20"/>
              </w:rPr>
              <w:t>сигналах</w:t>
            </w:r>
            <w:r>
              <w:rPr>
                <w:spacing w:val="-5"/>
                <w:sz w:val="20"/>
              </w:rPr>
              <w:t xml:space="preserve"> </w:t>
            </w:r>
            <w:r>
              <w:rPr>
                <w:sz w:val="20"/>
              </w:rPr>
              <w:t>светофора,</w:t>
            </w:r>
            <w:r>
              <w:rPr>
                <w:spacing w:val="-3"/>
                <w:sz w:val="20"/>
              </w:rPr>
              <w:t xml:space="preserve"> </w:t>
            </w:r>
            <w:r>
              <w:rPr>
                <w:sz w:val="20"/>
              </w:rPr>
              <w:t>местах,</w:t>
            </w:r>
            <w:r>
              <w:rPr>
                <w:spacing w:val="-4"/>
                <w:sz w:val="20"/>
              </w:rPr>
              <w:t xml:space="preserve"> </w:t>
            </w:r>
            <w:r>
              <w:rPr>
                <w:sz w:val="20"/>
              </w:rPr>
              <w:t>где</w:t>
            </w:r>
            <w:r>
              <w:rPr>
                <w:spacing w:val="-4"/>
                <w:sz w:val="20"/>
              </w:rPr>
              <w:t xml:space="preserve"> </w:t>
            </w:r>
            <w:r>
              <w:rPr>
                <w:sz w:val="20"/>
              </w:rPr>
              <w:t>он</w:t>
            </w:r>
            <w:r>
              <w:rPr>
                <w:spacing w:val="-5"/>
                <w:sz w:val="20"/>
              </w:rPr>
              <w:t xml:space="preserve"> </w:t>
            </w:r>
            <w:r>
              <w:rPr>
                <w:sz w:val="20"/>
              </w:rPr>
              <w:t>находится; обогащать словарь детей; развивать внимание, мышление, интерес к дидактическим играм; воспитывать любознательность, желание общаться во время игры.</w:t>
            </w:r>
          </w:p>
        </w:tc>
      </w:tr>
      <w:tr w:rsidR="004F134C" w14:paraId="586BAC10" w14:textId="77777777">
        <w:trPr>
          <w:trHeight w:val="5810"/>
        </w:trPr>
        <w:tc>
          <w:tcPr>
            <w:tcW w:w="1383" w:type="dxa"/>
          </w:tcPr>
          <w:p w14:paraId="76FBF840" w14:textId="77777777" w:rsidR="004F134C" w:rsidRDefault="009F513D">
            <w:pPr>
              <w:pStyle w:val="TableParagraph"/>
              <w:spacing w:line="225" w:lineRule="exact"/>
              <w:ind w:left="129"/>
              <w:rPr>
                <w:sz w:val="20"/>
              </w:rPr>
            </w:pPr>
            <w:r>
              <w:rPr>
                <w:spacing w:val="-4"/>
                <w:sz w:val="20"/>
              </w:rPr>
              <w:t>март</w:t>
            </w:r>
          </w:p>
        </w:tc>
        <w:tc>
          <w:tcPr>
            <w:tcW w:w="8680" w:type="dxa"/>
          </w:tcPr>
          <w:p w14:paraId="3B6FA26A" w14:textId="77777777" w:rsidR="004F134C" w:rsidRDefault="009F513D">
            <w:pPr>
              <w:pStyle w:val="TableParagraph"/>
              <w:numPr>
                <w:ilvl w:val="0"/>
                <w:numId w:val="6"/>
              </w:numPr>
              <w:tabs>
                <w:tab w:val="left" w:pos="156"/>
              </w:tabs>
              <w:spacing w:line="223" w:lineRule="exact"/>
              <w:ind w:left="156" w:hanging="150"/>
              <w:rPr>
                <w:sz w:val="20"/>
              </w:rPr>
            </w:pPr>
            <w:r>
              <w:rPr>
                <w:sz w:val="20"/>
              </w:rPr>
              <w:t>Беседа</w:t>
            </w:r>
            <w:r>
              <w:rPr>
                <w:spacing w:val="-24"/>
                <w:sz w:val="20"/>
              </w:rPr>
              <w:t xml:space="preserve"> </w:t>
            </w:r>
            <w:r>
              <w:rPr>
                <w:sz w:val="20"/>
              </w:rPr>
              <w:t>на</w:t>
            </w:r>
            <w:r>
              <w:rPr>
                <w:spacing w:val="-11"/>
                <w:sz w:val="20"/>
              </w:rPr>
              <w:t xml:space="preserve"> </w:t>
            </w:r>
            <w:r>
              <w:rPr>
                <w:sz w:val="20"/>
              </w:rPr>
              <w:t>тему:</w:t>
            </w:r>
            <w:r>
              <w:rPr>
                <w:spacing w:val="-2"/>
                <w:sz w:val="20"/>
              </w:rPr>
              <w:t xml:space="preserve"> </w:t>
            </w:r>
            <w:r>
              <w:rPr>
                <w:sz w:val="20"/>
              </w:rPr>
              <w:t>«Моя</w:t>
            </w:r>
            <w:r>
              <w:rPr>
                <w:spacing w:val="-8"/>
                <w:sz w:val="20"/>
              </w:rPr>
              <w:t xml:space="preserve"> </w:t>
            </w:r>
            <w:r>
              <w:rPr>
                <w:sz w:val="20"/>
              </w:rPr>
              <w:t>дорожная</w:t>
            </w:r>
            <w:r>
              <w:rPr>
                <w:spacing w:val="-8"/>
                <w:sz w:val="20"/>
              </w:rPr>
              <w:t xml:space="preserve"> </w:t>
            </w:r>
            <w:r>
              <w:rPr>
                <w:spacing w:val="-2"/>
                <w:sz w:val="20"/>
              </w:rPr>
              <w:t>азбука»</w:t>
            </w:r>
          </w:p>
          <w:p w14:paraId="44B69D64" w14:textId="77777777" w:rsidR="004F134C" w:rsidRDefault="009F513D">
            <w:pPr>
              <w:pStyle w:val="TableParagraph"/>
              <w:spacing w:line="237" w:lineRule="auto"/>
              <w:ind w:left="6"/>
              <w:rPr>
                <w:sz w:val="20"/>
              </w:rPr>
            </w:pPr>
            <w:r>
              <w:rPr>
                <w:sz w:val="20"/>
              </w:rPr>
              <w:t>Цель: уточнить и систематизировать знания детей о сигналах светофора, дорожных знаках; закреплять</w:t>
            </w:r>
            <w:r>
              <w:rPr>
                <w:spacing w:val="-3"/>
                <w:sz w:val="20"/>
              </w:rPr>
              <w:t xml:space="preserve"> </w:t>
            </w:r>
            <w:r>
              <w:rPr>
                <w:sz w:val="20"/>
              </w:rPr>
              <w:t>умение</w:t>
            </w:r>
            <w:r>
              <w:rPr>
                <w:spacing w:val="-2"/>
                <w:sz w:val="20"/>
              </w:rPr>
              <w:t xml:space="preserve"> </w:t>
            </w:r>
            <w:r>
              <w:rPr>
                <w:sz w:val="20"/>
              </w:rPr>
              <w:t>правильно</w:t>
            </w:r>
            <w:r>
              <w:rPr>
                <w:spacing w:val="-4"/>
                <w:sz w:val="20"/>
              </w:rPr>
              <w:t xml:space="preserve"> </w:t>
            </w:r>
            <w:r>
              <w:rPr>
                <w:sz w:val="20"/>
              </w:rPr>
              <w:t>пользоваться</w:t>
            </w:r>
            <w:r>
              <w:rPr>
                <w:spacing w:val="-6"/>
                <w:sz w:val="20"/>
              </w:rPr>
              <w:t xml:space="preserve"> </w:t>
            </w:r>
            <w:r>
              <w:rPr>
                <w:sz w:val="20"/>
              </w:rPr>
              <w:t>этими</w:t>
            </w:r>
            <w:r>
              <w:rPr>
                <w:spacing w:val="-6"/>
                <w:sz w:val="20"/>
              </w:rPr>
              <w:t xml:space="preserve"> </w:t>
            </w:r>
            <w:r>
              <w:rPr>
                <w:sz w:val="20"/>
              </w:rPr>
              <w:t>знаками</w:t>
            </w:r>
            <w:r>
              <w:rPr>
                <w:spacing w:val="-6"/>
                <w:sz w:val="20"/>
              </w:rPr>
              <w:t xml:space="preserve"> </w:t>
            </w:r>
            <w:r>
              <w:rPr>
                <w:sz w:val="20"/>
              </w:rPr>
              <w:t>на</w:t>
            </w:r>
            <w:r>
              <w:rPr>
                <w:spacing w:val="-5"/>
                <w:sz w:val="20"/>
              </w:rPr>
              <w:t xml:space="preserve"> </w:t>
            </w:r>
            <w:r>
              <w:rPr>
                <w:sz w:val="20"/>
              </w:rPr>
              <w:t>практике;</w:t>
            </w:r>
            <w:r>
              <w:rPr>
                <w:spacing w:val="-5"/>
                <w:sz w:val="20"/>
              </w:rPr>
              <w:t xml:space="preserve"> </w:t>
            </w:r>
            <w:r>
              <w:rPr>
                <w:sz w:val="20"/>
              </w:rPr>
              <w:t>обогащать</w:t>
            </w:r>
            <w:r>
              <w:rPr>
                <w:spacing w:val="-5"/>
                <w:sz w:val="20"/>
              </w:rPr>
              <w:t xml:space="preserve"> </w:t>
            </w:r>
            <w:r>
              <w:rPr>
                <w:sz w:val="20"/>
              </w:rPr>
              <w:t>словарь</w:t>
            </w:r>
            <w:r>
              <w:rPr>
                <w:spacing w:val="-5"/>
                <w:sz w:val="20"/>
              </w:rPr>
              <w:t xml:space="preserve"> </w:t>
            </w:r>
            <w:r>
              <w:rPr>
                <w:sz w:val="20"/>
              </w:rPr>
              <w:t>детей; учить проявлять выдержку, смекалку, внимание во время движения по улице.</w:t>
            </w:r>
          </w:p>
          <w:p w14:paraId="2CC0D9D9" w14:textId="77777777" w:rsidR="004F134C" w:rsidRDefault="009F513D">
            <w:pPr>
              <w:pStyle w:val="TableParagraph"/>
              <w:numPr>
                <w:ilvl w:val="0"/>
                <w:numId w:val="5"/>
              </w:numPr>
              <w:tabs>
                <w:tab w:val="left" w:pos="707"/>
              </w:tabs>
              <w:spacing w:line="225" w:lineRule="exact"/>
              <w:rPr>
                <w:sz w:val="20"/>
              </w:rPr>
            </w:pPr>
            <w:r>
              <w:rPr>
                <w:sz w:val="20"/>
              </w:rPr>
              <w:t>Подвижная</w:t>
            </w:r>
            <w:r>
              <w:rPr>
                <w:spacing w:val="-7"/>
                <w:sz w:val="20"/>
              </w:rPr>
              <w:t xml:space="preserve"> </w:t>
            </w:r>
            <w:r>
              <w:rPr>
                <w:sz w:val="20"/>
              </w:rPr>
              <w:t>игра:</w:t>
            </w:r>
            <w:r>
              <w:rPr>
                <w:spacing w:val="-2"/>
                <w:sz w:val="20"/>
              </w:rPr>
              <w:t xml:space="preserve"> </w:t>
            </w:r>
            <w:r>
              <w:rPr>
                <w:sz w:val="20"/>
              </w:rPr>
              <w:t>«К</w:t>
            </w:r>
            <w:r>
              <w:rPr>
                <w:spacing w:val="-7"/>
                <w:sz w:val="20"/>
              </w:rPr>
              <w:t xml:space="preserve"> </w:t>
            </w:r>
            <w:r>
              <w:rPr>
                <w:sz w:val="20"/>
              </w:rPr>
              <w:t>своему</w:t>
            </w:r>
            <w:r>
              <w:rPr>
                <w:spacing w:val="-7"/>
                <w:sz w:val="20"/>
              </w:rPr>
              <w:t xml:space="preserve"> </w:t>
            </w:r>
            <w:r>
              <w:rPr>
                <w:spacing w:val="-2"/>
                <w:sz w:val="20"/>
              </w:rPr>
              <w:t>знаку»</w:t>
            </w:r>
          </w:p>
          <w:p w14:paraId="7D722F79" w14:textId="77777777" w:rsidR="004F134C" w:rsidRDefault="009F513D">
            <w:pPr>
              <w:pStyle w:val="TableParagraph"/>
              <w:spacing w:line="235" w:lineRule="auto"/>
              <w:ind w:left="6"/>
              <w:rPr>
                <w:sz w:val="20"/>
              </w:rPr>
            </w:pPr>
            <w:r>
              <w:rPr>
                <w:sz w:val="20"/>
              </w:rPr>
              <w:t>Цель:</w:t>
            </w:r>
            <w:r>
              <w:rPr>
                <w:spacing w:val="-6"/>
                <w:sz w:val="20"/>
              </w:rPr>
              <w:t xml:space="preserve"> </w:t>
            </w:r>
            <w:r>
              <w:rPr>
                <w:sz w:val="20"/>
              </w:rPr>
              <w:t>развивать</w:t>
            </w:r>
            <w:r>
              <w:rPr>
                <w:spacing w:val="-3"/>
                <w:sz w:val="20"/>
              </w:rPr>
              <w:t xml:space="preserve"> </w:t>
            </w:r>
            <w:r>
              <w:rPr>
                <w:sz w:val="20"/>
              </w:rPr>
              <w:t>у</w:t>
            </w:r>
            <w:r>
              <w:rPr>
                <w:spacing w:val="-6"/>
                <w:sz w:val="20"/>
              </w:rPr>
              <w:t xml:space="preserve"> </w:t>
            </w:r>
            <w:r>
              <w:rPr>
                <w:sz w:val="20"/>
              </w:rPr>
              <w:t>детей</w:t>
            </w:r>
            <w:r>
              <w:rPr>
                <w:spacing w:val="-6"/>
                <w:sz w:val="20"/>
              </w:rPr>
              <w:t xml:space="preserve"> </w:t>
            </w:r>
            <w:r>
              <w:rPr>
                <w:sz w:val="20"/>
              </w:rPr>
              <w:t>внимание,</w:t>
            </w:r>
            <w:r>
              <w:rPr>
                <w:spacing w:val="-4"/>
                <w:sz w:val="20"/>
              </w:rPr>
              <w:t xml:space="preserve"> </w:t>
            </w:r>
            <w:r>
              <w:rPr>
                <w:sz w:val="20"/>
              </w:rPr>
              <w:t>быстроту</w:t>
            </w:r>
            <w:r>
              <w:rPr>
                <w:spacing w:val="-6"/>
                <w:sz w:val="20"/>
              </w:rPr>
              <w:t xml:space="preserve"> </w:t>
            </w:r>
            <w:r>
              <w:rPr>
                <w:sz w:val="20"/>
              </w:rPr>
              <w:t>реакции,</w:t>
            </w:r>
            <w:r>
              <w:rPr>
                <w:spacing w:val="-5"/>
                <w:sz w:val="20"/>
              </w:rPr>
              <w:t xml:space="preserve"> </w:t>
            </w:r>
            <w:r>
              <w:rPr>
                <w:sz w:val="20"/>
              </w:rPr>
              <w:t>двигательную</w:t>
            </w:r>
            <w:r>
              <w:rPr>
                <w:spacing w:val="-5"/>
                <w:sz w:val="20"/>
              </w:rPr>
              <w:t xml:space="preserve"> </w:t>
            </w:r>
            <w:r>
              <w:rPr>
                <w:sz w:val="20"/>
              </w:rPr>
              <w:t>активность,</w:t>
            </w:r>
            <w:r>
              <w:rPr>
                <w:spacing w:val="-5"/>
                <w:sz w:val="20"/>
              </w:rPr>
              <w:t xml:space="preserve"> </w:t>
            </w:r>
            <w:r>
              <w:rPr>
                <w:sz w:val="20"/>
              </w:rPr>
              <w:t>память;</w:t>
            </w:r>
            <w:r>
              <w:rPr>
                <w:spacing w:val="-5"/>
                <w:sz w:val="20"/>
              </w:rPr>
              <w:t xml:space="preserve"> </w:t>
            </w:r>
            <w:r>
              <w:rPr>
                <w:sz w:val="20"/>
              </w:rPr>
              <w:t>закрепить название основных дорожных знаков; воспитывать интерес к совместным подвижным играм, дружеские чувства друг к другу.</w:t>
            </w:r>
          </w:p>
          <w:p w14:paraId="20942667" w14:textId="77777777" w:rsidR="004F134C" w:rsidRDefault="009F513D">
            <w:pPr>
              <w:pStyle w:val="TableParagraph"/>
              <w:numPr>
                <w:ilvl w:val="0"/>
                <w:numId w:val="5"/>
              </w:numPr>
              <w:tabs>
                <w:tab w:val="left" w:pos="192"/>
              </w:tabs>
              <w:spacing w:line="229" w:lineRule="exact"/>
              <w:ind w:left="192" w:hanging="186"/>
              <w:rPr>
                <w:sz w:val="20"/>
              </w:rPr>
            </w:pPr>
            <w:r>
              <w:rPr>
                <w:sz w:val="20"/>
              </w:rPr>
              <w:t>Изготовление</w:t>
            </w:r>
            <w:r>
              <w:rPr>
                <w:spacing w:val="-8"/>
                <w:sz w:val="20"/>
              </w:rPr>
              <w:t xml:space="preserve"> </w:t>
            </w:r>
            <w:r>
              <w:rPr>
                <w:sz w:val="20"/>
              </w:rPr>
              <w:t>книжек</w:t>
            </w:r>
            <w:r>
              <w:rPr>
                <w:spacing w:val="-6"/>
                <w:sz w:val="20"/>
              </w:rPr>
              <w:t xml:space="preserve"> </w:t>
            </w:r>
            <w:r>
              <w:rPr>
                <w:sz w:val="20"/>
              </w:rPr>
              <w:t>-</w:t>
            </w:r>
            <w:r>
              <w:rPr>
                <w:spacing w:val="-9"/>
                <w:sz w:val="20"/>
              </w:rPr>
              <w:t xml:space="preserve"> </w:t>
            </w:r>
            <w:r>
              <w:rPr>
                <w:sz w:val="20"/>
              </w:rPr>
              <w:t>самоделок</w:t>
            </w:r>
            <w:r>
              <w:rPr>
                <w:spacing w:val="-6"/>
                <w:sz w:val="20"/>
              </w:rPr>
              <w:t xml:space="preserve"> </w:t>
            </w:r>
            <w:r>
              <w:rPr>
                <w:sz w:val="20"/>
              </w:rPr>
              <w:t>на</w:t>
            </w:r>
            <w:r>
              <w:rPr>
                <w:spacing w:val="-7"/>
                <w:sz w:val="20"/>
              </w:rPr>
              <w:t xml:space="preserve"> </w:t>
            </w:r>
            <w:r>
              <w:rPr>
                <w:sz w:val="20"/>
              </w:rPr>
              <w:t>тему:</w:t>
            </w:r>
            <w:r>
              <w:rPr>
                <w:spacing w:val="-4"/>
                <w:sz w:val="20"/>
              </w:rPr>
              <w:t xml:space="preserve"> </w:t>
            </w:r>
            <w:r>
              <w:rPr>
                <w:sz w:val="20"/>
              </w:rPr>
              <w:t>«Азбука</w:t>
            </w:r>
            <w:r>
              <w:rPr>
                <w:spacing w:val="-7"/>
                <w:sz w:val="20"/>
              </w:rPr>
              <w:t xml:space="preserve"> </w:t>
            </w:r>
            <w:r>
              <w:rPr>
                <w:sz w:val="20"/>
              </w:rPr>
              <w:t>дорожного</w:t>
            </w:r>
            <w:r>
              <w:rPr>
                <w:spacing w:val="-6"/>
                <w:sz w:val="20"/>
              </w:rPr>
              <w:t xml:space="preserve"> </w:t>
            </w:r>
            <w:r>
              <w:rPr>
                <w:spacing w:val="-2"/>
                <w:sz w:val="20"/>
              </w:rPr>
              <w:t>движения»</w:t>
            </w:r>
          </w:p>
          <w:p w14:paraId="6E91F131" w14:textId="77777777" w:rsidR="004F134C" w:rsidRDefault="009F513D">
            <w:pPr>
              <w:pStyle w:val="TableParagraph"/>
              <w:spacing w:line="235" w:lineRule="auto"/>
              <w:ind w:left="6" w:right="117"/>
              <w:rPr>
                <w:sz w:val="20"/>
              </w:rPr>
            </w:pPr>
            <w:r>
              <w:rPr>
                <w:sz w:val="20"/>
              </w:rPr>
              <w:t>Цель: развивать у детей интерес к ручному труду, творчество, фантазию; закреплять умение рисовать</w:t>
            </w:r>
            <w:r>
              <w:rPr>
                <w:spacing w:val="-4"/>
                <w:sz w:val="20"/>
              </w:rPr>
              <w:t xml:space="preserve"> </w:t>
            </w:r>
            <w:r>
              <w:rPr>
                <w:sz w:val="20"/>
              </w:rPr>
              <w:t>улицу,</w:t>
            </w:r>
            <w:r>
              <w:rPr>
                <w:spacing w:val="-6"/>
                <w:sz w:val="20"/>
              </w:rPr>
              <w:t xml:space="preserve"> </w:t>
            </w:r>
            <w:r>
              <w:rPr>
                <w:sz w:val="20"/>
              </w:rPr>
              <w:t>светофор,</w:t>
            </w:r>
            <w:r>
              <w:rPr>
                <w:spacing w:val="-6"/>
                <w:sz w:val="20"/>
              </w:rPr>
              <w:t xml:space="preserve"> </w:t>
            </w:r>
            <w:r>
              <w:rPr>
                <w:sz w:val="20"/>
              </w:rPr>
              <w:t>перекресток;</w:t>
            </w:r>
            <w:r>
              <w:rPr>
                <w:spacing w:val="-7"/>
                <w:sz w:val="20"/>
              </w:rPr>
              <w:t xml:space="preserve"> </w:t>
            </w:r>
            <w:r>
              <w:rPr>
                <w:sz w:val="20"/>
              </w:rPr>
              <w:t>воспитывать</w:t>
            </w:r>
            <w:r>
              <w:rPr>
                <w:spacing w:val="-6"/>
                <w:sz w:val="20"/>
              </w:rPr>
              <w:t xml:space="preserve"> </w:t>
            </w:r>
            <w:r>
              <w:rPr>
                <w:sz w:val="20"/>
              </w:rPr>
              <w:t>аккуратность</w:t>
            </w:r>
            <w:r>
              <w:rPr>
                <w:spacing w:val="-6"/>
                <w:sz w:val="20"/>
              </w:rPr>
              <w:t xml:space="preserve"> </w:t>
            </w:r>
            <w:r>
              <w:rPr>
                <w:sz w:val="20"/>
              </w:rPr>
              <w:t>в</w:t>
            </w:r>
            <w:r>
              <w:rPr>
                <w:spacing w:val="-7"/>
                <w:sz w:val="20"/>
              </w:rPr>
              <w:t xml:space="preserve"> </w:t>
            </w:r>
            <w:r>
              <w:rPr>
                <w:sz w:val="20"/>
              </w:rPr>
              <w:t>работе,</w:t>
            </w:r>
            <w:r>
              <w:rPr>
                <w:spacing w:val="-3"/>
                <w:sz w:val="20"/>
              </w:rPr>
              <w:t xml:space="preserve"> </w:t>
            </w:r>
            <w:r>
              <w:rPr>
                <w:sz w:val="20"/>
              </w:rPr>
              <w:t>умение</w:t>
            </w:r>
            <w:r>
              <w:rPr>
                <w:spacing w:val="-4"/>
                <w:sz w:val="20"/>
              </w:rPr>
              <w:t xml:space="preserve"> </w:t>
            </w:r>
            <w:r>
              <w:rPr>
                <w:sz w:val="20"/>
              </w:rPr>
              <w:t>работать сообща, помогать друг другу.</w:t>
            </w:r>
          </w:p>
          <w:p w14:paraId="6FDED258" w14:textId="77777777" w:rsidR="004F134C" w:rsidRDefault="009F513D">
            <w:pPr>
              <w:pStyle w:val="TableParagraph"/>
              <w:numPr>
                <w:ilvl w:val="0"/>
                <w:numId w:val="5"/>
              </w:numPr>
              <w:tabs>
                <w:tab w:val="left" w:pos="197"/>
              </w:tabs>
              <w:spacing w:line="228" w:lineRule="exact"/>
              <w:ind w:left="197" w:hanging="191"/>
              <w:rPr>
                <w:sz w:val="20"/>
              </w:rPr>
            </w:pPr>
            <w:r>
              <w:rPr>
                <w:sz w:val="20"/>
              </w:rPr>
              <w:t>Изготовление</w:t>
            </w:r>
            <w:r>
              <w:rPr>
                <w:spacing w:val="-9"/>
                <w:sz w:val="20"/>
              </w:rPr>
              <w:t xml:space="preserve"> </w:t>
            </w:r>
            <w:r>
              <w:rPr>
                <w:sz w:val="20"/>
              </w:rPr>
              <w:t>макета:</w:t>
            </w:r>
            <w:r>
              <w:rPr>
                <w:spacing w:val="-8"/>
                <w:sz w:val="20"/>
              </w:rPr>
              <w:t xml:space="preserve"> </w:t>
            </w:r>
            <w:r>
              <w:rPr>
                <w:sz w:val="20"/>
              </w:rPr>
              <w:t>«Улица</w:t>
            </w:r>
            <w:r>
              <w:rPr>
                <w:spacing w:val="-9"/>
                <w:sz w:val="20"/>
              </w:rPr>
              <w:t xml:space="preserve"> </w:t>
            </w:r>
            <w:r>
              <w:rPr>
                <w:sz w:val="20"/>
              </w:rPr>
              <w:t>родного</w:t>
            </w:r>
            <w:r>
              <w:rPr>
                <w:spacing w:val="-8"/>
                <w:sz w:val="20"/>
              </w:rPr>
              <w:t xml:space="preserve"> </w:t>
            </w:r>
            <w:r>
              <w:rPr>
                <w:spacing w:val="-2"/>
                <w:sz w:val="20"/>
              </w:rPr>
              <w:t>города»</w:t>
            </w:r>
          </w:p>
          <w:p w14:paraId="52386963" w14:textId="77777777" w:rsidR="004F134C" w:rsidRDefault="009F513D">
            <w:pPr>
              <w:pStyle w:val="TableParagraph"/>
              <w:spacing w:line="237" w:lineRule="auto"/>
              <w:ind w:left="6"/>
              <w:rPr>
                <w:sz w:val="20"/>
              </w:rPr>
            </w:pPr>
            <w:r>
              <w:rPr>
                <w:sz w:val="20"/>
              </w:rPr>
              <w:t>Цель: учить, из подсобного материала изготовлять макет дороги: дома, магазины, светофоры; расширять</w:t>
            </w:r>
            <w:r>
              <w:rPr>
                <w:spacing w:val="-5"/>
                <w:sz w:val="20"/>
              </w:rPr>
              <w:t xml:space="preserve"> </w:t>
            </w:r>
            <w:r>
              <w:rPr>
                <w:sz w:val="20"/>
              </w:rPr>
              <w:t>и</w:t>
            </w:r>
            <w:r>
              <w:rPr>
                <w:spacing w:val="-6"/>
                <w:sz w:val="20"/>
              </w:rPr>
              <w:t xml:space="preserve"> </w:t>
            </w:r>
            <w:r>
              <w:rPr>
                <w:sz w:val="20"/>
              </w:rPr>
              <w:t>систематизировать</w:t>
            </w:r>
            <w:r>
              <w:rPr>
                <w:spacing w:val="-5"/>
                <w:sz w:val="20"/>
              </w:rPr>
              <w:t xml:space="preserve"> </w:t>
            </w:r>
            <w:r>
              <w:rPr>
                <w:sz w:val="20"/>
              </w:rPr>
              <w:t>знания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правилах</w:t>
            </w:r>
            <w:r>
              <w:rPr>
                <w:spacing w:val="-6"/>
                <w:sz w:val="20"/>
              </w:rPr>
              <w:t xml:space="preserve"> </w:t>
            </w:r>
            <w:r>
              <w:rPr>
                <w:sz w:val="20"/>
              </w:rPr>
              <w:t>дорожного</w:t>
            </w:r>
            <w:r>
              <w:rPr>
                <w:spacing w:val="-4"/>
                <w:sz w:val="20"/>
              </w:rPr>
              <w:t xml:space="preserve"> </w:t>
            </w:r>
            <w:r>
              <w:rPr>
                <w:sz w:val="20"/>
              </w:rPr>
              <w:t>движения,</w:t>
            </w:r>
            <w:r>
              <w:rPr>
                <w:spacing w:val="-5"/>
                <w:sz w:val="20"/>
              </w:rPr>
              <w:t xml:space="preserve"> </w:t>
            </w:r>
            <w:r>
              <w:rPr>
                <w:sz w:val="20"/>
              </w:rPr>
              <w:t>поведения</w:t>
            </w:r>
            <w:r>
              <w:rPr>
                <w:spacing w:val="-6"/>
                <w:sz w:val="20"/>
              </w:rPr>
              <w:t xml:space="preserve"> </w:t>
            </w:r>
            <w:r>
              <w:rPr>
                <w:sz w:val="20"/>
              </w:rPr>
              <w:t>на</w:t>
            </w:r>
            <w:r>
              <w:rPr>
                <w:spacing w:val="-2"/>
                <w:sz w:val="20"/>
              </w:rPr>
              <w:t xml:space="preserve"> </w:t>
            </w:r>
            <w:r>
              <w:rPr>
                <w:sz w:val="20"/>
              </w:rPr>
              <w:t>улице; воспитывать ответственное отношение к своей безопасности на дороге.</w:t>
            </w:r>
          </w:p>
          <w:p w14:paraId="592FD8B3" w14:textId="77777777" w:rsidR="004F134C" w:rsidRDefault="009F513D">
            <w:pPr>
              <w:pStyle w:val="TableParagraph"/>
              <w:numPr>
                <w:ilvl w:val="0"/>
                <w:numId w:val="5"/>
              </w:numPr>
              <w:tabs>
                <w:tab w:val="left" w:pos="202"/>
              </w:tabs>
              <w:spacing w:line="225" w:lineRule="exact"/>
              <w:ind w:left="202" w:hanging="196"/>
              <w:rPr>
                <w:sz w:val="20"/>
              </w:rPr>
            </w:pPr>
            <w:r>
              <w:rPr>
                <w:sz w:val="20"/>
              </w:rPr>
              <w:t>Сюжетно</w:t>
            </w:r>
            <w:r>
              <w:rPr>
                <w:spacing w:val="-4"/>
                <w:sz w:val="20"/>
              </w:rPr>
              <w:t xml:space="preserve"> </w:t>
            </w:r>
            <w:r>
              <w:rPr>
                <w:sz w:val="20"/>
              </w:rPr>
              <w:t>-</w:t>
            </w:r>
            <w:r>
              <w:rPr>
                <w:spacing w:val="-8"/>
                <w:sz w:val="20"/>
              </w:rPr>
              <w:t xml:space="preserve"> </w:t>
            </w:r>
            <w:r>
              <w:rPr>
                <w:sz w:val="20"/>
              </w:rPr>
              <w:t>ролевая</w:t>
            </w:r>
            <w:r>
              <w:rPr>
                <w:spacing w:val="-5"/>
                <w:sz w:val="20"/>
              </w:rPr>
              <w:t xml:space="preserve"> </w:t>
            </w:r>
            <w:r>
              <w:rPr>
                <w:sz w:val="20"/>
              </w:rPr>
              <w:t>игра:</w:t>
            </w:r>
            <w:r>
              <w:rPr>
                <w:spacing w:val="-4"/>
                <w:sz w:val="20"/>
              </w:rPr>
              <w:t xml:space="preserve"> </w:t>
            </w:r>
            <w:r>
              <w:rPr>
                <w:sz w:val="20"/>
              </w:rPr>
              <w:t>«Юный</w:t>
            </w:r>
            <w:r>
              <w:rPr>
                <w:spacing w:val="-8"/>
                <w:sz w:val="20"/>
              </w:rPr>
              <w:t xml:space="preserve"> </w:t>
            </w:r>
            <w:r>
              <w:rPr>
                <w:spacing w:val="-2"/>
                <w:sz w:val="20"/>
              </w:rPr>
              <w:t>инспектор»</w:t>
            </w:r>
          </w:p>
          <w:p w14:paraId="1B992DC9" w14:textId="77777777" w:rsidR="004F134C" w:rsidRDefault="009F513D">
            <w:pPr>
              <w:pStyle w:val="TableParagraph"/>
              <w:spacing w:line="235" w:lineRule="auto"/>
              <w:ind w:left="6" w:right="117"/>
              <w:rPr>
                <w:sz w:val="20"/>
              </w:rPr>
            </w:pPr>
            <w:r>
              <w:rPr>
                <w:sz w:val="20"/>
              </w:rPr>
              <w:t>Цель: учить детей вживаться в роль и действовать в соответствии с ней; уточнить и закрепить знания детей о профессии инспектора. систематизировать знания детей о дорожных знаках, их названиях,</w:t>
            </w:r>
            <w:r>
              <w:rPr>
                <w:spacing w:val="-5"/>
                <w:sz w:val="20"/>
              </w:rPr>
              <w:t xml:space="preserve"> </w:t>
            </w:r>
            <w:r>
              <w:rPr>
                <w:sz w:val="20"/>
              </w:rPr>
              <w:t>ситуациях</w:t>
            </w:r>
            <w:r>
              <w:rPr>
                <w:spacing w:val="-6"/>
                <w:sz w:val="20"/>
              </w:rPr>
              <w:t xml:space="preserve"> </w:t>
            </w:r>
            <w:r>
              <w:rPr>
                <w:sz w:val="20"/>
              </w:rPr>
              <w:t>на</w:t>
            </w:r>
            <w:r>
              <w:rPr>
                <w:spacing w:val="-5"/>
                <w:sz w:val="20"/>
              </w:rPr>
              <w:t xml:space="preserve"> </w:t>
            </w:r>
            <w:r>
              <w:rPr>
                <w:sz w:val="20"/>
              </w:rPr>
              <w:t>дороге</w:t>
            </w:r>
            <w:r>
              <w:rPr>
                <w:spacing w:val="-5"/>
                <w:sz w:val="20"/>
              </w:rPr>
              <w:t xml:space="preserve"> </w:t>
            </w:r>
            <w:r>
              <w:rPr>
                <w:sz w:val="20"/>
              </w:rPr>
              <w:t>и</w:t>
            </w:r>
            <w:r>
              <w:rPr>
                <w:spacing w:val="-6"/>
                <w:sz w:val="20"/>
              </w:rPr>
              <w:t xml:space="preserve"> </w:t>
            </w:r>
            <w:r>
              <w:rPr>
                <w:sz w:val="20"/>
              </w:rPr>
              <w:t>правилах</w:t>
            </w:r>
            <w:r>
              <w:rPr>
                <w:spacing w:val="-6"/>
                <w:sz w:val="20"/>
              </w:rPr>
              <w:t xml:space="preserve"> </w:t>
            </w:r>
            <w:r>
              <w:rPr>
                <w:sz w:val="20"/>
              </w:rPr>
              <w:t>поведения</w:t>
            </w:r>
            <w:r>
              <w:rPr>
                <w:spacing w:val="-6"/>
                <w:sz w:val="20"/>
              </w:rPr>
              <w:t xml:space="preserve"> </w:t>
            </w:r>
            <w:r>
              <w:rPr>
                <w:sz w:val="20"/>
              </w:rPr>
              <w:t>на улице;</w:t>
            </w:r>
            <w:r>
              <w:rPr>
                <w:spacing w:val="-5"/>
                <w:sz w:val="20"/>
              </w:rPr>
              <w:t xml:space="preserve"> </w:t>
            </w:r>
            <w:r>
              <w:rPr>
                <w:sz w:val="20"/>
              </w:rPr>
              <w:t>развивать</w:t>
            </w:r>
            <w:r>
              <w:rPr>
                <w:spacing w:val="-5"/>
                <w:sz w:val="20"/>
              </w:rPr>
              <w:t xml:space="preserve"> </w:t>
            </w:r>
            <w:r>
              <w:rPr>
                <w:sz w:val="20"/>
              </w:rPr>
              <w:t>мышление,</w:t>
            </w:r>
            <w:r>
              <w:rPr>
                <w:spacing w:val="-5"/>
                <w:sz w:val="20"/>
              </w:rPr>
              <w:t xml:space="preserve"> </w:t>
            </w:r>
            <w:r>
              <w:rPr>
                <w:sz w:val="20"/>
              </w:rPr>
              <w:t>творчество, интерес к совместным играм; воспитывать добрые дружеские чувства друг к другу.</w:t>
            </w:r>
          </w:p>
          <w:p w14:paraId="5E7E3AEE" w14:textId="77777777" w:rsidR="004F134C" w:rsidRDefault="009F513D">
            <w:pPr>
              <w:pStyle w:val="TableParagraph"/>
              <w:numPr>
                <w:ilvl w:val="0"/>
                <w:numId w:val="5"/>
              </w:numPr>
              <w:tabs>
                <w:tab w:val="left" w:pos="197"/>
              </w:tabs>
              <w:spacing w:line="231" w:lineRule="exact"/>
              <w:ind w:left="197" w:hanging="191"/>
              <w:rPr>
                <w:sz w:val="20"/>
              </w:rPr>
            </w:pPr>
            <w:r>
              <w:rPr>
                <w:sz w:val="20"/>
              </w:rPr>
              <w:t>Выставка</w:t>
            </w:r>
            <w:r>
              <w:rPr>
                <w:spacing w:val="-8"/>
                <w:sz w:val="20"/>
              </w:rPr>
              <w:t xml:space="preserve"> </w:t>
            </w:r>
            <w:r>
              <w:rPr>
                <w:sz w:val="20"/>
              </w:rPr>
              <w:t>детских</w:t>
            </w:r>
            <w:r>
              <w:rPr>
                <w:spacing w:val="-9"/>
                <w:sz w:val="20"/>
              </w:rPr>
              <w:t xml:space="preserve"> </w:t>
            </w:r>
            <w:r>
              <w:rPr>
                <w:sz w:val="20"/>
              </w:rPr>
              <w:t>рисунков:</w:t>
            </w:r>
            <w:r>
              <w:rPr>
                <w:spacing w:val="-4"/>
                <w:sz w:val="20"/>
              </w:rPr>
              <w:t xml:space="preserve"> </w:t>
            </w:r>
            <w:r>
              <w:rPr>
                <w:sz w:val="20"/>
              </w:rPr>
              <w:t>«Моя</w:t>
            </w:r>
            <w:r>
              <w:rPr>
                <w:spacing w:val="-7"/>
                <w:sz w:val="20"/>
              </w:rPr>
              <w:t xml:space="preserve"> </w:t>
            </w:r>
            <w:r>
              <w:rPr>
                <w:spacing w:val="-2"/>
                <w:sz w:val="20"/>
              </w:rPr>
              <w:t>улица»</w:t>
            </w:r>
          </w:p>
          <w:p w14:paraId="2BA79E2B" w14:textId="77777777" w:rsidR="004F134C" w:rsidRDefault="009F513D">
            <w:pPr>
              <w:pStyle w:val="TableParagraph"/>
              <w:spacing w:line="235" w:lineRule="auto"/>
              <w:ind w:left="6"/>
              <w:rPr>
                <w:sz w:val="20"/>
              </w:rPr>
            </w:pPr>
            <w:r>
              <w:rPr>
                <w:sz w:val="20"/>
              </w:rPr>
              <w:t>Цель: продолжать учить рисовать улицу, дома; развивать творчество, фантазию, чувство цвета; воспитывать</w:t>
            </w:r>
            <w:r>
              <w:rPr>
                <w:spacing w:val="-3"/>
                <w:sz w:val="20"/>
              </w:rPr>
              <w:t xml:space="preserve"> </w:t>
            </w:r>
            <w:r>
              <w:rPr>
                <w:sz w:val="20"/>
              </w:rPr>
              <w:t>положительные</w:t>
            </w:r>
            <w:r>
              <w:rPr>
                <w:spacing w:val="-5"/>
                <w:sz w:val="20"/>
              </w:rPr>
              <w:t xml:space="preserve"> </w:t>
            </w:r>
            <w:r>
              <w:rPr>
                <w:sz w:val="20"/>
              </w:rPr>
              <w:t>эмоции</w:t>
            </w:r>
            <w:r>
              <w:rPr>
                <w:spacing w:val="-6"/>
                <w:sz w:val="20"/>
              </w:rPr>
              <w:t xml:space="preserve"> </w:t>
            </w:r>
            <w:r>
              <w:rPr>
                <w:sz w:val="20"/>
              </w:rPr>
              <w:t>к</w:t>
            </w:r>
            <w:r>
              <w:rPr>
                <w:spacing w:val="-6"/>
                <w:sz w:val="20"/>
              </w:rPr>
              <w:t xml:space="preserve"> </w:t>
            </w:r>
            <w:r>
              <w:rPr>
                <w:sz w:val="20"/>
              </w:rPr>
              <w:t>рисункам</w:t>
            </w:r>
            <w:r>
              <w:rPr>
                <w:spacing w:val="-4"/>
                <w:sz w:val="20"/>
              </w:rPr>
              <w:t xml:space="preserve"> </w:t>
            </w:r>
            <w:r>
              <w:rPr>
                <w:sz w:val="20"/>
              </w:rPr>
              <w:t>своих</w:t>
            </w:r>
            <w:r>
              <w:rPr>
                <w:spacing w:val="-4"/>
                <w:sz w:val="20"/>
              </w:rPr>
              <w:t xml:space="preserve"> </w:t>
            </w:r>
            <w:r>
              <w:rPr>
                <w:sz w:val="20"/>
              </w:rPr>
              <w:t>товарищей,</w:t>
            </w:r>
            <w:r>
              <w:rPr>
                <w:spacing w:val="-3"/>
                <w:sz w:val="20"/>
              </w:rPr>
              <w:t xml:space="preserve"> </w:t>
            </w:r>
            <w:r>
              <w:rPr>
                <w:sz w:val="20"/>
              </w:rPr>
              <w:t>умение</w:t>
            </w:r>
            <w:r>
              <w:rPr>
                <w:spacing w:val="-5"/>
                <w:sz w:val="20"/>
              </w:rPr>
              <w:t xml:space="preserve"> </w:t>
            </w:r>
            <w:r>
              <w:rPr>
                <w:sz w:val="20"/>
              </w:rPr>
              <w:t>рассказывать</w:t>
            </w:r>
            <w:r>
              <w:rPr>
                <w:spacing w:val="-5"/>
                <w:sz w:val="20"/>
              </w:rPr>
              <w:t xml:space="preserve"> </w:t>
            </w:r>
            <w:r>
              <w:rPr>
                <w:sz w:val="20"/>
              </w:rPr>
              <w:t>о</w:t>
            </w:r>
            <w:r>
              <w:rPr>
                <w:spacing w:val="-4"/>
                <w:sz w:val="20"/>
              </w:rPr>
              <w:t xml:space="preserve"> </w:t>
            </w:r>
            <w:r>
              <w:rPr>
                <w:sz w:val="20"/>
              </w:rPr>
              <w:t xml:space="preserve">своем </w:t>
            </w:r>
            <w:r>
              <w:rPr>
                <w:spacing w:val="-2"/>
                <w:sz w:val="20"/>
              </w:rPr>
              <w:t>рисунке.</w:t>
            </w:r>
          </w:p>
        </w:tc>
      </w:tr>
      <w:tr w:rsidR="004F134C" w14:paraId="6AFF31A5" w14:textId="77777777">
        <w:trPr>
          <w:trHeight w:val="2121"/>
        </w:trPr>
        <w:tc>
          <w:tcPr>
            <w:tcW w:w="1383" w:type="dxa"/>
          </w:tcPr>
          <w:p w14:paraId="35B4D6DA" w14:textId="77777777" w:rsidR="004F134C" w:rsidRDefault="009F513D">
            <w:pPr>
              <w:pStyle w:val="TableParagraph"/>
              <w:spacing w:line="232" w:lineRule="exact"/>
              <w:ind w:left="129"/>
              <w:rPr>
                <w:sz w:val="23"/>
              </w:rPr>
            </w:pPr>
            <w:r>
              <w:rPr>
                <w:spacing w:val="-2"/>
                <w:sz w:val="23"/>
              </w:rPr>
              <w:t>апрель</w:t>
            </w:r>
          </w:p>
        </w:tc>
        <w:tc>
          <w:tcPr>
            <w:tcW w:w="8680" w:type="dxa"/>
          </w:tcPr>
          <w:p w14:paraId="75A33864" w14:textId="77777777" w:rsidR="004F134C" w:rsidRDefault="009F513D">
            <w:pPr>
              <w:pStyle w:val="TableParagraph"/>
              <w:numPr>
                <w:ilvl w:val="0"/>
                <w:numId w:val="4"/>
              </w:numPr>
              <w:tabs>
                <w:tab w:val="left" w:pos="156"/>
              </w:tabs>
              <w:spacing w:line="223" w:lineRule="exact"/>
              <w:ind w:left="156" w:hanging="150"/>
              <w:rPr>
                <w:sz w:val="20"/>
              </w:rPr>
            </w:pPr>
            <w:r>
              <w:rPr>
                <w:sz w:val="20"/>
              </w:rPr>
              <w:t>Беседа</w:t>
            </w:r>
            <w:r>
              <w:rPr>
                <w:spacing w:val="-24"/>
                <w:sz w:val="20"/>
              </w:rPr>
              <w:t xml:space="preserve"> </w:t>
            </w:r>
            <w:r>
              <w:rPr>
                <w:sz w:val="20"/>
              </w:rPr>
              <w:t>на</w:t>
            </w:r>
            <w:r>
              <w:rPr>
                <w:spacing w:val="-13"/>
                <w:sz w:val="20"/>
              </w:rPr>
              <w:t xml:space="preserve"> </w:t>
            </w:r>
            <w:r>
              <w:rPr>
                <w:sz w:val="20"/>
              </w:rPr>
              <w:t>тему:</w:t>
            </w:r>
            <w:r>
              <w:rPr>
                <w:spacing w:val="-6"/>
                <w:sz w:val="20"/>
              </w:rPr>
              <w:t xml:space="preserve"> </w:t>
            </w:r>
            <w:r>
              <w:rPr>
                <w:sz w:val="20"/>
              </w:rPr>
              <w:t>«Правила</w:t>
            </w:r>
            <w:r>
              <w:rPr>
                <w:spacing w:val="-6"/>
                <w:sz w:val="20"/>
              </w:rPr>
              <w:t xml:space="preserve"> </w:t>
            </w:r>
            <w:r>
              <w:rPr>
                <w:sz w:val="20"/>
              </w:rPr>
              <w:t>поведения</w:t>
            </w:r>
            <w:r>
              <w:rPr>
                <w:spacing w:val="-9"/>
                <w:sz w:val="20"/>
              </w:rPr>
              <w:t xml:space="preserve"> </w:t>
            </w:r>
            <w:r>
              <w:rPr>
                <w:sz w:val="20"/>
              </w:rPr>
              <w:t>в</w:t>
            </w:r>
            <w:r>
              <w:rPr>
                <w:spacing w:val="-10"/>
                <w:sz w:val="20"/>
              </w:rPr>
              <w:t xml:space="preserve"> </w:t>
            </w:r>
            <w:r>
              <w:rPr>
                <w:sz w:val="20"/>
              </w:rPr>
              <w:t>общественных</w:t>
            </w:r>
            <w:r>
              <w:rPr>
                <w:spacing w:val="-9"/>
                <w:sz w:val="20"/>
              </w:rPr>
              <w:t xml:space="preserve"> </w:t>
            </w:r>
            <w:r>
              <w:rPr>
                <w:spacing w:val="-2"/>
                <w:sz w:val="20"/>
              </w:rPr>
              <w:t>местах»</w:t>
            </w:r>
          </w:p>
          <w:p w14:paraId="11B7544F" w14:textId="77777777" w:rsidR="004F134C" w:rsidRDefault="009F513D">
            <w:pPr>
              <w:pStyle w:val="TableParagraph"/>
              <w:spacing w:before="1" w:line="235" w:lineRule="auto"/>
              <w:ind w:left="6" w:right="117"/>
              <w:rPr>
                <w:sz w:val="20"/>
              </w:rPr>
            </w:pPr>
            <w:r>
              <w:rPr>
                <w:sz w:val="20"/>
              </w:rPr>
              <w:t>Цель:</w:t>
            </w:r>
            <w:r>
              <w:rPr>
                <w:spacing w:val="-6"/>
                <w:sz w:val="20"/>
              </w:rPr>
              <w:t xml:space="preserve"> </w:t>
            </w:r>
            <w:r>
              <w:rPr>
                <w:sz w:val="20"/>
              </w:rPr>
              <w:t>продолжать</w:t>
            </w:r>
            <w:r>
              <w:rPr>
                <w:spacing w:val="-6"/>
                <w:sz w:val="20"/>
              </w:rPr>
              <w:t xml:space="preserve"> </w:t>
            </w:r>
            <w:r>
              <w:rPr>
                <w:sz w:val="20"/>
              </w:rPr>
              <w:t>формирование</w:t>
            </w:r>
            <w:r>
              <w:rPr>
                <w:spacing w:val="-3"/>
                <w:sz w:val="20"/>
              </w:rPr>
              <w:t xml:space="preserve"> </w:t>
            </w:r>
            <w:r>
              <w:rPr>
                <w:sz w:val="20"/>
              </w:rPr>
              <w:t>у</w:t>
            </w:r>
            <w:r>
              <w:rPr>
                <w:spacing w:val="-7"/>
                <w:sz w:val="20"/>
              </w:rPr>
              <w:t xml:space="preserve"> </w:t>
            </w:r>
            <w:r>
              <w:rPr>
                <w:sz w:val="20"/>
              </w:rPr>
              <w:t>детей</w:t>
            </w:r>
            <w:r>
              <w:rPr>
                <w:spacing w:val="-7"/>
                <w:sz w:val="20"/>
              </w:rPr>
              <w:t xml:space="preserve"> </w:t>
            </w:r>
            <w:r>
              <w:rPr>
                <w:sz w:val="20"/>
              </w:rPr>
              <w:t>младшего</w:t>
            </w:r>
            <w:r>
              <w:rPr>
                <w:spacing w:val="-5"/>
                <w:sz w:val="20"/>
              </w:rPr>
              <w:t xml:space="preserve"> </w:t>
            </w:r>
            <w:r>
              <w:rPr>
                <w:sz w:val="20"/>
              </w:rPr>
              <w:t>дошкольного</w:t>
            </w:r>
            <w:r>
              <w:rPr>
                <w:spacing w:val="-5"/>
                <w:sz w:val="20"/>
              </w:rPr>
              <w:t xml:space="preserve"> </w:t>
            </w:r>
            <w:r>
              <w:rPr>
                <w:sz w:val="20"/>
              </w:rPr>
              <w:t>возраста</w:t>
            </w:r>
            <w:r>
              <w:rPr>
                <w:spacing w:val="-6"/>
                <w:sz w:val="20"/>
              </w:rPr>
              <w:t xml:space="preserve"> </w:t>
            </w:r>
            <w:r>
              <w:rPr>
                <w:sz w:val="20"/>
              </w:rPr>
              <w:t>навыков</w:t>
            </w:r>
            <w:r>
              <w:rPr>
                <w:spacing w:val="-4"/>
                <w:sz w:val="20"/>
              </w:rPr>
              <w:t xml:space="preserve"> </w:t>
            </w:r>
            <w:r>
              <w:rPr>
                <w:sz w:val="20"/>
              </w:rPr>
              <w:t xml:space="preserve">безопасного поведения через ознакомление с правилами дорожного движения, безопасного поведения на </w:t>
            </w:r>
            <w:r>
              <w:rPr>
                <w:spacing w:val="-2"/>
                <w:sz w:val="20"/>
              </w:rPr>
              <w:t>дорогах.</w:t>
            </w:r>
          </w:p>
          <w:p w14:paraId="412A1777" w14:textId="77777777" w:rsidR="004F134C" w:rsidRDefault="009F513D">
            <w:pPr>
              <w:pStyle w:val="TableParagraph"/>
              <w:numPr>
                <w:ilvl w:val="0"/>
                <w:numId w:val="4"/>
              </w:numPr>
              <w:tabs>
                <w:tab w:val="left" w:pos="156"/>
              </w:tabs>
              <w:spacing w:line="226" w:lineRule="exact"/>
              <w:ind w:left="156" w:hanging="150"/>
              <w:rPr>
                <w:sz w:val="20"/>
              </w:rPr>
            </w:pPr>
            <w:r>
              <w:rPr>
                <w:sz w:val="20"/>
              </w:rPr>
              <w:t>Подвижная</w:t>
            </w:r>
            <w:r>
              <w:rPr>
                <w:spacing w:val="-7"/>
                <w:sz w:val="20"/>
              </w:rPr>
              <w:t xml:space="preserve"> </w:t>
            </w:r>
            <w:r>
              <w:rPr>
                <w:sz w:val="20"/>
              </w:rPr>
              <w:t>игра:</w:t>
            </w:r>
            <w:r>
              <w:rPr>
                <w:spacing w:val="-6"/>
                <w:sz w:val="20"/>
              </w:rPr>
              <w:t xml:space="preserve"> </w:t>
            </w:r>
            <w:r>
              <w:rPr>
                <w:sz w:val="20"/>
              </w:rPr>
              <w:t>«Пешеходы</w:t>
            </w:r>
            <w:r>
              <w:rPr>
                <w:spacing w:val="-8"/>
                <w:sz w:val="20"/>
              </w:rPr>
              <w:t xml:space="preserve"> </w:t>
            </w:r>
            <w:r>
              <w:rPr>
                <w:sz w:val="20"/>
              </w:rPr>
              <w:t>и</w:t>
            </w:r>
            <w:r>
              <w:rPr>
                <w:spacing w:val="-9"/>
                <w:sz w:val="20"/>
              </w:rPr>
              <w:t xml:space="preserve"> </w:t>
            </w:r>
            <w:r>
              <w:rPr>
                <w:spacing w:val="-2"/>
                <w:sz w:val="20"/>
              </w:rPr>
              <w:t>автомобили»</w:t>
            </w:r>
          </w:p>
          <w:p w14:paraId="06D315FD" w14:textId="77777777" w:rsidR="004F134C" w:rsidRDefault="009F513D">
            <w:pPr>
              <w:pStyle w:val="TableParagraph"/>
              <w:spacing w:before="3" w:line="235" w:lineRule="auto"/>
              <w:ind w:left="6"/>
              <w:rPr>
                <w:sz w:val="20"/>
              </w:rPr>
            </w:pPr>
            <w:r>
              <w:rPr>
                <w:sz w:val="20"/>
              </w:rPr>
              <w:t>Цель:</w:t>
            </w:r>
            <w:r>
              <w:rPr>
                <w:spacing w:val="-6"/>
                <w:sz w:val="20"/>
              </w:rPr>
              <w:t xml:space="preserve"> </w:t>
            </w:r>
            <w:r>
              <w:rPr>
                <w:sz w:val="20"/>
              </w:rPr>
              <w:t>формирование</w:t>
            </w:r>
            <w:r>
              <w:rPr>
                <w:spacing w:val="-2"/>
                <w:sz w:val="20"/>
              </w:rPr>
              <w:t xml:space="preserve"> </w:t>
            </w:r>
            <w:r>
              <w:rPr>
                <w:sz w:val="20"/>
              </w:rPr>
              <w:t>представлений</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правилах</w:t>
            </w:r>
            <w:r>
              <w:rPr>
                <w:spacing w:val="-6"/>
                <w:sz w:val="20"/>
              </w:rPr>
              <w:t xml:space="preserve"> </w:t>
            </w:r>
            <w:r>
              <w:rPr>
                <w:sz w:val="20"/>
              </w:rPr>
              <w:t>дорожного</w:t>
            </w:r>
            <w:r>
              <w:rPr>
                <w:spacing w:val="-4"/>
                <w:sz w:val="20"/>
              </w:rPr>
              <w:t xml:space="preserve"> </w:t>
            </w:r>
            <w:r>
              <w:rPr>
                <w:sz w:val="20"/>
              </w:rPr>
              <w:t>движения,</w:t>
            </w:r>
            <w:r>
              <w:rPr>
                <w:spacing w:val="-5"/>
                <w:sz w:val="20"/>
              </w:rPr>
              <w:t xml:space="preserve"> </w:t>
            </w:r>
            <w:r>
              <w:rPr>
                <w:sz w:val="20"/>
              </w:rPr>
              <w:t>о</w:t>
            </w:r>
            <w:r>
              <w:rPr>
                <w:spacing w:val="-4"/>
                <w:sz w:val="20"/>
              </w:rPr>
              <w:t xml:space="preserve"> </w:t>
            </w:r>
            <w:r>
              <w:rPr>
                <w:sz w:val="20"/>
              </w:rPr>
              <w:t>необходимости</w:t>
            </w:r>
            <w:r>
              <w:rPr>
                <w:spacing w:val="-4"/>
                <w:sz w:val="20"/>
              </w:rPr>
              <w:t xml:space="preserve"> </w:t>
            </w:r>
            <w:r>
              <w:rPr>
                <w:sz w:val="20"/>
              </w:rPr>
              <w:t>их соблюдения; развивать двигательную активность, быстроту реакции и мышления; воспитывать</w:t>
            </w:r>
          </w:p>
        </w:tc>
      </w:tr>
    </w:tbl>
    <w:p w14:paraId="5B20839F" w14:textId="77777777" w:rsidR="004F134C" w:rsidRDefault="004F134C">
      <w:pPr>
        <w:pStyle w:val="TableParagraph"/>
        <w:spacing w:line="235" w:lineRule="auto"/>
        <w:rPr>
          <w:sz w:val="20"/>
        </w:rPr>
        <w:sectPr w:rsidR="004F134C">
          <w:pgSz w:w="11910" w:h="16840"/>
          <w:pgMar w:top="380" w:right="141" w:bottom="1160" w:left="141" w:header="0" w:footer="964" w:gutter="0"/>
          <w:cols w:space="720"/>
        </w:sectPr>
      </w:pPr>
    </w:p>
    <w:p w14:paraId="09664E32" w14:textId="77777777" w:rsidR="004F134C" w:rsidRDefault="004F134C">
      <w:pPr>
        <w:pStyle w:val="a3"/>
        <w:spacing w:before="5"/>
        <w:ind w:left="0"/>
        <w:rPr>
          <w:b/>
          <w:i/>
          <w:sz w:val="2"/>
        </w:rPr>
      </w:pPr>
    </w:p>
    <w:tbl>
      <w:tblPr>
        <w:tblStyle w:val="TableNormal"/>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3"/>
        <w:gridCol w:w="8680"/>
      </w:tblGrid>
      <w:tr w:rsidR="004F134C" w14:paraId="0BED3439" w14:textId="77777777">
        <w:trPr>
          <w:trHeight w:val="3962"/>
        </w:trPr>
        <w:tc>
          <w:tcPr>
            <w:tcW w:w="1383" w:type="dxa"/>
          </w:tcPr>
          <w:p w14:paraId="34D28910" w14:textId="77777777" w:rsidR="004F134C" w:rsidRDefault="004F134C">
            <w:pPr>
              <w:pStyle w:val="TableParagraph"/>
              <w:rPr>
                <w:sz w:val="20"/>
              </w:rPr>
            </w:pPr>
          </w:p>
        </w:tc>
        <w:tc>
          <w:tcPr>
            <w:tcW w:w="8680" w:type="dxa"/>
          </w:tcPr>
          <w:p w14:paraId="0BE10DCC" w14:textId="77777777" w:rsidR="004F134C" w:rsidRDefault="009F513D">
            <w:pPr>
              <w:pStyle w:val="TableParagraph"/>
              <w:spacing w:line="209" w:lineRule="exact"/>
              <w:ind w:left="6"/>
              <w:rPr>
                <w:sz w:val="20"/>
              </w:rPr>
            </w:pPr>
            <w:r>
              <w:rPr>
                <w:sz w:val="20"/>
              </w:rPr>
              <w:t>положительное</w:t>
            </w:r>
            <w:r>
              <w:rPr>
                <w:spacing w:val="-11"/>
                <w:sz w:val="20"/>
              </w:rPr>
              <w:t xml:space="preserve"> </w:t>
            </w:r>
            <w:r>
              <w:rPr>
                <w:sz w:val="20"/>
              </w:rPr>
              <w:t>отношение</w:t>
            </w:r>
            <w:r>
              <w:rPr>
                <w:spacing w:val="-10"/>
                <w:sz w:val="20"/>
              </w:rPr>
              <w:t xml:space="preserve"> </w:t>
            </w:r>
            <w:r>
              <w:rPr>
                <w:sz w:val="20"/>
              </w:rPr>
              <w:t>к</w:t>
            </w:r>
            <w:r>
              <w:rPr>
                <w:spacing w:val="-9"/>
                <w:sz w:val="20"/>
              </w:rPr>
              <w:t xml:space="preserve"> </w:t>
            </w:r>
            <w:r>
              <w:rPr>
                <w:sz w:val="20"/>
              </w:rPr>
              <w:t>совместным</w:t>
            </w:r>
            <w:r>
              <w:rPr>
                <w:spacing w:val="-9"/>
                <w:sz w:val="20"/>
              </w:rPr>
              <w:t xml:space="preserve"> </w:t>
            </w:r>
            <w:r>
              <w:rPr>
                <w:spacing w:val="-2"/>
                <w:sz w:val="20"/>
              </w:rPr>
              <w:t>играм.</w:t>
            </w:r>
          </w:p>
          <w:p w14:paraId="53DAFC90" w14:textId="77777777" w:rsidR="004F134C" w:rsidRDefault="009F513D">
            <w:pPr>
              <w:pStyle w:val="TableParagraph"/>
              <w:numPr>
                <w:ilvl w:val="0"/>
                <w:numId w:val="3"/>
              </w:numPr>
              <w:tabs>
                <w:tab w:val="left" w:pos="202"/>
              </w:tabs>
              <w:spacing w:line="243" w:lineRule="exact"/>
              <w:ind w:left="202" w:hanging="196"/>
              <w:rPr>
                <w:sz w:val="20"/>
              </w:rPr>
            </w:pPr>
            <w:r>
              <w:rPr>
                <w:sz w:val="20"/>
              </w:rPr>
              <w:t>Досуг:</w:t>
            </w:r>
            <w:r>
              <w:rPr>
                <w:spacing w:val="-8"/>
                <w:sz w:val="20"/>
              </w:rPr>
              <w:t xml:space="preserve"> </w:t>
            </w:r>
            <w:r>
              <w:rPr>
                <w:sz w:val="20"/>
              </w:rPr>
              <w:t>«Эстафета</w:t>
            </w:r>
            <w:r>
              <w:rPr>
                <w:spacing w:val="-8"/>
                <w:sz w:val="20"/>
              </w:rPr>
              <w:t xml:space="preserve"> </w:t>
            </w:r>
            <w:r>
              <w:rPr>
                <w:sz w:val="20"/>
              </w:rPr>
              <w:t>зеленого</w:t>
            </w:r>
            <w:r>
              <w:rPr>
                <w:spacing w:val="-8"/>
                <w:sz w:val="20"/>
              </w:rPr>
              <w:t xml:space="preserve"> </w:t>
            </w:r>
            <w:r>
              <w:rPr>
                <w:spacing w:val="-2"/>
                <w:sz w:val="20"/>
              </w:rPr>
              <w:t>огонька»</w:t>
            </w:r>
          </w:p>
          <w:p w14:paraId="1317F5A9" w14:textId="77777777" w:rsidR="004F134C" w:rsidRDefault="009F513D">
            <w:pPr>
              <w:pStyle w:val="TableParagraph"/>
              <w:spacing w:line="235" w:lineRule="auto"/>
              <w:ind w:left="6"/>
              <w:rPr>
                <w:sz w:val="20"/>
              </w:rPr>
            </w:pPr>
            <w:r>
              <w:rPr>
                <w:sz w:val="20"/>
              </w:rPr>
              <w:t>Цель: уточнить, закрепить и систематизировать знания детей о дорожных знаках, правилах поведения</w:t>
            </w:r>
            <w:r>
              <w:rPr>
                <w:spacing w:val="-6"/>
                <w:sz w:val="20"/>
              </w:rPr>
              <w:t xml:space="preserve"> </w:t>
            </w:r>
            <w:r>
              <w:rPr>
                <w:sz w:val="20"/>
              </w:rPr>
              <w:t>на</w:t>
            </w:r>
            <w:r>
              <w:rPr>
                <w:spacing w:val="-3"/>
                <w:sz w:val="20"/>
              </w:rPr>
              <w:t xml:space="preserve"> </w:t>
            </w:r>
            <w:r>
              <w:rPr>
                <w:sz w:val="20"/>
              </w:rPr>
              <w:t>улице;</w:t>
            </w:r>
            <w:r>
              <w:rPr>
                <w:spacing w:val="-5"/>
                <w:sz w:val="20"/>
              </w:rPr>
              <w:t xml:space="preserve"> </w:t>
            </w:r>
            <w:r>
              <w:rPr>
                <w:sz w:val="20"/>
              </w:rPr>
              <w:t>развивать</w:t>
            </w:r>
            <w:r>
              <w:rPr>
                <w:spacing w:val="-5"/>
                <w:sz w:val="20"/>
              </w:rPr>
              <w:t xml:space="preserve"> </w:t>
            </w:r>
            <w:r>
              <w:rPr>
                <w:sz w:val="20"/>
              </w:rPr>
              <w:t>логическое</w:t>
            </w:r>
            <w:r>
              <w:rPr>
                <w:spacing w:val="-5"/>
                <w:sz w:val="20"/>
              </w:rPr>
              <w:t xml:space="preserve"> </w:t>
            </w:r>
            <w:r>
              <w:rPr>
                <w:sz w:val="20"/>
              </w:rPr>
              <w:t>мышление,</w:t>
            </w:r>
            <w:r>
              <w:rPr>
                <w:spacing w:val="-5"/>
                <w:sz w:val="20"/>
              </w:rPr>
              <w:t xml:space="preserve"> </w:t>
            </w:r>
            <w:r>
              <w:rPr>
                <w:sz w:val="20"/>
              </w:rPr>
              <w:t>внимание,</w:t>
            </w:r>
            <w:r>
              <w:rPr>
                <w:spacing w:val="-5"/>
                <w:sz w:val="20"/>
              </w:rPr>
              <w:t xml:space="preserve"> </w:t>
            </w:r>
            <w:r>
              <w:rPr>
                <w:sz w:val="20"/>
              </w:rPr>
              <w:t>творчество;</w:t>
            </w:r>
            <w:r>
              <w:rPr>
                <w:spacing w:val="-6"/>
                <w:sz w:val="20"/>
              </w:rPr>
              <w:t xml:space="preserve"> </w:t>
            </w:r>
            <w:r>
              <w:rPr>
                <w:sz w:val="20"/>
              </w:rPr>
              <w:t>воспитывать</w:t>
            </w:r>
            <w:r>
              <w:rPr>
                <w:spacing w:val="-5"/>
                <w:sz w:val="20"/>
              </w:rPr>
              <w:t xml:space="preserve"> </w:t>
            </w:r>
            <w:r>
              <w:rPr>
                <w:sz w:val="20"/>
              </w:rPr>
              <w:t>интерес</w:t>
            </w:r>
            <w:r>
              <w:rPr>
                <w:spacing w:val="-5"/>
                <w:sz w:val="20"/>
              </w:rPr>
              <w:t xml:space="preserve"> </w:t>
            </w:r>
            <w:r>
              <w:rPr>
                <w:sz w:val="20"/>
              </w:rPr>
              <w:t>к совместным играм, чувство товарищества.</w:t>
            </w:r>
          </w:p>
          <w:p w14:paraId="1938039A" w14:textId="77777777" w:rsidR="004F134C" w:rsidRDefault="009F513D">
            <w:pPr>
              <w:pStyle w:val="TableParagraph"/>
              <w:numPr>
                <w:ilvl w:val="0"/>
                <w:numId w:val="3"/>
              </w:numPr>
              <w:tabs>
                <w:tab w:val="left" w:pos="197"/>
              </w:tabs>
              <w:spacing w:line="231" w:lineRule="exact"/>
              <w:ind w:left="197" w:hanging="191"/>
              <w:rPr>
                <w:sz w:val="20"/>
              </w:rPr>
            </w:pPr>
            <w:r>
              <w:rPr>
                <w:spacing w:val="-2"/>
                <w:sz w:val="20"/>
              </w:rPr>
              <w:t>Раскрашивание</w:t>
            </w:r>
            <w:r>
              <w:rPr>
                <w:spacing w:val="7"/>
                <w:sz w:val="20"/>
              </w:rPr>
              <w:t xml:space="preserve"> </w:t>
            </w:r>
            <w:r>
              <w:rPr>
                <w:spacing w:val="-2"/>
                <w:sz w:val="20"/>
              </w:rPr>
              <w:t>автомобилей.</w:t>
            </w:r>
          </w:p>
          <w:p w14:paraId="14EEEF0F" w14:textId="77777777" w:rsidR="004F134C" w:rsidRDefault="009F513D">
            <w:pPr>
              <w:pStyle w:val="TableParagraph"/>
              <w:spacing w:line="235" w:lineRule="auto"/>
              <w:ind w:left="6"/>
              <w:rPr>
                <w:sz w:val="20"/>
              </w:rPr>
            </w:pPr>
            <w:r>
              <w:rPr>
                <w:sz w:val="20"/>
              </w:rPr>
              <w:t>Цель:</w:t>
            </w:r>
            <w:r>
              <w:rPr>
                <w:spacing w:val="-6"/>
                <w:sz w:val="20"/>
              </w:rPr>
              <w:t xml:space="preserve"> </w:t>
            </w:r>
            <w:r>
              <w:rPr>
                <w:sz w:val="20"/>
              </w:rPr>
              <w:t>продолжать</w:t>
            </w:r>
            <w:r>
              <w:rPr>
                <w:spacing w:val="-3"/>
                <w:sz w:val="20"/>
              </w:rPr>
              <w:t xml:space="preserve"> </w:t>
            </w:r>
            <w:r>
              <w:rPr>
                <w:sz w:val="20"/>
              </w:rPr>
              <w:t>учить</w:t>
            </w:r>
            <w:r>
              <w:rPr>
                <w:spacing w:val="-5"/>
                <w:sz w:val="20"/>
              </w:rPr>
              <w:t xml:space="preserve"> </w:t>
            </w:r>
            <w:r>
              <w:rPr>
                <w:sz w:val="20"/>
              </w:rPr>
              <w:t>пользоваться</w:t>
            </w:r>
            <w:r>
              <w:rPr>
                <w:spacing w:val="-2"/>
                <w:sz w:val="20"/>
              </w:rPr>
              <w:t xml:space="preserve"> </w:t>
            </w:r>
            <w:r>
              <w:rPr>
                <w:sz w:val="20"/>
              </w:rPr>
              <w:t>карандашами</w:t>
            </w:r>
            <w:r>
              <w:rPr>
                <w:spacing w:val="-6"/>
                <w:sz w:val="20"/>
              </w:rPr>
              <w:t xml:space="preserve"> </w:t>
            </w:r>
            <w:r>
              <w:rPr>
                <w:sz w:val="20"/>
              </w:rPr>
              <w:t>разных</w:t>
            </w:r>
            <w:r>
              <w:rPr>
                <w:spacing w:val="-6"/>
                <w:sz w:val="20"/>
              </w:rPr>
              <w:t xml:space="preserve"> </w:t>
            </w:r>
            <w:r>
              <w:rPr>
                <w:sz w:val="20"/>
              </w:rPr>
              <w:t>цветов,</w:t>
            </w:r>
            <w:r>
              <w:rPr>
                <w:spacing w:val="-5"/>
                <w:sz w:val="20"/>
              </w:rPr>
              <w:t xml:space="preserve"> </w:t>
            </w:r>
            <w:r>
              <w:rPr>
                <w:sz w:val="20"/>
              </w:rPr>
              <w:t>раскрашивать,</w:t>
            </w:r>
            <w:r>
              <w:rPr>
                <w:spacing w:val="-4"/>
                <w:sz w:val="20"/>
              </w:rPr>
              <w:t xml:space="preserve"> </w:t>
            </w:r>
            <w:r>
              <w:rPr>
                <w:sz w:val="20"/>
              </w:rPr>
              <w:t>не</w:t>
            </w:r>
            <w:r>
              <w:rPr>
                <w:spacing w:val="-3"/>
                <w:sz w:val="20"/>
              </w:rPr>
              <w:t xml:space="preserve"> </w:t>
            </w:r>
            <w:r>
              <w:rPr>
                <w:sz w:val="20"/>
              </w:rPr>
              <w:t>заходя</w:t>
            </w:r>
            <w:r>
              <w:rPr>
                <w:spacing w:val="-6"/>
                <w:sz w:val="20"/>
              </w:rPr>
              <w:t xml:space="preserve"> </w:t>
            </w:r>
            <w:r>
              <w:rPr>
                <w:sz w:val="20"/>
              </w:rPr>
              <w:t xml:space="preserve">за контур; закрепить название частей машин; воспитывать аккуратность в работе, интерес к </w:t>
            </w:r>
            <w:r>
              <w:rPr>
                <w:spacing w:val="-2"/>
                <w:sz w:val="20"/>
              </w:rPr>
              <w:t>раскрашиванию.</w:t>
            </w:r>
          </w:p>
          <w:p w14:paraId="2D55CA33" w14:textId="77777777" w:rsidR="004F134C" w:rsidRDefault="009F513D">
            <w:pPr>
              <w:pStyle w:val="TableParagraph"/>
              <w:numPr>
                <w:ilvl w:val="0"/>
                <w:numId w:val="3"/>
              </w:numPr>
              <w:tabs>
                <w:tab w:val="left" w:pos="202"/>
              </w:tabs>
              <w:spacing w:line="228" w:lineRule="exact"/>
              <w:ind w:left="202" w:hanging="196"/>
              <w:rPr>
                <w:sz w:val="20"/>
              </w:rPr>
            </w:pPr>
            <w:r>
              <w:rPr>
                <w:sz w:val="20"/>
              </w:rPr>
              <w:t>Сюжетно</w:t>
            </w:r>
            <w:r>
              <w:rPr>
                <w:spacing w:val="-3"/>
                <w:sz w:val="20"/>
              </w:rPr>
              <w:t xml:space="preserve"> </w:t>
            </w:r>
            <w:r>
              <w:rPr>
                <w:sz w:val="20"/>
              </w:rPr>
              <w:t>-</w:t>
            </w:r>
            <w:r>
              <w:rPr>
                <w:spacing w:val="-8"/>
                <w:sz w:val="20"/>
              </w:rPr>
              <w:t xml:space="preserve"> </w:t>
            </w:r>
            <w:r>
              <w:rPr>
                <w:sz w:val="20"/>
              </w:rPr>
              <w:t>ролевая</w:t>
            </w:r>
            <w:r>
              <w:rPr>
                <w:spacing w:val="-3"/>
                <w:sz w:val="20"/>
              </w:rPr>
              <w:t xml:space="preserve"> </w:t>
            </w:r>
            <w:r>
              <w:rPr>
                <w:sz w:val="20"/>
              </w:rPr>
              <w:t>игра:</w:t>
            </w:r>
            <w:r>
              <w:rPr>
                <w:spacing w:val="-4"/>
                <w:sz w:val="20"/>
              </w:rPr>
              <w:t xml:space="preserve"> </w:t>
            </w:r>
            <w:r>
              <w:rPr>
                <w:spacing w:val="-2"/>
                <w:sz w:val="20"/>
              </w:rPr>
              <w:t>«Такси»</w:t>
            </w:r>
          </w:p>
          <w:p w14:paraId="4F3ABF66" w14:textId="77777777" w:rsidR="004F134C" w:rsidRDefault="009F513D">
            <w:pPr>
              <w:pStyle w:val="TableParagraph"/>
              <w:spacing w:line="237" w:lineRule="auto"/>
              <w:ind w:left="6" w:right="84"/>
              <w:jc w:val="both"/>
              <w:rPr>
                <w:sz w:val="20"/>
              </w:rPr>
            </w:pPr>
            <w:r>
              <w:rPr>
                <w:sz w:val="20"/>
              </w:rPr>
              <w:t>Цель:</w:t>
            </w:r>
            <w:r>
              <w:rPr>
                <w:spacing w:val="-6"/>
                <w:sz w:val="20"/>
              </w:rPr>
              <w:t xml:space="preserve"> </w:t>
            </w:r>
            <w:r>
              <w:rPr>
                <w:sz w:val="20"/>
              </w:rPr>
              <w:t>продолжать</w:t>
            </w:r>
            <w:r>
              <w:rPr>
                <w:spacing w:val="-5"/>
                <w:sz w:val="20"/>
              </w:rPr>
              <w:t xml:space="preserve"> </w:t>
            </w:r>
            <w:r>
              <w:rPr>
                <w:sz w:val="20"/>
              </w:rPr>
              <w:t>знакомить</w:t>
            </w:r>
            <w:r>
              <w:rPr>
                <w:spacing w:val="-5"/>
                <w:sz w:val="20"/>
              </w:rPr>
              <w:t xml:space="preserve"> </w:t>
            </w:r>
            <w:r>
              <w:rPr>
                <w:sz w:val="20"/>
              </w:rPr>
              <w:t>профессией</w:t>
            </w:r>
            <w:r>
              <w:rPr>
                <w:spacing w:val="-6"/>
                <w:sz w:val="20"/>
              </w:rPr>
              <w:t xml:space="preserve"> </w:t>
            </w:r>
            <w:r>
              <w:rPr>
                <w:sz w:val="20"/>
              </w:rPr>
              <w:t>водителя,</w:t>
            </w:r>
            <w:r>
              <w:rPr>
                <w:spacing w:val="-4"/>
                <w:sz w:val="20"/>
              </w:rPr>
              <w:t xml:space="preserve"> </w:t>
            </w:r>
            <w:r>
              <w:rPr>
                <w:sz w:val="20"/>
              </w:rPr>
              <w:t>учить</w:t>
            </w:r>
            <w:r>
              <w:rPr>
                <w:spacing w:val="-5"/>
                <w:sz w:val="20"/>
              </w:rPr>
              <w:t xml:space="preserve"> </w:t>
            </w:r>
            <w:r>
              <w:rPr>
                <w:sz w:val="20"/>
              </w:rPr>
              <w:t>преобразовывать</w:t>
            </w:r>
            <w:r>
              <w:rPr>
                <w:spacing w:val="-5"/>
                <w:sz w:val="20"/>
              </w:rPr>
              <w:t xml:space="preserve"> </w:t>
            </w:r>
            <w:r>
              <w:rPr>
                <w:sz w:val="20"/>
              </w:rPr>
              <w:t>новые</w:t>
            </w:r>
            <w:r>
              <w:rPr>
                <w:spacing w:val="-5"/>
                <w:sz w:val="20"/>
              </w:rPr>
              <w:t xml:space="preserve"> </w:t>
            </w:r>
            <w:r>
              <w:rPr>
                <w:sz w:val="20"/>
              </w:rPr>
              <w:t>существительные от</w:t>
            </w:r>
            <w:r>
              <w:rPr>
                <w:spacing w:val="-2"/>
                <w:sz w:val="20"/>
              </w:rPr>
              <w:t xml:space="preserve"> </w:t>
            </w:r>
            <w:r>
              <w:rPr>
                <w:sz w:val="20"/>
              </w:rPr>
              <w:t>произвольных,</w:t>
            </w:r>
            <w:r>
              <w:rPr>
                <w:spacing w:val="-1"/>
                <w:sz w:val="20"/>
              </w:rPr>
              <w:t xml:space="preserve"> </w:t>
            </w:r>
            <w:r>
              <w:rPr>
                <w:sz w:val="20"/>
              </w:rPr>
              <w:t>общаться во</w:t>
            </w:r>
            <w:r>
              <w:rPr>
                <w:spacing w:val="-1"/>
                <w:sz w:val="20"/>
              </w:rPr>
              <w:t xml:space="preserve"> </w:t>
            </w:r>
            <w:r>
              <w:rPr>
                <w:sz w:val="20"/>
              </w:rPr>
              <w:t>время</w:t>
            </w:r>
            <w:r>
              <w:rPr>
                <w:spacing w:val="-2"/>
                <w:sz w:val="20"/>
              </w:rPr>
              <w:t xml:space="preserve"> </w:t>
            </w:r>
            <w:r>
              <w:rPr>
                <w:sz w:val="20"/>
              </w:rPr>
              <w:t>игры;</w:t>
            </w:r>
            <w:r>
              <w:rPr>
                <w:spacing w:val="-1"/>
                <w:sz w:val="20"/>
              </w:rPr>
              <w:t xml:space="preserve"> </w:t>
            </w:r>
            <w:r>
              <w:rPr>
                <w:sz w:val="20"/>
              </w:rPr>
              <w:t>закрепить</w:t>
            </w:r>
            <w:r>
              <w:rPr>
                <w:spacing w:val="-1"/>
                <w:sz w:val="20"/>
              </w:rPr>
              <w:t xml:space="preserve"> </w:t>
            </w:r>
            <w:r>
              <w:rPr>
                <w:sz w:val="20"/>
              </w:rPr>
              <w:t>знания</w:t>
            </w:r>
            <w:r>
              <w:rPr>
                <w:spacing w:val="-2"/>
                <w:sz w:val="20"/>
              </w:rPr>
              <w:t xml:space="preserve"> </w:t>
            </w:r>
            <w:r>
              <w:rPr>
                <w:sz w:val="20"/>
              </w:rPr>
              <w:t>основных</w:t>
            </w:r>
            <w:r>
              <w:rPr>
                <w:spacing w:val="-2"/>
                <w:sz w:val="20"/>
              </w:rPr>
              <w:t xml:space="preserve"> </w:t>
            </w:r>
            <w:r>
              <w:rPr>
                <w:sz w:val="20"/>
              </w:rPr>
              <w:t>правил</w:t>
            </w:r>
            <w:r>
              <w:rPr>
                <w:spacing w:val="-2"/>
                <w:sz w:val="20"/>
              </w:rPr>
              <w:t xml:space="preserve"> </w:t>
            </w:r>
            <w:r>
              <w:rPr>
                <w:sz w:val="20"/>
              </w:rPr>
              <w:t>на</w:t>
            </w:r>
            <w:r>
              <w:rPr>
                <w:spacing w:val="-1"/>
                <w:sz w:val="20"/>
              </w:rPr>
              <w:t xml:space="preserve"> </w:t>
            </w:r>
            <w:r>
              <w:rPr>
                <w:sz w:val="20"/>
              </w:rPr>
              <w:t>дороге;</w:t>
            </w:r>
            <w:r>
              <w:rPr>
                <w:spacing w:val="-1"/>
                <w:sz w:val="20"/>
              </w:rPr>
              <w:t xml:space="preserve"> </w:t>
            </w:r>
            <w:r>
              <w:rPr>
                <w:sz w:val="20"/>
              </w:rPr>
              <w:t>развивать интерес к совместным играм; воспитывать интерес к совместным играм, чувство товарищества.</w:t>
            </w:r>
          </w:p>
          <w:p w14:paraId="1BCD80BA" w14:textId="77777777" w:rsidR="004F134C" w:rsidRDefault="009F513D">
            <w:pPr>
              <w:pStyle w:val="TableParagraph"/>
              <w:numPr>
                <w:ilvl w:val="0"/>
                <w:numId w:val="3"/>
              </w:numPr>
              <w:tabs>
                <w:tab w:val="left" w:pos="197"/>
              </w:tabs>
              <w:spacing w:line="225" w:lineRule="exact"/>
              <w:ind w:left="197" w:hanging="191"/>
              <w:jc w:val="both"/>
              <w:rPr>
                <w:sz w:val="20"/>
              </w:rPr>
            </w:pPr>
            <w:r>
              <w:rPr>
                <w:sz w:val="20"/>
              </w:rPr>
              <w:t>Настольно</w:t>
            </w:r>
            <w:r>
              <w:rPr>
                <w:spacing w:val="-4"/>
                <w:sz w:val="20"/>
              </w:rPr>
              <w:t xml:space="preserve"> </w:t>
            </w:r>
            <w:r>
              <w:rPr>
                <w:sz w:val="20"/>
              </w:rPr>
              <w:t>-</w:t>
            </w:r>
            <w:r>
              <w:rPr>
                <w:spacing w:val="-8"/>
                <w:sz w:val="20"/>
              </w:rPr>
              <w:t xml:space="preserve"> </w:t>
            </w:r>
            <w:r>
              <w:rPr>
                <w:sz w:val="20"/>
              </w:rPr>
              <w:t>печатная</w:t>
            </w:r>
            <w:r>
              <w:rPr>
                <w:spacing w:val="-5"/>
                <w:sz w:val="20"/>
              </w:rPr>
              <w:t xml:space="preserve"> </w:t>
            </w:r>
            <w:r>
              <w:rPr>
                <w:sz w:val="20"/>
              </w:rPr>
              <w:t>игра:</w:t>
            </w:r>
            <w:r>
              <w:rPr>
                <w:spacing w:val="-5"/>
                <w:sz w:val="20"/>
              </w:rPr>
              <w:t xml:space="preserve"> </w:t>
            </w:r>
            <w:r>
              <w:rPr>
                <w:sz w:val="20"/>
              </w:rPr>
              <w:t>«Знаки</w:t>
            </w:r>
            <w:r>
              <w:rPr>
                <w:spacing w:val="-6"/>
                <w:sz w:val="20"/>
              </w:rPr>
              <w:t xml:space="preserve"> </w:t>
            </w:r>
            <w:r>
              <w:rPr>
                <w:sz w:val="20"/>
              </w:rPr>
              <w:t>на</w:t>
            </w:r>
            <w:r>
              <w:rPr>
                <w:spacing w:val="-6"/>
                <w:sz w:val="20"/>
              </w:rPr>
              <w:t xml:space="preserve"> </w:t>
            </w:r>
            <w:r>
              <w:rPr>
                <w:spacing w:val="-2"/>
                <w:sz w:val="20"/>
              </w:rPr>
              <w:t>дороге»</w:t>
            </w:r>
          </w:p>
          <w:p w14:paraId="35D01CCA" w14:textId="77777777" w:rsidR="004F134C" w:rsidRDefault="009F513D">
            <w:pPr>
              <w:pStyle w:val="TableParagraph"/>
              <w:spacing w:line="235" w:lineRule="auto"/>
              <w:ind w:left="6"/>
              <w:rPr>
                <w:sz w:val="20"/>
              </w:rPr>
            </w:pPr>
            <w:r>
              <w:rPr>
                <w:sz w:val="20"/>
              </w:rPr>
              <w:t>Цель: закрепить и систематизировать знания об основных дорожных знаках; воспитывать усидчивость,</w:t>
            </w:r>
            <w:r>
              <w:rPr>
                <w:spacing w:val="-5"/>
                <w:sz w:val="20"/>
              </w:rPr>
              <w:t xml:space="preserve"> </w:t>
            </w:r>
            <w:r>
              <w:rPr>
                <w:sz w:val="20"/>
              </w:rPr>
              <w:t>внимание;</w:t>
            </w:r>
            <w:r>
              <w:rPr>
                <w:spacing w:val="-3"/>
                <w:sz w:val="20"/>
              </w:rPr>
              <w:t xml:space="preserve"> </w:t>
            </w:r>
            <w:r>
              <w:rPr>
                <w:sz w:val="20"/>
              </w:rPr>
              <w:t>учить</w:t>
            </w:r>
            <w:r>
              <w:rPr>
                <w:spacing w:val="-5"/>
                <w:sz w:val="20"/>
              </w:rPr>
              <w:t xml:space="preserve"> </w:t>
            </w:r>
            <w:r>
              <w:rPr>
                <w:sz w:val="20"/>
              </w:rPr>
              <w:t>договариваться</w:t>
            </w:r>
            <w:r>
              <w:rPr>
                <w:spacing w:val="-6"/>
                <w:sz w:val="20"/>
              </w:rPr>
              <w:t xml:space="preserve"> </w:t>
            </w:r>
            <w:r>
              <w:rPr>
                <w:sz w:val="20"/>
              </w:rPr>
              <w:t>о</w:t>
            </w:r>
            <w:r>
              <w:rPr>
                <w:spacing w:val="-4"/>
                <w:sz w:val="20"/>
              </w:rPr>
              <w:t xml:space="preserve"> </w:t>
            </w:r>
            <w:r>
              <w:rPr>
                <w:sz w:val="20"/>
              </w:rPr>
              <w:t>своих</w:t>
            </w:r>
            <w:r>
              <w:rPr>
                <w:spacing w:val="-6"/>
                <w:sz w:val="20"/>
              </w:rPr>
              <w:t xml:space="preserve"> </w:t>
            </w:r>
            <w:r>
              <w:rPr>
                <w:sz w:val="20"/>
              </w:rPr>
              <w:t>последующих</w:t>
            </w:r>
            <w:r>
              <w:rPr>
                <w:spacing w:val="-6"/>
                <w:sz w:val="20"/>
              </w:rPr>
              <w:t xml:space="preserve"> </w:t>
            </w:r>
            <w:r>
              <w:rPr>
                <w:sz w:val="20"/>
              </w:rPr>
              <w:t>действиях</w:t>
            </w:r>
            <w:r>
              <w:rPr>
                <w:spacing w:val="-6"/>
                <w:sz w:val="20"/>
              </w:rPr>
              <w:t xml:space="preserve"> </w:t>
            </w:r>
            <w:r>
              <w:rPr>
                <w:sz w:val="20"/>
              </w:rPr>
              <w:t>во</w:t>
            </w:r>
            <w:r>
              <w:rPr>
                <w:spacing w:val="-5"/>
                <w:sz w:val="20"/>
              </w:rPr>
              <w:t xml:space="preserve"> </w:t>
            </w:r>
            <w:r>
              <w:rPr>
                <w:sz w:val="20"/>
              </w:rPr>
              <w:t>время</w:t>
            </w:r>
            <w:r>
              <w:rPr>
                <w:spacing w:val="-6"/>
                <w:sz w:val="20"/>
              </w:rPr>
              <w:t xml:space="preserve"> </w:t>
            </w:r>
            <w:r>
              <w:rPr>
                <w:sz w:val="20"/>
              </w:rPr>
              <w:t>игры; способствовать формированию положительных эмоций от совместных игр.</w:t>
            </w:r>
          </w:p>
        </w:tc>
      </w:tr>
      <w:tr w:rsidR="004F134C" w14:paraId="6362B3D4" w14:textId="77777777">
        <w:trPr>
          <w:trHeight w:val="6939"/>
        </w:trPr>
        <w:tc>
          <w:tcPr>
            <w:tcW w:w="1383" w:type="dxa"/>
          </w:tcPr>
          <w:p w14:paraId="25F92315" w14:textId="77777777" w:rsidR="004F134C" w:rsidRDefault="009F513D">
            <w:pPr>
              <w:pStyle w:val="TableParagraph"/>
              <w:spacing w:line="232" w:lineRule="exact"/>
              <w:ind w:left="129"/>
              <w:rPr>
                <w:sz w:val="23"/>
              </w:rPr>
            </w:pPr>
            <w:r>
              <w:rPr>
                <w:spacing w:val="-5"/>
                <w:sz w:val="23"/>
              </w:rPr>
              <w:t>май</w:t>
            </w:r>
          </w:p>
        </w:tc>
        <w:tc>
          <w:tcPr>
            <w:tcW w:w="8680" w:type="dxa"/>
          </w:tcPr>
          <w:p w14:paraId="61C3B531" w14:textId="77777777" w:rsidR="004F134C" w:rsidRDefault="009F513D">
            <w:pPr>
              <w:pStyle w:val="TableParagraph"/>
              <w:numPr>
                <w:ilvl w:val="0"/>
                <w:numId w:val="2"/>
              </w:numPr>
              <w:tabs>
                <w:tab w:val="left" w:pos="178"/>
                <w:tab w:val="left" w:pos="1422"/>
              </w:tabs>
              <w:spacing w:line="213" w:lineRule="exact"/>
              <w:ind w:left="178" w:hanging="172"/>
              <w:rPr>
                <w:sz w:val="23"/>
              </w:rPr>
            </w:pPr>
            <w:r>
              <w:rPr>
                <w:spacing w:val="-2"/>
                <w:sz w:val="23"/>
              </w:rPr>
              <w:t>Беседа</w:t>
            </w:r>
            <w:r>
              <w:rPr>
                <w:sz w:val="23"/>
              </w:rPr>
              <w:tab/>
              <w:t>на</w:t>
            </w:r>
            <w:r>
              <w:rPr>
                <w:spacing w:val="-3"/>
                <w:sz w:val="23"/>
              </w:rPr>
              <w:t xml:space="preserve"> </w:t>
            </w:r>
            <w:r>
              <w:rPr>
                <w:sz w:val="23"/>
              </w:rPr>
              <w:t>тему:</w:t>
            </w:r>
            <w:r>
              <w:rPr>
                <w:spacing w:val="-2"/>
                <w:sz w:val="23"/>
              </w:rPr>
              <w:t xml:space="preserve"> </w:t>
            </w:r>
            <w:r>
              <w:rPr>
                <w:sz w:val="23"/>
              </w:rPr>
              <w:t>«Дорога</w:t>
            </w:r>
            <w:r>
              <w:rPr>
                <w:spacing w:val="-4"/>
                <w:sz w:val="23"/>
              </w:rPr>
              <w:t xml:space="preserve"> </w:t>
            </w:r>
            <w:r>
              <w:rPr>
                <w:sz w:val="23"/>
              </w:rPr>
              <w:t>и</w:t>
            </w:r>
            <w:r>
              <w:rPr>
                <w:spacing w:val="-4"/>
                <w:sz w:val="23"/>
              </w:rPr>
              <w:t xml:space="preserve"> </w:t>
            </w:r>
            <w:r>
              <w:rPr>
                <w:spacing w:val="-2"/>
                <w:sz w:val="23"/>
              </w:rPr>
              <w:t>тротуар»</w:t>
            </w:r>
          </w:p>
          <w:p w14:paraId="2C0B0D77" w14:textId="77777777" w:rsidR="004F134C" w:rsidRDefault="009F513D">
            <w:pPr>
              <w:pStyle w:val="TableParagraph"/>
              <w:spacing w:before="12" w:line="204" w:lineRule="auto"/>
              <w:ind w:left="6" w:right="117"/>
              <w:rPr>
                <w:sz w:val="23"/>
              </w:rPr>
            </w:pPr>
            <w:r>
              <w:rPr>
                <w:noProof/>
                <w:sz w:val="23"/>
                <w:lang w:eastAsia="ru-RU"/>
              </w:rPr>
              <mc:AlternateContent>
                <mc:Choice Requires="wpg">
                  <w:drawing>
                    <wp:anchor distT="0" distB="0" distL="0" distR="0" simplePos="0" relativeHeight="480971776" behindDoc="1" locked="0" layoutInCell="1" allowOverlap="1" wp14:anchorId="440173F9" wp14:editId="06CAE8AF">
                      <wp:simplePos x="0" y="0"/>
                      <wp:positionH relativeFrom="column">
                        <wp:posOffset>4572</wp:posOffset>
                      </wp:positionH>
                      <wp:positionV relativeFrom="paragraph">
                        <wp:posOffset>-13641</wp:posOffset>
                      </wp:positionV>
                      <wp:extent cx="5440045" cy="419163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0045" cy="4191635"/>
                                <a:chOff x="0" y="0"/>
                                <a:chExt cx="5440045" cy="4191635"/>
                              </a:xfrm>
                            </wpg:grpSpPr>
                            <wps:wsp>
                              <wps:cNvPr id="12" name="Graphic 12"/>
                              <wps:cNvSpPr/>
                              <wps:spPr>
                                <a:xfrm>
                                  <a:off x="0" y="12"/>
                                  <a:ext cx="5440045" cy="4191635"/>
                                </a:xfrm>
                                <a:custGeom>
                                  <a:avLst/>
                                  <a:gdLst/>
                                  <a:ahLst/>
                                  <a:cxnLst/>
                                  <a:rect l="l" t="t" r="r" b="b"/>
                                  <a:pathLst>
                                    <a:path w="5440045" h="4191635">
                                      <a:moveTo>
                                        <a:pt x="5440045" y="1435976"/>
                                      </a:moveTo>
                                      <a:lnTo>
                                        <a:pt x="2879458" y="1435976"/>
                                      </a:lnTo>
                                      <a:lnTo>
                                        <a:pt x="2879458" y="1321676"/>
                                      </a:lnTo>
                                      <a:lnTo>
                                        <a:pt x="4049903" y="1321676"/>
                                      </a:lnTo>
                                      <a:lnTo>
                                        <a:pt x="4049903" y="1176896"/>
                                      </a:lnTo>
                                      <a:lnTo>
                                        <a:pt x="4995037" y="1176896"/>
                                      </a:lnTo>
                                      <a:lnTo>
                                        <a:pt x="4995037" y="1033640"/>
                                      </a:lnTo>
                                      <a:lnTo>
                                        <a:pt x="5042281" y="1033640"/>
                                      </a:lnTo>
                                      <a:lnTo>
                                        <a:pt x="5042281" y="861428"/>
                                      </a:lnTo>
                                      <a:lnTo>
                                        <a:pt x="2644394" y="861428"/>
                                      </a:lnTo>
                                      <a:lnTo>
                                        <a:pt x="2644394" y="718172"/>
                                      </a:lnTo>
                                      <a:lnTo>
                                        <a:pt x="2030222" y="718172"/>
                                      </a:lnTo>
                                      <a:lnTo>
                                        <a:pt x="2030222" y="603872"/>
                                      </a:lnTo>
                                      <a:lnTo>
                                        <a:pt x="5316601" y="603872"/>
                                      </a:lnTo>
                                      <a:lnTo>
                                        <a:pt x="5316601" y="431368"/>
                                      </a:lnTo>
                                      <a:lnTo>
                                        <a:pt x="5124577" y="431368"/>
                                      </a:lnTo>
                                      <a:lnTo>
                                        <a:pt x="5124577" y="288023"/>
                                      </a:lnTo>
                                      <a:lnTo>
                                        <a:pt x="1806194" y="288023"/>
                                      </a:lnTo>
                                      <a:lnTo>
                                        <a:pt x="1806194" y="172199"/>
                                      </a:lnTo>
                                      <a:lnTo>
                                        <a:pt x="4819777" y="172199"/>
                                      </a:lnTo>
                                      <a:lnTo>
                                        <a:pt x="4819777" y="0"/>
                                      </a:lnTo>
                                      <a:lnTo>
                                        <a:pt x="0" y="0"/>
                                      </a:lnTo>
                                      <a:lnTo>
                                        <a:pt x="0" y="143256"/>
                                      </a:lnTo>
                                      <a:lnTo>
                                        <a:pt x="0" y="172199"/>
                                      </a:lnTo>
                                      <a:lnTo>
                                        <a:pt x="0" y="747128"/>
                                      </a:lnTo>
                                      <a:lnTo>
                                        <a:pt x="445008" y="747128"/>
                                      </a:lnTo>
                                      <a:lnTo>
                                        <a:pt x="445008" y="861428"/>
                                      </a:lnTo>
                                      <a:lnTo>
                                        <a:pt x="0" y="861428"/>
                                      </a:lnTo>
                                      <a:lnTo>
                                        <a:pt x="0" y="1004684"/>
                                      </a:lnTo>
                                      <a:lnTo>
                                        <a:pt x="0" y="1033640"/>
                                      </a:lnTo>
                                      <a:lnTo>
                                        <a:pt x="0" y="1149464"/>
                                      </a:lnTo>
                                      <a:lnTo>
                                        <a:pt x="0" y="1176896"/>
                                      </a:lnTo>
                                      <a:lnTo>
                                        <a:pt x="0" y="1321676"/>
                                      </a:lnTo>
                                      <a:lnTo>
                                        <a:pt x="124968" y="1321676"/>
                                      </a:lnTo>
                                      <a:lnTo>
                                        <a:pt x="124968" y="1435976"/>
                                      </a:lnTo>
                                      <a:lnTo>
                                        <a:pt x="0" y="1435976"/>
                                      </a:lnTo>
                                      <a:lnTo>
                                        <a:pt x="0" y="1579232"/>
                                      </a:lnTo>
                                      <a:lnTo>
                                        <a:pt x="0" y="1608188"/>
                                      </a:lnTo>
                                      <a:lnTo>
                                        <a:pt x="0" y="1722488"/>
                                      </a:lnTo>
                                      <a:lnTo>
                                        <a:pt x="0" y="1751444"/>
                                      </a:lnTo>
                                      <a:lnTo>
                                        <a:pt x="0" y="1894700"/>
                                      </a:lnTo>
                                      <a:lnTo>
                                        <a:pt x="124968" y="1894700"/>
                                      </a:lnTo>
                                      <a:lnTo>
                                        <a:pt x="124968" y="2010524"/>
                                      </a:lnTo>
                                      <a:lnTo>
                                        <a:pt x="0" y="2010524"/>
                                      </a:lnTo>
                                      <a:lnTo>
                                        <a:pt x="0" y="2153780"/>
                                      </a:lnTo>
                                      <a:lnTo>
                                        <a:pt x="0" y="2182736"/>
                                      </a:lnTo>
                                      <a:lnTo>
                                        <a:pt x="0" y="2297036"/>
                                      </a:lnTo>
                                      <a:lnTo>
                                        <a:pt x="0" y="2325992"/>
                                      </a:lnTo>
                                      <a:lnTo>
                                        <a:pt x="0" y="2469248"/>
                                      </a:lnTo>
                                      <a:lnTo>
                                        <a:pt x="124968" y="2469248"/>
                                      </a:lnTo>
                                      <a:lnTo>
                                        <a:pt x="124968" y="2583497"/>
                                      </a:lnTo>
                                      <a:lnTo>
                                        <a:pt x="0" y="2583497"/>
                                      </a:lnTo>
                                      <a:lnTo>
                                        <a:pt x="0" y="2727058"/>
                                      </a:lnTo>
                                      <a:lnTo>
                                        <a:pt x="0" y="2756014"/>
                                      </a:lnTo>
                                      <a:lnTo>
                                        <a:pt x="0" y="2871838"/>
                                      </a:lnTo>
                                      <a:lnTo>
                                        <a:pt x="0" y="2899270"/>
                                      </a:lnTo>
                                      <a:lnTo>
                                        <a:pt x="0" y="3044050"/>
                                      </a:lnTo>
                                      <a:lnTo>
                                        <a:pt x="124968" y="3044050"/>
                                      </a:lnTo>
                                      <a:lnTo>
                                        <a:pt x="124968" y="3158350"/>
                                      </a:lnTo>
                                      <a:lnTo>
                                        <a:pt x="0" y="3158350"/>
                                      </a:lnTo>
                                      <a:lnTo>
                                        <a:pt x="0" y="3301606"/>
                                      </a:lnTo>
                                      <a:lnTo>
                                        <a:pt x="0" y="3330562"/>
                                      </a:lnTo>
                                      <a:lnTo>
                                        <a:pt x="0" y="3444862"/>
                                      </a:lnTo>
                                      <a:lnTo>
                                        <a:pt x="0" y="3473818"/>
                                      </a:lnTo>
                                      <a:lnTo>
                                        <a:pt x="0" y="3617074"/>
                                      </a:lnTo>
                                      <a:lnTo>
                                        <a:pt x="121920" y="3617074"/>
                                      </a:lnTo>
                                      <a:lnTo>
                                        <a:pt x="121920" y="3732898"/>
                                      </a:lnTo>
                                      <a:lnTo>
                                        <a:pt x="0" y="3732898"/>
                                      </a:lnTo>
                                      <a:lnTo>
                                        <a:pt x="0" y="3876154"/>
                                      </a:lnTo>
                                      <a:lnTo>
                                        <a:pt x="0" y="3905110"/>
                                      </a:lnTo>
                                      <a:lnTo>
                                        <a:pt x="0" y="4019410"/>
                                      </a:lnTo>
                                      <a:lnTo>
                                        <a:pt x="0" y="4048366"/>
                                      </a:lnTo>
                                      <a:lnTo>
                                        <a:pt x="0" y="4191622"/>
                                      </a:lnTo>
                                      <a:lnTo>
                                        <a:pt x="1711706" y="4191622"/>
                                      </a:lnTo>
                                      <a:lnTo>
                                        <a:pt x="1711706" y="4048366"/>
                                      </a:lnTo>
                                      <a:lnTo>
                                        <a:pt x="4693285" y="4048366"/>
                                      </a:lnTo>
                                      <a:lnTo>
                                        <a:pt x="4693285" y="3905110"/>
                                      </a:lnTo>
                                      <a:lnTo>
                                        <a:pt x="5421757" y="3905110"/>
                                      </a:lnTo>
                                      <a:lnTo>
                                        <a:pt x="5421757" y="3732898"/>
                                      </a:lnTo>
                                      <a:lnTo>
                                        <a:pt x="3740531" y="3732898"/>
                                      </a:lnTo>
                                      <a:lnTo>
                                        <a:pt x="3740531" y="3588118"/>
                                      </a:lnTo>
                                      <a:lnTo>
                                        <a:pt x="3176651" y="3588118"/>
                                      </a:lnTo>
                                      <a:lnTo>
                                        <a:pt x="3176651" y="3473818"/>
                                      </a:lnTo>
                                      <a:lnTo>
                                        <a:pt x="5382133" y="3473818"/>
                                      </a:lnTo>
                                      <a:lnTo>
                                        <a:pt x="5382133" y="3301606"/>
                                      </a:lnTo>
                                      <a:lnTo>
                                        <a:pt x="5057521" y="3301606"/>
                                      </a:lnTo>
                                      <a:lnTo>
                                        <a:pt x="5057521" y="3158350"/>
                                      </a:lnTo>
                                      <a:lnTo>
                                        <a:pt x="2986151" y="3158350"/>
                                      </a:lnTo>
                                      <a:lnTo>
                                        <a:pt x="2986151" y="3044050"/>
                                      </a:lnTo>
                                      <a:lnTo>
                                        <a:pt x="3956939" y="3044050"/>
                                      </a:lnTo>
                                      <a:lnTo>
                                        <a:pt x="3956939" y="2899270"/>
                                      </a:lnTo>
                                      <a:lnTo>
                                        <a:pt x="4777105" y="2899270"/>
                                      </a:lnTo>
                                      <a:lnTo>
                                        <a:pt x="4777105" y="2756014"/>
                                      </a:lnTo>
                                      <a:lnTo>
                                        <a:pt x="4796917" y="2756014"/>
                                      </a:lnTo>
                                      <a:lnTo>
                                        <a:pt x="4796917" y="2583497"/>
                                      </a:lnTo>
                                      <a:lnTo>
                                        <a:pt x="2940431" y="2583497"/>
                                      </a:lnTo>
                                      <a:lnTo>
                                        <a:pt x="2940431" y="2469248"/>
                                      </a:lnTo>
                                      <a:lnTo>
                                        <a:pt x="5023993" y="2469248"/>
                                      </a:lnTo>
                                      <a:lnTo>
                                        <a:pt x="5023993" y="2325992"/>
                                      </a:lnTo>
                                      <a:lnTo>
                                        <a:pt x="5304409" y="2325992"/>
                                      </a:lnTo>
                                      <a:lnTo>
                                        <a:pt x="5304409" y="2182736"/>
                                      </a:lnTo>
                                      <a:lnTo>
                                        <a:pt x="5322697" y="2182736"/>
                                      </a:lnTo>
                                      <a:lnTo>
                                        <a:pt x="5322697" y="2010524"/>
                                      </a:lnTo>
                                      <a:lnTo>
                                        <a:pt x="1970786" y="2010524"/>
                                      </a:lnTo>
                                      <a:lnTo>
                                        <a:pt x="1970786" y="1894700"/>
                                      </a:lnTo>
                                      <a:lnTo>
                                        <a:pt x="5421757" y="1894700"/>
                                      </a:lnTo>
                                      <a:lnTo>
                                        <a:pt x="5421757" y="1722488"/>
                                      </a:lnTo>
                                      <a:lnTo>
                                        <a:pt x="5266309" y="1722488"/>
                                      </a:lnTo>
                                      <a:lnTo>
                                        <a:pt x="5266309" y="1608188"/>
                                      </a:lnTo>
                                      <a:lnTo>
                                        <a:pt x="5440045" y="1608188"/>
                                      </a:lnTo>
                                      <a:lnTo>
                                        <a:pt x="5440045" y="1435976"/>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2C96B88" id="Group 11" o:spid="_x0000_s1026" style="position:absolute;margin-left:.35pt;margin-top:-1.05pt;width:428.35pt;height:330.05pt;z-index:-22344704;mso-wrap-distance-left:0;mso-wrap-distance-right:0" coordsize="54400,41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">
                      <v:shape id="Graphic 12" o:spid="_x0000_s1027" style="position:absolute;width:54400;height:41916;visibility:visible;mso-wrap-style:square;v-text-anchor:top" coordsize="5440045,419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" path="m5440045,1435976r-2560587,l2879458,1321676r1170445,l4049903,1176896r945134,l4995037,1033640r47244,l5042281,861428r-2397887,l2644394,718172r-614172,l2030222,603872r3286379,l5316601,431368r-192024,l5124577,288023r-3318383,l1806194,172199r3013583,l4819777,,,,,143256r,28943l,747128r445008,l445008,861428,,861428r,143256l,1033640r,115824l,1176896r,144780l124968,1321676r,114300l,1435976r,143256l,1608188r,114300l,1751444r,143256l124968,1894700r,115824l,2010524r,143256l,2182736r,114300l,2325992r,143256l124968,2469248r,114249l,2583497r,143561l,2756014r,115824l,2899270r,144780l124968,3044050r,114300l,3158350r,143256l,3330562r,114300l,3473818r,143256l121920,3617074r,115824l,3732898r,143256l,3905110r,114300l,4048366r,143256l1711706,4191622r,-143256l4693285,4048366r,-143256l5421757,3905110r,-172212l3740531,3732898r,-144780l3176651,3588118r,-114300l5382133,3473818r,-172212l5057521,3301606r,-143256l2986151,3158350r,-114300l3956939,3044050r,-144780l4777105,2899270r,-143256l4796917,2756014r,-172517l2940431,2583497r,-114249l5023993,2469248r,-143256l5304409,2325992r,-143256l5322697,2182736r,-172212l1970786,2010524r,-115824l5421757,1894700r,-172212l5266309,1722488r,-114300l5440045,1608188r,-172212xe" stroked="f">
                        <v:path arrowok="t"/>
                      </v:shape>
                    </v:group>
                  </w:pict>
                </mc:Fallback>
              </mc:AlternateContent>
            </w:r>
            <w:r>
              <w:rPr>
                <w:sz w:val="23"/>
              </w:rPr>
              <w:t>Цель:</w:t>
            </w:r>
            <w:r>
              <w:rPr>
                <w:spacing w:val="-5"/>
                <w:sz w:val="23"/>
              </w:rPr>
              <w:t xml:space="preserve"> </w:t>
            </w:r>
            <w:r>
              <w:rPr>
                <w:sz w:val="23"/>
              </w:rPr>
              <w:t>Формировать</w:t>
            </w:r>
            <w:r>
              <w:rPr>
                <w:spacing w:val="-5"/>
                <w:sz w:val="23"/>
              </w:rPr>
              <w:t xml:space="preserve"> </w:t>
            </w:r>
            <w:r>
              <w:rPr>
                <w:sz w:val="23"/>
              </w:rPr>
              <w:t>представление</w:t>
            </w:r>
            <w:r>
              <w:rPr>
                <w:spacing w:val="-5"/>
                <w:sz w:val="23"/>
              </w:rPr>
              <w:t xml:space="preserve"> </w:t>
            </w:r>
            <w:r>
              <w:rPr>
                <w:sz w:val="23"/>
              </w:rPr>
              <w:t>о</w:t>
            </w:r>
            <w:r>
              <w:rPr>
                <w:spacing w:val="-8"/>
                <w:sz w:val="23"/>
              </w:rPr>
              <w:t xml:space="preserve"> </w:t>
            </w:r>
            <w:r>
              <w:rPr>
                <w:sz w:val="23"/>
              </w:rPr>
              <w:t>безопасности</w:t>
            </w:r>
            <w:r>
              <w:rPr>
                <w:spacing w:val="-6"/>
                <w:sz w:val="23"/>
              </w:rPr>
              <w:t xml:space="preserve"> </w:t>
            </w:r>
            <w:r>
              <w:rPr>
                <w:sz w:val="23"/>
              </w:rPr>
              <w:t>движения</w:t>
            </w:r>
            <w:r>
              <w:rPr>
                <w:spacing w:val="-5"/>
                <w:sz w:val="23"/>
              </w:rPr>
              <w:t xml:space="preserve"> </w:t>
            </w:r>
            <w:r>
              <w:rPr>
                <w:sz w:val="23"/>
              </w:rPr>
              <w:t>и</w:t>
            </w:r>
            <w:r>
              <w:rPr>
                <w:spacing w:val="-7"/>
                <w:sz w:val="23"/>
              </w:rPr>
              <w:t xml:space="preserve"> </w:t>
            </w:r>
            <w:r>
              <w:rPr>
                <w:sz w:val="23"/>
              </w:rPr>
              <w:t>правильности поведения у проезжей части;</w:t>
            </w:r>
          </w:p>
          <w:p w14:paraId="3F1060F4" w14:textId="77777777" w:rsidR="004F134C" w:rsidRDefault="009F513D">
            <w:pPr>
              <w:pStyle w:val="TableParagraph"/>
              <w:spacing w:before="4" w:line="204" w:lineRule="auto"/>
              <w:ind w:left="6"/>
              <w:rPr>
                <w:sz w:val="23"/>
              </w:rPr>
            </w:pPr>
            <w:r>
              <w:rPr>
                <w:sz w:val="23"/>
              </w:rPr>
              <w:t>научить ребенка разбираться в том, о чем сигнализирует светофор, как правильно переходить</w:t>
            </w:r>
            <w:r>
              <w:rPr>
                <w:spacing w:val="-5"/>
                <w:sz w:val="23"/>
              </w:rPr>
              <w:t xml:space="preserve"> </w:t>
            </w:r>
            <w:r>
              <w:rPr>
                <w:sz w:val="23"/>
              </w:rPr>
              <w:t>дорогу</w:t>
            </w:r>
            <w:r>
              <w:rPr>
                <w:spacing w:val="-6"/>
                <w:sz w:val="23"/>
              </w:rPr>
              <w:t xml:space="preserve"> </w:t>
            </w:r>
            <w:r>
              <w:rPr>
                <w:sz w:val="23"/>
              </w:rPr>
              <w:t>в</w:t>
            </w:r>
            <w:r>
              <w:rPr>
                <w:spacing w:val="-3"/>
                <w:sz w:val="23"/>
              </w:rPr>
              <w:t xml:space="preserve"> </w:t>
            </w:r>
            <w:r>
              <w:rPr>
                <w:sz w:val="23"/>
              </w:rPr>
              <w:t>положенном</w:t>
            </w:r>
            <w:r>
              <w:rPr>
                <w:spacing w:val="-2"/>
                <w:sz w:val="23"/>
              </w:rPr>
              <w:t xml:space="preserve"> </w:t>
            </w:r>
            <w:r>
              <w:rPr>
                <w:sz w:val="23"/>
              </w:rPr>
              <w:t>месте,</w:t>
            </w:r>
            <w:r>
              <w:rPr>
                <w:spacing w:val="-2"/>
                <w:sz w:val="23"/>
              </w:rPr>
              <w:t xml:space="preserve"> </w:t>
            </w:r>
            <w:r>
              <w:rPr>
                <w:sz w:val="23"/>
              </w:rPr>
              <w:t>где</w:t>
            </w:r>
            <w:r>
              <w:rPr>
                <w:spacing w:val="-2"/>
                <w:sz w:val="23"/>
              </w:rPr>
              <w:t xml:space="preserve"> </w:t>
            </w:r>
            <w:r>
              <w:rPr>
                <w:sz w:val="23"/>
              </w:rPr>
              <w:t>можно</w:t>
            </w:r>
            <w:r>
              <w:rPr>
                <w:spacing w:val="-2"/>
                <w:sz w:val="23"/>
              </w:rPr>
              <w:t xml:space="preserve"> </w:t>
            </w:r>
            <w:r>
              <w:rPr>
                <w:sz w:val="23"/>
              </w:rPr>
              <w:t>играть,</w:t>
            </w:r>
            <w:r>
              <w:rPr>
                <w:spacing w:val="-2"/>
                <w:sz w:val="23"/>
              </w:rPr>
              <w:t xml:space="preserve"> </w:t>
            </w:r>
            <w:r>
              <w:rPr>
                <w:sz w:val="23"/>
              </w:rPr>
              <w:t>а</w:t>
            </w:r>
            <w:r>
              <w:rPr>
                <w:spacing w:val="-1"/>
                <w:sz w:val="23"/>
              </w:rPr>
              <w:t xml:space="preserve"> </w:t>
            </w:r>
            <w:r>
              <w:rPr>
                <w:sz w:val="23"/>
              </w:rPr>
              <w:t>где</w:t>
            </w:r>
            <w:r>
              <w:rPr>
                <w:spacing w:val="-1"/>
                <w:sz w:val="23"/>
              </w:rPr>
              <w:t xml:space="preserve"> </w:t>
            </w:r>
            <w:r>
              <w:rPr>
                <w:sz w:val="23"/>
              </w:rPr>
              <w:t>это</w:t>
            </w:r>
            <w:r>
              <w:rPr>
                <w:spacing w:val="-5"/>
                <w:sz w:val="23"/>
              </w:rPr>
              <w:t xml:space="preserve"> </w:t>
            </w:r>
            <w:r>
              <w:rPr>
                <w:sz w:val="23"/>
              </w:rPr>
              <w:t>делать</w:t>
            </w:r>
            <w:r>
              <w:rPr>
                <w:spacing w:val="-2"/>
                <w:sz w:val="23"/>
              </w:rPr>
              <w:t xml:space="preserve"> </w:t>
            </w:r>
            <w:r>
              <w:rPr>
                <w:sz w:val="23"/>
              </w:rPr>
              <w:t>опасно,</w:t>
            </w:r>
            <w:r>
              <w:rPr>
                <w:spacing w:val="-2"/>
                <w:sz w:val="23"/>
              </w:rPr>
              <w:t xml:space="preserve"> </w:t>
            </w:r>
            <w:r>
              <w:rPr>
                <w:sz w:val="23"/>
              </w:rPr>
              <w:t>а также многим другим правилам.</w:t>
            </w:r>
          </w:p>
          <w:p w14:paraId="7264387E" w14:textId="77777777" w:rsidR="004F134C" w:rsidRDefault="009F513D">
            <w:pPr>
              <w:pStyle w:val="TableParagraph"/>
              <w:numPr>
                <w:ilvl w:val="0"/>
                <w:numId w:val="1"/>
              </w:numPr>
              <w:tabs>
                <w:tab w:val="left" w:pos="707"/>
              </w:tabs>
              <w:spacing w:line="216" w:lineRule="exact"/>
              <w:rPr>
                <w:sz w:val="23"/>
              </w:rPr>
            </w:pPr>
            <w:r>
              <w:rPr>
                <w:sz w:val="23"/>
              </w:rPr>
              <w:t>Подвижная</w:t>
            </w:r>
            <w:r>
              <w:rPr>
                <w:spacing w:val="-4"/>
                <w:sz w:val="23"/>
              </w:rPr>
              <w:t xml:space="preserve"> </w:t>
            </w:r>
            <w:r>
              <w:rPr>
                <w:sz w:val="23"/>
              </w:rPr>
              <w:t>игра:</w:t>
            </w:r>
            <w:r>
              <w:rPr>
                <w:spacing w:val="-2"/>
                <w:sz w:val="23"/>
              </w:rPr>
              <w:t xml:space="preserve"> </w:t>
            </w:r>
            <w:r>
              <w:rPr>
                <w:sz w:val="23"/>
              </w:rPr>
              <w:t>«К</w:t>
            </w:r>
            <w:r>
              <w:rPr>
                <w:spacing w:val="-4"/>
                <w:sz w:val="23"/>
              </w:rPr>
              <w:t xml:space="preserve"> </w:t>
            </w:r>
            <w:r>
              <w:rPr>
                <w:sz w:val="23"/>
              </w:rPr>
              <w:t>своему</w:t>
            </w:r>
            <w:r>
              <w:rPr>
                <w:spacing w:val="-8"/>
                <w:sz w:val="23"/>
              </w:rPr>
              <w:t xml:space="preserve"> </w:t>
            </w:r>
            <w:r>
              <w:rPr>
                <w:spacing w:val="-2"/>
                <w:sz w:val="23"/>
              </w:rPr>
              <w:t>знаку»</w:t>
            </w:r>
          </w:p>
          <w:p w14:paraId="09D84166" w14:textId="77777777" w:rsidR="004F134C" w:rsidRDefault="009F513D">
            <w:pPr>
              <w:pStyle w:val="TableParagraph"/>
              <w:spacing w:before="11" w:line="206" w:lineRule="auto"/>
              <w:ind w:left="6" w:right="117"/>
              <w:rPr>
                <w:sz w:val="23"/>
              </w:rPr>
            </w:pPr>
            <w:r>
              <w:rPr>
                <w:sz w:val="23"/>
              </w:rPr>
              <w:t>Цель:</w:t>
            </w:r>
            <w:r>
              <w:rPr>
                <w:spacing w:val="-5"/>
                <w:sz w:val="23"/>
              </w:rPr>
              <w:t xml:space="preserve"> </w:t>
            </w:r>
            <w:r>
              <w:rPr>
                <w:sz w:val="23"/>
              </w:rPr>
              <w:t>развивать</w:t>
            </w:r>
            <w:r>
              <w:rPr>
                <w:spacing w:val="-5"/>
                <w:sz w:val="23"/>
              </w:rPr>
              <w:t xml:space="preserve"> </w:t>
            </w:r>
            <w:r>
              <w:rPr>
                <w:sz w:val="23"/>
              </w:rPr>
              <w:t>у</w:t>
            </w:r>
            <w:r>
              <w:rPr>
                <w:spacing w:val="-9"/>
                <w:sz w:val="23"/>
              </w:rPr>
              <w:t xml:space="preserve"> </w:t>
            </w:r>
            <w:r>
              <w:rPr>
                <w:sz w:val="23"/>
              </w:rPr>
              <w:t>детей</w:t>
            </w:r>
            <w:r>
              <w:rPr>
                <w:spacing w:val="-6"/>
                <w:sz w:val="23"/>
              </w:rPr>
              <w:t xml:space="preserve"> </w:t>
            </w:r>
            <w:r>
              <w:rPr>
                <w:sz w:val="23"/>
              </w:rPr>
              <w:t>внимание,</w:t>
            </w:r>
            <w:r>
              <w:rPr>
                <w:spacing w:val="-5"/>
                <w:sz w:val="23"/>
              </w:rPr>
              <w:t xml:space="preserve"> </w:t>
            </w:r>
            <w:r>
              <w:rPr>
                <w:sz w:val="23"/>
              </w:rPr>
              <w:t>быстроту</w:t>
            </w:r>
            <w:r>
              <w:rPr>
                <w:spacing w:val="-9"/>
                <w:sz w:val="23"/>
              </w:rPr>
              <w:t xml:space="preserve"> </w:t>
            </w:r>
            <w:r>
              <w:rPr>
                <w:sz w:val="23"/>
              </w:rPr>
              <w:t>реакции,</w:t>
            </w:r>
            <w:r>
              <w:rPr>
                <w:spacing w:val="-5"/>
                <w:sz w:val="23"/>
              </w:rPr>
              <w:t xml:space="preserve"> </w:t>
            </w:r>
            <w:r>
              <w:rPr>
                <w:sz w:val="23"/>
              </w:rPr>
              <w:t>двигательную</w:t>
            </w:r>
            <w:r>
              <w:rPr>
                <w:spacing w:val="-5"/>
                <w:sz w:val="23"/>
              </w:rPr>
              <w:t xml:space="preserve"> </w:t>
            </w:r>
            <w:r>
              <w:rPr>
                <w:sz w:val="23"/>
              </w:rPr>
              <w:t>активность, память; закрепить название основных дорожных знаков; воспитывать интерес к совместным подвижным играм, дружеские чувства друг к другу.</w:t>
            </w:r>
          </w:p>
          <w:p w14:paraId="485190D7" w14:textId="77777777" w:rsidR="004F134C" w:rsidRDefault="009F513D">
            <w:pPr>
              <w:pStyle w:val="TableParagraph"/>
              <w:numPr>
                <w:ilvl w:val="0"/>
                <w:numId w:val="1"/>
              </w:numPr>
              <w:tabs>
                <w:tab w:val="left" w:pos="202"/>
              </w:tabs>
              <w:spacing w:line="212" w:lineRule="exact"/>
              <w:ind w:left="202" w:hanging="196"/>
              <w:rPr>
                <w:sz w:val="23"/>
              </w:rPr>
            </w:pPr>
            <w:r>
              <w:rPr>
                <w:sz w:val="23"/>
              </w:rPr>
              <w:t>Дидактическая</w:t>
            </w:r>
            <w:r>
              <w:rPr>
                <w:spacing w:val="-6"/>
                <w:sz w:val="23"/>
              </w:rPr>
              <w:t xml:space="preserve"> </w:t>
            </w:r>
            <w:r>
              <w:rPr>
                <w:sz w:val="23"/>
              </w:rPr>
              <w:t>игра:</w:t>
            </w:r>
            <w:r>
              <w:rPr>
                <w:spacing w:val="-6"/>
                <w:sz w:val="23"/>
              </w:rPr>
              <w:t xml:space="preserve"> </w:t>
            </w:r>
            <w:r>
              <w:rPr>
                <w:sz w:val="23"/>
              </w:rPr>
              <w:t>«Внимание,</w:t>
            </w:r>
            <w:r>
              <w:rPr>
                <w:spacing w:val="-5"/>
                <w:sz w:val="23"/>
              </w:rPr>
              <w:t xml:space="preserve"> </w:t>
            </w:r>
            <w:r>
              <w:rPr>
                <w:spacing w:val="-2"/>
                <w:sz w:val="23"/>
              </w:rPr>
              <w:t>светофор»</w:t>
            </w:r>
          </w:p>
          <w:p w14:paraId="7C2E5714" w14:textId="77777777" w:rsidR="004F134C" w:rsidRDefault="009F513D">
            <w:pPr>
              <w:pStyle w:val="TableParagraph"/>
              <w:spacing w:before="13" w:line="204" w:lineRule="auto"/>
              <w:ind w:left="6"/>
              <w:rPr>
                <w:sz w:val="23"/>
              </w:rPr>
            </w:pPr>
            <w:r>
              <w:rPr>
                <w:sz w:val="23"/>
              </w:rPr>
              <w:t>Цель:</w:t>
            </w:r>
            <w:r>
              <w:rPr>
                <w:spacing w:val="-5"/>
                <w:sz w:val="23"/>
              </w:rPr>
              <w:t xml:space="preserve"> </w:t>
            </w:r>
            <w:r>
              <w:rPr>
                <w:sz w:val="23"/>
              </w:rPr>
              <w:t>продолжать</w:t>
            </w:r>
            <w:r>
              <w:rPr>
                <w:spacing w:val="-5"/>
                <w:sz w:val="23"/>
              </w:rPr>
              <w:t xml:space="preserve"> </w:t>
            </w:r>
            <w:r>
              <w:rPr>
                <w:sz w:val="23"/>
              </w:rPr>
              <w:t>расширять</w:t>
            </w:r>
            <w:r>
              <w:rPr>
                <w:spacing w:val="-5"/>
                <w:sz w:val="23"/>
              </w:rPr>
              <w:t xml:space="preserve"> </w:t>
            </w:r>
            <w:r>
              <w:rPr>
                <w:sz w:val="23"/>
              </w:rPr>
              <w:t>и</w:t>
            </w:r>
            <w:r>
              <w:rPr>
                <w:spacing w:val="-5"/>
                <w:sz w:val="23"/>
              </w:rPr>
              <w:t xml:space="preserve"> </w:t>
            </w:r>
            <w:r>
              <w:rPr>
                <w:sz w:val="23"/>
              </w:rPr>
              <w:t>систематизировать</w:t>
            </w:r>
            <w:r>
              <w:rPr>
                <w:spacing w:val="-5"/>
                <w:sz w:val="23"/>
              </w:rPr>
              <w:t xml:space="preserve"> </w:t>
            </w:r>
            <w:r>
              <w:rPr>
                <w:sz w:val="23"/>
              </w:rPr>
              <w:t>знания</w:t>
            </w:r>
            <w:r>
              <w:rPr>
                <w:spacing w:val="-5"/>
                <w:sz w:val="23"/>
              </w:rPr>
              <w:t xml:space="preserve"> </w:t>
            </w:r>
            <w:r>
              <w:rPr>
                <w:sz w:val="23"/>
              </w:rPr>
              <w:t>детей</w:t>
            </w:r>
            <w:r>
              <w:rPr>
                <w:spacing w:val="-6"/>
                <w:sz w:val="23"/>
              </w:rPr>
              <w:t xml:space="preserve"> </w:t>
            </w:r>
            <w:r>
              <w:rPr>
                <w:sz w:val="23"/>
              </w:rPr>
              <w:t>о</w:t>
            </w:r>
            <w:r>
              <w:rPr>
                <w:spacing w:val="-5"/>
                <w:sz w:val="23"/>
              </w:rPr>
              <w:t xml:space="preserve"> </w:t>
            </w:r>
            <w:r>
              <w:rPr>
                <w:sz w:val="23"/>
              </w:rPr>
              <w:t>правилах</w:t>
            </w:r>
            <w:r>
              <w:rPr>
                <w:spacing w:val="-5"/>
                <w:sz w:val="23"/>
              </w:rPr>
              <w:t xml:space="preserve"> </w:t>
            </w:r>
            <w:r>
              <w:rPr>
                <w:sz w:val="23"/>
              </w:rPr>
              <w:t>дорожного движения, о сигналах светофора, о правилах поведения на дороге и около дороги на тротуаре;</w:t>
            </w:r>
            <w:r>
              <w:rPr>
                <w:spacing w:val="-2"/>
                <w:sz w:val="23"/>
              </w:rPr>
              <w:t xml:space="preserve"> </w:t>
            </w:r>
            <w:r>
              <w:rPr>
                <w:sz w:val="23"/>
              </w:rPr>
              <w:t>способствовать</w:t>
            </w:r>
            <w:r>
              <w:rPr>
                <w:spacing w:val="-2"/>
                <w:sz w:val="23"/>
              </w:rPr>
              <w:t xml:space="preserve"> </w:t>
            </w:r>
            <w:r>
              <w:rPr>
                <w:sz w:val="23"/>
              </w:rPr>
              <w:t>формированию</w:t>
            </w:r>
            <w:r>
              <w:rPr>
                <w:spacing w:val="-2"/>
                <w:sz w:val="23"/>
              </w:rPr>
              <w:t xml:space="preserve"> </w:t>
            </w:r>
            <w:r>
              <w:rPr>
                <w:sz w:val="23"/>
              </w:rPr>
              <w:t>положительных</w:t>
            </w:r>
            <w:r>
              <w:rPr>
                <w:spacing w:val="-2"/>
                <w:sz w:val="23"/>
              </w:rPr>
              <w:t xml:space="preserve"> </w:t>
            </w:r>
            <w:r>
              <w:rPr>
                <w:sz w:val="23"/>
              </w:rPr>
              <w:t>эмоций</w:t>
            </w:r>
            <w:r>
              <w:rPr>
                <w:spacing w:val="-3"/>
                <w:sz w:val="23"/>
              </w:rPr>
              <w:t xml:space="preserve"> </w:t>
            </w:r>
            <w:r>
              <w:rPr>
                <w:sz w:val="23"/>
              </w:rPr>
              <w:t>о</w:t>
            </w:r>
            <w:r>
              <w:rPr>
                <w:spacing w:val="-2"/>
                <w:sz w:val="23"/>
              </w:rPr>
              <w:t xml:space="preserve"> </w:t>
            </w:r>
            <w:r>
              <w:rPr>
                <w:sz w:val="23"/>
              </w:rPr>
              <w:t>совместных</w:t>
            </w:r>
            <w:r>
              <w:rPr>
                <w:spacing w:val="-2"/>
                <w:sz w:val="23"/>
              </w:rPr>
              <w:t xml:space="preserve"> </w:t>
            </w:r>
            <w:r>
              <w:rPr>
                <w:sz w:val="23"/>
              </w:rPr>
              <w:t>играх.</w:t>
            </w:r>
          </w:p>
          <w:p w14:paraId="18CF8557" w14:textId="77777777" w:rsidR="004F134C" w:rsidRDefault="009F513D">
            <w:pPr>
              <w:pStyle w:val="TableParagraph"/>
              <w:numPr>
                <w:ilvl w:val="0"/>
                <w:numId w:val="1"/>
              </w:numPr>
              <w:tabs>
                <w:tab w:val="left" w:pos="202"/>
              </w:tabs>
              <w:spacing w:line="216" w:lineRule="exact"/>
              <w:ind w:left="202" w:hanging="196"/>
              <w:rPr>
                <w:sz w:val="23"/>
              </w:rPr>
            </w:pPr>
            <w:r>
              <w:rPr>
                <w:sz w:val="23"/>
              </w:rPr>
              <w:t>Конкурс:</w:t>
            </w:r>
            <w:r>
              <w:rPr>
                <w:spacing w:val="-6"/>
                <w:sz w:val="23"/>
              </w:rPr>
              <w:t xml:space="preserve"> </w:t>
            </w:r>
            <w:r>
              <w:rPr>
                <w:sz w:val="23"/>
              </w:rPr>
              <w:t>«Лучший</w:t>
            </w:r>
            <w:r>
              <w:rPr>
                <w:spacing w:val="-8"/>
                <w:sz w:val="23"/>
              </w:rPr>
              <w:t xml:space="preserve"> </w:t>
            </w:r>
            <w:r>
              <w:rPr>
                <w:spacing w:val="-2"/>
                <w:sz w:val="23"/>
              </w:rPr>
              <w:t>пешеход»</w:t>
            </w:r>
          </w:p>
          <w:p w14:paraId="6C3B23CF" w14:textId="77777777" w:rsidR="004F134C" w:rsidRDefault="009F513D">
            <w:pPr>
              <w:pStyle w:val="TableParagraph"/>
              <w:spacing w:before="14" w:line="204" w:lineRule="auto"/>
              <w:ind w:left="6" w:right="284"/>
              <w:jc w:val="both"/>
              <w:rPr>
                <w:sz w:val="23"/>
              </w:rPr>
            </w:pPr>
            <w:r>
              <w:rPr>
                <w:sz w:val="23"/>
              </w:rPr>
              <w:t>Цель:</w:t>
            </w:r>
            <w:r>
              <w:rPr>
                <w:spacing w:val="-6"/>
                <w:sz w:val="23"/>
              </w:rPr>
              <w:t xml:space="preserve"> </w:t>
            </w:r>
            <w:r>
              <w:rPr>
                <w:sz w:val="23"/>
              </w:rPr>
              <w:t>систематизировать</w:t>
            </w:r>
            <w:r>
              <w:rPr>
                <w:spacing w:val="-5"/>
                <w:sz w:val="23"/>
              </w:rPr>
              <w:t xml:space="preserve"> </w:t>
            </w:r>
            <w:r>
              <w:rPr>
                <w:sz w:val="23"/>
              </w:rPr>
              <w:t>знания</w:t>
            </w:r>
            <w:r>
              <w:rPr>
                <w:spacing w:val="-5"/>
                <w:sz w:val="23"/>
              </w:rPr>
              <w:t xml:space="preserve"> </w:t>
            </w:r>
            <w:r>
              <w:rPr>
                <w:sz w:val="23"/>
              </w:rPr>
              <w:t>детей</w:t>
            </w:r>
            <w:r>
              <w:rPr>
                <w:spacing w:val="-5"/>
                <w:sz w:val="23"/>
              </w:rPr>
              <w:t xml:space="preserve"> </w:t>
            </w:r>
            <w:r>
              <w:rPr>
                <w:sz w:val="23"/>
              </w:rPr>
              <w:t>о</w:t>
            </w:r>
            <w:r>
              <w:rPr>
                <w:spacing w:val="-5"/>
                <w:sz w:val="23"/>
              </w:rPr>
              <w:t xml:space="preserve"> </w:t>
            </w:r>
            <w:r>
              <w:rPr>
                <w:sz w:val="23"/>
              </w:rPr>
              <w:t>правилах</w:t>
            </w:r>
            <w:r>
              <w:rPr>
                <w:spacing w:val="-5"/>
                <w:sz w:val="23"/>
              </w:rPr>
              <w:t xml:space="preserve"> </w:t>
            </w:r>
            <w:r>
              <w:rPr>
                <w:sz w:val="23"/>
              </w:rPr>
              <w:t>дорожного</w:t>
            </w:r>
            <w:r>
              <w:rPr>
                <w:spacing w:val="-5"/>
                <w:sz w:val="23"/>
              </w:rPr>
              <w:t xml:space="preserve"> </w:t>
            </w:r>
            <w:r>
              <w:rPr>
                <w:sz w:val="23"/>
              </w:rPr>
              <w:t>движения,</w:t>
            </w:r>
            <w:r>
              <w:rPr>
                <w:spacing w:val="-4"/>
                <w:sz w:val="23"/>
              </w:rPr>
              <w:t xml:space="preserve"> </w:t>
            </w:r>
            <w:r>
              <w:rPr>
                <w:sz w:val="23"/>
              </w:rPr>
              <w:t>о</w:t>
            </w:r>
            <w:r>
              <w:rPr>
                <w:spacing w:val="-5"/>
                <w:sz w:val="23"/>
              </w:rPr>
              <w:t xml:space="preserve"> </w:t>
            </w:r>
            <w:r>
              <w:rPr>
                <w:sz w:val="23"/>
              </w:rPr>
              <w:t>дорожных знаках,</w:t>
            </w:r>
            <w:r>
              <w:rPr>
                <w:spacing w:val="-1"/>
                <w:sz w:val="23"/>
              </w:rPr>
              <w:t xml:space="preserve"> </w:t>
            </w:r>
            <w:r>
              <w:rPr>
                <w:sz w:val="23"/>
              </w:rPr>
              <w:t>о</w:t>
            </w:r>
            <w:r>
              <w:rPr>
                <w:spacing w:val="-4"/>
                <w:sz w:val="23"/>
              </w:rPr>
              <w:t xml:space="preserve"> </w:t>
            </w:r>
            <w:r>
              <w:rPr>
                <w:sz w:val="23"/>
              </w:rPr>
              <w:t>сигналах</w:t>
            </w:r>
            <w:r>
              <w:rPr>
                <w:spacing w:val="-4"/>
                <w:sz w:val="23"/>
              </w:rPr>
              <w:t xml:space="preserve"> </w:t>
            </w:r>
            <w:r>
              <w:rPr>
                <w:sz w:val="23"/>
              </w:rPr>
              <w:t>светофора; учить</w:t>
            </w:r>
            <w:r>
              <w:rPr>
                <w:spacing w:val="-1"/>
                <w:sz w:val="23"/>
              </w:rPr>
              <w:t xml:space="preserve"> </w:t>
            </w:r>
            <w:r>
              <w:rPr>
                <w:sz w:val="23"/>
              </w:rPr>
              <w:t>быть</w:t>
            </w:r>
            <w:r>
              <w:rPr>
                <w:spacing w:val="-1"/>
                <w:sz w:val="23"/>
              </w:rPr>
              <w:t xml:space="preserve"> </w:t>
            </w:r>
            <w:r>
              <w:rPr>
                <w:sz w:val="23"/>
              </w:rPr>
              <w:t>внимательными</w:t>
            </w:r>
            <w:r>
              <w:rPr>
                <w:spacing w:val="-1"/>
                <w:sz w:val="23"/>
              </w:rPr>
              <w:t xml:space="preserve"> </w:t>
            </w:r>
            <w:r>
              <w:rPr>
                <w:sz w:val="23"/>
              </w:rPr>
              <w:t>на</w:t>
            </w:r>
            <w:r>
              <w:rPr>
                <w:spacing w:val="-1"/>
                <w:sz w:val="23"/>
              </w:rPr>
              <w:t xml:space="preserve"> </w:t>
            </w:r>
            <w:r>
              <w:rPr>
                <w:sz w:val="23"/>
              </w:rPr>
              <w:t>дороге;</w:t>
            </w:r>
            <w:r>
              <w:rPr>
                <w:spacing w:val="-1"/>
                <w:sz w:val="23"/>
              </w:rPr>
              <w:t xml:space="preserve"> </w:t>
            </w:r>
            <w:r>
              <w:rPr>
                <w:sz w:val="23"/>
              </w:rPr>
              <w:t>развивать речь, мышление, внимание; воспитывать положительное отношение к соперничеству.</w:t>
            </w:r>
          </w:p>
          <w:p w14:paraId="33D9A7CC" w14:textId="77777777" w:rsidR="004F134C" w:rsidRDefault="009F513D">
            <w:pPr>
              <w:pStyle w:val="TableParagraph"/>
              <w:numPr>
                <w:ilvl w:val="0"/>
                <w:numId w:val="1"/>
              </w:numPr>
              <w:tabs>
                <w:tab w:val="left" w:pos="202"/>
              </w:tabs>
              <w:spacing w:line="215" w:lineRule="exact"/>
              <w:ind w:left="202" w:hanging="196"/>
              <w:jc w:val="both"/>
              <w:rPr>
                <w:sz w:val="23"/>
              </w:rPr>
            </w:pPr>
            <w:r>
              <w:rPr>
                <w:sz w:val="23"/>
              </w:rPr>
              <w:t>Сюжетно</w:t>
            </w:r>
            <w:r>
              <w:rPr>
                <w:spacing w:val="-4"/>
                <w:sz w:val="23"/>
              </w:rPr>
              <w:t xml:space="preserve"> </w:t>
            </w:r>
            <w:r>
              <w:rPr>
                <w:sz w:val="23"/>
              </w:rPr>
              <w:t>-</w:t>
            </w:r>
            <w:r>
              <w:rPr>
                <w:spacing w:val="-3"/>
                <w:sz w:val="23"/>
              </w:rPr>
              <w:t xml:space="preserve"> </w:t>
            </w:r>
            <w:r>
              <w:rPr>
                <w:sz w:val="23"/>
              </w:rPr>
              <w:t>ролевая</w:t>
            </w:r>
            <w:r>
              <w:rPr>
                <w:spacing w:val="-3"/>
                <w:sz w:val="23"/>
              </w:rPr>
              <w:t xml:space="preserve"> </w:t>
            </w:r>
            <w:r>
              <w:rPr>
                <w:sz w:val="23"/>
              </w:rPr>
              <w:t>игра:</w:t>
            </w:r>
            <w:r>
              <w:rPr>
                <w:spacing w:val="-3"/>
                <w:sz w:val="23"/>
              </w:rPr>
              <w:t xml:space="preserve"> </w:t>
            </w:r>
            <w:r>
              <w:rPr>
                <w:sz w:val="23"/>
              </w:rPr>
              <w:t>«Юный</w:t>
            </w:r>
            <w:r>
              <w:rPr>
                <w:spacing w:val="-3"/>
                <w:sz w:val="23"/>
              </w:rPr>
              <w:t xml:space="preserve"> </w:t>
            </w:r>
            <w:r>
              <w:rPr>
                <w:spacing w:val="-2"/>
                <w:sz w:val="23"/>
              </w:rPr>
              <w:t>инспектор»</w:t>
            </w:r>
          </w:p>
          <w:p w14:paraId="400710A8" w14:textId="77777777" w:rsidR="004F134C" w:rsidRDefault="009F513D">
            <w:pPr>
              <w:pStyle w:val="TableParagraph"/>
              <w:spacing w:before="10" w:line="206" w:lineRule="auto"/>
              <w:ind w:left="6" w:right="1112"/>
              <w:jc w:val="both"/>
              <w:rPr>
                <w:sz w:val="23"/>
              </w:rPr>
            </w:pPr>
            <w:r>
              <w:rPr>
                <w:sz w:val="23"/>
              </w:rPr>
              <w:t>Цель:</w:t>
            </w:r>
            <w:r>
              <w:rPr>
                <w:spacing w:val="-6"/>
                <w:sz w:val="23"/>
              </w:rPr>
              <w:t xml:space="preserve"> </w:t>
            </w:r>
            <w:r>
              <w:rPr>
                <w:sz w:val="23"/>
              </w:rPr>
              <w:t>продолжать</w:t>
            </w:r>
            <w:r>
              <w:rPr>
                <w:spacing w:val="-6"/>
                <w:sz w:val="23"/>
              </w:rPr>
              <w:t xml:space="preserve"> </w:t>
            </w:r>
            <w:r>
              <w:rPr>
                <w:sz w:val="23"/>
              </w:rPr>
              <w:t>учить</w:t>
            </w:r>
            <w:r>
              <w:rPr>
                <w:spacing w:val="-4"/>
                <w:sz w:val="23"/>
              </w:rPr>
              <w:t xml:space="preserve"> </w:t>
            </w:r>
            <w:r>
              <w:rPr>
                <w:sz w:val="23"/>
              </w:rPr>
              <w:t>строить</w:t>
            </w:r>
            <w:r>
              <w:rPr>
                <w:spacing w:val="-6"/>
                <w:sz w:val="23"/>
              </w:rPr>
              <w:t xml:space="preserve"> </w:t>
            </w:r>
            <w:r>
              <w:rPr>
                <w:sz w:val="23"/>
              </w:rPr>
              <w:t>из</w:t>
            </w:r>
            <w:r>
              <w:rPr>
                <w:spacing w:val="-6"/>
                <w:sz w:val="23"/>
              </w:rPr>
              <w:t xml:space="preserve"> </w:t>
            </w:r>
            <w:r>
              <w:rPr>
                <w:sz w:val="23"/>
              </w:rPr>
              <w:t>конструктора</w:t>
            </w:r>
            <w:r>
              <w:rPr>
                <w:spacing w:val="-6"/>
                <w:sz w:val="23"/>
              </w:rPr>
              <w:t xml:space="preserve"> </w:t>
            </w:r>
            <w:r>
              <w:rPr>
                <w:sz w:val="23"/>
              </w:rPr>
              <w:t>дорогу,</w:t>
            </w:r>
            <w:r>
              <w:rPr>
                <w:spacing w:val="-6"/>
                <w:sz w:val="23"/>
              </w:rPr>
              <w:t xml:space="preserve"> </w:t>
            </w:r>
            <w:r>
              <w:rPr>
                <w:sz w:val="23"/>
              </w:rPr>
              <w:t>тротуар;</w:t>
            </w:r>
            <w:r>
              <w:rPr>
                <w:spacing w:val="-6"/>
                <w:sz w:val="23"/>
              </w:rPr>
              <w:t xml:space="preserve"> </w:t>
            </w:r>
            <w:r>
              <w:rPr>
                <w:sz w:val="23"/>
              </w:rPr>
              <w:t>развивать мышление,</w:t>
            </w:r>
            <w:r>
              <w:rPr>
                <w:spacing w:val="-1"/>
                <w:sz w:val="23"/>
              </w:rPr>
              <w:t xml:space="preserve"> </w:t>
            </w:r>
            <w:r>
              <w:rPr>
                <w:sz w:val="23"/>
              </w:rPr>
              <w:t>фантазию,</w:t>
            </w:r>
            <w:r>
              <w:rPr>
                <w:spacing w:val="-1"/>
                <w:sz w:val="23"/>
              </w:rPr>
              <w:t xml:space="preserve"> </w:t>
            </w:r>
            <w:r>
              <w:rPr>
                <w:sz w:val="23"/>
              </w:rPr>
              <w:t>творчество,</w:t>
            </w:r>
            <w:r>
              <w:rPr>
                <w:spacing w:val="-1"/>
                <w:sz w:val="23"/>
              </w:rPr>
              <w:t xml:space="preserve"> </w:t>
            </w:r>
            <w:r>
              <w:rPr>
                <w:sz w:val="23"/>
              </w:rPr>
              <w:t>обогащать</w:t>
            </w:r>
            <w:r>
              <w:rPr>
                <w:spacing w:val="-2"/>
                <w:sz w:val="23"/>
              </w:rPr>
              <w:t xml:space="preserve"> </w:t>
            </w:r>
            <w:r>
              <w:rPr>
                <w:sz w:val="23"/>
              </w:rPr>
              <w:t>словарный</w:t>
            </w:r>
            <w:r>
              <w:rPr>
                <w:spacing w:val="-2"/>
                <w:sz w:val="23"/>
              </w:rPr>
              <w:t xml:space="preserve"> </w:t>
            </w:r>
            <w:r>
              <w:rPr>
                <w:sz w:val="23"/>
              </w:rPr>
              <w:t>запас;</w:t>
            </w:r>
            <w:r>
              <w:rPr>
                <w:spacing w:val="-1"/>
                <w:sz w:val="23"/>
              </w:rPr>
              <w:t xml:space="preserve"> </w:t>
            </w:r>
            <w:r>
              <w:rPr>
                <w:sz w:val="23"/>
              </w:rPr>
              <w:t>воспитывать положительное отношение к совместным строительным играм.</w:t>
            </w:r>
          </w:p>
          <w:p w14:paraId="6A16C4CF" w14:textId="77777777" w:rsidR="004F134C" w:rsidRDefault="009F513D">
            <w:pPr>
              <w:pStyle w:val="TableParagraph"/>
              <w:numPr>
                <w:ilvl w:val="0"/>
                <w:numId w:val="1"/>
              </w:numPr>
              <w:tabs>
                <w:tab w:val="left" w:pos="202"/>
              </w:tabs>
              <w:spacing w:line="212" w:lineRule="exact"/>
              <w:ind w:left="202" w:hanging="196"/>
              <w:jc w:val="both"/>
              <w:rPr>
                <w:sz w:val="23"/>
              </w:rPr>
            </w:pPr>
            <w:r>
              <w:rPr>
                <w:sz w:val="23"/>
              </w:rPr>
              <w:t>КВН:</w:t>
            </w:r>
            <w:r>
              <w:rPr>
                <w:spacing w:val="-4"/>
                <w:sz w:val="23"/>
              </w:rPr>
              <w:t xml:space="preserve"> </w:t>
            </w:r>
            <w:r>
              <w:rPr>
                <w:sz w:val="23"/>
              </w:rPr>
              <w:t>«Знатоки</w:t>
            </w:r>
            <w:r>
              <w:rPr>
                <w:spacing w:val="-7"/>
                <w:sz w:val="23"/>
              </w:rPr>
              <w:t xml:space="preserve"> </w:t>
            </w:r>
            <w:r>
              <w:rPr>
                <w:sz w:val="23"/>
              </w:rPr>
              <w:t>правил</w:t>
            </w:r>
            <w:r>
              <w:rPr>
                <w:spacing w:val="-6"/>
                <w:sz w:val="23"/>
              </w:rPr>
              <w:t xml:space="preserve"> </w:t>
            </w:r>
            <w:r>
              <w:rPr>
                <w:sz w:val="23"/>
              </w:rPr>
              <w:t>дорожного</w:t>
            </w:r>
            <w:r>
              <w:rPr>
                <w:spacing w:val="-5"/>
                <w:sz w:val="23"/>
              </w:rPr>
              <w:t xml:space="preserve"> </w:t>
            </w:r>
            <w:r>
              <w:rPr>
                <w:spacing w:val="-2"/>
                <w:sz w:val="23"/>
              </w:rPr>
              <w:t>движения»</w:t>
            </w:r>
          </w:p>
          <w:p w14:paraId="068939DB" w14:textId="77777777" w:rsidR="004F134C" w:rsidRDefault="009F513D">
            <w:pPr>
              <w:pStyle w:val="TableParagraph"/>
              <w:spacing w:before="13" w:line="204" w:lineRule="auto"/>
              <w:ind w:left="6"/>
              <w:rPr>
                <w:sz w:val="23"/>
              </w:rPr>
            </w:pPr>
            <w:r>
              <w:rPr>
                <w:sz w:val="23"/>
              </w:rPr>
              <w:t>Цель: учить детей действовать по роли, обстоятельствам; учить общаться в игре, договариваться</w:t>
            </w:r>
            <w:r>
              <w:rPr>
                <w:spacing w:val="-5"/>
                <w:sz w:val="23"/>
              </w:rPr>
              <w:t xml:space="preserve"> </w:t>
            </w:r>
            <w:r>
              <w:rPr>
                <w:sz w:val="23"/>
              </w:rPr>
              <w:t>о</w:t>
            </w:r>
            <w:r>
              <w:rPr>
                <w:spacing w:val="-5"/>
                <w:sz w:val="23"/>
              </w:rPr>
              <w:t xml:space="preserve"> </w:t>
            </w:r>
            <w:r>
              <w:rPr>
                <w:sz w:val="23"/>
              </w:rPr>
              <w:t>последующих</w:t>
            </w:r>
            <w:r>
              <w:rPr>
                <w:spacing w:val="-5"/>
                <w:sz w:val="23"/>
              </w:rPr>
              <w:t xml:space="preserve"> </w:t>
            </w:r>
            <w:r>
              <w:rPr>
                <w:sz w:val="23"/>
              </w:rPr>
              <w:t>действиях;</w:t>
            </w:r>
            <w:r>
              <w:rPr>
                <w:spacing w:val="-3"/>
                <w:sz w:val="23"/>
              </w:rPr>
              <w:t xml:space="preserve"> </w:t>
            </w:r>
            <w:r>
              <w:rPr>
                <w:sz w:val="23"/>
              </w:rPr>
              <w:t>учить</w:t>
            </w:r>
            <w:r>
              <w:rPr>
                <w:spacing w:val="-3"/>
                <w:sz w:val="23"/>
              </w:rPr>
              <w:t xml:space="preserve"> </w:t>
            </w:r>
            <w:r>
              <w:rPr>
                <w:sz w:val="23"/>
              </w:rPr>
              <w:t>развивать</w:t>
            </w:r>
            <w:r>
              <w:rPr>
                <w:spacing w:val="-5"/>
                <w:sz w:val="23"/>
              </w:rPr>
              <w:t xml:space="preserve"> </w:t>
            </w:r>
            <w:r>
              <w:rPr>
                <w:sz w:val="23"/>
              </w:rPr>
              <w:t>сюжет</w:t>
            </w:r>
            <w:r>
              <w:rPr>
                <w:spacing w:val="-5"/>
                <w:sz w:val="23"/>
              </w:rPr>
              <w:t xml:space="preserve"> </w:t>
            </w:r>
            <w:r>
              <w:rPr>
                <w:sz w:val="23"/>
              </w:rPr>
              <w:t>игры;</w:t>
            </w:r>
            <w:r>
              <w:rPr>
                <w:spacing w:val="-3"/>
                <w:sz w:val="23"/>
              </w:rPr>
              <w:t xml:space="preserve"> </w:t>
            </w:r>
            <w:r>
              <w:rPr>
                <w:sz w:val="23"/>
              </w:rPr>
              <w:t>воспитывать интерес к совместным играм, профессии водителя.</w:t>
            </w:r>
          </w:p>
          <w:p w14:paraId="597D3550" w14:textId="77777777" w:rsidR="004F134C" w:rsidRDefault="009F513D">
            <w:pPr>
              <w:pStyle w:val="TableParagraph"/>
              <w:numPr>
                <w:ilvl w:val="0"/>
                <w:numId w:val="1"/>
              </w:numPr>
              <w:tabs>
                <w:tab w:val="left" w:pos="197"/>
              </w:tabs>
              <w:spacing w:line="216" w:lineRule="exact"/>
              <w:ind w:left="197" w:hanging="191"/>
              <w:rPr>
                <w:sz w:val="23"/>
              </w:rPr>
            </w:pPr>
            <w:r>
              <w:rPr>
                <w:sz w:val="23"/>
              </w:rPr>
              <w:t>Чтение</w:t>
            </w:r>
            <w:r>
              <w:rPr>
                <w:spacing w:val="-3"/>
                <w:sz w:val="23"/>
              </w:rPr>
              <w:t xml:space="preserve"> </w:t>
            </w:r>
            <w:r>
              <w:rPr>
                <w:sz w:val="23"/>
              </w:rPr>
              <w:t>произведения</w:t>
            </w:r>
            <w:r>
              <w:rPr>
                <w:spacing w:val="-3"/>
                <w:sz w:val="23"/>
              </w:rPr>
              <w:t xml:space="preserve"> </w:t>
            </w:r>
            <w:r>
              <w:rPr>
                <w:sz w:val="23"/>
              </w:rPr>
              <w:t>И.</w:t>
            </w:r>
            <w:r>
              <w:rPr>
                <w:spacing w:val="-3"/>
                <w:sz w:val="23"/>
              </w:rPr>
              <w:t xml:space="preserve"> </w:t>
            </w:r>
            <w:r>
              <w:rPr>
                <w:sz w:val="23"/>
              </w:rPr>
              <w:t>Серякова</w:t>
            </w:r>
            <w:r>
              <w:rPr>
                <w:spacing w:val="-3"/>
                <w:sz w:val="23"/>
              </w:rPr>
              <w:t xml:space="preserve"> </w:t>
            </w:r>
            <w:r>
              <w:rPr>
                <w:sz w:val="23"/>
              </w:rPr>
              <w:t>«Законы</w:t>
            </w:r>
            <w:r>
              <w:rPr>
                <w:spacing w:val="-3"/>
                <w:sz w:val="23"/>
              </w:rPr>
              <w:t xml:space="preserve"> </w:t>
            </w:r>
            <w:r>
              <w:rPr>
                <w:sz w:val="23"/>
              </w:rPr>
              <w:t>улиц</w:t>
            </w:r>
            <w:r>
              <w:rPr>
                <w:spacing w:val="-2"/>
                <w:sz w:val="23"/>
              </w:rPr>
              <w:t xml:space="preserve"> </w:t>
            </w:r>
            <w:r>
              <w:rPr>
                <w:sz w:val="23"/>
              </w:rPr>
              <w:t>и</w:t>
            </w:r>
            <w:r>
              <w:rPr>
                <w:spacing w:val="-3"/>
                <w:sz w:val="23"/>
              </w:rPr>
              <w:t xml:space="preserve"> </w:t>
            </w:r>
            <w:r>
              <w:rPr>
                <w:spacing w:val="-2"/>
                <w:sz w:val="23"/>
              </w:rPr>
              <w:t>дорог»</w:t>
            </w:r>
          </w:p>
          <w:p w14:paraId="33732517" w14:textId="77777777" w:rsidR="004F134C" w:rsidRDefault="009F513D">
            <w:pPr>
              <w:pStyle w:val="TableParagraph"/>
              <w:spacing w:before="14" w:line="204" w:lineRule="auto"/>
              <w:ind w:left="6"/>
              <w:rPr>
                <w:sz w:val="23"/>
              </w:rPr>
            </w:pPr>
            <w:r>
              <w:rPr>
                <w:sz w:val="23"/>
              </w:rPr>
              <w:t>Цель:</w:t>
            </w:r>
            <w:r>
              <w:rPr>
                <w:spacing w:val="-5"/>
                <w:sz w:val="23"/>
              </w:rPr>
              <w:t xml:space="preserve"> </w:t>
            </w:r>
            <w:r>
              <w:rPr>
                <w:sz w:val="23"/>
              </w:rPr>
              <w:t>учить</w:t>
            </w:r>
            <w:r>
              <w:rPr>
                <w:spacing w:val="-5"/>
                <w:sz w:val="23"/>
              </w:rPr>
              <w:t xml:space="preserve"> </w:t>
            </w:r>
            <w:r>
              <w:rPr>
                <w:sz w:val="23"/>
              </w:rPr>
              <w:t>слушать</w:t>
            </w:r>
            <w:r>
              <w:rPr>
                <w:spacing w:val="-5"/>
                <w:sz w:val="23"/>
              </w:rPr>
              <w:t xml:space="preserve"> </w:t>
            </w:r>
            <w:r>
              <w:rPr>
                <w:sz w:val="23"/>
              </w:rPr>
              <w:t>внимательно,</w:t>
            </w:r>
            <w:r>
              <w:rPr>
                <w:spacing w:val="-5"/>
                <w:sz w:val="23"/>
              </w:rPr>
              <w:t xml:space="preserve"> </w:t>
            </w:r>
            <w:r>
              <w:rPr>
                <w:sz w:val="23"/>
              </w:rPr>
              <w:t>понимать</w:t>
            </w:r>
            <w:r>
              <w:rPr>
                <w:spacing w:val="-5"/>
                <w:sz w:val="23"/>
              </w:rPr>
              <w:t xml:space="preserve"> </w:t>
            </w:r>
            <w:r>
              <w:rPr>
                <w:sz w:val="23"/>
              </w:rPr>
              <w:t>текст</w:t>
            </w:r>
            <w:r>
              <w:rPr>
                <w:spacing w:val="-5"/>
                <w:sz w:val="23"/>
              </w:rPr>
              <w:t xml:space="preserve"> </w:t>
            </w:r>
            <w:r>
              <w:rPr>
                <w:sz w:val="23"/>
              </w:rPr>
              <w:t>произведения,</w:t>
            </w:r>
            <w:r>
              <w:rPr>
                <w:spacing w:val="-5"/>
                <w:sz w:val="23"/>
              </w:rPr>
              <w:t xml:space="preserve"> </w:t>
            </w:r>
            <w:r>
              <w:rPr>
                <w:sz w:val="23"/>
              </w:rPr>
              <w:t>отвечать</w:t>
            </w:r>
            <w:r>
              <w:rPr>
                <w:spacing w:val="-5"/>
                <w:sz w:val="23"/>
              </w:rPr>
              <w:t xml:space="preserve"> </w:t>
            </w:r>
            <w:r>
              <w:rPr>
                <w:sz w:val="23"/>
              </w:rPr>
              <w:t>на</w:t>
            </w:r>
            <w:r>
              <w:rPr>
                <w:spacing w:val="-5"/>
                <w:sz w:val="23"/>
              </w:rPr>
              <w:t xml:space="preserve"> </w:t>
            </w:r>
            <w:r>
              <w:rPr>
                <w:sz w:val="23"/>
              </w:rPr>
              <w:t>вопросы по его содержанию; контролировать свои действия на дороге; воспитывать внимательность, внимание.</w:t>
            </w:r>
          </w:p>
        </w:tc>
      </w:tr>
    </w:tbl>
    <w:p w14:paraId="5C99A900" w14:textId="77777777" w:rsidR="004F134C" w:rsidRDefault="004F134C">
      <w:pPr>
        <w:pStyle w:val="TableParagraph"/>
        <w:spacing w:line="204" w:lineRule="auto"/>
        <w:rPr>
          <w:sz w:val="23"/>
        </w:rPr>
        <w:sectPr w:rsidR="004F134C">
          <w:pgSz w:w="11910" w:h="16840"/>
          <w:pgMar w:top="380" w:right="141" w:bottom="1160" w:left="141" w:header="0" w:footer="964" w:gutter="0"/>
          <w:cols w:space="720"/>
        </w:sectPr>
      </w:pPr>
    </w:p>
    <w:p w14:paraId="0DF54ECD" w14:textId="77777777" w:rsidR="004F134C" w:rsidRDefault="009F513D">
      <w:pPr>
        <w:spacing w:before="68"/>
        <w:ind w:right="706"/>
        <w:jc w:val="right"/>
        <w:rPr>
          <w:b/>
          <w:sz w:val="24"/>
        </w:rPr>
      </w:pPr>
      <w:r>
        <w:rPr>
          <w:b/>
          <w:sz w:val="24"/>
        </w:rPr>
        <w:lastRenderedPageBreak/>
        <w:t>Приложение</w:t>
      </w:r>
      <w:r>
        <w:rPr>
          <w:b/>
          <w:spacing w:val="-7"/>
          <w:sz w:val="24"/>
        </w:rPr>
        <w:t xml:space="preserve"> </w:t>
      </w:r>
      <w:r>
        <w:rPr>
          <w:b/>
          <w:spacing w:val="-10"/>
          <w:sz w:val="24"/>
        </w:rPr>
        <w:t>5</w:t>
      </w:r>
    </w:p>
    <w:p w14:paraId="16DCD43C" w14:textId="61569F7C" w:rsidR="004F134C" w:rsidRDefault="009F513D">
      <w:pPr>
        <w:spacing w:before="9"/>
        <w:ind w:left="6046" w:right="4249" w:hanging="1537"/>
        <w:rPr>
          <w:b/>
          <w:sz w:val="20"/>
        </w:rPr>
      </w:pPr>
      <w:r>
        <w:rPr>
          <w:b/>
          <w:sz w:val="20"/>
        </w:rPr>
        <w:t>Содержание</w:t>
      </w:r>
      <w:r>
        <w:rPr>
          <w:b/>
          <w:spacing w:val="-8"/>
          <w:sz w:val="20"/>
        </w:rPr>
        <w:t xml:space="preserve"> </w:t>
      </w:r>
      <w:r>
        <w:rPr>
          <w:b/>
          <w:sz w:val="20"/>
        </w:rPr>
        <w:t>психолого-педагогической</w:t>
      </w:r>
      <w:r>
        <w:rPr>
          <w:b/>
          <w:spacing w:val="-8"/>
          <w:sz w:val="20"/>
        </w:rPr>
        <w:t xml:space="preserve"> </w:t>
      </w:r>
      <w:r>
        <w:rPr>
          <w:b/>
          <w:sz w:val="20"/>
        </w:rPr>
        <w:t>работы</w:t>
      </w:r>
      <w:r>
        <w:rPr>
          <w:b/>
          <w:spacing w:val="-8"/>
          <w:sz w:val="20"/>
        </w:rPr>
        <w:t xml:space="preserve"> </w:t>
      </w:r>
      <w:r>
        <w:rPr>
          <w:b/>
          <w:sz w:val="20"/>
        </w:rPr>
        <w:t>по</w:t>
      </w:r>
      <w:r>
        <w:rPr>
          <w:b/>
          <w:spacing w:val="-7"/>
          <w:sz w:val="20"/>
        </w:rPr>
        <w:t xml:space="preserve"> </w:t>
      </w:r>
      <w:r>
        <w:rPr>
          <w:b/>
          <w:sz w:val="20"/>
        </w:rPr>
        <w:t>образовательным</w:t>
      </w:r>
      <w:r>
        <w:rPr>
          <w:b/>
          <w:spacing w:val="-7"/>
          <w:sz w:val="20"/>
        </w:rPr>
        <w:t xml:space="preserve"> </w:t>
      </w:r>
      <w:r>
        <w:rPr>
          <w:b/>
          <w:sz w:val="20"/>
        </w:rPr>
        <w:t>областям Непрерывно</w:t>
      </w:r>
      <w:r w:rsidR="00774EEF">
        <w:rPr>
          <w:b/>
          <w:spacing w:val="40"/>
          <w:sz w:val="20"/>
        </w:rPr>
        <w:t xml:space="preserve">- </w:t>
      </w:r>
      <w:r>
        <w:rPr>
          <w:b/>
          <w:sz w:val="20"/>
        </w:rPr>
        <w:t>образовательная деятельность</w:t>
      </w:r>
    </w:p>
    <w:p w14:paraId="30C6B965" w14:textId="14AEF661" w:rsidR="004F134C" w:rsidRDefault="009F513D">
      <w:pPr>
        <w:spacing w:line="227" w:lineRule="exact"/>
        <w:ind w:left="156"/>
        <w:rPr>
          <w:sz w:val="20"/>
        </w:rPr>
      </w:pPr>
      <w:r>
        <w:rPr>
          <w:b/>
          <w:sz w:val="20"/>
        </w:rPr>
        <w:t>Тема:</w:t>
      </w:r>
      <w:r>
        <w:rPr>
          <w:b/>
          <w:spacing w:val="-3"/>
          <w:sz w:val="20"/>
        </w:rPr>
        <w:t xml:space="preserve"> </w:t>
      </w:r>
      <w:r>
        <w:rPr>
          <w:sz w:val="20"/>
        </w:rPr>
        <w:t>«До</w:t>
      </w:r>
      <w:r>
        <w:rPr>
          <w:spacing w:val="-5"/>
          <w:sz w:val="20"/>
        </w:rPr>
        <w:t xml:space="preserve"> </w:t>
      </w:r>
      <w:r>
        <w:rPr>
          <w:sz w:val="20"/>
        </w:rPr>
        <w:t>свидания,</w:t>
      </w:r>
      <w:r>
        <w:rPr>
          <w:spacing w:val="-3"/>
          <w:sz w:val="20"/>
        </w:rPr>
        <w:t xml:space="preserve"> </w:t>
      </w:r>
      <w:r>
        <w:rPr>
          <w:sz w:val="20"/>
        </w:rPr>
        <w:t>лето».</w:t>
      </w:r>
      <w:r>
        <w:rPr>
          <w:spacing w:val="-3"/>
          <w:sz w:val="20"/>
        </w:rPr>
        <w:t xml:space="preserve"> </w:t>
      </w:r>
      <w:r>
        <w:rPr>
          <w:b/>
          <w:sz w:val="20"/>
        </w:rPr>
        <w:t>Сроки:</w:t>
      </w:r>
      <w:r>
        <w:rPr>
          <w:b/>
          <w:spacing w:val="-5"/>
          <w:sz w:val="20"/>
        </w:rPr>
        <w:t xml:space="preserve"> </w:t>
      </w:r>
      <w:r>
        <w:rPr>
          <w:sz w:val="20"/>
        </w:rPr>
        <w:t>1</w:t>
      </w:r>
      <w:r>
        <w:rPr>
          <w:spacing w:val="-5"/>
          <w:sz w:val="20"/>
        </w:rPr>
        <w:t xml:space="preserve"> </w:t>
      </w:r>
      <w:r>
        <w:rPr>
          <w:sz w:val="20"/>
        </w:rPr>
        <w:t>неделя</w:t>
      </w:r>
      <w:r>
        <w:rPr>
          <w:spacing w:val="-6"/>
          <w:sz w:val="20"/>
        </w:rPr>
        <w:t xml:space="preserve"> </w:t>
      </w:r>
      <w:r>
        <w:rPr>
          <w:sz w:val="20"/>
        </w:rPr>
        <w:t>сентября</w:t>
      </w:r>
      <w:r w:rsidR="000E3FF6">
        <w:rPr>
          <w:sz w:val="20"/>
        </w:rPr>
        <w:t>(</w:t>
      </w:r>
      <w:r>
        <w:rPr>
          <w:spacing w:val="-7"/>
          <w:sz w:val="20"/>
        </w:rPr>
        <w:t xml:space="preserve"> </w:t>
      </w:r>
      <w:r>
        <w:rPr>
          <w:sz w:val="20"/>
        </w:rPr>
        <w:t>0</w:t>
      </w:r>
      <w:r w:rsidR="000E3FF6">
        <w:rPr>
          <w:sz w:val="20"/>
        </w:rPr>
        <w:t>1</w:t>
      </w:r>
      <w:r>
        <w:rPr>
          <w:sz w:val="20"/>
        </w:rPr>
        <w:t>.09</w:t>
      </w:r>
      <w:r>
        <w:rPr>
          <w:spacing w:val="-6"/>
          <w:sz w:val="20"/>
        </w:rPr>
        <w:t xml:space="preserve"> </w:t>
      </w:r>
      <w:r>
        <w:rPr>
          <w:sz w:val="20"/>
        </w:rPr>
        <w:t>–</w:t>
      </w:r>
      <w:r>
        <w:rPr>
          <w:spacing w:val="-5"/>
          <w:sz w:val="20"/>
        </w:rPr>
        <w:t xml:space="preserve"> </w:t>
      </w:r>
      <w:r>
        <w:rPr>
          <w:spacing w:val="-2"/>
          <w:sz w:val="20"/>
        </w:rPr>
        <w:t>0</w:t>
      </w:r>
      <w:r w:rsidR="007B0D4C">
        <w:rPr>
          <w:spacing w:val="-2"/>
          <w:sz w:val="20"/>
        </w:rPr>
        <w:t>4</w:t>
      </w:r>
      <w:r>
        <w:rPr>
          <w:spacing w:val="-2"/>
          <w:sz w:val="20"/>
        </w:rPr>
        <w:t>.09)</w:t>
      </w:r>
    </w:p>
    <w:p w14:paraId="52C328FD" w14:textId="77777777" w:rsidR="004F134C" w:rsidRDefault="009F513D">
      <w:pPr>
        <w:spacing w:after="5"/>
        <w:ind w:left="156"/>
        <w:rPr>
          <w:sz w:val="20"/>
        </w:rPr>
      </w:pPr>
      <w:r>
        <w:rPr>
          <w:b/>
          <w:sz w:val="20"/>
        </w:rPr>
        <w:t>Цель:</w:t>
      </w:r>
      <w:r>
        <w:rPr>
          <w:b/>
          <w:spacing w:val="-6"/>
          <w:sz w:val="20"/>
        </w:rPr>
        <w:t xml:space="preserve"> </w:t>
      </w:r>
      <w:r>
        <w:rPr>
          <w:sz w:val="20"/>
        </w:rPr>
        <w:t>отражение</w:t>
      </w:r>
      <w:r>
        <w:rPr>
          <w:spacing w:val="-7"/>
          <w:sz w:val="20"/>
        </w:rPr>
        <w:t xml:space="preserve"> </w:t>
      </w:r>
      <w:r>
        <w:rPr>
          <w:sz w:val="20"/>
        </w:rPr>
        <w:t>в</w:t>
      </w:r>
      <w:r>
        <w:rPr>
          <w:spacing w:val="-7"/>
          <w:sz w:val="20"/>
        </w:rPr>
        <w:t xml:space="preserve"> </w:t>
      </w:r>
      <w:r>
        <w:rPr>
          <w:sz w:val="20"/>
        </w:rPr>
        <w:t>разных</w:t>
      </w:r>
      <w:r>
        <w:rPr>
          <w:spacing w:val="-8"/>
          <w:sz w:val="20"/>
        </w:rPr>
        <w:t xml:space="preserve"> </w:t>
      </w:r>
      <w:r>
        <w:rPr>
          <w:sz w:val="20"/>
        </w:rPr>
        <w:t>видах</w:t>
      </w:r>
      <w:r>
        <w:rPr>
          <w:spacing w:val="-8"/>
          <w:sz w:val="20"/>
        </w:rPr>
        <w:t xml:space="preserve"> </w:t>
      </w:r>
      <w:r>
        <w:rPr>
          <w:sz w:val="20"/>
        </w:rPr>
        <w:t>деятельности</w:t>
      </w:r>
      <w:r>
        <w:rPr>
          <w:spacing w:val="-8"/>
          <w:sz w:val="20"/>
        </w:rPr>
        <w:t xml:space="preserve"> </w:t>
      </w:r>
      <w:r>
        <w:rPr>
          <w:sz w:val="20"/>
        </w:rPr>
        <w:t>впечатлений</w:t>
      </w:r>
      <w:r>
        <w:rPr>
          <w:spacing w:val="-8"/>
          <w:sz w:val="20"/>
        </w:rPr>
        <w:t xml:space="preserve"> </w:t>
      </w:r>
      <w:r>
        <w:rPr>
          <w:sz w:val="20"/>
        </w:rPr>
        <w:t>от</w:t>
      </w:r>
      <w:r>
        <w:rPr>
          <w:spacing w:val="-7"/>
          <w:sz w:val="20"/>
        </w:rPr>
        <w:t xml:space="preserve"> </w:t>
      </w:r>
      <w:r>
        <w:rPr>
          <w:sz w:val="20"/>
        </w:rPr>
        <w:t>летнего</w:t>
      </w:r>
      <w:r>
        <w:rPr>
          <w:spacing w:val="-6"/>
          <w:sz w:val="20"/>
        </w:rPr>
        <w:t xml:space="preserve"> </w:t>
      </w:r>
      <w:r>
        <w:rPr>
          <w:spacing w:val="-2"/>
          <w:sz w:val="20"/>
        </w:rPr>
        <w:t>отдыха.</w:t>
      </w:r>
    </w:p>
    <w:tbl>
      <w:tblPr>
        <w:tblStyle w:val="TableNormal"/>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693"/>
        <w:gridCol w:w="8083"/>
        <w:gridCol w:w="3246"/>
      </w:tblGrid>
      <w:tr w:rsidR="004F134C" w14:paraId="0218A0DB" w14:textId="77777777">
        <w:trPr>
          <w:trHeight w:val="690"/>
        </w:trPr>
        <w:tc>
          <w:tcPr>
            <w:tcW w:w="1702" w:type="dxa"/>
          </w:tcPr>
          <w:p w14:paraId="24084ED3" w14:textId="77777777" w:rsidR="004F134C" w:rsidRDefault="009F513D">
            <w:pPr>
              <w:pStyle w:val="TableParagraph"/>
              <w:spacing w:before="110"/>
              <w:ind w:left="518" w:hanging="396"/>
              <w:rPr>
                <w:sz w:val="20"/>
              </w:rPr>
            </w:pPr>
            <w:r>
              <w:rPr>
                <w:spacing w:val="-2"/>
                <w:sz w:val="20"/>
              </w:rPr>
              <w:t>Образовательная область</w:t>
            </w:r>
          </w:p>
        </w:tc>
        <w:tc>
          <w:tcPr>
            <w:tcW w:w="2693" w:type="dxa"/>
          </w:tcPr>
          <w:p w14:paraId="6DC4B11E" w14:textId="77777777" w:rsidR="004F134C" w:rsidRDefault="009F513D">
            <w:pPr>
              <w:pStyle w:val="TableParagraph"/>
              <w:spacing w:line="237" w:lineRule="auto"/>
              <w:ind w:left="32" w:right="157"/>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2DCBBC24" w14:textId="77777777" w:rsidR="004F134C" w:rsidRDefault="009F513D">
            <w:pPr>
              <w:pStyle w:val="TableParagraph"/>
              <w:spacing w:line="217" w:lineRule="exact"/>
              <w:ind w:left="32" w:right="158"/>
              <w:jc w:val="center"/>
              <w:rPr>
                <w:sz w:val="20"/>
              </w:rPr>
            </w:pPr>
            <w:r>
              <w:rPr>
                <w:spacing w:val="-2"/>
                <w:sz w:val="20"/>
              </w:rPr>
              <w:t>модуль)</w:t>
            </w:r>
          </w:p>
        </w:tc>
        <w:tc>
          <w:tcPr>
            <w:tcW w:w="8083" w:type="dxa"/>
          </w:tcPr>
          <w:p w14:paraId="7BFD8ECF" w14:textId="77777777" w:rsidR="004F134C" w:rsidRDefault="009F513D">
            <w:pPr>
              <w:pStyle w:val="TableParagraph"/>
              <w:spacing w:before="110"/>
              <w:ind w:left="3473"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3246" w:type="dxa"/>
          </w:tcPr>
          <w:p w14:paraId="495CA451" w14:textId="77777777" w:rsidR="004F134C" w:rsidRDefault="009F513D">
            <w:pPr>
              <w:pStyle w:val="TableParagraph"/>
              <w:spacing w:before="223"/>
              <w:ind w:left="433"/>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68773E6B" w14:textId="77777777">
        <w:trPr>
          <w:trHeight w:val="690"/>
        </w:trPr>
        <w:tc>
          <w:tcPr>
            <w:tcW w:w="1702" w:type="dxa"/>
          </w:tcPr>
          <w:p w14:paraId="05DF947B" w14:textId="77777777" w:rsidR="004F134C" w:rsidRDefault="009F513D">
            <w:pPr>
              <w:pStyle w:val="TableParagraph"/>
              <w:ind w:left="81" w:right="75" w:firstLine="2"/>
              <w:jc w:val="center"/>
              <w:rPr>
                <w:sz w:val="20"/>
              </w:rPr>
            </w:pPr>
            <w:r>
              <w:rPr>
                <w:sz w:val="20"/>
              </w:rPr>
              <w:t xml:space="preserve">Социально - </w:t>
            </w:r>
            <w:r>
              <w:rPr>
                <w:spacing w:val="-2"/>
                <w:sz w:val="20"/>
              </w:rPr>
              <w:t>коммуникативное</w:t>
            </w:r>
          </w:p>
          <w:p w14:paraId="6D4FD886" w14:textId="77777777" w:rsidR="004F134C" w:rsidRDefault="009F513D">
            <w:pPr>
              <w:pStyle w:val="TableParagraph"/>
              <w:spacing w:line="217" w:lineRule="exact"/>
              <w:ind w:left="7" w:right="8"/>
              <w:jc w:val="center"/>
              <w:rPr>
                <w:sz w:val="20"/>
              </w:rPr>
            </w:pPr>
            <w:r>
              <w:rPr>
                <w:spacing w:val="-2"/>
                <w:sz w:val="20"/>
              </w:rPr>
              <w:t>развитие</w:t>
            </w:r>
          </w:p>
        </w:tc>
        <w:tc>
          <w:tcPr>
            <w:tcW w:w="2693" w:type="dxa"/>
          </w:tcPr>
          <w:p w14:paraId="2B327319" w14:textId="77777777" w:rsidR="004F134C" w:rsidRDefault="009F513D">
            <w:pPr>
              <w:pStyle w:val="TableParagraph"/>
              <w:spacing w:before="108"/>
              <w:ind w:left="263"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3" w:type="dxa"/>
          </w:tcPr>
          <w:p w14:paraId="49765C53" w14:textId="77777777" w:rsidR="004F134C" w:rsidRDefault="009F513D">
            <w:pPr>
              <w:pStyle w:val="TableParagraph"/>
              <w:ind w:left="9"/>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6" w:type="dxa"/>
          </w:tcPr>
          <w:p w14:paraId="5CC0B89D" w14:textId="77777777" w:rsidR="004F134C" w:rsidRDefault="004F134C">
            <w:pPr>
              <w:pStyle w:val="TableParagraph"/>
              <w:rPr>
                <w:sz w:val="18"/>
              </w:rPr>
            </w:pPr>
          </w:p>
        </w:tc>
      </w:tr>
      <w:tr w:rsidR="004F134C" w14:paraId="174F7376" w14:textId="77777777">
        <w:trPr>
          <w:trHeight w:val="611"/>
        </w:trPr>
        <w:tc>
          <w:tcPr>
            <w:tcW w:w="1702" w:type="dxa"/>
            <w:tcBorders>
              <w:bottom w:val="nil"/>
            </w:tcBorders>
          </w:tcPr>
          <w:p w14:paraId="41A2717A" w14:textId="77777777" w:rsidR="004F134C" w:rsidRDefault="004F134C">
            <w:pPr>
              <w:pStyle w:val="TableParagraph"/>
              <w:rPr>
                <w:sz w:val="18"/>
              </w:rPr>
            </w:pPr>
          </w:p>
        </w:tc>
        <w:tc>
          <w:tcPr>
            <w:tcW w:w="2693" w:type="dxa"/>
          </w:tcPr>
          <w:p w14:paraId="0FE830A9" w14:textId="77777777" w:rsidR="004F134C" w:rsidRDefault="009F513D">
            <w:pPr>
              <w:pStyle w:val="TableParagraph"/>
              <w:spacing w:before="70"/>
              <w:ind w:left="902"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3" w:type="dxa"/>
          </w:tcPr>
          <w:p w14:paraId="599F86FB" w14:textId="77777777" w:rsidR="004F134C" w:rsidRDefault="009F513D">
            <w:pPr>
              <w:pStyle w:val="TableParagraph"/>
              <w:ind w:left="9"/>
              <w:rPr>
                <w:sz w:val="20"/>
              </w:rPr>
            </w:pPr>
            <w:r>
              <w:rPr>
                <w:sz w:val="20"/>
              </w:rPr>
              <w:t>Тема:</w:t>
            </w:r>
            <w:r>
              <w:rPr>
                <w:spacing w:val="-4"/>
                <w:sz w:val="20"/>
              </w:rPr>
              <w:t xml:space="preserve"> </w:t>
            </w:r>
            <w:r>
              <w:rPr>
                <w:sz w:val="20"/>
              </w:rPr>
              <w:t>«Числа</w:t>
            </w:r>
            <w:r>
              <w:rPr>
                <w:spacing w:val="-4"/>
                <w:sz w:val="20"/>
              </w:rPr>
              <w:t xml:space="preserve"> </w:t>
            </w:r>
            <w:r>
              <w:rPr>
                <w:sz w:val="20"/>
              </w:rPr>
              <w:t>1-5.</w:t>
            </w:r>
            <w:r>
              <w:rPr>
                <w:spacing w:val="-4"/>
                <w:sz w:val="20"/>
              </w:rPr>
              <w:t xml:space="preserve"> </w:t>
            </w:r>
            <w:r>
              <w:rPr>
                <w:sz w:val="20"/>
              </w:rPr>
              <w:t>Повторение».</w:t>
            </w:r>
            <w:r>
              <w:rPr>
                <w:spacing w:val="-4"/>
                <w:sz w:val="20"/>
              </w:rPr>
              <w:t xml:space="preserve"> </w:t>
            </w:r>
            <w:r>
              <w:rPr>
                <w:sz w:val="20"/>
              </w:rPr>
              <w:t>Цель:</w:t>
            </w:r>
            <w:r>
              <w:rPr>
                <w:spacing w:val="-4"/>
                <w:sz w:val="20"/>
              </w:rPr>
              <w:t xml:space="preserve"> </w:t>
            </w:r>
            <w:r>
              <w:rPr>
                <w:sz w:val="20"/>
              </w:rPr>
              <w:t>Повторить</w:t>
            </w:r>
            <w:r>
              <w:rPr>
                <w:spacing w:val="-4"/>
                <w:sz w:val="20"/>
              </w:rPr>
              <w:t xml:space="preserve"> </w:t>
            </w:r>
            <w:r>
              <w:rPr>
                <w:sz w:val="20"/>
              </w:rPr>
              <w:t>числа</w:t>
            </w:r>
            <w:r>
              <w:rPr>
                <w:spacing w:val="-4"/>
                <w:sz w:val="20"/>
              </w:rPr>
              <w:t xml:space="preserve"> </w:t>
            </w:r>
            <w:r>
              <w:rPr>
                <w:sz w:val="20"/>
              </w:rPr>
              <w:t>1-5:</w:t>
            </w:r>
            <w:r>
              <w:rPr>
                <w:spacing w:val="-5"/>
                <w:sz w:val="20"/>
              </w:rPr>
              <w:t xml:space="preserve"> </w:t>
            </w:r>
            <w:r>
              <w:rPr>
                <w:sz w:val="20"/>
              </w:rPr>
              <w:t>образование,</w:t>
            </w:r>
            <w:r>
              <w:rPr>
                <w:spacing w:val="-4"/>
                <w:sz w:val="20"/>
              </w:rPr>
              <w:t xml:space="preserve"> </w:t>
            </w:r>
            <w:r>
              <w:rPr>
                <w:sz w:val="20"/>
              </w:rPr>
              <w:t>написание,</w:t>
            </w:r>
            <w:r>
              <w:rPr>
                <w:spacing w:val="-4"/>
                <w:sz w:val="20"/>
              </w:rPr>
              <w:t xml:space="preserve"> </w:t>
            </w:r>
            <w:r>
              <w:rPr>
                <w:sz w:val="20"/>
              </w:rPr>
              <w:t>состав. Закрепить навыки количественного и порядкового счета. Л.Г. Петерсон (стр.125).</w:t>
            </w:r>
          </w:p>
        </w:tc>
        <w:tc>
          <w:tcPr>
            <w:tcW w:w="3246" w:type="dxa"/>
          </w:tcPr>
          <w:p w14:paraId="580A1EE1" w14:textId="77777777" w:rsidR="004F134C" w:rsidRDefault="009F513D">
            <w:pPr>
              <w:pStyle w:val="TableParagraph"/>
              <w:spacing w:line="223" w:lineRule="exact"/>
              <w:ind w:left="6"/>
              <w:rPr>
                <w:sz w:val="20"/>
              </w:rPr>
            </w:pPr>
            <w:r>
              <w:rPr>
                <w:sz w:val="20"/>
              </w:rPr>
              <w:t>Рабочие</w:t>
            </w:r>
            <w:r>
              <w:rPr>
                <w:spacing w:val="-10"/>
                <w:sz w:val="20"/>
              </w:rPr>
              <w:t xml:space="preserve"> </w:t>
            </w:r>
            <w:r>
              <w:rPr>
                <w:sz w:val="20"/>
              </w:rPr>
              <w:t>тетради,</w:t>
            </w:r>
            <w:r>
              <w:rPr>
                <w:spacing w:val="-10"/>
                <w:sz w:val="20"/>
              </w:rPr>
              <w:t xml:space="preserve"> </w:t>
            </w:r>
            <w:r>
              <w:rPr>
                <w:sz w:val="20"/>
              </w:rPr>
              <w:t>счетный</w:t>
            </w:r>
            <w:r>
              <w:rPr>
                <w:spacing w:val="-11"/>
                <w:sz w:val="20"/>
              </w:rPr>
              <w:t xml:space="preserve"> </w:t>
            </w:r>
            <w:r>
              <w:rPr>
                <w:spacing w:val="-2"/>
                <w:sz w:val="20"/>
              </w:rPr>
              <w:t>материал.</w:t>
            </w:r>
          </w:p>
        </w:tc>
      </w:tr>
      <w:tr w:rsidR="004F134C" w14:paraId="1A5DF92B" w14:textId="77777777">
        <w:trPr>
          <w:trHeight w:val="228"/>
        </w:trPr>
        <w:tc>
          <w:tcPr>
            <w:tcW w:w="1702" w:type="dxa"/>
            <w:tcBorders>
              <w:top w:val="nil"/>
              <w:bottom w:val="nil"/>
            </w:tcBorders>
          </w:tcPr>
          <w:p w14:paraId="5E0D218D" w14:textId="77777777" w:rsidR="004F134C" w:rsidRDefault="004F134C">
            <w:pPr>
              <w:pStyle w:val="TableParagraph"/>
              <w:rPr>
                <w:sz w:val="16"/>
              </w:rPr>
            </w:pPr>
          </w:p>
        </w:tc>
        <w:tc>
          <w:tcPr>
            <w:tcW w:w="2693" w:type="dxa"/>
            <w:tcBorders>
              <w:bottom w:val="nil"/>
            </w:tcBorders>
          </w:tcPr>
          <w:p w14:paraId="38CCF417" w14:textId="77777777" w:rsidR="004F134C" w:rsidRDefault="009F513D">
            <w:pPr>
              <w:pStyle w:val="TableParagraph"/>
              <w:spacing w:line="208" w:lineRule="exact"/>
              <w:ind w:left="34" w:right="154"/>
              <w:jc w:val="center"/>
              <w:rPr>
                <w:sz w:val="20"/>
              </w:rPr>
            </w:pPr>
            <w:r>
              <w:rPr>
                <w:spacing w:val="-2"/>
                <w:sz w:val="20"/>
              </w:rPr>
              <w:t>Исследование</w:t>
            </w:r>
            <w:r>
              <w:rPr>
                <w:spacing w:val="10"/>
                <w:sz w:val="20"/>
              </w:rPr>
              <w:t xml:space="preserve"> </w:t>
            </w:r>
            <w:r>
              <w:rPr>
                <w:spacing w:val="-2"/>
                <w:sz w:val="20"/>
              </w:rPr>
              <w:t>объектов</w:t>
            </w:r>
          </w:p>
        </w:tc>
        <w:tc>
          <w:tcPr>
            <w:tcW w:w="8083" w:type="dxa"/>
            <w:tcBorders>
              <w:bottom w:val="nil"/>
            </w:tcBorders>
          </w:tcPr>
          <w:p w14:paraId="29BCF657" w14:textId="77777777" w:rsidR="004F134C" w:rsidRDefault="009F513D">
            <w:pPr>
              <w:pStyle w:val="TableParagraph"/>
              <w:spacing w:line="208" w:lineRule="exact"/>
              <w:ind w:left="9"/>
              <w:rPr>
                <w:sz w:val="20"/>
              </w:rPr>
            </w:pPr>
            <w:r>
              <w:rPr>
                <w:sz w:val="20"/>
              </w:rPr>
              <w:t>Тема:</w:t>
            </w:r>
            <w:r>
              <w:rPr>
                <w:spacing w:val="-8"/>
                <w:sz w:val="20"/>
              </w:rPr>
              <w:t xml:space="preserve"> </w:t>
            </w:r>
            <w:r>
              <w:rPr>
                <w:sz w:val="20"/>
              </w:rPr>
              <w:t>«Путешествие</w:t>
            </w:r>
            <w:r>
              <w:rPr>
                <w:spacing w:val="-8"/>
                <w:sz w:val="20"/>
              </w:rPr>
              <w:t xml:space="preserve"> </w:t>
            </w:r>
            <w:r>
              <w:rPr>
                <w:sz w:val="20"/>
              </w:rPr>
              <w:t>колоска».</w:t>
            </w:r>
            <w:r>
              <w:rPr>
                <w:spacing w:val="-7"/>
                <w:sz w:val="20"/>
              </w:rPr>
              <w:t xml:space="preserve"> </w:t>
            </w:r>
            <w:r>
              <w:rPr>
                <w:sz w:val="20"/>
              </w:rPr>
              <w:t>Цель:</w:t>
            </w:r>
            <w:r>
              <w:rPr>
                <w:spacing w:val="-4"/>
                <w:sz w:val="20"/>
              </w:rPr>
              <w:t xml:space="preserve"> </w:t>
            </w:r>
            <w:r>
              <w:rPr>
                <w:sz w:val="20"/>
              </w:rPr>
              <w:t>познакомить</w:t>
            </w:r>
            <w:r>
              <w:rPr>
                <w:spacing w:val="-8"/>
                <w:sz w:val="20"/>
              </w:rPr>
              <w:t xml:space="preserve"> </w:t>
            </w:r>
            <w:r>
              <w:rPr>
                <w:sz w:val="20"/>
              </w:rPr>
              <w:t>детей</w:t>
            </w:r>
            <w:r>
              <w:rPr>
                <w:spacing w:val="-7"/>
                <w:sz w:val="20"/>
              </w:rPr>
              <w:t xml:space="preserve"> </w:t>
            </w:r>
            <w:r>
              <w:rPr>
                <w:sz w:val="20"/>
              </w:rPr>
              <w:t>со</w:t>
            </w:r>
            <w:r>
              <w:rPr>
                <w:spacing w:val="-7"/>
                <w:sz w:val="20"/>
              </w:rPr>
              <w:t xml:space="preserve"> </w:t>
            </w:r>
            <w:r>
              <w:rPr>
                <w:sz w:val="20"/>
              </w:rPr>
              <w:t>злаковыми</w:t>
            </w:r>
            <w:r>
              <w:rPr>
                <w:spacing w:val="-9"/>
                <w:sz w:val="20"/>
              </w:rPr>
              <w:t xml:space="preserve"> </w:t>
            </w:r>
            <w:r>
              <w:rPr>
                <w:sz w:val="20"/>
              </w:rPr>
              <w:t>культурами,</w:t>
            </w:r>
            <w:r>
              <w:rPr>
                <w:spacing w:val="-6"/>
                <w:sz w:val="20"/>
              </w:rPr>
              <w:t xml:space="preserve"> </w:t>
            </w:r>
            <w:r>
              <w:rPr>
                <w:spacing w:val="-5"/>
                <w:sz w:val="20"/>
              </w:rPr>
              <w:t>из</w:t>
            </w:r>
          </w:p>
        </w:tc>
        <w:tc>
          <w:tcPr>
            <w:tcW w:w="3246" w:type="dxa"/>
            <w:tcBorders>
              <w:bottom w:val="nil"/>
            </w:tcBorders>
          </w:tcPr>
          <w:p w14:paraId="5143353B" w14:textId="77777777" w:rsidR="004F134C" w:rsidRDefault="009F513D">
            <w:pPr>
              <w:pStyle w:val="TableParagraph"/>
              <w:spacing w:line="208" w:lineRule="exact"/>
              <w:ind w:left="6"/>
              <w:rPr>
                <w:sz w:val="20"/>
              </w:rPr>
            </w:pPr>
            <w:r>
              <w:rPr>
                <w:sz w:val="20"/>
              </w:rPr>
              <w:t>Колосья</w:t>
            </w:r>
            <w:r>
              <w:rPr>
                <w:spacing w:val="-9"/>
                <w:sz w:val="20"/>
              </w:rPr>
              <w:t xml:space="preserve"> </w:t>
            </w:r>
            <w:r>
              <w:rPr>
                <w:sz w:val="20"/>
              </w:rPr>
              <w:t>зерновых</w:t>
            </w:r>
            <w:r>
              <w:rPr>
                <w:spacing w:val="-8"/>
                <w:sz w:val="20"/>
              </w:rPr>
              <w:t xml:space="preserve"> </w:t>
            </w:r>
            <w:r>
              <w:rPr>
                <w:spacing w:val="-2"/>
                <w:sz w:val="20"/>
              </w:rPr>
              <w:t>культур,</w:t>
            </w:r>
          </w:p>
        </w:tc>
      </w:tr>
      <w:tr w:rsidR="004F134C" w14:paraId="75AB9F4A" w14:textId="77777777">
        <w:trPr>
          <w:trHeight w:val="691"/>
        </w:trPr>
        <w:tc>
          <w:tcPr>
            <w:tcW w:w="1702" w:type="dxa"/>
            <w:tcBorders>
              <w:top w:val="nil"/>
              <w:bottom w:val="nil"/>
            </w:tcBorders>
          </w:tcPr>
          <w:p w14:paraId="222CAD35" w14:textId="77777777" w:rsidR="004F134C" w:rsidRDefault="009F513D">
            <w:pPr>
              <w:pStyle w:val="TableParagraph"/>
              <w:spacing w:before="104"/>
              <w:ind w:left="470" w:hanging="305"/>
              <w:rPr>
                <w:sz w:val="20"/>
              </w:rPr>
            </w:pPr>
            <w:r>
              <w:rPr>
                <w:spacing w:val="-2"/>
                <w:sz w:val="20"/>
              </w:rPr>
              <w:t>Познавательное развитие</w:t>
            </w:r>
          </w:p>
        </w:tc>
        <w:tc>
          <w:tcPr>
            <w:tcW w:w="2693" w:type="dxa"/>
            <w:tcBorders>
              <w:top w:val="nil"/>
            </w:tcBorders>
          </w:tcPr>
          <w:p w14:paraId="26FD81C7" w14:textId="77777777" w:rsidR="004F134C" w:rsidRDefault="009F513D">
            <w:pPr>
              <w:pStyle w:val="TableParagraph"/>
              <w:ind w:left="32" w:right="156"/>
              <w:jc w:val="center"/>
              <w:rPr>
                <w:sz w:val="20"/>
              </w:rPr>
            </w:pPr>
            <w:r>
              <w:rPr>
                <w:sz w:val="20"/>
              </w:rPr>
              <w:t>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6668799F" w14:textId="77777777" w:rsidR="004F134C" w:rsidRDefault="009F513D">
            <w:pPr>
              <w:pStyle w:val="TableParagraph"/>
              <w:spacing w:line="215" w:lineRule="exact"/>
              <w:ind w:left="34" w:right="154"/>
              <w:jc w:val="center"/>
              <w:rPr>
                <w:i/>
                <w:sz w:val="20"/>
              </w:rPr>
            </w:pPr>
            <w:r>
              <w:rPr>
                <w:i/>
                <w:sz w:val="20"/>
              </w:rPr>
              <w:t>природный</w:t>
            </w:r>
            <w:r>
              <w:rPr>
                <w:i/>
                <w:spacing w:val="-10"/>
                <w:sz w:val="20"/>
              </w:rPr>
              <w:t xml:space="preserve"> </w:t>
            </w:r>
            <w:r>
              <w:rPr>
                <w:i/>
                <w:spacing w:val="-5"/>
                <w:sz w:val="20"/>
              </w:rPr>
              <w:t>мир</w:t>
            </w:r>
          </w:p>
        </w:tc>
        <w:tc>
          <w:tcPr>
            <w:tcW w:w="8083" w:type="dxa"/>
            <w:tcBorders>
              <w:top w:val="nil"/>
            </w:tcBorders>
          </w:tcPr>
          <w:p w14:paraId="510EA9CB" w14:textId="77777777" w:rsidR="004F134C" w:rsidRDefault="009F513D">
            <w:pPr>
              <w:pStyle w:val="TableParagraph"/>
              <w:spacing w:line="226" w:lineRule="exact"/>
              <w:ind w:left="9"/>
              <w:rPr>
                <w:sz w:val="20"/>
              </w:rPr>
            </w:pPr>
            <w:r>
              <w:rPr>
                <w:sz w:val="20"/>
              </w:rPr>
              <w:t>которых</w:t>
            </w:r>
            <w:r>
              <w:rPr>
                <w:spacing w:val="-10"/>
                <w:sz w:val="20"/>
              </w:rPr>
              <w:t xml:space="preserve"> </w:t>
            </w:r>
            <w:r>
              <w:rPr>
                <w:sz w:val="20"/>
              </w:rPr>
              <w:t>выпекают</w:t>
            </w:r>
            <w:r>
              <w:rPr>
                <w:spacing w:val="-7"/>
                <w:sz w:val="20"/>
              </w:rPr>
              <w:t xml:space="preserve"> </w:t>
            </w:r>
            <w:r>
              <w:rPr>
                <w:sz w:val="20"/>
              </w:rPr>
              <w:t>белый</w:t>
            </w:r>
            <w:r>
              <w:rPr>
                <w:spacing w:val="-7"/>
                <w:sz w:val="20"/>
              </w:rPr>
              <w:t xml:space="preserve"> </w:t>
            </w:r>
            <w:r>
              <w:rPr>
                <w:sz w:val="20"/>
              </w:rPr>
              <w:t>и</w:t>
            </w:r>
            <w:r>
              <w:rPr>
                <w:spacing w:val="-5"/>
                <w:sz w:val="20"/>
              </w:rPr>
              <w:t xml:space="preserve"> </w:t>
            </w:r>
            <w:r>
              <w:rPr>
                <w:sz w:val="20"/>
              </w:rPr>
              <w:t>черный</w:t>
            </w:r>
            <w:r>
              <w:rPr>
                <w:spacing w:val="-8"/>
                <w:sz w:val="20"/>
              </w:rPr>
              <w:t xml:space="preserve"> </w:t>
            </w:r>
            <w:r>
              <w:rPr>
                <w:sz w:val="20"/>
              </w:rPr>
              <w:t>хлеб.</w:t>
            </w:r>
            <w:r>
              <w:rPr>
                <w:spacing w:val="-6"/>
                <w:sz w:val="20"/>
              </w:rPr>
              <w:t xml:space="preserve"> </w:t>
            </w:r>
            <w:r>
              <w:rPr>
                <w:sz w:val="20"/>
              </w:rPr>
              <w:t>О.А.</w:t>
            </w:r>
            <w:r>
              <w:rPr>
                <w:spacing w:val="-6"/>
                <w:sz w:val="20"/>
              </w:rPr>
              <w:t xml:space="preserve"> </w:t>
            </w:r>
            <w:r>
              <w:rPr>
                <w:sz w:val="20"/>
              </w:rPr>
              <w:t>Воронкевич</w:t>
            </w:r>
            <w:r>
              <w:rPr>
                <w:spacing w:val="-6"/>
                <w:sz w:val="20"/>
              </w:rPr>
              <w:t xml:space="preserve"> </w:t>
            </w:r>
            <w:r>
              <w:rPr>
                <w:spacing w:val="-2"/>
                <w:sz w:val="20"/>
              </w:rPr>
              <w:t>(стр.317)</w:t>
            </w:r>
          </w:p>
        </w:tc>
        <w:tc>
          <w:tcPr>
            <w:tcW w:w="3246" w:type="dxa"/>
            <w:tcBorders>
              <w:top w:val="nil"/>
            </w:tcBorders>
          </w:tcPr>
          <w:p w14:paraId="3A94B334" w14:textId="77777777" w:rsidR="004F134C" w:rsidRDefault="009F513D">
            <w:pPr>
              <w:pStyle w:val="TableParagraph"/>
              <w:spacing w:line="226" w:lineRule="exact"/>
              <w:ind w:left="6"/>
              <w:rPr>
                <w:sz w:val="20"/>
              </w:rPr>
            </w:pPr>
            <w:r>
              <w:rPr>
                <w:spacing w:val="-2"/>
                <w:sz w:val="20"/>
              </w:rPr>
              <w:t>иллюстративный</w:t>
            </w:r>
            <w:r>
              <w:rPr>
                <w:spacing w:val="11"/>
                <w:sz w:val="20"/>
              </w:rPr>
              <w:t xml:space="preserve"> </w:t>
            </w:r>
            <w:r>
              <w:rPr>
                <w:spacing w:val="-2"/>
                <w:sz w:val="20"/>
              </w:rPr>
              <w:t>материал.</w:t>
            </w:r>
          </w:p>
        </w:tc>
      </w:tr>
      <w:tr w:rsidR="004F134C" w14:paraId="2131E2BC" w14:textId="77777777">
        <w:trPr>
          <w:trHeight w:val="620"/>
        </w:trPr>
        <w:tc>
          <w:tcPr>
            <w:tcW w:w="1702" w:type="dxa"/>
            <w:tcBorders>
              <w:top w:val="nil"/>
              <w:bottom w:val="nil"/>
            </w:tcBorders>
          </w:tcPr>
          <w:p w14:paraId="540ACC13" w14:textId="77777777" w:rsidR="004F134C" w:rsidRDefault="004F134C">
            <w:pPr>
              <w:pStyle w:val="TableParagraph"/>
              <w:rPr>
                <w:sz w:val="18"/>
              </w:rPr>
            </w:pPr>
          </w:p>
        </w:tc>
        <w:tc>
          <w:tcPr>
            <w:tcW w:w="2693" w:type="dxa"/>
            <w:tcBorders>
              <w:bottom w:val="nil"/>
            </w:tcBorders>
          </w:tcPr>
          <w:p w14:paraId="3D43C7D9" w14:textId="77777777" w:rsidR="004F134C" w:rsidRDefault="009F513D">
            <w:pPr>
              <w:pStyle w:val="TableParagraph"/>
              <w:spacing w:line="206" w:lineRule="exact"/>
              <w:ind w:left="191" w:right="313" w:hanging="1"/>
              <w:jc w:val="center"/>
              <w:rPr>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освоение безопасного поведения</w:t>
            </w:r>
          </w:p>
        </w:tc>
        <w:tc>
          <w:tcPr>
            <w:tcW w:w="8083" w:type="dxa"/>
            <w:tcBorders>
              <w:bottom w:val="nil"/>
            </w:tcBorders>
          </w:tcPr>
          <w:p w14:paraId="6C56AC97" w14:textId="77777777" w:rsidR="004F134C" w:rsidRDefault="009F513D">
            <w:pPr>
              <w:pStyle w:val="TableParagraph"/>
              <w:spacing w:line="237" w:lineRule="auto"/>
              <w:ind w:left="9"/>
              <w:rPr>
                <w:sz w:val="20"/>
              </w:rPr>
            </w:pPr>
            <w:r>
              <w:rPr>
                <w:sz w:val="20"/>
              </w:rPr>
              <w:t>Тема:</w:t>
            </w:r>
            <w:r>
              <w:rPr>
                <w:spacing w:val="-5"/>
                <w:sz w:val="20"/>
              </w:rPr>
              <w:t xml:space="preserve"> </w:t>
            </w:r>
            <w:r>
              <w:rPr>
                <w:sz w:val="20"/>
              </w:rPr>
              <w:t>«Наш</w:t>
            </w:r>
            <w:r>
              <w:rPr>
                <w:spacing w:val="-5"/>
                <w:sz w:val="20"/>
              </w:rPr>
              <w:t xml:space="preserve"> </w:t>
            </w:r>
            <w:r>
              <w:rPr>
                <w:sz w:val="20"/>
              </w:rPr>
              <w:t>летний</w:t>
            </w:r>
            <w:r>
              <w:rPr>
                <w:spacing w:val="-6"/>
                <w:sz w:val="20"/>
              </w:rPr>
              <w:t xml:space="preserve"> </w:t>
            </w:r>
            <w:r>
              <w:rPr>
                <w:sz w:val="20"/>
              </w:rPr>
              <w:t>отдых».</w:t>
            </w:r>
            <w:r>
              <w:rPr>
                <w:spacing w:val="-1"/>
                <w:sz w:val="20"/>
              </w:rPr>
              <w:t xml:space="preserve"> </w:t>
            </w:r>
            <w:r>
              <w:rPr>
                <w:sz w:val="20"/>
              </w:rPr>
              <w:t>Цель:</w:t>
            </w:r>
            <w:r>
              <w:rPr>
                <w:spacing w:val="-5"/>
                <w:sz w:val="20"/>
              </w:rPr>
              <w:t xml:space="preserve"> </w:t>
            </w:r>
            <w:r>
              <w:rPr>
                <w:sz w:val="20"/>
              </w:rPr>
              <w:t>поделиться</w:t>
            </w:r>
            <w:r>
              <w:rPr>
                <w:spacing w:val="-3"/>
                <w:sz w:val="20"/>
              </w:rPr>
              <w:t xml:space="preserve"> </w:t>
            </w:r>
            <w:r>
              <w:rPr>
                <w:sz w:val="20"/>
              </w:rPr>
              <w:t>впечатлениями</w:t>
            </w:r>
            <w:r>
              <w:rPr>
                <w:spacing w:val="-6"/>
                <w:sz w:val="20"/>
              </w:rPr>
              <w:t xml:space="preserve"> </w:t>
            </w:r>
            <w:r>
              <w:rPr>
                <w:sz w:val="20"/>
              </w:rPr>
              <w:t>о</w:t>
            </w:r>
            <w:r>
              <w:rPr>
                <w:spacing w:val="-4"/>
                <w:sz w:val="20"/>
              </w:rPr>
              <w:t xml:space="preserve"> </w:t>
            </w:r>
            <w:r>
              <w:rPr>
                <w:sz w:val="20"/>
              </w:rPr>
              <w:t>летнем</w:t>
            </w:r>
            <w:r>
              <w:rPr>
                <w:spacing w:val="-4"/>
                <w:sz w:val="20"/>
              </w:rPr>
              <w:t xml:space="preserve"> </w:t>
            </w:r>
            <w:r>
              <w:rPr>
                <w:sz w:val="20"/>
              </w:rPr>
              <w:t>отдыхе.</w:t>
            </w:r>
            <w:r>
              <w:rPr>
                <w:spacing w:val="-4"/>
                <w:sz w:val="20"/>
              </w:rPr>
              <w:t xml:space="preserve"> </w:t>
            </w:r>
            <w:r>
              <w:rPr>
                <w:sz w:val="20"/>
              </w:rPr>
              <w:t>Н.В.</w:t>
            </w:r>
            <w:r>
              <w:rPr>
                <w:spacing w:val="-5"/>
                <w:sz w:val="20"/>
              </w:rPr>
              <w:t xml:space="preserve"> </w:t>
            </w:r>
            <w:r>
              <w:rPr>
                <w:sz w:val="20"/>
              </w:rPr>
              <w:t xml:space="preserve">Алешина </w:t>
            </w:r>
            <w:r>
              <w:rPr>
                <w:spacing w:val="-2"/>
                <w:sz w:val="20"/>
              </w:rPr>
              <w:t>(стр.13)</w:t>
            </w:r>
          </w:p>
        </w:tc>
        <w:tc>
          <w:tcPr>
            <w:tcW w:w="3246" w:type="dxa"/>
            <w:tcBorders>
              <w:bottom w:val="nil"/>
            </w:tcBorders>
          </w:tcPr>
          <w:p w14:paraId="5428181D" w14:textId="77777777" w:rsidR="004F134C" w:rsidRDefault="009F513D">
            <w:pPr>
              <w:pStyle w:val="TableParagraph"/>
              <w:spacing w:line="225" w:lineRule="exact"/>
              <w:ind w:left="6"/>
              <w:rPr>
                <w:sz w:val="20"/>
              </w:rPr>
            </w:pPr>
            <w:r>
              <w:rPr>
                <w:sz w:val="20"/>
              </w:rPr>
              <w:t>Фотографии</w:t>
            </w:r>
            <w:r>
              <w:rPr>
                <w:spacing w:val="-7"/>
                <w:sz w:val="20"/>
              </w:rPr>
              <w:t xml:space="preserve"> </w:t>
            </w:r>
            <w:r>
              <w:rPr>
                <w:sz w:val="20"/>
              </w:rPr>
              <w:t>детей</w:t>
            </w:r>
            <w:r>
              <w:rPr>
                <w:spacing w:val="-7"/>
                <w:sz w:val="20"/>
              </w:rPr>
              <w:t xml:space="preserve"> </w:t>
            </w:r>
            <w:r>
              <w:rPr>
                <w:sz w:val="20"/>
              </w:rPr>
              <w:t>с</w:t>
            </w:r>
            <w:r>
              <w:rPr>
                <w:spacing w:val="-6"/>
                <w:sz w:val="20"/>
              </w:rPr>
              <w:t xml:space="preserve"> </w:t>
            </w:r>
            <w:r>
              <w:rPr>
                <w:sz w:val="20"/>
              </w:rPr>
              <w:t>летнего</w:t>
            </w:r>
            <w:r>
              <w:rPr>
                <w:spacing w:val="-3"/>
                <w:sz w:val="20"/>
              </w:rPr>
              <w:t xml:space="preserve"> </w:t>
            </w:r>
            <w:r>
              <w:rPr>
                <w:spacing w:val="-2"/>
                <w:sz w:val="20"/>
              </w:rPr>
              <w:t>отдыха.</w:t>
            </w:r>
          </w:p>
        </w:tc>
      </w:tr>
      <w:tr w:rsidR="004F134C" w14:paraId="1531C76D" w14:textId="77777777">
        <w:trPr>
          <w:trHeight w:val="209"/>
        </w:trPr>
        <w:tc>
          <w:tcPr>
            <w:tcW w:w="1702" w:type="dxa"/>
            <w:tcBorders>
              <w:top w:val="nil"/>
            </w:tcBorders>
          </w:tcPr>
          <w:p w14:paraId="11D403BE" w14:textId="77777777" w:rsidR="004F134C" w:rsidRDefault="004F134C">
            <w:pPr>
              <w:pStyle w:val="TableParagraph"/>
              <w:rPr>
                <w:sz w:val="14"/>
              </w:rPr>
            </w:pPr>
          </w:p>
        </w:tc>
        <w:tc>
          <w:tcPr>
            <w:tcW w:w="2693" w:type="dxa"/>
            <w:tcBorders>
              <w:top w:val="nil"/>
            </w:tcBorders>
          </w:tcPr>
          <w:p w14:paraId="0DA04168" w14:textId="77777777" w:rsidR="004F134C" w:rsidRDefault="009F513D">
            <w:pPr>
              <w:pStyle w:val="TableParagraph"/>
              <w:spacing w:line="189" w:lineRule="exact"/>
              <w:ind w:left="34" w:right="154"/>
              <w:jc w:val="center"/>
              <w:rPr>
                <w:i/>
                <w:sz w:val="18"/>
              </w:rPr>
            </w:pPr>
            <w:r>
              <w:rPr>
                <w:i/>
                <w:sz w:val="18"/>
              </w:rPr>
              <w:t>социальный</w:t>
            </w:r>
            <w:r>
              <w:rPr>
                <w:i/>
                <w:spacing w:val="-3"/>
                <w:sz w:val="18"/>
              </w:rPr>
              <w:t xml:space="preserve"> </w:t>
            </w:r>
            <w:r>
              <w:rPr>
                <w:i/>
                <w:spacing w:val="-5"/>
                <w:sz w:val="18"/>
              </w:rPr>
              <w:t>мир</w:t>
            </w:r>
          </w:p>
        </w:tc>
        <w:tc>
          <w:tcPr>
            <w:tcW w:w="8083" w:type="dxa"/>
            <w:tcBorders>
              <w:top w:val="nil"/>
            </w:tcBorders>
          </w:tcPr>
          <w:p w14:paraId="57F9DACB" w14:textId="77777777" w:rsidR="004F134C" w:rsidRDefault="004F134C">
            <w:pPr>
              <w:pStyle w:val="TableParagraph"/>
              <w:rPr>
                <w:sz w:val="14"/>
              </w:rPr>
            </w:pPr>
          </w:p>
        </w:tc>
        <w:tc>
          <w:tcPr>
            <w:tcW w:w="3246" w:type="dxa"/>
            <w:tcBorders>
              <w:top w:val="nil"/>
            </w:tcBorders>
          </w:tcPr>
          <w:p w14:paraId="274B7770" w14:textId="77777777" w:rsidR="004F134C" w:rsidRDefault="004F134C">
            <w:pPr>
              <w:pStyle w:val="TableParagraph"/>
              <w:rPr>
                <w:sz w:val="14"/>
              </w:rPr>
            </w:pPr>
          </w:p>
        </w:tc>
      </w:tr>
      <w:tr w:rsidR="004F134C" w14:paraId="5DD69E09" w14:textId="77777777">
        <w:trPr>
          <w:trHeight w:val="518"/>
        </w:trPr>
        <w:tc>
          <w:tcPr>
            <w:tcW w:w="1702" w:type="dxa"/>
            <w:vMerge w:val="restart"/>
          </w:tcPr>
          <w:p w14:paraId="31BC5BDE" w14:textId="77777777" w:rsidR="004F134C" w:rsidRDefault="004F134C">
            <w:pPr>
              <w:pStyle w:val="TableParagraph"/>
              <w:rPr>
                <w:sz w:val="20"/>
              </w:rPr>
            </w:pPr>
          </w:p>
          <w:p w14:paraId="221D2120" w14:textId="77777777" w:rsidR="004F134C" w:rsidRDefault="004F134C">
            <w:pPr>
              <w:pStyle w:val="TableParagraph"/>
              <w:spacing w:before="147"/>
              <w:rPr>
                <w:sz w:val="20"/>
              </w:rPr>
            </w:pPr>
          </w:p>
          <w:p w14:paraId="528C9B6C" w14:textId="77777777" w:rsidR="004F134C" w:rsidRDefault="009F513D">
            <w:pPr>
              <w:pStyle w:val="TableParagraph"/>
              <w:ind w:left="110"/>
              <w:rPr>
                <w:sz w:val="20"/>
              </w:rPr>
            </w:pPr>
            <w:r>
              <w:rPr>
                <w:sz w:val="20"/>
              </w:rPr>
              <w:t>Речевое</w:t>
            </w:r>
            <w:r>
              <w:rPr>
                <w:spacing w:val="-5"/>
                <w:sz w:val="20"/>
              </w:rPr>
              <w:t xml:space="preserve"> </w:t>
            </w:r>
            <w:r>
              <w:rPr>
                <w:spacing w:val="-2"/>
                <w:sz w:val="20"/>
              </w:rPr>
              <w:t>развитие</w:t>
            </w:r>
          </w:p>
        </w:tc>
        <w:tc>
          <w:tcPr>
            <w:tcW w:w="2693" w:type="dxa"/>
          </w:tcPr>
          <w:p w14:paraId="77334D0E" w14:textId="77777777" w:rsidR="004F134C" w:rsidRDefault="009F513D">
            <w:pPr>
              <w:pStyle w:val="TableParagraph"/>
              <w:spacing w:before="137"/>
              <w:ind w:left="32" w:right="156"/>
              <w:jc w:val="center"/>
              <w:rPr>
                <w:sz w:val="20"/>
              </w:rPr>
            </w:pPr>
            <w:r>
              <w:rPr>
                <w:sz w:val="20"/>
              </w:rPr>
              <w:t>Развитие</w:t>
            </w:r>
            <w:r>
              <w:rPr>
                <w:spacing w:val="-12"/>
                <w:sz w:val="20"/>
              </w:rPr>
              <w:t xml:space="preserve"> </w:t>
            </w:r>
            <w:r>
              <w:rPr>
                <w:spacing w:val="-4"/>
                <w:sz w:val="20"/>
              </w:rPr>
              <w:t>речи</w:t>
            </w:r>
          </w:p>
        </w:tc>
        <w:tc>
          <w:tcPr>
            <w:tcW w:w="8083" w:type="dxa"/>
          </w:tcPr>
          <w:p w14:paraId="06201597" w14:textId="047B68F6" w:rsidR="004F134C" w:rsidRDefault="009F513D">
            <w:pPr>
              <w:pStyle w:val="TableParagraph"/>
              <w:ind w:left="9"/>
              <w:rPr>
                <w:sz w:val="20"/>
              </w:rPr>
            </w:pPr>
            <w:r>
              <w:rPr>
                <w:sz w:val="20"/>
              </w:rPr>
              <w:t>Тема:</w:t>
            </w:r>
            <w:r>
              <w:rPr>
                <w:spacing w:val="-4"/>
                <w:sz w:val="20"/>
              </w:rPr>
              <w:t xml:space="preserve"> </w:t>
            </w:r>
            <w:r>
              <w:rPr>
                <w:sz w:val="20"/>
              </w:rPr>
              <w:t>Пересказ</w:t>
            </w:r>
            <w:r>
              <w:rPr>
                <w:spacing w:val="-4"/>
                <w:sz w:val="20"/>
              </w:rPr>
              <w:t xml:space="preserve"> </w:t>
            </w:r>
            <w:r>
              <w:rPr>
                <w:sz w:val="20"/>
              </w:rPr>
              <w:t>сказки</w:t>
            </w:r>
            <w:r>
              <w:rPr>
                <w:spacing w:val="-2"/>
                <w:sz w:val="20"/>
              </w:rPr>
              <w:t xml:space="preserve"> </w:t>
            </w:r>
            <w:r>
              <w:rPr>
                <w:sz w:val="20"/>
              </w:rPr>
              <w:t>«Лиса</w:t>
            </w:r>
            <w:r>
              <w:rPr>
                <w:spacing w:val="-4"/>
                <w:sz w:val="20"/>
              </w:rPr>
              <w:t xml:space="preserve"> </w:t>
            </w:r>
            <w:r>
              <w:rPr>
                <w:sz w:val="20"/>
              </w:rPr>
              <w:t>и</w:t>
            </w:r>
            <w:r>
              <w:rPr>
                <w:spacing w:val="-5"/>
                <w:sz w:val="20"/>
              </w:rPr>
              <w:t xml:space="preserve"> </w:t>
            </w:r>
            <w:r>
              <w:rPr>
                <w:sz w:val="20"/>
              </w:rPr>
              <w:t>козел».</w:t>
            </w:r>
            <w:r>
              <w:rPr>
                <w:spacing w:val="-4"/>
                <w:sz w:val="20"/>
              </w:rPr>
              <w:t xml:space="preserve"> </w:t>
            </w:r>
            <w:r>
              <w:rPr>
                <w:sz w:val="20"/>
              </w:rPr>
              <w:t>Цель:</w:t>
            </w:r>
            <w:r>
              <w:rPr>
                <w:spacing w:val="-4"/>
                <w:sz w:val="20"/>
              </w:rPr>
              <w:t xml:space="preserve"> </w:t>
            </w:r>
            <w:r>
              <w:rPr>
                <w:sz w:val="20"/>
              </w:rPr>
              <w:t>закрепить</w:t>
            </w:r>
            <w:r>
              <w:rPr>
                <w:spacing w:val="-2"/>
                <w:sz w:val="20"/>
              </w:rPr>
              <w:t xml:space="preserve"> </w:t>
            </w:r>
            <w:r>
              <w:rPr>
                <w:sz w:val="20"/>
              </w:rPr>
              <w:t>представления</w:t>
            </w:r>
            <w:r>
              <w:rPr>
                <w:spacing w:val="-5"/>
                <w:sz w:val="20"/>
              </w:rPr>
              <w:t xml:space="preserve"> </w:t>
            </w:r>
            <w:r>
              <w:rPr>
                <w:sz w:val="20"/>
              </w:rPr>
              <w:t>об</w:t>
            </w:r>
            <w:r>
              <w:rPr>
                <w:spacing w:val="-5"/>
                <w:sz w:val="20"/>
              </w:rPr>
              <w:t xml:space="preserve"> </w:t>
            </w:r>
            <w:r>
              <w:rPr>
                <w:sz w:val="20"/>
              </w:rPr>
              <w:t>особенностях композиции сказок (зачин, кон</w:t>
            </w:r>
            <w:r w:rsidR="00D11B32">
              <w:rPr>
                <w:sz w:val="20"/>
              </w:rPr>
              <w:t>цовка).О.С.Ушакова, стр 30</w:t>
            </w:r>
          </w:p>
        </w:tc>
        <w:tc>
          <w:tcPr>
            <w:tcW w:w="3246" w:type="dxa"/>
          </w:tcPr>
          <w:p w14:paraId="17E8ECF1" w14:textId="77777777" w:rsidR="004F134C" w:rsidRDefault="004F134C">
            <w:pPr>
              <w:pStyle w:val="TableParagraph"/>
              <w:rPr>
                <w:sz w:val="18"/>
              </w:rPr>
            </w:pPr>
          </w:p>
        </w:tc>
      </w:tr>
      <w:tr w:rsidR="004F134C" w14:paraId="73753D86" w14:textId="77777777">
        <w:trPr>
          <w:trHeight w:val="460"/>
        </w:trPr>
        <w:tc>
          <w:tcPr>
            <w:tcW w:w="1702" w:type="dxa"/>
            <w:vMerge/>
            <w:tcBorders>
              <w:top w:val="nil"/>
            </w:tcBorders>
          </w:tcPr>
          <w:p w14:paraId="0D7999DC" w14:textId="77777777" w:rsidR="004F134C" w:rsidRDefault="004F134C">
            <w:pPr>
              <w:rPr>
                <w:sz w:val="2"/>
                <w:szCs w:val="2"/>
              </w:rPr>
            </w:pPr>
          </w:p>
        </w:tc>
        <w:tc>
          <w:tcPr>
            <w:tcW w:w="2693" w:type="dxa"/>
          </w:tcPr>
          <w:p w14:paraId="0D10578E" w14:textId="77777777" w:rsidR="004F134C" w:rsidRDefault="009F513D">
            <w:pPr>
              <w:pStyle w:val="TableParagraph"/>
              <w:spacing w:line="224" w:lineRule="exact"/>
              <w:ind w:left="32" w:right="156"/>
              <w:jc w:val="center"/>
              <w:rPr>
                <w:sz w:val="20"/>
              </w:rPr>
            </w:pPr>
            <w:r>
              <w:rPr>
                <w:sz w:val="20"/>
              </w:rPr>
              <w:t>Подготовка</w:t>
            </w:r>
            <w:r>
              <w:rPr>
                <w:spacing w:val="-7"/>
                <w:sz w:val="20"/>
              </w:rPr>
              <w:t xml:space="preserve"> </w:t>
            </w:r>
            <w:r>
              <w:rPr>
                <w:sz w:val="20"/>
              </w:rPr>
              <w:t>к</w:t>
            </w:r>
            <w:r>
              <w:rPr>
                <w:spacing w:val="-7"/>
                <w:sz w:val="20"/>
              </w:rPr>
              <w:t xml:space="preserve"> </w:t>
            </w:r>
            <w:r>
              <w:rPr>
                <w:spacing w:val="-2"/>
                <w:sz w:val="20"/>
              </w:rPr>
              <w:t>обучению</w:t>
            </w:r>
          </w:p>
          <w:p w14:paraId="46FB92C4" w14:textId="77777777" w:rsidR="004F134C" w:rsidRDefault="009F513D">
            <w:pPr>
              <w:pStyle w:val="TableParagraph"/>
              <w:spacing w:line="216" w:lineRule="exact"/>
              <w:ind w:left="33" w:right="154"/>
              <w:jc w:val="center"/>
              <w:rPr>
                <w:sz w:val="20"/>
              </w:rPr>
            </w:pPr>
            <w:r>
              <w:rPr>
                <w:spacing w:val="-2"/>
                <w:sz w:val="20"/>
              </w:rPr>
              <w:t>грамоте</w:t>
            </w:r>
          </w:p>
        </w:tc>
        <w:tc>
          <w:tcPr>
            <w:tcW w:w="8083" w:type="dxa"/>
          </w:tcPr>
          <w:p w14:paraId="3C3A3B2D" w14:textId="2D760A76" w:rsidR="00D11B32" w:rsidRDefault="009F513D" w:rsidP="00D11B32">
            <w:pPr>
              <w:pStyle w:val="TableParagraph"/>
              <w:spacing w:line="224" w:lineRule="exact"/>
              <w:ind w:left="59"/>
              <w:rPr>
                <w:spacing w:val="-5"/>
                <w:sz w:val="20"/>
              </w:rPr>
            </w:pPr>
            <w:r>
              <w:rPr>
                <w:sz w:val="20"/>
              </w:rPr>
              <w:t>Тема:</w:t>
            </w:r>
            <w:r>
              <w:rPr>
                <w:spacing w:val="-6"/>
                <w:sz w:val="20"/>
              </w:rPr>
              <w:t xml:space="preserve"> </w:t>
            </w:r>
            <w:r>
              <w:rPr>
                <w:sz w:val="20"/>
              </w:rPr>
              <w:t>Знакомство</w:t>
            </w:r>
            <w:r>
              <w:rPr>
                <w:spacing w:val="-5"/>
                <w:sz w:val="20"/>
              </w:rPr>
              <w:t xml:space="preserve"> </w:t>
            </w:r>
            <w:r w:rsidR="00D11B32">
              <w:rPr>
                <w:sz w:val="20"/>
              </w:rPr>
              <w:t>со звуком  и буквой Йй. Цель: ознакомление со звуком и буквой Й. Нищева, стр 185.</w:t>
            </w:r>
          </w:p>
          <w:p w14:paraId="20FCFC40" w14:textId="53C45176" w:rsidR="004F134C" w:rsidRDefault="004F134C">
            <w:pPr>
              <w:pStyle w:val="TableParagraph"/>
              <w:spacing w:line="216" w:lineRule="exact"/>
              <w:ind w:left="9"/>
              <w:rPr>
                <w:sz w:val="20"/>
              </w:rPr>
            </w:pPr>
          </w:p>
        </w:tc>
        <w:tc>
          <w:tcPr>
            <w:tcW w:w="3246" w:type="dxa"/>
          </w:tcPr>
          <w:p w14:paraId="2465E0FE" w14:textId="77777777" w:rsidR="004F134C" w:rsidRDefault="009F513D">
            <w:pPr>
              <w:pStyle w:val="TableParagraph"/>
              <w:spacing w:line="204" w:lineRule="exact"/>
              <w:ind w:left="51"/>
              <w:rPr>
                <w:sz w:val="18"/>
              </w:rPr>
            </w:pPr>
            <w:r>
              <w:rPr>
                <w:sz w:val="18"/>
              </w:rPr>
              <w:t>Карточки</w:t>
            </w:r>
            <w:r>
              <w:rPr>
                <w:spacing w:val="-2"/>
                <w:sz w:val="18"/>
              </w:rPr>
              <w:t xml:space="preserve"> </w:t>
            </w:r>
            <w:r>
              <w:rPr>
                <w:spacing w:val="-4"/>
                <w:sz w:val="18"/>
              </w:rPr>
              <w:t>букв</w:t>
            </w:r>
          </w:p>
        </w:tc>
      </w:tr>
      <w:tr w:rsidR="004F134C" w14:paraId="267FC593" w14:textId="77777777">
        <w:trPr>
          <w:trHeight w:val="460"/>
        </w:trPr>
        <w:tc>
          <w:tcPr>
            <w:tcW w:w="1702" w:type="dxa"/>
            <w:vMerge/>
            <w:tcBorders>
              <w:top w:val="nil"/>
            </w:tcBorders>
          </w:tcPr>
          <w:p w14:paraId="73C621EE" w14:textId="77777777" w:rsidR="004F134C" w:rsidRDefault="004F134C">
            <w:pPr>
              <w:rPr>
                <w:sz w:val="2"/>
                <w:szCs w:val="2"/>
              </w:rPr>
            </w:pPr>
          </w:p>
        </w:tc>
        <w:tc>
          <w:tcPr>
            <w:tcW w:w="2693" w:type="dxa"/>
          </w:tcPr>
          <w:p w14:paraId="1310A92A" w14:textId="77777777" w:rsidR="004F134C" w:rsidRDefault="009F513D">
            <w:pPr>
              <w:pStyle w:val="TableParagraph"/>
              <w:spacing w:line="223" w:lineRule="exact"/>
              <w:ind w:left="33" w:right="154"/>
              <w:jc w:val="center"/>
              <w:rPr>
                <w:sz w:val="20"/>
              </w:rPr>
            </w:pPr>
            <w:r>
              <w:rPr>
                <w:sz w:val="20"/>
              </w:rPr>
              <w:t>Чтение</w:t>
            </w:r>
            <w:r>
              <w:rPr>
                <w:spacing w:val="-12"/>
                <w:sz w:val="20"/>
              </w:rPr>
              <w:t xml:space="preserve"> </w:t>
            </w:r>
            <w:r>
              <w:rPr>
                <w:spacing w:val="-2"/>
                <w:sz w:val="20"/>
              </w:rPr>
              <w:t>художественной</w:t>
            </w:r>
          </w:p>
          <w:p w14:paraId="013673EC" w14:textId="77777777" w:rsidR="004F134C" w:rsidRDefault="009F513D">
            <w:pPr>
              <w:pStyle w:val="TableParagraph"/>
              <w:spacing w:line="217" w:lineRule="exact"/>
              <w:ind w:left="32" w:right="158"/>
              <w:jc w:val="center"/>
              <w:rPr>
                <w:sz w:val="20"/>
              </w:rPr>
            </w:pPr>
            <w:r>
              <w:rPr>
                <w:spacing w:val="-2"/>
                <w:sz w:val="20"/>
              </w:rPr>
              <w:t>литературы</w:t>
            </w:r>
          </w:p>
        </w:tc>
        <w:tc>
          <w:tcPr>
            <w:tcW w:w="8083" w:type="dxa"/>
          </w:tcPr>
          <w:p w14:paraId="2109D909"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6" w:type="dxa"/>
          </w:tcPr>
          <w:p w14:paraId="11D7FFDF" w14:textId="77777777" w:rsidR="004F134C" w:rsidRDefault="004F134C">
            <w:pPr>
              <w:pStyle w:val="TableParagraph"/>
              <w:rPr>
                <w:sz w:val="18"/>
              </w:rPr>
            </w:pPr>
          </w:p>
        </w:tc>
      </w:tr>
      <w:tr w:rsidR="004F134C" w14:paraId="7D752020" w14:textId="77777777">
        <w:trPr>
          <w:trHeight w:val="227"/>
        </w:trPr>
        <w:tc>
          <w:tcPr>
            <w:tcW w:w="1702" w:type="dxa"/>
            <w:tcBorders>
              <w:bottom w:val="nil"/>
            </w:tcBorders>
          </w:tcPr>
          <w:p w14:paraId="0ECB5309" w14:textId="77777777" w:rsidR="004F134C" w:rsidRDefault="004F134C">
            <w:pPr>
              <w:pStyle w:val="TableParagraph"/>
              <w:rPr>
                <w:sz w:val="16"/>
              </w:rPr>
            </w:pPr>
          </w:p>
        </w:tc>
        <w:tc>
          <w:tcPr>
            <w:tcW w:w="2693" w:type="dxa"/>
            <w:tcBorders>
              <w:bottom w:val="nil"/>
            </w:tcBorders>
          </w:tcPr>
          <w:p w14:paraId="293D4C10" w14:textId="77777777" w:rsidR="004F134C" w:rsidRDefault="004F134C">
            <w:pPr>
              <w:pStyle w:val="TableParagraph"/>
              <w:rPr>
                <w:sz w:val="16"/>
              </w:rPr>
            </w:pPr>
          </w:p>
        </w:tc>
        <w:tc>
          <w:tcPr>
            <w:tcW w:w="8083" w:type="dxa"/>
            <w:tcBorders>
              <w:bottom w:val="nil"/>
            </w:tcBorders>
          </w:tcPr>
          <w:p w14:paraId="2F9BBE18" w14:textId="77777777" w:rsidR="004F134C" w:rsidRDefault="009F513D">
            <w:pPr>
              <w:pStyle w:val="TableParagraph"/>
              <w:spacing w:line="208" w:lineRule="exact"/>
              <w:ind w:left="9"/>
              <w:rPr>
                <w:sz w:val="20"/>
              </w:rPr>
            </w:pPr>
            <w:r>
              <w:rPr>
                <w:i/>
                <w:sz w:val="20"/>
              </w:rPr>
              <w:t>Конструирование:</w:t>
            </w:r>
            <w:r>
              <w:rPr>
                <w:i/>
                <w:spacing w:val="-7"/>
                <w:sz w:val="20"/>
              </w:rPr>
              <w:t xml:space="preserve"> </w:t>
            </w:r>
            <w:r>
              <w:rPr>
                <w:sz w:val="20"/>
              </w:rPr>
              <w:t>«Здания».</w:t>
            </w:r>
            <w:r>
              <w:rPr>
                <w:spacing w:val="-9"/>
                <w:sz w:val="20"/>
              </w:rPr>
              <w:t xml:space="preserve"> </w:t>
            </w:r>
            <w:r>
              <w:rPr>
                <w:sz w:val="20"/>
              </w:rPr>
              <w:t>Цель:</w:t>
            </w:r>
            <w:r>
              <w:rPr>
                <w:spacing w:val="-9"/>
                <w:sz w:val="20"/>
              </w:rPr>
              <w:t xml:space="preserve"> </w:t>
            </w:r>
            <w:r>
              <w:rPr>
                <w:sz w:val="20"/>
              </w:rPr>
              <w:t>закреплять</w:t>
            </w:r>
            <w:r>
              <w:rPr>
                <w:spacing w:val="-7"/>
                <w:sz w:val="20"/>
              </w:rPr>
              <w:t xml:space="preserve"> </w:t>
            </w:r>
            <w:r>
              <w:rPr>
                <w:sz w:val="20"/>
              </w:rPr>
              <w:t>умение</w:t>
            </w:r>
            <w:r>
              <w:rPr>
                <w:spacing w:val="-9"/>
                <w:sz w:val="20"/>
              </w:rPr>
              <w:t xml:space="preserve"> </w:t>
            </w:r>
            <w:r>
              <w:rPr>
                <w:sz w:val="20"/>
              </w:rPr>
              <w:t>строить</w:t>
            </w:r>
            <w:r>
              <w:rPr>
                <w:spacing w:val="-9"/>
                <w:sz w:val="20"/>
              </w:rPr>
              <w:t xml:space="preserve"> </w:t>
            </w:r>
            <w:r>
              <w:rPr>
                <w:sz w:val="20"/>
              </w:rPr>
              <w:t>здания</w:t>
            </w:r>
            <w:r>
              <w:rPr>
                <w:spacing w:val="-9"/>
                <w:sz w:val="20"/>
              </w:rPr>
              <w:t xml:space="preserve"> </w:t>
            </w:r>
            <w:r>
              <w:rPr>
                <w:sz w:val="20"/>
              </w:rPr>
              <w:t>разного</w:t>
            </w:r>
            <w:r>
              <w:rPr>
                <w:spacing w:val="-8"/>
                <w:sz w:val="20"/>
              </w:rPr>
              <w:t xml:space="preserve"> </w:t>
            </w:r>
            <w:r>
              <w:rPr>
                <w:spacing w:val="-2"/>
                <w:sz w:val="20"/>
              </w:rPr>
              <w:t>назначения.</w:t>
            </w:r>
          </w:p>
        </w:tc>
        <w:tc>
          <w:tcPr>
            <w:tcW w:w="3246" w:type="dxa"/>
            <w:tcBorders>
              <w:bottom w:val="nil"/>
            </w:tcBorders>
          </w:tcPr>
          <w:p w14:paraId="04D86A5D" w14:textId="77777777" w:rsidR="004F134C" w:rsidRDefault="009F513D">
            <w:pPr>
              <w:pStyle w:val="TableParagraph"/>
              <w:spacing w:line="208" w:lineRule="exact"/>
              <w:ind w:left="6"/>
              <w:rPr>
                <w:sz w:val="20"/>
              </w:rPr>
            </w:pPr>
            <w:r>
              <w:rPr>
                <w:spacing w:val="-2"/>
                <w:sz w:val="20"/>
              </w:rPr>
              <w:t>Строительный</w:t>
            </w:r>
            <w:r>
              <w:rPr>
                <w:spacing w:val="7"/>
                <w:sz w:val="20"/>
              </w:rPr>
              <w:t xml:space="preserve"> </w:t>
            </w:r>
            <w:r>
              <w:rPr>
                <w:spacing w:val="-2"/>
                <w:sz w:val="20"/>
              </w:rPr>
              <w:t>материал.</w:t>
            </w:r>
          </w:p>
        </w:tc>
      </w:tr>
      <w:tr w:rsidR="004F134C" w14:paraId="425CCCCE" w14:textId="77777777">
        <w:trPr>
          <w:trHeight w:val="1152"/>
        </w:trPr>
        <w:tc>
          <w:tcPr>
            <w:tcW w:w="1702" w:type="dxa"/>
            <w:tcBorders>
              <w:top w:val="nil"/>
              <w:bottom w:val="nil"/>
            </w:tcBorders>
          </w:tcPr>
          <w:p w14:paraId="115E65E0" w14:textId="77777777" w:rsidR="004F134C" w:rsidRDefault="004F134C">
            <w:pPr>
              <w:pStyle w:val="TableParagraph"/>
              <w:rPr>
                <w:sz w:val="20"/>
              </w:rPr>
            </w:pPr>
          </w:p>
          <w:p w14:paraId="6D76F001" w14:textId="77777777" w:rsidR="004F134C" w:rsidRDefault="004F134C">
            <w:pPr>
              <w:pStyle w:val="TableParagraph"/>
              <w:spacing w:before="1"/>
              <w:rPr>
                <w:sz w:val="20"/>
              </w:rPr>
            </w:pPr>
          </w:p>
          <w:p w14:paraId="06E247F5" w14:textId="77777777" w:rsidR="004F134C" w:rsidRDefault="009F513D">
            <w:pPr>
              <w:pStyle w:val="TableParagraph"/>
              <w:ind w:left="7" w:right="3"/>
              <w:jc w:val="center"/>
              <w:rPr>
                <w:sz w:val="20"/>
              </w:rPr>
            </w:pPr>
            <w:r>
              <w:rPr>
                <w:spacing w:val="-2"/>
                <w:sz w:val="20"/>
              </w:rPr>
              <w:t>Художественно-</w:t>
            </w:r>
          </w:p>
          <w:p w14:paraId="31EF4391" w14:textId="77777777" w:rsidR="004F134C" w:rsidRDefault="009F513D">
            <w:pPr>
              <w:pStyle w:val="TableParagraph"/>
              <w:spacing w:line="228" w:lineRule="exact"/>
              <w:ind w:left="7" w:right="4"/>
              <w:jc w:val="center"/>
              <w:rPr>
                <w:sz w:val="20"/>
              </w:rPr>
            </w:pPr>
            <w:r>
              <w:rPr>
                <w:spacing w:val="-2"/>
                <w:sz w:val="20"/>
              </w:rPr>
              <w:t>эстетическое развитие</w:t>
            </w:r>
          </w:p>
        </w:tc>
        <w:tc>
          <w:tcPr>
            <w:tcW w:w="2693" w:type="dxa"/>
            <w:tcBorders>
              <w:top w:val="nil"/>
              <w:bottom w:val="nil"/>
            </w:tcBorders>
          </w:tcPr>
          <w:p w14:paraId="42FFE90B" w14:textId="77777777" w:rsidR="004F134C" w:rsidRDefault="009F513D">
            <w:pPr>
              <w:pStyle w:val="TableParagraph"/>
              <w:spacing w:before="111"/>
              <w:ind w:left="194" w:right="319"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3" w:type="dxa"/>
            <w:tcBorders>
              <w:top w:val="nil"/>
              <w:bottom w:val="nil"/>
            </w:tcBorders>
          </w:tcPr>
          <w:p w14:paraId="6E9C1CE4" w14:textId="77777777" w:rsidR="004F134C" w:rsidRDefault="009F513D">
            <w:pPr>
              <w:pStyle w:val="TableParagraph"/>
              <w:spacing w:line="226" w:lineRule="exact"/>
              <w:ind w:left="9"/>
              <w:rPr>
                <w:sz w:val="20"/>
              </w:rPr>
            </w:pPr>
            <w:r>
              <w:rPr>
                <w:sz w:val="20"/>
              </w:rPr>
              <w:t>Л.В.</w:t>
            </w:r>
            <w:r>
              <w:rPr>
                <w:spacing w:val="-7"/>
                <w:sz w:val="20"/>
              </w:rPr>
              <w:t xml:space="preserve"> </w:t>
            </w:r>
            <w:r>
              <w:rPr>
                <w:sz w:val="20"/>
              </w:rPr>
              <w:t>Куцакова</w:t>
            </w:r>
            <w:r>
              <w:rPr>
                <w:spacing w:val="-7"/>
                <w:sz w:val="20"/>
              </w:rPr>
              <w:t xml:space="preserve"> </w:t>
            </w:r>
            <w:r>
              <w:rPr>
                <w:sz w:val="20"/>
              </w:rPr>
              <w:t>(стр.95,</w:t>
            </w:r>
            <w:r>
              <w:rPr>
                <w:spacing w:val="-6"/>
                <w:sz w:val="20"/>
              </w:rPr>
              <w:t xml:space="preserve"> </w:t>
            </w:r>
            <w:r>
              <w:rPr>
                <w:spacing w:val="-4"/>
                <w:sz w:val="20"/>
              </w:rPr>
              <w:t>№1).</w:t>
            </w:r>
          </w:p>
          <w:p w14:paraId="760D451F" w14:textId="77777777" w:rsidR="004F134C" w:rsidRDefault="009F513D">
            <w:pPr>
              <w:pStyle w:val="TableParagraph"/>
              <w:ind w:left="9"/>
              <w:rPr>
                <w:sz w:val="20"/>
              </w:rPr>
            </w:pPr>
            <w:r>
              <w:rPr>
                <w:i/>
                <w:sz w:val="20"/>
              </w:rPr>
              <w:t>Рисование:</w:t>
            </w:r>
            <w:r>
              <w:rPr>
                <w:i/>
                <w:spacing w:val="-2"/>
                <w:sz w:val="20"/>
              </w:rPr>
              <w:t xml:space="preserve"> </w:t>
            </w:r>
            <w:r>
              <w:rPr>
                <w:sz w:val="20"/>
              </w:rPr>
              <w:t>«Всё</w:t>
            </w:r>
            <w:r>
              <w:rPr>
                <w:spacing w:val="-4"/>
                <w:sz w:val="20"/>
              </w:rPr>
              <w:t xml:space="preserve"> </w:t>
            </w:r>
            <w:r>
              <w:rPr>
                <w:sz w:val="20"/>
              </w:rPr>
              <w:t>летит!</w:t>
            </w:r>
            <w:r>
              <w:rPr>
                <w:spacing w:val="-6"/>
                <w:sz w:val="20"/>
              </w:rPr>
              <w:t xml:space="preserve"> </w:t>
            </w:r>
            <w:r>
              <w:rPr>
                <w:sz w:val="20"/>
              </w:rPr>
              <w:t>Должно</w:t>
            </w:r>
            <w:r>
              <w:rPr>
                <w:spacing w:val="-4"/>
                <w:sz w:val="20"/>
              </w:rPr>
              <w:t xml:space="preserve"> </w:t>
            </w:r>
            <w:r>
              <w:rPr>
                <w:sz w:val="20"/>
              </w:rPr>
              <w:t>быть,</w:t>
            </w:r>
            <w:r>
              <w:rPr>
                <w:spacing w:val="-4"/>
                <w:sz w:val="20"/>
              </w:rPr>
              <w:t xml:space="preserve"> </w:t>
            </w:r>
            <w:r>
              <w:rPr>
                <w:sz w:val="20"/>
              </w:rPr>
              <w:t>это</w:t>
            </w:r>
            <w:r>
              <w:rPr>
                <w:spacing w:val="-2"/>
                <w:sz w:val="20"/>
              </w:rPr>
              <w:t xml:space="preserve"> </w:t>
            </w:r>
            <w:r>
              <w:rPr>
                <w:sz w:val="20"/>
              </w:rPr>
              <w:t>улетает</w:t>
            </w:r>
            <w:r>
              <w:rPr>
                <w:spacing w:val="-5"/>
                <w:sz w:val="20"/>
              </w:rPr>
              <w:t xml:space="preserve"> </w:t>
            </w:r>
            <w:r>
              <w:rPr>
                <w:sz w:val="20"/>
              </w:rPr>
              <w:t>наше</w:t>
            </w:r>
            <w:r>
              <w:rPr>
                <w:spacing w:val="-4"/>
                <w:sz w:val="20"/>
              </w:rPr>
              <w:t xml:space="preserve"> </w:t>
            </w:r>
            <w:r>
              <w:rPr>
                <w:sz w:val="20"/>
              </w:rPr>
              <w:t>лето».</w:t>
            </w:r>
            <w:r>
              <w:rPr>
                <w:spacing w:val="-3"/>
                <w:sz w:val="20"/>
              </w:rPr>
              <w:t xml:space="preserve"> </w:t>
            </w:r>
            <w:r>
              <w:rPr>
                <w:sz w:val="20"/>
              </w:rPr>
              <w:t>Цель:</w:t>
            </w:r>
            <w:r>
              <w:rPr>
                <w:spacing w:val="-3"/>
                <w:sz w:val="20"/>
              </w:rPr>
              <w:t xml:space="preserve"> </w:t>
            </w:r>
            <w:r>
              <w:rPr>
                <w:sz w:val="20"/>
              </w:rPr>
              <w:t>учить</w:t>
            </w:r>
            <w:r>
              <w:rPr>
                <w:spacing w:val="-3"/>
                <w:sz w:val="20"/>
              </w:rPr>
              <w:t xml:space="preserve"> </w:t>
            </w:r>
            <w:r>
              <w:rPr>
                <w:sz w:val="20"/>
              </w:rPr>
              <w:t>детей</w:t>
            </w:r>
            <w:r>
              <w:rPr>
                <w:spacing w:val="-5"/>
                <w:sz w:val="20"/>
              </w:rPr>
              <w:t xml:space="preserve"> </w:t>
            </w:r>
            <w:r>
              <w:rPr>
                <w:sz w:val="20"/>
              </w:rPr>
              <w:t>отражать</w:t>
            </w:r>
            <w:r>
              <w:rPr>
                <w:spacing w:val="-4"/>
                <w:sz w:val="20"/>
              </w:rPr>
              <w:t xml:space="preserve"> </w:t>
            </w:r>
            <w:r>
              <w:rPr>
                <w:sz w:val="20"/>
              </w:rPr>
              <w:t>в рисунке летние впечатления, рисовать простые сюжеты карандашом, передавая движения человека, составлять композицию. Н.Н. Леонова (стр. 68).</w:t>
            </w:r>
          </w:p>
          <w:p w14:paraId="76219E7C" w14:textId="77777777" w:rsidR="004F134C" w:rsidRDefault="009F513D">
            <w:pPr>
              <w:pStyle w:val="TableParagraph"/>
              <w:spacing w:line="216" w:lineRule="exact"/>
              <w:ind w:left="9"/>
              <w:rPr>
                <w:sz w:val="20"/>
              </w:rPr>
            </w:pPr>
            <w:r>
              <w:rPr>
                <w:i/>
                <w:sz w:val="20"/>
              </w:rPr>
              <w:t>Лепка:</w:t>
            </w:r>
            <w:r>
              <w:rPr>
                <w:i/>
                <w:spacing w:val="-6"/>
                <w:sz w:val="20"/>
              </w:rPr>
              <w:t xml:space="preserve"> </w:t>
            </w:r>
            <w:r>
              <w:rPr>
                <w:sz w:val="20"/>
              </w:rPr>
              <w:t>«Школьные</w:t>
            </w:r>
            <w:r>
              <w:rPr>
                <w:spacing w:val="-6"/>
                <w:sz w:val="20"/>
              </w:rPr>
              <w:t xml:space="preserve"> </w:t>
            </w:r>
            <w:r>
              <w:rPr>
                <w:sz w:val="20"/>
              </w:rPr>
              <w:t>принадлежности».</w:t>
            </w:r>
            <w:r>
              <w:rPr>
                <w:spacing w:val="-6"/>
                <w:sz w:val="20"/>
              </w:rPr>
              <w:t xml:space="preserve"> </w:t>
            </w:r>
            <w:r>
              <w:rPr>
                <w:sz w:val="20"/>
              </w:rPr>
              <w:t>Цель:</w:t>
            </w:r>
            <w:r>
              <w:rPr>
                <w:spacing w:val="-7"/>
                <w:sz w:val="20"/>
              </w:rPr>
              <w:t xml:space="preserve"> </w:t>
            </w:r>
            <w:r>
              <w:rPr>
                <w:sz w:val="20"/>
              </w:rPr>
              <w:t>учить</w:t>
            </w:r>
            <w:r>
              <w:rPr>
                <w:spacing w:val="-8"/>
                <w:sz w:val="20"/>
              </w:rPr>
              <w:t xml:space="preserve"> </w:t>
            </w:r>
            <w:r>
              <w:rPr>
                <w:sz w:val="20"/>
              </w:rPr>
              <w:t>детей</w:t>
            </w:r>
            <w:r>
              <w:rPr>
                <w:spacing w:val="-10"/>
                <w:sz w:val="20"/>
              </w:rPr>
              <w:t xml:space="preserve"> </w:t>
            </w:r>
            <w:r>
              <w:rPr>
                <w:sz w:val="20"/>
              </w:rPr>
              <w:t>лепить</w:t>
            </w:r>
            <w:r>
              <w:rPr>
                <w:spacing w:val="-9"/>
                <w:sz w:val="20"/>
              </w:rPr>
              <w:t xml:space="preserve"> </w:t>
            </w:r>
            <w:r>
              <w:rPr>
                <w:sz w:val="20"/>
              </w:rPr>
              <w:t>школьные</w:t>
            </w:r>
            <w:r>
              <w:rPr>
                <w:spacing w:val="-8"/>
                <w:sz w:val="20"/>
              </w:rPr>
              <w:t xml:space="preserve"> </w:t>
            </w:r>
            <w:r>
              <w:rPr>
                <w:spacing w:val="-2"/>
                <w:sz w:val="20"/>
              </w:rPr>
              <w:t>принадлежности,</w:t>
            </w:r>
          </w:p>
        </w:tc>
        <w:tc>
          <w:tcPr>
            <w:tcW w:w="3246" w:type="dxa"/>
            <w:tcBorders>
              <w:top w:val="nil"/>
              <w:bottom w:val="nil"/>
            </w:tcBorders>
          </w:tcPr>
          <w:p w14:paraId="02C9EE5E" w14:textId="77777777" w:rsidR="004F134C" w:rsidRDefault="009F513D">
            <w:pPr>
              <w:pStyle w:val="TableParagraph"/>
              <w:ind w:left="6"/>
              <w:rPr>
                <w:sz w:val="20"/>
              </w:rPr>
            </w:pPr>
            <w:r>
              <w:rPr>
                <w:sz w:val="20"/>
              </w:rPr>
              <w:t>Бумага, цветные карандаши, иллюстрации</w:t>
            </w:r>
            <w:r>
              <w:rPr>
                <w:spacing w:val="-13"/>
                <w:sz w:val="20"/>
              </w:rPr>
              <w:t xml:space="preserve"> </w:t>
            </w:r>
            <w:r>
              <w:rPr>
                <w:sz w:val="20"/>
              </w:rPr>
              <w:t>с</w:t>
            </w:r>
            <w:r>
              <w:rPr>
                <w:spacing w:val="-12"/>
                <w:sz w:val="20"/>
              </w:rPr>
              <w:t xml:space="preserve"> </w:t>
            </w:r>
            <w:r>
              <w:rPr>
                <w:sz w:val="20"/>
              </w:rPr>
              <w:t>изображением</w:t>
            </w:r>
            <w:r>
              <w:rPr>
                <w:spacing w:val="-13"/>
                <w:sz w:val="20"/>
              </w:rPr>
              <w:t xml:space="preserve"> </w:t>
            </w:r>
            <w:r>
              <w:rPr>
                <w:sz w:val="20"/>
              </w:rPr>
              <w:t>лета. Пластилин, картинки с</w:t>
            </w:r>
          </w:p>
          <w:p w14:paraId="17CA2E3E" w14:textId="77777777" w:rsidR="004F134C" w:rsidRDefault="009F513D">
            <w:pPr>
              <w:pStyle w:val="TableParagraph"/>
              <w:spacing w:line="230" w:lineRule="exact"/>
              <w:ind w:left="6" w:right="1056"/>
              <w:rPr>
                <w:sz w:val="20"/>
              </w:rPr>
            </w:pPr>
            <w:r>
              <w:rPr>
                <w:sz w:val="20"/>
              </w:rPr>
              <w:t>изображением</w:t>
            </w:r>
            <w:r>
              <w:rPr>
                <w:spacing w:val="-13"/>
                <w:sz w:val="20"/>
              </w:rPr>
              <w:t xml:space="preserve"> </w:t>
            </w:r>
            <w:r>
              <w:rPr>
                <w:sz w:val="20"/>
              </w:rPr>
              <w:t xml:space="preserve">школьных </w:t>
            </w:r>
            <w:r>
              <w:rPr>
                <w:spacing w:val="-2"/>
                <w:sz w:val="20"/>
              </w:rPr>
              <w:t>принадлежностей.</w:t>
            </w:r>
          </w:p>
        </w:tc>
      </w:tr>
      <w:tr w:rsidR="004F134C" w14:paraId="36BFCB5C" w14:textId="77777777">
        <w:trPr>
          <w:trHeight w:val="230"/>
        </w:trPr>
        <w:tc>
          <w:tcPr>
            <w:tcW w:w="1702" w:type="dxa"/>
            <w:tcBorders>
              <w:top w:val="nil"/>
              <w:bottom w:val="nil"/>
            </w:tcBorders>
          </w:tcPr>
          <w:p w14:paraId="7D29C1DD" w14:textId="77777777" w:rsidR="004F134C" w:rsidRDefault="004F134C">
            <w:pPr>
              <w:pStyle w:val="TableParagraph"/>
              <w:rPr>
                <w:sz w:val="16"/>
              </w:rPr>
            </w:pPr>
          </w:p>
        </w:tc>
        <w:tc>
          <w:tcPr>
            <w:tcW w:w="2693" w:type="dxa"/>
            <w:tcBorders>
              <w:top w:val="nil"/>
            </w:tcBorders>
          </w:tcPr>
          <w:p w14:paraId="45FF42FB" w14:textId="77777777" w:rsidR="004F134C" w:rsidRDefault="004F134C">
            <w:pPr>
              <w:pStyle w:val="TableParagraph"/>
              <w:rPr>
                <w:sz w:val="16"/>
              </w:rPr>
            </w:pPr>
          </w:p>
        </w:tc>
        <w:tc>
          <w:tcPr>
            <w:tcW w:w="8083" w:type="dxa"/>
            <w:tcBorders>
              <w:top w:val="nil"/>
            </w:tcBorders>
          </w:tcPr>
          <w:p w14:paraId="6CB96F39" w14:textId="77777777" w:rsidR="004F134C" w:rsidRDefault="009F513D">
            <w:pPr>
              <w:pStyle w:val="TableParagraph"/>
              <w:spacing w:line="210" w:lineRule="exact"/>
              <w:ind w:left="9"/>
              <w:rPr>
                <w:sz w:val="20"/>
              </w:rPr>
            </w:pPr>
            <w:r>
              <w:rPr>
                <w:sz w:val="20"/>
              </w:rPr>
              <w:t>пользоваться</w:t>
            </w:r>
            <w:r>
              <w:rPr>
                <w:spacing w:val="-8"/>
                <w:sz w:val="20"/>
              </w:rPr>
              <w:t xml:space="preserve"> </w:t>
            </w:r>
            <w:r>
              <w:rPr>
                <w:sz w:val="20"/>
              </w:rPr>
              <w:t>лепным</w:t>
            </w:r>
            <w:r>
              <w:rPr>
                <w:spacing w:val="-6"/>
                <w:sz w:val="20"/>
              </w:rPr>
              <w:t xml:space="preserve"> </w:t>
            </w:r>
            <w:r>
              <w:rPr>
                <w:sz w:val="20"/>
              </w:rPr>
              <w:t>материалом.</w:t>
            </w:r>
            <w:r>
              <w:rPr>
                <w:spacing w:val="-7"/>
                <w:sz w:val="20"/>
              </w:rPr>
              <w:t xml:space="preserve"> </w:t>
            </w:r>
            <w:r>
              <w:rPr>
                <w:sz w:val="20"/>
              </w:rPr>
              <w:t>Н.Н.</w:t>
            </w:r>
            <w:r>
              <w:rPr>
                <w:spacing w:val="-7"/>
                <w:sz w:val="20"/>
              </w:rPr>
              <w:t xml:space="preserve"> </w:t>
            </w:r>
            <w:r>
              <w:rPr>
                <w:sz w:val="20"/>
              </w:rPr>
              <w:t>Леонова</w:t>
            </w:r>
            <w:r>
              <w:rPr>
                <w:spacing w:val="-8"/>
                <w:sz w:val="20"/>
              </w:rPr>
              <w:t xml:space="preserve"> </w:t>
            </w:r>
            <w:r>
              <w:rPr>
                <w:sz w:val="20"/>
              </w:rPr>
              <w:t>(стр.</w:t>
            </w:r>
            <w:r>
              <w:rPr>
                <w:spacing w:val="-7"/>
                <w:sz w:val="20"/>
              </w:rPr>
              <w:t xml:space="preserve"> </w:t>
            </w:r>
            <w:r>
              <w:rPr>
                <w:spacing w:val="-4"/>
                <w:sz w:val="20"/>
              </w:rPr>
              <w:t>165).</w:t>
            </w:r>
          </w:p>
        </w:tc>
        <w:tc>
          <w:tcPr>
            <w:tcW w:w="3246" w:type="dxa"/>
            <w:tcBorders>
              <w:top w:val="nil"/>
            </w:tcBorders>
          </w:tcPr>
          <w:p w14:paraId="20ECC7F5" w14:textId="77777777" w:rsidR="004F134C" w:rsidRDefault="004F134C">
            <w:pPr>
              <w:pStyle w:val="TableParagraph"/>
              <w:rPr>
                <w:sz w:val="16"/>
              </w:rPr>
            </w:pPr>
          </w:p>
        </w:tc>
      </w:tr>
      <w:tr w:rsidR="004F134C" w14:paraId="6DA4E651" w14:textId="77777777">
        <w:trPr>
          <w:trHeight w:val="222"/>
        </w:trPr>
        <w:tc>
          <w:tcPr>
            <w:tcW w:w="1702" w:type="dxa"/>
            <w:tcBorders>
              <w:top w:val="nil"/>
              <w:bottom w:val="nil"/>
            </w:tcBorders>
          </w:tcPr>
          <w:p w14:paraId="76E95B97" w14:textId="77777777" w:rsidR="004F134C" w:rsidRDefault="004F134C">
            <w:pPr>
              <w:pStyle w:val="TableParagraph"/>
              <w:rPr>
                <w:sz w:val="14"/>
              </w:rPr>
            </w:pPr>
          </w:p>
        </w:tc>
        <w:tc>
          <w:tcPr>
            <w:tcW w:w="2693" w:type="dxa"/>
            <w:tcBorders>
              <w:bottom w:val="nil"/>
            </w:tcBorders>
          </w:tcPr>
          <w:p w14:paraId="716BA185" w14:textId="77777777" w:rsidR="004F134C" w:rsidRDefault="009F513D">
            <w:pPr>
              <w:pStyle w:val="TableParagraph"/>
              <w:spacing w:line="203" w:lineRule="exact"/>
              <w:ind w:left="32" w:right="156"/>
              <w:jc w:val="center"/>
              <w:rPr>
                <w:sz w:val="20"/>
              </w:rPr>
            </w:pPr>
            <w:r>
              <w:rPr>
                <w:spacing w:val="-2"/>
                <w:sz w:val="20"/>
              </w:rPr>
              <w:t>Музыкальная</w:t>
            </w:r>
            <w:r>
              <w:rPr>
                <w:spacing w:val="7"/>
                <w:sz w:val="20"/>
              </w:rPr>
              <w:t xml:space="preserve"> </w:t>
            </w:r>
            <w:r>
              <w:rPr>
                <w:spacing w:val="-2"/>
                <w:sz w:val="20"/>
              </w:rPr>
              <w:t>деятельность</w:t>
            </w:r>
          </w:p>
        </w:tc>
        <w:tc>
          <w:tcPr>
            <w:tcW w:w="8083" w:type="dxa"/>
            <w:tcBorders>
              <w:bottom w:val="nil"/>
            </w:tcBorders>
          </w:tcPr>
          <w:p w14:paraId="49205A49" w14:textId="77777777" w:rsidR="004F134C" w:rsidRDefault="009F513D">
            <w:pPr>
              <w:pStyle w:val="TableParagraph"/>
              <w:spacing w:line="20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4"/>
                <w:sz w:val="20"/>
              </w:rPr>
              <w:t xml:space="preserve"> </w:t>
            </w:r>
            <w:r>
              <w:rPr>
                <w:spacing w:val="-2"/>
                <w:sz w:val="20"/>
              </w:rPr>
              <w:t>руководителя.</w:t>
            </w:r>
          </w:p>
        </w:tc>
        <w:tc>
          <w:tcPr>
            <w:tcW w:w="3246" w:type="dxa"/>
            <w:vMerge w:val="restart"/>
          </w:tcPr>
          <w:p w14:paraId="79347CCE" w14:textId="77777777" w:rsidR="004F134C" w:rsidRDefault="004F134C">
            <w:pPr>
              <w:pStyle w:val="TableParagraph"/>
              <w:rPr>
                <w:sz w:val="18"/>
              </w:rPr>
            </w:pPr>
          </w:p>
        </w:tc>
      </w:tr>
      <w:tr w:rsidR="004F134C" w14:paraId="7892BE5B" w14:textId="77777777">
        <w:trPr>
          <w:trHeight w:val="227"/>
        </w:trPr>
        <w:tc>
          <w:tcPr>
            <w:tcW w:w="1702" w:type="dxa"/>
            <w:tcBorders>
              <w:top w:val="nil"/>
            </w:tcBorders>
          </w:tcPr>
          <w:p w14:paraId="6A249873" w14:textId="77777777" w:rsidR="004F134C" w:rsidRDefault="004F134C">
            <w:pPr>
              <w:pStyle w:val="TableParagraph"/>
              <w:rPr>
                <w:sz w:val="16"/>
              </w:rPr>
            </w:pPr>
          </w:p>
        </w:tc>
        <w:tc>
          <w:tcPr>
            <w:tcW w:w="2693" w:type="dxa"/>
            <w:tcBorders>
              <w:top w:val="nil"/>
            </w:tcBorders>
          </w:tcPr>
          <w:p w14:paraId="18F96AB1" w14:textId="77777777" w:rsidR="004F134C" w:rsidRDefault="009F513D">
            <w:pPr>
              <w:pStyle w:val="TableParagraph"/>
              <w:spacing w:line="208" w:lineRule="exact"/>
              <w:ind w:left="32" w:right="157"/>
              <w:jc w:val="center"/>
              <w:rPr>
                <w:sz w:val="20"/>
              </w:rPr>
            </w:pPr>
            <w:r>
              <w:rPr>
                <w:sz w:val="20"/>
              </w:rPr>
              <w:t>мир</w:t>
            </w:r>
            <w:r>
              <w:rPr>
                <w:spacing w:val="-4"/>
                <w:sz w:val="20"/>
              </w:rPr>
              <w:t xml:space="preserve"> </w:t>
            </w:r>
            <w:r>
              <w:rPr>
                <w:spacing w:val="-2"/>
                <w:sz w:val="20"/>
              </w:rPr>
              <w:t>музыки</w:t>
            </w:r>
          </w:p>
        </w:tc>
        <w:tc>
          <w:tcPr>
            <w:tcW w:w="8083" w:type="dxa"/>
            <w:tcBorders>
              <w:top w:val="nil"/>
            </w:tcBorders>
          </w:tcPr>
          <w:p w14:paraId="337EC5E5" w14:textId="77777777" w:rsidR="004F134C" w:rsidRDefault="004F134C">
            <w:pPr>
              <w:pStyle w:val="TableParagraph"/>
              <w:rPr>
                <w:sz w:val="16"/>
              </w:rPr>
            </w:pPr>
          </w:p>
        </w:tc>
        <w:tc>
          <w:tcPr>
            <w:tcW w:w="3246" w:type="dxa"/>
            <w:vMerge/>
            <w:tcBorders>
              <w:top w:val="nil"/>
            </w:tcBorders>
          </w:tcPr>
          <w:p w14:paraId="217AA182" w14:textId="77777777" w:rsidR="004F134C" w:rsidRDefault="004F134C">
            <w:pPr>
              <w:rPr>
                <w:sz w:val="2"/>
                <w:szCs w:val="2"/>
              </w:rPr>
            </w:pPr>
          </w:p>
        </w:tc>
      </w:tr>
      <w:tr w:rsidR="004F134C" w14:paraId="0A587EA1" w14:textId="77777777">
        <w:trPr>
          <w:trHeight w:val="835"/>
        </w:trPr>
        <w:tc>
          <w:tcPr>
            <w:tcW w:w="1702" w:type="dxa"/>
          </w:tcPr>
          <w:p w14:paraId="309DA9DD" w14:textId="77777777" w:rsidR="004F134C" w:rsidRDefault="009F513D">
            <w:pPr>
              <w:pStyle w:val="TableParagraph"/>
              <w:spacing w:before="181"/>
              <w:ind w:left="470" w:right="336" w:hanging="130"/>
              <w:rPr>
                <w:sz w:val="20"/>
              </w:rPr>
            </w:pPr>
            <w:r>
              <w:rPr>
                <w:spacing w:val="-2"/>
                <w:sz w:val="20"/>
              </w:rPr>
              <w:t>Физическое развитие</w:t>
            </w:r>
          </w:p>
        </w:tc>
        <w:tc>
          <w:tcPr>
            <w:tcW w:w="2693" w:type="dxa"/>
          </w:tcPr>
          <w:p w14:paraId="2B8A400E" w14:textId="77777777" w:rsidR="004F134C" w:rsidRDefault="009F513D">
            <w:pPr>
              <w:pStyle w:val="TableParagraph"/>
              <w:spacing w:before="181"/>
              <w:ind w:left="371" w:right="227"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3" w:type="dxa"/>
          </w:tcPr>
          <w:p w14:paraId="71C81879" w14:textId="77777777" w:rsidR="004F134C" w:rsidRDefault="009F513D">
            <w:pPr>
              <w:pStyle w:val="TableParagraph"/>
              <w:spacing w:line="224"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6" w:type="dxa"/>
          </w:tcPr>
          <w:p w14:paraId="245FCD6C" w14:textId="77777777" w:rsidR="004F134C" w:rsidRDefault="004F134C">
            <w:pPr>
              <w:pStyle w:val="TableParagraph"/>
              <w:rPr>
                <w:sz w:val="18"/>
              </w:rPr>
            </w:pPr>
          </w:p>
        </w:tc>
      </w:tr>
    </w:tbl>
    <w:p w14:paraId="7FFEAA85" w14:textId="77777777" w:rsidR="004F134C" w:rsidRDefault="004F134C">
      <w:pPr>
        <w:pStyle w:val="TableParagraph"/>
        <w:rPr>
          <w:sz w:val="18"/>
        </w:rPr>
        <w:sectPr w:rsidR="004F134C">
          <w:footerReference w:type="default" r:id="rId23"/>
          <w:pgSz w:w="16840" w:h="11910" w:orient="landscape"/>
          <w:pgMar w:top="380" w:right="283" w:bottom="1120" w:left="283" w:header="0" w:footer="930" w:gutter="0"/>
          <w:cols w:space="720"/>
        </w:sectPr>
      </w:pPr>
    </w:p>
    <w:p w14:paraId="61596A30" w14:textId="77777777" w:rsidR="007B0D4C" w:rsidRDefault="007B0D4C" w:rsidP="007B0D4C">
      <w:pPr>
        <w:spacing w:before="74"/>
        <w:jc w:val="center"/>
        <w:rPr>
          <w:b/>
          <w:sz w:val="20"/>
        </w:rPr>
      </w:pPr>
    </w:p>
    <w:p w14:paraId="3218053E" w14:textId="76395AF7" w:rsidR="007B0D4C" w:rsidRDefault="007B0D4C" w:rsidP="007B0D4C">
      <w:pPr>
        <w:spacing w:before="74"/>
        <w:rPr>
          <w:spacing w:val="-2"/>
          <w:sz w:val="20"/>
        </w:rPr>
      </w:pPr>
      <w:r>
        <w:rPr>
          <w:b/>
          <w:sz w:val="20"/>
        </w:rPr>
        <w:t>Тема:</w:t>
      </w:r>
      <w:r>
        <w:rPr>
          <w:b/>
          <w:spacing w:val="-3"/>
          <w:sz w:val="20"/>
        </w:rPr>
        <w:t xml:space="preserve"> </w:t>
      </w:r>
      <w:r>
        <w:rPr>
          <w:sz w:val="20"/>
        </w:rPr>
        <w:t>«Осенние</w:t>
      </w:r>
      <w:r>
        <w:rPr>
          <w:spacing w:val="-7"/>
          <w:sz w:val="20"/>
        </w:rPr>
        <w:t xml:space="preserve"> </w:t>
      </w:r>
      <w:r>
        <w:rPr>
          <w:sz w:val="20"/>
        </w:rPr>
        <w:t>дары</w:t>
      </w:r>
      <w:r>
        <w:rPr>
          <w:spacing w:val="-3"/>
          <w:sz w:val="20"/>
        </w:rPr>
        <w:t xml:space="preserve"> </w:t>
      </w:r>
      <w:r>
        <w:rPr>
          <w:sz w:val="20"/>
        </w:rPr>
        <w:t>природы»</w:t>
      </w:r>
      <w:r>
        <w:rPr>
          <w:spacing w:val="-8"/>
          <w:sz w:val="20"/>
        </w:rPr>
        <w:t xml:space="preserve"> </w:t>
      </w:r>
      <w:r>
        <w:rPr>
          <w:sz w:val="16"/>
        </w:rPr>
        <w:t>(хлеб</w:t>
      </w:r>
      <w:r>
        <w:rPr>
          <w:spacing w:val="-5"/>
          <w:sz w:val="16"/>
        </w:rPr>
        <w:t xml:space="preserve"> </w:t>
      </w:r>
      <w:r>
        <w:rPr>
          <w:sz w:val="16"/>
        </w:rPr>
        <w:t>всему</w:t>
      </w:r>
      <w:r>
        <w:rPr>
          <w:spacing w:val="-8"/>
          <w:sz w:val="16"/>
        </w:rPr>
        <w:t xml:space="preserve"> </w:t>
      </w:r>
      <w:r>
        <w:rPr>
          <w:sz w:val="16"/>
        </w:rPr>
        <w:t>голова,</w:t>
      </w:r>
      <w:r>
        <w:rPr>
          <w:spacing w:val="-4"/>
          <w:sz w:val="16"/>
        </w:rPr>
        <w:t xml:space="preserve"> </w:t>
      </w:r>
      <w:r>
        <w:rPr>
          <w:sz w:val="16"/>
        </w:rPr>
        <w:t>сельскохозяйственные</w:t>
      </w:r>
      <w:r>
        <w:rPr>
          <w:spacing w:val="-7"/>
          <w:sz w:val="16"/>
        </w:rPr>
        <w:t xml:space="preserve"> </w:t>
      </w:r>
      <w:r>
        <w:rPr>
          <w:sz w:val="16"/>
        </w:rPr>
        <w:t>промыслы)</w:t>
      </w:r>
      <w:r w:rsidRPr="007B0D4C">
        <w:rPr>
          <w:b/>
          <w:sz w:val="20"/>
        </w:rPr>
        <w:t xml:space="preserve"> </w:t>
      </w:r>
      <w:r>
        <w:rPr>
          <w:b/>
          <w:sz w:val="20"/>
        </w:rPr>
        <w:t>Сроки:</w:t>
      </w:r>
      <w:r>
        <w:rPr>
          <w:b/>
          <w:spacing w:val="-7"/>
          <w:sz w:val="20"/>
        </w:rPr>
        <w:t xml:space="preserve"> </w:t>
      </w:r>
      <w:r>
        <w:rPr>
          <w:sz w:val="20"/>
        </w:rPr>
        <w:t>2 неделя</w:t>
      </w:r>
      <w:r>
        <w:rPr>
          <w:spacing w:val="-6"/>
          <w:sz w:val="20"/>
        </w:rPr>
        <w:t xml:space="preserve"> </w:t>
      </w:r>
      <w:r>
        <w:rPr>
          <w:sz w:val="20"/>
        </w:rPr>
        <w:t>октября</w:t>
      </w:r>
      <w:r>
        <w:rPr>
          <w:spacing w:val="-6"/>
          <w:sz w:val="20"/>
        </w:rPr>
        <w:t xml:space="preserve"> </w:t>
      </w:r>
      <w:r>
        <w:rPr>
          <w:sz w:val="20"/>
        </w:rPr>
        <w:t>(</w:t>
      </w:r>
      <w:r>
        <w:rPr>
          <w:spacing w:val="-8"/>
          <w:sz w:val="20"/>
        </w:rPr>
        <w:t xml:space="preserve">07.10 </w:t>
      </w:r>
      <w:r>
        <w:rPr>
          <w:sz w:val="20"/>
        </w:rPr>
        <w:t>–</w:t>
      </w:r>
      <w:r>
        <w:rPr>
          <w:spacing w:val="-5"/>
          <w:sz w:val="20"/>
        </w:rPr>
        <w:t xml:space="preserve"> </w:t>
      </w:r>
      <w:r>
        <w:rPr>
          <w:spacing w:val="-2"/>
          <w:sz w:val="20"/>
        </w:rPr>
        <w:t>11.10)</w:t>
      </w:r>
    </w:p>
    <w:p w14:paraId="6D6DEE36" w14:textId="5FC20A75" w:rsidR="007B0D4C" w:rsidRPr="007B0D4C" w:rsidRDefault="007B0D4C" w:rsidP="007B0D4C">
      <w:pPr>
        <w:spacing w:before="74"/>
        <w:jc w:val="center"/>
        <w:rPr>
          <w:spacing w:val="-2"/>
          <w:sz w:val="20"/>
        </w:rPr>
      </w:pPr>
      <w:r>
        <w:rPr>
          <w:b/>
          <w:sz w:val="20"/>
        </w:rPr>
        <w:t xml:space="preserve">Цель: </w:t>
      </w:r>
      <w:r>
        <w:rPr>
          <w:sz w:val="20"/>
        </w:rPr>
        <w:t>укреплять интерес детей к окружающей природе; накапливать представления об объектах и явлениях природы, их разнообразии; закрепить знания о наиболее типичных особенностях ранней осени, о явлениях осенней природы, сельскохозяйственных промыслах и осеннем урожае; вызывать эмоциональный отклик и эстетические чувства на красоту осенней природы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366"/>
        <w:gridCol w:w="3246"/>
      </w:tblGrid>
      <w:tr w:rsidR="007B0D4C" w14:paraId="35BEAD1B" w14:textId="77777777" w:rsidTr="00B85552">
        <w:trPr>
          <w:trHeight w:val="690"/>
        </w:trPr>
        <w:tc>
          <w:tcPr>
            <w:tcW w:w="1856" w:type="dxa"/>
          </w:tcPr>
          <w:p w14:paraId="2D58868E" w14:textId="77777777" w:rsidR="007B0D4C" w:rsidRDefault="007B0D4C" w:rsidP="00B85552">
            <w:pPr>
              <w:pStyle w:val="TableParagraph"/>
              <w:spacing w:before="108"/>
              <w:ind w:left="597" w:hanging="396"/>
              <w:rPr>
                <w:sz w:val="20"/>
              </w:rPr>
            </w:pPr>
            <w:r>
              <w:rPr>
                <w:spacing w:val="-2"/>
                <w:sz w:val="20"/>
              </w:rPr>
              <w:t>Образовательная область</w:t>
            </w:r>
          </w:p>
        </w:tc>
        <w:tc>
          <w:tcPr>
            <w:tcW w:w="2542" w:type="dxa"/>
          </w:tcPr>
          <w:p w14:paraId="382EAFA8" w14:textId="77777777" w:rsidR="007B0D4C" w:rsidRDefault="007B0D4C" w:rsidP="00B85552">
            <w:pPr>
              <w:pStyle w:val="TableParagraph"/>
              <w:ind w:left="47" w:right="45"/>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7215911A" w14:textId="77777777" w:rsidR="007B0D4C" w:rsidRDefault="007B0D4C" w:rsidP="00B85552">
            <w:pPr>
              <w:pStyle w:val="TableParagraph"/>
              <w:spacing w:line="217" w:lineRule="exact"/>
              <w:ind w:left="2"/>
              <w:jc w:val="center"/>
              <w:rPr>
                <w:sz w:val="20"/>
              </w:rPr>
            </w:pPr>
            <w:r>
              <w:rPr>
                <w:spacing w:val="-2"/>
                <w:sz w:val="20"/>
              </w:rPr>
              <w:t>модуль)</w:t>
            </w:r>
          </w:p>
        </w:tc>
        <w:tc>
          <w:tcPr>
            <w:tcW w:w="8366" w:type="dxa"/>
          </w:tcPr>
          <w:p w14:paraId="406C80D1" w14:textId="77777777" w:rsidR="007B0D4C" w:rsidRDefault="007B0D4C" w:rsidP="00B85552">
            <w:pPr>
              <w:pStyle w:val="TableParagraph"/>
              <w:spacing w:before="108"/>
              <w:ind w:left="3614" w:hanging="3084"/>
              <w:rPr>
                <w:sz w:val="20"/>
              </w:rPr>
            </w:pPr>
            <w:r>
              <w:rPr>
                <w:sz w:val="20"/>
              </w:rPr>
              <w:t>Непрерывная</w:t>
            </w:r>
            <w:r>
              <w:rPr>
                <w:spacing w:val="-7"/>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6"/>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3246" w:type="dxa"/>
          </w:tcPr>
          <w:p w14:paraId="1D969AD5" w14:textId="77777777" w:rsidR="007B0D4C" w:rsidRDefault="007B0D4C" w:rsidP="00B85552">
            <w:pPr>
              <w:pStyle w:val="TableParagraph"/>
              <w:spacing w:before="223"/>
              <w:ind w:left="43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7B0D4C" w14:paraId="1C2B1F22" w14:textId="77777777" w:rsidTr="00B85552">
        <w:trPr>
          <w:trHeight w:val="738"/>
        </w:trPr>
        <w:tc>
          <w:tcPr>
            <w:tcW w:w="1856" w:type="dxa"/>
          </w:tcPr>
          <w:p w14:paraId="6F03A279" w14:textId="77777777" w:rsidR="007B0D4C" w:rsidRDefault="007B0D4C" w:rsidP="00B85552">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797CE89A" w14:textId="77777777" w:rsidR="007B0D4C" w:rsidRDefault="007B0D4C" w:rsidP="00B85552">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366" w:type="dxa"/>
          </w:tcPr>
          <w:p w14:paraId="47F44478" w14:textId="77777777" w:rsidR="007B0D4C" w:rsidRDefault="007B0D4C" w:rsidP="00B85552">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6" w:type="dxa"/>
          </w:tcPr>
          <w:p w14:paraId="00F3986C" w14:textId="77777777" w:rsidR="007B0D4C" w:rsidRDefault="007B0D4C" w:rsidP="00B85552">
            <w:pPr>
              <w:pStyle w:val="TableParagraph"/>
              <w:rPr>
                <w:sz w:val="18"/>
              </w:rPr>
            </w:pPr>
          </w:p>
        </w:tc>
      </w:tr>
      <w:tr w:rsidR="007B0D4C" w14:paraId="2945A528" w14:textId="77777777" w:rsidTr="00B85552">
        <w:trPr>
          <w:trHeight w:val="227"/>
        </w:trPr>
        <w:tc>
          <w:tcPr>
            <w:tcW w:w="1856" w:type="dxa"/>
            <w:tcBorders>
              <w:bottom w:val="nil"/>
            </w:tcBorders>
          </w:tcPr>
          <w:p w14:paraId="3D562229" w14:textId="77777777" w:rsidR="007B0D4C" w:rsidRDefault="007B0D4C" w:rsidP="00B85552">
            <w:pPr>
              <w:pStyle w:val="TableParagraph"/>
              <w:spacing w:line="208" w:lineRule="exact"/>
              <w:ind w:left="8" w:right="3"/>
              <w:jc w:val="center"/>
              <w:rPr>
                <w:sz w:val="20"/>
              </w:rPr>
            </w:pPr>
            <w:r>
              <w:rPr>
                <w:spacing w:val="-2"/>
                <w:sz w:val="20"/>
              </w:rPr>
              <w:t>Познавательное</w:t>
            </w:r>
          </w:p>
        </w:tc>
        <w:tc>
          <w:tcPr>
            <w:tcW w:w="2542" w:type="dxa"/>
            <w:tcBorders>
              <w:bottom w:val="nil"/>
            </w:tcBorders>
          </w:tcPr>
          <w:p w14:paraId="2C6956D3" w14:textId="77777777" w:rsidR="007B0D4C" w:rsidRDefault="007B0D4C" w:rsidP="00B85552">
            <w:pPr>
              <w:pStyle w:val="TableParagraph"/>
              <w:spacing w:line="208" w:lineRule="exact"/>
              <w:ind w:left="17" w:right="16"/>
              <w:jc w:val="center"/>
              <w:rPr>
                <w:sz w:val="20"/>
              </w:rPr>
            </w:pPr>
            <w:r>
              <w:rPr>
                <w:sz w:val="20"/>
              </w:rPr>
              <w:t>Математическое</w:t>
            </w:r>
            <w:r>
              <w:rPr>
                <w:spacing w:val="-9"/>
                <w:sz w:val="20"/>
              </w:rPr>
              <w:t xml:space="preserve"> </w:t>
            </w:r>
            <w:r>
              <w:rPr>
                <w:sz w:val="20"/>
              </w:rPr>
              <w:t>и</w:t>
            </w:r>
            <w:r>
              <w:rPr>
                <w:spacing w:val="-9"/>
                <w:sz w:val="20"/>
              </w:rPr>
              <w:t xml:space="preserve"> </w:t>
            </w:r>
            <w:r>
              <w:rPr>
                <w:spacing w:val="-2"/>
                <w:sz w:val="20"/>
              </w:rPr>
              <w:t>сенсорное</w:t>
            </w:r>
          </w:p>
        </w:tc>
        <w:tc>
          <w:tcPr>
            <w:tcW w:w="8366" w:type="dxa"/>
            <w:tcBorders>
              <w:bottom w:val="nil"/>
            </w:tcBorders>
          </w:tcPr>
          <w:p w14:paraId="6034A93A" w14:textId="77777777" w:rsidR="007B0D4C" w:rsidRDefault="007B0D4C" w:rsidP="00B85552">
            <w:pPr>
              <w:pStyle w:val="TableParagraph"/>
              <w:spacing w:line="208" w:lineRule="exact"/>
              <w:ind w:left="8"/>
              <w:rPr>
                <w:sz w:val="20"/>
              </w:rPr>
            </w:pPr>
            <w:r>
              <w:rPr>
                <w:sz w:val="20"/>
              </w:rPr>
              <w:t>Тема:</w:t>
            </w:r>
            <w:r>
              <w:rPr>
                <w:spacing w:val="-7"/>
                <w:sz w:val="20"/>
              </w:rPr>
              <w:t xml:space="preserve"> </w:t>
            </w:r>
            <w:r>
              <w:rPr>
                <w:sz w:val="20"/>
              </w:rPr>
              <w:t>«Измерение длины».</w:t>
            </w:r>
            <w:r>
              <w:rPr>
                <w:spacing w:val="-7"/>
                <w:sz w:val="20"/>
              </w:rPr>
              <w:t xml:space="preserve"> </w:t>
            </w:r>
            <w:r>
              <w:rPr>
                <w:sz w:val="20"/>
              </w:rPr>
              <w:t>Цель:</w:t>
            </w:r>
            <w:r>
              <w:rPr>
                <w:spacing w:val="-7"/>
                <w:sz w:val="20"/>
              </w:rPr>
              <w:t xml:space="preserve"> </w:t>
            </w:r>
            <w:r>
              <w:rPr>
                <w:sz w:val="20"/>
              </w:rPr>
              <w:t>формировать</w:t>
            </w:r>
            <w:r>
              <w:rPr>
                <w:spacing w:val="-3"/>
                <w:sz w:val="20"/>
              </w:rPr>
              <w:t xml:space="preserve">  представление  об измерении длины  с помощью мерки. Познакомить с такими  единицами  измерения как шаг, пядь, локоть, сажень. Петерсон, стр 143</w:t>
            </w:r>
          </w:p>
        </w:tc>
        <w:tc>
          <w:tcPr>
            <w:tcW w:w="3246" w:type="dxa"/>
            <w:tcBorders>
              <w:bottom w:val="nil"/>
            </w:tcBorders>
          </w:tcPr>
          <w:p w14:paraId="5F4D0856" w14:textId="77777777" w:rsidR="007B0D4C" w:rsidRDefault="007B0D4C" w:rsidP="00B85552">
            <w:pPr>
              <w:pStyle w:val="TableParagraph"/>
              <w:spacing w:line="208" w:lineRule="exact"/>
              <w:ind w:left="5"/>
              <w:rPr>
                <w:sz w:val="20"/>
              </w:rPr>
            </w:pPr>
            <w:r>
              <w:rPr>
                <w:sz w:val="20"/>
              </w:rPr>
              <w:t>Иллюстративный</w:t>
            </w:r>
            <w:r>
              <w:rPr>
                <w:spacing w:val="-13"/>
                <w:sz w:val="20"/>
              </w:rPr>
              <w:t xml:space="preserve"> </w:t>
            </w:r>
            <w:r>
              <w:rPr>
                <w:sz w:val="20"/>
              </w:rPr>
              <w:t>материал,</w:t>
            </w:r>
            <w:r>
              <w:rPr>
                <w:spacing w:val="-12"/>
                <w:sz w:val="20"/>
              </w:rPr>
              <w:t xml:space="preserve"> </w:t>
            </w:r>
            <w:r>
              <w:rPr>
                <w:spacing w:val="-2"/>
                <w:sz w:val="20"/>
              </w:rPr>
              <w:t>простые</w:t>
            </w:r>
          </w:p>
        </w:tc>
      </w:tr>
      <w:tr w:rsidR="007B0D4C" w14:paraId="664A4C22" w14:textId="77777777" w:rsidTr="00B85552">
        <w:trPr>
          <w:trHeight w:val="230"/>
        </w:trPr>
        <w:tc>
          <w:tcPr>
            <w:tcW w:w="1856" w:type="dxa"/>
            <w:tcBorders>
              <w:top w:val="nil"/>
              <w:bottom w:val="nil"/>
            </w:tcBorders>
          </w:tcPr>
          <w:p w14:paraId="6FDDC82B" w14:textId="77777777" w:rsidR="007B0D4C" w:rsidRDefault="007B0D4C" w:rsidP="00B85552">
            <w:pPr>
              <w:pStyle w:val="TableParagraph"/>
              <w:spacing w:line="210" w:lineRule="exact"/>
              <w:ind w:left="8" w:right="6"/>
              <w:jc w:val="center"/>
              <w:rPr>
                <w:sz w:val="20"/>
              </w:rPr>
            </w:pPr>
            <w:r>
              <w:rPr>
                <w:spacing w:val="-2"/>
                <w:sz w:val="20"/>
              </w:rPr>
              <w:t>развитие</w:t>
            </w:r>
          </w:p>
        </w:tc>
        <w:tc>
          <w:tcPr>
            <w:tcW w:w="2542" w:type="dxa"/>
            <w:tcBorders>
              <w:top w:val="nil"/>
              <w:bottom w:val="nil"/>
            </w:tcBorders>
          </w:tcPr>
          <w:p w14:paraId="2A551541" w14:textId="77777777" w:rsidR="007B0D4C" w:rsidRDefault="007B0D4C" w:rsidP="00B85552">
            <w:pPr>
              <w:pStyle w:val="TableParagraph"/>
              <w:spacing w:line="210" w:lineRule="exact"/>
              <w:ind w:left="2"/>
              <w:jc w:val="center"/>
              <w:rPr>
                <w:sz w:val="20"/>
              </w:rPr>
            </w:pPr>
            <w:r>
              <w:rPr>
                <w:spacing w:val="-2"/>
                <w:sz w:val="20"/>
              </w:rPr>
              <w:t>развитие</w:t>
            </w:r>
          </w:p>
        </w:tc>
        <w:tc>
          <w:tcPr>
            <w:tcW w:w="8366" w:type="dxa"/>
            <w:tcBorders>
              <w:top w:val="nil"/>
              <w:bottom w:val="nil"/>
            </w:tcBorders>
          </w:tcPr>
          <w:p w14:paraId="1D1D2D5E" w14:textId="77777777" w:rsidR="007B0D4C" w:rsidRDefault="007B0D4C" w:rsidP="00B85552">
            <w:pPr>
              <w:pStyle w:val="TableParagraph"/>
              <w:spacing w:line="210" w:lineRule="exact"/>
              <w:rPr>
                <w:sz w:val="20"/>
              </w:rPr>
            </w:pPr>
          </w:p>
        </w:tc>
        <w:tc>
          <w:tcPr>
            <w:tcW w:w="3246" w:type="dxa"/>
            <w:tcBorders>
              <w:top w:val="nil"/>
              <w:bottom w:val="nil"/>
            </w:tcBorders>
          </w:tcPr>
          <w:p w14:paraId="03621EF5" w14:textId="77777777" w:rsidR="007B0D4C" w:rsidRDefault="007B0D4C" w:rsidP="00B85552">
            <w:pPr>
              <w:pStyle w:val="TableParagraph"/>
              <w:spacing w:line="210" w:lineRule="exact"/>
              <w:ind w:left="5"/>
              <w:rPr>
                <w:sz w:val="20"/>
              </w:rPr>
            </w:pPr>
            <w:r>
              <w:rPr>
                <w:spacing w:val="-2"/>
                <w:sz w:val="20"/>
              </w:rPr>
              <w:t>карандаши.</w:t>
            </w:r>
          </w:p>
        </w:tc>
      </w:tr>
      <w:tr w:rsidR="007B0D4C" w14:paraId="1A22EB86" w14:textId="77777777" w:rsidTr="00B85552">
        <w:trPr>
          <w:trHeight w:val="227"/>
        </w:trPr>
        <w:tc>
          <w:tcPr>
            <w:tcW w:w="1856" w:type="dxa"/>
            <w:tcBorders>
              <w:top w:val="nil"/>
              <w:bottom w:val="nil"/>
            </w:tcBorders>
          </w:tcPr>
          <w:p w14:paraId="2A9C5393" w14:textId="77777777" w:rsidR="007B0D4C" w:rsidRDefault="007B0D4C" w:rsidP="00B85552">
            <w:pPr>
              <w:pStyle w:val="TableParagraph"/>
              <w:rPr>
                <w:sz w:val="16"/>
              </w:rPr>
            </w:pPr>
          </w:p>
        </w:tc>
        <w:tc>
          <w:tcPr>
            <w:tcW w:w="2542" w:type="dxa"/>
            <w:tcBorders>
              <w:bottom w:val="nil"/>
            </w:tcBorders>
          </w:tcPr>
          <w:p w14:paraId="4A3EF8F5" w14:textId="77777777" w:rsidR="007B0D4C" w:rsidRDefault="007B0D4C" w:rsidP="00B85552">
            <w:pPr>
              <w:pStyle w:val="TableParagraph"/>
              <w:spacing w:line="208" w:lineRule="exact"/>
              <w:ind w:left="2"/>
              <w:jc w:val="center"/>
              <w:rPr>
                <w:sz w:val="20"/>
              </w:rPr>
            </w:pPr>
            <w:r>
              <w:rPr>
                <w:spacing w:val="-2"/>
                <w:sz w:val="20"/>
              </w:rPr>
              <w:t>Исследование</w:t>
            </w:r>
            <w:r>
              <w:rPr>
                <w:spacing w:val="9"/>
                <w:sz w:val="20"/>
              </w:rPr>
              <w:t xml:space="preserve"> </w:t>
            </w:r>
            <w:r>
              <w:rPr>
                <w:spacing w:val="-2"/>
                <w:sz w:val="20"/>
              </w:rPr>
              <w:t>объектов</w:t>
            </w:r>
          </w:p>
        </w:tc>
        <w:tc>
          <w:tcPr>
            <w:tcW w:w="8366" w:type="dxa"/>
            <w:tcBorders>
              <w:bottom w:val="nil"/>
            </w:tcBorders>
          </w:tcPr>
          <w:p w14:paraId="6CE19E93" w14:textId="77777777" w:rsidR="007B0D4C" w:rsidRDefault="007B0D4C" w:rsidP="00B85552">
            <w:pPr>
              <w:pStyle w:val="TableParagraph"/>
              <w:spacing w:line="208" w:lineRule="exact"/>
              <w:ind w:left="8"/>
              <w:rPr>
                <w:sz w:val="20"/>
              </w:rPr>
            </w:pPr>
            <w:r>
              <w:rPr>
                <w:sz w:val="20"/>
              </w:rPr>
              <w:t>Тема:</w:t>
            </w:r>
            <w:r>
              <w:rPr>
                <w:spacing w:val="-7"/>
                <w:sz w:val="20"/>
              </w:rPr>
              <w:t xml:space="preserve"> «Родственные связи</w:t>
            </w:r>
            <w:r>
              <w:rPr>
                <w:sz w:val="20"/>
              </w:rPr>
              <w:t>»</w:t>
            </w:r>
            <w:r>
              <w:rPr>
                <w:spacing w:val="-10"/>
                <w:sz w:val="20"/>
              </w:rPr>
              <w:t xml:space="preserve"> </w:t>
            </w:r>
            <w:r>
              <w:rPr>
                <w:sz w:val="20"/>
              </w:rPr>
              <w:t>Цель: углублять представления детей  о ближайших  родственниках.</w:t>
            </w:r>
          </w:p>
        </w:tc>
        <w:tc>
          <w:tcPr>
            <w:tcW w:w="3246" w:type="dxa"/>
            <w:tcBorders>
              <w:bottom w:val="nil"/>
            </w:tcBorders>
          </w:tcPr>
          <w:p w14:paraId="268D69DC" w14:textId="77777777" w:rsidR="007B0D4C" w:rsidRDefault="007B0D4C" w:rsidP="00B85552">
            <w:pPr>
              <w:pStyle w:val="TableParagraph"/>
              <w:spacing w:line="208" w:lineRule="exact"/>
              <w:ind w:left="5"/>
              <w:rPr>
                <w:sz w:val="20"/>
              </w:rPr>
            </w:pPr>
            <w:r>
              <w:rPr>
                <w:sz w:val="20"/>
              </w:rPr>
              <w:t>Модели</w:t>
            </w:r>
            <w:r>
              <w:rPr>
                <w:spacing w:val="-8"/>
                <w:sz w:val="20"/>
              </w:rPr>
              <w:t xml:space="preserve"> </w:t>
            </w:r>
            <w:r>
              <w:rPr>
                <w:sz w:val="20"/>
              </w:rPr>
              <w:t>способов</w:t>
            </w:r>
            <w:r>
              <w:rPr>
                <w:spacing w:val="-8"/>
                <w:sz w:val="20"/>
              </w:rPr>
              <w:t xml:space="preserve"> </w:t>
            </w:r>
            <w:r>
              <w:rPr>
                <w:spacing w:val="-2"/>
                <w:sz w:val="20"/>
              </w:rPr>
              <w:t>распространения</w:t>
            </w:r>
          </w:p>
        </w:tc>
      </w:tr>
      <w:tr w:rsidR="007B0D4C" w14:paraId="0C962750" w14:textId="77777777" w:rsidTr="00B85552">
        <w:trPr>
          <w:trHeight w:val="230"/>
        </w:trPr>
        <w:tc>
          <w:tcPr>
            <w:tcW w:w="1856" w:type="dxa"/>
            <w:tcBorders>
              <w:top w:val="nil"/>
              <w:bottom w:val="nil"/>
            </w:tcBorders>
          </w:tcPr>
          <w:p w14:paraId="48B23BE9" w14:textId="77777777" w:rsidR="007B0D4C" w:rsidRDefault="007B0D4C" w:rsidP="00B85552">
            <w:pPr>
              <w:pStyle w:val="TableParagraph"/>
              <w:rPr>
                <w:sz w:val="16"/>
              </w:rPr>
            </w:pPr>
          </w:p>
        </w:tc>
        <w:tc>
          <w:tcPr>
            <w:tcW w:w="2542" w:type="dxa"/>
            <w:tcBorders>
              <w:top w:val="nil"/>
              <w:bottom w:val="nil"/>
            </w:tcBorders>
          </w:tcPr>
          <w:p w14:paraId="78B13760" w14:textId="77777777" w:rsidR="007B0D4C" w:rsidRDefault="007B0D4C" w:rsidP="00B85552">
            <w:pPr>
              <w:pStyle w:val="TableParagraph"/>
              <w:spacing w:line="210" w:lineRule="exact"/>
              <w:ind w:left="16" w:right="16"/>
              <w:jc w:val="center"/>
              <w:rPr>
                <w:sz w:val="20"/>
              </w:rPr>
            </w:pPr>
            <w:r>
              <w:rPr>
                <w:sz w:val="20"/>
              </w:rPr>
              <w:t>живой</w:t>
            </w:r>
            <w:r>
              <w:rPr>
                <w:spacing w:val="-7"/>
                <w:sz w:val="20"/>
              </w:rPr>
              <w:t xml:space="preserve"> </w:t>
            </w:r>
            <w:r>
              <w:rPr>
                <w:sz w:val="20"/>
              </w:rPr>
              <w:t>и</w:t>
            </w:r>
            <w:r>
              <w:rPr>
                <w:spacing w:val="-5"/>
                <w:sz w:val="20"/>
              </w:rPr>
              <w:t xml:space="preserve"> </w:t>
            </w:r>
            <w:r>
              <w:rPr>
                <w:sz w:val="20"/>
              </w:rPr>
              <w:t>неживой</w:t>
            </w:r>
            <w:r>
              <w:rPr>
                <w:spacing w:val="-4"/>
                <w:sz w:val="20"/>
              </w:rPr>
              <w:t xml:space="preserve"> </w:t>
            </w:r>
            <w:r>
              <w:rPr>
                <w:spacing w:val="-2"/>
                <w:sz w:val="20"/>
              </w:rPr>
              <w:t>природы,</w:t>
            </w:r>
          </w:p>
        </w:tc>
        <w:tc>
          <w:tcPr>
            <w:tcW w:w="8366" w:type="dxa"/>
            <w:tcBorders>
              <w:top w:val="nil"/>
              <w:bottom w:val="nil"/>
            </w:tcBorders>
          </w:tcPr>
          <w:p w14:paraId="41A666FE" w14:textId="77777777" w:rsidR="007B0D4C" w:rsidRDefault="007B0D4C" w:rsidP="00B85552">
            <w:pPr>
              <w:pStyle w:val="TableParagraph"/>
              <w:spacing w:line="210" w:lineRule="exact"/>
              <w:rPr>
                <w:sz w:val="20"/>
              </w:rPr>
            </w:pPr>
            <w:r>
              <w:rPr>
                <w:spacing w:val="-8"/>
                <w:sz w:val="20"/>
              </w:rPr>
              <w:t xml:space="preserve"> </w:t>
            </w:r>
            <w:r>
              <w:rPr>
                <w:sz w:val="20"/>
              </w:rPr>
              <w:t>Горбатенко , стр 118</w:t>
            </w:r>
          </w:p>
        </w:tc>
        <w:tc>
          <w:tcPr>
            <w:tcW w:w="3246" w:type="dxa"/>
            <w:tcBorders>
              <w:top w:val="nil"/>
              <w:bottom w:val="nil"/>
            </w:tcBorders>
          </w:tcPr>
          <w:p w14:paraId="27CA07B3" w14:textId="77777777" w:rsidR="007B0D4C" w:rsidRDefault="007B0D4C" w:rsidP="00B85552">
            <w:pPr>
              <w:pStyle w:val="TableParagraph"/>
              <w:spacing w:line="210" w:lineRule="exact"/>
              <w:ind w:left="5"/>
              <w:rPr>
                <w:sz w:val="20"/>
              </w:rPr>
            </w:pPr>
            <w:r>
              <w:rPr>
                <w:sz w:val="20"/>
              </w:rPr>
              <w:t>семян,</w:t>
            </w:r>
            <w:r>
              <w:rPr>
                <w:spacing w:val="-10"/>
                <w:sz w:val="20"/>
              </w:rPr>
              <w:t xml:space="preserve"> </w:t>
            </w:r>
            <w:r>
              <w:rPr>
                <w:sz w:val="20"/>
              </w:rPr>
              <w:t>сезонных</w:t>
            </w:r>
            <w:r>
              <w:rPr>
                <w:spacing w:val="-10"/>
                <w:sz w:val="20"/>
              </w:rPr>
              <w:t xml:space="preserve"> </w:t>
            </w:r>
            <w:r>
              <w:rPr>
                <w:sz w:val="20"/>
              </w:rPr>
              <w:t>изменений</w:t>
            </w:r>
            <w:r>
              <w:rPr>
                <w:spacing w:val="-8"/>
                <w:sz w:val="20"/>
              </w:rPr>
              <w:t xml:space="preserve"> </w:t>
            </w:r>
            <w:r>
              <w:rPr>
                <w:spacing w:val="-2"/>
                <w:sz w:val="20"/>
              </w:rPr>
              <w:t>окраса</w:t>
            </w:r>
          </w:p>
        </w:tc>
      </w:tr>
      <w:tr w:rsidR="007B0D4C" w14:paraId="2C13D314" w14:textId="77777777" w:rsidTr="00B85552">
        <w:trPr>
          <w:trHeight w:val="229"/>
        </w:trPr>
        <w:tc>
          <w:tcPr>
            <w:tcW w:w="1856" w:type="dxa"/>
            <w:tcBorders>
              <w:top w:val="nil"/>
              <w:bottom w:val="nil"/>
            </w:tcBorders>
          </w:tcPr>
          <w:p w14:paraId="776ECDE6" w14:textId="77777777" w:rsidR="007B0D4C" w:rsidRDefault="007B0D4C" w:rsidP="00B85552">
            <w:pPr>
              <w:pStyle w:val="TableParagraph"/>
              <w:rPr>
                <w:sz w:val="16"/>
              </w:rPr>
            </w:pPr>
          </w:p>
        </w:tc>
        <w:tc>
          <w:tcPr>
            <w:tcW w:w="2542" w:type="dxa"/>
            <w:tcBorders>
              <w:top w:val="nil"/>
              <w:bottom w:val="nil"/>
            </w:tcBorders>
          </w:tcPr>
          <w:p w14:paraId="70DDE657" w14:textId="77777777" w:rsidR="007B0D4C" w:rsidRDefault="007B0D4C" w:rsidP="00B85552">
            <w:pPr>
              <w:pStyle w:val="TableParagraph"/>
              <w:spacing w:line="209" w:lineRule="exact"/>
              <w:ind w:left="17" w:right="16"/>
              <w:jc w:val="center"/>
              <w:rPr>
                <w:sz w:val="20"/>
              </w:rPr>
            </w:pPr>
            <w:r>
              <w:rPr>
                <w:spacing w:val="-2"/>
                <w:sz w:val="20"/>
              </w:rPr>
              <w:t>экспериментирование</w:t>
            </w:r>
          </w:p>
        </w:tc>
        <w:tc>
          <w:tcPr>
            <w:tcW w:w="8366" w:type="dxa"/>
            <w:tcBorders>
              <w:top w:val="nil"/>
              <w:bottom w:val="nil"/>
            </w:tcBorders>
          </w:tcPr>
          <w:p w14:paraId="0BDA8621" w14:textId="77777777" w:rsidR="007B0D4C" w:rsidRDefault="007B0D4C" w:rsidP="00B85552">
            <w:pPr>
              <w:pStyle w:val="TableParagraph"/>
              <w:rPr>
                <w:sz w:val="16"/>
              </w:rPr>
            </w:pPr>
          </w:p>
        </w:tc>
        <w:tc>
          <w:tcPr>
            <w:tcW w:w="3246" w:type="dxa"/>
            <w:tcBorders>
              <w:top w:val="nil"/>
              <w:bottom w:val="nil"/>
            </w:tcBorders>
          </w:tcPr>
          <w:p w14:paraId="59585077" w14:textId="77777777" w:rsidR="007B0D4C" w:rsidRDefault="007B0D4C" w:rsidP="00B85552">
            <w:pPr>
              <w:pStyle w:val="TableParagraph"/>
              <w:spacing w:line="209" w:lineRule="exact"/>
              <w:ind w:left="5"/>
              <w:rPr>
                <w:sz w:val="20"/>
              </w:rPr>
            </w:pPr>
            <w:r>
              <w:rPr>
                <w:spacing w:val="-2"/>
                <w:sz w:val="20"/>
              </w:rPr>
              <w:t>листьев.</w:t>
            </w:r>
          </w:p>
        </w:tc>
      </w:tr>
      <w:tr w:rsidR="007B0D4C" w14:paraId="1EDBB890" w14:textId="77777777" w:rsidTr="00B85552">
        <w:trPr>
          <w:trHeight w:val="231"/>
        </w:trPr>
        <w:tc>
          <w:tcPr>
            <w:tcW w:w="1856" w:type="dxa"/>
            <w:tcBorders>
              <w:top w:val="nil"/>
              <w:bottom w:val="nil"/>
            </w:tcBorders>
          </w:tcPr>
          <w:p w14:paraId="0F9564AF" w14:textId="77777777" w:rsidR="007B0D4C" w:rsidRDefault="007B0D4C" w:rsidP="00B85552">
            <w:pPr>
              <w:pStyle w:val="TableParagraph"/>
              <w:rPr>
                <w:sz w:val="16"/>
              </w:rPr>
            </w:pPr>
          </w:p>
        </w:tc>
        <w:tc>
          <w:tcPr>
            <w:tcW w:w="2542" w:type="dxa"/>
            <w:tcBorders>
              <w:top w:val="nil"/>
            </w:tcBorders>
          </w:tcPr>
          <w:p w14:paraId="71444CD0" w14:textId="77777777" w:rsidR="007B0D4C" w:rsidRDefault="007B0D4C" w:rsidP="00B85552">
            <w:pPr>
              <w:pStyle w:val="TableParagraph"/>
              <w:spacing w:line="211" w:lineRule="exact"/>
              <w:ind w:left="3"/>
              <w:jc w:val="center"/>
              <w:rPr>
                <w:i/>
                <w:sz w:val="20"/>
              </w:rPr>
            </w:pPr>
            <w:r>
              <w:rPr>
                <w:i/>
                <w:sz w:val="20"/>
              </w:rPr>
              <w:t>природный</w:t>
            </w:r>
            <w:r>
              <w:rPr>
                <w:i/>
                <w:spacing w:val="-10"/>
                <w:sz w:val="20"/>
              </w:rPr>
              <w:t xml:space="preserve"> </w:t>
            </w:r>
            <w:r>
              <w:rPr>
                <w:i/>
                <w:spacing w:val="-5"/>
                <w:sz w:val="20"/>
              </w:rPr>
              <w:t xml:space="preserve">мир/окруж мир </w:t>
            </w:r>
          </w:p>
        </w:tc>
        <w:tc>
          <w:tcPr>
            <w:tcW w:w="8366" w:type="dxa"/>
            <w:tcBorders>
              <w:top w:val="nil"/>
            </w:tcBorders>
          </w:tcPr>
          <w:p w14:paraId="6443AD17" w14:textId="77777777" w:rsidR="007B0D4C" w:rsidRDefault="007B0D4C" w:rsidP="00B85552">
            <w:pPr>
              <w:pStyle w:val="TableParagraph"/>
              <w:rPr>
                <w:sz w:val="16"/>
              </w:rPr>
            </w:pPr>
          </w:p>
        </w:tc>
        <w:tc>
          <w:tcPr>
            <w:tcW w:w="3246" w:type="dxa"/>
            <w:tcBorders>
              <w:top w:val="nil"/>
            </w:tcBorders>
          </w:tcPr>
          <w:p w14:paraId="135429FE" w14:textId="77777777" w:rsidR="007B0D4C" w:rsidRDefault="007B0D4C" w:rsidP="00B85552">
            <w:pPr>
              <w:pStyle w:val="TableParagraph"/>
              <w:rPr>
                <w:sz w:val="16"/>
              </w:rPr>
            </w:pPr>
          </w:p>
        </w:tc>
      </w:tr>
      <w:tr w:rsidR="007B0D4C" w14:paraId="5D6D5403" w14:textId="77777777" w:rsidTr="00B85552">
        <w:trPr>
          <w:trHeight w:val="217"/>
        </w:trPr>
        <w:tc>
          <w:tcPr>
            <w:tcW w:w="1856" w:type="dxa"/>
            <w:tcBorders>
              <w:top w:val="nil"/>
              <w:bottom w:val="nil"/>
            </w:tcBorders>
          </w:tcPr>
          <w:p w14:paraId="6E442422" w14:textId="77777777" w:rsidR="007B0D4C" w:rsidRDefault="007B0D4C" w:rsidP="00B85552">
            <w:pPr>
              <w:pStyle w:val="TableParagraph"/>
              <w:rPr>
                <w:sz w:val="14"/>
              </w:rPr>
            </w:pPr>
          </w:p>
        </w:tc>
        <w:tc>
          <w:tcPr>
            <w:tcW w:w="2542" w:type="dxa"/>
            <w:tcBorders>
              <w:bottom w:val="nil"/>
            </w:tcBorders>
          </w:tcPr>
          <w:p w14:paraId="472B128E" w14:textId="77777777" w:rsidR="007B0D4C" w:rsidRDefault="007B0D4C" w:rsidP="00B85552">
            <w:pPr>
              <w:pStyle w:val="TableParagraph"/>
              <w:spacing w:line="197" w:lineRule="exact"/>
              <w:ind w:left="2"/>
              <w:jc w:val="center"/>
              <w:rPr>
                <w:sz w:val="18"/>
              </w:rPr>
            </w:pPr>
            <w:r>
              <w:rPr>
                <w:sz w:val="18"/>
              </w:rPr>
              <w:t>Познание</w:t>
            </w:r>
            <w:r>
              <w:rPr>
                <w:spacing w:val="-7"/>
                <w:sz w:val="18"/>
              </w:rPr>
              <w:t xml:space="preserve"> </w:t>
            </w:r>
            <w:r>
              <w:rPr>
                <w:sz w:val="18"/>
              </w:rPr>
              <w:t>предметного</w:t>
            </w:r>
            <w:r>
              <w:rPr>
                <w:spacing w:val="-2"/>
                <w:sz w:val="18"/>
              </w:rPr>
              <w:t xml:space="preserve"> </w:t>
            </w:r>
            <w:r>
              <w:rPr>
                <w:spacing w:val="-10"/>
                <w:sz w:val="18"/>
              </w:rPr>
              <w:t>и</w:t>
            </w:r>
          </w:p>
        </w:tc>
        <w:tc>
          <w:tcPr>
            <w:tcW w:w="8366" w:type="dxa"/>
            <w:tcBorders>
              <w:bottom w:val="nil"/>
            </w:tcBorders>
          </w:tcPr>
          <w:p w14:paraId="5A73A222" w14:textId="77777777" w:rsidR="007B0D4C" w:rsidRDefault="007B0D4C" w:rsidP="00B85552">
            <w:pPr>
              <w:pStyle w:val="TableParagraph"/>
              <w:spacing w:line="197" w:lineRule="exact"/>
              <w:ind w:left="8"/>
              <w:rPr>
                <w:sz w:val="20"/>
              </w:rPr>
            </w:pPr>
            <w:r>
              <w:rPr>
                <w:sz w:val="20"/>
              </w:rPr>
              <w:t>Тема:</w:t>
            </w:r>
            <w:r>
              <w:rPr>
                <w:spacing w:val="-7"/>
                <w:sz w:val="20"/>
              </w:rPr>
              <w:t xml:space="preserve"> </w:t>
            </w:r>
            <w:r>
              <w:rPr>
                <w:sz w:val="20"/>
              </w:rPr>
              <w:t>«Пожилые</w:t>
            </w:r>
            <w:r>
              <w:rPr>
                <w:spacing w:val="-8"/>
                <w:sz w:val="20"/>
              </w:rPr>
              <w:t xml:space="preserve"> </w:t>
            </w:r>
            <w:r>
              <w:rPr>
                <w:sz w:val="20"/>
              </w:rPr>
              <w:t>люди».</w:t>
            </w:r>
            <w:r>
              <w:rPr>
                <w:spacing w:val="-7"/>
                <w:sz w:val="20"/>
              </w:rPr>
              <w:t xml:space="preserve"> </w:t>
            </w:r>
            <w:r>
              <w:rPr>
                <w:sz w:val="20"/>
              </w:rPr>
              <w:t>Цель:</w:t>
            </w:r>
            <w:r>
              <w:rPr>
                <w:spacing w:val="-7"/>
                <w:sz w:val="20"/>
              </w:rPr>
              <w:t xml:space="preserve"> </w:t>
            </w:r>
            <w:r>
              <w:rPr>
                <w:sz w:val="20"/>
              </w:rPr>
              <w:t>продолжать</w:t>
            </w:r>
            <w:r>
              <w:rPr>
                <w:spacing w:val="-8"/>
                <w:sz w:val="20"/>
              </w:rPr>
              <w:t xml:space="preserve"> </w:t>
            </w:r>
            <w:r>
              <w:rPr>
                <w:sz w:val="20"/>
              </w:rPr>
              <w:t>расширять</w:t>
            </w:r>
            <w:r>
              <w:rPr>
                <w:spacing w:val="-7"/>
                <w:sz w:val="20"/>
              </w:rPr>
              <w:t xml:space="preserve"> </w:t>
            </w:r>
            <w:r>
              <w:rPr>
                <w:sz w:val="20"/>
              </w:rPr>
              <w:t>представления</w:t>
            </w:r>
            <w:r>
              <w:rPr>
                <w:spacing w:val="-9"/>
                <w:sz w:val="20"/>
              </w:rPr>
              <w:t xml:space="preserve"> </w:t>
            </w:r>
            <w:r>
              <w:rPr>
                <w:sz w:val="20"/>
              </w:rPr>
              <w:t>детей</w:t>
            </w:r>
            <w:r>
              <w:rPr>
                <w:spacing w:val="-8"/>
                <w:sz w:val="20"/>
              </w:rPr>
              <w:t xml:space="preserve"> </w:t>
            </w:r>
            <w:r>
              <w:rPr>
                <w:sz w:val="20"/>
              </w:rPr>
              <w:t>об</w:t>
            </w:r>
            <w:r>
              <w:rPr>
                <w:spacing w:val="-6"/>
                <w:sz w:val="20"/>
              </w:rPr>
              <w:t xml:space="preserve"> </w:t>
            </w:r>
            <w:r>
              <w:rPr>
                <w:spacing w:val="-2"/>
                <w:sz w:val="20"/>
              </w:rPr>
              <w:t>истории</w:t>
            </w:r>
          </w:p>
        </w:tc>
        <w:tc>
          <w:tcPr>
            <w:tcW w:w="3246" w:type="dxa"/>
            <w:tcBorders>
              <w:bottom w:val="nil"/>
            </w:tcBorders>
          </w:tcPr>
          <w:p w14:paraId="211FD64F" w14:textId="77777777" w:rsidR="007B0D4C" w:rsidRDefault="007B0D4C" w:rsidP="00B85552">
            <w:pPr>
              <w:pStyle w:val="TableParagraph"/>
              <w:spacing w:line="197" w:lineRule="exact"/>
              <w:ind w:left="5"/>
              <w:rPr>
                <w:sz w:val="20"/>
              </w:rPr>
            </w:pPr>
            <w:r>
              <w:rPr>
                <w:sz w:val="20"/>
              </w:rPr>
              <w:t>Иллюстрации</w:t>
            </w:r>
            <w:r>
              <w:rPr>
                <w:spacing w:val="-8"/>
                <w:sz w:val="20"/>
              </w:rPr>
              <w:t xml:space="preserve"> </w:t>
            </w:r>
            <w:r>
              <w:rPr>
                <w:sz w:val="20"/>
              </w:rPr>
              <w:t>осени,</w:t>
            </w:r>
            <w:r>
              <w:rPr>
                <w:spacing w:val="-7"/>
                <w:sz w:val="20"/>
              </w:rPr>
              <w:t xml:space="preserve"> </w:t>
            </w:r>
            <w:r>
              <w:rPr>
                <w:sz w:val="20"/>
              </w:rPr>
              <w:t>атрибуты</w:t>
            </w:r>
            <w:r>
              <w:rPr>
                <w:spacing w:val="-6"/>
                <w:sz w:val="20"/>
              </w:rPr>
              <w:t xml:space="preserve"> </w:t>
            </w:r>
            <w:r>
              <w:rPr>
                <w:sz w:val="20"/>
              </w:rPr>
              <w:t>к</w:t>
            </w:r>
            <w:r>
              <w:rPr>
                <w:spacing w:val="-8"/>
                <w:sz w:val="20"/>
              </w:rPr>
              <w:t xml:space="preserve"> </w:t>
            </w:r>
            <w:r>
              <w:rPr>
                <w:spacing w:val="-4"/>
                <w:sz w:val="20"/>
              </w:rPr>
              <w:t>игре</w:t>
            </w:r>
          </w:p>
        </w:tc>
      </w:tr>
      <w:tr w:rsidR="007B0D4C" w14:paraId="68533D0B" w14:textId="77777777" w:rsidTr="00B85552">
        <w:trPr>
          <w:trHeight w:val="403"/>
        </w:trPr>
        <w:tc>
          <w:tcPr>
            <w:tcW w:w="1856" w:type="dxa"/>
            <w:tcBorders>
              <w:top w:val="nil"/>
              <w:bottom w:val="nil"/>
            </w:tcBorders>
          </w:tcPr>
          <w:p w14:paraId="463CE396" w14:textId="77777777" w:rsidR="007B0D4C" w:rsidRDefault="007B0D4C" w:rsidP="00B85552">
            <w:pPr>
              <w:pStyle w:val="TableParagraph"/>
              <w:rPr>
                <w:sz w:val="18"/>
              </w:rPr>
            </w:pPr>
          </w:p>
        </w:tc>
        <w:tc>
          <w:tcPr>
            <w:tcW w:w="2542" w:type="dxa"/>
            <w:tcBorders>
              <w:top w:val="nil"/>
              <w:bottom w:val="nil"/>
            </w:tcBorders>
          </w:tcPr>
          <w:p w14:paraId="28F3CBEF" w14:textId="77777777" w:rsidR="007B0D4C" w:rsidRDefault="007B0D4C" w:rsidP="00B85552">
            <w:pPr>
              <w:pStyle w:val="TableParagraph"/>
              <w:spacing w:line="193" w:lineRule="exact"/>
              <w:ind w:left="2"/>
              <w:jc w:val="center"/>
              <w:rPr>
                <w:sz w:val="18"/>
              </w:rPr>
            </w:pPr>
            <w:r>
              <w:rPr>
                <w:sz w:val="18"/>
              </w:rPr>
              <w:t>социального</w:t>
            </w:r>
            <w:r>
              <w:rPr>
                <w:spacing w:val="-4"/>
                <w:sz w:val="18"/>
              </w:rPr>
              <w:t xml:space="preserve"> </w:t>
            </w:r>
            <w:r>
              <w:rPr>
                <w:sz w:val="18"/>
              </w:rPr>
              <w:t>мира,</w:t>
            </w:r>
            <w:r>
              <w:rPr>
                <w:spacing w:val="-4"/>
                <w:sz w:val="18"/>
              </w:rPr>
              <w:t xml:space="preserve"> </w:t>
            </w:r>
            <w:r>
              <w:rPr>
                <w:spacing w:val="-2"/>
                <w:sz w:val="18"/>
              </w:rPr>
              <w:t>освоение</w:t>
            </w:r>
          </w:p>
          <w:p w14:paraId="2BE34C85" w14:textId="77777777" w:rsidR="007B0D4C" w:rsidRDefault="007B0D4C" w:rsidP="00B85552">
            <w:pPr>
              <w:pStyle w:val="TableParagraph"/>
              <w:spacing w:line="190" w:lineRule="exact"/>
              <w:ind w:left="17" w:right="16"/>
              <w:jc w:val="center"/>
              <w:rPr>
                <w:sz w:val="18"/>
              </w:rPr>
            </w:pPr>
            <w:r>
              <w:rPr>
                <w:sz w:val="18"/>
              </w:rPr>
              <w:t>безопасного</w:t>
            </w:r>
            <w:r>
              <w:rPr>
                <w:spacing w:val="-3"/>
                <w:sz w:val="18"/>
              </w:rPr>
              <w:t xml:space="preserve"> </w:t>
            </w:r>
            <w:r>
              <w:rPr>
                <w:spacing w:val="-2"/>
                <w:sz w:val="18"/>
              </w:rPr>
              <w:t>поведения</w:t>
            </w:r>
          </w:p>
        </w:tc>
        <w:tc>
          <w:tcPr>
            <w:tcW w:w="8366" w:type="dxa"/>
            <w:tcBorders>
              <w:top w:val="nil"/>
              <w:bottom w:val="nil"/>
            </w:tcBorders>
          </w:tcPr>
          <w:p w14:paraId="49FB42BD" w14:textId="77777777" w:rsidR="007B0D4C" w:rsidRDefault="007B0D4C" w:rsidP="00B85552">
            <w:pPr>
              <w:pStyle w:val="TableParagraph"/>
              <w:spacing w:before="6"/>
              <w:ind w:left="8"/>
              <w:rPr>
                <w:sz w:val="20"/>
              </w:rPr>
            </w:pPr>
            <w:r>
              <w:rPr>
                <w:sz w:val="20"/>
              </w:rPr>
              <w:t>возникновения</w:t>
            </w:r>
            <w:r>
              <w:rPr>
                <w:spacing w:val="-11"/>
                <w:sz w:val="20"/>
              </w:rPr>
              <w:t xml:space="preserve"> </w:t>
            </w:r>
            <w:r>
              <w:rPr>
                <w:sz w:val="20"/>
              </w:rPr>
              <w:t>почты.</w:t>
            </w:r>
            <w:r>
              <w:rPr>
                <w:spacing w:val="-6"/>
                <w:sz w:val="20"/>
              </w:rPr>
              <w:t xml:space="preserve"> </w:t>
            </w:r>
            <w:r>
              <w:rPr>
                <w:sz w:val="20"/>
              </w:rPr>
              <w:t>А.Я.</w:t>
            </w:r>
            <w:r>
              <w:rPr>
                <w:spacing w:val="-8"/>
                <w:sz w:val="20"/>
              </w:rPr>
              <w:t xml:space="preserve"> </w:t>
            </w:r>
            <w:r>
              <w:rPr>
                <w:sz w:val="20"/>
              </w:rPr>
              <w:t>Ветохина</w:t>
            </w:r>
            <w:r>
              <w:rPr>
                <w:spacing w:val="-9"/>
                <w:sz w:val="20"/>
              </w:rPr>
              <w:t xml:space="preserve"> </w:t>
            </w:r>
            <w:r>
              <w:rPr>
                <w:spacing w:val="-2"/>
                <w:sz w:val="20"/>
              </w:rPr>
              <w:t>(стр.69).</w:t>
            </w:r>
          </w:p>
        </w:tc>
        <w:tc>
          <w:tcPr>
            <w:tcW w:w="3246" w:type="dxa"/>
            <w:tcBorders>
              <w:top w:val="nil"/>
              <w:bottom w:val="nil"/>
            </w:tcBorders>
          </w:tcPr>
          <w:p w14:paraId="473C1DE2" w14:textId="77777777" w:rsidR="007B0D4C" w:rsidRDefault="007B0D4C" w:rsidP="00B85552">
            <w:pPr>
              <w:pStyle w:val="TableParagraph"/>
              <w:spacing w:before="6"/>
              <w:ind w:left="5"/>
              <w:rPr>
                <w:sz w:val="20"/>
              </w:rPr>
            </w:pPr>
            <w:r>
              <w:rPr>
                <w:sz w:val="20"/>
              </w:rPr>
              <w:t>у</w:t>
            </w:r>
            <w:r>
              <w:rPr>
                <w:spacing w:val="-6"/>
                <w:sz w:val="20"/>
              </w:rPr>
              <w:t xml:space="preserve"> </w:t>
            </w:r>
            <w:r>
              <w:rPr>
                <w:sz w:val="20"/>
              </w:rPr>
              <w:t>дедушки</w:t>
            </w:r>
            <w:r>
              <w:rPr>
                <w:spacing w:val="-5"/>
                <w:sz w:val="20"/>
              </w:rPr>
              <w:t xml:space="preserve"> </w:t>
            </w:r>
            <w:r>
              <w:rPr>
                <w:spacing w:val="-2"/>
                <w:sz w:val="20"/>
              </w:rPr>
              <w:t>Трифона.</w:t>
            </w:r>
          </w:p>
        </w:tc>
      </w:tr>
      <w:tr w:rsidR="007B0D4C" w14:paraId="362878FC" w14:textId="77777777" w:rsidTr="00B85552">
        <w:trPr>
          <w:trHeight w:val="206"/>
        </w:trPr>
        <w:tc>
          <w:tcPr>
            <w:tcW w:w="1856" w:type="dxa"/>
            <w:tcBorders>
              <w:top w:val="nil"/>
            </w:tcBorders>
          </w:tcPr>
          <w:p w14:paraId="5C59B5F2" w14:textId="77777777" w:rsidR="007B0D4C" w:rsidRDefault="007B0D4C" w:rsidP="00B85552">
            <w:pPr>
              <w:pStyle w:val="TableParagraph"/>
              <w:rPr>
                <w:sz w:val="14"/>
              </w:rPr>
            </w:pPr>
          </w:p>
        </w:tc>
        <w:tc>
          <w:tcPr>
            <w:tcW w:w="2542" w:type="dxa"/>
            <w:tcBorders>
              <w:top w:val="nil"/>
            </w:tcBorders>
          </w:tcPr>
          <w:p w14:paraId="78A5F4C7" w14:textId="77777777" w:rsidR="007B0D4C" w:rsidRDefault="007B0D4C" w:rsidP="00B85552">
            <w:pPr>
              <w:pStyle w:val="TableParagraph"/>
              <w:spacing w:line="187" w:lineRule="exact"/>
              <w:ind w:left="3"/>
              <w:jc w:val="center"/>
              <w:rPr>
                <w:i/>
                <w:sz w:val="18"/>
              </w:rPr>
            </w:pPr>
            <w:r>
              <w:rPr>
                <w:i/>
                <w:sz w:val="18"/>
              </w:rPr>
              <w:t>социальный</w:t>
            </w:r>
            <w:r>
              <w:rPr>
                <w:i/>
                <w:spacing w:val="-3"/>
                <w:sz w:val="18"/>
              </w:rPr>
              <w:t xml:space="preserve"> </w:t>
            </w:r>
            <w:r>
              <w:rPr>
                <w:i/>
                <w:spacing w:val="-5"/>
                <w:sz w:val="18"/>
              </w:rPr>
              <w:t>мир</w:t>
            </w:r>
          </w:p>
        </w:tc>
        <w:tc>
          <w:tcPr>
            <w:tcW w:w="8366" w:type="dxa"/>
            <w:tcBorders>
              <w:top w:val="nil"/>
            </w:tcBorders>
          </w:tcPr>
          <w:p w14:paraId="11AC7DC4" w14:textId="77777777" w:rsidR="007B0D4C" w:rsidRDefault="007B0D4C" w:rsidP="00B85552">
            <w:pPr>
              <w:pStyle w:val="TableParagraph"/>
              <w:rPr>
                <w:sz w:val="14"/>
              </w:rPr>
            </w:pPr>
          </w:p>
        </w:tc>
        <w:tc>
          <w:tcPr>
            <w:tcW w:w="3246" w:type="dxa"/>
            <w:tcBorders>
              <w:top w:val="nil"/>
            </w:tcBorders>
          </w:tcPr>
          <w:p w14:paraId="21618B44" w14:textId="77777777" w:rsidR="007B0D4C" w:rsidRDefault="007B0D4C" w:rsidP="00B85552">
            <w:pPr>
              <w:pStyle w:val="TableParagraph"/>
              <w:rPr>
                <w:sz w:val="14"/>
              </w:rPr>
            </w:pPr>
          </w:p>
        </w:tc>
      </w:tr>
      <w:tr w:rsidR="007B0D4C" w14:paraId="0D1A7C3D" w14:textId="77777777" w:rsidTr="00B85552">
        <w:trPr>
          <w:trHeight w:val="460"/>
        </w:trPr>
        <w:tc>
          <w:tcPr>
            <w:tcW w:w="1856" w:type="dxa"/>
            <w:vMerge w:val="restart"/>
          </w:tcPr>
          <w:p w14:paraId="49B627C0" w14:textId="77777777" w:rsidR="007B0D4C" w:rsidRDefault="007B0D4C" w:rsidP="00B85552">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6C1FC02C" w14:textId="77777777" w:rsidR="007B0D4C" w:rsidRDefault="007B0D4C" w:rsidP="00B85552">
            <w:pPr>
              <w:pStyle w:val="TableParagraph"/>
              <w:spacing w:line="223" w:lineRule="exact"/>
              <w:ind w:left="3"/>
              <w:jc w:val="center"/>
              <w:rPr>
                <w:sz w:val="20"/>
              </w:rPr>
            </w:pPr>
            <w:r>
              <w:rPr>
                <w:spacing w:val="-2"/>
                <w:sz w:val="20"/>
              </w:rPr>
              <w:t>Развитие</w:t>
            </w:r>
            <w:r>
              <w:rPr>
                <w:spacing w:val="3"/>
                <w:sz w:val="20"/>
              </w:rPr>
              <w:t xml:space="preserve"> </w:t>
            </w:r>
            <w:r>
              <w:rPr>
                <w:spacing w:val="-4"/>
                <w:sz w:val="20"/>
              </w:rPr>
              <w:t>речи</w:t>
            </w:r>
          </w:p>
        </w:tc>
        <w:tc>
          <w:tcPr>
            <w:tcW w:w="8366" w:type="dxa"/>
          </w:tcPr>
          <w:p w14:paraId="191C4682" w14:textId="77777777" w:rsidR="007B0D4C" w:rsidRDefault="007B0D4C" w:rsidP="00B85552">
            <w:pPr>
              <w:pStyle w:val="TableParagraph"/>
              <w:spacing w:line="223" w:lineRule="exact"/>
              <w:ind w:left="8"/>
              <w:rPr>
                <w:sz w:val="20"/>
              </w:rPr>
            </w:pPr>
            <w:r>
              <w:rPr>
                <w:sz w:val="20"/>
              </w:rPr>
              <w:t>Тема:</w:t>
            </w:r>
            <w:r>
              <w:rPr>
                <w:spacing w:val="-8"/>
                <w:sz w:val="20"/>
              </w:rPr>
              <w:t xml:space="preserve"> «Русская народная сказка в обработке А.Толстого «Царевна – лягушка»</w:t>
            </w:r>
            <w:r>
              <w:rPr>
                <w:spacing w:val="-4"/>
                <w:sz w:val="20"/>
              </w:rPr>
              <w:t xml:space="preserve"> </w:t>
            </w:r>
            <w:r>
              <w:rPr>
                <w:sz w:val="20"/>
              </w:rPr>
              <w:t>Цель: учить воспринимать образное  содержание произведения. Ушакова, стр 112.</w:t>
            </w:r>
          </w:p>
        </w:tc>
        <w:tc>
          <w:tcPr>
            <w:tcW w:w="3246" w:type="dxa"/>
          </w:tcPr>
          <w:p w14:paraId="6CC999B4" w14:textId="77777777" w:rsidR="007B0D4C" w:rsidRDefault="007B0D4C" w:rsidP="00B85552">
            <w:pPr>
              <w:pStyle w:val="TableParagraph"/>
              <w:rPr>
                <w:sz w:val="18"/>
              </w:rPr>
            </w:pPr>
            <w:r>
              <w:rPr>
                <w:sz w:val="18"/>
              </w:rPr>
              <w:t xml:space="preserve"> Книга со сказкой </w:t>
            </w:r>
          </w:p>
        </w:tc>
      </w:tr>
      <w:tr w:rsidR="007B0D4C" w14:paraId="465D3E62" w14:textId="77777777" w:rsidTr="00B85552">
        <w:trPr>
          <w:trHeight w:val="452"/>
        </w:trPr>
        <w:tc>
          <w:tcPr>
            <w:tcW w:w="1856" w:type="dxa"/>
            <w:vMerge/>
            <w:tcBorders>
              <w:top w:val="nil"/>
            </w:tcBorders>
          </w:tcPr>
          <w:p w14:paraId="4C1CEEBA" w14:textId="77777777" w:rsidR="007B0D4C" w:rsidRDefault="007B0D4C" w:rsidP="00B85552">
            <w:pPr>
              <w:rPr>
                <w:sz w:val="2"/>
                <w:szCs w:val="2"/>
              </w:rPr>
            </w:pPr>
          </w:p>
        </w:tc>
        <w:tc>
          <w:tcPr>
            <w:tcW w:w="2542" w:type="dxa"/>
          </w:tcPr>
          <w:p w14:paraId="0CFF22C0" w14:textId="77777777" w:rsidR="007B0D4C" w:rsidRDefault="007B0D4C" w:rsidP="00B85552">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366" w:type="dxa"/>
          </w:tcPr>
          <w:p w14:paraId="32E4D6AC" w14:textId="77777777" w:rsidR="007B0D4C" w:rsidRDefault="007B0D4C" w:rsidP="00B85552">
            <w:pPr>
              <w:pStyle w:val="TableParagraph"/>
              <w:spacing w:line="223" w:lineRule="exact"/>
              <w:ind w:left="8" w:firstLine="50"/>
              <w:rPr>
                <w:sz w:val="20"/>
              </w:rPr>
            </w:pPr>
            <w:r>
              <w:rPr>
                <w:sz w:val="20"/>
              </w:rPr>
              <w:t>Тема:</w:t>
            </w:r>
            <w:r>
              <w:rPr>
                <w:spacing w:val="-7"/>
                <w:sz w:val="20"/>
              </w:rPr>
              <w:t xml:space="preserve"> </w:t>
            </w:r>
            <w:r>
              <w:rPr>
                <w:sz w:val="20"/>
              </w:rPr>
              <w:t xml:space="preserve">Повторение звуков и букв Е, Ё, Я. </w:t>
            </w:r>
            <w:r>
              <w:rPr>
                <w:spacing w:val="-6"/>
                <w:sz w:val="20"/>
              </w:rPr>
              <w:t xml:space="preserve"> </w:t>
            </w:r>
            <w:r>
              <w:rPr>
                <w:sz w:val="20"/>
              </w:rPr>
              <w:t>Цель:</w:t>
            </w:r>
            <w:r>
              <w:rPr>
                <w:spacing w:val="-7"/>
                <w:sz w:val="20"/>
              </w:rPr>
              <w:t xml:space="preserve"> </w:t>
            </w:r>
            <w:r>
              <w:rPr>
                <w:sz w:val="20"/>
              </w:rPr>
              <w:t>закреплять</w:t>
            </w:r>
            <w:r>
              <w:rPr>
                <w:spacing w:val="-7"/>
                <w:sz w:val="20"/>
              </w:rPr>
              <w:t xml:space="preserve"> </w:t>
            </w:r>
            <w:r>
              <w:rPr>
                <w:sz w:val="20"/>
              </w:rPr>
              <w:t>знания</w:t>
            </w:r>
            <w:r>
              <w:rPr>
                <w:spacing w:val="-7"/>
                <w:sz w:val="20"/>
              </w:rPr>
              <w:t xml:space="preserve"> </w:t>
            </w:r>
            <w:r>
              <w:rPr>
                <w:sz w:val="20"/>
              </w:rPr>
              <w:t>о</w:t>
            </w:r>
            <w:r>
              <w:rPr>
                <w:spacing w:val="-6"/>
                <w:sz w:val="20"/>
              </w:rPr>
              <w:t xml:space="preserve"> </w:t>
            </w:r>
            <w:r>
              <w:rPr>
                <w:sz w:val="20"/>
              </w:rPr>
              <w:t>гласных звуках. (Сайты сети интернет).</w:t>
            </w:r>
          </w:p>
        </w:tc>
        <w:tc>
          <w:tcPr>
            <w:tcW w:w="3246" w:type="dxa"/>
          </w:tcPr>
          <w:p w14:paraId="100C63CC" w14:textId="77777777" w:rsidR="007B0D4C" w:rsidRDefault="007B0D4C" w:rsidP="00B85552">
            <w:pPr>
              <w:pStyle w:val="TableParagraph"/>
              <w:spacing w:line="223" w:lineRule="exact"/>
              <w:ind w:left="56"/>
              <w:rPr>
                <w:sz w:val="20"/>
              </w:rPr>
            </w:pPr>
            <w:r>
              <w:rPr>
                <w:sz w:val="20"/>
              </w:rPr>
              <w:t>Касса</w:t>
            </w:r>
            <w:r>
              <w:rPr>
                <w:spacing w:val="-6"/>
                <w:sz w:val="20"/>
              </w:rPr>
              <w:t xml:space="preserve"> </w:t>
            </w:r>
            <w:r>
              <w:rPr>
                <w:spacing w:val="-4"/>
                <w:sz w:val="20"/>
              </w:rPr>
              <w:t>букв</w:t>
            </w:r>
          </w:p>
        </w:tc>
      </w:tr>
      <w:tr w:rsidR="007B0D4C" w14:paraId="1678D30A" w14:textId="77777777" w:rsidTr="00B85552">
        <w:trPr>
          <w:trHeight w:val="460"/>
        </w:trPr>
        <w:tc>
          <w:tcPr>
            <w:tcW w:w="1856" w:type="dxa"/>
            <w:vMerge/>
            <w:tcBorders>
              <w:top w:val="nil"/>
            </w:tcBorders>
          </w:tcPr>
          <w:p w14:paraId="022F1510" w14:textId="77777777" w:rsidR="007B0D4C" w:rsidRDefault="007B0D4C" w:rsidP="00B85552">
            <w:pPr>
              <w:rPr>
                <w:sz w:val="2"/>
                <w:szCs w:val="2"/>
              </w:rPr>
            </w:pPr>
          </w:p>
        </w:tc>
        <w:tc>
          <w:tcPr>
            <w:tcW w:w="2542" w:type="dxa"/>
          </w:tcPr>
          <w:p w14:paraId="6347CA05" w14:textId="77777777" w:rsidR="007B0D4C" w:rsidRDefault="007B0D4C" w:rsidP="00B85552">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541E1F66" w14:textId="77777777" w:rsidR="007B0D4C" w:rsidRDefault="007B0D4C" w:rsidP="00B85552">
            <w:pPr>
              <w:pStyle w:val="TableParagraph"/>
              <w:spacing w:line="217" w:lineRule="exact"/>
              <w:ind w:left="2"/>
              <w:jc w:val="center"/>
              <w:rPr>
                <w:sz w:val="20"/>
              </w:rPr>
            </w:pPr>
            <w:r>
              <w:rPr>
                <w:spacing w:val="-2"/>
                <w:sz w:val="20"/>
              </w:rPr>
              <w:t>литературы</w:t>
            </w:r>
          </w:p>
        </w:tc>
        <w:tc>
          <w:tcPr>
            <w:tcW w:w="8366" w:type="dxa"/>
          </w:tcPr>
          <w:p w14:paraId="22A76705" w14:textId="77777777" w:rsidR="007B0D4C" w:rsidRDefault="007B0D4C" w:rsidP="00B85552">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6" w:type="dxa"/>
          </w:tcPr>
          <w:p w14:paraId="0B27F1ED" w14:textId="77777777" w:rsidR="007B0D4C" w:rsidRDefault="007B0D4C" w:rsidP="00B85552">
            <w:pPr>
              <w:pStyle w:val="TableParagraph"/>
              <w:rPr>
                <w:sz w:val="18"/>
              </w:rPr>
            </w:pPr>
          </w:p>
        </w:tc>
      </w:tr>
      <w:tr w:rsidR="007B0D4C" w14:paraId="77FEABDA" w14:textId="77777777" w:rsidTr="00B85552">
        <w:trPr>
          <w:trHeight w:val="222"/>
        </w:trPr>
        <w:tc>
          <w:tcPr>
            <w:tcW w:w="1856" w:type="dxa"/>
            <w:tcBorders>
              <w:bottom w:val="nil"/>
            </w:tcBorders>
          </w:tcPr>
          <w:p w14:paraId="3444D41E" w14:textId="77777777" w:rsidR="007B0D4C" w:rsidRDefault="007B0D4C" w:rsidP="00B85552">
            <w:pPr>
              <w:pStyle w:val="TableParagraph"/>
              <w:spacing w:line="203" w:lineRule="exact"/>
              <w:ind w:left="8"/>
              <w:jc w:val="center"/>
              <w:rPr>
                <w:sz w:val="20"/>
              </w:rPr>
            </w:pPr>
            <w:r>
              <w:rPr>
                <w:spacing w:val="-2"/>
                <w:sz w:val="20"/>
              </w:rPr>
              <w:t>Художественно-</w:t>
            </w:r>
          </w:p>
        </w:tc>
        <w:tc>
          <w:tcPr>
            <w:tcW w:w="2542" w:type="dxa"/>
            <w:tcBorders>
              <w:bottom w:val="nil"/>
            </w:tcBorders>
          </w:tcPr>
          <w:p w14:paraId="4F8A4030" w14:textId="77777777" w:rsidR="007B0D4C" w:rsidRDefault="007B0D4C" w:rsidP="00B85552">
            <w:pPr>
              <w:pStyle w:val="TableParagraph"/>
              <w:spacing w:line="203" w:lineRule="exact"/>
              <w:ind w:left="2"/>
              <w:jc w:val="center"/>
              <w:rPr>
                <w:sz w:val="20"/>
              </w:rPr>
            </w:pPr>
            <w:r>
              <w:rPr>
                <w:spacing w:val="-2"/>
                <w:sz w:val="20"/>
              </w:rPr>
              <w:t>Изобразительная</w:t>
            </w:r>
          </w:p>
        </w:tc>
        <w:tc>
          <w:tcPr>
            <w:tcW w:w="8366" w:type="dxa"/>
            <w:tcBorders>
              <w:bottom w:val="nil"/>
            </w:tcBorders>
          </w:tcPr>
          <w:p w14:paraId="05CD619C" w14:textId="77777777" w:rsidR="007B0D4C" w:rsidRDefault="007B0D4C" w:rsidP="00B85552">
            <w:pPr>
              <w:pStyle w:val="TableParagraph"/>
              <w:spacing w:line="203" w:lineRule="exact"/>
              <w:ind w:left="8"/>
              <w:rPr>
                <w:sz w:val="20"/>
              </w:rPr>
            </w:pPr>
            <w:r>
              <w:rPr>
                <w:i/>
                <w:sz w:val="20"/>
              </w:rPr>
              <w:t>Художественный труд</w:t>
            </w:r>
            <w:r>
              <w:rPr>
                <w:i/>
                <w:spacing w:val="-5"/>
                <w:sz w:val="20"/>
              </w:rPr>
              <w:t xml:space="preserve"> </w:t>
            </w:r>
            <w:r>
              <w:rPr>
                <w:sz w:val="20"/>
              </w:rPr>
              <w:t>«Стол и стул». Цель: учить детей строить стол и стул из строительного материала. Куцакова, стр 98</w:t>
            </w:r>
          </w:p>
        </w:tc>
        <w:tc>
          <w:tcPr>
            <w:tcW w:w="3246" w:type="dxa"/>
            <w:vMerge w:val="restart"/>
          </w:tcPr>
          <w:p w14:paraId="33264DED" w14:textId="77777777" w:rsidR="007B0D4C" w:rsidRDefault="007B0D4C" w:rsidP="00B85552">
            <w:pPr>
              <w:pStyle w:val="TableParagraph"/>
              <w:spacing w:line="202" w:lineRule="exact"/>
              <w:ind w:left="5"/>
              <w:rPr>
                <w:sz w:val="18"/>
              </w:rPr>
            </w:pPr>
            <w:r>
              <w:rPr>
                <w:sz w:val="18"/>
              </w:rPr>
              <w:t>Строительный</w:t>
            </w:r>
            <w:r>
              <w:rPr>
                <w:spacing w:val="-4"/>
                <w:sz w:val="18"/>
              </w:rPr>
              <w:t xml:space="preserve"> </w:t>
            </w:r>
            <w:r>
              <w:rPr>
                <w:spacing w:val="-2"/>
                <w:sz w:val="18"/>
              </w:rPr>
              <w:t>материал.</w:t>
            </w:r>
          </w:p>
          <w:p w14:paraId="5F885609" w14:textId="77777777" w:rsidR="007B0D4C" w:rsidRDefault="007B0D4C" w:rsidP="00B85552">
            <w:pPr>
              <w:pStyle w:val="TableParagraph"/>
              <w:ind w:left="5"/>
              <w:rPr>
                <w:sz w:val="18"/>
              </w:rPr>
            </w:pPr>
          </w:p>
          <w:p w14:paraId="0C59886A" w14:textId="77777777" w:rsidR="007B0D4C" w:rsidRDefault="007B0D4C" w:rsidP="00B85552">
            <w:pPr>
              <w:pStyle w:val="TableParagraph"/>
              <w:ind w:left="5"/>
              <w:rPr>
                <w:sz w:val="18"/>
              </w:rPr>
            </w:pPr>
          </w:p>
          <w:p w14:paraId="61D3089F" w14:textId="77777777" w:rsidR="007B0D4C" w:rsidRDefault="007B0D4C" w:rsidP="00B85552">
            <w:pPr>
              <w:pStyle w:val="TableParagraph"/>
              <w:ind w:left="5"/>
              <w:rPr>
                <w:sz w:val="18"/>
              </w:rPr>
            </w:pPr>
            <w:r>
              <w:rPr>
                <w:sz w:val="18"/>
              </w:rPr>
              <w:t>Осенний натюрморт, составленный их фруктов, бумага для акварели, акварельные краски, кисти, салфетки. Овощи</w:t>
            </w:r>
            <w:r>
              <w:rPr>
                <w:spacing w:val="-12"/>
                <w:sz w:val="18"/>
              </w:rPr>
              <w:t xml:space="preserve"> </w:t>
            </w:r>
            <w:r>
              <w:rPr>
                <w:sz w:val="18"/>
              </w:rPr>
              <w:t>для</w:t>
            </w:r>
            <w:r>
              <w:rPr>
                <w:spacing w:val="-11"/>
                <w:sz w:val="18"/>
              </w:rPr>
              <w:t xml:space="preserve"> </w:t>
            </w:r>
            <w:r>
              <w:rPr>
                <w:sz w:val="18"/>
              </w:rPr>
              <w:t>рассматривания,</w:t>
            </w:r>
            <w:r>
              <w:rPr>
                <w:spacing w:val="-11"/>
                <w:sz w:val="18"/>
              </w:rPr>
              <w:t xml:space="preserve"> </w:t>
            </w:r>
            <w:r>
              <w:rPr>
                <w:sz w:val="18"/>
              </w:rPr>
              <w:t>пластилин, корзины для овощей.</w:t>
            </w:r>
          </w:p>
        </w:tc>
      </w:tr>
      <w:tr w:rsidR="007B0D4C" w14:paraId="36915C8E" w14:textId="77777777" w:rsidTr="00B85552">
        <w:trPr>
          <w:trHeight w:val="219"/>
        </w:trPr>
        <w:tc>
          <w:tcPr>
            <w:tcW w:w="1856" w:type="dxa"/>
            <w:tcBorders>
              <w:top w:val="nil"/>
              <w:bottom w:val="nil"/>
            </w:tcBorders>
          </w:tcPr>
          <w:p w14:paraId="0013C036" w14:textId="77777777" w:rsidR="007B0D4C" w:rsidRDefault="007B0D4C" w:rsidP="00B85552">
            <w:pPr>
              <w:pStyle w:val="TableParagraph"/>
              <w:spacing w:line="199" w:lineRule="exact"/>
              <w:ind w:left="8" w:right="3"/>
              <w:jc w:val="center"/>
              <w:rPr>
                <w:sz w:val="20"/>
              </w:rPr>
            </w:pPr>
            <w:r>
              <w:rPr>
                <w:spacing w:val="-2"/>
                <w:sz w:val="20"/>
              </w:rPr>
              <w:t>эстетическое</w:t>
            </w:r>
          </w:p>
        </w:tc>
        <w:tc>
          <w:tcPr>
            <w:tcW w:w="2542" w:type="dxa"/>
            <w:tcBorders>
              <w:top w:val="nil"/>
              <w:bottom w:val="nil"/>
            </w:tcBorders>
          </w:tcPr>
          <w:p w14:paraId="10C18E65" w14:textId="77777777" w:rsidR="007B0D4C" w:rsidRDefault="007B0D4C" w:rsidP="00B85552">
            <w:pPr>
              <w:pStyle w:val="TableParagraph"/>
              <w:spacing w:line="199" w:lineRule="exact"/>
              <w:ind w:left="3"/>
              <w:jc w:val="center"/>
              <w:rPr>
                <w:sz w:val="20"/>
              </w:rPr>
            </w:pPr>
            <w:r>
              <w:rPr>
                <w:spacing w:val="-2"/>
                <w:sz w:val="20"/>
              </w:rPr>
              <w:t>деятельность</w:t>
            </w:r>
            <w:r>
              <w:rPr>
                <w:spacing w:val="8"/>
                <w:sz w:val="20"/>
              </w:rPr>
              <w:t xml:space="preserve"> </w:t>
            </w:r>
            <w:r>
              <w:rPr>
                <w:spacing w:val="-2"/>
                <w:sz w:val="20"/>
              </w:rPr>
              <w:t>(рисование,</w:t>
            </w:r>
          </w:p>
        </w:tc>
        <w:tc>
          <w:tcPr>
            <w:tcW w:w="8366" w:type="dxa"/>
            <w:tcBorders>
              <w:top w:val="nil"/>
              <w:bottom w:val="nil"/>
            </w:tcBorders>
          </w:tcPr>
          <w:p w14:paraId="6C8063B3" w14:textId="77777777" w:rsidR="007B0D4C" w:rsidRDefault="007B0D4C" w:rsidP="00B85552">
            <w:pPr>
              <w:pStyle w:val="TableParagraph"/>
              <w:spacing w:line="199" w:lineRule="exact"/>
              <w:rPr>
                <w:sz w:val="20"/>
              </w:rPr>
            </w:pPr>
          </w:p>
        </w:tc>
        <w:tc>
          <w:tcPr>
            <w:tcW w:w="3246" w:type="dxa"/>
            <w:vMerge/>
            <w:tcBorders>
              <w:top w:val="nil"/>
            </w:tcBorders>
          </w:tcPr>
          <w:p w14:paraId="147DBB91" w14:textId="77777777" w:rsidR="007B0D4C" w:rsidRDefault="007B0D4C" w:rsidP="00B85552">
            <w:pPr>
              <w:rPr>
                <w:sz w:val="2"/>
                <w:szCs w:val="2"/>
              </w:rPr>
            </w:pPr>
          </w:p>
        </w:tc>
      </w:tr>
      <w:tr w:rsidR="007B0D4C" w14:paraId="185F8B13" w14:textId="77777777" w:rsidTr="00B85552">
        <w:trPr>
          <w:trHeight w:val="219"/>
        </w:trPr>
        <w:tc>
          <w:tcPr>
            <w:tcW w:w="1856" w:type="dxa"/>
            <w:tcBorders>
              <w:top w:val="nil"/>
              <w:bottom w:val="nil"/>
            </w:tcBorders>
          </w:tcPr>
          <w:p w14:paraId="019873E1" w14:textId="77777777" w:rsidR="007B0D4C" w:rsidRDefault="007B0D4C" w:rsidP="00B85552">
            <w:pPr>
              <w:pStyle w:val="TableParagraph"/>
              <w:spacing w:line="199" w:lineRule="exact"/>
              <w:ind w:left="8" w:right="6"/>
              <w:jc w:val="center"/>
              <w:rPr>
                <w:sz w:val="20"/>
              </w:rPr>
            </w:pPr>
            <w:r>
              <w:rPr>
                <w:spacing w:val="-2"/>
                <w:sz w:val="20"/>
              </w:rPr>
              <w:t>развитие</w:t>
            </w:r>
          </w:p>
        </w:tc>
        <w:tc>
          <w:tcPr>
            <w:tcW w:w="2542" w:type="dxa"/>
            <w:tcBorders>
              <w:top w:val="nil"/>
              <w:bottom w:val="nil"/>
            </w:tcBorders>
          </w:tcPr>
          <w:p w14:paraId="50A22C5E" w14:textId="77777777" w:rsidR="007B0D4C" w:rsidRDefault="007B0D4C" w:rsidP="00B85552">
            <w:pPr>
              <w:pStyle w:val="TableParagraph"/>
              <w:spacing w:line="199" w:lineRule="exact"/>
              <w:ind w:left="5"/>
              <w:jc w:val="center"/>
              <w:rPr>
                <w:sz w:val="20"/>
              </w:rPr>
            </w:pPr>
            <w:r>
              <w:rPr>
                <w:sz w:val="20"/>
              </w:rPr>
              <w:t>лепка,</w:t>
            </w:r>
            <w:r>
              <w:rPr>
                <w:spacing w:val="-10"/>
                <w:sz w:val="20"/>
              </w:rPr>
              <w:t xml:space="preserve"> </w:t>
            </w:r>
            <w:r>
              <w:rPr>
                <w:sz w:val="20"/>
              </w:rPr>
              <w:t>аппликация)</w:t>
            </w:r>
            <w:r>
              <w:rPr>
                <w:spacing w:val="-10"/>
                <w:sz w:val="20"/>
              </w:rPr>
              <w:t xml:space="preserve"> и</w:t>
            </w:r>
          </w:p>
        </w:tc>
        <w:tc>
          <w:tcPr>
            <w:tcW w:w="8366" w:type="dxa"/>
            <w:tcBorders>
              <w:top w:val="nil"/>
              <w:bottom w:val="nil"/>
            </w:tcBorders>
          </w:tcPr>
          <w:p w14:paraId="788D03BD" w14:textId="77777777" w:rsidR="007B0D4C" w:rsidRPr="00695426" w:rsidRDefault="007B0D4C" w:rsidP="00B85552">
            <w:pPr>
              <w:pStyle w:val="TableParagraph"/>
              <w:spacing w:line="199" w:lineRule="exact"/>
              <w:ind w:left="8"/>
              <w:rPr>
                <w:sz w:val="18"/>
                <w:szCs w:val="18"/>
              </w:rPr>
            </w:pPr>
            <w:r w:rsidRPr="00695426">
              <w:rPr>
                <w:i/>
                <w:sz w:val="18"/>
                <w:szCs w:val="18"/>
              </w:rPr>
              <w:t>Рисование:</w:t>
            </w:r>
            <w:r w:rsidRPr="00695426">
              <w:rPr>
                <w:i/>
                <w:spacing w:val="-4"/>
                <w:sz w:val="18"/>
                <w:szCs w:val="18"/>
              </w:rPr>
              <w:t xml:space="preserve"> </w:t>
            </w:r>
            <w:r w:rsidRPr="00695426">
              <w:rPr>
                <w:sz w:val="18"/>
                <w:szCs w:val="18"/>
              </w:rPr>
              <w:t>«Осенний</w:t>
            </w:r>
            <w:r w:rsidRPr="00695426">
              <w:rPr>
                <w:spacing w:val="-8"/>
                <w:sz w:val="18"/>
                <w:szCs w:val="18"/>
              </w:rPr>
              <w:t xml:space="preserve"> </w:t>
            </w:r>
            <w:r w:rsidRPr="00695426">
              <w:rPr>
                <w:sz w:val="18"/>
                <w:szCs w:val="18"/>
              </w:rPr>
              <w:t>натюрморт».</w:t>
            </w:r>
            <w:r w:rsidRPr="00695426">
              <w:rPr>
                <w:spacing w:val="-6"/>
                <w:sz w:val="18"/>
                <w:szCs w:val="18"/>
              </w:rPr>
              <w:t xml:space="preserve"> </w:t>
            </w:r>
            <w:r w:rsidRPr="00695426">
              <w:rPr>
                <w:sz w:val="18"/>
                <w:szCs w:val="18"/>
              </w:rPr>
              <w:t>Цель:</w:t>
            </w:r>
            <w:r w:rsidRPr="00695426">
              <w:rPr>
                <w:spacing w:val="-6"/>
                <w:sz w:val="18"/>
                <w:szCs w:val="18"/>
              </w:rPr>
              <w:t xml:space="preserve"> </w:t>
            </w:r>
            <w:r w:rsidRPr="00695426">
              <w:rPr>
                <w:sz w:val="18"/>
                <w:szCs w:val="18"/>
              </w:rPr>
              <w:t>продолжать</w:t>
            </w:r>
            <w:r w:rsidRPr="00695426">
              <w:rPr>
                <w:spacing w:val="-7"/>
                <w:sz w:val="18"/>
                <w:szCs w:val="18"/>
              </w:rPr>
              <w:t xml:space="preserve"> </w:t>
            </w:r>
            <w:r w:rsidRPr="00695426">
              <w:rPr>
                <w:sz w:val="18"/>
                <w:szCs w:val="18"/>
              </w:rPr>
              <w:t>знакомить</w:t>
            </w:r>
            <w:r w:rsidRPr="00695426">
              <w:rPr>
                <w:spacing w:val="-7"/>
                <w:sz w:val="18"/>
                <w:szCs w:val="18"/>
              </w:rPr>
              <w:t xml:space="preserve"> </w:t>
            </w:r>
            <w:r w:rsidRPr="00695426">
              <w:rPr>
                <w:sz w:val="18"/>
                <w:szCs w:val="18"/>
              </w:rPr>
              <w:t>детей</w:t>
            </w:r>
            <w:r w:rsidRPr="00695426">
              <w:rPr>
                <w:spacing w:val="-7"/>
                <w:sz w:val="18"/>
                <w:szCs w:val="18"/>
              </w:rPr>
              <w:t xml:space="preserve"> </w:t>
            </w:r>
            <w:r w:rsidRPr="00695426">
              <w:rPr>
                <w:sz w:val="18"/>
                <w:szCs w:val="18"/>
              </w:rPr>
              <w:t>с</w:t>
            </w:r>
            <w:r w:rsidRPr="00695426">
              <w:rPr>
                <w:spacing w:val="-4"/>
                <w:sz w:val="18"/>
                <w:szCs w:val="18"/>
              </w:rPr>
              <w:t xml:space="preserve"> </w:t>
            </w:r>
            <w:r w:rsidRPr="00695426">
              <w:rPr>
                <w:sz w:val="18"/>
                <w:szCs w:val="18"/>
              </w:rPr>
              <w:t>натюрмортом</w:t>
            </w:r>
            <w:r w:rsidRPr="00695426">
              <w:rPr>
                <w:spacing w:val="-5"/>
                <w:sz w:val="18"/>
                <w:szCs w:val="18"/>
              </w:rPr>
              <w:t xml:space="preserve"> </w:t>
            </w:r>
            <w:r w:rsidRPr="00695426">
              <w:rPr>
                <w:sz w:val="18"/>
                <w:szCs w:val="18"/>
              </w:rPr>
              <w:t>с</w:t>
            </w:r>
            <w:r w:rsidRPr="00695426">
              <w:rPr>
                <w:spacing w:val="-7"/>
                <w:sz w:val="18"/>
                <w:szCs w:val="18"/>
              </w:rPr>
              <w:t xml:space="preserve"> </w:t>
            </w:r>
            <w:r w:rsidRPr="00695426">
              <w:rPr>
                <w:spacing w:val="-5"/>
                <w:sz w:val="18"/>
                <w:szCs w:val="18"/>
              </w:rPr>
              <w:t>как</w:t>
            </w:r>
          </w:p>
        </w:tc>
        <w:tc>
          <w:tcPr>
            <w:tcW w:w="3246" w:type="dxa"/>
            <w:vMerge/>
            <w:tcBorders>
              <w:top w:val="nil"/>
            </w:tcBorders>
          </w:tcPr>
          <w:p w14:paraId="54D55D0C" w14:textId="77777777" w:rsidR="007B0D4C" w:rsidRDefault="007B0D4C" w:rsidP="00B85552">
            <w:pPr>
              <w:rPr>
                <w:sz w:val="2"/>
                <w:szCs w:val="2"/>
              </w:rPr>
            </w:pPr>
          </w:p>
        </w:tc>
      </w:tr>
      <w:tr w:rsidR="007B0D4C" w14:paraId="3FA2946A" w14:textId="77777777" w:rsidTr="00B85552">
        <w:trPr>
          <w:trHeight w:val="220"/>
        </w:trPr>
        <w:tc>
          <w:tcPr>
            <w:tcW w:w="1856" w:type="dxa"/>
            <w:tcBorders>
              <w:top w:val="nil"/>
              <w:bottom w:val="nil"/>
            </w:tcBorders>
          </w:tcPr>
          <w:p w14:paraId="24671918" w14:textId="77777777" w:rsidR="007B0D4C" w:rsidRDefault="007B0D4C" w:rsidP="00B85552">
            <w:pPr>
              <w:pStyle w:val="TableParagraph"/>
              <w:rPr>
                <w:sz w:val="14"/>
              </w:rPr>
            </w:pPr>
          </w:p>
        </w:tc>
        <w:tc>
          <w:tcPr>
            <w:tcW w:w="2542" w:type="dxa"/>
            <w:tcBorders>
              <w:top w:val="nil"/>
              <w:bottom w:val="nil"/>
            </w:tcBorders>
          </w:tcPr>
          <w:p w14:paraId="223A623F" w14:textId="77777777" w:rsidR="007B0D4C" w:rsidRDefault="007B0D4C" w:rsidP="00B85552">
            <w:pPr>
              <w:pStyle w:val="TableParagraph"/>
              <w:spacing w:line="200" w:lineRule="exact"/>
              <w:ind w:left="2"/>
              <w:jc w:val="center"/>
              <w:rPr>
                <w:sz w:val="20"/>
              </w:rPr>
            </w:pPr>
            <w:r>
              <w:rPr>
                <w:spacing w:val="-2"/>
                <w:sz w:val="20"/>
              </w:rPr>
              <w:t>конструирование</w:t>
            </w:r>
          </w:p>
        </w:tc>
        <w:tc>
          <w:tcPr>
            <w:tcW w:w="8366" w:type="dxa"/>
            <w:tcBorders>
              <w:top w:val="nil"/>
              <w:bottom w:val="nil"/>
            </w:tcBorders>
          </w:tcPr>
          <w:p w14:paraId="34D7CB07" w14:textId="77777777" w:rsidR="007B0D4C" w:rsidRPr="00695426" w:rsidRDefault="007B0D4C" w:rsidP="00B85552">
            <w:pPr>
              <w:pStyle w:val="TableParagraph"/>
              <w:spacing w:line="200" w:lineRule="exact"/>
              <w:ind w:left="8"/>
              <w:rPr>
                <w:sz w:val="18"/>
                <w:szCs w:val="18"/>
              </w:rPr>
            </w:pPr>
            <w:r w:rsidRPr="00695426">
              <w:rPr>
                <w:sz w:val="18"/>
                <w:szCs w:val="18"/>
              </w:rPr>
              <w:t>жанром</w:t>
            </w:r>
            <w:r w:rsidRPr="00695426">
              <w:rPr>
                <w:spacing w:val="-9"/>
                <w:sz w:val="18"/>
                <w:szCs w:val="18"/>
              </w:rPr>
              <w:t xml:space="preserve"> </w:t>
            </w:r>
            <w:r w:rsidRPr="00695426">
              <w:rPr>
                <w:sz w:val="18"/>
                <w:szCs w:val="18"/>
              </w:rPr>
              <w:t>изобразительного</w:t>
            </w:r>
            <w:r w:rsidRPr="00695426">
              <w:rPr>
                <w:spacing w:val="-8"/>
                <w:sz w:val="18"/>
                <w:szCs w:val="18"/>
              </w:rPr>
              <w:t xml:space="preserve"> </w:t>
            </w:r>
            <w:r w:rsidRPr="00695426">
              <w:rPr>
                <w:sz w:val="18"/>
                <w:szCs w:val="18"/>
              </w:rPr>
              <w:t>искусства.</w:t>
            </w:r>
            <w:r w:rsidRPr="00695426">
              <w:rPr>
                <w:spacing w:val="-9"/>
                <w:sz w:val="18"/>
                <w:szCs w:val="18"/>
              </w:rPr>
              <w:t xml:space="preserve"> </w:t>
            </w:r>
            <w:r w:rsidRPr="00695426">
              <w:rPr>
                <w:sz w:val="18"/>
                <w:szCs w:val="18"/>
              </w:rPr>
              <w:t>Совершенствовать</w:t>
            </w:r>
            <w:r w:rsidRPr="00695426">
              <w:rPr>
                <w:spacing w:val="-8"/>
                <w:sz w:val="18"/>
                <w:szCs w:val="18"/>
              </w:rPr>
              <w:t xml:space="preserve"> </w:t>
            </w:r>
            <w:r w:rsidRPr="00695426">
              <w:rPr>
                <w:sz w:val="18"/>
                <w:szCs w:val="18"/>
              </w:rPr>
              <w:t>технику</w:t>
            </w:r>
            <w:r w:rsidRPr="00695426">
              <w:rPr>
                <w:spacing w:val="-12"/>
                <w:sz w:val="18"/>
                <w:szCs w:val="18"/>
              </w:rPr>
              <w:t xml:space="preserve"> </w:t>
            </w:r>
            <w:r w:rsidRPr="00695426">
              <w:rPr>
                <w:sz w:val="18"/>
                <w:szCs w:val="18"/>
              </w:rPr>
              <w:t>рисования</w:t>
            </w:r>
            <w:r w:rsidRPr="00695426">
              <w:rPr>
                <w:spacing w:val="-10"/>
                <w:sz w:val="18"/>
                <w:szCs w:val="18"/>
              </w:rPr>
              <w:t xml:space="preserve"> </w:t>
            </w:r>
            <w:r w:rsidRPr="00695426">
              <w:rPr>
                <w:sz w:val="18"/>
                <w:szCs w:val="18"/>
              </w:rPr>
              <w:t>с</w:t>
            </w:r>
            <w:r w:rsidRPr="00695426">
              <w:rPr>
                <w:spacing w:val="-9"/>
                <w:sz w:val="18"/>
                <w:szCs w:val="18"/>
              </w:rPr>
              <w:t xml:space="preserve"> </w:t>
            </w:r>
            <w:r w:rsidRPr="00695426">
              <w:rPr>
                <w:sz w:val="18"/>
                <w:szCs w:val="18"/>
              </w:rPr>
              <w:t>натуры.</w:t>
            </w:r>
            <w:r w:rsidRPr="00695426">
              <w:rPr>
                <w:spacing w:val="-2"/>
                <w:sz w:val="18"/>
                <w:szCs w:val="18"/>
              </w:rPr>
              <w:t xml:space="preserve"> </w:t>
            </w:r>
            <w:r w:rsidRPr="00695426">
              <w:rPr>
                <w:spacing w:val="-4"/>
                <w:sz w:val="18"/>
                <w:szCs w:val="18"/>
              </w:rPr>
              <w:t>Н.Н.</w:t>
            </w:r>
          </w:p>
        </w:tc>
        <w:tc>
          <w:tcPr>
            <w:tcW w:w="3246" w:type="dxa"/>
            <w:vMerge/>
            <w:tcBorders>
              <w:top w:val="nil"/>
            </w:tcBorders>
          </w:tcPr>
          <w:p w14:paraId="5594919A" w14:textId="77777777" w:rsidR="007B0D4C" w:rsidRDefault="007B0D4C" w:rsidP="00B85552">
            <w:pPr>
              <w:rPr>
                <w:sz w:val="2"/>
                <w:szCs w:val="2"/>
              </w:rPr>
            </w:pPr>
          </w:p>
        </w:tc>
      </w:tr>
      <w:tr w:rsidR="007B0D4C" w14:paraId="643AA60A" w14:textId="77777777" w:rsidTr="00B85552">
        <w:trPr>
          <w:trHeight w:val="220"/>
        </w:trPr>
        <w:tc>
          <w:tcPr>
            <w:tcW w:w="1856" w:type="dxa"/>
            <w:tcBorders>
              <w:top w:val="nil"/>
              <w:bottom w:val="nil"/>
            </w:tcBorders>
          </w:tcPr>
          <w:p w14:paraId="5B248DAF" w14:textId="77777777" w:rsidR="007B0D4C" w:rsidRDefault="007B0D4C" w:rsidP="00B85552">
            <w:pPr>
              <w:pStyle w:val="TableParagraph"/>
              <w:rPr>
                <w:sz w:val="14"/>
              </w:rPr>
            </w:pPr>
          </w:p>
        </w:tc>
        <w:tc>
          <w:tcPr>
            <w:tcW w:w="2542" w:type="dxa"/>
            <w:tcBorders>
              <w:top w:val="nil"/>
              <w:bottom w:val="nil"/>
            </w:tcBorders>
          </w:tcPr>
          <w:p w14:paraId="245C50FC" w14:textId="77777777" w:rsidR="007B0D4C" w:rsidRDefault="007B0D4C" w:rsidP="00B85552">
            <w:pPr>
              <w:pStyle w:val="TableParagraph"/>
              <w:rPr>
                <w:sz w:val="14"/>
              </w:rPr>
            </w:pPr>
          </w:p>
        </w:tc>
        <w:tc>
          <w:tcPr>
            <w:tcW w:w="8366" w:type="dxa"/>
            <w:tcBorders>
              <w:top w:val="nil"/>
              <w:bottom w:val="nil"/>
            </w:tcBorders>
          </w:tcPr>
          <w:p w14:paraId="049BA84B" w14:textId="77777777" w:rsidR="007B0D4C" w:rsidRPr="00695426" w:rsidRDefault="007B0D4C" w:rsidP="00B85552">
            <w:pPr>
              <w:pStyle w:val="TableParagraph"/>
              <w:spacing w:line="200" w:lineRule="exact"/>
              <w:ind w:left="8"/>
              <w:rPr>
                <w:sz w:val="18"/>
                <w:szCs w:val="18"/>
              </w:rPr>
            </w:pPr>
            <w:r w:rsidRPr="00695426">
              <w:rPr>
                <w:sz w:val="18"/>
                <w:szCs w:val="18"/>
              </w:rPr>
              <w:t>Леонова</w:t>
            </w:r>
            <w:r w:rsidRPr="00695426">
              <w:rPr>
                <w:spacing w:val="-7"/>
                <w:sz w:val="18"/>
                <w:szCs w:val="18"/>
              </w:rPr>
              <w:t xml:space="preserve"> </w:t>
            </w:r>
            <w:r w:rsidRPr="00695426">
              <w:rPr>
                <w:sz w:val="18"/>
                <w:szCs w:val="18"/>
              </w:rPr>
              <w:t>(стр.</w:t>
            </w:r>
            <w:r w:rsidRPr="00695426">
              <w:rPr>
                <w:spacing w:val="-6"/>
                <w:sz w:val="18"/>
                <w:szCs w:val="18"/>
              </w:rPr>
              <w:t xml:space="preserve"> </w:t>
            </w:r>
            <w:r w:rsidRPr="00695426">
              <w:rPr>
                <w:spacing w:val="-4"/>
                <w:sz w:val="18"/>
                <w:szCs w:val="18"/>
              </w:rPr>
              <w:t>76).</w:t>
            </w:r>
          </w:p>
        </w:tc>
        <w:tc>
          <w:tcPr>
            <w:tcW w:w="3246" w:type="dxa"/>
            <w:vMerge/>
            <w:tcBorders>
              <w:top w:val="nil"/>
            </w:tcBorders>
          </w:tcPr>
          <w:p w14:paraId="6294096E" w14:textId="77777777" w:rsidR="007B0D4C" w:rsidRDefault="007B0D4C" w:rsidP="00B85552">
            <w:pPr>
              <w:rPr>
                <w:sz w:val="2"/>
                <w:szCs w:val="2"/>
              </w:rPr>
            </w:pPr>
          </w:p>
        </w:tc>
      </w:tr>
      <w:tr w:rsidR="007B0D4C" w14:paraId="618D04C1" w14:textId="77777777" w:rsidTr="00B85552">
        <w:trPr>
          <w:trHeight w:val="220"/>
        </w:trPr>
        <w:tc>
          <w:tcPr>
            <w:tcW w:w="1856" w:type="dxa"/>
            <w:tcBorders>
              <w:top w:val="nil"/>
              <w:bottom w:val="nil"/>
            </w:tcBorders>
          </w:tcPr>
          <w:p w14:paraId="3900A8BF" w14:textId="77777777" w:rsidR="007B0D4C" w:rsidRDefault="007B0D4C" w:rsidP="00B85552">
            <w:pPr>
              <w:pStyle w:val="TableParagraph"/>
              <w:rPr>
                <w:sz w:val="14"/>
              </w:rPr>
            </w:pPr>
          </w:p>
        </w:tc>
        <w:tc>
          <w:tcPr>
            <w:tcW w:w="2542" w:type="dxa"/>
            <w:tcBorders>
              <w:top w:val="nil"/>
              <w:bottom w:val="nil"/>
            </w:tcBorders>
          </w:tcPr>
          <w:p w14:paraId="69567C6E" w14:textId="77777777" w:rsidR="007B0D4C" w:rsidRDefault="007B0D4C" w:rsidP="00B85552">
            <w:pPr>
              <w:pStyle w:val="TableParagraph"/>
              <w:rPr>
                <w:sz w:val="14"/>
              </w:rPr>
            </w:pPr>
          </w:p>
        </w:tc>
        <w:tc>
          <w:tcPr>
            <w:tcW w:w="8366" w:type="dxa"/>
            <w:tcBorders>
              <w:top w:val="nil"/>
              <w:bottom w:val="nil"/>
            </w:tcBorders>
          </w:tcPr>
          <w:p w14:paraId="35F06805" w14:textId="77777777" w:rsidR="007B0D4C" w:rsidRPr="00695426" w:rsidRDefault="007B0D4C" w:rsidP="00B85552">
            <w:pPr>
              <w:pStyle w:val="TableParagraph"/>
              <w:spacing w:line="200" w:lineRule="exact"/>
              <w:ind w:left="8"/>
              <w:rPr>
                <w:sz w:val="18"/>
                <w:szCs w:val="18"/>
              </w:rPr>
            </w:pPr>
            <w:r w:rsidRPr="00695426">
              <w:rPr>
                <w:i/>
                <w:sz w:val="18"/>
                <w:szCs w:val="18"/>
              </w:rPr>
              <w:t>Лепка:</w:t>
            </w:r>
            <w:r w:rsidRPr="00695426">
              <w:rPr>
                <w:i/>
                <w:spacing w:val="-4"/>
                <w:sz w:val="18"/>
                <w:szCs w:val="18"/>
              </w:rPr>
              <w:t xml:space="preserve"> </w:t>
            </w:r>
            <w:r w:rsidRPr="00695426">
              <w:rPr>
                <w:sz w:val="18"/>
                <w:szCs w:val="18"/>
              </w:rPr>
              <w:t>«Дары</w:t>
            </w:r>
            <w:r w:rsidRPr="00695426">
              <w:rPr>
                <w:spacing w:val="-7"/>
                <w:sz w:val="18"/>
                <w:szCs w:val="18"/>
              </w:rPr>
              <w:t xml:space="preserve"> </w:t>
            </w:r>
            <w:r w:rsidRPr="00695426">
              <w:rPr>
                <w:sz w:val="18"/>
                <w:szCs w:val="18"/>
              </w:rPr>
              <w:t>осени».</w:t>
            </w:r>
            <w:r w:rsidRPr="00695426">
              <w:rPr>
                <w:spacing w:val="-5"/>
                <w:sz w:val="18"/>
                <w:szCs w:val="18"/>
              </w:rPr>
              <w:t xml:space="preserve"> </w:t>
            </w:r>
            <w:r w:rsidRPr="00695426">
              <w:rPr>
                <w:sz w:val="18"/>
                <w:szCs w:val="18"/>
              </w:rPr>
              <w:t>Цель:</w:t>
            </w:r>
            <w:r w:rsidRPr="00695426">
              <w:rPr>
                <w:spacing w:val="-5"/>
                <w:sz w:val="18"/>
                <w:szCs w:val="18"/>
              </w:rPr>
              <w:t xml:space="preserve"> </w:t>
            </w:r>
            <w:r w:rsidRPr="00695426">
              <w:rPr>
                <w:sz w:val="18"/>
                <w:szCs w:val="18"/>
              </w:rPr>
              <w:t>закреплять</w:t>
            </w:r>
            <w:r w:rsidRPr="00695426">
              <w:rPr>
                <w:spacing w:val="-7"/>
                <w:sz w:val="18"/>
                <w:szCs w:val="18"/>
              </w:rPr>
              <w:t xml:space="preserve"> </w:t>
            </w:r>
            <w:r w:rsidRPr="00695426">
              <w:rPr>
                <w:sz w:val="18"/>
                <w:szCs w:val="18"/>
              </w:rPr>
              <w:t>приемы</w:t>
            </w:r>
            <w:r w:rsidRPr="00695426">
              <w:rPr>
                <w:spacing w:val="-7"/>
                <w:sz w:val="18"/>
                <w:szCs w:val="18"/>
              </w:rPr>
              <w:t xml:space="preserve"> </w:t>
            </w:r>
            <w:r w:rsidRPr="00695426">
              <w:rPr>
                <w:sz w:val="18"/>
                <w:szCs w:val="18"/>
              </w:rPr>
              <w:t>лепки</w:t>
            </w:r>
            <w:r w:rsidRPr="00695426">
              <w:rPr>
                <w:spacing w:val="-7"/>
                <w:sz w:val="18"/>
                <w:szCs w:val="18"/>
              </w:rPr>
              <w:t xml:space="preserve"> </w:t>
            </w:r>
            <w:r w:rsidRPr="00695426">
              <w:rPr>
                <w:sz w:val="18"/>
                <w:szCs w:val="18"/>
              </w:rPr>
              <w:t>шара,</w:t>
            </w:r>
            <w:r w:rsidRPr="00695426">
              <w:rPr>
                <w:spacing w:val="-6"/>
                <w:sz w:val="18"/>
                <w:szCs w:val="18"/>
              </w:rPr>
              <w:t xml:space="preserve"> </w:t>
            </w:r>
            <w:r w:rsidRPr="00695426">
              <w:rPr>
                <w:sz w:val="18"/>
                <w:szCs w:val="18"/>
              </w:rPr>
              <w:t>овала,</w:t>
            </w:r>
            <w:r w:rsidRPr="00695426">
              <w:rPr>
                <w:spacing w:val="-7"/>
                <w:sz w:val="18"/>
                <w:szCs w:val="18"/>
              </w:rPr>
              <w:t xml:space="preserve"> </w:t>
            </w:r>
            <w:r w:rsidRPr="00695426">
              <w:rPr>
                <w:sz w:val="18"/>
                <w:szCs w:val="18"/>
              </w:rPr>
              <w:t>столбика,</w:t>
            </w:r>
            <w:r w:rsidRPr="00695426">
              <w:rPr>
                <w:spacing w:val="-6"/>
                <w:sz w:val="18"/>
                <w:szCs w:val="18"/>
              </w:rPr>
              <w:t xml:space="preserve"> </w:t>
            </w:r>
            <w:r w:rsidRPr="00695426">
              <w:rPr>
                <w:sz w:val="18"/>
                <w:szCs w:val="18"/>
              </w:rPr>
              <w:t>конуса</w:t>
            </w:r>
            <w:r w:rsidRPr="00695426">
              <w:rPr>
                <w:spacing w:val="-4"/>
                <w:sz w:val="18"/>
                <w:szCs w:val="18"/>
              </w:rPr>
              <w:t xml:space="preserve"> </w:t>
            </w:r>
            <w:r w:rsidRPr="00695426">
              <w:rPr>
                <w:spacing w:val="-2"/>
                <w:sz w:val="18"/>
                <w:szCs w:val="18"/>
              </w:rPr>
              <w:t>путем</w:t>
            </w:r>
          </w:p>
        </w:tc>
        <w:tc>
          <w:tcPr>
            <w:tcW w:w="3246" w:type="dxa"/>
            <w:vMerge/>
            <w:tcBorders>
              <w:top w:val="nil"/>
            </w:tcBorders>
          </w:tcPr>
          <w:p w14:paraId="62D35C69" w14:textId="77777777" w:rsidR="007B0D4C" w:rsidRDefault="007B0D4C" w:rsidP="00B85552">
            <w:pPr>
              <w:rPr>
                <w:sz w:val="2"/>
                <w:szCs w:val="2"/>
              </w:rPr>
            </w:pPr>
          </w:p>
        </w:tc>
      </w:tr>
      <w:tr w:rsidR="007B0D4C" w14:paraId="62F85A9F" w14:textId="77777777" w:rsidTr="00B85552">
        <w:trPr>
          <w:trHeight w:val="220"/>
        </w:trPr>
        <w:tc>
          <w:tcPr>
            <w:tcW w:w="1856" w:type="dxa"/>
            <w:tcBorders>
              <w:top w:val="nil"/>
              <w:bottom w:val="nil"/>
            </w:tcBorders>
          </w:tcPr>
          <w:p w14:paraId="79FC4D6E" w14:textId="77777777" w:rsidR="007B0D4C" w:rsidRDefault="007B0D4C" w:rsidP="00B85552">
            <w:pPr>
              <w:pStyle w:val="TableParagraph"/>
              <w:rPr>
                <w:sz w:val="14"/>
              </w:rPr>
            </w:pPr>
          </w:p>
        </w:tc>
        <w:tc>
          <w:tcPr>
            <w:tcW w:w="2542" w:type="dxa"/>
            <w:tcBorders>
              <w:top w:val="nil"/>
              <w:bottom w:val="nil"/>
            </w:tcBorders>
          </w:tcPr>
          <w:p w14:paraId="5F3375B0" w14:textId="77777777" w:rsidR="007B0D4C" w:rsidRDefault="007B0D4C" w:rsidP="00B85552">
            <w:pPr>
              <w:pStyle w:val="TableParagraph"/>
              <w:rPr>
                <w:sz w:val="14"/>
              </w:rPr>
            </w:pPr>
          </w:p>
        </w:tc>
        <w:tc>
          <w:tcPr>
            <w:tcW w:w="8366" w:type="dxa"/>
            <w:tcBorders>
              <w:top w:val="nil"/>
              <w:bottom w:val="nil"/>
            </w:tcBorders>
          </w:tcPr>
          <w:p w14:paraId="5436BD2C" w14:textId="77777777" w:rsidR="007B0D4C" w:rsidRPr="00695426" w:rsidRDefault="007B0D4C" w:rsidP="00B85552">
            <w:pPr>
              <w:pStyle w:val="TableParagraph"/>
              <w:spacing w:line="201" w:lineRule="exact"/>
              <w:ind w:left="8"/>
              <w:rPr>
                <w:sz w:val="18"/>
                <w:szCs w:val="18"/>
              </w:rPr>
            </w:pPr>
            <w:r w:rsidRPr="00695426">
              <w:rPr>
                <w:sz w:val="18"/>
                <w:szCs w:val="18"/>
              </w:rPr>
              <w:t>скатывания</w:t>
            </w:r>
            <w:r w:rsidRPr="00695426">
              <w:rPr>
                <w:spacing w:val="-10"/>
                <w:sz w:val="18"/>
                <w:szCs w:val="18"/>
              </w:rPr>
              <w:t xml:space="preserve"> </w:t>
            </w:r>
            <w:r w:rsidRPr="00695426">
              <w:rPr>
                <w:sz w:val="18"/>
                <w:szCs w:val="18"/>
              </w:rPr>
              <w:t>комка</w:t>
            </w:r>
            <w:r w:rsidRPr="00695426">
              <w:rPr>
                <w:spacing w:val="-9"/>
                <w:sz w:val="18"/>
                <w:szCs w:val="18"/>
              </w:rPr>
              <w:t xml:space="preserve"> </w:t>
            </w:r>
            <w:r w:rsidRPr="00695426">
              <w:rPr>
                <w:sz w:val="18"/>
                <w:szCs w:val="18"/>
              </w:rPr>
              <w:t>между</w:t>
            </w:r>
            <w:r w:rsidRPr="00695426">
              <w:rPr>
                <w:spacing w:val="-9"/>
                <w:sz w:val="18"/>
                <w:szCs w:val="18"/>
              </w:rPr>
              <w:t xml:space="preserve"> </w:t>
            </w:r>
            <w:r w:rsidRPr="00695426">
              <w:rPr>
                <w:sz w:val="18"/>
                <w:szCs w:val="18"/>
              </w:rPr>
              <w:t>ладонями;</w:t>
            </w:r>
            <w:r w:rsidRPr="00695426">
              <w:rPr>
                <w:spacing w:val="-10"/>
                <w:sz w:val="18"/>
                <w:szCs w:val="18"/>
              </w:rPr>
              <w:t xml:space="preserve"> </w:t>
            </w:r>
            <w:r w:rsidRPr="00695426">
              <w:rPr>
                <w:sz w:val="18"/>
                <w:szCs w:val="18"/>
              </w:rPr>
              <w:t>формировать</w:t>
            </w:r>
            <w:r w:rsidRPr="00695426">
              <w:rPr>
                <w:spacing w:val="-7"/>
                <w:sz w:val="18"/>
                <w:szCs w:val="18"/>
              </w:rPr>
              <w:t xml:space="preserve"> </w:t>
            </w:r>
            <w:r w:rsidRPr="00695426">
              <w:rPr>
                <w:sz w:val="18"/>
                <w:szCs w:val="18"/>
              </w:rPr>
              <w:t>умение</w:t>
            </w:r>
            <w:r w:rsidRPr="00695426">
              <w:rPr>
                <w:spacing w:val="-9"/>
                <w:sz w:val="18"/>
                <w:szCs w:val="18"/>
              </w:rPr>
              <w:t xml:space="preserve"> </w:t>
            </w:r>
            <w:r w:rsidRPr="00695426">
              <w:rPr>
                <w:sz w:val="18"/>
                <w:szCs w:val="18"/>
              </w:rPr>
              <w:t>объединять</w:t>
            </w:r>
            <w:r w:rsidRPr="00695426">
              <w:rPr>
                <w:spacing w:val="-1"/>
                <w:sz w:val="18"/>
                <w:szCs w:val="18"/>
              </w:rPr>
              <w:t xml:space="preserve"> </w:t>
            </w:r>
            <w:r w:rsidRPr="00695426">
              <w:rPr>
                <w:sz w:val="18"/>
                <w:szCs w:val="18"/>
              </w:rPr>
              <w:t>вылепленные</w:t>
            </w:r>
            <w:r w:rsidRPr="00695426">
              <w:rPr>
                <w:spacing w:val="-6"/>
                <w:sz w:val="18"/>
                <w:szCs w:val="18"/>
              </w:rPr>
              <w:t xml:space="preserve"> </w:t>
            </w:r>
            <w:r w:rsidRPr="00695426">
              <w:rPr>
                <w:sz w:val="18"/>
                <w:szCs w:val="18"/>
              </w:rPr>
              <w:t>предметы</w:t>
            </w:r>
            <w:r w:rsidRPr="00695426">
              <w:rPr>
                <w:spacing w:val="-9"/>
                <w:sz w:val="18"/>
                <w:szCs w:val="18"/>
              </w:rPr>
              <w:t xml:space="preserve"> </w:t>
            </w:r>
            <w:r w:rsidRPr="00695426">
              <w:rPr>
                <w:spacing w:val="-10"/>
                <w:sz w:val="18"/>
                <w:szCs w:val="18"/>
              </w:rPr>
              <w:t>в</w:t>
            </w:r>
          </w:p>
        </w:tc>
        <w:tc>
          <w:tcPr>
            <w:tcW w:w="3246" w:type="dxa"/>
            <w:vMerge/>
            <w:tcBorders>
              <w:top w:val="nil"/>
            </w:tcBorders>
          </w:tcPr>
          <w:p w14:paraId="530431D3" w14:textId="77777777" w:rsidR="007B0D4C" w:rsidRDefault="007B0D4C" w:rsidP="00B85552">
            <w:pPr>
              <w:rPr>
                <w:sz w:val="2"/>
                <w:szCs w:val="2"/>
              </w:rPr>
            </w:pPr>
          </w:p>
        </w:tc>
      </w:tr>
      <w:tr w:rsidR="007B0D4C" w14:paraId="38CCF029" w14:textId="77777777" w:rsidTr="00B85552">
        <w:trPr>
          <w:trHeight w:val="225"/>
        </w:trPr>
        <w:tc>
          <w:tcPr>
            <w:tcW w:w="1856" w:type="dxa"/>
            <w:tcBorders>
              <w:top w:val="nil"/>
              <w:bottom w:val="nil"/>
            </w:tcBorders>
          </w:tcPr>
          <w:p w14:paraId="6CB95FF9" w14:textId="77777777" w:rsidR="007B0D4C" w:rsidRDefault="007B0D4C" w:rsidP="00B85552">
            <w:pPr>
              <w:pStyle w:val="TableParagraph"/>
              <w:rPr>
                <w:sz w:val="16"/>
              </w:rPr>
            </w:pPr>
          </w:p>
        </w:tc>
        <w:tc>
          <w:tcPr>
            <w:tcW w:w="2542" w:type="dxa"/>
            <w:tcBorders>
              <w:top w:val="nil"/>
            </w:tcBorders>
          </w:tcPr>
          <w:p w14:paraId="1EA3C7F9" w14:textId="77777777" w:rsidR="007B0D4C" w:rsidRDefault="007B0D4C" w:rsidP="00B85552">
            <w:pPr>
              <w:pStyle w:val="TableParagraph"/>
              <w:rPr>
                <w:sz w:val="16"/>
              </w:rPr>
            </w:pPr>
          </w:p>
        </w:tc>
        <w:tc>
          <w:tcPr>
            <w:tcW w:w="8366" w:type="dxa"/>
            <w:tcBorders>
              <w:top w:val="nil"/>
            </w:tcBorders>
          </w:tcPr>
          <w:p w14:paraId="0C3B6052" w14:textId="77777777" w:rsidR="007B0D4C" w:rsidRPr="00695426" w:rsidRDefault="007B0D4C" w:rsidP="00B85552">
            <w:pPr>
              <w:pStyle w:val="TableParagraph"/>
              <w:spacing w:line="206" w:lineRule="exact"/>
              <w:ind w:left="8"/>
              <w:rPr>
                <w:sz w:val="18"/>
                <w:szCs w:val="18"/>
              </w:rPr>
            </w:pPr>
            <w:r w:rsidRPr="00695426">
              <w:rPr>
                <w:sz w:val="18"/>
                <w:szCs w:val="18"/>
              </w:rPr>
              <w:t>общую</w:t>
            </w:r>
            <w:r w:rsidRPr="00695426">
              <w:rPr>
                <w:spacing w:val="-5"/>
                <w:sz w:val="18"/>
                <w:szCs w:val="18"/>
              </w:rPr>
              <w:t xml:space="preserve"> </w:t>
            </w:r>
            <w:r w:rsidRPr="00695426">
              <w:rPr>
                <w:sz w:val="18"/>
                <w:szCs w:val="18"/>
              </w:rPr>
              <w:t>композицию</w:t>
            </w:r>
            <w:r w:rsidRPr="00695426">
              <w:rPr>
                <w:spacing w:val="-3"/>
                <w:sz w:val="18"/>
                <w:szCs w:val="18"/>
              </w:rPr>
              <w:t xml:space="preserve"> </w:t>
            </w:r>
            <w:r w:rsidRPr="00695426">
              <w:rPr>
                <w:sz w:val="18"/>
                <w:szCs w:val="18"/>
              </w:rPr>
              <w:t>-</w:t>
            </w:r>
            <w:r w:rsidRPr="00695426">
              <w:rPr>
                <w:spacing w:val="-8"/>
                <w:sz w:val="18"/>
                <w:szCs w:val="18"/>
              </w:rPr>
              <w:t xml:space="preserve"> </w:t>
            </w:r>
            <w:r w:rsidRPr="00695426">
              <w:rPr>
                <w:sz w:val="18"/>
                <w:szCs w:val="18"/>
              </w:rPr>
              <w:t>натюрморт.</w:t>
            </w:r>
            <w:r w:rsidRPr="00695426">
              <w:rPr>
                <w:spacing w:val="-6"/>
                <w:sz w:val="18"/>
                <w:szCs w:val="18"/>
              </w:rPr>
              <w:t xml:space="preserve"> </w:t>
            </w:r>
            <w:r w:rsidRPr="00695426">
              <w:rPr>
                <w:sz w:val="18"/>
                <w:szCs w:val="18"/>
              </w:rPr>
              <w:t>Н.Н.</w:t>
            </w:r>
            <w:r w:rsidRPr="00695426">
              <w:rPr>
                <w:spacing w:val="-6"/>
                <w:sz w:val="18"/>
                <w:szCs w:val="18"/>
              </w:rPr>
              <w:t xml:space="preserve"> </w:t>
            </w:r>
            <w:r w:rsidRPr="00695426">
              <w:rPr>
                <w:sz w:val="18"/>
                <w:szCs w:val="18"/>
              </w:rPr>
              <w:t>Леонова</w:t>
            </w:r>
            <w:r w:rsidRPr="00695426">
              <w:rPr>
                <w:spacing w:val="-8"/>
                <w:sz w:val="18"/>
                <w:szCs w:val="18"/>
              </w:rPr>
              <w:t xml:space="preserve"> </w:t>
            </w:r>
            <w:r w:rsidRPr="00695426">
              <w:rPr>
                <w:sz w:val="18"/>
                <w:szCs w:val="18"/>
              </w:rPr>
              <w:t>(стр.</w:t>
            </w:r>
            <w:r w:rsidRPr="00695426">
              <w:rPr>
                <w:spacing w:val="-6"/>
                <w:sz w:val="18"/>
                <w:szCs w:val="18"/>
              </w:rPr>
              <w:t xml:space="preserve"> </w:t>
            </w:r>
            <w:r w:rsidRPr="00695426">
              <w:rPr>
                <w:spacing w:val="-4"/>
                <w:sz w:val="18"/>
                <w:szCs w:val="18"/>
              </w:rPr>
              <w:t>169).</w:t>
            </w:r>
          </w:p>
        </w:tc>
        <w:tc>
          <w:tcPr>
            <w:tcW w:w="3246" w:type="dxa"/>
            <w:vMerge/>
            <w:tcBorders>
              <w:top w:val="nil"/>
            </w:tcBorders>
          </w:tcPr>
          <w:p w14:paraId="5CEADA7E" w14:textId="77777777" w:rsidR="007B0D4C" w:rsidRDefault="007B0D4C" w:rsidP="00B85552">
            <w:pPr>
              <w:rPr>
                <w:sz w:val="2"/>
                <w:szCs w:val="2"/>
              </w:rPr>
            </w:pPr>
          </w:p>
        </w:tc>
      </w:tr>
      <w:tr w:rsidR="007B0D4C" w14:paraId="6CDE1E2B" w14:textId="77777777" w:rsidTr="00B85552">
        <w:trPr>
          <w:trHeight w:val="223"/>
        </w:trPr>
        <w:tc>
          <w:tcPr>
            <w:tcW w:w="1856" w:type="dxa"/>
            <w:tcBorders>
              <w:top w:val="nil"/>
              <w:bottom w:val="nil"/>
            </w:tcBorders>
          </w:tcPr>
          <w:p w14:paraId="29262D50" w14:textId="77777777" w:rsidR="007B0D4C" w:rsidRDefault="007B0D4C" w:rsidP="00B85552">
            <w:pPr>
              <w:pStyle w:val="TableParagraph"/>
              <w:rPr>
                <w:sz w:val="16"/>
              </w:rPr>
            </w:pPr>
          </w:p>
        </w:tc>
        <w:tc>
          <w:tcPr>
            <w:tcW w:w="2542" w:type="dxa"/>
            <w:tcBorders>
              <w:bottom w:val="nil"/>
            </w:tcBorders>
          </w:tcPr>
          <w:p w14:paraId="38A5166D" w14:textId="77777777" w:rsidR="007B0D4C" w:rsidRDefault="007B0D4C" w:rsidP="00B85552">
            <w:pPr>
              <w:pStyle w:val="TableParagraph"/>
              <w:spacing w:line="20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tc>
        <w:tc>
          <w:tcPr>
            <w:tcW w:w="8366" w:type="dxa"/>
            <w:tcBorders>
              <w:bottom w:val="nil"/>
            </w:tcBorders>
          </w:tcPr>
          <w:p w14:paraId="305A2E90" w14:textId="77777777" w:rsidR="007B0D4C" w:rsidRDefault="007B0D4C" w:rsidP="00B85552">
            <w:pPr>
              <w:pStyle w:val="TableParagraph"/>
              <w:spacing w:line="204"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6" w:type="dxa"/>
            <w:vMerge w:val="restart"/>
          </w:tcPr>
          <w:p w14:paraId="0EB9116C" w14:textId="77777777" w:rsidR="007B0D4C" w:rsidRDefault="007B0D4C" w:rsidP="00B85552">
            <w:pPr>
              <w:pStyle w:val="TableParagraph"/>
              <w:rPr>
                <w:sz w:val="18"/>
              </w:rPr>
            </w:pPr>
          </w:p>
        </w:tc>
      </w:tr>
      <w:tr w:rsidR="007B0D4C" w14:paraId="3692E9A5" w14:textId="77777777" w:rsidTr="00B85552">
        <w:trPr>
          <w:trHeight w:val="226"/>
        </w:trPr>
        <w:tc>
          <w:tcPr>
            <w:tcW w:w="1856" w:type="dxa"/>
            <w:tcBorders>
              <w:top w:val="nil"/>
            </w:tcBorders>
          </w:tcPr>
          <w:p w14:paraId="203851D5" w14:textId="77777777" w:rsidR="007B0D4C" w:rsidRDefault="007B0D4C" w:rsidP="00B85552">
            <w:pPr>
              <w:pStyle w:val="TableParagraph"/>
              <w:rPr>
                <w:sz w:val="16"/>
              </w:rPr>
            </w:pPr>
          </w:p>
        </w:tc>
        <w:tc>
          <w:tcPr>
            <w:tcW w:w="2542" w:type="dxa"/>
            <w:tcBorders>
              <w:top w:val="nil"/>
            </w:tcBorders>
          </w:tcPr>
          <w:p w14:paraId="2BA815BF" w14:textId="77777777" w:rsidR="007B0D4C" w:rsidRDefault="007B0D4C" w:rsidP="00B85552">
            <w:pPr>
              <w:pStyle w:val="TableParagraph"/>
              <w:spacing w:line="206" w:lineRule="exact"/>
              <w:ind w:left="17" w:right="16"/>
              <w:jc w:val="center"/>
              <w:rPr>
                <w:i/>
                <w:sz w:val="20"/>
              </w:rPr>
            </w:pPr>
            <w:r>
              <w:rPr>
                <w:i/>
                <w:sz w:val="20"/>
              </w:rPr>
              <w:t>мир</w:t>
            </w:r>
            <w:r>
              <w:rPr>
                <w:i/>
                <w:spacing w:val="-2"/>
                <w:sz w:val="20"/>
              </w:rPr>
              <w:t xml:space="preserve"> музыки</w:t>
            </w:r>
          </w:p>
        </w:tc>
        <w:tc>
          <w:tcPr>
            <w:tcW w:w="8366" w:type="dxa"/>
            <w:tcBorders>
              <w:top w:val="nil"/>
            </w:tcBorders>
          </w:tcPr>
          <w:p w14:paraId="6A571128" w14:textId="77777777" w:rsidR="007B0D4C" w:rsidRDefault="007B0D4C" w:rsidP="00B85552">
            <w:pPr>
              <w:pStyle w:val="TableParagraph"/>
              <w:rPr>
                <w:sz w:val="16"/>
              </w:rPr>
            </w:pPr>
          </w:p>
        </w:tc>
        <w:tc>
          <w:tcPr>
            <w:tcW w:w="3246" w:type="dxa"/>
            <w:vMerge/>
            <w:tcBorders>
              <w:top w:val="nil"/>
            </w:tcBorders>
          </w:tcPr>
          <w:p w14:paraId="293A2464" w14:textId="77777777" w:rsidR="007B0D4C" w:rsidRDefault="007B0D4C" w:rsidP="00B85552">
            <w:pPr>
              <w:rPr>
                <w:sz w:val="2"/>
                <w:szCs w:val="2"/>
              </w:rPr>
            </w:pPr>
          </w:p>
        </w:tc>
      </w:tr>
      <w:tr w:rsidR="007B0D4C" w14:paraId="60C47E77" w14:textId="77777777" w:rsidTr="00B85552">
        <w:trPr>
          <w:trHeight w:val="993"/>
        </w:trPr>
        <w:tc>
          <w:tcPr>
            <w:tcW w:w="1856" w:type="dxa"/>
          </w:tcPr>
          <w:p w14:paraId="3D1A2633" w14:textId="77777777" w:rsidR="007B0D4C" w:rsidRDefault="007B0D4C" w:rsidP="00B85552">
            <w:pPr>
              <w:pStyle w:val="TableParagraph"/>
              <w:spacing w:line="223" w:lineRule="exact"/>
              <w:ind w:left="8" w:right="8"/>
              <w:jc w:val="center"/>
              <w:rPr>
                <w:sz w:val="20"/>
              </w:rPr>
            </w:pPr>
            <w:r>
              <w:rPr>
                <w:sz w:val="20"/>
              </w:rPr>
              <w:t>Физическое</w:t>
            </w:r>
            <w:r>
              <w:rPr>
                <w:spacing w:val="-13"/>
                <w:sz w:val="20"/>
              </w:rPr>
              <w:t xml:space="preserve"> </w:t>
            </w:r>
            <w:r>
              <w:rPr>
                <w:spacing w:val="-2"/>
                <w:sz w:val="20"/>
              </w:rPr>
              <w:t>развитие</w:t>
            </w:r>
          </w:p>
        </w:tc>
        <w:tc>
          <w:tcPr>
            <w:tcW w:w="2542" w:type="dxa"/>
          </w:tcPr>
          <w:p w14:paraId="2F384267" w14:textId="77777777" w:rsidR="007B0D4C" w:rsidRDefault="007B0D4C" w:rsidP="00B85552">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366" w:type="dxa"/>
          </w:tcPr>
          <w:p w14:paraId="1C583506" w14:textId="77777777" w:rsidR="007B0D4C" w:rsidRDefault="007B0D4C" w:rsidP="00B85552">
            <w:pPr>
              <w:pStyle w:val="TableParagraph"/>
              <w:spacing w:line="223"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6" w:type="dxa"/>
          </w:tcPr>
          <w:p w14:paraId="7EF6E538" w14:textId="77777777" w:rsidR="007B0D4C" w:rsidRDefault="007B0D4C" w:rsidP="00B85552">
            <w:pPr>
              <w:pStyle w:val="TableParagraph"/>
              <w:rPr>
                <w:sz w:val="18"/>
              </w:rPr>
            </w:pPr>
          </w:p>
        </w:tc>
      </w:tr>
    </w:tbl>
    <w:p w14:paraId="2B940F28" w14:textId="41C3AE8A" w:rsidR="007B0D4C" w:rsidRDefault="007B0D4C" w:rsidP="007B0D4C">
      <w:pPr>
        <w:spacing w:before="71"/>
        <w:ind w:right="134"/>
        <w:jc w:val="center"/>
        <w:rPr>
          <w:sz w:val="20"/>
        </w:rPr>
      </w:pPr>
      <w:r>
        <w:rPr>
          <w:b/>
          <w:sz w:val="20"/>
        </w:rPr>
        <w:lastRenderedPageBreak/>
        <w:t>Тема:</w:t>
      </w:r>
      <w:r>
        <w:rPr>
          <w:b/>
          <w:spacing w:val="-3"/>
          <w:sz w:val="20"/>
        </w:rPr>
        <w:t xml:space="preserve"> </w:t>
      </w:r>
      <w:r>
        <w:rPr>
          <w:sz w:val="20"/>
        </w:rPr>
        <w:t>«Правила</w:t>
      </w:r>
      <w:r>
        <w:rPr>
          <w:spacing w:val="-6"/>
          <w:sz w:val="20"/>
        </w:rPr>
        <w:t xml:space="preserve"> </w:t>
      </w:r>
      <w:r>
        <w:rPr>
          <w:sz w:val="20"/>
        </w:rPr>
        <w:t>дорожные</w:t>
      </w:r>
      <w:r>
        <w:rPr>
          <w:spacing w:val="-3"/>
          <w:sz w:val="20"/>
        </w:rPr>
        <w:t xml:space="preserve"> </w:t>
      </w:r>
      <w:r>
        <w:rPr>
          <w:sz w:val="20"/>
        </w:rPr>
        <w:t>всем</w:t>
      </w:r>
      <w:r>
        <w:rPr>
          <w:spacing w:val="-4"/>
          <w:sz w:val="20"/>
        </w:rPr>
        <w:t xml:space="preserve"> </w:t>
      </w:r>
      <w:r>
        <w:rPr>
          <w:sz w:val="20"/>
        </w:rPr>
        <w:t>знать</w:t>
      </w:r>
      <w:r>
        <w:rPr>
          <w:spacing w:val="-6"/>
          <w:sz w:val="20"/>
        </w:rPr>
        <w:t xml:space="preserve"> </w:t>
      </w:r>
      <w:r>
        <w:rPr>
          <w:sz w:val="20"/>
        </w:rPr>
        <w:t>положено».</w:t>
      </w:r>
      <w:r>
        <w:rPr>
          <w:spacing w:val="-6"/>
          <w:sz w:val="20"/>
        </w:rPr>
        <w:t xml:space="preserve"> </w:t>
      </w:r>
      <w:r>
        <w:rPr>
          <w:b/>
          <w:sz w:val="20"/>
        </w:rPr>
        <w:t>Сроки:</w:t>
      </w:r>
      <w:r>
        <w:rPr>
          <w:b/>
          <w:spacing w:val="-4"/>
          <w:sz w:val="20"/>
        </w:rPr>
        <w:t xml:space="preserve"> </w:t>
      </w:r>
      <w:r>
        <w:rPr>
          <w:sz w:val="20"/>
        </w:rPr>
        <w:t>3</w:t>
      </w:r>
      <w:r>
        <w:rPr>
          <w:spacing w:val="-5"/>
          <w:sz w:val="20"/>
        </w:rPr>
        <w:t xml:space="preserve"> </w:t>
      </w:r>
      <w:r>
        <w:rPr>
          <w:sz w:val="20"/>
        </w:rPr>
        <w:t>неделя</w:t>
      </w:r>
      <w:r>
        <w:rPr>
          <w:spacing w:val="-6"/>
          <w:sz w:val="20"/>
        </w:rPr>
        <w:t xml:space="preserve"> </w:t>
      </w:r>
      <w:r>
        <w:rPr>
          <w:sz w:val="20"/>
        </w:rPr>
        <w:t>сентября</w:t>
      </w:r>
      <w:r>
        <w:rPr>
          <w:spacing w:val="-5"/>
          <w:sz w:val="20"/>
        </w:rPr>
        <w:t xml:space="preserve"> </w:t>
      </w:r>
      <w:r>
        <w:rPr>
          <w:sz w:val="20"/>
        </w:rPr>
        <w:t>(14.09</w:t>
      </w:r>
      <w:r>
        <w:rPr>
          <w:spacing w:val="-6"/>
          <w:sz w:val="20"/>
        </w:rPr>
        <w:t xml:space="preserve"> </w:t>
      </w:r>
      <w:r>
        <w:rPr>
          <w:sz w:val="20"/>
        </w:rPr>
        <w:t>–</w:t>
      </w:r>
      <w:r>
        <w:rPr>
          <w:spacing w:val="-5"/>
          <w:sz w:val="20"/>
        </w:rPr>
        <w:t xml:space="preserve"> </w:t>
      </w:r>
      <w:r>
        <w:rPr>
          <w:spacing w:val="-2"/>
          <w:sz w:val="20"/>
        </w:rPr>
        <w:t>18.09)</w:t>
      </w:r>
    </w:p>
    <w:p w14:paraId="6A1647D9" w14:textId="77777777" w:rsidR="007B0D4C" w:rsidRDefault="007B0D4C" w:rsidP="007B0D4C">
      <w:pPr>
        <w:spacing w:before="1" w:after="7"/>
        <w:ind w:right="9213"/>
        <w:jc w:val="center"/>
        <w:rPr>
          <w:sz w:val="20"/>
        </w:rPr>
      </w:pPr>
      <w:r>
        <w:rPr>
          <w:b/>
          <w:sz w:val="20"/>
        </w:rPr>
        <w:t>Цель:</w:t>
      </w:r>
      <w:r>
        <w:rPr>
          <w:b/>
          <w:spacing w:val="-8"/>
          <w:sz w:val="20"/>
        </w:rPr>
        <w:t xml:space="preserve"> </w:t>
      </w:r>
      <w:r>
        <w:rPr>
          <w:sz w:val="20"/>
        </w:rPr>
        <w:t>закреплять</w:t>
      </w:r>
      <w:r>
        <w:rPr>
          <w:spacing w:val="-9"/>
          <w:sz w:val="20"/>
        </w:rPr>
        <w:t xml:space="preserve"> </w:t>
      </w:r>
      <w:r>
        <w:rPr>
          <w:sz w:val="20"/>
        </w:rPr>
        <w:t>элементарные</w:t>
      </w:r>
      <w:r>
        <w:rPr>
          <w:spacing w:val="-8"/>
          <w:sz w:val="20"/>
        </w:rPr>
        <w:t xml:space="preserve"> </w:t>
      </w:r>
      <w:r>
        <w:rPr>
          <w:sz w:val="20"/>
        </w:rPr>
        <w:t>правила</w:t>
      </w:r>
      <w:r>
        <w:rPr>
          <w:spacing w:val="-9"/>
          <w:sz w:val="20"/>
        </w:rPr>
        <w:t xml:space="preserve"> </w:t>
      </w:r>
      <w:r>
        <w:rPr>
          <w:sz w:val="20"/>
        </w:rPr>
        <w:t>безопасного</w:t>
      </w:r>
      <w:r>
        <w:rPr>
          <w:spacing w:val="-8"/>
          <w:sz w:val="20"/>
        </w:rPr>
        <w:t xml:space="preserve"> </w:t>
      </w:r>
      <w:r>
        <w:rPr>
          <w:sz w:val="20"/>
        </w:rPr>
        <w:t>поведения</w:t>
      </w:r>
      <w:r>
        <w:rPr>
          <w:spacing w:val="-7"/>
          <w:sz w:val="20"/>
        </w:rPr>
        <w:t xml:space="preserve"> </w:t>
      </w:r>
      <w:r>
        <w:rPr>
          <w:sz w:val="20"/>
        </w:rPr>
        <w:t>на</w:t>
      </w:r>
      <w:r>
        <w:rPr>
          <w:spacing w:val="-9"/>
          <w:sz w:val="20"/>
        </w:rPr>
        <w:t xml:space="preserve"> </w:t>
      </w:r>
      <w:r>
        <w:rPr>
          <w:spacing w:val="-2"/>
          <w:sz w:val="20"/>
        </w:rPr>
        <w:t>дороге.</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527"/>
        <w:gridCol w:w="8082"/>
        <w:gridCol w:w="3386"/>
      </w:tblGrid>
      <w:tr w:rsidR="007B0D4C" w14:paraId="5DA8578F" w14:textId="77777777" w:rsidTr="00B85552">
        <w:trPr>
          <w:trHeight w:val="688"/>
        </w:trPr>
        <w:tc>
          <w:tcPr>
            <w:tcW w:w="1728" w:type="dxa"/>
          </w:tcPr>
          <w:p w14:paraId="73CF3342" w14:textId="77777777" w:rsidR="007B0D4C" w:rsidRDefault="007B0D4C" w:rsidP="00B85552">
            <w:pPr>
              <w:pStyle w:val="TableParagraph"/>
              <w:spacing w:before="108"/>
              <w:ind w:left="532" w:hanging="396"/>
              <w:rPr>
                <w:sz w:val="20"/>
              </w:rPr>
            </w:pPr>
            <w:r>
              <w:rPr>
                <w:spacing w:val="-2"/>
                <w:sz w:val="20"/>
              </w:rPr>
              <w:t>Образовательная область</w:t>
            </w:r>
          </w:p>
        </w:tc>
        <w:tc>
          <w:tcPr>
            <w:tcW w:w="2527" w:type="dxa"/>
          </w:tcPr>
          <w:p w14:paraId="6EEE6C9A" w14:textId="77777777" w:rsidR="007B0D4C" w:rsidRDefault="007B0D4C" w:rsidP="00B85552">
            <w:pPr>
              <w:pStyle w:val="TableParagraph"/>
              <w:spacing w:line="223" w:lineRule="exact"/>
              <w:ind w:left="15" w:right="12"/>
              <w:jc w:val="center"/>
              <w:rPr>
                <w:sz w:val="20"/>
              </w:rPr>
            </w:pPr>
            <w:r>
              <w:rPr>
                <w:sz w:val="20"/>
              </w:rPr>
              <w:t>Раздел</w:t>
            </w:r>
            <w:r>
              <w:rPr>
                <w:spacing w:val="-7"/>
                <w:sz w:val="20"/>
              </w:rPr>
              <w:t xml:space="preserve"> </w:t>
            </w:r>
            <w:r>
              <w:rPr>
                <w:sz w:val="20"/>
              </w:rPr>
              <w:t>программы</w:t>
            </w:r>
            <w:r>
              <w:rPr>
                <w:spacing w:val="-4"/>
                <w:sz w:val="20"/>
              </w:rPr>
              <w:t xml:space="preserve"> </w:t>
            </w:r>
            <w:r>
              <w:rPr>
                <w:spacing w:val="-2"/>
                <w:sz w:val="20"/>
              </w:rPr>
              <w:t>(учебный</w:t>
            </w:r>
          </w:p>
          <w:p w14:paraId="4BC93313" w14:textId="77777777" w:rsidR="007B0D4C" w:rsidRDefault="007B0D4C" w:rsidP="00B85552">
            <w:pPr>
              <w:pStyle w:val="TableParagraph"/>
              <w:spacing w:line="230" w:lineRule="atLeast"/>
              <w:ind w:left="15" w:right="9"/>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2" w:type="dxa"/>
          </w:tcPr>
          <w:p w14:paraId="00B945BC" w14:textId="77777777" w:rsidR="007B0D4C" w:rsidRDefault="007B0D4C" w:rsidP="00B85552">
            <w:pPr>
              <w:pStyle w:val="TableParagraph"/>
              <w:spacing w:before="108"/>
              <w:ind w:left="3473" w:right="282"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386" w:type="dxa"/>
          </w:tcPr>
          <w:p w14:paraId="5EB4EB00" w14:textId="77777777" w:rsidR="007B0D4C" w:rsidRDefault="007B0D4C" w:rsidP="00B85552">
            <w:pPr>
              <w:pStyle w:val="TableParagraph"/>
              <w:spacing w:before="224"/>
              <w:ind w:left="507"/>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7B0D4C" w14:paraId="3EE05725" w14:textId="77777777" w:rsidTr="00B85552">
        <w:trPr>
          <w:trHeight w:val="741"/>
        </w:trPr>
        <w:tc>
          <w:tcPr>
            <w:tcW w:w="1728" w:type="dxa"/>
          </w:tcPr>
          <w:p w14:paraId="1E33F838" w14:textId="77777777" w:rsidR="007B0D4C" w:rsidRDefault="007B0D4C" w:rsidP="00B85552">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527" w:type="dxa"/>
          </w:tcPr>
          <w:p w14:paraId="4AC64C11" w14:textId="77777777" w:rsidR="007B0D4C" w:rsidRDefault="007B0D4C" w:rsidP="00B85552">
            <w:pPr>
              <w:pStyle w:val="TableParagraph"/>
              <w:spacing w:line="237" w:lineRule="auto"/>
              <w:ind w:left="245"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2" w:type="dxa"/>
          </w:tcPr>
          <w:p w14:paraId="34610C35" w14:textId="77777777" w:rsidR="007B0D4C" w:rsidRDefault="007B0D4C" w:rsidP="00B85552">
            <w:pPr>
              <w:pStyle w:val="TableParagraph"/>
              <w:spacing w:line="237" w:lineRule="auto"/>
              <w:ind w:left="10"/>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386" w:type="dxa"/>
          </w:tcPr>
          <w:p w14:paraId="0A1E138A" w14:textId="77777777" w:rsidR="007B0D4C" w:rsidRDefault="007B0D4C" w:rsidP="00B85552">
            <w:pPr>
              <w:pStyle w:val="TableParagraph"/>
              <w:rPr>
                <w:sz w:val="18"/>
              </w:rPr>
            </w:pPr>
          </w:p>
        </w:tc>
      </w:tr>
      <w:tr w:rsidR="007B0D4C" w14:paraId="59815D50" w14:textId="77777777" w:rsidTr="00B85552">
        <w:trPr>
          <w:trHeight w:val="690"/>
        </w:trPr>
        <w:tc>
          <w:tcPr>
            <w:tcW w:w="1728" w:type="dxa"/>
            <w:vMerge w:val="restart"/>
          </w:tcPr>
          <w:p w14:paraId="3F7C0141" w14:textId="77777777" w:rsidR="007B0D4C" w:rsidRDefault="007B0D4C" w:rsidP="00B85552">
            <w:pPr>
              <w:pStyle w:val="TableParagraph"/>
              <w:ind w:left="484" w:hanging="305"/>
              <w:rPr>
                <w:sz w:val="20"/>
              </w:rPr>
            </w:pPr>
            <w:r>
              <w:rPr>
                <w:spacing w:val="-2"/>
                <w:sz w:val="20"/>
              </w:rPr>
              <w:t>Познавательное развитие</w:t>
            </w:r>
          </w:p>
        </w:tc>
        <w:tc>
          <w:tcPr>
            <w:tcW w:w="2527" w:type="dxa"/>
          </w:tcPr>
          <w:p w14:paraId="1348FA26" w14:textId="77777777" w:rsidR="007B0D4C" w:rsidRDefault="007B0D4C" w:rsidP="00B85552">
            <w:pPr>
              <w:pStyle w:val="TableParagraph"/>
              <w:ind w:left="883"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2" w:type="dxa"/>
          </w:tcPr>
          <w:p w14:paraId="71B14DFB" w14:textId="77777777" w:rsidR="007B0D4C" w:rsidRDefault="007B0D4C" w:rsidP="00B85552">
            <w:pPr>
              <w:pStyle w:val="TableParagraph"/>
              <w:ind w:left="10"/>
              <w:rPr>
                <w:sz w:val="20"/>
              </w:rPr>
            </w:pPr>
            <w:r>
              <w:rPr>
                <w:sz w:val="20"/>
              </w:rPr>
              <w:t>Тема:</w:t>
            </w:r>
            <w:r>
              <w:rPr>
                <w:spacing w:val="-4"/>
                <w:sz w:val="20"/>
              </w:rPr>
              <w:t xml:space="preserve"> </w:t>
            </w:r>
            <w:r>
              <w:rPr>
                <w:sz w:val="20"/>
              </w:rPr>
              <w:t>«Число</w:t>
            </w:r>
            <w:r>
              <w:rPr>
                <w:spacing w:val="-3"/>
                <w:sz w:val="20"/>
              </w:rPr>
              <w:t xml:space="preserve"> </w:t>
            </w:r>
            <w:r>
              <w:rPr>
                <w:sz w:val="20"/>
              </w:rPr>
              <w:t>6.</w:t>
            </w:r>
            <w:r>
              <w:rPr>
                <w:spacing w:val="-4"/>
                <w:sz w:val="20"/>
              </w:rPr>
              <w:t xml:space="preserve"> </w:t>
            </w:r>
            <w:r>
              <w:rPr>
                <w:sz w:val="20"/>
              </w:rPr>
              <w:t>Цифра</w:t>
            </w:r>
            <w:r>
              <w:rPr>
                <w:spacing w:val="-4"/>
                <w:sz w:val="20"/>
              </w:rPr>
              <w:t xml:space="preserve"> </w:t>
            </w:r>
            <w:r>
              <w:rPr>
                <w:sz w:val="20"/>
              </w:rPr>
              <w:t>6».</w:t>
            </w:r>
            <w:r>
              <w:rPr>
                <w:spacing w:val="-2"/>
                <w:sz w:val="20"/>
              </w:rPr>
              <w:t xml:space="preserve"> </w:t>
            </w:r>
            <w:r>
              <w:rPr>
                <w:sz w:val="20"/>
              </w:rPr>
              <w:t>Цель:</w:t>
            </w:r>
            <w:r>
              <w:rPr>
                <w:spacing w:val="-4"/>
                <w:sz w:val="20"/>
              </w:rPr>
              <w:t xml:space="preserve"> </w:t>
            </w:r>
            <w:r>
              <w:rPr>
                <w:sz w:val="20"/>
              </w:rPr>
              <w:t>познакомить</w:t>
            </w:r>
            <w:r>
              <w:rPr>
                <w:spacing w:val="-4"/>
                <w:sz w:val="20"/>
              </w:rPr>
              <w:t xml:space="preserve"> </w:t>
            </w:r>
            <w:r>
              <w:rPr>
                <w:sz w:val="20"/>
              </w:rPr>
              <w:t>с</w:t>
            </w:r>
            <w:r>
              <w:rPr>
                <w:spacing w:val="-4"/>
                <w:sz w:val="20"/>
              </w:rPr>
              <w:t xml:space="preserve"> </w:t>
            </w:r>
            <w:r>
              <w:rPr>
                <w:sz w:val="20"/>
              </w:rPr>
              <w:t>образованием</w:t>
            </w:r>
            <w:r>
              <w:rPr>
                <w:spacing w:val="-3"/>
                <w:sz w:val="20"/>
              </w:rPr>
              <w:t xml:space="preserve"> </w:t>
            </w:r>
            <w:r>
              <w:rPr>
                <w:sz w:val="20"/>
              </w:rPr>
              <w:t>и</w:t>
            </w:r>
            <w:r>
              <w:rPr>
                <w:spacing w:val="-5"/>
                <w:sz w:val="20"/>
              </w:rPr>
              <w:t xml:space="preserve"> </w:t>
            </w:r>
            <w:r>
              <w:rPr>
                <w:sz w:val="20"/>
              </w:rPr>
              <w:t>составом</w:t>
            </w:r>
            <w:r>
              <w:rPr>
                <w:spacing w:val="-3"/>
                <w:sz w:val="20"/>
              </w:rPr>
              <w:t xml:space="preserve"> </w:t>
            </w:r>
            <w:r>
              <w:rPr>
                <w:sz w:val="20"/>
              </w:rPr>
              <w:t>числа</w:t>
            </w:r>
            <w:r>
              <w:rPr>
                <w:spacing w:val="-4"/>
                <w:sz w:val="20"/>
              </w:rPr>
              <w:t xml:space="preserve"> </w:t>
            </w:r>
            <w:r>
              <w:rPr>
                <w:sz w:val="20"/>
              </w:rPr>
              <w:t>6,</w:t>
            </w:r>
            <w:r>
              <w:rPr>
                <w:spacing w:val="-4"/>
                <w:sz w:val="20"/>
              </w:rPr>
              <w:t xml:space="preserve"> </w:t>
            </w:r>
            <w:r>
              <w:rPr>
                <w:sz w:val="20"/>
              </w:rPr>
              <w:t>цифрой</w:t>
            </w:r>
            <w:r>
              <w:rPr>
                <w:spacing w:val="-5"/>
                <w:sz w:val="20"/>
              </w:rPr>
              <w:t xml:space="preserve"> </w:t>
            </w:r>
            <w:r>
              <w:rPr>
                <w:sz w:val="20"/>
              </w:rPr>
              <w:t>6. Закрепить понимание взаимосвязи между частью и целым, представления о свойствах</w:t>
            </w:r>
          </w:p>
          <w:p w14:paraId="3A098FA5" w14:textId="77777777" w:rsidR="007B0D4C" w:rsidRDefault="007B0D4C" w:rsidP="00B85552">
            <w:pPr>
              <w:pStyle w:val="TableParagraph"/>
              <w:spacing w:line="217" w:lineRule="exact"/>
              <w:ind w:left="10"/>
              <w:rPr>
                <w:sz w:val="20"/>
              </w:rPr>
            </w:pPr>
            <w:r>
              <w:rPr>
                <w:sz w:val="20"/>
              </w:rPr>
              <w:t>предметов,</w:t>
            </w:r>
            <w:r>
              <w:rPr>
                <w:spacing w:val="-11"/>
                <w:sz w:val="20"/>
              </w:rPr>
              <w:t xml:space="preserve"> </w:t>
            </w:r>
            <w:r>
              <w:rPr>
                <w:sz w:val="20"/>
              </w:rPr>
              <w:t>геометрические</w:t>
            </w:r>
            <w:r>
              <w:rPr>
                <w:spacing w:val="-7"/>
                <w:sz w:val="20"/>
              </w:rPr>
              <w:t xml:space="preserve"> </w:t>
            </w:r>
            <w:r>
              <w:rPr>
                <w:sz w:val="20"/>
              </w:rPr>
              <w:t>представления.</w:t>
            </w:r>
            <w:r>
              <w:rPr>
                <w:spacing w:val="-10"/>
                <w:sz w:val="20"/>
              </w:rPr>
              <w:t xml:space="preserve"> </w:t>
            </w:r>
            <w:r>
              <w:rPr>
                <w:sz w:val="20"/>
              </w:rPr>
              <w:t>Л.Г.</w:t>
            </w:r>
            <w:r>
              <w:rPr>
                <w:spacing w:val="-10"/>
                <w:sz w:val="20"/>
              </w:rPr>
              <w:t xml:space="preserve"> </w:t>
            </w:r>
            <w:r>
              <w:rPr>
                <w:sz w:val="20"/>
              </w:rPr>
              <w:t>Петерсон</w:t>
            </w:r>
            <w:r>
              <w:rPr>
                <w:spacing w:val="-11"/>
                <w:sz w:val="20"/>
              </w:rPr>
              <w:t xml:space="preserve"> </w:t>
            </w:r>
            <w:r>
              <w:rPr>
                <w:spacing w:val="-2"/>
                <w:sz w:val="20"/>
              </w:rPr>
              <w:t>(стр.133).</w:t>
            </w:r>
          </w:p>
        </w:tc>
        <w:tc>
          <w:tcPr>
            <w:tcW w:w="3386" w:type="dxa"/>
          </w:tcPr>
          <w:p w14:paraId="1BD8715A" w14:textId="77777777" w:rsidR="007B0D4C" w:rsidRDefault="007B0D4C" w:rsidP="00B85552">
            <w:pPr>
              <w:pStyle w:val="TableParagraph"/>
              <w:spacing w:line="223" w:lineRule="exact"/>
              <w:ind w:left="8"/>
              <w:rPr>
                <w:sz w:val="20"/>
              </w:rPr>
            </w:pPr>
            <w:r>
              <w:rPr>
                <w:sz w:val="20"/>
              </w:rPr>
              <w:t>Цветные</w:t>
            </w:r>
            <w:r>
              <w:rPr>
                <w:spacing w:val="-10"/>
                <w:sz w:val="20"/>
              </w:rPr>
              <w:t xml:space="preserve"> </w:t>
            </w:r>
            <w:r>
              <w:rPr>
                <w:sz w:val="20"/>
              </w:rPr>
              <w:t>карандаши,</w:t>
            </w:r>
            <w:r>
              <w:rPr>
                <w:spacing w:val="-9"/>
                <w:sz w:val="20"/>
              </w:rPr>
              <w:t xml:space="preserve"> </w:t>
            </w:r>
            <w:r>
              <w:rPr>
                <w:sz w:val="20"/>
              </w:rPr>
              <w:t>бумага,</w:t>
            </w:r>
            <w:r>
              <w:rPr>
                <w:spacing w:val="-9"/>
                <w:sz w:val="20"/>
              </w:rPr>
              <w:t xml:space="preserve"> </w:t>
            </w:r>
            <w:r>
              <w:rPr>
                <w:spacing w:val="-2"/>
                <w:sz w:val="20"/>
              </w:rPr>
              <w:t>картон.</w:t>
            </w:r>
          </w:p>
        </w:tc>
      </w:tr>
      <w:tr w:rsidR="007B0D4C" w14:paraId="04C7C3CF" w14:textId="77777777" w:rsidTr="00B85552">
        <w:trPr>
          <w:trHeight w:val="919"/>
        </w:trPr>
        <w:tc>
          <w:tcPr>
            <w:tcW w:w="1728" w:type="dxa"/>
            <w:vMerge/>
            <w:tcBorders>
              <w:top w:val="nil"/>
            </w:tcBorders>
          </w:tcPr>
          <w:p w14:paraId="52E5BB2D" w14:textId="77777777" w:rsidR="007B0D4C" w:rsidRDefault="007B0D4C" w:rsidP="00B85552">
            <w:pPr>
              <w:rPr>
                <w:sz w:val="2"/>
                <w:szCs w:val="2"/>
              </w:rPr>
            </w:pPr>
          </w:p>
        </w:tc>
        <w:tc>
          <w:tcPr>
            <w:tcW w:w="2527" w:type="dxa"/>
          </w:tcPr>
          <w:p w14:paraId="524A8384" w14:textId="77777777" w:rsidR="007B0D4C" w:rsidRDefault="007B0D4C" w:rsidP="00B85552">
            <w:pPr>
              <w:pStyle w:val="TableParagraph"/>
              <w:ind w:left="89" w:right="83"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0FA43473" w14:textId="77777777" w:rsidR="007B0D4C" w:rsidRDefault="007B0D4C" w:rsidP="00B85552">
            <w:pPr>
              <w:pStyle w:val="TableParagraph"/>
              <w:spacing w:line="216" w:lineRule="exact"/>
              <w:ind w:left="15" w:right="10"/>
              <w:jc w:val="center"/>
              <w:rPr>
                <w:i/>
                <w:sz w:val="20"/>
              </w:rPr>
            </w:pPr>
            <w:r>
              <w:rPr>
                <w:i/>
                <w:sz w:val="20"/>
              </w:rPr>
              <w:t>природный</w:t>
            </w:r>
            <w:r>
              <w:rPr>
                <w:i/>
                <w:spacing w:val="-10"/>
                <w:sz w:val="20"/>
              </w:rPr>
              <w:t xml:space="preserve"> </w:t>
            </w:r>
            <w:r>
              <w:rPr>
                <w:i/>
                <w:spacing w:val="-5"/>
                <w:sz w:val="20"/>
              </w:rPr>
              <w:t>мир</w:t>
            </w:r>
          </w:p>
        </w:tc>
        <w:tc>
          <w:tcPr>
            <w:tcW w:w="8082" w:type="dxa"/>
          </w:tcPr>
          <w:p w14:paraId="297CDCEC" w14:textId="77777777" w:rsidR="007B0D4C" w:rsidRDefault="007B0D4C" w:rsidP="00B85552">
            <w:pPr>
              <w:pStyle w:val="TableParagraph"/>
              <w:ind w:left="10"/>
              <w:rPr>
                <w:sz w:val="20"/>
              </w:rPr>
            </w:pPr>
            <w:r>
              <w:rPr>
                <w:sz w:val="20"/>
              </w:rPr>
              <w:t>Тема:</w:t>
            </w:r>
            <w:r>
              <w:rPr>
                <w:spacing w:val="-5"/>
                <w:sz w:val="20"/>
              </w:rPr>
              <w:t xml:space="preserve"> </w:t>
            </w:r>
            <w:r>
              <w:rPr>
                <w:sz w:val="20"/>
              </w:rPr>
              <w:t>«Посещение</w:t>
            </w:r>
            <w:r>
              <w:rPr>
                <w:spacing w:val="-3"/>
                <w:sz w:val="20"/>
              </w:rPr>
              <w:t xml:space="preserve"> </w:t>
            </w:r>
            <w:r>
              <w:rPr>
                <w:sz w:val="20"/>
              </w:rPr>
              <w:t>кафе</w:t>
            </w:r>
            <w:r>
              <w:rPr>
                <w:spacing w:val="-3"/>
                <w:sz w:val="20"/>
              </w:rPr>
              <w:t xml:space="preserve"> </w:t>
            </w:r>
            <w:r>
              <w:rPr>
                <w:sz w:val="20"/>
              </w:rPr>
              <w:t>«Дары</w:t>
            </w:r>
            <w:r>
              <w:rPr>
                <w:spacing w:val="-5"/>
                <w:sz w:val="20"/>
              </w:rPr>
              <w:t xml:space="preserve"> </w:t>
            </w:r>
            <w:r>
              <w:rPr>
                <w:sz w:val="20"/>
              </w:rPr>
              <w:t>осени».</w:t>
            </w:r>
            <w:r>
              <w:rPr>
                <w:spacing w:val="-5"/>
                <w:sz w:val="20"/>
              </w:rPr>
              <w:t xml:space="preserve"> </w:t>
            </w:r>
            <w:r>
              <w:rPr>
                <w:sz w:val="20"/>
              </w:rPr>
              <w:t>Цель:</w:t>
            </w:r>
            <w:r>
              <w:rPr>
                <w:spacing w:val="-5"/>
                <w:sz w:val="20"/>
              </w:rPr>
              <w:t xml:space="preserve"> </w:t>
            </w:r>
            <w:r>
              <w:rPr>
                <w:sz w:val="20"/>
              </w:rPr>
              <w:t>систематизировать</w:t>
            </w:r>
            <w:r>
              <w:rPr>
                <w:spacing w:val="-5"/>
                <w:sz w:val="20"/>
              </w:rPr>
              <w:t xml:space="preserve"> </w:t>
            </w:r>
            <w:r>
              <w:rPr>
                <w:sz w:val="20"/>
              </w:rPr>
              <w:t>представления</w:t>
            </w:r>
            <w:r>
              <w:rPr>
                <w:spacing w:val="-6"/>
                <w:sz w:val="20"/>
              </w:rPr>
              <w:t xml:space="preserve"> </w:t>
            </w:r>
            <w:r>
              <w:rPr>
                <w:sz w:val="20"/>
              </w:rPr>
              <w:t>детей</w:t>
            </w:r>
            <w:r>
              <w:rPr>
                <w:spacing w:val="-6"/>
                <w:sz w:val="20"/>
              </w:rPr>
              <w:t xml:space="preserve"> </w:t>
            </w:r>
            <w:r>
              <w:rPr>
                <w:sz w:val="20"/>
              </w:rPr>
              <w:t>о фруктах и овощах. О.А.. Воронкевич (стр.321).</w:t>
            </w:r>
          </w:p>
        </w:tc>
        <w:tc>
          <w:tcPr>
            <w:tcW w:w="3386" w:type="dxa"/>
          </w:tcPr>
          <w:p w14:paraId="3634059A" w14:textId="77777777" w:rsidR="007B0D4C" w:rsidRDefault="007B0D4C" w:rsidP="00B85552">
            <w:pPr>
              <w:pStyle w:val="TableParagraph"/>
              <w:spacing w:line="223" w:lineRule="exact"/>
              <w:ind w:left="8"/>
              <w:rPr>
                <w:sz w:val="20"/>
              </w:rPr>
            </w:pPr>
            <w:r>
              <w:rPr>
                <w:sz w:val="20"/>
              </w:rPr>
              <w:t>Блюда</w:t>
            </w:r>
            <w:r>
              <w:rPr>
                <w:spacing w:val="-3"/>
                <w:sz w:val="20"/>
              </w:rPr>
              <w:t xml:space="preserve"> </w:t>
            </w:r>
            <w:r>
              <w:rPr>
                <w:sz w:val="20"/>
              </w:rPr>
              <w:t>из</w:t>
            </w:r>
            <w:r>
              <w:rPr>
                <w:spacing w:val="-5"/>
                <w:sz w:val="20"/>
              </w:rPr>
              <w:t xml:space="preserve"> </w:t>
            </w:r>
            <w:r>
              <w:rPr>
                <w:sz w:val="20"/>
              </w:rPr>
              <w:t>овощей</w:t>
            </w:r>
            <w:r>
              <w:rPr>
                <w:spacing w:val="-6"/>
                <w:sz w:val="20"/>
              </w:rPr>
              <w:t xml:space="preserve"> </w:t>
            </w:r>
            <w:r>
              <w:rPr>
                <w:sz w:val="20"/>
              </w:rPr>
              <w:t>и</w:t>
            </w:r>
            <w:r>
              <w:rPr>
                <w:spacing w:val="-5"/>
                <w:sz w:val="20"/>
              </w:rPr>
              <w:t xml:space="preserve"> </w:t>
            </w:r>
            <w:r>
              <w:rPr>
                <w:spacing w:val="-2"/>
                <w:sz w:val="20"/>
              </w:rPr>
              <w:t>фруктов.</w:t>
            </w:r>
          </w:p>
        </w:tc>
      </w:tr>
      <w:tr w:rsidR="007B0D4C" w14:paraId="6F334438" w14:textId="77777777" w:rsidTr="00B85552">
        <w:trPr>
          <w:trHeight w:val="827"/>
        </w:trPr>
        <w:tc>
          <w:tcPr>
            <w:tcW w:w="1728" w:type="dxa"/>
            <w:vMerge/>
            <w:tcBorders>
              <w:top w:val="nil"/>
            </w:tcBorders>
          </w:tcPr>
          <w:p w14:paraId="7EAF8E06" w14:textId="77777777" w:rsidR="007B0D4C" w:rsidRDefault="007B0D4C" w:rsidP="00B85552">
            <w:pPr>
              <w:rPr>
                <w:sz w:val="2"/>
                <w:szCs w:val="2"/>
              </w:rPr>
            </w:pPr>
          </w:p>
        </w:tc>
        <w:tc>
          <w:tcPr>
            <w:tcW w:w="2527" w:type="dxa"/>
          </w:tcPr>
          <w:p w14:paraId="2FE8745E" w14:textId="77777777" w:rsidR="007B0D4C" w:rsidRDefault="007B0D4C" w:rsidP="00B85552">
            <w:pPr>
              <w:pStyle w:val="TableParagraph"/>
              <w:ind w:left="173" w:right="167" w:hanging="1"/>
              <w:jc w:val="center"/>
              <w:rPr>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освоение безопасного поведения</w:t>
            </w:r>
          </w:p>
          <w:p w14:paraId="03C4FB1E" w14:textId="77777777" w:rsidR="007B0D4C" w:rsidRDefault="007B0D4C" w:rsidP="00B85552">
            <w:pPr>
              <w:pStyle w:val="TableParagraph"/>
              <w:spacing w:line="191" w:lineRule="exact"/>
              <w:ind w:left="15" w:right="10"/>
              <w:jc w:val="center"/>
              <w:rPr>
                <w:i/>
                <w:sz w:val="18"/>
              </w:rPr>
            </w:pPr>
            <w:r>
              <w:rPr>
                <w:i/>
                <w:sz w:val="18"/>
              </w:rPr>
              <w:t>социальный</w:t>
            </w:r>
            <w:r>
              <w:rPr>
                <w:i/>
                <w:spacing w:val="-3"/>
                <w:sz w:val="18"/>
              </w:rPr>
              <w:t xml:space="preserve"> </w:t>
            </w:r>
            <w:r>
              <w:rPr>
                <w:i/>
                <w:spacing w:val="-5"/>
                <w:sz w:val="18"/>
              </w:rPr>
              <w:t>мир</w:t>
            </w:r>
          </w:p>
        </w:tc>
        <w:tc>
          <w:tcPr>
            <w:tcW w:w="8082" w:type="dxa"/>
          </w:tcPr>
          <w:p w14:paraId="36E24D85" w14:textId="77777777" w:rsidR="007B0D4C" w:rsidRDefault="007B0D4C" w:rsidP="00B85552">
            <w:pPr>
              <w:pStyle w:val="TableParagraph"/>
              <w:ind w:left="10" w:right="88"/>
              <w:rPr>
                <w:sz w:val="20"/>
              </w:rPr>
            </w:pPr>
            <w:r>
              <w:rPr>
                <w:sz w:val="20"/>
              </w:rPr>
              <w:t>Тема: «Пожароопасные предметы». Цель: формировать представления о назначении и способе</w:t>
            </w:r>
            <w:r>
              <w:rPr>
                <w:spacing w:val="-5"/>
                <w:sz w:val="20"/>
              </w:rPr>
              <w:t xml:space="preserve"> </w:t>
            </w:r>
            <w:r>
              <w:rPr>
                <w:sz w:val="20"/>
              </w:rPr>
              <w:t>работы</w:t>
            </w:r>
            <w:r>
              <w:rPr>
                <w:spacing w:val="-4"/>
                <w:sz w:val="20"/>
              </w:rPr>
              <w:t xml:space="preserve"> </w:t>
            </w:r>
            <w:r>
              <w:rPr>
                <w:sz w:val="20"/>
              </w:rPr>
              <w:t>светофора;</w:t>
            </w:r>
            <w:r>
              <w:rPr>
                <w:spacing w:val="-4"/>
                <w:sz w:val="20"/>
              </w:rPr>
              <w:t xml:space="preserve"> </w:t>
            </w:r>
            <w:r>
              <w:rPr>
                <w:sz w:val="20"/>
              </w:rPr>
              <w:t>повторить</w:t>
            </w:r>
            <w:r>
              <w:rPr>
                <w:spacing w:val="-3"/>
                <w:sz w:val="20"/>
              </w:rPr>
              <w:t xml:space="preserve"> </w:t>
            </w:r>
            <w:r>
              <w:rPr>
                <w:sz w:val="20"/>
              </w:rPr>
              <w:t>правила</w:t>
            </w:r>
            <w:r>
              <w:rPr>
                <w:spacing w:val="-4"/>
                <w:sz w:val="20"/>
              </w:rPr>
              <w:t xml:space="preserve"> </w:t>
            </w:r>
            <w:r>
              <w:rPr>
                <w:sz w:val="20"/>
              </w:rPr>
              <w:t>дорожного</w:t>
            </w:r>
            <w:r>
              <w:rPr>
                <w:spacing w:val="-4"/>
                <w:sz w:val="20"/>
              </w:rPr>
              <w:t xml:space="preserve"> </w:t>
            </w:r>
            <w:r>
              <w:rPr>
                <w:sz w:val="20"/>
              </w:rPr>
              <w:t>движения.</w:t>
            </w:r>
            <w:r>
              <w:rPr>
                <w:spacing w:val="-4"/>
                <w:sz w:val="20"/>
              </w:rPr>
              <w:t xml:space="preserve"> </w:t>
            </w:r>
            <w:r>
              <w:rPr>
                <w:sz w:val="20"/>
              </w:rPr>
              <w:t>Н.Н.</w:t>
            </w:r>
            <w:r>
              <w:rPr>
                <w:spacing w:val="-3"/>
                <w:sz w:val="20"/>
              </w:rPr>
              <w:t xml:space="preserve"> </w:t>
            </w:r>
            <w:r>
              <w:rPr>
                <w:sz w:val="20"/>
              </w:rPr>
              <w:t>Авдеева</w:t>
            </w:r>
            <w:r>
              <w:rPr>
                <w:spacing w:val="-4"/>
                <w:sz w:val="20"/>
              </w:rPr>
              <w:t xml:space="preserve"> </w:t>
            </w:r>
            <w:r>
              <w:rPr>
                <w:sz w:val="20"/>
              </w:rPr>
              <w:t>(стр.54).</w:t>
            </w:r>
          </w:p>
        </w:tc>
        <w:tc>
          <w:tcPr>
            <w:tcW w:w="3386" w:type="dxa"/>
          </w:tcPr>
          <w:p w14:paraId="22C4B3D2" w14:textId="77777777" w:rsidR="007B0D4C" w:rsidRDefault="007B0D4C" w:rsidP="00B85552">
            <w:pPr>
              <w:pStyle w:val="TableParagraph"/>
              <w:rPr>
                <w:sz w:val="18"/>
              </w:rPr>
            </w:pPr>
          </w:p>
        </w:tc>
      </w:tr>
      <w:tr w:rsidR="007B0D4C" w14:paraId="3D69F8BF" w14:textId="77777777" w:rsidTr="00B85552">
        <w:trPr>
          <w:trHeight w:val="693"/>
        </w:trPr>
        <w:tc>
          <w:tcPr>
            <w:tcW w:w="1728" w:type="dxa"/>
            <w:vMerge w:val="restart"/>
          </w:tcPr>
          <w:p w14:paraId="1CCD1CBF" w14:textId="77777777" w:rsidR="007B0D4C" w:rsidRDefault="007B0D4C" w:rsidP="00B85552">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527" w:type="dxa"/>
          </w:tcPr>
          <w:p w14:paraId="03D47D5E" w14:textId="77777777" w:rsidR="007B0D4C" w:rsidRDefault="007B0D4C" w:rsidP="00B85552">
            <w:pPr>
              <w:pStyle w:val="TableParagraph"/>
              <w:spacing w:line="223" w:lineRule="exact"/>
              <w:ind w:left="655"/>
              <w:rPr>
                <w:sz w:val="20"/>
              </w:rPr>
            </w:pPr>
            <w:r>
              <w:rPr>
                <w:spacing w:val="-2"/>
                <w:sz w:val="20"/>
              </w:rPr>
              <w:t>Развитие</w:t>
            </w:r>
            <w:r>
              <w:rPr>
                <w:spacing w:val="3"/>
                <w:sz w:val="20"/>
              </w:rPr>
              <w:t xml:space="preserve"> </w:t>
            </w:r>
            <w:r>
              <w:rPr>
                <w:spacing w:val="-4"/>
                <w:sz w:val="20"/>
              </w:rPr>
              <w:t>речи</w:t>
            </w:r>
          </w:p>
        </w:tc>
        <w:tc>
          <w:tcPr>
            <w:tcW w:w="8082" w:type="dxa"/>
          </w:tcPr>
          <w:p w14:paraId="09DA388C" w14:textId="77777777" w:rsidR="007B0D4C" w:rsidRDefault="007B0D4C" w:rsidP="00B85552">
            <w:pPr>
              <w:pStyle w:val="TableParagraph"/>
              <w:spacing w:line="223" w:lineRule="exact"/>
              <w:ind w:left="10"/>
              <w:rPr>
                <w:sz w:val="20"/>
              </w:rPr>
            </w:pPr>
            <w:r>
              <w:rPr>
                <w:sz w:val="20"/>
              </w:rPr>
              <w:t>Тема:</w:t>
            </w:r>
            <w:r>
              <w:rPr>
                <w:spacing w:val="-8"/>
                <w:sz w:val="20"/>
              </w:rPr>
              <w:t xml:space="preserve"> </w:t>
            </w:r>
            <w:r>
              <w:rPr>
                <w:sz w:val="20"/>
              </w:rPr>
              <w:t>Пересказ</w:t>
            </w:r>
            <w:r>
              <w:rPr>
                <w:spacing w:val="-7"/>
                <w:sz w:val="20"/>
              </w:rPr>
              <w:t xml:space="preserve"> </w:t>
            </w:r>
            <w:r>
              <w:rPr>
                <w:sz w:val="20"/>
              </w:rPr>
              <w:t>рассказа</w:t>
            </w:r>
            <w:r>
              <w:rPr>
                <w:spacing w:val="-7"/>
                <w:sz w:val="20"/>
              </w:rPr>
              <w:t xml:space="preserve"> </w:t>
            </w:r>
            <w:r>
              <w:rPr>
                <w:sz w:val="20"/>
              </w:rPr>
              <w:t>К.</w:t>
            </w:r>
            <w:r>
              <w:rPr>
                <w:spacing w:val="-8"/>
                <w:sz w:val="20"/>
              </w:rPr>
              <w:t xml:space="preserve"> </w:t>
            </w:r>
            <w:r>
              <w:rPr>
                <w:sz w:val="20"/>
              </w:rPr>
              <w:t>Ушинского</w:t>
            </w:r>
            <w:r>
              <w:rPr>
                <w:spacing w:val="-4"/>
                <w:sz w:val="20"/>
              </w:rPr>
              <w:t xml:space="preserve"> </w:t>
            </w:r>
            <w:r>
              <w:rPr>
                <w:sz w:val="20"/>
              </w:rPr>
              <w:t>«Четыре</w:t>
            </w:r>
            <w:r>
              <w:rPr>
                <w:spacing w:val="-5"/>
                <w:sz w:val="20"/>
              </w:rPr>
              <w:t xml:space="preserve"> </w:t>
            </w:r>
            <w:r>
              <w:rPr>
                <w:sz w:val="20"/>
              </w:rPr>
              <w:t>желания».</w:t>
            </w:r>
            <w:r>
              <w:rPr>
                <w:spacing w:val="-2"/>
                <w:sz w:val="20"/>
              </w:rPr>
              <w:t xml:space="preserve"> </w:t>
            </w:r>
            <w:r>
              <w:rPr>
                <w:sz w:val="20"/>
              </w:rPr>
              <w:t>Цель:</w:t>
            </w:r>
            <w:r>
              <w:rPr>
                <w:spacing w:val="-6"/>
                <w:sz w:val="20"/>
              </w:rPr>
              <w:t xml:space="preserve"> </w:t>
            </w:r>
            <w:r>
              <w:rPr>
                <w:sz w:val="20"/>
              </w:rPr>
              <w:t>учить</w:t>
            </w:r>
            <w:r>
              <w:rPr>
                <w:spacing w:val="-7"/>
                <w:sz w:val="20"/>
              </w:rPr>
              <w:t xml:space="preserve"> </w:t>
            </w:r>
            <w:r>
              <w:rPr>
                <w:sz w:val="20"/>
              </w:rPr>
              <w:t>детей</w:t>
            </w:r>
            <w:r>
              <w:rPr>
                <w:spacing w:val="-6"/>
                <w:sz w:val="20"/>
              </w:rPr>
              <w:t xml:space="preserve"> </w:t>
            </w:r>
            <w:r>
              <w:rPr>
                <w:spacing w:val="-2"/>
                <w:sz w:val="20"/>
              </w:rPr>
              <w:t>передавать</w:t>
            </w:r>
          </w:p>
          <w:p w14:paraId="13B80B95" w14:textId="77777777" w:rsidR="007B0D4C" w:rsidRDefault="007B0D4C" w:rsidP="00B85552">
            <w:pPr>
              <w:pStyle w:val="TableParagraph"/>
              <w:spacing w:line="230" w:lineRule="atLeast"/>
              <w:ind w:left="10"/>
              <w:rPr>
                <w:sz w:val="20"/>
              </w:rPr>
            </w:pPr>
            <w:r>
              <w:rPr>
                <w:sz w:val="20"/>
              </w:rPr>
              <w:t>литературный текст последовательно и точно, без пропусков и повторений; формировать умение</w:t>
            </w:r>
            <w:r>
              <w:rPr>
                <w:spacing w:val="-5"/>
                <w:sz w:val="20"/>
              </w:rPr>
              <w:t xml:space="preserve"> </w:t>
            </w:r>
            <w:r>
              <w:rPr>
                <w:sz w:val="20"/>
              </w:rPr>
              <w:t>составлять</w:t>
            </w:r>
            <w:r>
              <w:rPr>
                <w:spacing w:val="-5"/>
                <w:sz w:val="20"/>
              </w:rPr>
              <w:t xml:space="preserve"> </w:t>
            </w:r>
            <w:r>
              <w:rPr>
                <w:sz w:val="20"/>
              </w:rPr>
              <w:t>законченный</w:t>
            </w:r>
            <w:r>
              <w:rPr>
                <w:spacing w:val="-6"/>
                <w:sz w:val="20"/>
              </w:rPr>
              <w:t xml:space="preserve"> </w:t>
            </w:r>
            <w:r>
              <w:rPr>
                <w:sz w:val="20"/>
              </w:rPr>
              <w:t>рассказ</w:t>
            </w:r>
            <w:r>
              <w:rPr>
                <w:spacing w:val="-4"/>
                <w:sz w:val="20"/>
              </w:rPr>
              <w:t xml:space="preserve"> </w:t>
            </w:r>
            <w:r>
              <w:rPr>
                <w:sz w:val="20"/>
              </w:rPr>
              <w:t>на</w:t>
            </w:r>
            <w:r>
              <w:rPr>
                <w:spacing w:val="-5"/>
                <w:sz w:val="20"/>
              </w:rPr>
              <w:t xml:space="preserve"> </w:t>
            </w:r>
            <w:r>
              <w:rPr>
                <w:sz w:val="20"/>
              </w:rPr>
              <w:t>основе</w:t>
            </w:r>
            <w:r>
              <w:rPr>
                <w:spacing w:val="-6"/>
                <w:sz w:val="20"/>
              </w:rPr>
              <w:t xml:space="preserve"> </w:t>
            </w:r>
            <w:r>
              <w:rPr>
                <w:sz w:val="20"/>
              </w:rPr>
              <w:t>личного</w:t>
            </w:r>
            <w:r>
              <w:rPr>
                <w:spacing w:val="-5"/>
                <w:sz w:val="20"/>
              </w:rPr>
              <w:t xml:space="preserve"> </w:t>
            </w:r>
            <w:r>
              <w:rPr>
                <w:sz w:val="20"/>
              </w:rPr>
              <w:t>опыта. О.С. Ушакова, стр 34.</w:t>
            </w:r>
          </w:p>
        </w:tc>
        <w:tc>
          <w:tcPr>
            <w:tcW w:w="3386" w:type="dxa"/>
          </w:tcPr>
          <w:p w14:paraId="16A119DD" w14:textId="77777777" w:rsidR="007B0D4C" w:rsidRDefault="007B0D4C" w:rsidP="00B85552">
            <w:pPr>
              <w:pStyle w:val="TableParagraph"/>
              <w:rPr>
                <w:sz w:val="18"/>
              </w:rPr>
            </w:pPr>
          </w:p>
        </w:tc>
      </w:tr>
      <w:tr w:rsidR="007B0D4C" w14:paraId="39468514" w14:textId="77777777" w:rsidTr="00B85552">
        <w:trPr>
          <w:trHeight w:val="921"/>
        </w:trPr>
        <w:tc>
          <w:tcPr>
            <w:tcW w:w="1728" w:type="dxa"/>
            <w:vMerge/>
            <w:tcBorders>
              <w:top w:val="nil"/>
            </w:tcBorders>
          </w:tcPr>
          <w:p w14:paraId="2578797A" w14:textId="77777777" w:rsidR="007B0D4C" w:rsidRDefault="007B0D4C" w:rsidP="00B85552">
            <w:pPr>
              <w:rPr>
                <w:sz w:val="2"/>
                <w:szCs w:val="2"/>
              </w:rPr>
            </w:pPr>
          </w:p>
        </w:tc>
        <w:tc>
          <w:tcPr>
            <w:tcW w:w="2527" w:type="dxa"/>
          </w:tcPr>
          <w:p w14:paraId="19D8F8BE" w14:textId="77777777" w:rsidR="007B0D4C" w:rsidRDefault="007B0D4C" w:rsidP="00B85552">
            <w:pPr>
              <w:pStyle w:val="TableParagraph"/>
              <w:spacing w:line="237" w:lineRule="auto"/>
              <w:ind w:left="924"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2" w:type="dxa"/>
          </w:tcPr>
          <w:p w14:paraId="33CB4613" w14:textId="77777777" w:rsidR="007B0D4C" w:rsidRDefault="007B0D4C" w:rsidP="00B85552">
            <w:pPr>
              <w:pStyle w:val="TableParagraph"/>
              <w:ind w:left="10" w:firstLine="50"/>
              <w:rPr>
                <w:sz w:val="20"/>
              </w:rPr>
            </w:pPr>
            <w:r>
              <w:rPr>
                <w:sz w:val="20"/>
              </w:rPr>
              <w:t>Тема:</w:t>
            </w:r>
            <w:r>
              <w:rPr>
                <w:spacing w:val="-4"/>
                <w:sz w:val="20"/>
              </w:rPr>
              <w:t xml:space="preserve"> </w:t>
            </w:r>
            <w:r>
              <w:rPr>
                <w:sz w:val="20"/>
              </w:rPr>
              <w:t xml:space="preserve">Звук и буква Ёё. </w:t>
            </w:r>
            <w:r>
              <w:rPr>
                <w:spacing w:val="-4"/>
                <w:sz w:val="20"/>
              </w:rPr>
              <w:t xml:space="preserve"> </w:t>
            </w:r>
            <w:r>
              <w:rPr>
                <w:sz w:val="20"/>
              </w:rPr>
              <w:t>Цель:</w:t>
            </w:r>
            <w:r>
              <w:rPr>
                <w:spacing w:val="-5"/>
                <w:sz w:val="20"/>
              </w:rPr>
              <w:t xml:space="preserve"> </w:t>
            </w:r>
            <w:r>
              <w:rPr>
                <w:sz w:val="20"/>
              </w:rPr>
              <w:t>ознакомлениие с буквой Ё. формирование навыка чтения  слогов и слов с буквой Ёё. Нищева, стр 195.</w:t>
            </w:r>
          </w:p>
        </w:tc>
        <w:tc>
          <w:tcPr>
            <w:tcW w:w="3386" w:type="dxa"/>
          </w:tcPr>
          <w:p w14:paraId="184C1175" w14:textId="77777777" w:rsidR="007B0D4C" w:rsidRDefault="007B0D4C" w:rsidP="00B85552">
            <w:pPr>
              <w:pStyle w:val="TableParagraph"/>
              <w:spacing w:line="225" w:lineRule="exact"/>
              <w:ind w:left="108"/>
              <w:rPr>
                <w:sz w:val="20"/>
              </w:rPr>
            </w:pPr>
            <w:r>
              <w:rPr>
                <w:sz w:val="20"/>
              </w:rPr>
              <w:t>Рабочий</w:t>
            </w:r>
            <w:r>
              <w:rPr>
                <w:spacing w:val="-7"/>
                <w:sz w:val="20"/>
              </w:rPr>
              <w:t xml:space="preserve"> </w:t>
            </w:r>
            <w:r>
              <w:rPr>
                <w:sz w:val="20"/>
              </w:rPr>
              <w:t>лист</w:t>
            </w:r>
            <w:r>
              <w:rPr>
                <w:spacing w:val="-4"/>
                <w:sz w:val="20"/>
              </w:rPr>
              <w:t xml:space="preserve"> </w:t>
            </w:r>
            <w:r>
              <w:rPr>
                <w:sz w:val="20"/>
              </w:rPr>
              <w:t>«Дети</w:t>
            </w:r>
            <w:r>
              <w:rPr>
                <w:spacing w:val="-6"/>
                <w:sz w:val="20"/>
              </w:rPr>
              <w:t xml:space="preserve"> </w:t>
            </w:r>
            <w:r>
              <w:rPr>
                <w:sz w:val="20"/>
              </w:rPr>
              <w:t>в</w:t>
            </w:r>
            <w:r>
              <w:rPr>
                <w:spacing w:val="-6"/>
                <w:sz w:val="20"/>
              </w:rPr>
              <w:t xml:space="preserve"> </w:t>
            </w:r>
            <w:r>
              <w:rPr>
                <w:sz w:val="20"/>
              </w:rPr>
              <w:t>детском</w:t>
            </w:r>
            <w:r>
              <w:rPr>
                <w:spacing w:val="-5"/>
                <w:sz w:val="20"/>
              </w:rPr>
              <w:t xml:space="preserve"> </w:t>
            </w:r>
            <w:r>
              <w:rPr>
                <w:spacing w:val="-2"/>
                <w:sz w:val="20"/>
              </w:rPr>
              <w:t>саду».</w:t>
            </w:r>
          </w:p>
        </w:tc>
      </w:tr>
      <w:tr w:rsidR="007B0D4C" w14:paraId="52CBB2AE" w14:textId="77777777" w:rsidTr="00B85552">
        <w:trPr>
          <w:trHeight w:val="460"/>
        </w:trPr>
        <w:tc>
          <w:tcPr>
            <w:tcW w:w="1728" w:type="dxa"/>
            <w:vMerge/>
            <w:tcBorders>
              <w:top w:val="nil"/>
            </w:tcBorders>
          </w:tcPr>
          <w:p w14:paraId="616C265B" w14:textId="77777777" w:rsidR="007B0D4C" w:rsidRDefault="007B0D4C" w:rsidP="00B85552">
            <w:pPr>
              <w:rPr>
                <w:sz w:val="2"/>
                <w:szCs w:val="2"/>
              </w:rPr>
            </w:pPr>
          </w:p>
        </w:tc>
        <w:tc>
          <w:tcPr>
            <w:tcW w:w="2527" w:type="dxa"/>
          </w:tcPr>
          <w:p w14:paraId="0D0865F3" w14:textId="77777777" w:rsidR="007B0D4C" w:rsidRDefault="007B0D4C" w:rsidP="00B85552">
            <w:pPr>
              <w:pStyle w:val="TableParagraph"/>
              <w:spacing w:line="223" w:lineRule="exact"/>
              <w:ind w:left="15" w:right="10"/>
              <w:jc w:val="center"/>
              <w:rPr>
                <w:sz w:val="20"/>
              </w:rPr>
            </w:pPr>
            <w:r>
              <w:rPr>
                <w:sz w:val="20"/>
              </w:rPr>
              <w:t>Чтение</w:t>
            </w:r>
            <w:r>
              <w:rPr>
                <w:spacing w:val="-12"/>
                <w:sz w:val="20"/>
              </w:rPr>
              <w:t xml:space="preserve"> </w:t>
            </w:r>
            <w:r>
              <w:rPr>
                <w:spacing w:val="-2"/>
                <w:sz w:val="20"/>
              </w:rPr>
              <w:t>художественной</w:t>
            </w:r>
          </w:p>
          <w:p w14:paraId="163BDC8B" w14:textId="77777777" w:rsidR="007B0D4C" w:rsidRDefault="007B0D4C" w:rsidP="00B85552">
            <w:pPr>
              <w:pStyle w:val="TableParagraph"/>
              <w:spacing w:line="217" w:lineRule="exact"/>
              <w:ind w:left="15" w:right="15"/>
              <w:jc w:val="center"/>
              <w:rPr>
                <w:sz w:val="20"/>
              </w:rPr>
            </w:pPr>
            <w:r>
              <w:rPr>
                <w:spacing w:val="-2"/>
                <w:sz w:val="20"/>
              </w:rPr>
              <w:t>литературы</w:t>
            </w:r>
          </w:p>
        </w:tc>
        <w:tc>
          <w:tcPr>
            <w:tcW w:w="8082" w:type="dxa"/>
          </w:tcPr>
          <w:p w14:paraId="11887BFE" w14:textId="77777777" w:rsidR="007B0D4C" w:rsidRDefault="007B0D4C" w:rsidP="00B85552">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386" w:type="dxa"/>
          </w:tcPr>
          <w:p w14:paraId="3C097B4B" w14:textId="77777777" w:rsidR="007B0D4C" w:rsidRDefault="007B0D4C" w:rsidP="00B85552">
            <w:pPr>
              <w:pStyle w:val="TableParagraph"/>
              <w:rPr>
                <w:sz w:val="18"/>
              </w:rPr>
            </w:pPr>
          </w:p>
        </w:tc>
      </w:tr>
      <w:tr w:rsidR="007B0D4C" w14:paraId="78236B64" w14:textId="77777777" w:rsidTr="00B85552">
        <w:trPr>
          <w:trHeight w:val="1840"/>
        </w:trPr>
        <w:tc>
          <w:tcPr>
            <w:tcW w:w="1728" w:type="dxa"/>
            <w:vMerge w:val="restart"/>
          </w:tcPr>
          <w:p w14:paraId="6B928D28" w14:textId="77777777" w:rsidR="007B0D4C" w:rsidRDefault="007B0D4C" w:rsidP="00B85552">
            <w:pPr>
              <w:pStyle w:val="TableParagraph"/>
              <w:ind w:left="9"/>
              <w:jc w:val="center"/>
              <w:rPr>
                <w:sz w:val="20"/>
              </w:rPr>
            </w:pPr>
            <w:r>
              <w:rPr>
                <w:spacing w:val="-2"/>
                <w:sz w:val="20"/>
              </w:rPr>
              <w:t>Художественно- эстетическое развитие</w:t>
            </w:r>
          </w:p>
        </w:tc>
        <w:tc>
          <w:tcPr>
            <w:tcW w:w="2527" w:type="dxa"/>
          </w:tcPr>
          <w:p w14:paraId="703E3077" w14:textId="77777777" w:rsidR="007B0D4C" w:rsidRDefault="007B0D4C" w:rsidP="00B85552">
            <w:pPr>
              <w:pStyle w:val="TableParagraph"/>
              <w:ind w:left="175" w:right="17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2" w:type="dxa"/>
          </w:tcPr>
          <w:p w14:paraId="1CD625AA" w14:textId="77777777" w:rsidR="007B0D4C" w:rsidRDefault="007B0D4C" w:rsidP="00B85552">
            <w:pPr>
              <w:pStyle w:val="TableParagraph"/>
              <w:tabs>
                <w:tab w:val="left" w:pos="3467"/>
              </w:tabs>
              <w:ind w:left="10" w:right="88"/>
              <w:rPr>
                <w:sz w:val="20"/>
              </w:rPr>
            </w:pPr>
            <w:r>
              <w:rPr>
                <w:i/>
                <w:sz w:val="20"/>
              </w:rPr>
              <w:t xml:space="preserve">Конструирование: </w:t>
            </w:r>
            <w:r>
              <w:rPr>
                <w:sz w:val="20"/>
              </w:rPr>
              <w:t>«Микрорайон города». Цель: учить строить дома из строительного материала . Куцакова, стр 95</w:t>
            </w:r>
          </w:p>
          <w:p w14:paraId="5E6FBBE7" w14:textId="77777777" w:rsidR="007B0D4C" w:rsidRDefault="007B0D4C" w:rsidP="00B85552">
            <w:pPr>
              <w:pStyle w:val="TableParagraph"/>
              <w:ind w:left="10"/>
              <w:rPr>
                <w:sz w:val="20"/>
              </w:rPr>
            </w:pPr>
            <w:r>
              <w:rPr>
                <w:i/>
                <w:sz w:val="20"/>
              </w:rPr>
              <w:t>Рисование:</w:t>
            </w:r>
            <w:r>
              <w:rPr>
                <w:i/>
                <w:spacing w:val="-2"/>
                <w:sz w:val="20"/>
              </w:rPr>
              <w:t xml:space="preserve"> </w:t>
            </w:r>
            <w:r>
              <w:rPr>
                <w:sz w:val="20"/>
              </w:rPr>
              <w:t>«Правила</w:t>
            </w:r>
            <w:r>
              <w:rPr>
                <w:spacing w:val="-4"/>
                <w:sz w:val="20"/>
              </w:rPr>
              <w:t xml:space="preserve"> </w:t>
            </w:r>
            <w:r>
              <w:rPr>
                <w:sz w:val="20"/>
              </w:rPr>
              <w:t>дороги</w:t>
            </w:r>
            <w:r>
              <w:rPr>
                <w:spacing w:val="-5"/>
                <w:sz w:val="20"/>
              </w:rPr>
              <w:t xml:space="preserve"> </w:t>
            </w:r>
            <w:r>
              <w:rPr>
                <w:sz w:val="20"/>
              </w:rPr>
              <w:t>совсем</w:t>
            </w:r>
            <w:r>
              <w:rPr>
                <w:spacing w:val="-3"/>
                <w:sz w:val="20"/>
              </w:rPr>
              <w:t xml:space="preserve"> </w:t>
            </w:r>
            <w:r>
              <w:rPr>
                <w:sz w:val="20"/>
              </w:rPr>
              <w:t>не</w:t>
            </w:r>
            <w:r>
              <w:rPr>
                <w:spacing w:val="-4"/>
                <w:sz w:val="20"/>
              </w:rPr>
              <w:t xml:space="preserve"> </w:t>
            </w:r>
            <w:r>
              <w:rPr>
                <w:sz w:val="20"/>
              </w:rPr>
              <w:t>напрасны</w:t>
            </w:r>
            <w:r>
              <w:rPr>
                <w:spacing w:val="-2"/>
                <w:sz w:val="20"/>
              </w:rPr>
              <w:t xml:space="preserve"> </w:t>
            </w:r>
            <w:r>
              <w:rPr>
                <w:sz w:val="20"/>
              </w:rPr>
              <w:t>–</w:t>
            </w:r>
            <w:r>
              <w:rPr>
                <w:spacing w:val="-3"/>
                <w:sz w:val="20"/>
              </w:rPr>
              <w:t xml:space="preserve"> </w:t>
            </w:r>
            <w:r>
              <w:rPr>
                <w:sz w:val="20"/>
              </w:rPr>
              <w:t>играть</w:t>
            </w:r>
            <w:r>
              <w:rPr>
                <w:spacing w:val="-4"/>
                <w:sz w:val="20"/>
              </w:rPr>
              <w:t xml:space="preserve"> </w:t>
            </w:r>
            <w:r>
              <w:rPr>
                <w:sz w:val="20"/>
              </w:rPr>
              <w:t>на</w:t>
            </w:r>
            <w:r>
              <w:rPr>
                <w:spacing w:val="-4"/>
                <w:sz w:val="20"/>
              </w:rPr>
              <w:t xml:space="preserve"> </w:t>
            </w:r>
            <w:r>
              <w:rPr>
                <w:sz w:val="20"/>
              </w:rPr>
              <w:t>дороге,</w:t>
            </w:r>
            <w:r>
              <w:rPr>
                <w:spacing w:val="-4"/>
                <w:sz w:val="20"/>
              </w:rPr>
              <w:t xml:space="preserve"> </w:t>
            </w:r>
            <w:r>
              <w:rPr>
                <w:sz w:val="20"/>
              </w:rPr>
              <w:t>ребята,</w:t>
            </w:r>
            <w:r>
              <w:rPr>
                <w:spacing w:val="-3"/>
                <w:sz w:val="20"/>
              </w:rPr>
              <w:t xml:space="preserve"> </w:t>
            </w:r>
            <w:r>
              <w:rPr>
                <w:sz w:val="20"/>
              </w:rPr>
              <w:t>опасно!».</w:t>
            </w:r>
            <w:r>
              <w:rPr>
                <w:spacing w:val="-3"/>
                <w:sz w:val="20"/>
              </w:rPr>
              <w:t xml:space="preserve"> </w:t>
            </w:r>
            <w:r>
              <w:rPr>
                <w:sz w:val="20"/>
              </w:rPr>
              <w:t xml:space="preserve">Цель: закреплять умение изображать дорожные знаки графическим способом. Н.Н. Леонова (стр. </w:t>
            </w:r>
            <w:r>
              <w:rPr>
                <w:spacing w:val="-2"/>
                <w:sz w:val="20"/>
              </w:rPr>
              <w:t>160).</w:t>
            </w:r>
          </w:p>
          <w:p w14:paraId="7F888241" w14:textId="77777777" w:rsidR="007B0D4C" w:rsidRDefault="007B0D4C" w:rsidP="00B85552">
            <w:pPr>
              <w:pStyle w:val="TableParagraph"/>
              <w:spacing w:line="230" w:lineRule="atLeast"/>
              <w:ind w:left="10"/>
              <w:rPr>
                <w:sz w:val="20"/>
              </w:rPr>
            </w:pPr>
            <w:r>
              <w:rPr>
                <w:i/>
                <w:sz w:val="20"/>
              </w:rPr>
              <w:t>Лепка:</w:t>
            </w:r>
            <w:r>
              <w:rPr>
                <w:i/>
                <w:spacing w:val="-2"/>
                <w:sz w:val="20"/>
              </w:rPr>
              <w:t xml:space="preserve"> </w:t>
            </w:r>
            <w:r>
              <w:rPr>
                <w:sz w:val="20"/>
              </w:rPr>
              <w:t>«Мир</w:t>
            </w:r>
            <w:r>
              <w:rPr>
                <w:spacing w:val="-4"/>
                <w:sz w:val="20"/>
              </w:rPr>
              <w:t xml:space="preserve"> </w:t>
            </w:r>
            <w:r>
              <w:rPr>
                <w:sz w:val="20"/>
              </w:rPr>
              <w:t>скульптуры». Цель:</w:t>
            </w:r>
            <w:r>
              <w:rPr>
                <w:spacing w:val="-5"/>
                <w:sz w:val="20"/>
              </w:rPr>
              <w:t xml:space="preserve"> </w:t>
            </w:r>
            <w:r>
              <w:rPr>
                <w:sz w:val="20"/>
              </w:rPr>
              <w:t>продолжать</w:t>
            </w:r>
            <w:r>
              <w:rPr>
                <w:spacing w:val="-5"/>
                <w:sz w:val="20"/>
              </w:rPr>
              <w:t xml:space="preserve"> </w:t>
            </w:r>
            <w:r>
              <w:rPr>
                <w:sz w:val="20"/>
              </w:rPr>
              <w:t>знакомить</w:t>
            </w:r>
            <w:r>
              <w:rPr>
                <w:spacing w:val="-5"/>
                <w:sz w:val="20"/>
              </w:rPr>
              <w:t xml:space="preserve"> </w:t>
            </w:r>
            <w:r>
              <w:rPr>
                <w:sz w:val="20"/>
              </w:rPr>
              <w:t>детей</w:t>
            </w:r>
            <w:r>
              <w:rPr>
                <w:spacing w:val="-6"/>
                <w:sz w:val="20"/>
              </w:rPr>
              <w:t xml:space="preserve"> </w:t>
            </w:r>
            <w:r>
              <w:rPr>
                <w:sz w:val="20"/>
              </w:rPr>
              <w:t>со</w:t>
            </w:r>
            <w:r>
              <w:rPr>
                <w:spacing w:val="-4"/>
                <w:sz w:val="20"/>
              </w:rPr>
              <w:t xml:space="preserve"> </w:t>
            </w:r>
            <w:r>
              <w:rPr>
                <w:sz w:val="20"/>
              </w:rPr>
              <w:t>скульптурой</w:t>
            </w:r>
            <w:r>
              <w:rPr>
                <w:spacing w:val="-6"/>
                <w:sz w:val="20"/>
              </w:rPr>
              <w:t xml:space="preserve"> </w:t>
            </w:r>
            <w:r>
              <w:rPr>
                <w:sz w:val="20"/>
              </w:rPr>
              <w:t>как</w:t>
            </w:r>
            <w:r>
              <w:rPr>
                <w:spacing w:val="-6"/>
                <w:sz w:val="20"/>
              </w:rPr>
              <w:t xml:space="preserve"> </w:t>
            </w:r>
            <w:r>
              <w:rPr>
                <w:sz w:val="20"/>
              </w:rPr>
              <w:t>с</w:t>
            </w:r>
            <w:r>
              <w:rPr>
                <w:spacing w:val="-3"/>
                <w:sz w:val="20"/>
              </w:rPr>
              <w:t xml:space="preserve"> </w:t>
            </w:r>
            <w:r>
              <w:rPr>
                <w:sz w:val="20"/>
              </w:rPr>
              <w:t>видом изобразительного искусства. Н.Н. Леонова (стр. 167).</w:t>
            </w:r>
          </w:p>
        </w:tc>
        <w:tc>
          <w:tcPr>
            <w:tcW w:w="3386" w:type="dxa"/>
          </w:tcPr>
          <w:p w14:paraId="32F9E2B0" w14:textId="77777777" w:rsidR="007B0D4C" w:rsidRDefault="007B0D4C" w:rsidP="00B85552">
            <w:pPr>
              <w:pStyle w:val="TableParagraph"/>
              <w:spacing w:line="223" w:lineRule="exact"/>
              <w:ind w:left="8"/>
              <w:rPr>
                <w:sz w:val="20"/>
              </w:rPr>
            </w:pPr>
            <w:r>
              <w:rPr>
                <w:spacing w:val="-2"/>
                <w:sz w:val="20"/>
              </w:rPr>
              <w:t>Строительный</w:t>
            </w:r>
            <w:r>
              <w:rPr>
                <w:spacing w:val="7"/>
                <w:sz w:val="20"/>
              </w:rPr>
              <w:t xml:space="preserve"> </w:t>
            </w:r>
            <w:r>
              <w:rPr>
                <w:spacing w:val="-2"/>
                <w:sz w:val="20"/>
              </w:rPr>
              <w:t>материал.</w:t>
            </w:r>
          </w:p>
          <w:p w14:paraId="377A4325" w14:textId="77777777" w:rsidR="007B0D4C" w:rsidRDefault="007B0D4C" w:rsidP="00B85552">
            <w:pPr>
              <w:pStyle w:val="TableParagraph"/>
              <w:rPr>
                <w:sz w:val="20"/>
              </w:rPr>
            </w:pPr>
          </w:p>
          <w:p w14:paraId="686EA7AC" w14:textId="77777777" w:rsidR="007B0D4C" w:rsidRDefault="007B0D4C" w:rsidP="00B85552">
            <w:pPr>
              <w:pStyle w:val="TableParagraph"/>
              <w:spacing w:before="1"/>
              <w:ind w:left="8" w:right="62"/>
              <w:rPr>
                <w:sz w:val="20"/>
              </w:rPr>
            </w:pPr>
            <w:r>
              <w:rPr>
                <w:sz w:val="20"/>
              </w:rPr>
              <w:t>Макет улицы, дорожные знаки, бумага,</w:t>
            </w:r>
            <w:r>
              <w:rPr>
                <w:spacing w:val="-13"/>
                <w:sz w:val="20"/>
              </w:rPr>
              <w:t xml:space="preserve"> </w:t>
            </w:r>
            <w:r>
              <w:rPr>
                <w:sz w:val="20"/>
              </w:rPr>
              <w:t>изобразительные</w:t>
            </w:r>
            <w:r>
              <w:rPr>
                <w:spacing w:val="-12"/>
                <w:sz w:val="20"/>
              </w:rPr>
              <w:t xml:space="preserve"> </w:t>
            </w:r>
            <w:r>
              <w:rPr>
                <w:sz w:val="20"/>
              </w:rPr>
              <w:t xml:space="preserve">материалы. Иллюстрации с изображением Государственного Русского музея, </w:t>
            </w:r>
            <w:r>
              <w:rPr>
                <w:spacing w:val="-2"/>
                <w:sz w:val="20"/>
              </w:rPr>
              <w:t>скульптур.</w:t>
            </w:r>
          </w:p>
        </w:tc>
      </w:tr>
      <w:tr w:rsidR="007B0D4C" w14:paraId="6CFBC0A1" w14:textId="77777777" w:rsidTr="00B85552">
        <w:trPr>
          <w:trHeight w:val="458"/>
        </w:trPr>
        <w:tc>
          <w:tcPr>
            <w:tcW w:w="1728" w:type="dxa"/>
            <w:vMerge/>
            <w:tcBorders>
              <w:top w:val="nil"/>
            </w:tcBorders>
          </w:tcPr>
          <w:p w14:paraId="01DBC97A" w14:textId="77777777" w:rsidR="007B0D4C" w:rsidRDefault="007B0D4C" w:rsidP="00B85552">
            <w:pPr>
              <w:rPr>
                <w:sz w:val="2"/>
                <w:szCs w:val="2"/>
              </w:rPr>
            </w:pPr>
          </w:p>
        </w:tc>
        <w:tc>
          <w:tcPr>
            <w:tcW w:w="2527" w:type="dxa"/>
          </w:tcPr>
          <w:p w14:paraId="67CD0165" w14:textId="77777777" w:rsidR="007B0D4C" w:rsidRDefault="007B0D4C" w:rsidP="00B85552">
            <w:pPr>
              <w:pStyle w:val="TableParagraph"/>
              <w:spacing w:line="223" w:lineRule="exact"/>
              <w:ind w:left="15" w:right="13"/>
              <w:jc w:val="center"/>
              <w:rPr>
                <w:sz w:val="20"/>
              </w:rPr>
            </w:pPr>
            <w:r>
              <w:rPr>
                <w:spacing w:val="-2"/>
                <w:sz w:val="20"/>
              </w:rPr>
              <w:t>Музыкальная</w:t>
            </w:r>
            <w:r>
              <w:rPr>
                <w:spacing w:val="7"/>
                <w:sz w:val="20"/>
              </w:rPr>
              <w:t xml:space="preserve"> </w:t>
            </w:r>
            <w:r>
              <w:rPr>
                <w:spacing w:val="-2"/>
                <w:sz w:val="20"/>
              </w:rPr>
              <w:t>деятельность</w:t>
            </w:r>
          </w:p>
          <w:p w14:paraId="3EBB62C0" w14:textId="77777777" w:rsidR="007B0D4C" w:rsidRDefault="007B0D4C" w:rsidP="00B85552">
            <w:pPr>
              <w:pStyle w:val="TableParagraph"/>
              <w:spacing w:before="1" w:line="215" w:lineRule="exact"/>
              <w:ind w:left="15" w:right="12"/>
              <w:jc w:val="center"/>
              <w:rPr>
                <w:i/>
                <w:sz w:val="20"/>
              </w:rPr>
            </w:pPr>
            <w:r>
              <w:rPr>
                <w:i/>
                <w:sz w:val="20"/>
              </w:rPr>
              <w:t>мир</w:t>
            </w:r>
            <w:r>
              <w:rPr>
                <w:i/>
                <w:spacing w:val="-2"/>
                <w:sz w:val="20"/>
              </w:rPr>
              <w:t xml:space="preserve"> музыки</w:t>
            </w:r>
          </w:p>
        </w:tc>
        <w:tc>
          <w:tcPr>
            <w:tcW w:w="8082" w:type="dxa"/>
          </w:tcPr>
          <w:p w14:paraId="35C82F2D" w14:textId="77777777" w:rsidR="007B0D4C" w:rsidRDefault="007B0D4C" w:rsidP="00B85552">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386" w:type="dxa"/>
          </w:tcPr>
          <w:p w14:paraId="5BC69981" w14:textId="77777777" w:rsidR="007B0D4C" w:rsidRDefault="007B0D4C" w:rsidP="00B85552">
            <w:pPr>
              <w:pStyle w:val="TableParagraph"/>
              <w:rPr>
                <w:sz w:val="18"/>
              </w:rPr>
            </w:pPr>
          </w:p>
        </w:tc>
      </w:tr>
      <w:tr w:rsidR="007B0D4C" w14:paraId="6CE517F8" w14:textId="77777777" w:rsidTr="00B85552">
        <w:trPr>
          <w:trHeight w:val="460"/>
        </w:trPr>
        <w:tc>
          <w:tcPr>
            <w:tcW w:w="1728" w:type="dxa"/>
          </w:tcPr>
          <w:p w14:paraId="1119C75E" w14:textId="77777777" w:rsidR="007B0D4C" w:rsidRDefault="007B0D4C" w:rsidP="00B85552">
            <w:pPr>
              <w:pStyle w:val="TableParagraph"/>
              <w:spacing w:line="223" w:lineRule="exact"/>
              <w:ind w:left="9" w:right="6"/>
              <w:jc w:val="center"/>
              <w:rPr>
                <w:sz w:val="20"/>
              </w:rPr>
            </w:pPr>
            <w:r>
              <w:rPr>
                <w:spacing w:val="-2"/>
                <w:sz w:val="20"/>
              </w:rPr>
              <w:t>Физическое</w:t>
            </w:r>
          </w:p>
          <w:p w14:paraId="250223C3" w14:textId="77777777" w:rsidR="007B0D4C" w:rsidRDefault="007B0D4C" w:rsidP="00B85552">
            <w:pPr>
              <w:pStyle w:val="TableParagraph"/>
              <w:spacing w:line="217" w:lineRule="exact"/>
              <w:ind w:left="9" w:right="8"/>
              <w:jc w:val="center"/>
              <w:rPr>
                <w:sz w:val="20"/>
              </w:rPr>
            </w:pPr>
            <w:r>
              <w:rPr>
                <w:spacing w:val="-2"/>
                <w:sz w:val="20"/>
              </w:rPr>
              <w:t>развитие</w:t>
            </w:r>
          </w:p>
        </w:tc>
        <w:tc>
          <w:tcPr>
            <w:tcW w:w="2527" w:type="dxa"/>
          </w:tcPr>
          <w:p w14:paraId="5E22B5AC" w14:textId="77777777" w:rsidR="007B0D4C" w:rsidRDefault="007B0D4C" w:rsidP="00B85552">
            <w:pPr>
              <w:pStyle w:val="TableParagraph"/>
              <w:spacing w:line="223" w:lineRule="exact"/>
              <w:ind w:left="15" w:right="11"/>
              <w:jc w:val="center"/>
              <w:rPr>
                <w:sz w:val="20"/>
              </w:rPr>
            </w:pPr>
            <w:r>
              <w:rPr>
                <w:spacing w:val="-2"/>
                <w:sz w:val="20"/>
              </w:rPr>
              <w:t>Двигательная</w:t>
            </w:r>
            <w:r>
              <w:rPr>
                <w:spacing w:val="9"/>
                <w:sz w:val="20"/>
              </w:rPr>
              <w:t xml:space="preserve"> </w:t>
            </w:r>
            <w:r>
              <w:rPr>
                <w:spacing w:val="-2"/>
                <w:sz w:val="20"/>
              </w:rPr>
              <w:t>деятельность</w:t>
            </w:r>
          </w:p>
          <w:p w14:paraId="74A06C69" w14:textId="77777777" w:rsidR="007B0D4C" w:rsidRDefault="007B0D4C" w:rsidP="00B85552">
            <w:pPr>
              <w:pStyle w:val="TableParagraph"/>
              <w:spacing w:line="217" w:lineRule="exact"/>
              <w:ind w:left="15" w:right="14"/>
              <w:jc w:val="center"/>
              <w:rPr>
                <w:sz w:val="20"/>
              </w:rPr>
            </w:pPr>
            <w:r>
              <w:rPr>
                <w:sz w:val="20"/>
              </w:rPr>
              <w:t>Физическое</w:t>
            </w:r>
            <w:r>
              <w:rPr>
                <w:spacing w:val="-13"/>
                <w:sz w:val="20"/>
              </w:rPr>
              <w:t xml:space="preserve"> </w:t>
            </w:r>
            <w:r>
              <w:rPr>
                <w:spacing w:val="-2"/>
                <w:sz w:val="20"/>
              </w:rPr>
              <w:t>развитие</w:t>
            </w:r>
          </w:p>
        </w:tc>
        <w:tc>
          <w:tcPr>
            <w:tcW w:w="8082" w:type="dxa"/>
          </w:tcPr>
          <w:p w14:paraId="496BEBAF" w14:textId="77777777" w:rsidR="007B0D4C" w:rsidRDefault="007B0D4C" w:rsidP="00B85552">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386" w:type="dxa"/>
          </w:tcPr>
          <w:p w14:paraId="4C3D7602" w14:textId="77777777" w:rsidR="007B0D4C" w:rsidRDefault="007B0D4C" w:rsidP="00B85552">
            <w:pPr>
              <w:pStyle w:val="TableParagraph"/>
              <w:rPr>
                <w:sz w:val="18"/>
              </w:rPr>
            </w:pPr>
          </w:p>
        </w:tc>
      </w:tr>
    </w:tbl>
    <w:p w14:paraId="59DA89C7" w14:textId="77777777" w:rsidR="007B0D4C" w:rsidRDefault="007B0D4C">
      <w:pPr>
        <w:spacing w:before="71"/>
        <w:ind w:left="3399"/>
        <w:rPr>
          <w:b/>
          <w:sz w:val="20"/>
        </w:rPr>
      </w:pPr>
    </w:p>
    <w:p w14:paraId="6C673968" w14:textId="77777777" w:rsidR="007B0D4C" w:rsidRDefault="007B0D4C">
      <w:pPr>
        <w:spacing w:before="71"/>
        <w:ind w:left="3399"/>
        <w:rPr>
          <w:b/>
          <w:sz w:val="20"/>
        </w:rPr>
      </w:pPr>
    </w:p>
    <w:p w14:paraId="084FBFDA" w14:textId="77777777" w:rsidR="007B0D4C" w:rsidRDefault="007B0D4C">
      <w:pPr>
        <w:spacing w:before="71"/>
        <w:ind w:left="3399"/>
        <w:rPr>
          <w:b/>
          <w:sz w:val="20"/>
        </w:rPr>
      </w:pPr>
    </w:p>
    <w:p w14:paraId="2030C142"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80FB661" w14:textId="77777777" w:rsidR="004F134C" w:rsidRDefault="004F134C">
      <w:pPr>
        <w:pStyle w:val="TableParagraph"/>
        <w:rPr>
          <w:sz w:val="18"/>
        </w:rPr>
      </w:pPr>
    </w:p>
    <w:p w14:paraId="214555F1" w14:textId="77777777" w:rsidR="007B0D4C" w:rsidRDefault="007B0D4C" w:rsidP="007B0D4C">
      <w:pPr>
        <w:rPr>
          <w:sz w:val="18"/>
        </w:rPr>
      </w:pPr>
    </w:p>
    <w:p w14:paraId="152EFB86" w14:textId="1DAAE587" w:rsidR="007B0D4C" w:rsidRDefault="007B0D4C" w:rsidP="007B0D4C">
      <w:pPr>
        <w:spacing w:before="71"/>
        <w:jc w:val="center"/>
        <w:rPr>
          <w:sz w:val="20"/>
        </w:rPr>
      </w:pPr>
      <w:r>
        <w:rPr>
          <w:b/>
          <w:sz w:val="20"/>
        </w:rPr>
        <w:t>Тема:</w:t>
      </w:r>
      <w:r>
        <w:rPr>
          <w:b/>
          <w:spacing w:val="-2"/>
          <w:sz w:val="20"/>
        </w:rPr>
        <w:t xml:space="preserve"> </w:t>
      </w:r>
      <w:r>
        <w:rPr>
          <w:sz w:val="20"/>
        </w:rPr>
        <w:t>«Какой</w:t>
      </w:r>
      <w:r>
        <w:rPr>
          <w:spacing w:val="-4"/>
          <w:sz w:val="20"/>
        </w:rPr>
        <w:t xml:space="preserve"> </w:t>
      </w:r>
      <w:r>
        <w:rPr>
          <w:sz w:val="20"/>
        </w:rPr>
        <w:t>я,</w:t>
      </w:r>
      <w:r>
        <w:rPr>
          <w:spacing w:val="-4"/>
          <w:sz w:val="20"/>
        </w:rPr>
        <w:t xml:space="preserve"> </w:t>
      </w:r>
      <w:r>
        <w:rPr>
          <w:sz w:val="20"/>
        </w:rPr>
        <w:t>что</w:t>
      </w:r>
      <w:r>
        <w:rPr>
          <w:spacing w:val="-3"/>
          <w:sz w:val="20"/>
        </w:rPr>
        <w:t xml:space="preserve"> </w:t>
      </w:r>
      <w:r>
        <w:rPr>
          <w:sz w:val="20"/>
        </w:rPr>
        <w:t>я</w:t>
      </w:r>
      <w:r>
        <w:rPr>
          <w:spacing w:val="-5"/>
          <w:sz w:val="20"/>
        </w:rPr>
        <w:t xml:space="preserve"> </w:t>
      </w:r>
      <w:r>
        <w:rPr>
          <w:sz w:val="20"/>
        </w:rPr>
        <w:t>знаю</w:t>
      </w:r>
      <w:r>
        <w:rPr>
          <w:spacing w:val="-2"/>
          <w:sz w:val="20"/>
        </w:rPr>
        <w:t xml:space="preserve"> </w:t>
      </w:r>
      <w:r>
        <w:rPr>
          <w:sz w:val="20"/>
        </w:rPr>
        <w:t>о</w:t>
      </w:r>
      <w:r>
        <w:rPr>
          <w:spacing w:val="-3"/>
          <w:sz w:val="20"/>
        </w:rPr>
        <w:t xml:space="preserve"> </w:t>
      </w:r>
      <w:r>
        <w:rPr>
          <w:sz w:val="20"/>
        </w:rPr>
        <w:t>себе?»</w:t>
      </w:r>
      <w:r>
        <w:rPr>
          <w:spacing w:val="39"/>
          <w:sz w:val="20"/>
        </w:rPr>
        <w:t xml:space="preserve"> </w:t>
      </w:r>
      <w:r>
        <w:rPr>
          <w:b/>
          <w:sz w:val="20"/>
        </w:rPr>
        <w:t>Сроки:</w:t>
      </w:r>
      <w:r>
        <w:rPr>
          <w:b/>
          <w:spacing w:val="-3"/>
          <w:sz w:val="20"/>
        </w:rPr>
        <w:t xml:space="preserve"> </w:t>
      </w:r>
      <w:r>
        <w:rPr>
          <w:sz w:val="20"/>
        </w:rPr>
        <w:t>4</w:t>
      </w:r>
      <w:r>
        <w:rPr>
          <w:spacing w:val="-3"/>
          <w:sz w:val="20"/>
        </w:rPr>
        <w:t xml:space="preserve"> </w:t>
      </w:r>
      <w:r>
        <w:rPr>
          <w:sz w:val="20"/>
        </w:rPr>
        <w:t>неделя</w:t>
      </w:r>
      <w:r>
        <w:rPr>
          <w:spacing w:val="-4"/>
          <w:sz w:val="20"/>
        </w:rPr>
        <w:t xml:space="preserve"> </w:t>
      </w:r>
      <w:r>
        <w:rPr>
          <w:sz w:val="20"/>
        </w:rPr>
        <w:t>сентября</w:t>
      </w:r>
      <w:r>
        <w:rPr>
          <w:spacing w:val="-4"/>
          <w:sz w:val="20"/>
        </w:rPr>
        <w:t xml:space="preserve"> </w:t>
      </w:r>
      <w:r>
        <w:rPr>
          <w:sz w:val="20"/>
        </w:rPr>
        <w:t>(21.09</w:t>
      </w:r>
      <w:r>
        <w:rPr>
          <w:spacing w:val="-5"/>
          <w:sz w:val="20"/>
        </w:rPr>
        <w:t xml:space="preserve"> </w:t>
      </w:r>
      <w:r>
        <w:rPr>
          <w:sz w:val="20"/>
        </w:rPr>
        <w:t>–</w:t>
      </w:r>
      <w:r>
        <w:rPr>
          <w:spacing w:val="-3"/>
          <w:sz w:val="20"/>
        </w:rPr>
        <w:t xml:space="preserve"> </w:t>
      </w:r>
      <w:r>
        <w:rPr>
          <w:spacing w:val="-2"/>
          <w:sz w:val="20"/>
        </w:rPr>
        <w:t>25.09)</w:t>
      </w:r>
    </w:p>
    <w:p w14:paraId="467408FD" w14:textId="77777777" w:rsidR="007B0D4C" w:rsidRDefault="007B0D4C" w:rsidP="007B0D4C">
      <w:pPr>
        <w:spacing w:before="1"/>
        <w:ind w:left="151"/>
        <w:jc w:val="center"/>
        <w:rPr>
          <w:sz w:val="20"/>
        </w:rPr>
      </w:pPr>
      <w:r>
        <w:rPr>
          <w:b/>
          <w:sz w:val="20"/>
        </w:rPr>
        <w:t>Цель:</w:t>
      </w:r>
      <w:r>
        <w:rPr>
          <w:b/>
          <w:spacing w:val="-4"/>
          <w:sz w:val="20"/>
        </w:rPr>
        <w:t xml:space="preserve"> </w:t>
      </w:r>
      <w:r>
        <w:rPr>
          <w:sz w:val="20"/>
        </w:rPr>
        <w:t>закреплять</w:t>
      </w:r>
      <w:r>
        <w:rPr>
          <w:spacing w:val="-6"/>
          <w:sz w:val="20"/>
        </w:rPr>
        <w:t xml:space="preserve"> </w:t>
      </w:r>
      <w:r>
        <w:rPr>
          <w:sz w:val="20"/>
        </w:rPr>
        <w:t>элементарные</w:t>
      </w:r>
      <w:r>
        <w:rPr>
          <w:spacing w:val="-6"/>
          <w:sz w:val="20"/>
        </w:rPr>
        <w:t xml:space="preserve"> </w:t>
      </w:r>
      <w:r>
        <w:rPr>
          <w:sz w:val="20"/>
        </w:rPr>
        <w:t>знания</w:t>
      </w:r>
      <w:r>
        <w:rPr>
          <w:spacing w:val="-7"/>
          <w:sz w:val="20"/>
        </w:rPr>
        <w:t xml:space="preserve"> </w:t>
      </w:r>
      <w:r>
        <w:rPr>
          <w:sz w:val="20"/>
        </w:rPr>
        <w:t>о</w:t>
      </w:r>
      <w:r>
        <w:rPr>
          <w:spacing w:val="-5"/>
          <w:sz w:val="20"/>
        </w:rPr>
        <w:t xml:space="preserve"> </w:t>
      </w:r>
      <w:r>
        <w:rPr>
          <w:sz w:val="20"/>
        </w:rPr>
        <w:t>себе</w:t>
      </w:r>
      <w:r>
        <w:rPr>
          <w:spacing w:val="-6"/>
          <w:sz w:val="20"/>
        </w:rPr>
        <w:t xml:space="preserve"> </w:t>
      </w:r>
      <w:r>
        <w:rPr>
          <w:sz w:val="20"/>
        </w:rPr>
        <w:t>о</w:t>
      </w:r>
      <w:r>
        <w:rPr>
          <w:spacing w:val="-2"/>
          <w:sz w:val="20"/>
        </w:rPr>
        <w:t xml:space="preserve"> </w:t>
      </w:r>
      <w:r>
        <w:rPr>
          <w:sz w:val="20"/>
        </w:rPr>
        <w:t>теле</w:t>
      </w:r>
      <w:r>
        <w:rPr>
          <w:spacing w:val="-6"/>
          <w:sz w:val="20"/>
        </w:rPr>
        <w:t xml:space="preserve"> </w:t>
      </w:r>
      <w:r>
        <w:rPr>
          <w:spacing w:val="-2"/>
          <w:sz w:val="20"/>
        </w:rPr>
        <w:t>человека.</w:t>
      </w:r>
    </w:p>
    <w:p w14:paraId="6C89AC6C" w14:textId="77777777" w:rsidR="007B0D4C" w:rsidRDefault="007B0D4C" w:rsidP="007B0D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3247"/>
      </w:tblGrid>
      <w:tr w:rsidR="007B0D4C" w14:paraId="6C9EE9E0" w14:textId="77777777" w:rsidTr="00B85552">
        <w:trPr>
          <w:trHeight w:val="602"/>
        </w:trPr>
        <w:tc>
          <w:tcPr>
            <w:tcW w:w="1728" w:type="dxa"/>
          </w:tcPr>
          <w:p w14:paraId="78A89541" w14:textId="77777777" w:rsidR="007B0D4C" w:rsidRDefault="007B0D4C" w:rsidP="00B85552">
            <w:pPr>
              <w:pStyle w:val="TableParagraph"/>
              <w:spacing w:before="65"/>
              <w:ind w:left="532" w:hanging="396"/>
              <w:rPr>
                <w:sz w:val="20"/>
              </w:rPr>
            </w:pPr>
            <w:r>
              <w:rPr>
                <w:spacing w:val="-2"/>
                <w:sz w:val="20"/>
              </w:rPr>
              <w:t>Образовательная область</w:t>
            </w:r>
          </w:p>
        </w:tc>
        <w:tc>
          <w:tcPr>
            <w:tcW w:w="2668" w:type="dxa"/>
          </w:tcPr>
          <w:p w14:paraId="7672DFB6" w14:textId="77777777" w:rsidR="007B0D4C" w:rsidRDefault="007B0D4C" w:rsidP="00B85552">
            <w:pPr>
              <w:pStyle w:val="TableParagraph"/>
              <w:spacing w:before="65"/>
              <w:ind w:left="24"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2FFD481F" w14:textId="77777777" w:rsidR="007B0D4C" w:rsidRDefault="007B0D4C" w:rsidP="00B85552">
            <w:pPr>
              <w:pStyle w:val="TableParagraph"/>
              <w:spacing w:before="65"/>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247" w:type="dxa"/>
          </w:tcPr>
          <w:p w14:paraId="22C4A29B" w14:textId="77777777" w:rsidR="007B0D4C" w:rsidRDefault="007B0D4C" w:rsidP="00B85552">
            <w:pPr>
              <w:pStyle w:val="TableParagraph"/>
              <w:spacing w:before="180"/>
              <w:ind w:left="438"/>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7B0D4C" w14:paraId="0BBDC0CC" w14:textId="77777777" w:rsidTr="00B85552">
        <w:trPr>
          <w:trHeight w:val="710"/>
        </w:trPr>
        <w:tc>
          <w:tcPr>
            <w:tcW w:w="1728" w:type="dxa"/>
          </w:tcPr>
          <w:p w14:paraId="277F20DA" w14:textId="77777777" w:rsidR="007B0D4C" w:rsidRDefault="007B0D4C" w:rsidP="00B85552">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531C0304" w14:textId="77777777" w:rsidR="007B0D4C" w:rsidRDefault="007B0D4C" w:rsidP="00B85552">
            <w:pPr>
              <w:pStyle w:val="TableParagraph"/>
              <w:ind w:left="314"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74AC96A7" w14:textId="77777777" w:rsidR="007B0D4C" w:rsidRDefault="007B0D4C" w:rsidP="00B85552">
            <w:pPr>
              <w:pStyle w:val="TableParagraph"/>
              <w:ind w:left="10"/>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7" w:type="dxa"/>
          </w:tcPr>
          <w:p w14:paraId="1C1C7B95" w14:textId="77777777" w:rsidR="007B0D4C" w:rsidRDefault="007B0D4C" w:rsidP="00B85552">
            <w:pPr>
              <w:pStyle w:val="TableParagraph"/>
              <w:rPr>
                <w:sz w:val="18"/>
              </w:rPr>
            </w:pPr>
          </w:p>
        </w:tc>
      </w:tr>
      <w:tr w:rsidR="007B0D4C" w14:paraId="3B44E264" w14:textId="77777777" w:rsidTr="00B85552">
        <w:trPr>
          <w:trHeight w:val="688"/>
        </w:trPr>
        <w:tc>
          <w:tcPr>
            <w:tcW w:w="1728" w:type="dxa"/>
            <w:vMerge w:val="restart"/>
          </w:tcPr>
          <w:p w14:paraId="099A1865" w14:textId="77777777" w:rsidR="007B0D4C" w:rsidRDefault="007B0D4C" w:rsidP="00B85552">
            <w:pPr>
              <w:pStyle w:val="TableParagraph"/>
              <w:ind w:left="484" w:hanging="305"/>
              <w:rPr>
                <w:sz w:val="20"/>
              </w:rPr>
            </w:pPr>
            <w:r>
              <w:rPr>
                <w:spacing w:val="-2"/>
                <w:sz w:val="20"/>
              </w:rPr>
              <w:t>Познавательное развитие</w:t>
            </w:r>
          </w:p>
        </w:tc>
        <w:tc>
          <w:tcPr>
            <w:tcW w:w="2668" w:type="dxa"/>
          </w:tcPr>
          <w:p w14:paraId="77A69CB3" w14:textId="77777777" w:rsidR="007B0D4C" w:rsidRDefault="007B0D4C" w:rsidP="00B85552">
            <w:pPr>
              <w:pStyle w:val="TableParagraph"/>
              <w:ind w:left="955"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4DD68034" w14:textId="77777777" w:rsidR="007B0D4C" w:rsidRDefault="007B0D4C" w:rsidP="00B85552">
            <w:pPr>
              <w:pStyle w:val="TableParagraph"/>
              <w:spacing w:line="223" w:lineRule="exact"/>
              <w:ind w:left="10"/>
              <w:rPr>
                <w:sz w:val="20"/>
              </w:rPr>
            </w:pPr>
            <w:r>
              <w:rPr>
                <w:sz w:val="20"/>
              </w:rPr>
              <w:t>Тема:</w:t>
            </w:r>
            <w:r>
              <w:rPr>
                <w:spacing w:val="-7"/>
                <w:sz w:val="20"/>
              </w:rPr>
              <w:t xml:space="preserve"> </w:t>
            </w:r>
            <w:r>
              <w:rPr>
                <w:sz w:val="20"/>
              </w:rPr>
              <w:t>«Число</w:t>
            </w:r>
            <w:r>
              <w:rPr>
                <w:spacing w:val="-7"/>
                <w:sz w:val="20"/>
              </w:rPr>
              <w:t xml:space="preserve"> </w:t>
            </w:r>
            <w:r>
              <w:rPr>
                <w:sz w:val="20"/>
              </w:rPr>
              <w:t>6.</w:t>
            </w:r>
            <w:r>
              <w:rPr>
                <w:spacing w:val="-8"/>
                <w:sz w:val="20"/>
              </w:rPr>
              <w:t xml:space="preserve"> </w:t>
            </w:r>
            <w:r>
              <w:rPr>
                <w:sz w:val="20"/>
              </w:rPr>
              <w:t>Цифра</w:t>
            </w:r>
            <w:r>
              <w:rPr>
                <w:spacing w:val="-8"/>
                <w:sz w:val="20"/>
              </w:rPr>
              <w:t xml:space="preserve"> </w:t>
            </w:r>
            <w:r>
              <w:rPr>
                <w:sz w:val="20"/>
              </w:rPr>
              <w:t>6».</w:t>
            </w:r>
            <w:r>
              <w:rPr>
                <w:spacing w:val="-6"/>
                <w:sz w:val="20"/>
              </w:rPr>
              <w:t xml:space="preserve"> </w:t>
            </w:r>
            <w:r>
              <w:rPr>
                <w:sz w:val="20"/>
              </w:rPr>
              <w:t>Цель:</w:t>
            </w:r>
            <w:r>
              <w:rPr>
                <w:spacing w:val="-8"/>
                <w:sz w:val="20"/>
              </w:rPr>
              <w:t xml:space="preserve"> </w:t>
            </w:r>
            <w:r>
              <w:rPr>
                <w:sz w:val="20"/>
              </w:rPr>
              <w:t>закрепить</w:t>
            </w:r>
            <w:r>
              <w:rPr>
                <w:spacing w:val="-7"/>
                <w:sz w:val="20"/>
              </w:rPr>
              <w:t xml:space="preserve"> </w:t>
            </w:r>
            <w:r>
              <w:rPr>
                <w:sz w:val="20"/>
              </w:rPr>
              <w:t>геометрические</w:t>
            </w:r>
            <w:r>
              <w:rPr>
                <w:spacing w:val="-6"/>
                <w:sz w:val="20"/>
              </w:rPr>
              <w:t xml:space="preserve"> </w:t>
            </w:r>
            <w:r>
              <w:rPr>
                <w:sz w:val="20"/>
              </w:rPr>
              <w:t>представления</w:t>
            </w:r>
            <w:r>
              <w:rPr>
                <w:spacing w:val="-3"/>
                <w:sz w:val="20"/>
              </w:rPr>
              <w:t xml:space="preserve"> </w:t>
            </w:r>
            <w:r>
              <w:rPr>
                <w:sz w:val="20"/>
              </w:rPr>
              <w:t>и</w:t>
            </w:r>
            <w:r>
              <w:rPr>
                <w:spacing w:val="-9"/>
                <w:sz w:val="20"/>
              </w:rPr>
              <w:t xml:space="preserve"> </w:t>
            </w:r>
            <w:r>
              <w:rPr>
                <w:sz w:val="20"/>
              </w:rPr>
              <w:t>познакомить</w:t>
            </w:r>
            <w:r>
              <w:rPr>
                <w:spacing w:val="-8"/>
                <w:sz w:val="20"/>
              </w:rPr>
              <w:t xml:space="preserve"> </w:t>
            </w:r>
            <w:r>
              <w:rPr>
                <w:spacing w:val="-10"/>
                <w:sz w:val="20"/>
              </w:rPr>
              <w:t>с</w:t>
            </w:r>
          </w:p>
          <w:p w14:paraId="39012A6D" w14:textId="77777777" w:rsidR="007B0D4C" w:rsidRDefault="007B0D4C" w:rsidP="00B85552">
            <w:pPr>
              <w:pStyle w:val="TableParagraph"/>
              <w:spacing w:line="228" w:lineRule="exact"/>
              <w:ind w:left="10"/>
              <w:rPr>
                <w:sz w:val="20"/>
              </w:rPr>
            </w:pPr>
            <w:r>
              <w:rPr>
                <w:sz w:val="20"/>
              </w:rPr>
              <w:t>новым видом многоугольников – шестиугольником. Закрепить счет до 6, представления о составе</w:t>
            </w:r>
            <w:r>
              <w:rPr>
                <w:spacing w:val="-4"/>
                <w:sz w:val="20"/>
              </w:rPr>
              <w:t xml:space="preserve"> </w:t>
            </w:r>
            <w:r>
              <w:rPr>
                <w:sz w:val="20"/>
              </w:rPr>
              <w:t>чисел</w:t>
            </w:r>
            <w:r>
              <w:rPr>
                <w:spacing w:val="-4"/>
                <w:sz w:val="20"/>
              </w:rPr>
              <w:t xml:space="preserve"> </w:t>
            </w:r>
            <w:r>
              <w:rPr>
                <w:sz w:val="20"/>
              </w:rPr>
              <w:t>2-6,</w:t>
            </w:r>
            <w:r>
              <w:rPr>
                <w:spacing w:val="-3"/>
                <w:sz w:val="20"/>
              </w:rPr>
              <w:t xml:space="preserve"> </w:t>
            </w:r>
            <w:r>
              <w:rPr>
                <w:sz w:val="20"/>
              </w:rPr>
              <w:t>взаимосвязи</w:t>
            </w:r>
            <w:r>
              <w:rPr>
                <w:spacing w:val="-4"/>
                <w:sz w:val="20"/>
              </w:rPr>
              <w:t xml:space="preserve"> </w:t>
            </w:r>
            <w:r>
              <w:rPr>
                <w:sz w:val="20"/>
              </w:rPr>
              <w:t>целого</w:t>
            </w:r>
            <w:r>
              <w:rPr>
                <w:spacing w:val="-2"/>
                <w:sz w:val="20"/>
              </w:rPr>
              <w:t xml:space="preserve"> </w:t>
            </w:r>
            <w:r>
              <w:rPr>
                <w:sz w:val="20"/>
              </w:rPr>
              <w:t>и</w:t>
            </w:r>
            <w:r>
              <w:rPr>
                <w:spacing w:val="-4"/>
                <w:sz w:val="20"/>
              </w:rPr>
              <w:t xml:space="preserve"> </w:t>
            </w:r>
            <w:r>
              <w:rPr>
                <w:sz w:val="20"/>
              </w:rPr>
              <w:t>частей,</w:t>
            </w:r>
            <w:r>
              <w:rPr>
                <w:spacing w:val="-3"/>
                <w:sz w:val="20"/>
              </w:rPr>
              <w:t xml:space="preserve"> </w:t>
            </w:r>
            <w:r>
              <w:rPr>
                <w:sz w:val="20"/>
              </w:rPr>
              <w:t>числовом</w:t>
            </w:r>
            <w:r>
              <w:rPr>
                <w:spacing w:val="-2"/>
                <w:sz w:val="20"/>
              </w:rPr>
              <w:t xml:space="preserve"> </w:t>
            </w:r>
            <w:r>
              <w:rPr>
                <w:sz w:val="20"/>
              </w:rPr>
              <w:t>отрезке.</w:t>
            </w:r>
            <w:r>
              <w:rPr>
                <w:spacing w:val="-3"/>
                <w:sz w:val="20"/>
              </w:rPr>
              <w:t xml:space="preserve"> </w:t>
            </w:r>
            <w:r>
              <w:rPr>
                <w:sz w:val="20"/>
              </w:rPr>
              <w:t>Л.Г.</w:t>
            </w:r>
            <w:r>
              <w:rPr>
                <w:spacing w:val="-3"/>
                <w:sz w:val="20"/>
              </w:rPr>
              <w:t xml:space="preserve"> </w:t>
            </w:r>
            <w:r>
              <w:rPr>
                <w:sz w:val="20"/>
              </w:rPr>
              <w:t>Петерсон</w:t>
            </w:r>
            <w:r>
              <w:rPr>
                <w:spacing w:val="-4"/>
                <w:sz w:val="20"/>
              </w:rPr>
              <w:t xml:space="preserve"> </w:t>
            </w:r>
            <w:r>
              <w:rPr>
                <w:sz w:val="20"/>
              </w:rPr>
              <w:t>(стр.137).</w:t>
            </w:r>
          </w:p>
        </w:tc>
        <w:tc>
          <w:tcPr>
            <w:tcW w:w="3247" w:type="dxa"/>
          </w:tcPr>
          <w:p w14:paraId="7CC561C6" w14:textId="77777777" w:rsidR="007B0D4C" w:rsidRDefault="007B0D4C" w:rsidP="00B85552">
            <w:pPr>
              <w:pStyle w:val="TableParagraph"/>
              <w:spacing w:line="223" w:lineRule="exact"/>
              <w:ind w:left="11"/>
              <w:rPr>
                <w:sz w:val="20"/>
              </w:rPr>
            </w:pPr>
            <w:r>
              <w:rPr>
                <w:sz w:val="20"/>
              </w:rPr>
              <w:t>Карточки</w:t>
            </w:r>
            <w:r>
              <w:rPr>
                <w:spacing w:val="-5"/>
                <w:sz w:val="20"/>
              </w:rPr>
              <w:t xml:space="preserve"> </w:t>
            </w:r>
            <w:r>
              <w:rPr>
                <w:sz w:val="20"/>
              </w:rPr>
              <w:t>с</w:t>
            </w:r>
            <w:r>
              <w:rPr>
                <w:spacing w:val="-4"/>
                <w:sz w:val="20"/>
              </w:rPr>
              <w:t xml:space="preserve"> </w:t>
            </w:r>
            <w:r>
              <w:rPr>
                <w:sz w:val="20"/>
              </w:rPr>
              <w:t>числами</w:t>
            </w:r>
            <w:r>
              <w:rPr>
                <w:spacing w:val="-5"/>
                <w:sz w:val="20"/>
              </w:rPr>
              <w:t xml:space="preserve"> </w:t>
            </w:r>
            <w:r>
              <w:rPr>
                <w:sz w:val="20"/>
              </w:rPr>
              <w:t>от</w:t>
            </w:r>
            <w:r>
              <w:rPr>
                <w:spacing w:val="-5"/>
                <w:sz w:val="20"/>
              </w:rPr>
              <w:t xml:space="preserve"> </w:t>
            </w:r>
            <w:r>
              <w:rPr>
                <w:sz w:val="20"/>
              </w:rPr>
              <w:t>1</w:t>
            </w:r>
            <w:r>
              <w:rPr>
                <w:spacing w:val="-3"/>
                <w:sz w:val="20"/>
              </w:rPr>
              <w:t xml:space="preserve"> </w:t>
            </w:r>
            <w:r>
              <w:rPr>
                <w:spacing w:val="-2"/>
                <w:sz w:val="20"/>
              </w:rPr>
              <w:t>до10.</w:t>
            </w:r>
          </w:p>
        </w:tc>
      </w:tr>
      <w:tr w:rsidR="007B0D4C" w14:paraId="2CBE2193" w14:textId="77777777" w:rsidTr="00B85552">
        <w:trPr>
          <w:trHeight w:val="803"/>
        </w:trPr>
        <w:tc>
          <w:tcPr>
            <w:tcW w:w="1728" w:type="dxa"/>
            <w:vMerge/>
            <w:tcBorders>
              <w:top w:val="nil"/>
            </w:tcBorders>
          </w:tcPr>
          <w:p w14:paraId="5CADDABC" w14:textId="77777777" w:rsidR="007B0D4C" w:rsidRDefault="007B0D4C" w:rsidP="00B85552">
            <w:pPr>
              <w:rPr>
                <w:sz w:val="2"/>
                <w:szCs w:val="2"/>
              </w:rPr>
            </w:pPr>
          </w:p>
        </w:tc>
        <w:tc>
          <w:tcPr>
            <w:tcW w:w="2668" w:type="dxa"/>
          </w:tcPr>
          <w:p w14:paraId="14AD5848" w14:textId="77777777" w:rsidR="007B0D4C" w:rsidRDefault="007B0D4C" w:rsidP="00B85552">
            <w:pPr>
              <w:pStyle w:val="TableParagraph"/>
              <w:ind w:left="221" w:right="213"/>
              <w:jc w:val="center"/>
              <w:rPr>
                <w:i/>
                <w:sz w:val="16"/>
              </w:rPr>
            </w:pPr>
            <w:r>
              <w:rPr>
                <w:sz w:val="16"/>
              </w:rPr>
              <w:t>Исследование</w:t>
            </w:r>
            <w:r>
              <w:rPr>
                <w:spacing w:val="-10"/>
                <w:sz w:val="16"/>
              </w:rPr>
              <w:t xml:space="preserve"> </w:t>
            </w:r>
            <w:r>
              <w:rPr>
                <w:sz w:val="16"/>
              </w:rPr>
              <w:t>объектов</w:t>
            </w:r>
            <w:r>
              <w:rPr>
                <w:spacing w:val="-10"/>
                <w:sz w:val="16"/>
              </w:rPr>
              <w:t xml:space="preserve"> </w:t>
            </w:r>
            <w:r>
              <w:rPr>
                <w:sz w:val="16"/>
              </w:rPr>
              <w:t>живой</w:t>
            </w:r>
            <w:r>
              <w:rPr>
                <w:spacing w:val="-10"/>
                <w:sz w:val="16"/>
              </w:rPr>
              <w:t xml:space="preserve"> </w:t>
            </w:r>
            <w:r>
              <w:rPr>
                <w:sz w:val="16"/>
              </w:rPr>
              <w:t>и</w:t>
            </w:r>
            <w:r>
              <w:rPr>
                <w:spacing w:val="40"/>
                <w:sz w:val="16"/>
              </w:rPr>
              <w:t xml:space="preserve"> </w:t>
            </w:r>
            <w:r>
              <w:rPr>
                <w:sz w:val="16"/>
              </w:rPr>
              <w:t>неживой</w:t>
            </w:r>
            <w:r>
              <w:rPr>
                <w:spacing w:val="-1"/>
                <w:sz w:val="16"/>
              </w:rPr>
              <w:t xml:space="preserve"> </w:t>
            </w:r>
            <w:r>
              <w:rPr>
                <w:sz w:val="16"/>
              </w:rPr>
              <w:t>природы,</w:t>
            </w:r>
            <w:r>
              <w:rPr>
                <w:spacing w:val="40"/>
                <w:sz w:val="16"/>
              </w:rPr>
              <w:t xml:space="preserve"> </w:t>
            </w:r>
            <w:r>
              <w:rPr>
                <w:spacing w:val="-2"/>
                <w:sz w:val="16"/>
              </w:rPr>
              <w:t>экспериментирование</w:t>
            </w:r>
            <w:r>
              <w:rPr>
                <w:spacing w:val="40"/>
                <w:sz w:val="16"/>
              </w:rPr>
              <w:t xml:space="preserve"> </w:t>
            </w:r>
            <w:r>
              <w:rPr>
                <w:i/>
                <w:sz w:val="16"/>
              </w:rPr>
              <w:t>природный</w:t>
            </w:r>
            <w:r>
              <w:rPr>
                <w:i/>
                <w:spacing w:val="-3"/>
                <w:sz w:val="16"/>
              </w:rPr>
              <w:t xml:space="preserve"> </w:t>
            </w:r>
            <w:r>
              <w:rPr>
                <w:i/>
                <w:sz w:val="16"/>
              </w:rPr>
              <w:t>мир/окружающий мир</w:t>
            </w:r>
          </w:p>
        </w:tc>
        <w:tc>
          <w:tcPr>
            <w:tcW w:w="8079" w:type="dxa"/>
          </w:tcPr>
          <w:p w14:paraId="592090E8" w14:textId="77777777" w:rsidR="007B0D4C" w:rsidRDefault="007B0D4C" w:rsidP="00B85552">
            <w:pPr>
              <w:pStyle w:val="TableParagraph"/>
              <w:ind w:left="10"/>
              <w:rPr>
                <w:sz w:val="20"/>
              </w:rPr>
            </w:pPr>
            <w:r>
              <w:rPr>
                <w:sz w:val="20"/>
              </w:rPr>
              <w:t>Тема:</w:t>
            </w:r>
            <w:r>
              <w:rPr>
                <w:spacing w:val="-8"/>
                <w:sz w:val="20"/>
              </w:rPr>
              <w:t xml:space="preserve"> </w:t>
            </w:r>
            <w:r>
              <w:rPr>
                <w:sz w:val="20"/>
              </w:rPr>
              <w:t>«Опасные</w:t>
            </w:r>
            <w:r>
              <w:rPr>
                <w:spacing w:val="-5"/>
                <w:sz w:val="20"/>
              </w:rPr>
              <w:t xml:space="preserve"> </w:t>
            </w:r>
            <w:r>
              <w:rPr>
                <w:sz w:val="20"/>
              </w:rPr>
              <w:t>участки</w:t>
            </w:r>
            <w:r>
              <w:rPr>
                <w:spacing w:val="-8"/>
                <w:sz w:val="20"/>
              </w:rPr>
              <w:t xml:space="preserve"> </w:t>
            </w:r>
            <w:r>
              <w:rPr>
                <w:sz w:val="20"/>
              </w:rPr>
              <w:t>на</w:t>
            </w:r>
            <w:r>
              <w:rPr>
                <w:spacing w:val="-4"/>
                <w:sz w:val="20"/>
              </w:rPr>
              <w:t xml:space="preserve"> </w:t>
            </w:r>
            <w:r>
              <w:rPr>
                <w:sz w:val="20"/>
              </w:rPr>
              <w:t>пешеходной</w:t>
            </w:r>
            <w:r>
              <w:rPr>
                <w:spacing w:val="-9"/>
                <w:sz w:val="20"/>
              </w:rPr>
              <w:t xml:space="preserve"> </w:t>
            </w:r>
            <w:r>
              <w:rPr>
                <w:sz w:val="20"/>
              </w:rPr>
              <w:t>части</w:t>
            </w:r>
            <w:r>
              <w:rPr>
                <w:spacing w:val="-6"/>
                <w:sz w:val="20"/>
              </w:rPr>
              <w:t xml:space="preserve"> </w:t>
            </w:r>
            <w:r>
              <w:rPr>
                <w:sz w:val="20"/>
              </w:rPr>
              <w:t>улицы».</w:t>
            </w:r>
            <w:r>
              <w:rPr>
                <w:spacing w:val="-1"/>
                <w:sz w:val="20"/>
              </w:rPr>
              <w:t xml:space="preserve"> </w:t>
            </w:r>
            <w:r>
              <w:rPr>
                <w:sz w:val="20"/>
              </w:rPr>
              <w:t>Цель:</w:t>
            </w:r>
            <w:r>
              <w:rPr>
                <w:spacing w:val="-8"/>
                <w:sz w:val="20"/>
              </w:rPr>
              <w:t xml:space="preserve"> </w:t>
            </w:r>
            <w:r>
              <w:rPr>
                <w:sz w:val="20"/>
              </w:rPr>
              <w:t>рассмотреть</w:t>
            </w:r>
            <w:r>
              <w:rPr>
                <w:spacing w:val="-7"/>
                <w:sz w:val="20"/>
              </w:rPr>
              <w:t xml:space="preserve"> </w:t>
            </w:r>
            <w:r>
              <w:rPr>
                <w:spacing w:val="-2"/>
                <w:sz w:val="20"/>
              </w:rPr>
              <w:t>различные</w:t>
            </w:r>
          </w:p>
          <w:p w14:paraId="5163EA73" w14:textId="77777777" w:rsidR="007B0D4C" w:rsidRDefault="007B0D4C" w:rsidP="00B85552">
            <w:pPr>
              <w:pStyle w:val="TableParagraph"/>
              <w:rPr>
                <w:sz w:val="18"/>
              </w:rPr>
            </w:pPr>
            <w:r>
              <w:rPr>
                <w:sz w:val="20"/>
              </w:rPr>
              <w:t>опасные</w:t>
            </w:r>
            <w:r>
              <w:rPr>
                <w:spacing w:val="-3"/>
                <w:sz w:val="20"/>
              </w:rPr>
              <w:t xml:space="preserve"> </w:t>
            </w:r>
            <w:r>
              <w:rPr>
                <w:sz w:val="20"/>
              </w:rPr>
              <w:t>ситуации,</w:t>
            </w:r>
            <w:r>
              <w:rPr>
                <w:spacing w:val="-5"/>
                <w:sz w:val="20"/>
              </w:rPr>
              <w:t xml:space="preserve"> </w:t>
            </w:r>
            <w:r>
              <w:rPr>
                <w:sz w:val="20"/>
              </w:rPr>
              <w:t>которые</w:t>
            </w:r>
            <w:r>
              <w:rPr>
                <w:spacing w:val="-2"/>
                <w:sz w:val="20"/>
              </w:rPr>
              <w:t xml:space="preserve"> </w:t>
            </w:r>
            <w:r>
              <w:rPr>
                <w:sz w:val="20"/>
              </w:rPr>
              <w:t>могут</w:t>
            </w:r>
            <w:r>
              <w:rPr>
                <w:spacing w:val="-6"/>
                <w:sz w:val="20"/>
              </w:rPr>
              <w:t xml:space="preserve"> </w:t>
            </w:r>
            <w:r>
              <w:rPr>
                <w:sz w:val="20"/>
              </w:rPr>
              <w:t>возникнуть</w:t>
            </w:r>
            <w:r>
              <w:rPr>
                <w:spacing w:val="-5"/>
                <w:sz w:val="20"/>
              </w:rPr>
              <w:t xml:space="preserve"> </w:t>
            </w:r>
            <w:r>
              <w:rPr>
                <w:sz w:val="20"/>
              </w:rPr>
              <w:t>в</w:t>
            </w:r>
            <w:r>
              <w:rPr>
                <w:spacing w:val="-6"/>
                <w:sz w:val="20"/>
              </w:rPr>
              <w:t xml:space="preserve"> </w:t>
            </w:r>
            <w:r>
              <w:rPr>
                <w:sz w:val="20"/>
              </w:rPr>
              <w:t>городских</w:t>
            </w:r>
            <w:r>
              <w:rPr>
                <w:spacing w:val="-4"/>
                <w:sz w:val="20"/>
              </w:rPr>
              <w:t xml:space="preserve"> </w:t>
            </w:r>
            <w:r>
              <w:rPr>
                <w:sz w:val="20"/>
              </w:rPr>
              <w:t>условиях</w:t>
            </w:r>
            <w:r>
              <w:rPr>
                <w:spacing w:val="-6"/>
                <w:sz w:val="20"/>
              </w:rPr>
              <w:t xml:space="preserve"> </w:t>
            </w:r>
            <w:r>
              <w:rPr>
                <w:sz w:val="20"/>
              </w:rPr>
              <w:t>при</w:t>
            </w:r>
            <w:r>
              <w:rPr>
                <w:spacing w:val="-6"/>
                <w:sz w:val="20"/>
              </w:rPr>
              <w:t xml:space="preserve"> </w:t>
            </w:r>
            <w:r>
              <w:rPr>
                <w:sz w:val="20"/>
              </w:rPr>
              <w:t>катании</w:t>
            </w:r>
            <w:r>
              <w:rPr>
                <w:spacing w:val="-4"/>
                <w:sz w:val="20"/>
              </w:rPr>
              <w:t xml:space="preserve"> </w:t>
            </w:r>
            <w:r>
              <w:rPr>
                <w:sz w:val="20"/>
              </w:rPr>
              <w:t>на велосипеде. Н.Н. Авдеева (стр.125).</w:t>
            </w:r>
          </w:p>
        </w:tc>
        <w:tc>
          <w:tcPr>
            <w:tcW w:w="3247" w:type="dxa"/>
          </w:tcPr>
          <w:p w14:paraId="01261346" w14:textId="77777777" w:rsidR="007B0D4C" w:rsidRDefault="007B0D4C" w:rsidP="00B85552">
            <w:pPr>
              <w:pStyle w:val="TableParagraph"/>
              <w:rPr>
                <w:sz w:val="18"/>
              </w:rPr>
            </w:pPr>
            <w:r>
              <w:rPr>
                <w:sz w:val="20"/>
              </w:rPr>
              <w:t>Цветные</w:t>
            </w:r>
            <w:r>
              <w:rPr>
                <w:spacing w:val="-12"/>
                <w:sz w:val="20"/>
              </w:rPr>
              <w:t xml:space="preserve"> </w:t>
            </w:r>
            <w:r>
              <w:rPr>
                <w:sz w:val="20"/>
              </w:rPr>
              <w:t>карандаши,</w:t>
            </w:r>
            <w:r>
              <w:rPr>
                <w:spacing w:val="-12"/>
                <w:sz w:val="20"/>
              </w:rPr>
              <w:t xml:space="preserve"> </w:t>
            </w:r>
            <w:r>
              <w:rPr>
                <w:spacing w:val="-2"/>
                <w:sz w:val="20"/>
              </w:rPr>
              <w:t>фломастеры.</w:t>
            </w:r>
          </w:p>
        </w:tc>
      </w:tr>
      <w:tr w:rsidR="007B0D4C" w14:paraId="0739AA0C" w14:textId="77777777" w:rsidTr="00B85552">
        <w:trPr>
          <w:trHeight w:val="1099"/>
        </w:trPr>
        <w:tc>
          <w:tcPr>
            <w:tcW w:w="1728" w:type="dxa"/>
            <w:vMerge/>
            <w:tcBorders>
              <w:top w:val="nil"/>
            </w:tcBorders>
          </w:tcPr>
          <w:p w14:paraId="151AC046" w14:textId="77777777" w:rsidR="007B0D4C" w:rsidRDefault="007B0D4C" w:rsidP="00B85552">
            <w:pPr>
              <w:rPr>
                <w:sz w:val="2"/>
                <w:szCs w:val="2"/>
              </w:rPr>
            </w:pPr>
          </w:p>
        </w:tc>
        <w:tc>
          <w:tcPr>
            <w:tcW w:w="2668" w:type="dxa"/>
          </w:tcPr>
          <w:p w14:paraId="3E4F016D" w14:textId="77777777" w:rsidR="007B0D4C" w:rsidRDefault="007B0D4C" w:rsidP="00B85552">
            <w:pPr>
              <w:pStyle w:val="TableParagraph"/>
              <w:ind w:left="122" w:right="119"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77F6996F" w14:textId="77777777" w:rsidR="007B0D4C" w:rsidRDefault="007B0D4C" w:rsidP="00B85552">
            <w:pPr>
              <w:pStyle w:val="TableParagraph"/>
              <w:ind w:left="10"/>
              <w:rPr>
                <w:sz w:val="20"/>
              </w:rPr>
            </w:pPr>
            <w:r>
              <w:rPr>
                <w:sz w:val="20"/>
              </w:rPr>
              <w:t>Тема:</w:t>
            </w:r>
            <w:r>
              <w:rPr>
                <w:spacing w:val="-4"/>
                <w:sz w:val="20"/>
              </w:rPr>
              <w:t xml:space="preserve"> </w:t>
            </w:r>
            <w:r>
              <w:rPr>
                <w:sz w:val="20"/>
              </w:rPr>
              <w:t>«Путешествие</w:t>
            </w:r>
            <w:r>
              <w:rPr>
                <w:spacing w:val="-5"/>
                <w:sz w:val="20"/>
              </w:rPr>
              <w:t xml:space="preserve"> </w:t>
            </w:r>
            <w:r>
              <w:rPr>
                <w:sz w:val="20"/>
              </w:rPr>
              <w:t>Колобка</w:t>
            </w:r>
            <w:r>
              <w:rPr>
                <w:spacing w:val="-5"/>
                <w:sz w:val="20"/>
              </w:rPr>
              <w:t xml:space="preserve"> </w:t>
            </w:r>
            <w:r>
              <w:rPr>
                <w:sz w:val="20"/>
              </w:rPr>
              <w:t>по</w:t>
            </w:r>
            <w:r>
              <w:rPr>
                <w:spacing w:val="-2"/>
                <w:sz w:val="20"/>
              </w:rPr>
              <w:t xml:space="preserve"> </w:t>
            </w:r>
            <w:r>
              <w:rPr>
                <w:sz w:val="20"/>
              </w:rPr>
              <w:t>улице»</w:t>
            </w:r>
            <w:r>
              <w:rPr>
                <w:spacing w:val="-8"/>
                <w:sz w:val="20"/>
              </w:rPr>
              <w:t xml:space="preserve"> </w:t>
            </w:r>
            <w:r>
              <w:rPr>
                <w:sz w:val="20"/>
              </w:rPr>
              <w:t>Цель</w:t>
            </w:r>
            <w:r>
              <w:rPr>
                <w:spacing w:val="-5"/>
                <w:sz w:val="20"/>
              </w:rPr>
              <w:t xml:space="preserve"> </w:t>
            </w:r>
            <w:r>
              <w:rPr>
                <w:sz w:val="20"/>
              </w:rPr>
              <w:t>Расширять</w:t>
            </w:r>
            <w:r>
              <w:rPr>
                <w:spacing w:val="-3"/>
                <w:sz w:val="20"/>
              </w:rPr>
              <w:t xml:space="preserve"> </w:t>
            </w:r>
            <w:r>
              <w:rPr>
                <w:sz w:val="20"/>
              </w:rPr>
              <w:t>знания</w:t>
            </w:r>
            <w:r>
              <w:rPr>
                <w:spacing w:val="-6"/>
                <w:sz w:val="20"/>
              </w:rPr>
              <w:t xml:space="preserve"> </w:t>
            </w:r>
            <w:r>
              <w:rPr>
                <w:sz w:val="20"/>
              </w:rPr>
              <w:t>детей</w:t>
            </w:r>
            <w:r>
              <w:rPr>
                <w:spacing w:val="-6"/>
                <w:sz w:val="20"/>
              </w:rPr>
              <w:t xml:space="preserve"> </w:t>
            </w:r>
            <w:r>
              <w:rPr>
                <w:sz w:val="20"/>
              </w:rPr>
              <w:t>об</w:t>
            </w:r>
            <w:r>
              <w:rPr>
                <w:spacing w:val="-3"/>
                <w:sz w:val="20"/>
              </w:rPr>
              <w:t xml:space="preserve"> </w:t>
            </w:r>
            <w:r>
              <w:rPr>
                <w:sz w:val="20"/>
              </w:rPr>
              <w:t>улице,</w:t>
            </w:r>
            <w:r>
              <w:rPr>
                <w:spacing w:val="-4"/>
                <w:sz w:val="20"/>
              </w:rPr>
              <w:t xml:space="preserve"> </w:t>
            </w:r>
            <w:r>
              <w:rPr>
                <w:sz w:val="20"/>
              </w:rPr>
              <w:t>дорожных знаках. Воспитывать навыки правильного поведения на улице</w:t>
            </w:r>
          </w:p>
        </w:tc>
        <w:tc>
          <w:tcPr>
            <w:tcW w:w="3247" w:type="dxa"/>
          </w:tcPr>
          <w:p w14:paraId="4A692FF5" w14:textId="77777777" w:rsidR="007B0D4C" w:rsidRDefault="007B0D4C" w:rsidP="00B85552">
            <w:pPr>
              <w:pStyle w:val="TableParagraph"/>
              <w:spacing w:line="224" w:lineRule="exact"/>
              <w:ind w:left="11"/>
              <w:rPr>
                <w:sz w:val="20"/>
              </w:rPr>
            </w:pPr>
            <w:r>
              <w:rPr>
                <w:sz w:val="20"/>
              </w:rPr>
              <w:t>Карта,</w:t>
            </w:r>
            <w:r>
              <w:rPr>
                <w:spacing w:val="-6"/>
                <w:sz w:val="20"/>
              </w:rPr>
              <w:t xml:space="preserve"> </w:t>
            </w:r>
            <w:r>
              <w:rPr>
                <w:spacing w:val="-2"/>
                <w:sz w:val="20"/>
              </w:rPr>
              <w:t>презентация</w:t>
            </w:r>
          </w:p>
          <w:p w14:paraId="4061B4ED" w14:textId="77777777" w:rsidR="007B0D4C" w:rsidRDefault="007B0D4C" w:rsidP="00B85552">
            <w:pPr>
              <w:pStyle w:val="TableParagraph"/>
              <w:rPr>
                <w:sz w:val="20"/>
              </w:rPr>
            </w:pPr>
          </w:p>
          <w:p w14:paraId="7F66C9A7" w14:textId="77777777" w:rsidR="007B0D4C" w:rsidRDefault="007B0D4C" w:rsidP="00B85552">
            <w:pPr>
              <w:pStyle w:val="TableParagraph"/>
              <w:rPr>
                <w:sz w:val="20"/>
              </w:rPr>
            </w:pPr>
          </w:p>
          <w:p w14:paraId="2552F88A" w14:textId="77777777" w:rsidR="007B0D4C" w:rsidRDefault="007B0D4C" w:rsidP="00B85552">
            <w:pPr>
              <w:pStyle w:val="TableParagraph"/>
              <w:spacing w:before="1"/>
              <w:rPr>
                <w:sz w:val="20"/>
              </w:rPr>
            </w:pPr>
          </w:p>
          <w:p w14:paraId="7B159D1F" w14:textId="77777777" w:rsidR="007B0D4C" w:rsidRDefault="007B0D4C" w:rsidP="00B85552">
            <w:pPr>
              <w:pStyle w:val="TableParagraph"/>
              <w:ind w:left="11"/>
              <w:rPr>
                <w:sz w:val="20"/>
              </w:rPr>
            </w:pPr>
          </w:p>
        </w:tc>
      </w:tr>
      <w:tr w:rsidR="007B0D4C" w14:paraId="584078C1" w14:textId="77777777" w:rsidTr="00B85552">
        <w:trPr>
          <w:trHeight w:val="690"/>
        </w:trPr>
        <w:tc>
          <w:tcPr>
            <w:tcW w:w="1728" w:type="dxa"/>
            <w:vMerge w:val="restart"/>
          </w:tcPr>
          <w:p w14:paraId="4A3D4488" w14:textId="77777777" w:rsidR="007B0D4C" w:rsidRDefault="007B0D4C" w:rsidP="00B85552">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2B7AFBC3" w14:textId="77777777" w:rsidR="007B0D4C" w:rsidRDefault="007B0D4C" w:rsidP="00B85552">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28191FF7" w14:textId="77777777" w:rsidR="007B0D4C" w:rsidRDefault="007B0D4C" w:rsidP="00B85552">
            <w:pPr>
              <w:pStyle w:val="TableParagraph"/>
              <w:ind w:left="10"/>
              <w:rPr>
                <w:sz w:val="20"/>
              </w:rPr>
            </w:pPr>
            <w:r>
              <w:rPr>
                <w:sz w:val="20"/>
              </w:rPr>
              <w:t>Тема: Коллективное рассказывание по картинке. Цель: активизировать употребление в речи детей</w:t>
            </w:r>
            <w:r>
              <w:rPr>
                <w:spacing w:val="-6"/>
                <w:sz w:val="20"/>
              </w:rPr>
              <w:t xml:space="preserve"> </w:t>
            </w:r>
            <w:r>
              <w:rPr>
                <w:sz w:val="20"/>
              </w:rPr>
              <w:t>сложноподчиненных</w:t>
            </w:r>
            <w:r>
              <w:rPr>
                <w:spacing w:val="-5"/>
                <w:sz w:val="20"/>
              </w:rPr>
              <w:t xml:space="preserve"> </w:t>
            </w:r>
            <w:r>
              <w:rPr>
                <w:sz w:val="20"/>
              </w:rPr>
              <w:t>предложений</w:t>
            </w:r>
            <w:r>
              <w:rPr>
                <w:spacing w:val="-6"/>
                <w:sz w:val="20"/>
              </w:rPr>
              <w:t xml:space="preserve"> </w:t>
            </w:r>
            <w:r>
              <w:rPr>
                <w:sz w:val="20"/>
              </w:rPr>
              <w:t>с</w:t>
            </w:r>
            <w:r>
              <w:rPr>
                <w:spacing w:val="-3"/>
                <w:sz w:val="20"/>
              </w:rPr>
              <w:t xml:space="preserve"> </w:t>
            </w:r>
            <w:r>
              <w:rPr>
                <w:sz w:val="20"/>
              </w:rPr>
              <w:t>использованием</w:t>
            </w:r>
            <w:r>
              <w:rPr>
                <w:spacing w:val="-5"/>
                <w:sz w:val="20"/>
              </w:rPr>
              <w:t xml:space="preserve"> </w:t>
            </w:r>
            <w:r>
              <w:rPr>
                <w:sz w:val="20"/>
              </w:rPr>
              <w:t>приема</w:t>
            </w:r>
            <w:r>
              <w:rPr>
                <w:spacing w:val="-6"/>
                <w:sz w:val="20"/>
              </w:rPr>
              <w:t xml:space="preserve"> </w:t>
            </w:r>
            <w:r>
              <w:rPr>
                <w:sz w:val="20"/>
              </w:rPr>
              <w:t>составления</w:t>
            </w:r>
            <w:r>
              <w:rPr>
                <w:spacing w:val="-4"/>
                <w:sz w:val="20"/>
              </w:rPr>
              <w:t xml:space="preserve"> </w:t>
            </w:r>
            <w:r>
              <w:rPr>
                <w:sz w:val="20"/>
              </w:rPr>
              <w:t>письма.</w:t>
            </w:r>
            <w:r>
              <w:rPr>
                <w:spacing w:val="-6"/>
                <w:sz w:val="20"/>
              </w:rPr>
              <w:t xml:space="preserve"> </w:t>
            </w:r>
            <w:r>
              <w:rPr>
                <w:sz w:val="20"/>
              </w:rPr>
              <w:t>О.С.</w:t>
            </w:r>
          </w:p>
          <w:p w14:paraId="66EBFC14" w14:textId="77777777" w:rsidR="007B0D4C" w:rsidRDefault="007B0D4C" w:rsidP="00B85552">
            <w:pPr>
              <w:pStyle w:val="TableParagraph"/>
              <w:spacing w:line="217" w:lineRule="exact"/>
              <w:rPr>
                <w:sz w:val="20"/>
              </w:rPr>
            </w:pPr>
            <w:r>
              <w:rPr>
                <w:sz w:val="20"/>
              </w:rPr>
              <w:t>Ушакова , стр 36.</w:t>
            </w:r>
          </w:p>
        </w:tc>
        <w:tc>
          <w:tcPr>
            <w:tcW w:w="3247" w:type="dxa"/>
          </w:tcPr>
          <w:p w14:paraId="063271B2" w14:textId="77777777" w:rsidR="007B0D4C" w:rsidRDefault="007B0D4C" w:rsidP="00B85552">
            <w:pPr>
              <w:pStyle w:val="TableParagraph"/>
              <w:spacing w:line="223" w:lineRule="exact"/>
              <w:ind w:left="11"/>
              <w:rPr>
                <w:sz w:val="20"/>
              </w:rPr>
            </w:pPr>
            <w:r>
              <w:rPr>
                <w:spacing w:val="-2"/>
                <w:sz w:val="20"/>
              </w:rPr>
              <w:t>Изображение</w:t>
            </w:r>
            <w:r>
              <w:rPr>
                <w:spacing w:val="6"/>
                <w:sz w:val="20"/>
              </w:rPr>
              <w:t xml:space="preserve"> </w:t>
            </w:r>
            <w:r>
              <w:rPr>
                <w:spacing w:val="-2"/>
                <w:sz w:val="20"/>
              </w:rPr>
              <w:t>зайца.</w:t>
            </w:r>
          </w:p>
        </w:tc>
      </w:tr>
      <w:tr w:rsidR="007B0D4C" w14:paraId="0C0F48B5" w14:textId="77777777" w:rsidTr="00B85552">
        <w:trPr>
          <w:trHeight w:val="263"/>
        </w:trPr>
        <w:tc>
          <w:tcPr>
            <w:tcW w:w="1728" w:type="dxa"/>
            <w:vMerge/>
            <w:tcBorders>
              <w:top w:val="nil"/>
            </w:tcBorders>
          </w:tcPr>
          <w:p w14:paraId="3C655BB4" w14:textId="77777777" w:rsidR="007B0D4C" w:rsidRDefault="007B0D4C" w:rsidP="00B85552">
            <w:pPr>
              <w:rPr>
                <w:sz w:val="2"/>
                <w:szCs w:val="2"/>
              </w:rPr>
            </w:pPr>
          </w:p>
        </w:tc>
        <w:tc>
          <w:tcPr>
            <w:tcW w:w="2668" w:type="dxa"/>
          </w:tcPr>
          <w:p w14:paraId="177BEF32" w14:textId="77777777" w:rsidR="007B0D4C" w:rsidRDefault="007B0D4C" w:rsidP="00B85552">
            <w:pPr>
              <w:pStyle w:val="TableParagraph"/>
              <w:ind w:left="993"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08940CBC" w14:textId="77777777" w:rsidR="007B0D4C" w:rsidRDefault="007B0D4C" w:rsidP="00B85552">
            <w:pPr>
              <w:pStyle w:val="TableParagraph"/>
              <w:spacing w:line="246" w:lineRule="exact"/>
              <w:ind w:left="10" w:firstLine="55"/>
            </w:pPr>
            <w:r>
              <w:t>Тема:</w:t>
            </w:r>
            <w:r>
              <w:rPr>
                <w:spacing w:val="-7"/>
              </w:rPr>
              <w:t xml:space="preserve"> </w:t>
            </w:r>
            <w:r>
              <w:t>Буква</w:t>
            </w:r>
            <w:r>
              <w:rPr>
                <w:spacing w:val="-5"/>
              </w:rPr>
              <w:t xml:space="preserve"> </w:t>
            </w:r>
            <w:r>
              <w:t>«Ю».</w:t>
            </w:r>
            <w:r>
              <w:rPr>
                <w:spacing w:val="-4"/>
              </w:rPr>
              <w:t xml:space="preserve"> </w:t>
            </w:r>
            <w:r>
              <w:t>Слова</w:t>
            </w:r>
            <w:r>
              <w:rPr>
                <w:spacing w:val="-5"/>
              </w:rPr>
              <w:t xml:space="preserve"> </w:t>
            </w:r>
            <w:r>
              <w:t>со</w:t>
            </w:r>
            <w:r>
              <w:rPr>
                <w:spacing w:val="-4"/>
              </w:rPr>
              <w:t xml:space="preserve"> </w:t>
            </w:r>
            <w:r>
              <w:t>звуком</w:t>
            </w:r>
            <w:r>
              <w:rPr>
                <w:spacing w:val="-3"/>
              </w:rPr>
              <w:t xml:space="preserve"> </w:t>
            </w:r>
            <w:r>
              <w:t>[Ю].</w:t>
            </w:r>
            <w:r>
              <w:rPr>
                <w:spacing w:val="-5"/>
              </w:rPr>
              <w:t xml:space="preserve"> </w:t>
            </w:r>
            <w:r>
              <w:t>Цель:</w:t>
            </w:r>
            <w:r>
              <w:rPr>
                <w:spacing w:val="-3"/>
              </w:rPr>
              <w:t xml:space="preserve"> </w:t>
            </w:r>
            <w:r>
              <w:t>отрабатывать</w:t>
            </w:r>
            <w:r>
              <w:rPr>
                <w:spacing w:val="-5"/>
              </w:rPr>
              <w:t xml:space="preserve"> </w:t>
            </w:r>
            <w:r>
              <w:t>умение</w:t>
            </w:r>
            <w:r>
              <w:rPr>
                <w:spacing w:val="-5"/>
              </w:rPr>
              <w:t xml:space="preserve"> </w:t>
            </w:r>
            <w:r>
              <w:t>слышать</w:t>
            </w:r>
            <w:r>
              <w:rPr>
                <w:spacing w:val="-9"/>
              </w:rPr>
              <w:t xml:space="preserve"> </w:t>
            </w:r>
            <w:r>
              <w:t>звук</w:t>
            </w:r>
            <w:r>
              <w:rPr>
                <w:spacing w:val="-4"/>
              </w:rPr>
              <w:t xml:space="preserve"> </w:t>
            </w:r>
            <w:r>
              <w:rPr>
                <w:spacing w:val="-10"/>
              </w:rPr>
              <w:t>в</w:t>
            </w:r>
          </w:p>
          <w:p w14:paraId="32B94B49" w14:textId="77777777" w:rsidR="007B0D4C" w:rsidRDefault="007B0D4C" w:rsidP="00B85552">
            <w:pPr>
              <w:rPr>
                <w:sz w:val="20"/>
              </w:rPr>
            </w:pPr>
            <w:r>
              <w:t>слове,</w:t>
            </w:r>
            <w:r>
              <w:rPr>
                <w:spacing w:val="-3"/>
              </w:rPr>
              <w:t xml:space="preserve"> </w:t>
            </w:r>
            <w:r>
              <w:t>писать</w:t>
            </w:r>
            <w:r>
              <w:rPr>
                <w:spacing w:val="-3"/>
              </w:rPr>
              <w:t xml:space="preserve"> </w:t>
            </w:r>
            <w:r>
              <w:t>букву</w:t>
            </w:r>
            <w:r>
              <w:rPr>
                <w:spacing w:val="-4"/>
              </w:rPr>
              <w:t xml:space="preserve"> </w:t>
            </w:r>
            <w:r>
              <w:t>«Ю».</w:t>
            </w:r>
            <w:r>
              <w:rPr>
                <w:spacing w:val="40"/>
              </w:rPr>
              <w:t xml:space="preserve"> Нищева, стр 198 </w:t>
            </w:r>
          </w:p>
        </w:tc>
        <w:tc>
          <w:tcPr>
            <w:tcW w:w="3247" w:type="dxa"/>
          </w:tcPr>
          <w:p w14:paraId="0989F1D6" w14:textId="77777777" w:rsidR="007B0D4C" w:rsidRDefault="007B0D4C" w:rsidP="00B85552">
            <w:pPr>
              <w:pStyle w:val="TableParagraph"/>
              <w:spacing w:line="247" w:lineRule="exact"/>
              <w:ind w:left="66"/>
            </w:pPr>
            <w:r>
              <w:t>Карточки</w:t>
            </w:r>
            <w:r>
              <w:rPr>
                <w:spacing w:val="-2"/>
              </w:rPr>
              <w:t xml:space="preserve"> </w:t>
            </w:r>
            <w:r>
              <w:t>для</w:t>
            </w:r>
            <w:r>
              <w:rPr>
                <w:spacing w:val="-3"/>
              </w:rPr>
              <w:t xml:space="preserve"> </w:t>
            </w:r>
            <w:r>
              <w:rPr>
                <w:spacing w:val="-2"/>
              </w:rPr>
              <w:t>слогораздела.</w:t>
            </w:r>
          </w:p>
        </w:tc>
      </w:tr>
      <w:tr w:rsidR="007B0D4C" w14:paraId="774101BA" w14:textId="77777777" w:rsidTr="00B85552">
        <w:trPr>
          <w:trHeight w:val="489"/>
        </w:trPr>
        <w:tc>
          <w:tcPr>
            <w:tcW w:w="1728" w:type="dxa"/>
            <w:vMerge/>
            <w:tcBorders>
              <w:top w:val="nil"/>
            </w:tcBorders>
          </w:tcPr>
          <w:p w14:paraId="4164F071" w14:textId="77777777" w:rsidR="007B0D4C" w:rsidRDefault="007B0D4C" w:rsidP="00B85552">
            <w:pPr>
              <w:rPr>
                <w:sz w:val="2"/>
                <w:szCs w:val="2"/>
              </w:rPr>
            </w:pPr>
          </w:p>
        </w:tc>
        <w:tc>
          <w:tcPr>
            <w:tcW w:w="2668" w:type="dxa"/>
          </w:tcPr>
          <w:p w14:paraId="5868EABA" w14:textId="77777777" w:rsidR="007B0D4C" w:rsidRDefault="007B0D4C" w:rsidP="00B85552">
            <w:pPr>
              <w:pStyle w:val="TableParagraph"/>
              <w:ind w:left="835" w:right="285"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4C01CCF1" w14:textId="77777777" w:rsidR="007B0D4C" w:rsidRDefault="007B0D4C" w:rsidP="00B85552">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7"/>
                <w:sz w:val="20"/>
              </w:rPr>
              <w:t xml:space="preserve"> </w:t>
            </w:r>
            <w:r>
              <w:rPr>
                <w:sz w:val="20"/>
              </w:rPr>
              <w:t>деятельности</w:t>
            </w:r>
            <w:r>
              <w:rPr>
                <w:spacing w:val="-9"/>
                <w:sz w:val="20"/>
              </w:rPr>
              <w:t xml:space="preserve"> </w:t>
            </w:r>
            <w:r>
              <w:rPr>
                <w:spacing w:val="-2"/>
                <w:sz w:val="20"/>
              </w:rPr>
              <w:t>ежедневно.</w:t>
            </w:r>
          </w:p>
        </w:tc>
        <w:tc>
          <w:tcPr>
            <w:tcW w:w="3247" w:type="dxa"/>
          </w:tcPr>
          <w:p w14:paraId="7C201E8D" w14:textId="77777777" w:rsidR="007B0D4C" w:rsidRDefault="007B0D4C" w:rsidP="00B85552">
            <w:pPr>
              <w:pStyle w:val="TableParagraph"/>
              <w:rPr>
                <w:sz w:val="18"/>
              </w:rPr>
            </w:pPr>
          </w:p>
        </w:tc>
      </w:tr>
      <w:tr w:rsidR="007B0D4C" w14:paraId="50092E8C" w14:textId="77777777" w:rsidTr="00B85552">
        <w:trPr>
          <w:trHeight w:val="1840"/>
        </w:trPr>
        <w:tc>
          <w:tcPr>
            <w:tcW w:w="1728" w:type="dxa"/>
            <w:vMerge w:val="restart"/>
          </w:tcPr>
          <w:p w14:paraId="13EC3C2D" w14:textId="77777777" w:rsidR="007B0D4C" w:rsidRDefault="007B0D4C" w:rsidP="00B85552">
            <w:pPr>
              <w:pStyle w:val="TableParagraph"/>
              <w:ind w:left="9"/>
              <w:jc w:val="center"/>
              <w:rPr>
                <w:sz w:val="20"/>
              </w:rPr>
            </w:pPr>
            <w:r>
              <w:rPr>
                <w:spacing w:val="-2"/>
                <w:sz w:val="20"/>
              </w:rPr>
              <w:t>Художественно- эстетическое развитие</w:t>
            </w:r>
          </w:p>
        </w:tc>
        <w:tc>
          <w:tcPr>
            <w:tcW w:w="2668" w:type="dxa"/>
          </w:tcPr>
          <w:p w14:paraId="68CD4AB5" w14:textId="77777777" w:rsidR="007B0D4C" w:rsidRDefault="007B0D4C" w:rsidP="00B85552">
            <w:pPr>
              <w:pStyle w:val="TableParagraph"/>
              <w:ind w:left="17" w:right="13"/>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26B80315" w14:textId="77777777" w:rsidR="007B0D4C" w:rsidRDefault="007B0D4C" w:rsidP="00B85552">
            <w:pPr>
              <w:pStyle w:val="TableParagraph"/>
              <w:ind w:left="10"/>
              <w:rPr>
                <w:sz w:val="20"/>
              </w:rPr>
            </w:pPr>
            <w:r>
              <w:rPr>
                <w:i/>
                <w:sz w:val="20"/>
              </w:rPr>
              <w:t>Художественный труд</w:t>
            </w:r>
            <w:r>
              <w:rPr>
                <w:i/>
                <w:spacing w:val="-3"/>
                <w:sz w:val="20"/>
              </w:rPr>
              <w:t xml:space="preserve"> </w:t>
            </w:r>
            <w:r>
              <w:rPr>
                <w:sz w:val="20"/>
              </w:rPr>
              <w:t>«Лестница».</w:t>
            </w:r>
            <w:r>
              <w:rPr>
                <w:spacing w:val="-6"/>
                <w:sz w:val="20"/>
              </w:rPr>
              <w:t xml:space="preserve"> </w:t>
            </w:r>
            <w:r>
              <w:rPr>
                <w:sz w:val="20"/>
              </w:rPr>
              <w:t>Цель:</w:t>
            </w:r>
            <w:r>
              <w:rPr>
                <w:spacing w:val="-4"/>
                <w:sz w:val="20"/>
              </w:rPr>
              <w:t xml:space="preserve"> </w:t>
            </w:r>
            <w:r>
              <w:rPr>
                <w:sz w:val="20"/>
              </w:rPr>
              <w:t>учить</w:t>
            </w:r>
            <w:r>
              <w:rPr>
                <w:spacing w:val="-6"/>
                <w:sz w:val="20"/>
              </w:rPr>
              <w:t xml:space="preserve"> </w:t>
            </w:r>
            <w:r>
              <w:rPr>
                <w:sz w:val="20"/>
              </w:rPr>
              <w:t>детей</w:t>
            </w:r>
            <w:r>
              <w:rPr>
                <w:spacing w:val="-3"/>
                <w:sz w:val="20"/>
              </w:rPr>
              <w:t xml:space="preserve"> строить лестницу.</w:t>
            </w:r>
            <w:r>
              <w:rPr>
                <w:sz w:val="20"/>
              </w:rPr>
              <w:t xml:space="preserve"> Куцакова, стр 97</w:t>
            </w:r>
          </w:p>
          <w:p w14:paraId="7C5B03BC" w14:textId="77777777" w:rsidR="007B0D4C" w:rsidRDefault="007B0D4C" w:rsidP="00B85552">
            <w:pPr>
              <w:pStyle w:val="TableParagraph"/>
              <w:ind w:left="10"/>
              <w:rPr>
                <w:i/>
                <w:sz w:val="20"/>
              </w:rPr>
            </w:pPr>
          </w:p>
          <w:p w14:paraId="4AAB2B99" w14:textId="77777777" w:rsidR="007B0D4C" w:rsidRDefault="007B0D4C" w:rsidP="00B85552">
            <w:pPr>
              <w:pStyle w:val="TableParagraph"/>
              <w:ind w:left="10"/>
              <w:rPr>
                <w:sz w:val="20"/>
              </w:rPr>
            </w:pPr>
            <w:r>
              <w:rPr>
                <w:i/>
                <w:sz w:val="20"/>
              </w:rPr>
              <w:t xml:space="preserve">Народное ДПИ  </w:t>
            </w:r>
            <w:r>
              <w:rPr>
                <w:sz w:val="20"/>
              </w:rPr>
              <w:t>«Путешествие в мир искусства». Цель: уточнять и закреплять знания детей об изобразительном искусстве, его видах.. Н.Н. Леонова (стр. 70).</w:t>
            </w:r>
          </w:p>
          <w:p w14:paraId="23B4606E" w14:textId="77777777" w:rsidR="007B0D4C" w:rsidRDefault="007B0D4C" w:rsidP="00B85552">
            <w:pPr>
              <w:pStyle w:val="TableParagraph"/>
              <w:spacing w:line="230" w:lineRule="exact"/>
              <w:ind w:left="10" w:right="564"/>
              <w:jc w:val="both"/>
              <w:rPr>
                <w:sz w:val="20"/>
              </w:rPr>
            </w:pPr>
            <w:r>
              <w:rPr>
                <w:i/>
                <w:sz w:val="20"/>
              </w:rPr>
              <w:t xml:space="preserve">Аппликация: </w:t>
            </w:r>
            <w:r>
              <w:rPr>
                <w:sz w:val="20"/>
              </w:rPr>
              <w:t>«Светофор</w:t>
            </w:r>
            <w:r>
              <w:rPr>
                <w:spacing w:val="-1"/>
                <w:sz w:val="20"/>
              </w:rPr>
              <w:t xml:space="preserve"> </w:t>
            </w:r>
            <w:r>
              <w:rPr>
                <w:sz w:val="20"/>
              </w:rPr>
              <w:t>нас</w:t>
            </w:r>
            <w:r>
              <w:rPr>
                <w:spacing w:val="-2"/>
                <w:sz w:val="20"/>
              </w:rPr>
              <w:t xml:space="preserve"> </w:t>
            </w:r>
            <w:r>
              <w:rPr>
                <w:sz w:val="20"/>
              </w:rPr>
              <w:t>в</w:t>
            </w:r>
            <w:r>
              <w:rPr>
                <w:spacing w:val="-3"/>
                <w:sz w:val="20"/>
              </w:rPr>
              <w:t xml:space="preserve"> </w:t>
            </w:r>
            <w:r>
              <w:rPr>
                <w:sz w:val="20"/>
              </w:rPr>
              <w:t>гости</w:t>
            </w:r>
            <w:r>
              <w:rPr>
                <w:spacing w:val="-4"/>
                <w:sz w:val="20"/>
              </w:rPr>
              <w:t xml:space="preserve"> </w:t>
            </w:r>
            <w:r>
              <w:rPr>
                <w:sz w:val="20"/>
              </w:rPr>
              <w:t>ждёт,</w:t>
            </w:r>
            <w:r>
              <w:rPr>
                <w:spacing w:val="-2"/>
                <w:sz w:val="20"/>
              </w:rPr>
              <w:t xml:space="preserve"> </w:t>
            </w:r>
            <w:r>
              <w:rPr>
                <w:sz w:val="20"/>
              </w:rPr>
              <w:t>освещает</w:t>
            </w:r>
            <w:r>
              <w:rPr>
                <w:spacing w:val="-3"/>
                <w:sz w:val="20"/>
              </w:rPr>
              <w:t xml:space="preserve"> </w:t>
            </w:r>
            <w:r>
              <w:rPr>
                <w:sz w:val="20"/>
              </w:rPr>
              <w:t>переход».</w:t>
            </w:r>
            <w:r>
              <w:rPr>
                <w:spacing w:val="-1"/>
                <w:sz w:val="20"/>
              </w:rPr>
              <w:t xml:space="preserve"> </w:t>
            </w:r>
            <w:r>
              <w:rPr>
                <w:sz w:val="20"/>
              </w:rPr>
              <w:t>Цель:</w:t>
            </w:r>
            <w:r>
              <w:rPr>
                <w:spacing w:val="-2"/>
                <w:sz w:val="20"/>
              </w:rPr>
              <w:t xml:space="preserve"> </w:t>
            </w:r>
            <w:r>
              <w:rPr>
                <w:sz w:val="20"/>
              </w:rPr>
              <w:t>закреплять умения вырезать</w:t>
            </w:r>
            <w:r>
              <w:rPr>
                <w:spacing w:val="-5"/>
                <w:sz w:val="20"/>
              </w:rPr>
              <w:t xml:space="preserve"> </w:t>
            </w:r>
            <w:r>
              <w:rPr>
                <w:sz w:val="20"/>
              </w:rPr>
              <w:t>круги</w:t>
            </w:r>
            <w:r>
              <w:rPr>
                <w:spacing w:val="-6"/>
                <w:sz w:val="20"/>
              </w:rPr>
              <w:t xml:space="preserve"> </w:t>
            </w:r>
            <w:r>
              <w:rPr>
                <w:sz w:val="20"/>
              </w:rPr>
              <w:t>способом</w:t>
            </w:r>
            <w:r>
              <w:rPr>
                <w:spacing w:val="-4"/>
                <w:sz w:val="20"/>
              </w:rPr>
              <w:t xml:space="preserve"> </w:t>
            </w:r>
            <w:r>
              <w:rPr>
                <w:sz w:val="20"/>
              </w:rPr>
              <w:t>последовательного</w:t>
            </w:r>
            <w:r>
              <w:rPr>
                <w:spacing w:val="-4"/>
                <w:sz w:val="20"/>
              </w:rPr>
              <w:t xml:space="preserve"> </w:t>
            </w:r>
            <w:r>
              <w:rPr>
                <w:sz w:val="20"/>
              </w:rPr>
              <w:t>закругления</w:t>
            </w:r>
            <w:r>
              <w:rPr>
                <w:spacing w:val="-6"/>
                <w:sz w:val="20"/>
              </w:rPr>
              <w:t xml:space="preserve"> </w:t>
            </w:r>
            <w:r>
              <w:rPr>
                <w:sz w:val="20"/>
              </w:rPr>
              <w:t>четырёх</w:t>
            </w:r>
            <w:r>
              <w:rPr>
                <w:spacing w:val="-4"/>
                <w:sz w:val="20"/>
              </w:rPr>
              <w:t xml:space="preserve"> </w:t>
            </w:r>
            <w:r>
              <w:rPr>
                <w:sz w:val="20"/>
              </w:rPr>
              <w:t>углов</w:t>
            </w:r>
            <w:r>
              <w:rPr>
                <w:spacing w:val="-6"/>
                <w:sz w:val="20"/>
              </w:rPr>
              <w:t xml:space="preserve"> </w:t>
            </w:r>
            <w:r>
              <w:rPr>
                <w:sz w:val="20"/>
              </w:rPr>
              <w:t>квадрата.</w:t>
            </w:r>
            <w:r>
              <w:rPr>
                <w:spacing w:val="-5"/>
                <w:sz w:val="20"/>
              </w:rPr>
              <w:t xml:space="preserve"> </w:t>
            </w:r>
            <w:r>
              <w:rPr>
                <w:sz w:val="20"/>
              </w:rPr>
              <w:t>Н.Н. Леонова (стр. 229).</w:t>
            </w:r>
          </w:p>
        </w:tc>
        <w:tc>
          <w:tcPr>
            <w:tcW w:w="3247" w:type="dxa"/>
          </w:tcPr>
          <w:p w14:paraId="59E41940" w14:textId="77777777" w:rsidR="007B0D4C" w:rsidRDefault="007B0D4C" w:rsidP="00B85552">
            <w:pPr>
              <w:pStyle w:val="TableParagraph"/>
              <w:spacing w:line="223" w:lineRule="exact"/>
              <w:ind w:left="11"/>
              <w:rPr>
                <w:sz w:val="20"/>
              </w:rPr>
            </w:pPr>
            <w:r>
              <w:rPr>
                <w:spacing w:val="-2"/>
                <w:sz w:val="20"/>
              </w:rPr>
              <w:t>Конструктор.</w:t>
            </w:r>
          </w:p>
          <w:p w14:paraId="1EA99C6C" w14:textId="77777777" w:rsidR="007B0D4C" w:rsidRDefault="007B0D4C" w:rsidP="00B85552">
            <w:pPr>
              <w:pStyle w:val="TableParagraph"/>
              <w:spacing w:before="2"/>
              <w:rPr>
                <w:sz w:val="20"/>
              </w:rPr>
            </w:pPr>
          </w:p>
          <w:p w14:paraId="6BE28B7C" w14:textId="77777777" w:rsidR="007B0D4C" w:rsidRDefault="007B0D4C" w:rsidP="00B85552">
            <w:pPr>
              <w:pStyle w:val="TableParagraph"/>
              <w:ind w:left="11"/>
              <w:rPr>
                <w:sz w:val="18"/>
              </w:rPr>
            </w:pPr>
            <w:r>
              <w:rPr>
                <w:sz w:val="18"/>
              </w:rPr>
              <w:t>Иллюстративный</w:t>
            </w:r>
            <w:r>
              <w:rPr>
                <w:spacing w:val="-12"/>
                <w:sz w:val="18"/>
              </w:rPr>
              <w:t xml:space="preserve"> </w:t>
            </w:r>
            <w:r>
              <w:rPr>
                <w:sz w:val="18"/>
              </w:rPr>
              <w:t>материал,</w:t>
            </w:r>
            <w:r>
              <w:rPr>
                <w:spacing w:val="-11"/>
                <w:sz w:val="18"/>
              </w:rPr>
              <w:t xml:space="preserve"> </w:t>
            </w:r>
            <w:r>
              <w:rPr>
                <w:sz w:val="18"/>
              </w:rPr>
              <w:t xml:space="preserve">бумага, </w:t>
            </w:r>
            <w:r>
              <w:rPr>
                <w:spacing w:val="-2"/>
                <w:sz w:val="18"/>
              </w:rPr>
              <w:t>карандаши.</w:t>
            </w:r>
          </w:p>
          <w:p w14:paraId="6D0E1359" w14:textId="77777777" w:rsidR="007B0D4C" w:rsidRDefault="007B0D4C" w:rsidP="00B85552">
            <w:pPr>
              <w:pStyle w:val="TableParagraph"/>
              <w:ind w:left="11"/>
              <w:rPr>
                <w:sz w:val="18"/>
              </w:rPr>
            </w:pPr>
            <w:r>
              <w:rPr>
                <w:sz w:val="18"/>
              </w:rPr>
              <w:t>Макет</w:t>
            </w:r>
            <w:r>
              <w:rPr>
                <w:spacing w:val="-8"/>
                <w:sz w:val="18"/>
              </w:rPr>
              <w:t xml:space="preserve"> </w:t>
            </w:r>
            <w:r>
              <w:rPr>
                <w:sz w:val="18"/>
              </w:rPr>
              <w:t>улицы</w:t>
            </w:r>
            <w:r>
              <w:rPr>
                <w:spacing w:val="-11"/>
                <w:sz w:val="18"/>
              </w:rPr>
              <w:t xml:space="preserve"> </w:t>
            </w:r>
            <w:r>
              <w:rPr>
                <w:sz w:val="18"/>
              </w:rPr>
              <w:t>с</w:t>
            </w:r>
            <w:r>
              <w:rPr>
                <w:spacing w:val="-11"/>
                <w:sz w:val="18"/>
              </w:rPr>
              <w:t xml:space="preserve"> </w:t>
            </w:r>
            <w:r>
              <w:rPr>
                <w:sz w:val="18"/>
              </w:rPr>
              <w:t>пешеходным</w:t>
            </w:r>
            <w:r>
              <w:rPr>
                <w:spacing w:val="-11"/>
                <w:sz w:val="18"/>
              </w:rPr>
              <w:t xml:space="preserve"> </w:t>
            </w:r>
            <w:r>
              <w:rPr>
                <w:sz w:val="18"/>
              </w:rPr>
              <w:t>переходом, светофор, клей, ножницы, вырезанные квадраты нужных цветов, чёрные прямоугольники (основа)</w:t>
            </w:r>
          </w:p>
        </w:tc>
      </w:tr>
      <w:tr w:rsidR="007B0D4C" w14:paraId="315CE888" w14:textId="77777777" w:rsidTr="00B85552">
        <w:trPr>
          <w:trHeight w:val="367"/>
        </w:trPr>
        <w:tc>
          <w:tcPr>
            <w:tcW w:w="1728" w:type="dxa"/>
            <w:vMerge/>
            <w:tcBorders>
              <w:top w:val="nil"/>
            </w:tcBorders>
          </w:tcPr>
          <w:p w14:paraId="0B4B9C63" w14:textId="77777777" w:rsidR="007B0D4C" w:rsidRDefault="007B0D4C" w:rsidP="00B85552">
            <w:pPr>
              <w:rPr>
                <w:sz w:val="2"/>
                <w:szCs w:val="2"/>
              </w:rPr>
            </w:pPr>
          </w:p>
        </w:tc>
        <w:tc>
          <w:tcPr>
            <w:tcW w:w="2668" w:type="dxa"/>
          </w:tcPr>
          <w:p w14:paraId="6EBB282D" w14:textId="77777777" w:rsidR="007B0D4C" w:rsidRDefault="007B0D4C" w:rsidP="00B85552">
            <w:pPr>
              <w:pStyle w:val="TableParagraph"/>
              <w:spacing w:line="179" w:lineRule="exact"/>
              <w:ind w:left="4"/>
              <w:jc w:val="center"/>
              <w:rPr>
                <w:sz w:val="16"/>
              </w:rPr>
            </w:pPr>
            <w:r>
              <w:rPr>
                <w:sz w:val="16"/>
              </w:rPr>
              <w:t>Музыкальная</w:t>
            </w:r>
            <w:r>
              <w:rPr>
                <w:spacing w:val="-8"/>
                <w:sz w:val="16"/>
              </w:rPr>
              <w:t xml:space="preserve"> </w:t>
            </w:r>
            <w:r>
              <w:rPr>
                <w:spacing w:val="-2"/>
                <w:sz w:val="16"/>
              </w:rPr>
              <w:t>деятельность</w:t>
            </w:r>
          </w:p>
          <w:p w14:paraId="1D01389E" w14:textId="77777777" w:rsidR="007B0D4C" w:rsidRDefault="007B0D4C" w:rsidP="00B85552">
            <w:pPr>
              <w:pStyle w:val="TableParagraph"/>
              <w:spacing w:before="1" w:line="168" w:lineRule="exact"/>
              <w:ind w:left="7"/>
              <w:jc w:val="center"/>
              <w:rPr>
                <w:i/>
                <w:sz w:val="16"/>
              </w:rPr>
            </w:pPr>
            <w:r>
              <w:rPr>
                <w:i/>
                <w:sz w:val="16"/>
              </w:rPr>
              <w:t>мир</w:t>
            </w:r>
            <w:r>
              <w:rPr>
                <w:i/>
                <w:spacing w:val="-3"/>
                <w:sz w:val="16"/>
              </w:rPr>
              <w:t xml:space="preserve"> </w:t>
            </w:r>
            <w:r>
              <w:rPr>
                <w:i/>
                <w:spacing w:val="-2"/>
                <w:sz w:val="16"/>
              </w:rPr>
              <w:t>музыки</w:t>
            </w:r>
          </w:p>
        </w:tc>
        <w:tc>
          <w:tcPr>
            <w:tcW w:w="8079" w:type="dxa"/>
          </w:tcPr>
          <w:p w14:paraId="52E5B906" w14:textId="77777777" w:rsidR="007B0D4C" w:rsidRDefault="007B0D4C" w:rsidP="00B85552">
            <w:pPr>
              <w:pStyle w:val="TableParagraph"/>
              <w:spacing w:line="224"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7" w:type="dxa"/>
          </w:tcPr>
          <w:p w14:paraId="51F7FACA" w14:textId="77777777" w:rsidR="007B0D4C" w:rsidRDefault="007B0D4C" w:rsidP="00B85552">
            <w:pPr>
              <w:pStyle w:val="TableParagraph"/>
              <w:rPr>
                <w:sz w:val="18"/>
              </w:rPr>
            </w:pPr>
          </w:p>
        </w:tc>
      </w:tr>
      <w:tr w:rsidR="007B0D4C" w14:paraId="4F6BF2D1" w14:textId="77777777" w:rsidTr="00B85552">
        <w:trPr>
          <w:trHeight w:val="460"/>
        </w:trPr>
        <w:tc>
          <w:tcPr>
            <w:tcW w:w="1728" w:type="dxa"/>
          </w:tcPr>
          <w:p w14:paraId="54517861" w14:textId="77777777" w:rsidR="007B0D4C" w:rsidRDefault="007B0D4C" w:rsidP="00B85552">
            <w:pPr>
              <w:pStyle w:val="TableParagraph"/>
              <w:spacing w:line="223" w:lineRule="exact"/>
              <w:ind w:left="9" w:right="6"/>
              <w:jc w:val="center"/>
              <w:rPr>
                <w:sz w:val="20"/>
              </w:rPr>
            </w:pPr>
            <w:r>
              <w:rPr>
                <w:spacing w:val="-2"/>
                <w:sz w:val="20"/>
              </w:rPr>
              <w:t>Физическое</w:t>
            </w:r>
          </w:p>
          <w:p w14:paraId="54840C4F" w14:textId="77777777" w:rsidR="007B0D4C" w:rsidRDefault="007B0D4C" w:rsidP="00B85552">
            <w:pPr>
              <w:pStyle w:val="TableParagraph"/>
              <w:spacing w:line="217" w:lineRule="exact"/>
              <w:ind w:left="9" w:right="8"/>
              <w:jc w:val="center"/>
              <w:rPr>
                <w:sz w:val="20"/>
              </w:rPr>
            </w:pPr>
            <w:r>
              <w:rPr>
                <w:spacing w:val="-2"/>
                <w:sz w:val="20"/>
              </w:rPr>
              <w:t>развитие</w:t>
            </w:r>
          </w:p>
        </w:tc>
        <w:tc>
          <w:tcPr>
            <w:tcW w:w="2668" w:type="dxa"/>
          </w:tcPr>
          <w:p w14:paraId="68D92231" w14:textId="77777777" w:rsidR="007B0D4C" w:rsidRDefault="007B0D4C" w:rsidP="00B85552">
            <w:pPr>
              <w:pStyle w:val="TableParagraph"/>
              <w:spacing w:line="223" w:lineRule="exact"/>
              <w:ind w:left="2"/>
              <w:jc w:val="center"/>
              <w:rPr>
                <w:sz w:val="20"/>
              </w:rPr>
            </w:pPr>
            <w:r>
              <w:rPr>
                <w:spacing w:val="-2"/>
                <w:sz w:val="20"/>
              </w:rPr>
              <w:t>Двигательная</w:t>
            </w:r>
            <w:r>
              <w:rPr>
                <w:spacing w:val="9"/>
                <w:sz w:val="20"/>
              </w:rPr>
              <w:t xml:space="preserve"> </w:t>
            </w:r>
            <w:r>
              <w:rPr>
                <w:spacing w:val="-2"/>
                <w:sz w:val="20"/>
              </w:rPr>
              <w:t>деятельность</w:t>
            </w:r>
          </w:p>
          <w:p w14:paraId="6D01966D" w14:textId="77777777" w:rsidR="007B0D4C" w:rsidRDefault="007B0D4C" w:rsidP="00B85552">
            <w:pPr>
              <w:pStyle w:val="TableParagraph"/>
              <w:spacing w:line="217" w:lineRule="exact"/>
              <w:jc w:val="center"/>
              <w:rPr>
                <w:sz w:val="20"/>
              </w:rPr>
            </w:pPr>
            <w:r>
              <w:rPr>
                <w:sz w:val="20"/>
              </w:rPr>
              <w:t>Физическое</w:t>
            </w:r>
            <w:r>
              <w:rPr>
                <w:spacing w:val="-12"/>
                <w:sz w:val="20"/>
              </w:rPr>
              <w:t xml:space="preserve"> </w:t>
            </w:r>
            <w:r>
              <w:rPr>
                <w:spacing w:val="-2"/>
                <w:sz w:val="20"/>
              </w:rPr>
              <w:t>развитие</w:t>
            </w:r>
          </w:p>
        </w:tc>
        <w:tc>
          <w:tcPr>
            <w:tcW w:w="8079" w:type="dxa"/>
          </w:tcPr>
          <w:p w14:paraId="70F4D1A0" w14:textId="77777777" w:rsidR="007B0D4C" w:rsidRDefault="007B0D4C" w:rsidP="00B85552">
            <w:pPr>
              <w:pStyle w:val="TableParagraph"/>
              <w:spacing w:line="223" w:lineRule="exact"/>
              <w:ind w:left="61"/>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7" w:type="dxa"/>
          </w:tcPr>
          <w:p w14:paraId="7B1AD50B" w14:textId="77777777" w:rsidR="007B0D4C" w:rsidRDefault="007B0D4C" w:rsidP="00B85552">
            <w:pPr>
              <w:pStyle w:val="TableParagraph"/>
              <w:rPr>
                <w:sz w:val="18"/>
              </w:rPr>
            </w:pPr>
          </w:p>
        </w:tc>
      </w:tr>
    </w:tbl>
    <w:p w14:paraId="47C60FA7" w14:textId="00BF5CF0" w:rsidR="007B0D4C" w:rsidRPr="007B0D4C" w:rsidRDefault="007B0D4C" w:rsidP="007B0D4C">
      <w:pPr>
        <w:tabs>
          <w:tab w:val="left" w:pos="1020"/>
        </w:tabs>
        <w:sectPr w:rsidR="007B0D4C" w:rsidRPr="007B0D4C">
          <w:pgSz w:w="16840" w:h="11910" w:orient="landscape"/>
          <w:pgMar w:top="340" w:right="283" w:bottom="1160" w:left="283" w:header="0" w:footer="930" w:gutter="0"/>
          <w:cols w:space="720"/>
        </w:sectPr>
      </w:pPr>
    </w:p>
    <w:p w14:paraId="773DA36E" w14:textId="77777777" w:rsidR="007B0D4C" w:rsidRDefault="007B0D4C" w:rsidP="007B0D4C">
      <w:pPr>
        <w:spacing w:before="74"/>
        <w:rPr>
          <w:b/>
          <w:sz w:val="20"/>
        </w:rPr>
      </w:pPr>
    </w:p>
    <w:p w14:paraId="7D8F29B0" w14:textId="77777777" w:rsidR="007B0D4C" w:rsidRDefault="007B0D4C" w:rsidP="007B0D4C">
      <w:pPr>
        <w:spacing w:before="74"/>
        <w:rPr>
          <w:b/>
          <w:sz w:val="20"/>
        </w:rPr>
      </w:pPr>
    </w:p>
    <w:p w14:paraId="0A6C8DBD" w14:textId="319C9ED5" w:rsidR="007B0D4C" w:rsidRDefault="007B0D4C" w:rsidP="007B0D4C">
      <w:pPr>
        <w:spacing w:before="74"/>
        <w:jc w:val="center"/>
        <w:rPr>
          <w:sz w:val="20"/>
        </w:rPr>
      </w:pPr>
      <w:r>
        <w:rPr>
          <w:b/>
          <w:sz w:val="20"/>
        </w:rPr>
        <w:t>Тема:</w:t>
      </w:r>
      <w:r>
        <w:rPr>
          <w:b/>
          <w:spacing w:val="-3"/>
          <w:sz w:val="20"/>
        </w:rPr>
        <w:t xml:space="preserve"> </w:t>
      </w:r>
      <w:r>
        <w:rPr>
          <w:sz w:val="20"/>
        </w:rPr>
        <w:t>«</w:t>
      </w:r>
      <w:r>
        <w:rPr>
          <w:sz w:val="20"/>
          <w:szCs w:val="20"/>
        </w:rPr>
        <w:t>Домашние животные и птицы</w:t>
      </w:r>
      <w:r>
        <w:rPr>
          <w:spacing w:val="-6"/>
          <w:sz w:val="16"/>
        </w:rPr>
        <w:t xml:space="preserve">» </w:t>
      </w:r>
      <w:r>
        <w:rPr>
          <w:b/>
          <w:sz w:val="20"/>
        </w:rPr>
        <w:t>Сроки:</w:t>
      </w:r>
      <w:r>
        <w:rPr>
          <w:b/>
          <w:spacing w:val="-7"/>
          <w:sz w:val="20"/>
        </w:rPr>
        <w:t xml:space="preserve"> </w:t>
      </w:r>
      <w:r>
        <w:rPr>
          <w:sz w:val="20"/>
        </w:rPr>
        <w:t>5</w:t>
      </w:r>
      <w:r>
        <w:rPr>
          <w:spacing w:val="-6"/>
          <w:sz w:val="20"/>
        </w:rPr>
        <w:t xml:space="preserve"> </w:t>
      </w:r>
      <w:r>
        <w:rPr>
          <w:sz w:val="20"/>
        </w:rPr>
        <w:t>неделя</w:t>
      </w:r>
      <w:r>
        <w:rPr>
          <w:spacing w:val="-6"/>
          <w:sz w:val="20"/>
        </w:rPr>
        <w:t xml:space="preserve"> </w:t>
      </w:r>
      <w:r>
        <w:rPr>
          <w:sz w:val="20"/>
        </w:rPr>
        <w:t>сентября</w:t>
      </w:r>
      <w:r>
        <w:rPr>
          <w:spacing w:val="-6"/>
          <w:sz w:val="20"/>
        </w:rPr>
        <w:t xml:space="preserve"> </w:t>
      </w:r>
      <w:r>
        <w:rPr>
          <w:sz w:val="20"/>
        </w:rPr>
        <w:t>(28.09</w:t>
      </w:r>
      <w:r>
        <w:rPr>
          <w:spacing w:val="-8"/>
          <w:sz w:val="20"/>
        </w:rPr>
        <w:t xml:space="preserve"> </w:t>
      </w:r>
      <w:r>
        <w:rPr>
          <w:sz w:val="20"/>
        </w:rPr>
        <w:t>–</w:t>
      </w:r>
      <w:r>
        <w:rPr>
          <w:spacing w:val="-5"/>
          <w:sz w:val="20"/>
        </w:rPr>
        <w:t xml:space="preserve"> </w:t>
      </w:r>
      <w:r>
        <w:rPr>
          <w:spacing w:val="-2"/>
          <w:sz w:val="20"/>
        </w:rPr>
        <w:t>30.09)</w:t>
      </w:r>
    </w:p>
    <w:p w14:paraId="018631F4" w14:textId="77777777" w:rsidR="007B0D4C" w:rsidRPr="0018622C" w:rsidRDefault="007B0D4C" w:rsidP="007B0D4C">
      <w:pPr>
        <w:spacing w:after="6"/>
        <w:ind w:left="151" w:right="3378"/>
        <w:jc w:val="center"/>
        <w:rPr>
          <w:color w:val="333333"/>
          <w:sz w:val="20"/>
          <w:szCs w:val="20"/>
          <w:shd w:val="clear" w:color="auto" w:fill="FFFFFF"/>
        </w:rPr>
      </w:pPr>
      <w:r>
        <w:rPr>
          <w:b/>
          <w:sz w:val="20"/>
        </w:rPr>
        <w:t xml:space="preserve">Цель: </w:t>
      </w:r>
      <w:r w:rsidRPr="000E3FF6">
        <w:rPr>
          <w:rStyle w:val="a6"/>
          <w:b w:val="0"/>
          <w:bCs w:val="0"/>
          <w:color w:val="333333"/>
          <w:sz w:val="20"/>
          <w:szCs w:val="20"/>
          <w:shd w:val="clear" w:color="auto" w:fill="FFFFFF"/>
        </w:rPr>
        <w:t>расширять представления детей о домашних животных и птицах, об их повадках, развивать представления о пользе домашних животных птиц</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366"/>
        <w:gridCol w:w="3246"/>
      </w:tblGrid>
      <w:tr w:rsidR="007B0D4C" w14:paraId="32689E9B" w14:textId="77777777" w:rsidTr="00B85552">
        <w:trPr>
          <w:trHeight w:val="690"/>
        </w:trPr>
        <w:tc>
          <w:tcPr>
            <w:tcW w:w="1856" w:type="dxa"/>
          </w:tcPr>
          <w:p w14:paraId="14370A27" w14:textId="77777777" w:rsidR="007B0D4C" w:rsidRDefault="007B0D4C" w:rsidP="00B85552">
            <w:pPr>
              <w:pStyle w:val="TableParagraph"/>
              <w:spacing w:before="108"/>
              <w:ind w:left="597" w:hanging="396"/>
              <w:rPr>
                <w:sz w:val="20"/>
              </w:rPr>
            </w:pPr>
            <w:r>
              <w:rPr>
                <w:spacing w:val="-2"/>
                <w:sz w:val="20"/>
              </w:rPr>
              <w:t>Образовательная область</w:t>
            </w:r>
          </w:p>
        </w:tc>
        <w:tc>
          <w:tcPr>
            <w:tcW w:w="2542" w:type="dxa"/>
          </w:tcPr>
          <w:p w14:paraId="1E8D299A" w14:textId="77777777" w:rsidR="007B0D4C" w:rsidRDefault="007B0D4C" w:rsidP="00B85552">
            <w:pPr>
              <w:pStyle w:val="TableParagraph"/>
              <w:ind w:left="47" w:right="45"/>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2881B71A" w14:textId="77777777" w:rsidR="007B0D4C" w:rsidRDefault="007B0D4C" w:rsidP="00B85552">
            <w:pPr>
              <w:pStyle w:val="TableParagraph"/>
              <w:spacing w:line="217" w:lineRule="exact"/>
              <w:ind w:left="2"/>
              <w:jc w:val="center"/>
              <w:rPr>
                <w:sz w:val="20"/>
              </w:rPr>
            </w:pPr>
            <w:r>
              <w:rPr>
                <w:spacing w:val="-2"/>
                <w:sz w:val="20"/>
              </w:rPr>
              <w:t>модуль)</w:t>
            </w:r>
          </w:p>
        </w:tc>
        <w:tc>
          <w:tcPr>
            <w:tcW w:w="8366" w:type="dxa"/>
          </w:tcPr>
          <w:p w14:paraId="135A1A7B" w14:textId="77777777" w:rsidR="007B0D4C" w:rsidRPr="008811D9" w:rsidRDefault="007B0D4C" w:rsidP="00B85552">
            <w:pPr>
              <w:pStyle w:val="TableParagraph"/>
              <w:spacing w:before="108"/>
              <w:ind w:left="3614" w:hanging="3084"/>
              <w:rPr>
                <w:sz w:val="20"/>
              </w:rPr>
            </w:pPr>
            <w:r w:rsidRPr="008811D9">
              <w:rPr>
                <w:sz w:val="20"/>
              </w:rPr>
              <w:t>Непрерывная</w:t>
            </w:r>
            <w:r w:rsidRPr="008811D9">
              <w:rPr>
                <w:spacing w:val="-7"/>
                <w:sz w:val="20"/>
              </w:rPr>
              <w:t xml:space="preserve"> </w:t>
            </w:r>
            <w:r w:rsidRPr="008811D9">
              <w:rPr>
                <w:sz w:val="20"/>
              </w:rPr>
              <w:t>образовательная</w:t>
            </w:r>
            <w:r w:rsidRPr="008811D9">
              <w:rPr>
                <w:spacing w:val="-8"/>
                <w:sz w:val="20"/>
              </w:rPr>
              <w:t xml:space="preserve"> </w:t>
            </w:r>
            <w:r w:rsidRPr="008811D9">
              <w:rPr>
                <w:sz w:val="20"/>
              </w:rPr>
              <w:t>деятельность</w:t>
            </w:r>
            <w:r w:rsidRPr="008811D9">
              <w:rPr>
                <w:spacing w:val="-5"/>
                <w:sz w:val="20"/>
              </w:rPr>
              <w:t xml:space="preserve"> </w:t>
            </w:r>
            <w:r w:rsidRPr="008811D9">
              <w:rPr>
                <w:sz w:val="20"/>
              </w:rPr>
              <w:t>*</w:t>
            </w:r>
            <w:r w:rsidRPr="008811D9">
              <w:rPr>
                <w:spacing w:val="-10"/>
                <w:sz w:val="20"/>
              </w:rPr>
              <w:t xml:space="preserve"> </w:t>
            </w:r>
            <w:r w:rsidRPr="008811D9">
              <w:rPr>
                <w:sz w:val="20"/>
              </w:rPr>
              <w:t>(тема,</w:t>
            </w:r>
            <w:r w:rsidRPr="008811D9">
              <w:rPr>
                <w:spacing w:val="-6"/>
                <w:sz w:val="20"/>
              </w:rPr>
              <w:t xml:space="preserve"> </w:t>
            </w:r>
            <w:r w:rsidRPr="008811D9">
              <w:rPr>
                <w:sz w:val="20"/>
              </w:rPr>
              <w:t>цель,</w:t>
            </w:r>
            <w:r w:rsidRPr="008811D9">
              <w:rPr>
                <w:spacing w:val="-6"/>
                <w:sz w:val="20"/>
              </w:rPr>
              <w:t xml:space="preserve"> </w:t>
            </w:r>
            <w:r w:rsidRPr="008811D9">
              <w:rPr>
                <w:sz w:val="20"/>
              </w:rPr>
              <w:t xml:space="preserve">программно-методическое </w:t>
            </w:r>
            <w:r w:rsidRPr="008811D9">
              <w:rPr>
                <w:spacing w:val="-2"/>
                <w:sz w:val="20"/>
              </w:rPr>
              <w:t>обеспечение)</w:t>
            </w:r>
          </w:p>
        </w:tc>
        <w:tc>
          <w:tcPr>
            <w:tcW w:w="3246" w:type="dxa"/>
          </w:tcPr>
          <w:p w14:paraId="02B69B18" w14:textId="77777777" w:rsidR="007B0D4C" w:rsidRDefault="007B0D4C" w:rsidP="00B85552">
            <w:pPr>
              <w:pStyle w:val="TableParagraph"/>
              <w:spacing w:before="223"/>
              <w:ind w:left="43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7B0D4C" w14:paraId="11FCB8BD" w14:textId="77777777" w:rsidTr="00B85552">
        <w:trPr>
          <w:trHeight w:val="738"/>
        </w:trPr>
        <w:tc>
          <w:tcPr>
            <w:tcW w:w="1856" w:type="dxa"/>
          </w:tcPr>
          <w:p w14:paraId="729968F3" w14:textId="77777777" w:rsidR="007B0D4C" w:rsidRDefault="007B0D4C" w:rsidP="00B85552">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025C3A2A" w14:textId="77777777" w:rsidR="007B0D4C" w:rsidRDefault="007B0D4C" w:rsidP="00B85552">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366" w:type="dxa"/>
          </w:tcPr>
          <w:p w14:paraId="27300D24" w14:textId="77777777" w:rsidR="007B0D4C" w:rsidRPr="008811D9" w:rsidRDefault="007B0D4C" w:rsidP="00B85552">
            <w:pPr>
              <w:pStyle w:val="TableParagraph"/>
              <w:ind w:left="8"/>
              <w:rPr>
                <w:sz w:val="20"/>
              </w:rPr>
            </w:pPr>
            <w:r w:rsidRPr="008811D9">
              <w:rPr>
                <w:sz w:val="20"/>
              </w:rPr>
              <w:t>Интегрировано</w:t>
            </w:r>
            <w:r w:rsidRPr="008811D9">
              <w:rPr>
                <w:spacing w:val="-6"/>
                <w:sz w:val="20"/>
              </w:rPr>
              <w:t xml:space="preserve"> </w:t>
            </w:r>
            <w:r w:rsidRPr="008811D9">
              <w:rPr>
                <w:sz w:val="20"/>
              </w:rPr>
              <w:t>в</w:t>
            </w:r>
            <w:r w:rsidRPr="008811D9">
              <w:rPr>
                <w:spacing w:val="-7"/>
                <w:sz w:val="20"/>
              </w:rPr>
              <w:t xml:space="preserve"> </w:t>
            </w:r>
            <w:r w:rsidRPr="008811D9">
              <w:rPr>
                <w:sz w:val="20"/>
              </w:rPr>
              <w:t>другие</w:t>
            </w:r>
            <w:r w:rsidRPr="008811D9">
              <w:rPr>
                <w:spacing w:val="-7"/>
                <w:sz w:val="20"/>
              </w:rPr>
              <w:t xml:space="preserve"> </w:t>
            </w:r>
            <w:r w:rsidRPr="008811D9">
              <w:rPr>
                <w:sz w:val="20"/>
              </w:rPr>
              <w:t>образовательные</w:t>
            </w:r>
            <w:r w:rsidRPr="008811D9">
              <w:rPr>
                <w:spacing w:val="-7"/>
                <w:sz w:val="20"/>
              </w:rPr>
              <w:t xml:space="preserve"> </w:t>
            </w:r>
            <w:r w:rsidRPr="008811D9">
              <w:rPr>
                <w:sz w:val="20"/>
              </w:rPr>
              <w:t>области.</w:t>
            </w:r>
            <w:r w:rsidRPr="008811D9">
              <w:rPr>
                <w:spacing w:val="-7"/>
                <w:sz w:val="20"/>
              </w:rPr>
              <w:t xml:space="preserve"> </w:t>
            </w:r>
            <w:r w:rsidRPr="008811D9">
              <w:rPr>
                <w:sz w:val="20"/>
              </w:rPr>
              <w:t>Специально</w:t>
            </w:r>
            <w:r w:rsidRPr="008811D9">
              <w:rPr>
                <w:spacing w:val="-6"/>
                <w:sz w:val="20"/>
              </w:rPr>
              <w:t xml:space="preserve"> </w:t>
            </w:r>
            <w:r w:rsidRPr="008811D9">
              <w:rPr>
                <w:sz w:val="20"/>
              </w:rPr>
              <w:t>организованных</w:t>
            </w:r>
            <w:r w:rsidRPr="008811D9">
              <w:rPr>
                <w:spacing w:val="-7"/>
                <w:sz w:val="20"/>
              </w:rPr>
              <w:t xml:space="preserve"> </w:t>
            </w:r>
            <w:r w:rsidRPr="008811D9">
              <w:rPr>
                <w:sz w:val="20"/>
              </w:rPr>
              <w:t>занятий</w:t>
            </w:r>
            <w:r w:rsidRPr="008811D9">
              <w:rPr>
                <w:spacing w:val="-7"/>
                <w:sz w:val="20"/>
              </w:rPr>
              <w:t xml:space="preserve"> </w:t>
            </w:r>
            <w:r w:rsidRPr="008811D9">
              <w:rPr>
                <w:sz w:val="20"/>
              </w:rPr>
              <w:t xml:space="preserve">не </w:t>
            </w:r>
            <w:r w:rsidRPr="008811D9">
              <w:rPr>
                <w:spacing w:val="-2"/>
                <w:sz w:val="20"/>
              </w:rPr>
              <w:t>проводится.</w:t>
            </w:r>
          </w:p>
        </w:tc>
        <w:tc>
          <w:tcPr>
            <w:tcW w:w="3246" w:type="dxa"/>
          </w:tcPr>
          <w:p w14:paraId="7974D42D" w14:textId="77777777" w:rsidR="007B0D4C" w:rsidRDefault="007B0D4C" w:rsidP="00B85552">
            <w:pPr>
              <w:pStyle w:val="TableParagraph"/>
              <w:rPr>
                <w:sz w:val="18"/>
              </w:rPr>
            </w:pPr>
          </w:p>
        </w:tc>
      </w:tr>
      <w:tr w:rsidR="007B0D4C" w14:paraId="1FBD60CC" w14:textId="77777777" w:rsidTr="00B85552">
        <w:trPr>
          <w:trHeight w:val="227"/>
        </w:trPr>
        <w:tc>
          <w:tcPr>
            <w:tcW w:w="1856" w:type="dxa"/>
            <w:tcBorders>
              <w:bottom w:val="nil"/>
            </w:tcBorders>
          </w:tcPr>
          <w:p w14:paraId="2747DDD7" w14:textId="77777777" w:rsidR="007B0D4C" w:rsidRDefault="007B0D4C" w:rsidP="00B85552">
            <w:pPr>
              <w:pStyle w:val="TableParagraph"/>
              <w:spacing w:line="208" w:lineRule="exact"/>
              <w:ind w:left="8" w:right="3"/>
              <w:jc w:val="center"/>
              <w:rPr>
                <w:sz w:val="20"/>
              </w:rPr>
            </w:pPr>
            <w:r>
              <w:rPr>
                <w:spacing w:val="-2"/>
                <w:sz w:val="20"/>
              </w:rPr>
              <w:t>Познавательное</w:t>
            </w:r>
          </w:p>
        </w:tc>
        <w:tc>
          <w:tcPr>
            <w:tcW w:w="2542" w:type="dxa"/>
            <w:tcBorders>
              <w:bottom w:val="nil"/>
            </w:tcBorders>
          </w:tcPr>
          <w:p w14:paraId="0B1636E8" w14:textId="77777777" w:rsidR="007B0D4C" w:rsidRDefault="007B0D4C" w:rsidP="00B85552">
            <w:pPr>
              <w:pStyle w:val="TableParagraph"/>
              <w:spacing w:line="208" w:lineRule="exact"/>
              <w:ind w:left="17" w:right="16"/>
              <w:jc w:val="center"/>
              <w:rPr>
                <w:sz w:val="20"/>
              </w:rPr>
            </w:pPr>
            <w:r>
              <w:rPr>
                <w:sz w:val="20"/>
              </w:rPr>
              <w:t>Математическое</w:t>
            </w:r>
            <w:r>
              <w:rPr>
                <w:spacing w:val="-9"/>
                <w:sz w:val="20"/>
              </w:rPr>
              <w:t xml:space="preserve"> </w:t>
            </w:r>
            <w:r>
              <w:rPr>
                <w:sz w:val="20"/>
              </w:rPr>
              <w:t>и</w:t>
            </w:r>
            <w:r>
              <w:rPr>
                <w:spacing w:val="-9"/>
                <w:sz w:val="20"/>
              </w:rPr>
              <w:t xml:space="preserve"> </w:t>
            </w:r>
            <w:r>
              <w:rPr>
                <w:spacing w:val="-2"/>
                <w:sz w:val="20"/>
              </w:rPr>
              <w:t>сенсорное</w:t>
            </w:r>
          </w:p>
        </w:tc>
        <w:tc>
          <w:tcPr>
            <w:tcW w:w="8366" w:type="dxa"/>
            <w:tcBorders>
              <w:bottom w:val="nil"/>
            </w:tcBorders>
          </w:tcPr>
          <w:p w14:paraId="6E4525CA" w14:textId="77777777" w:rsidR="007B0D4C" w:rsidRPr="008811D9" w:rsidRDefault="007B0D4C" w:rsidP="00B85552">
            <w:pPr>
              <w:pStyle w:val="TableParagraph"/>
              <w:spacing w:line="208" w:lineRule="exact"/>
              <w:ind w:left="8"/>
              <w:rPr>
                <w:sz w:val="20"/>
              </w:rPr>
            </w:pPr>
            <w:r w:rsidRPr="008811D9">
              <w:rPr>
                <w:sz w:val="20"/>
              </w:rPr>
              <w:t>Тема:</w:t>
            </w:r>
            <w:r w:rsidRPr="008811D9">
              <w:rPr>
                <w:spacing w:val="-7"/>
                <w:sz w:val="20"/>
              </w:rPr>
              <w:t xml:space="preserve"> </w:t>
            </w:r>
            <w:r w:rsidRPr="008811D9">
              <w:rPr>
                <w:sz w:val="20"/>
              </w:rPr>
              <w:t>«Длиннее,</w:t>
            </w:r>
            <w:r w:rsidRPr="008811D9">
              <w:rPr>
                <w:spacing w:val="-7"/>
                <w:sz w:val="20"/>
              </w:rPr>
              <w:t xml:space="preserve"> </w:t>
            </w:r>
            <w:r w:rsidRPr="008811D9">
              <w:rPr>
                <w:sz w:val="20"/>
              </w:rPr>
              <w:t>короче».</w:t>
            </w:r>
            <w:r w:rsidRPr="008811D9">
              <w:rPr>
                <w:spacing w:val="-7"/>
                <w:sz w:val="20"/>
              </w:rPr>
              <w:t xml:space="preserve"> </w:t>
            </w:r>
            <w:r w:rsidRPr="008811D9">
              <w:rPr>
                <w:sz w:val="20"/>
              </w:rPr>
              <w:t>Цель:</w:t>
            </w:r>
            <w:r w:rsidRPr="008811D9">
              <w:rPr>
                <w:spacing w:val="-7"/>
                <w:sz w:val="20"/>
              </w:rPr>
              <w:t xml:space="preserve"> </w:t>
            </w:r>
            <w:r w:rsidRPr="008811D9">
              <w:rPr>
                <w:sz w:val="20"/>
              </w:rPr>
              <w:t>формировать</w:t>
            </w:r>
            <w:r w:rsidRPr="008811D9">
              <w:rPr>
                <w:spacing w:val="-3"/>
                <w:sz w:val="20"/>
              </w:rPr>
              <w:t xml:space="preserve"> </w:t>
            </w:r>
            <w:r w:rsidRPr="008811D9">
              <w:rPr>
                <w:sz w:val="20"/>
              </w:rPr>
              <w:t>умение</w:t>
            </w:r>
            <w:r w:rsidRPr="008811D9">
              <w:rPr>
                <w:spacing w:val="-7"/>
                <w:sz w:val="20"/>
              </w:rPr>
              <w:t xml:space="preserve"> </w:t>
            </w:r>
            <w:r w:rsidRPr="008811D9">
              <w:rPr>
                <w:sz w:val="20"/>
              </w:rPr>
              <w:t>сравнивать</w:t>
            </w:r>
            <w:r w:rsidRPr="008811D9">
              <w:rPr>
                <w:spacing w:val="-6"/>
                <w:sz w:val="20"/>
              </w:rPr>
              <w:t xml:space="preserve"> </w:t>
            </w:r>
            <w:r w:rsidRPr="008811D9">
              <w:rPr>
                <w:sz w:val="20"/>
              </w:rPr>
              <w:t>длины</w:t>
            </w:r>
            <w:r w:rsidRPr="008811D9">
              <w:rPr>
                <w:spacing w:val="-4"/>
                <w:sz w:val="20"/>
              </w:rPr>
              <w:t xml:space="preserve"> </w:t>
            </w:r>
            <w:r w:rsidRPr="008811D9">
              <w:rPr>
                <w:sz w:val="20"/>
              </w:rPr>
              <w:t>предметов</w:t>
            </w:r>
            <w:r w:rsidRPr="008811D9">
              <w:rPr>
                <w:spacing w:val="-4"/>
                <w:sz w:val="20"/>
              </w:rPr>
              <w:t xml:space="preserve"> </w:t>
            </w:r>
            <w:r w:rsidRPr="008811D9">
              <w:rPr>
                <w:sz w:val="20"/>
              </w:rPr>
              <w:t>«на</w:t>
            </w:r>
            <w:r w:rsidRPr="008811D9">
              <w:rPr>
                <w:spacing w:val="-7"/>
                <w:sz w:val="20"/>
              </w:rPr>
              <w:t xml:space="preserve"> </w:t>
            </w:r>
            <w:r w:rsidRPr="008811D9">
              <w:rPr>
                <w:sz w:val="20"/>
              </w:rPr>
              <w:t>глаз»</w:t>
            </w:r>
            <w:r w:rsidRPr="008811D9">
              <w:rPr>
                <w:spacing w:val="-10"/>
                <w:sz w:val="20"/>
              </w:rPr>
              <w:t xml:space="preserve"> </w:t>
            </w:r>
            <w:r w:rsidRPr="008811D9">
              <w:rPr>
                <w:sz w:val="20"/>
              </w:rPr>
              <w:t>и</w:t>
            </w:r>
            <w:r w:rsidRPr="008811D9">
              <w:rPr>
                <w:spacing w:val="-8"/>
                <w:sz w:val="20"/>
              </w:rPr>
              <w:t xml:space="preserve"> </w:t>
            </w:r>
            <w:r w:rsidRPr="008811D9">
              <w:rPr>
                <w:spacing w:val="-10"/>
                <w:sz w:val="20"/>
              </w:rPr>
              <w:t>с</w:t>
            </w:r>
          </w:p>
        </w:tc>
        <w:tc>
          <w:tcPr>
            <w:tcW w:w="3246" w:type="dxa"/>
            <w:tcBorders>
              <w:bottom w:val="nil"/>
            </w:tcBorders>
          </w:tcPr>
          <w:p w14:paraId="6DC7A978" w14:textId="77777777" w:rsidR="007B0D4C" w:rsidRDefault="007B0D4C" w:rsidP="00B85552">
            <w:pPr>
              <w:pStyle w:val="TableParagraph"/>
              <w:spacing w:line="208" w:lineRule="exact"/>
              <w:ind w:left="5"/>
              <w:rPr>
                <w:sz w:val="20"/>
              </w:rPr>
            </w:pPr>
            <w:r>
              <w:rPr>
                <w:sz w:val="20"/>
              </w:rPr>
              <w:t>Иллюстративный</w:t>
            </w:r>
            <w:r>
              <w:rPr>
                <w:spacing w:val="-13"/>
                <w:sz w:val="20"/>
              </w:rPr>
              <w:t xml:space="preserve"> </w:t>
            </w:r>
            <w:r>
              <w:rPr>
                <w:sz w:val="20"/>
              </w:rPr>
              <w:t>материал,</w:t>
            </w:r>
            <w:r>
              <w:rPr>
                <w:spacing w:val="-12"/>
                <w:sz w:val="20"/>
              </w:rPr>
              <w:t xml:space="preserve"> </w:t>
            </w:r>
            <w:r>
              <w:rPr>
                <w:spacing w:val="-2"/>
                <w:sz w:val="20"/>
              </w:rPr>
              <w:t>простые</w:t>
            </w:r>
          </w:p>
        </w:tc>
      </w:tr>
      <w:tr w:rsidR="007B0D4C" w14:paraId="700D393B" w14:textId="77777777" w:rsidTr="00B85552">
        <w:trPr>
          <w:trHeight w:val="230"/>
        </w:trPr>
        <w:tc>
          <w:tcPr>
            <w:tcW w:w="1856" w:type="dxa"/>
            <w:tcBorders>
              <w:top w:val="nil"/>
              <w:bottom w:val="nil"/>
            </w:tcBorders>
          </w:tcPr>
          <w:p w14:paraId="3F3743DB" w14:textId="77777777" w:rsidR="007B0D4C" w:rsidRDefault="007B0D4C" w:rsidP="00B85552">
            <w:pPr>
              <w:pStyle w:val="TableParagraph"/>
              <w:spacing w:line="210" w:lineRule="exact"/>
              <w:ind w:left="8" w:right="6"/>
              <w:jc w:val="center"/>
              <w:rPr>
                <w:sz w:val="20"/>
              </w:rPr>
            </w:pPr>
            <w:r>
              <w:rPr>
                <w:spacing w:val="-2"/>
                <w:sz w:val="20"/>
              </w:rPr>
              <w:t>развитие</w:t>
            </w:r>
          </w:p>
        </w:tc>
        <w:tc>
          <w:tcPr>
            <w:tcW w:w="2542" w:type="dxa"/>
            <w:tcBorders>
              <w:top w:val="nil"/>
              <w:bottom w:val="nil"/>
            </w:tcBorders>
          </w:tcPr>
          <w:p w14:paraId="463308EB" w14:textId="77777777" w:rsidR="007B0D4C" w:rsidRDefault="007B0D4C" w:rsidP="00B85552">
            <w:pPr>
              <w:pStyle w:val="TableParagraph"/>
              <w:spacing w:line="210" w:lineRule="exact"/>
              <w:ind w:left="2"/>
              <w:jc w:val="center"/>
              <w:rPr>
                <w:sz w:val="20"/>
              </w:rPr>
            </w:pPr>
            <w:r>
              <w:rPr>
                <w:spacing w:val="-2"/>
                <w:sz w:val="20"/>
              </w:rPr>
              <w:t>развитие</w:t>
            </w:r>
          </w:p>
        </w:tc>
        <w:tc>
          <w:tcPr>
            <w:tcW w:w="8366" w:type="dxa"/>
            <w:tcBorders>
              <w:top w:val="nil"/>
              <w:bottom w:val="nil"/>
            </w:tcBorders>
          </w:tcPr>
          <w:p w14:paraId="2EE9E97A" w14:textId="77777777" w:rsidR="007B0D4C" w:rsidRPr="008811D9" w:rsidRDefault="007B0D4C" w:rsidP="00B85552">
            <w:pPr>
              <w:pStyle w:val="TableParagraph"/>
              <w:spacing w:line="210" w:lineRule="exact"/>
              <w:ind w:left="8"/>
              <w:rPr>
                <w:sz w:val="20"/>
              </w:rPr>
            </w:pPr>
            <w:r w:rsidRPr="008811D9">
              <w:rPr>
                <w:sz w:val="20"/>
              </w:rPr>
              <w:t>помощью</w:t>
            </w:r>
            <w:r w:rsidRPr="008811D9">
              <w:rPr>
                <w:spacing w:val="-10"/>
                <w:sz w:val="20"/>
              </w:rPr>
              <w:t xml:space="preserve"> </w:t>
            </w:r>
            <w:r w:rsidRPr="008811D9">
              <w:rPr>
                <w:sz w:val="20"/>
              </w:rPr>
              <w:t>непосредственного</w:t>
            </w:r>
            <w:r w:rsidRPr="008811D9">
              <w:rPr>
                <w:spacing w:val="-8"/>
                <w:sz w:val="20"/>
              </w:rPr>
              <w:t xml:space="preserve"> </w:t>
            </w:r>
            <w:r w:rsidRPr="008811D9">
              <w:rPr>
                <w:sz w:val="20"/>
              </w:rPr>
              <w:t>наложения,</w:t>
            </w:r>
            <w:r w:rsidRPr="008811D9">
              <w:rPr>
                <w:spacing w:val="-9"/>
                <w:sz w:val="20"/>
              </w:rPr>
              <w:t xml:space="preserve"> </w:t>
            </w:r>
            <w:r w:rsidRPr="008811D9">
              <w:rPr>
                <w:sz w:val="20"/>
              </w:rPr>
              <w:t>ввести</w:t>
            </w:r>
            <w:r w:rsidRPr="008811D9">
              <w:rPr>
                <w:spacing w:val="-10"/>
                <w:sz w:val="20"/>
              </w:rPr>
              <w:t xml:space="preserve"> </w:t>
            </w:r>
            <w:r w:rsidRPr="008811D9">
              <w:rPr>
                <w:sz w:val="20"/>
              </w:rPr>
              <w:t>в</w:t>
            </w:r>
            <w:r w:rsidRPr="008811D9">
              <w:rPr>
                <w:spacing w:val="-10"/>
                <w:sz w:val="20"/>
              </w:rPr>
              <w:t xml:space="preserve"> </w:t>
            </w:r>
            <w:r w:rsidRPr="008811D9">
              <w:rPr>
                <w:sz w:val="20"/>
              </w:rPr>
              <w:t>речевую</w:t>
            </w:r>
            <w:r w:rsidRPr="008811D9">
              <w:rPr>
                <w:spacing w:val="-9"/>
                <w:sz w:val="20"/>
              </w:rPr>
              <w:t xml:space="preserve"> </w:t>
            </w:r>
            <w:r w:rsidRPr="008811D9">
              <w:rPr>
                <w:sz w:val="20"/>
              </w:rPr>
              <w:t>практику</w:t>
            </w:r>
            <w:r w:rsidRPr="008811D9">
              <w:rPr>
                <w:spacing w:val="-10"/>
                <w:sz w:val="20"/>
              </w:rPr>
              <w:t xml:space="preserve"> </w:t>
            </w:r>
            <w:r w:rsidRPr="008811D9">
              <w:rPr>
                <w:sz w:val="20"/>
              </w:rPr>
              <w:t>слова</w:t>
            </w:r>
            <w:r w:rsidRPr="008811D9">
              <w:rPr>
                <w:spacing w:val="-5"/>
                <w:sz w:val="20"/>
              </w:rPr>
              <w:t xml:space="preserve"> </w:t>
            </w:r>
            <w:r w:rsidRPr="008811D9">
              <w:rPr>
                <w:sz w:val="20"/>
              </w:rPr>
              <w:t>«длиннее»,</w:t>
            </w:r>
            <w:r w:rsidRPr="008811D9">
              <w:rPr>
                <w:spacing w:val="-5"/>
                <w:sz w:val="20"/>
              </w:rPr>
              <w:t xml:space="preserve"> </w:t>
            </w:r>
            <w:r w:rsidRPr="008811D9">
              <w:rPr>
                <w:spacing w:val="-2"/>
                <w:sz w:val="20"/>
              </w:rPr>
              <w:t>«короче».</w:t>
            </w:r>
          </w:p>
        </w:tc>
        <w:tc>
          <w:tcPr>
            <w:tcW w:w="3246" w:type="dxa"/>
            <w:tcBorders>
              <w:top w:val="nil"/>
              <w:bottom w:val="nil"/>
            </w:tcBorders>
          </w:tcPr>
          <w:p w14:paraId="5EAEB972" w14:textId="77777777" w:rsidR="007B0D4C" w:rsidRDefault="007B0D4C" w:rsidP="00B85552">
            <w:pPr>
              <w:pStyle w:val="TableParagraph"/>
              <w:spacing w:line="210" w:lineRule="exact"/>
              <w:ind w:left="5"/>
              <w:rPr>
                <w:sz w:val="20"/>
              </w:rPr>
            </w:pPr>
            <w:r>
              <w:rPr>
                <w:spacing w:val="-2"/>
                <w:sz w:val="20"/>
              </w:rPr>
              <w:t>карандаши.</w:t>
            </w:r>
          </w:p>
        </w:tc>
      </w:tr>
      <w:tr w:rsidR="007B0D4C" w14:paraId="1BCBCF22" w14:textId="77777777" w:rsidTr="00B85552">
        <w:trPr>
          <w:trHeight w:val="230"/>
        </w:trPr>
        <w:tc>
          <w:tcPr>
            <w:tcW w:w="1856" w:type="dxa"/>
            <w:tcBorders>
              <w:top w:val="nil"/>
              <w:bottom w:val="nil"/>
            </w:tcBorders>
          </w:tcPr>
          <w:p w14:paraId="46597F13" w14:textId="77777777" w:rsidR="007B0D4C" w:rsidRDefault="007B0D4C" w:rsidP="00B85552">
            <w:pPr>
              <w:pStyle w:val="TableParagraph"/>
              <w:rPr>
                <w:sz w:val="16"/>
              </w:rPr>
            </w:pPr>
          </w:p>
        </w:tc>
        <w:tc>
          <w:tcPr>
            <w:tcW w:w="2542" w:type="dxa"/>
            <w:tcBorders>
              <w:top w:val="nil"/>
              <w:bottom w:val="nil"/>
            </w:tcBorders>
          </w:tcPr>
          <w:p w14:paraId="726CD271" w14:textId="77777777" w:rsidR="007B0D4C" w:rsidRDefault="007B0D4C" w:rsidP="00B85552">
            <w:pPr>
              <w:pStyle w:val="TableParagraph"/>
              <w:rPr>
                <w:sz w:val="16"/>
              </w:rPr>
            </w:pPr>
          </w:p>
        </w:tc>
        <w:tc>
          <w:tcPr>
            <w:tcW w:w="8366" w:type="dxa"/>
            <w:tcBorders>
              <w:top w:val="nil"/>
              <w:bottom w:val="nil"/>
            </w:tcBorders>
          </w:tcPr>
          <w:p w14:paraId="53D23162" w14:textId="77777777" w:rsidR="007B0D4C" w:rsidRPr="008811D9" w:rsidRDefault="007B0D4C" w:rsidP="00B85552">
            <w:pPr>
              <w:pStyle w:val="TableParagraph"/>
              <w:spacing w:line="211" w:lineRule="exact"/>
              <w:ind w:left="8"/>
              <w:rPr>
                <w:sz w:val="20"/>
              </w:rPr>
            </w:pPr>
            <w:r w:rsidRPr="008811D9">
              <w:rPr>
                <w:sz w:val="20"/>
              </w:rPr>
              <w:t>Закрепить</w:t>
            </w:r>
            <w:r w:rsidRPr="008811D9">
              <w:rPr>
                <w:spacing w:val="-7"/>
                <w:sz w:val="20"/>
              </w:rPr>
              <w:t xml:space="preserve"> </w:t>
            </w:r>
            <w:r w:rsidRPr="008811D9">
              <w:rPr>
                <w:sz w:val="20"/>
              </w:rPr>
              <w:t>взаимосвязь</w:t>
            </w:r>
            <w:r w:rsidRPr="008811D9">
              <w:rPr>
                <w:spacing w:val="-5"/>
                <w:sz w:val="20"/>
              </w:rPr>
              <w:t xml:space="preserve"> </w:t>
            </w:r>
            <w:r w:rsidRPr="008811D9">
              <w:rPr>
                <w:sz w:val="20"/>
              </w:rPr>
              <w:t>целого</w:t>
            </w:r>
            <w:r w:rsidRPr="008811D9">
              <w:rPr>
                <w:spacing w:val="-5"/>
                <w:sz w:val="20"/>
              </w:rPr>
              <w:t xml:space="preserve"> </w:t>
            </w:r>
            <w:r w:rsidRPr="008811D9">
              <w:rPr>
                <w:sz w:val="20"/>
              </w:rPr>
              <w:t>и</w:t>
            </w:r>
            <w:r w:rsidRPr="008811D9">
              <w:rPr>
                <w:spacing w:val="-7"/>
                <w:sz w:val="20"/>
              </w:rPr>
              <w:t xml:space="preserve"> </w:t>
            </w:r>
            <w:r w:rsidRPr="008811D9">
              <w:rPr>
                <w:sz w:val="20"/>
              </w:rPr>
              <w:t>частей,</w:t>
            </w:r>
            <w:r w:rsidRPr="008811D9">
              <w:rPr>
                <w:spacing w:val="-7"/>
                <w:sz w:val="20"/>
              </w:rPr>
              <w:t xml:space="preserve"> </w:t>
            </w:r>
            <w:r w:rsidRPr="008811D9">
              <w:rPr>
                <w:sz w:val="20"/>
              </w:rPr>
              <w:t>знание</w:t>
            </w:r>
            <w:r w:rsidRPr="008811D9">
              <w:rPr>
                <w:spacing w:val="-6"/>
                <w:sz w:val="20"/>
              </w:rPr>
              <w:t xml:space="preserve"> </w:t>
            </w:r>
            <w:r w:rsidRPr="008811D9">
              <w:rPr>
                <w:sz w:val="20"/>
              </w:rPr>
              <w:t>состава</w:t>
            </w:r>
            <w:r w:rsidRPr="008811D9">
              <w:rPr>
                <w:spacing w:val="-8"/>
                <w:sz w:val="20"/>
              </w:rPr>
              <w:t xml:space="preserve"> </w:t>
            </w:r>
            <w:r w:rsidRPr="008811D9">
              <w:rPr>
                <w:sz w:val="20"/>
              </w:rPr>
              <w:t>чисел</w:t>
            </w:r>
            <w:r w:rsidRPr="008811D9">
              <w:rPr>
                <w:spacing w:val="-7"/>
                <w:sz w:val="20"/>
              </w:rPr>
              <w:t xml:space="preserve"> </w:t>
            </w:r>
            <w:r w:rsidRPr="008811D9">
              <w:rPr>
                <w:sz w:val="20"/>
              </w:rPr>
              <w:t>1-6,</w:t>
            </w:r>
            <w:r w:rsidRPr="008811D9">
              <w:rPr>
                <w:spacing w:val="-6"/>
                <w:sz w:val="20"/>
              </w:rPr>
              <w:t xml:space="preserve"> </w:t>
            </w:r>
            <w:r w:rsidRPr="008811D9">
              <w:rPr>
                <w:sz w:val="20"/>
              </w:rPr>
              <w:t>счетные</w:t>
            </w:r>
            <w:r w:rsidRPr="008811D9">
              <w:rPr>
                <w:spacing w:val="-4"/>
                <w:sz w:val="20"/>
              </w:rPr>
              <w:t xml:space="preserve"> </w:t>
            </w:r>
            <w:r w:rsidRPr="008811D9">
              <w:rPr>
                <w:sz w:val="20"/>
              </w:rPr>
              <w:t>умения</w:t>
            </w:r>
            <w:r w:rsidRPr="008811D9">
              <w:rPr>
                <w:spacing w:val="-5"/>
                <w:sz w:val="20"/>
              </w:rPr>
              <w:t xml:space="preserve"> </w:t>
            </w:r>
            <w:r w:rsidRPr="008811D9">
              <w:rPr>
                <w:sz w:val="20"/>
              </w:rPr>
              <w:t>в</w:t>
            </w:r>
            <w:r w:rsidRPr="008811D9">
              <w:rPr>
                <w:spacing w:val="-5"/>
                <w:sz w:val="20"/>
              </w:rPr>
              <w:t xml:space="preserve"> </w:t>
            </w:r>
            <w:r w:rsidRPr="008811D9">
              <w:rPr>
                <w:sz w:val="20"/>
              </w:rPr>
              <w:t>пределах</w:t>
            </w:r>
            <w:r w:rsidRPr="008811D9">
              <w:rPr>
                <w:spacing w:val="-8"/>
                <w:sz w:val="20"/>
              </w:rPr>
              <w:t xml:space="preserve"> </w:t>
            </w:r>
            <w:r w:rsidRPr="008811D9">
              <w:rPr>
                <w:spacing w:val="-5"/>
                <w:sz w:val="20"/>
              </w:rPr>
              <w:t>6.</w:t>
            </w:r>
          </w:p>
        </w:tc>
        <w:tc>
          <w:tcPr>
            <w:tcW w:w="3246" w:type="dxa"/>
            <w:tcBorders>
              <w:top w:val="nil"/>
              <w:bottom w:val="nil"/>
            </w:tcBorders>
          </w:tcPr>
          <w:p w14:paraId="41BD7204" w14:textId="77777777" w:rsidR="007B0D4C" w:rsidRDefault="007B0D4C" w:rsidP="00B85552">
            <w:pPr>
              <w:pStyle w:val="TableParagraph"/>
              <w:rPr>
                <w:sz w:val="16"/>
              </w:rPr>
            </w:pPr>
          </w:p>
        </w:tc>
      </w:tr>
      <w:tr w:rsidR="007B0D4C" w14:paraId="5015821F" w14:textId="77777777" w:rsidTr="00B85552">
        <w:trPr>
          <w:trHeight w:val="232"/>
        </w:trPr>
        <w:tc>
          <w:tcPr>
            <w:tcW w:w="1856" w:type="dxa"/>
            <w:tcBorders>
              <w:top w:val="nil"/>
              <w:bottom w:val="nil"/>
            </w:tcBorders>
          </w:tcPr>
          <w:p w14:paraId="74D6105C" w14:textId="77777777" w:rsidR="007B0D4C" w:rsidRDefault="007B0D4C" w:rsidP="00B85552">
            <w:pPr>
              <w:pStyle w:val="TableParagraph"/>
              <w:rPr>
                <w:sz w:val="16"/>
              </w:rPr>
            </w:pPr>
          </w:p>
        </w:tc>
        <w:tc>
          <w:tcPr>
            <w:tcW w:w="2542" w:type="dxa"/>
            <w:tcBorders>
              <w:top w:val="nil"/>
            </w:tcBorders>
          </w:tcPr>
          <w:p w14:paraId="533E7E6D" w14:textId="77777777" w:rsidR="007B0D4C" w:rsidRDefault="007B0D4C" w:rsidP="00B85552">
            <w:pPr>
              <w:pStyle w:val="TableParagraph"/>
              <w:rPr>
                <w:sz w:val="16"/>
              </w:rPr>
            </w:pPr>
          </w:p>
        </w:tc>
        <w:tc>
          <w:tcPr>
            <w:tcW w:w="8366" w:type="dxa"/>
            <w:tcBorders>
              <w:top w:val="nil"/>
            </w:tcBorders>
          </w:tcPr>
          <w:p w14:paraId="1F84EFBF" w14:textId="77777777" w:rsidR="007B0D4C" w:rsidRPr="008811D9" w:rsidRDefault="007B0D4C" w:rsidP="00B85552">
            <w:pPr>
              <w:pStyle w:val="TableParagraph"/>
              <w:spacing w:line="213" w:lineRule="exact"/>
              <w:ind w:left="8"/>
              <w:rPr>
                <w:sz w:val="20"/>
              </w:rPr>
            </w:pPr>
            <w:r w:rsidRPr="008811D9">
              <w:rPr>
                <w:sz w:val="20"/>
              </w:rPr>
              <w:t>Л.Г.</w:t>
            </w:r>
            <w:r w:rsidRPr="008811D9">
              <w:rPr>
                <w:spacing w:val="-6"/>
                <w:sz w:val="20"/>
              </w:rPr>
              <w:t xml:space="preserve"> </w:t>
            </w:r>
            <w:r w:rsidRPr="008811D9">
              <w:rPr>
                <w:sz w:val="20"/>
              </w:rPr>
              <w:t>Петерсон</w:t>
            </w:r>
            <w:r w:rsidRPr="008811D9">
              <w:rPr>
                <w:spacing w:val="-6"/>
                <w:sz w:val="20"/>
              </w:rPr>
              <w:t xml:space="preserve"> </w:t>
            </w:r>
            <w:r w:rsidRPr="008811D9">
              <w:rPr>
                <w:spacing w:val="-2"/>
                <w:sz w:val="20"/>
              </w:rPr>
              <w:t>(стр.140).</w:t>
            </w:r>
          </w:p>
        </w:tc>
        <w:tc>
          <w:tcPr>
            <w:tcW w:w="3246" w:type="dxa"/>
            <w:tcBorders>
              <w:top w:val="nil"/>
            </w:tcBorders>
          </w:tcPr>
          <w:p w14:paraId="49EE2530" w14:textId="77777777" w:rsidR="007B0D4C" w:rsidRDefault="007B0D4C" w:rsidP="00B85552">
            <w:pPr>
              <w:pStyle w:val="TableParagraph"/>
              <w:rPr>
                <w:sz w:val="16"/>
              </w:rPr>
            </w:pPr>
          </w:p>
        </w:tc>
      </w:tr>
      <w:tr w:rsidR="007B0D4C" w14:paraId="56EE8983" w14:textId="77777777" w:rsidTr="00B85552">
        <w:trPr>
          <w:trHeight w:val="227"/>
        </w:trPr>
        <w:tc>
          <w:tcPr>
            <w:tcW w:w="1856" w:type="dxa"/>
            <w:tcBorders>
              <w:top w:val="nil"/>
              <w:bottom w:val="nil"/>
            </w:tcBorders>
          </w:tcPr>
          <w:p w14:paraId="642DB760" w14:textId="77777777" w:rsidR="007B0D4C" w:rsidRDefault="007B0D4C" w:rsidP="00B85552">
            <w:pPr>
              <w:pStyle w:val="TableParagraph"/>
              <w:rPr>
                <w:sz w:val="16"/>
              </w:rPr>
            </w:pPr>
          </w:p>
        </w:tc>
        <w:tc>
          <w:tcPr>
            <w:tcW w:w="2542" w:type="dxa"/>
            <w:tcBorders>
              <w:bottom w:val="nil"/>
            </w:tcBorders>
          </w:tcPr>
          <w:p w14:paraId="48E0CF17" w14:textId="77777777" w:rsidR="007B0D4C" w:rsidRDefault="007B0D4C" w:rsidP="00B85552">
            <w:pPr>
              <w:pStyle w:val="TableParagraph"/>
              <w:spacing w:line="208" w:lineRule="exact"/>
              <w:ind w:left="2"/>
              <w:jc w:val="center"/>
              <w:rPr>
                <w:sz w:val="20"/>
              </w:rPr>
            </w:pPr>
            <w:r>
              <w:rPr>
                <w:spacing w:val="-2"/>
                <w:sz w:val="20"/>
              </w:rPr>
              <w:t>Исследование</w:t>
            </w:r>
            <w:r>
              <w:rPr>
                <w:spacing w:val="9"/>
                <w:sz w:val="20"/>
              </w:rPr>
              <w:t xml:space="preserve"> </w:t>
            </w:r>
            <w:r>
              <w:rPr>
                <w:spacing w:val="-2"/>
                <w:sz w:val="20"/>
              </w:rPr>
              <w:t>объектов</w:t>
            </w:r>
          </w:p>
        </w:tc>
        <w:tc>
          <w:tcPr>
            <w:tcW w:w="8366" w:type="dxa"/>
            <w:tcBorders>
              <w:bottom w:val="nil"/>
            </w:tcBorders>
          </w:tcPr>
          <w:p w14:paraId="737590CD" w14:textId="77777777" w:rsidR="007B0D4C" w:rsidRPr="008811D9" w:rsidRDefault="007B0D4C" w:rsidP="00B85552">
            <w:pPr>
              <w:pStyle w:val="TableParagraph"/>
              <w:spacing w:line="208" w:lineRule="exact"/>
              <w:ind w:left="8"/>
              <w:rPr>
                <w:sz w:val="20"/>
              </w:rPr>
            </w:pPr>
            <w:r w:rsidRPr="008811D9">
              <w:rPr>
                <w:sz w:val="20"/>
              </w:rPr>
              <w:t>Тема:</w:t>
            </w:r>
            <w:r w:rsidRPr="008811D9">
              <w:rPr>
                <w:spacing w:val="-7"/>
                <w:sz w:val="20"/>
              </w:rPr>
              <w:t xml:space="preserve"> </w:t>
            </w:r>
            <w:r w:rsidRPr="008811D9">
              <w:rPr>
                <w:sz w:val="20"/>
              </w:rPr>
              <w:t>Русский</w:t>
            </w:r>
            <w:r w:rsidRPr="008811D9">
              <w:rPr>
                <w:spacing w:val="-5"/>
                <w:sz w:val="20"/>
              </w:rPr>
              <w:t xml:space="preserve"> </w:t>
            </w:r>
            <w:r w:rsidRPr="008811D9">
              <w:rPr>
                <w:sz w:val="20"/>
              </w:rPr>
              <w:t>лес-</w:t>
            </w:r>
            <w:r w:rsidRPr="008811D9">
              <w:rPr>
                <w:spacing w:val="-8"/>
                <w:sz w:val="20"/>
              </w:rPr>
              <w:t xml:space="preserve"> </w:t>
            </w:r>
            <w:r w:rsidRPr="008811D9">
              <w:rPr>
                <w:sz w:val="20"/>
              </w:rPr>
              <w:t>чудесный</w:t>
            </w:r>
            <w:r w:rsidRPr="008811D9">
              <w:rPr>
                <w:spacing w:val="-7"/>
                <w:sz w:val="20"/>
              </w:rPr>
              <w:t xml:space="preserve"> </w:t>
            </w:r>
            <w:r w:rsidRPr="008811D9">
              <w:rPr>
                <w:sz w:val="20"/>
              </w:rPr>
              <w:t>лес»</w:t>
            </w:r>
            <w:r w:rsidRPr="008811D9">
              <w:rPr>
                <w:spacing w:val="-10"/>
                <w:sz w:val="20"/>
              </w:rPr>
              <w:t xml:space="preserve"> </w:t>
            </w:r>
            <w:r w:rsidRPr="008811D9">
              <w:rPr>
                <w:sz w:val="20"/>
              </w:rPr>
              <w:t>Цель;</w:t>
            </w:r>
            <w:r w:rsidRPr="008811D9">
              <w:rPr>
                <w:spacing w:val="-6"/>
                <w:sz w:val="20"/>
              </w:rPr>
              <w:t xml:space="preserve"> </w:t>
            </w:r>
            <w:r w:rsidRPr="008811D9">
              <w:rPr>
                <w:sz w:val="20"/>
              </w:rPr>
              <w:t>расширять</w:t>
            </w:r>
            <w:r w:rsidRPr="008811D9">
              <w:rPr>
                <w:spacing w:val="-5"/>
                <w:sz w:val="20"/>
              </w:rPr>
              <w:t xml:space="preserve"> </w:t>
            </w:r>
            <w:r w:rsidRPr="008811D9">
              <w:rPr>
                <w:sz w:val="20"/>
              </w:rPr>
              <w:t>представления</w:t>
            </w:r>
            <w:r w:rsidRPr="008811D9">
              <w:rPr>
                <w:spacing w:val="-4"/>
                <w:sz w:val="20"/>
              </w:rPr>
              <w:t xml:space="preserve"> </w:t>
            </w:r>
            <w:r w:rsidRPr="008811D9">
              <w:rPr>
                <w:sz w:val="20"/>
              </w:rPr>
              <w:t>детей</w:t>
            </w:r>
            <w:r w:rsidRPr="008811D9">
              <w:rPr>
                <w:spacing w:val="-7"/>
                <w:sz w:val="20"/>
              </w:rPr>
              <w:t xml:space="preserve"> </w:t>
            </w:r>
            <w:r w:rsidRPr="008811D9">
              <w:rPr>
                <w:sz w:val="20"/>
              </w:rPr>
              <w:t>о</w:t>
            </w:r>
            <w:r w:rsidRPr="008811D9">
              <w:rPr>
                <w:spacing w:val="-5"/>
                <w:sz w:val="20"/>
              </w:rPr>
              <w:t xml:space="preserve"> </w:t>
            </w:r>
            <w:r w:rsidRPr="008811D9">
              <w:rPr>
                <w:spacing w:val="-2"/>
                <w:sz w:val="20"/>
              </w:rPr>
              <w:t>животном,</w:t>
            </w:r>
          </w:p>
        </w:tc>
        <w:tc>
          <w:tcPr>
            <w:tcW w:w="3246" w:type="dxa"/>
            <w:tcBorders>
              <w:bottom w:val="nil"/>
            </w:tcBorders>
          </w:tcPr>
          <w:p w14:paraId="0040F473" w14:textId="77777777" w:rsidR="007B0D4C" w:rsidRDefault="007B0D4C" w:rsidP="00B85552">
            <w:pPr>
              <w:pStyle w:val="TableParagraph"/>
              <w:spacing w:line="208" w:lineRule="exact"/>
              <w:ind w:left="5"/>
              <w:rPr>
                <w:sz w:val="20"/>
              </w:rPr>
            </w:pPr>
            <w:r>
              <w:rPr>
                <w:sz w:val="20"/>
              </w:rPr>
              <w:t>Модели</w:t>
            </w:r>
            <w:r>
              <w:rPr>
                <w:spacing w:val="-8"/>
                <w:sz w:val="20"/>
              </w:rPr>
              <w:t xml:space="preserve"> </w:t>
            </w:r>
            <w:r>
              <w:rPr>
                <w:sz w:val="20"/>
              </w:rPr>
              <w:t>способов</w:t>
            </w:r>
            <w:r>
              <w:rPr>
                <w:spacing w:val="-8"/>
                <w:sz w:val="20"/>
              </w:rPr>
              <w:t xml:space="preserve"> </w:t>
            </w:r>
            <w:r>
              <w:rPr>
                <w:spacing w:val="-2"/>
                <w:sz w:val="20"/>
              </w:rPr>
              <w:t>распространения</w:t>
            </w:r>
          </w:p>
        </w:tc>
      </w:tr>
      <w:tr w:rsidR="007B0D4C" w14:paraId="58DA3146" w14:textId="77777777" w:rsidTr="00B85552">
        <w:trPr>
          <w:trHeight w:val="230"/>
        </w:trPr>
        <w:tc>
          <w:tcPr>
            <w:tcW w:w="1856" w:type="dxa"/>
            <w:tcBorders>
              <w:top w:val="nil"/>
              <w:bottom w:val="nil"/>
            </w:tcBorders>
          </w:tcPr>
          <w:p w14:paraId="181E471A" w14:textId="77777777" w:rsidR="007B0D4C" w:rsidRDefault="007B0D4C" w:rsidP="00B85552">
            <w:pPr>
              <w:pStyle w:val="TableParagraph"/>
              <w:rPr>
                <w:sz w:val="16"/>
              </w:rPr>
            </w:pPr>
          </w:p>
        </w:tc>
        <w:tc>
          <w:tcPr>
            <w:tcW w:w="2542" w:type="dxa"/>
            <w:tcBorders>
              <w:top w:val="nil"/>
              <w:bottom w:val="nil"/>
            </w:tcBorders>
          </w:tcPr>
          <w:p w14:paraId="5C9A7082" w14:textId="77777777" w:rsidR="007B0D4C" w:rsidRDefault="007B0D4C" w:rsidP="00B85552">
            <w:pPr>
              <w:pStyle w:val="TableParagraph"/>
              <w:spacing w:line="210" w:lineRule="exact"/>
              <w:ind w:left="16" w:right="16"/>
              <w:jc w:val="center"/>
              <w:rPr>
                <w:sz w:val="20"/>
              </w:rPr>
            </w:pPr>
            <w:r>
              <w:rPr>
                <w:sz w:val="20"/>
              </w:rPr>
              <w:t>живой</w:t>
            </w:r>
            <w:r>
              <w:rPr>
                <w:spacing w:val="-7"/>
                <w:sz w:val="20"/>
              </w:rPr>
              <w:t xml:space="preserve"> </w:t>
            </w:r>
            <w:r>
              <w:rPr>
                <w:sz w:val="20"/>
              </w:rPr>
              <w:t>и</w:t>
            </w:r>
            <w:r>
              <w:rPr>
                <w:spacing w:val="-5"/>
                <w:sz w:val="20"/>
              </w:rPr>
              <w:t xml:space="preserve"> </w:t>
            </w:r>
            <w:r>
              <w:rPr>
                <w:sz w:val="20"/>
              </w:rPr>
              <w:t>неживой</w:t>
            </w:r>
            <w:r>
              <w:rPr>
                <w:spacing w:val="-4"/>
                <w:sz w:val="20"/>
              </w:rPr>
              <w:t xml:space="preserve"> </w:t>
            </w:r>
            <w:r>
              <w:rPr>
                <w:spacing w:val="-2"/>
                <w:sz w:val="20"/>
              </w:rPr>
              <w:t>природы,</w:t>
            </w:r>
          </w:p>
        </w:tc>
        <w:tc>
          <w:tcPr>
            <w:tcW w:w="8366" w:type="dxa"/>
            <w:tcBorders>
              <w:top w:val="nil"/>
              <w:bottom w:val="nil"/>
            </w:tcBorders>
          </w:tcPr>
          <w:p w14:paraId="2BDB10AE" w14:textId="77777777" w:rsidR="007B0D4C" w:rsidRPr="008811D9" w:rsidRDefault="007B0D4C" w:rsidP="00B85552">
            <w:pPr>
              <w:pStyle w:val="TableParagraph"/>
              <w:spacing w:line="210" w:lineRule="exact"/>
              <w:ind w:left="8"/>
              <w:rPr>
                <w:sz w:val="20"/>
              </w:rPr>
            </w:pPr>
            <w:r w:rsidRPr="008811D9">
              <w:rPr>
                <w:sz w:val="20"/>
              </w:rPr>
              <w:t>растительном</w:t>
            </w:r>
            <w:r w:rsidRPr="008811D9">
              <w:rPr>
                <w:spacing w:val="-7"/>
                <w:sz w:val="20"/>
              </w:rPr>
              <w:t xml:space="preserve"> </w:t>
            </w:r>
            <w:r w:rsidRPr="008811D9">
              <w:rPr>
                <w:sz w:val="20"/>
              </w:rPr>
              <w:t>мире</w:t>
            </w:r>
            <w:r w:rsidRPr="008811D9">
              <w:rPr>
                <w:spacing w:val="-7"/>
                <w:sz w:val="20"/>
              </w:rPr>
              <w:t xml:space="preserve"> </w:t>
            </w:r>
            <w:r w:rsidRPr="008811D9">
              <w:rPr>
                <w:sz w:val="20"/>
              </w:rPr>
              <w:t>средней</w:t>
            </w:r>
            <w:r w:rsidRPr="008811D9">
              <w:rPr>
                <w:spacing w:val="-8"/>
                <w:sz w:val="20"/>
              </w:rPr>
              <w:t xml:space="preserve"> </w:t>
            </w:r>
            <w:r w:rsidRPr="008811D9">
              <w:rPr>
                <w:sz w:val="20"/>
              </w:rPr>
              <w:t>полосы</w:t>
            </w:r>
            <w:r w:rsidRPr="008811D9">
              <w:rPr>
                <w:spacing w:val="-8"/>
                <w:sz w:val="20"/>
              </w:rPr>
              <w:t xml:space="preserve"> </w:t>
            </w:r>
            <w:r w:rsidRPr="008811D9">
              <w:rPr>
                <w:sz w:val="20"/>
              </w:rPr>
              <w:t>Росси.</w:t>
            </w:r>
            <w:r w:rsidRPr="008811D9">
              <w:rPr>
                <w:spacing w:val="-3"/>
                <w:sz w:val="20"/>
              </w:rPr>
              <w:t xml:space="preserve"> </w:t>
            </w:r>
            <w:r w:rsidRPr="008811D9">
              <w:rPr>
                <w:sz w:val="20"/>
              </w:rPr>
              <w:t>Н.Г.Зеленова</w:t>
            </w:r>
            <w:r w:rsidRPr="008811D9">
              <w:rPr>
                <w:spacing w:val="-8"/>
                <w:sz w:val="20"/>
              </w:rPr>
              <w:t xml:space="preserve"> </w:t>
            </w:r>
            <w:r w:rsidRPr="008811D9">
              <w:rPr>
                <w:sz w:val="20"/>
              </w:rPr>
              <w:t>«Мы</w:t>
            </w:r>
            <w:r w:rsidRPr="008811D9">
              <w:rPr>
                <w:spacing w:val="-7"/>
                <w:sz w:val="20"/>
              </w:rPr>
              <w:t xml:space="preserve"> </w:t>
            </w:r>
            <w:r w:rsidRPr="008811D9">
              <w:rPr>
                <w:sz w:val="20"/>
              </w:rPr>
              <w:t>живем</w:t>
            </w:r>
            <w:r w:rsidRPr="008811D9">
              <w:rPr>
                <w:spacing w:val="-7"/>
                <w:sz w:val="20"/>
              </w:rPr>
              <w:t xml:space="preserve"> </w:t>
            </w:r>
            <w:r w:rsidRPr="008811D9">
              <w:rPr>
                <w:sz w:val="20"/>
              </w:rPr>
              <w:t>в</w:t>
            </w:r>
            <w:r w:rsidRPr="008811D9">
              <w:rPr>
                <w:spacing w:val="-8"/>
                <w:sz w:val="20"/>
              </w:rPr>
              <w:t xml:space="preserve"> </w:t>
            </w:r>
            <w:r w:rsidRPr="008811D9">
              <w:rPr>
                <w:sz w:val="20"/>
              </w:rPr>
              <w:t>России»,</w:t>
            </w:r>
            <w:r w:rsidRPr="008811D9">
              <w:rPr>
                <w:spacing w:val="-7"/>
                <w:sz w:val="20"/>
              </w:rPr>
              <w:t xml:space="preserve"> </w:t>
            </w:r>
            <w:r w:rsidRPr="008811D9">
              <w:rPr>
                <w:spacing w:val="-2"/>
                <w:sz w:val="20"/>
              </w:rPr>
              <w:t>стр.42</w:t>
            </w:r>
          </w:p>
        </w:tc>
        <w:tc>
          <w:tcPr>
            <w:tcW w:w="3246" w:type="dxa"/>
            <w:tcBorders>
              <w:top w:val="nil"/>
              <w:bottom w:val="nil"/>
            </w:tcBorders>
          </w:tcPr>
          <w:p w14:paraId="0E1BBACE" w14:textId="77777777" w:rsidR="007B0D4C" w:rsidRDefault="007B0D4C" w:rsidP="00B85552">
            <w:pPr>
              <w:pStyle w:val="TableParagraph"/>
              <w:spacing w:line="210" w:lineRule="exact"/>
              <w:ind w:left="5"/>
              <w:rPr>
                <w:sz w:val="20"/>
              </w:rPr>
            </w:pPr>
            <w:r>
              <w:rPr>
                <w:sz w:val="20"/>
              </w:rPr>
              <w:t>семян,</w:t>
            </w:r>
            <w:r>
              <w:rPr>
                <w:spacing w:val="-10"/>
                <w:sz w:val="20"/>
              </w:rPr>
              <w:t xml:space="preserve"> </w:t>
            </w:r>
            <w:r>
              <w:rPr>
                <w:sz w:val="20"/>
              </w:rPr>
              <w:t>сезонных</w:t>
            </w:r>
            <w:r>
              <w:rPr>
                <w:spacing w:val="-10"/>
                <w:sz w:val="20"/>
              </w:rPr>
              <w:t xml:space="preserve"> </w:t>
            </w:r>
            <w:r>
              <w:rPr>
                <w:sz w:val="20"/>
              </w:rPr>
              <w:t>изменений</w:t>
            </w:r>
            <w:r>
              <w:rPr>
                <w:spacing w:val="-8"/>
                <w:sz w:val="20"/>
              </w:rPr>
              <w:t xml:space="preserve"> </w:t>
            </w:r>
            <w:r>
              <w:rPr>
                <w:spacing w:val="-2"/>
                <w:sz w:val="20"/>
              </w:rPr>
              <w:t>окраса</w:t>
            </w:r>
          </w:p>
        </w:tc>
      </w:tr>
      <w:tr w:rsidR="007B0D4C" w14:paraId="3D7589E2" w14:textId="77777777" w:rsidTr="00B85552">
        <w:trPr>
          <w:trHeight w:val="229"/>
        </w:trPr>
        <w:tc>
          <w:tcPr>
            <w:tcW w:w="1856" w:type="dxa"/>
            <w:tcBorders>
              <w:top w:val="nil"/>
              <w:bottom w:val="nil"/>
            </w:tcBorders>
          </w:tcPr>
          <w:p w14:paraId="45A12C5C" w14:textId="77777777" w:rsidR="007B0D4C" w:rsidRDefault="007B0D4C" w:rsidP="00B85552">
            <w:pPr>
              <w:pStyle w:val="TableParagraph"/>
              <w:rPr>
                <w:sz w:val="16"/>
              </w:rPr>
            </w:pPr>
          </w:p>
        </w:tc>
        <w:tc>
          <w:tcPr>
            <w:tcW w:w="2542" w:type="dxa"/>
            <w:tcBorders>
              <w:top w:val="nil"/>
              <w:bottom w:val="nil"/>
            </w:tcBorders>
          </w:tcPr>
          <w:p w14:paraId="532FAEC5" w14:textId="77777777" w:rsidR="007B0D4C" w:rsidRDefault="007B0D4C" w:rsidP="00B85552">
            <w:pPr>
              <w:pStyle w:val="TableParagraph"/>
              <w:spacing w:line="209" w:lineRule="exact"/>
              <w:ind w:left="17" w:right="16"/>
              <w:jc w:val="center"/>
              <w:rPr>
                <w:sz w:val="20"/>
              </w:rPr>
            </w:pPr>
            <w:r>
              <w:rPr>
                <w:spacing w:val="-2"/>
                <w:sz w:val="20"/>
              </w:rPr>
              <w:t>экспериментирование</w:t>
            </w:r>
          </w:p>
        </w:tc>
        <w:tc>
          <w:tcPr>
            <w:tcW w:w="8366" w:type="dxa"/>
            <w:tcBorders>
              <w:top w:val="nil"/>
              <w:bottom w:val="nil"/>
            </w:tcBorders>
          </w:tcPr>
          <w:p w14:paraId="6750A43D" w14:textId="77777777" w:rsidR="007B0D4C" w:rsidRPr="008811D9" w:rsidRDefault="007B0D4C" w:rsidP="00B85552">
            <w:pPr>
              <w:pStyle w:val="TableParagraph"/>
              <w:rPr>
                <w:sz w:val="16"/>
              </w:rPr>
            </w:pPr>
          </w:p>
        </w:tc>
        <w:tc>
          <w:tcPr>
            <w:tcW w:w="3246" w:type="dxa"/>
            <w:tcBorders>
              <w:top w:val="nil"/>
              <w:bottom w:val="nil"/>
            </w:tcBorders>
          </w:tcPr>
          <w:p w14:paraId="1BB9AED9" w14:textId="77777777" w:rsidR="007B0D4C" w:rsidRDefault="007B0D4C" w:rsidP="00B85552">
            <w:pPr>
              <w:pStyle w:val="TableParagraph"/>
              <w:spacing w:line="209" w:lineRule="exact"/>
              <w:ind w:left="5"/>
              <w:rPr>
                <w:sz w:val="20"/>
              </w:rPr>
            </w:pPr>
            <w:r>
              <w:rPr>
                <w:spacing w:val="-2"/>
                <w:sz w:val="20"/>
              </w:rPr>
              <w:t>листьев.</w:t>
            </w:r>
          </w:p>
        </w:tc>
      </w:tr>
      <w:tr w:rsidR="007B0D4C" w14:paraId="1BC745B7" w14:textId="77777777" w:rsidTr="00B85552">
        <w:trPr>
          <w:trHeight w:val="231"/>
        </w:trPr>
        <w:tc>
          <w:tcPr>
            <w:tcW w:w="1856" w:type="dxa"/>
            <w:tcBorders>
              <w:top w:val="nil"/>
              <w:bottom w:val="nil"/>
            </w:tcBorders>
          </w:tcPr>
          <w:p w14:paraId="61376EC7" w14:textId="77777777" w:rsidR="007B0D4C" w:rsidRDefault="007B0D4C" w:rsidP="00B85552">
            <w:pPr>
              <w:pStyle w:val="TableParagraph"/>
              <w:rPr>
                <w:sz w:val="16"/>
              </w:rPr>
            </w:pPr>
          </w:p>
        </w:tc>
        <w:tc>
          <w:tcPr>
            <w:tcW w:w="2542" w:type="dxa"/>
            <w:tcBorders>
              <w:top w:val="nil"/>
            </w:tcBorders>
          </w:tcPr>
          <w:p w14:paraId="26A1B3AB" w14:textId="77777777" w:rsidR="007B0D4C" w:rsidRDefault="007B0D4C" w:rsidP="00B85552">
            <w:pPr>
              <w:pStyle w:val="TableParagraph"/>
              <w:spacing w:line="211" w:lineRule="exact"/>
              <w:ind w:left="3"/>
              <w:jc w:val="center"/>
              <w:rPr>
                <w:i/>
                <w:sz w:val="20"/>
              </w:rPr>
            </w:pPr>
            <w:r>
              <w:rPr>
                <w:i/>
                <w:sz w:val="20"/>
              </w:rPr>
              <w:t>природный</w:t>
            </w:r>
            <w:r>
              <w:rPr>
                <w:i/>
                <w:spacing w:val="-10"/>
                <w:sz w:val="20"/>
              </w:rPr>
              <w:t xml:space="preserve"> </w:t>
            </w:r>
            <w:r>
              <w:rPr>
                <w:i/>
                <w:spacing w:val="-5"/>
                <w:sz w:val="20"/>
              </w:rPr>
              <w:t>мир</w:t>
            </w:r>
          </w:p>
        </w:tc>
        <w:tc>
          <w:tcPr>
            <w:tcW w:w="8366" w:type="dxa"/>
            <w:tcBorders>
              <w:top w:val="nil"/>
            </w:tcBorders>
          </w:tcPr>
          <w:p w14:paraId="247665C3" w14:textId="77777777" w:rsidR="007B0D4C" w:rsidRPr="008811D9" w:rsidRDefault="007B0D4C" w:rsidP="00B85552">
            <w:pPr>
              <w:pStyle w:val="TableParagraph"/>
              <w:rPr>
                <w:sz w:val="16"/>
              </w:rPr>
            </w:pPr>
          </w:p>
        </w:tc>
        <w:tc>
          <w:tcPr>
            <w:tcW w:w="3246" w:type="dxa"/>
            <w:tcBorders>
              <w:top w:val="nil"/>
            </w:tcBorders>
          </w:tcPr>
          <w:p w14:paraId="6D2ABDFB" w14:textId="77777777" w:rsidR="007B0D4C" w:rsidRDefault="007B0D4C" w:rsidP="00B85552">
            <w:pPr>
              <w:pStyle w:val="TableParagraph"/>
              <w:rPr>
                <w:sz w:val="16"/>
              </w:rPr>
            </w:pPr>
          </w:p>
        </w:tc>
      </w:tr>
      <w:tr w:rsidR="007B0D4C" w14:paraId="687C273C" w14:textId="77777777" w:rsidTr="00B85552">
        <w:trPr>
          <w:trHeight w:val="217"/>
        </w:trPr>
        <w:tc>
          <w:tcPr>
            <w:tcW w:w="1856" w:type="dxa"/>
            <w:tcBorders>
              <w:top w:val="nil"/>
              <w:bottom w:val="nil"/>
            </w:tcBorders>
          </w:tcPr>
          <w:p w14:paraId="46CA36F3" w14:textId="77777777" w:rsidR="007B0D4C" w:rsidRDefault="007B0D4C" w:rsidP="00B85552">
            <w:pPr>
              <w:pStyle w:val="TableParagraph"/>
              <w:rPr>
                <w:sz w:val="14"/>
              </w:rPr>
            </w:pPr>
          </w:p>
        </w:tc>
        <w:tc>
          <w:tcPr>
            <w:tcW w:w="2542" w:type="dxa"/>
            <w:tcBorders>
              <w:bottom w:val="nil"/>
            </w:tcBorders>
          </w:tcPr>
          <w:p w14:paraId="56AAEE54" w14:textId="77777777" w:rsidR="007B0D4C" w:rsidRDefault="007B0D4C" w:rsidP="00B85552">
            <w:pPr>
              <w:pStyle w:val="TableParagraph"/>
              <w:spacing w:line="197" w:lineRule="exact"/>
              <w:ind w:left="2"/>
              <w:jc w:val="center"/>
              <w:rPr>
                <w:sz w:val="18"/>
              </w:rPr>
            </w:pPr>
            <w:r>
              <w:rPr>
                <w:sz w:val="18"/>
              </w:rPr>
              <w:t>Познание</w:t>
            </w:r>
            <w:r>
              <w:rPr>
                <w:spacing w:val="-7"/>
                <w:sz w:val="18"/>
              </w:rPr>
              <w:t xml:space="preserve"> </w:t>
            </w:r>
            <w:r>
              <w:rPr>
                <w:sz w:val="18"/>
              </w:rPr>
              <w:t>предметного</w:t>
            </w:r>
            <w:r>
              <w:rPr>
                <w:spacing w:val="-2"/>
                <w:sz w:val="18"/>
              </w:rPr>
              <w:t xml:space="preserve"> </w:t>
            </w:r>
            <w:r>
              <w:rPr>
                <w:spacing w:val="-10"/>
                <w:sz w:val="18"/>
              </w:rPr>
              <w:t>и</w:t>
            </w:r>
          </w:p>
        </w:tc>
        <w:tc>
          <w:tcPr>
            <w:tcW w:w="8366" w:type="dxa"/>
            <w:tcBorders>
              <w:bottom w:val="nil"/>
            </w:tcBorders>
          </w:tcPr>
          <w:p w14:paraId="7685F57D" w14:textId="77777777" w:rsidR="007B0D4C" w:rsidRPr="008811D9" w:rsidRDefault="007B0D4C" w:rsidP="00B85552">
            <w:pPr>
              <w:pStyle w:val="TableParagraph"/>
              <w:spacing w:line="197" w:lineRule="exact"/>
              <w:ind w:left="8"/>
              <w:rPr>
                <w:sz w:val="20"/>
              </w:rPr>
            </w:pPr>
            <w:r w:rsidRPr="008811D9">
              <w:rPr>
                <w:sz w:val="20"/>
              </w:rPr>
              <w:t>Тема:</w:t>
            </w:r>
            <w:r w:rsidRPr="008811D9">
              <w:rPr>
                <w:spacing w:val="-7"/>
                <w:sz w:val="20"/>
              </w:rPr>
              <w:t xml:space="preserve"> </w:t>
            </w:r>
            <w:r w:rsidRPr="008811D9">
              <w:rPr>
                <w:sz w:val="20"/>
              </w:rPr>
              <w:t>«Пожилые</w:t>
            </w:r>
            <w:r w:rsidRPr="008811D9">
              <w:rPr>
                <w:spacing w:val="-8"/>
                <w:sz w:val="20"/>
              </w:rPr>
              <w:t xml:space="preserve"> </w:t>
            </w:r>
            <w:r w:rsidRPr="008811D9">
              <w:rPr>
                <w:sz w:val="20"/>
              </w:rPr>
              <w:t>люди».</w:t>
            </w:r>
            <w:r w:rsidRPr="008811D9">
              <w:rPr>
                <w:spacing w:val="-7"/>
                <w:sz w:val="20"/>
              </w:rPr>
              <w:t xml:space="preserve"> </w:t>
            </w:r>
            <w:r w:rsidRPr="008811D9">
              <w:rPr>
                <w:sz w:val="20"/>
              </w:rPr>
              <w:t>Цель:</w:t>
            </w:r>
            <w:r w:rsidRPr="008811D9">
              <w:rPr>
                <w:spacing w:val="-7"/>
                <w:sz w:val="20"/>
              </w:rPr>
              <w:t xml:space="preserve"> </w:t>
            </w:r>
            <w:r w:rsidRPr="008811D9">
              <w:rPr>
                <w:sz w:val="20"/>
              </w:rPr>
              <w:t>продолжать</w:t>
            </w:r>
            <w:r w:rsidRPr="008811D9">
              <w:rPr>
                <w:spacing w:val="-8"/>
                <w:sz w:val="20"/>
              </w:rPr>
              <w:t xml:space="preserve"> </w:t>
            </w:r>
            <w:r w:rsidRPr="008811D9">
              <w:rPr>
                <w:sz w:val="20"/>
              </w:rPr>
              <w:t>расширять</w:t>
            </w:r>
            <w:r w:rsidRPr="008811D9">
              <w:rPr>
                <w:spacing w:val="-7"/>
                <w:sz w:val="20"/>
              </w:rPr>
              <w:t xml:space="preserve"> </w:t>
            </w:r>
            <w:r w:rsidRPr="008811D9">
              <w:rPr>
                <w:sz w:val="20"/>
              </w:rPr>
              <w:t>представления</w:t>
            </w:r>
            <w:r w:rsidRPr="008811D9">
              <w:rPr>
                <w:spacing w:val="-9"/>
                <w:sz w:val="20"/>
              </w:rPr>
              <w:t xml:space="preserve"> </w:t>
            </w:r>
            <w:r w:rsidRPr="008811D9">
              <w:rPr>
                <w:sz w:val="20"/>
              </w:rPr>
              <w:t>детей</w:t>
            </w:r>
            <w:r w:rsidRPr="008811D9">
              <w:rPr>
                <w:spacing w:val="-8"/>
                <w:sz w:val="20"/>
              </w:rPr>
              <w:t xml:space="preserve"> </w:t>
            </w:r>
            <w:r w:rsidRPr="008811D9">
              <w:rPr>
                <w:sz w:val="20"/>
              </w:rPr>
              <w:t>об</w:t>
            </w:r>
            <w:r w:rsidRPr="008811D9">
              <w:rPr>
                <w:spacing w:val="-6"/>
                <w:sz w:val="20"/>
              </w:rPr>
              <w:t xml:space="preserve"> </w:t>
            </w:r>
            <w:r w:rsidRPr="008811D9">
              <w:rPr>
                <w:spacing w:val="-2"/>
                <w:sz w:val="20"/>
              </w:rPr>
              <w:t>истории</w:t>
            </w:r>
          </w:p>
        </w:tc>
        <w:tc>
          <w:tcPr>
            <w:tcW w:w="3246" w:type="dxa"/>
            <w:tcBorders>
              <w:bottom w:val="nil"/>
            </w:tcBorders>
          </w:tcPr>
          <w:p w14:paraId="0C27A89C" w14:textId="77777777" w:rsidR="007B0D4C" w:rsidRDefault="007B0D4C" w:rsidP="00B85552">
            <w:pPr>
              <w:pStyle w:val="TableParagraph"/>
              <w:spacing w:line="197" w:lineRule="exact"/>
              <w:ind w:left="5"/>
              <w:rPr>
                <w:sz w:val="20"/>
              </w:rPr>
            </w:pPr>
            <w:r>
              <w:rPr>
                <w:sz w:val="20"/>
              </w:rPr>
              <w:t>Иллюстрации</w:t>
            </w:r>
            <w:r>
              <w:rPr>
                <w:spacing w:val="-8"/>
                <w:sz w:val="20"/>
              </w:rPr>
              <w:t xml:space="preserve"> </w:t>
            </w:r>
            <w:r>
              <w:rPr>
                <w:sz w:val="20"/>
              </w:rPr>
              <w:t>осени,</w:t>
            </w:r>
            <w:r>
              <w:rPr>
                <w:spacing w:val="-7"/>
                <w:sz w:val="20"/>
              </w:rPr>
              <w:t xml:space="preserve"> </w:t>
            </w:r>
            <w:r>
              <w:rPr>
                <w:sz w:val="20"/>
              </w:rPr>
              <w:t>атрибуты</w:t>
            </w:r>
            <w:r>
              <w:rPr>
                <w:spacing w:val="-6"/>
                <w:sz w:val="20"/>
              </w:rPr>
              <w:t xml:space="preserve"> </w:t>
            </w:r>
            <w:r>
              <w:rPr>
                <w:sz w:val="20"/>
              </w:rPr>
              <w:t>к</w:t>
            </w:r>
            <w:r>
              <w:rPr>
                <w:spacing w:val="-8"/>
                <w:sz w:val="20"/>
              </w:rPr>
              <w:t xml:space="preserve"> </w:t>
            </w:r>
            <w:r>
              <w:rPr>
                <w:spacing w:val="-4"/>
                <w:sz w:val="20"/>
              </w:rPr>
              <w:t>игре</w:t>
            </w:r>
          </w:p>
        </w:tc>
      </w:tr>
      <w:tr w:rsidR="007B0D4C" w14:paraId="382078E9" w14:textId="77777777" w:rsidTr="00B85552">
        <w:trPr>
          <w:trHeight w:val="403"/>
        </w:trPr>
        <w:tc>
          <w:tcPr>
            <w:tcW w:w="1856" w:type="dxa"/>
            <w:tcBorders>
              <w:top w:val="nil"/>
              <w:bottom w:val="nil"/>
            </w:tcBorders>
          </w:tcPr>
          <w:p w14:paraId="7DFA1C55" w14:textId="77777777" w:rsidR="007B0D4C" w:rsidRDefault="007B0D4C" w:rsidP="00B85552">
            <w:pPr>
              <w:pStyle w:val="TableParagraph"/>
              <w:rPr>
                <w:sz w:val="18"/>
              </w:rPr>
            </w:pPr>
          </w:p>
        </w:tc>
        <w:tc>
          <w:tcPr>
            <w:tcW w:w="2542" w:type="dxa"/>
            <w:tcBorders>
              <w:top w:val="nil"/>
              <w:bottom w:val="nil"/>
            </w:tcBorders>
          </w:tcPr>
          <w:p w14:paraId="7F1DEC86" w14:textId="77777777" w:rsidR="007B0D4C" w:rsidRDefault="007B0D4C" w:rsidP="00B85552">
            <w:pPr>
              <w:pStyle w:val="TableParagraph"/>
              <w:spacing w:line="193" w:lineRule="exact"/>
              <w:ind w:left="2"/>
              <w:jc w:val="center"/>
              <w:rPr>
                <w:sz w:val="18"/>
              </w:rPr>
            </w:pPr>
            <w:r>
              <w:rPr>
                <w:sz w:val="18"/>
              </w:rPr>
              <w:t>социального</w:t>
            </w:r>
            <w:r>
              <w:rPr>
                <w:spacing w:val="-4"/>
                <w:sz w:val="18"/>
              </w:rPr>
              <w:t xml:space="preserve"> </w:t>
            </w:r>
            <w:r>
              <w:rPr>
                <w:sz w:val="18"/>
              </w:rPr>
              <w:t>мира,</w:t>
            </w:r>
            <w:r>
              <w:rPr>
                <w:spacing w:val="-4"/>
                <w:sz w:val="18"/>
              </w:rPr>
              <w:t xml:space="preserve"> </w:t>
            </w:r>
            <w:r>
              <w:rPr>
                <w:spacing w:val="-2"/>
                <w:sz w:val="18"/>
              </w:rPr>
              <w:t>освоение</w:t>
            </w:r>
          </w:p>
          <w:p w14:paraId="3A07D66D" w14:textId="77777777" w:rsidR="007B0D4C" w:rsidRDefault="007B0D4C" w:rsidP="00B85552">
            <w:pPr>
              <w:pStyle w:val="TableParagraph"/>
              <w:spacing w:line="190" w:lineRule="exact"/>
              <w:ind w:left="17" w:right="16"/>
              <w:jc w:val="center"/>
              <w:rPr>
                <w:sz w:val="18"/>
              </w:rPr>
            </w:pPr>
            <w:r>
              <w:rPr>
                <w:sz w:val="18"/>
              </w:rPr>
              <w:t>безопасного</w:t>
            </w:r>
            <w:r>
              <w:rPr>
                <w:spacing w:val="-3"/>
                <w:sz w:val="18"/>
              </w:rPr>
              <w:t xml:space="preserve"> </w:t>
            </w:r>
            <w:r>
              <w:rPr>
                <w:spacing w:val="-2"/>
                <w:sz w:val="18"/>
              </w:rPr>
              <w:t>поведения</w:t>
            </w:r>
          </w:p>
        </w:tc>
        <w:tc>
          <w:tcPr>
            <w:tcW w:w="8366" w:type="dxa"/>
            <w:tcBorders>
              <w:top w:val="nil"/>
              <w:bottom w:val="nil"/>
            </w:tcBorders>
          </w:tcPr>
          <w:p w14:paraId="59B9F647" w14:textId="77777777" w:rsidR="007B0D4C" w:rsidRPr="008811D9" w:rsidRDefault="007B0D4C" w:rsidP="00B85552">
            <w:pPr>
              <w:pStyle w:val="TableParagraph"/>
              <w:spacing w:before="6"/>
              <w:ind w:left="8"/>
              <w:rPr>
                <w:sz w:val="20"/>
              </w:rPr>
            </w:pPr>
            <w:r w:rsidRPr="008811D9">
              <w:rPr>
                <w:sz w:val="20"/>
              </w:rPr>
              <w:t>возникновения</w:t>
            </w:r>
            <w:r w:rsidRPr="008811D9">
              <w:rPr>
                <w:spacing w:val="-11"/>
                <w:sz w:val="20"/>
              </w:rPr>
              <w:t xml:space="preserve"> </w:t>
            </w:r>
            <w:r w:rsidRPr="008811D9">
              <w:rPr>
                <w:sz w:val="20"/>
              </w:rPr>
              <w:t>почты.</w:t>
            </w:r>
            <w:r w:rsidRPr="008811D9">
              <w:rPr>
                <w:spacing w:val="-6"/>
                <w:sz w:val="20"/>
              </w:rPr>
              <w:t xml:space="preserve"> </w:t>
            </w:r>
            <w:r w:rsidRPr="008811D9">
              <w:rPr>
                <w:sz w:val="20"/>
              </w:rPr>
              <w:t>А.Я.</w:t>
            </w:r>
            <w:r w:rsidRPr="008811D9">
              <w:rPr>
                <w:spacing w:val="-8"/>
                <w:sz w:val="20"/>
              </w:rPr>
              <w:t xml:space="preserve"> </w:t>
            </w:r>
            <w:r w:rsidRPr="008811D9">
              <w:rPr>
                <w:sz w:val="20"/>
              </w:rPr>
              <w:t>Ветохина</w:t>
            </w:r>
            <w:r w:rsidRPr="008811D9">
              <w:rPr>
                <w:spacing w:val="-9"/>
                <w:sz w:val="20"/>
              </w:rPr>
              <w:t xml:space="preserve"> </w:t>
            </w:r>
            <w:r w:rsidRPr="008811D9">
              <w:rPr>
                <w:spacing w:val="-2"/>
                <w:sz w:val="20"/>
              </w:rPr>
              <w:t>(стр.69).</w:t>
            </w:r>
          </w:p>
        </w:tc>
        <w:tc>
          <w:tcPr>
            <w:tcW w:w="3246" w:type="dxa"/>
            <w:tcBorders>
              <w:top w:val="nil"/>
              <w:bottom w:val="nil"/>
            </w:tcBorders>
          </w:tcPr>
          <w:p w14:paraId="4E29E419" w14:textId="77777777" w:rsidR="007B0D4C" w:rsidRDefault="007B0D4C" w:rsidP="00B85552">
            <w:pPr>
              <w:pStyle w:val="TableParagraph"/>
              <w:spacing w:before="6"/>
              <w:ind w:left="5"/>
              <w:rPr>
                <w:sz w:val="20"/>
              </w:rPr>
            </w:pPr>
            <w:r>
              <w:rPr>
                <w:sz w:val="20"/>
              </w:rPr>
              <w:t>у</w:t>
            </w:r>
            <w:r>
              <w:rPr>
                <w:spacing w:val="-6"/>
                <w:sz w:val="20"/>
              </w:rPr>
              <w:t xml:space="preserve"> </w:t>
            </w:r>
            <w:r>
              <w:rPr>
                <w:sz w:val="20"/>
              </w:rPr>
              <w:t>дедушки</w:t>
            </w:r>
            <w:r>
              <w:rPr>
                <w:spacing w:val="-5"/>
                <w:sz w:val="20"/>
              </w:rPr>
              <w:t xml:space="preserve"> </w:t>
            </w:r>
            <w:r>
              <w:rPr>
                <w:spacing w:val="-2"/>
                <w:sz w:val="20"/>
              </w:rPr>
              <w:t>Трифона.</w:t>
            </w:r>
          </w:p>
        </w:tc>
      </w:tr>
      <w:tr w:rsidR="007B0D4C" w14:paraId="57AFEC85" w14:textId="77777777" w:rsidTr="00B85552">
        <w:trPr>
          <w:trHeight w:val="206"/>
        </w:trPr>
        <w:tc>
          <w:tcPr>
            <w:tcW w:w="1856" w:type="dxa"/>
            <w:tcBorders>
              <w:top w:val="nil"/>
            </w:tcBorders>
          </w:tcPr>
          <w:p w14:paraId="50CB56B7" w14:textId="77777777" w:rsidR="007B0D4C" w:rsidRDefault="007B0D4C" w:rsidP="00B85552">
            <w:pPr>
              <w:pStyle w:val="TableParagraph"/>
              <w:rPr>
                <w:sz w:val="14"/>
              </w:rPr>
            </w:pPr>
          </w:p>
        </w:tc>
        <w:tc>
          <w:tcPr>
            <w:tcW w:w="2542" w:type="dxa"/>
            <w:tcBorders>
              <w:top w:val="nil"/>
            </w:tcBorders>
          </w:tcPr>
          <w:p w14:paraId="23CA7CAE" w14:textId="77777777" w:rsidR="007B0D4C" w:rsidRDefault="007B0D4C" w:rsidP="00B85552">
            <w:pPr>
              <w:pStyle w:val="TableParagraph"/>
              <w:spacing w:line="187" w:lineRule="exact"/>
              <w:ind w:left="3"/>
              <w:jc w:val="center"/>
              <w:rPr>
                <w:i/>
                <w:sz w:val="18"/>
              </w:rPr>
            </w:pPr>
            <w:r>
              <w:rPr>
                <w:i/>
                <w:sz w:val="18"/>
              </w:rPr>
              <w:t>социальный</w:t>
            </w:r>
            <w:r>
              <w:rPr>
                <w:i/>
                <w:spacing w:val="-3"/>
                <w:sz w:val="18"/>
              </w:rPr>
              <w:t xml:space="preserve"> </w:t>
            </w:r>
            <w:r>
              <w:rPr>
                <w:i/>
                <w:spacing w:val="-5"/>
                <w:sz w:val="18"/>
              </w:rPr>
              <w:t>мир</w:t>
            </w:r>
          </w:p>
        </w:tc>
        <w:tc>
          <w:tcPr>
            <w:tcW w:w="8366" w:type="dxa"/>
            <w:tcBorders>
              <w:top w:val="nil"/>
            </w:tcBorders>
          </w:tcPr>
          <w:p w14:paraId="2A1DDCA7" w14:textId="77777777" w:rsidR="007B0D4C" w:rsidRPr="008811D9" w:rsidRDefault="007B0D4C" w:rsidP="00B85552">
            <w:pPr>
              <w:pStyle w:val="TableParagraph"/>
              <w:rPr>
                <w:sz w:val="14"/>
              </w:rPr>
            </w:pPr>
          </w:p>
        </w:tc>
        <w:tc>
          <w:tcPr>
            <w:tcW w:w="3246" w:type="dxa"/>
            <w:tcBorders>
              <w:top w:val="nil"/>
            </w:tcBorders>
          </w:tcPr>
          <w:p w14:paraId="56A6CA68" w14:textId="77777777" w:rsidR="007B0D4C" w:rsidRDefault="007B0D4C" w:rsidP="00B85552">
            <w:pPr>
              <w:pStyle w:val="TableParagraph"/>
              <w:rPr>
                <w:sz w:val="14"/>
              </w:rPr>
            </w:pPr>
          </w:p>
        </w:tc>
      </w:tr>
      <w:tr w:rsidR="007B0D4C" w14:paraId="4C042839" w14:textId="77777777" w:rsidTr="00B85552">
        <w:trPr>
          <w:trHeight w:val="460"/>
        </w:trPr>
        <w:tc>
          <w:tcPr>
            <w:tcW w:w="1856" w:type="dxa"/>
            <w:vMerge w:val="restart"/>
          </w:tcPr>
          <w:p w14:paraId="13118402" w14:textId="77777777" w:rsidR="007B0D4C" w:rsidRDefault="007B0D4C" w:rsidP="00B85552">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22020477" w14:textId="77777777" w:rsidR="007B0D4C" w:rsidRDefault="007B0D4C" w:rsidP="00B85552">
            <w:pPr>
              <w:pStyle w:val="TableParagraph"/>
              <w:spacing w:line="223" w:lineRule="exact"/>
              <w:ind w:left="3"/>
              <w:jc w:val="center"/>
              <w:rPr>
                <w:sz w:val="20"/>
              </w:rPr>
            </w:pPr>
            <w:r>
              <w:rPr>
                <w:spacing w:val="-2"/>
                <w:sz w:val="20"/>
              </w:rPr>
              <w:t>Развитие</w:t>
            </w:r>
            <w:r>
              <w:rPr>
                <w:spacing w:val="3"/>
                <w:sz w:val="20"/>
              </w:rPr>
              <w:t xml:space="preserve"> </w:t>
            </w:r>
            <w:r>
              <w:rPr>
                <w:spacing w:val="-4"/>
                <w:sz w:val="20"/>
              </w:rPr>
              <w:t>речи</w:t>
            </w:r>
          </w:p>
        </w:tc>
        <w:tc>
          <w:tcPr>
            <w:tcW w:w="8366" w:type="dxa"/>
          </w:tcPr>
          <w:p w14:paraId="42720480" w14:textId="77777777" w:rsidR="007B0D4C" w:rsidRPr="008811D9" w:rsidRDefault="007B0D4C" w:rsidP="00B85552">
            <w:pPr>
              <w:pStyle w:val="TableParagraph"/>
              <w:spacing w:line="223" w:lineRule="exact"/>
              <w:ind w:left="8"/>
              <w:rPr>
                <w:sz w:val="20"/>
              </w:rPr>
            </w:pPr>
            <w:r w:rsidRPr="008811D9">
              <w:rPr>
                <w:sz w:val="20"/>
              </w:rPr>
              <w:t>Тема:</w:t>
            </w:r>
            <w:r w:rsidRPr="008811D9">
              <w:rPr>
                <w:spacing w:val="-8"/>
                <w:sz w:val="20"/>
              </w:rPr>
              <w:t xml:space="preserve"> </w:t>
            </w:r>
            <w:r w:rsidRPr="008811D9">
              <w:rPr>
                <w:sz w:val="20"/>
              </w:rPr>
              <w:t>Пересказ</w:t>
            </w:r>
            <w:r w:rsidRPr="008811D9">
              <w:rPr>
                <w:spacing w:val="-7"/>
                <w:sz w:val="20"/>
              </w:rPr>
              <w:t xml:space="preserve"> </w:t>
            </w:r>
            <w:r w:rsidRPr="008811D9">
              <w:rPr>
                <w:sz w:val="20"/>
              </w:rPr>
              <w:t>рассказа</w:t>
            </w:r>
            <w:r w:rsidRPr="008811D9">
              <w:rPr>
                <w:spacing w:val="-8"/>
                <w:sz w:val="20"/>
              </w:rPr>
              <w:t xml:space="preserve"> </w:t>
            </w:r>
            <w:r w:rsidRPr="008811D9">
              <w:rPr>
                <w:sz w:val="20"/>
              </w:rPr>
              <w:t>В.</w:t>
            </w:r>
            <w:r w:rsidRPr="008811D9">
              <w:rPr>
                <w:spacing w:val="-9"/>
                <w:sz w:val="20"/>
              </w:rPr>
              <w:t xml:space="preserve"> </w:t>
            </w:r>
            <w:r w:rsidRPr="008811D9">
              <w:rPr>
                <w:sz w:val="20"/>
              </w:rPr>
              <w:t>Бианки</w:t>
            </w:r>
            <w:r w:rsidRPr="008811D9">
              <w:rPr>
                <w:spacing w:val="-4"/>
                <w:sz w:val="20"/>
              </w:rPr>
              <w:t xml:space="preserve"> </w:t>
            </w:r>
            <w:r w:rsidRPr="008811D9">
              <w:rPr>
                <w:sz w:val="20"/>
              </w:rPr>
              <w:t>«Купание</w:t>
            </w:r>
            <w:r w:rsidRPr="008811D9">
              <w:rPr>
                <w:spacing w:val="-8"/>
                <w:sz w:val="20"/>
              </w:rPr>
              <w:t xml:space="preserve"> </w:t>
            </w:r>
            <w:r w:rsidRPr="008811D9">
              <w:rPr>
                <w:sz w:val="20"/>
              </w:rPr>
              <w:t>медвежат»</w:t>
            </w:r>
            <w:r w:rsidRPr="008811D9">
              <w:rPr>
                <w:spacing w:val="-4"/>
                <w:sz w:val="20"/>
              </w:rPr>
              <w:t xml:space="preserve"> </w:t>
            </w:r>
            <w:r w:rsidRPr="008811D9">
              <w:rPr>
                <w:sz w:val="20"/>
              </w:rPr>
              <w:t>Цель:</w:t>
            </w:r>
            <w:r w:rsidRPr="008811D9">
              <w:rPr>
                <w:spacing w:val="-7"/>
                <w:sz w:val="20"/>
              </w:rPr>
              <w:t xml:space="preserve"> </w:t>
            </w:r>
            <w:r w:rsidRPr="008811D9">
              <w:rPr>
                <w:sz w:val="20"/>
              </w:rPr>
              <w:t>развивать</w:t>
            </w:r>
            <w:r w:rsidRPr="008811D9">
              <w:rPr>
                <w:spacing w:val="-6"/>
                <w:sz w:val="20"/>
              </w:rPr>
              <w:t xml:space="preserve"> </w:t>
            </w:r>
            <w:r w:rsidRPr="008811D9">
              <w:rPr>
                <w:sz w:val="20"/>
              </w:rPr>
              <w:t>умение</w:t>
            </w:r>
            <w:r w:rsidRPr="008811D9">
              <w:rPr>
                <w:spacing w:val="-7"/>
                <w:sz w:val="20"/>
              </w:rPr>
              <w:t xml:space="preserve"> </w:t>
            </w:r>
            <w:r w:rsidRPr="008811D9">
              <w:rPr>
                <w:sz w:val="20"/>
              </w:rPr>
              <w:t>связывать</w:t>
            </w:r>
            <w:r w:rsidRPr="008811D9">
              <w:rPr>
                <w:spacing w:val="-8"/>
                <w:sz w:val="20"/>
              </w:rPr>
              <w:t xml:space="preserve"> </w:t>
            </w:r>
            <w:r w:rsidRPr="008811D9">
              <w:rPr>
                <w:spacing w:val="-10"/>
                <w:sz w:val="20"/>
              </w:rPr>
              <w:t>в</w:t>
            </w:r>
          </w:p>
          <w:p w14:paraId="2B236FFA" w14:textId="77777777" w:rsidR="007B0D4C" w:rsidRPr="008811D9" w:rsidRDefault="007B0D4C" w:rsidP="00B85552">
            <w:pPr>
              <w:pStyle w:val="TableParagraph"/>
              <w:spacing w:line="217" w:lineRule="exact"/>
              <w:ind w:left="8"/>
              <w:rPr>
                <w:sz w:val="20"/>
              </w:rPr>
            </w:pPr>
            <w:r w:rsidRPr="008811D9">
              <w:rPr>
                <w:sz w:val="20"/>
              </w:rPr>
              <w:t>единое</w:t>
            </w:r>
            <w:r w:rsidRPr="008811D9">
              <w:rPr>
                <w:spacing w:val="-6"/>
                <w:sz w:val="20"/>
              </w:rPr>
              <w:t xml:space="preserve"> </w:t>
            </w:r>
            <w:r w:rsidRPr="008811D9">
              <w:rPr>
                <w:sz w:val="20"/>
              </w:rPr>
              <w:t>целое</w:t>
            </w:r>
            <w:r w:rsidRPr="008811D9">
              <w:rPr>
                <w:spacing w:val="-6"/>
                <w:sz w:val="20"/>
              </w:rPr>
              <w:t xml:space="preserve"> </w:t>
            </w:r>
            <w:r w:rsidRPr="008811D9">
              <w:rPr>
                <w:sz w:val="20"/>
              </w:rPr>
              <w:t>отдельные</w:t>
            </w:r>
            <w:r w:rsidRPr="008811D9">
              <w:rPr>
                <w:spacing w:val="-6"/>
                <w:sz w:val="20"/>
              </w:rPr>
              <w:t xml:space="preserve"> </w:t>
            </w:r>
            <w:r w:rsidRPr="008811D9">
              <w:rPr>
                <w:sz w:val="20"/>
              </w:rPr>
              <w:t>части</w:t>
            </w:r>
            <w:r w:rsidRPr="008811D9">
              <w:rPr>
                <w:spacing w:val="-7"/>
                <w:sz w:val="20"/>
              </w:rPr>
              <w:t xml:space="preserve"> </w:t>
            </w:r>
            <w:r w:rsidRPr="008811D9">
              <w:rPr>
                <w:sz w:val="20"/>
              </w:rPr>
              <w:t>рассказа.</w:t>
            </w:r>
            <w:r w:rsidRPr="008811D9">
              <w:rPr>
                <w:spacing w:val="-3"/>
                <w:sz w:val="20"/>
              </w:rPr>
              <w:t xml:space="preserve"> </w:t>
            </w:r>
            <w:r>
              <w:rPr>
                <w:sz w:val="20"/>
              </w:rPr>
              <w:t>О.С. Ушакова, стр 38.</w:t>
            </w:r>
          </w:p>
        </w:tc>
        <w:tc>
          <w:tcPr>
            <w:tcW w:w="3246" w:type="dxa"/>
          </w:tcPr>
          <w:p w14:paraId="098B9C9F" w14:textId="77777777" w:rsidR="007B0D4C" w:rsidRDefault="007B0D4C" w:rsidP="00B85552">
            <w:pPr>
              <w:pStyle w:val="TableParagraph"/>
              <w:rPr>
                <w:sz w:val="18"/>
              </w:rPr>
            </w:pPr>
          </w:p>
        </w:tc>
      </w:tr>
      <w:tr w:rsidR="007B0D4C" w14:paraId="0FA44280" w14:textId="77777777" w:rsidTr="00B85552">
        <w:trPr>
          <w:trHeight w:val="691"/>
        </w:trPr>
        <w:tc>
          <w:tcPr>
            <w:tcW w:w="1856" w:type="dxa"/>
            <w:vMerge/>
            <w:tcBorders>
              <w:top w:val="nil"/>
            </w:tcBorders>
          </w:tcPr>
          <w:p w14:paraId="5687EFD8" w14:textId="77777777" w:rsidR="007B0D4C" w:rsidRDefault="007B0D4C" w:rsidP="00B85552">
            <w:pPr>
              <w:rPr>
                <w:sz w:val="2"/>
                <w:szCs w:val="2"/>
              </w:rPr>
            </w:pPr>
          </w:p>
        </w:tc>
        <w:tc>
          <w:tcPr>
            <w:tcW w:w="2542" w:type="dxa"/>
          </w:tcPr>
          <w:p w14:paraId="380902D7" w14:textId="77777777" w:rsidR="007B0D4C" w:rsidRDefault="007B0D4C" w:rsidP="00B85552">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366" w:type="dxa"/>
          </w:tcPr>
          <w:p w14:paraId="4CBED5FC" w14:textId="77777777" w:rsidR="007B0D4C" w:rsidRPr="008811D9" w:rsidRDefault="007B0D4C" w:rsidP="00B85552">
            <w:pPr>
              <w:pStyle w:val="TableParagraph"/>
              <w:spacing w:line="223" w:lineRule="exact"/>
              <w:ind w:left="8" w:firstLine="50"/>
              <w:rPr>
                <w:sz w:val="20"/>
              </w:rPr>
            </w:pPr>
            <w:r w:rsidRPr="008811D9">
              <w:rPr>
                <w:sz w:val="20"/>
              </w:rPr>
              <w:t>Тема:</w:t>
            </w:r>
            <w:r w:rsidRPr="008811D9">
              <w:rPr>
                <w:spacing w:val="-7"/>
                <w:sz w:val="20"/>
              </w:rPr>
              <w:t xml:space="preserve"> </w:t>
            </w:r>
            <w:r w:rsidRPr="008811D9">
              <w:rPr>
                <w:sz w:val="20"/>
              </w:rPr>
              <w:t>Буква</w:t>
            </w:r>
            <w:r w:rsidRPr="008811D9">
              <w:rPr>
                <w:spacing w:val="-5"/>
                <w:sz w:val="20"/>
              </w:rPr>
              <w:t xml:space="preserve"> </w:t>
            </w:r>
            <w:r>
              <w:rPr>
                <w:sz w:val="20"/>
              </w:rPr>
              <w:t>«Я</w:t>
            </w:r>
            <w:r w:rsidRPr="008811D9">
              <w:rPr>
                <w:sz w:val="20"/>
              </w:rPr>
              <w:t>»,</w:t>
            </w:r>
            <w:r w:rsidRPr="008811D9">
              <w:rPr>
                <w:spacing w:val="-6"/>
                <w:sz w:val="20"/>
              </w:rPr>
              <w:t xml:space="preserve"> </w:t>
            </w:r>
            <w:r w:rsidRPr="008811D9">
              <w:rPr>
                <w:sz w:val="20"/>
              </w:rPr>
              <w:t>звук</w:t>
            </w:r>
            <w:r w:rsidRPr="008811D9">
              <w:rPr>
                <w:spacing w:val="-6"/>
                <w:sz w:val="20"/>
              </w:rPr>
              <w:t xml:space="preserve"> </w:t>
            </w:r>
            <w:r>
              <w:rPr>
                <w:sz w:val="20"/>
              </w:rPr>
              <w:t>[я</w:t>
            </w:r>
            <w:r w:rsidRPr="008811D9">
              <w:rPr>
                <w:sz w:val="20"/>
              </w:rPr>
              <w:t>].</w:t>
            </w:r>
            <w:r w:rsidRPr="008811D9">
              <w:rPr>
                <w:spacing w:val="-6"/>
                <w:sz w:val="20"/>
              </w:rPr>
              <w:t xml:space="preserve"> </w:t>
            </w:r>
            <w:r w:rsidRPr="008811D9">
              <w:rPr>
                <w:sz w:val="20"/>
              </w:rPr>
              <w:t>Цель:</w:t>
            </w:r>
            <w:r w:rsidRPr="008811D9">
              <w:rPr>
                <w:spacing w:val="-7"/>
                <w:sz w:val="20"/>
              </w:rPr>
              <w:t xml:space="preserve"> </w:t>
            </w:r>
            <w:r w:rsidRPr="008811D9">
              <w:rPr>
                <w:sz w:val="20"/>
              </w:rPr>
              <w:t>закреплять</w:t>
            </w:r>
            <w:r w:rsidRPr="008811D9">
              <w:rPr>
                <w:spacing w:val="-7"/>
                <w:sz w:val="20"/>
              </w:rPr>
              <w:t xml:space="preserve"> </w:t>
            </w:r>
            <w:r w:rsidRPr="008811D9">
              <w:rPr>
                <w:sz w:val="20"/>
              </w:rPr>
              <w:t>знания</w:t>
            </w:r>
            <w:r w:rsidRPr="008811D9">
              <w:rPr>
                <w:spacing w:val="-7"/>
                <w:sz w:val="20"/>
              </w:rPr>
              <w:t xml:space="preserve"> </w:t>
            </w:r>
            <w:r w:rsidRPr="008811D9">
              <w:rPr>
                <w:sz w:val="20"/>
              </w:rPr>
              <w:t>о</w:t>
            </w:r>
            <w:r w:rsidRPr="008811D9">
              <w:rPr>
                <w:spacing w:val="-6"/>
                <w:sz w:val="20"/>
              </w:rPr>
              <w:t xml:space="preserve"> </w:t>
            </w:r>
            <w:r>
              <w:rPr>
                <w:sz w:val="20"/>
              </w:rPr>
              <w:t xml:space="preserve">гласном </w:t>
            </w:r>
            <w:r w:rsidRPr="008811D9">
              <w:rPr>
                <w:spacing w:val="-5"/>
                <w:sz w:val="20"/>
              </w:rPr>
              <w:t xml:space="preserve"> </w:t>
            </w:r>
            <w:r w:rsidRPr="008811D9">
              <w:rPr>
                <w:sz w:val="20"/>
              </w:rPr>
              <w:t>звуке,</w:t>
            </w:r>
            <w:r w:rsidRPr="008811D9">
              <w:rPr>
                <w:spacing w:val="-6"/>
                <w:sz w:val="20"/>
              </w:rPr>
              <w:t xml:space="preserve"> </w:t>
            </w:r>
            <w:r w:rsidRPr="008811D9">
              <w:rPr>
                <w:sz w:val="20"/>
              </w:rPr>
              <w:t>способствовать</w:t>
            </w:r>
            <w:r w:rsidRPr="008811D9">
              <w:rPr>
                <w:spacing w:val="-6"/>
                <w:sz w:val="20"/>
              </w:rPr>
              <w:t xml:space="preserve"> </w:t>
            </w:r>
            <w:r w:rsidRPr="008811D9">
              <w:rPr>
                <w:spacing w:val="-2"/>
                <w:sz w:val="20"/>
              </w:rPr>
              <w:t>чтению</w:t>
            </w:r>
          </w:p>
          <w:p w14:paraId="50240341" w14:textId="77777777" w:rsidR="007B0D4C" w:rsidRPr="008811D9" w:rsidRDefault="007B0D4C" w:rsidP="00B85552">
            <w:pPr>
              <w:pStyle w:val="TableParagraph"/>
              <w:spacing w:line="230" w:lineRule="atLeast"/>
              <w:ind w:left="8"/>
              <w:rPr>
                <w:sz w:val="20"/>
              </w:rPr>
            </w:pPr>
            <w:r w:rsidRPr="008811D9">
              <w:rPr>
                <w:sz w:val="20"/>
              </w:rPr>
              <w:t>по</w:t>
            </w:r>
            <w:r w:rsidRPr="008811D9">
              <w:rPr>
                <w:spacing w:val="-2"/>
                <w:sz w:val="20"/>
              </w:rPr>
              <w:t xml:space="preserve"> </w:t>
            </w:r>
            <w:r w:rsidRPr="008811D9">
              <w:rPr>
                <w:sz w:val="20"/>
              </w:rPr>
              <w:t>слогам.</w:t>
            </w:r>
            <w:r>
              <w:rPr>
                <w:sz w:val="20"/>
              </w:rPr>
              <w:t xml:space="preserve"> </w:t>
            </w:r>
            <w:r>
              <w:rPr>
                <w:spacing w:val="-2"/>
                <w:sz w:val="20"/>
              </w:rPr>
              <w:t>Нищева, стр 202.</w:t>
            </w:r>
          </w:p>
        </w:tc>
        <w:tc>
          <w:tcPr>
            <w:tcW w:w="3246" w:type="dxa"/>
          </w:tcPr>
          <w:p w14:paraId="109DC53C" w14:textId="77777777" w:rsidR="007B0D4C" w:rsidRDefault="007B0D4C" w:rsidP="00B85552">
            <w:pPr>
              <w:pStyle w:val="TableParagraph"/>
              <w:spacing w:line="223" w:lineRule="exact"/>
              <w:ind w:left="56"/>
              <w:rPr>
                <w:sz w:val="20"/>
              </w:rPr>
            </w:pPr>
            <w:r>
              <w:rPr>
                <w:sz w:val="20"/>
              </w:rPr>
              <w:t>Касса</w:t>
            </w:r>
            <w:r>
              <w:rPr>
                <w:spacing w:val="-6"/>
                <w:sz w:val="20"/>
              </w:rPr>
              <w:t xml:space="preserve"> </w:t>
            </w:r>
            <w:r>
              <w:rPr>
                <w:spacing w:val="-4"/>
                <w:sz w:val="20"/>
              </w:rPr>
              <w:t>букв</w:t>
            </w:r>
          </w:p>
        </w:tc>
      </w:tr>
      <w:tr w:rsidR="007B0D4C" w14:paraId="3E990B70" w14:textId="77777777" w:rsidTr="00B85552">
        <w:trPr>
          <w:trHeight w:val="460"/>
        </w:trPr>
        <w:tc>
          <w:tcPr>
            <w:tcW w:w="1856" w:type="dxa"/>
            <w:vMerge/>
            <w:tcBorders>
              <w:top w:val="nil"/>
            </w:tcBorders>
          </w:tcPr>
          <w:p w14:paraId="2B97E8B7" w14:textId="77777777" w:rsidR="007B0D4C" w:rsidRDefault="007B0D4C" w:rsidP="00B85552">
            <w:pPr>
              <w:rPr>
                <w:sz w:val="2"/>
                <w:szCs w:val="2"/>
              </w:rPr>
            </w:pPr>
          </w:p>
        </w:tc>
        <w:tc>
          <w:tcPr>
            <w:tcW w:w="2542" w:type="dxa"/>
          </w:tcPr>
          <w:p w14:paraId="7DC78181" w14:textId="77777777" w:rsidR="007B0D4C" w:rsidRDefault="007B0D4C" w:rsidP="00B85552">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69C02793" w14:textId="77777777" w:rsidR="007B0D4C" w:rsidRDefault="007B0D4C" w:rsidP="00B85552">
            <w:pPr>
              <w:pStyle w:val="TableParagraph"/>
              <w:spacing w:line="217" w:lineRule="exact"/>
              <w:ind w:left="2"/>
              <w:jc w:val="center"/>
              <w:rPr>
                <w:sz w:val="20"/>
              </w:rPr>
            </w:pPr>
            <w:r>
              <w:rPr>
                <w:spacing w:val="-2"/>
                <w:sz w:val="20"/>
              </w:rPr>
              <w:t>литературы</w:t>
            </w:r>
          </w:p>
        </w:tc>
        <w:tc>
          <w:tcPr>
            <w:tcW w:w="8366" w:type="dxa"/>
          </w:tcPr>
          <w:p w14:paraId="0BBB1A08" w14:textId="77777777" w:rsidR="007B0D4C" w:rsidRPr="008811D9" w:rsidRDefault="007B0D4C" w:rsidP="00B85552">
            <w:pPr>
              <w:pStyle w:val="TableParagraph"/>
              <w:spacing w:line="223" w:lineRule="exact"/>
              <w:ind w:left="8"/>
              <w:rPr>
                <w:sz w:val="20"/>
              </w:rPr>
            </w:pPr>
            <w:r w:rsidRPr="008811D9">
              <w:rPr>
                <w:sz w:val="20"/>
              </w:rPr>
              <w:t>В</w:t>
            </w:r>
            <w:r w:rsidRPr="008811D9">
              <w:rPr>
                <w:spacing w:val="-8"/>
                <w:sz w:val="20"/>
              </w:rPr>
              <w:t xml:space="preserve"> </w:t>
            </w:r>
            <w:r w:rsidRPr="008811D9">
              <w:rPr>
                <w:sz w:val="20"/>
              </w:rPr>
              <w:t>совместной</w:t>
            </w:r>
            <w:r w:rsidRPr="008811D9">
              <w:rPr>
                <w:spacing w:val="-10"/>
                <w:sz w:val="20"/>
              </w:rPr>
              <w:t xml:space="preserve"> </w:t>
            </w:r>
            <w:r w:rsidRPr="008811D9">
              <w:rPr>
                <w:sz w:val="20"/>
              </w:rPr>
              <w:t>образовательной</w:t>
            </w:r>
            <w:r w:rsidRPr="008811D9">
              <w:rPr>
                <w:spacing w:val="-10"/>
                <w:sz w:val="20"/>
              </w:rPr>
              <w:t xml:space="preserve"> </w:t>
            </w:r>
            <w:r w:rsidRPr="008811D9">
              <w:rPr>
                <w:sz w:val="20"/>
              </w:rPr>
              <w:t>деятельности</w:t>
            </w:r>
            <w:r w:rsidRPr="008811D9">
              <w:rPr>
                <w:spacing w:val="-9"/>
                <w:sz w:val="20"/>
              </w:rPr>
              <w:t xml:space="preserve"> </w:t>
            </w:r>
            <w:r w:rsidRPr="008811D9">
              <w:rPr>
                <w:spacing w:val="-2"/>
                <w:sz w:val="20"/>
              </w:rPr>
              <w:t>ежедневно.</w:t>
            </w:r>
          </w:p>
        </w:tc>
        <w:tc>
          <w:tcPr>
            <w:tcW w:w="3246" w:type="dxa"/>
          </w:tcPr>
          <w:p w14:paraId="23E26067" w14:textId="77777777" w:rsidR="007B0D4C" w:rsidRDefault="007B0D4C" w:rsidP="00B85552">
            <w:pPr>
              <w:pStyle w:val="TableParagraph"/>
              <w:rPr>
                <w:sz w:val="18"/>
              </w:rPr>
            </w:pPr>
          </w:p>
        </w:tc>
      </w:tr>
      <w:tr w:rsidR="007B0D4C" w14:paraId="6754F237" w14:textId="77777777" w:rsidTr="00B85552">
        <w:trPr>
          <w:trHeight w:val="222"/>
        </w:trPr>
        <w:tc>
          <w:tcPr>
            <w:tcW w:w="1856" w:type="dxa"/>
            <w:tcBorders>
              <w:bottom w:val="nil"/>
            </w:tcBorders>
          </w:tcPr>
          <w:p w14:paraId="10588E20" w14:textId="77777777" w:rsidR="007B0D4C" w:rsidRDefault="007B0D4C" w:rsidP="00B85552">
            <w:pPr>
              <w:pStyle w:val="TableParagraph"/>
              <w:spacing w:line="203" w:lineRule="exact"/>
              <w:ind w:left="8"/>
              <w:jc w:val="center"/>
              <w:rPr>
                <w:sz w:val="20"/>
              </w:rPr>
            </w:pPr>
            <w:r>
              <w:rPr>
                <w:spacing w:val="-2"/>
                <w:sz w:val="20"/>
              </w:rPr>
              <w:t>Художественно-</w:t>
            </w:r>
          </w:p>
        </w:tc>
        <w:tc>
          <w:tcPr>
            <w:tcW w:w="2542" w:type="dxa"/>
            <w:tcBorders>
              <w:bottom w:val="nil"/>
            </w:tcBorders>
          </w:tcPr>
          <w:p w14:paraId="30510B36" w14:textId="77777777" w:rsidR="007B0D4C" w:rsidRDefault="007B0D4C" w:rsidP="00B85552">
            <w:pPr>
              <w:pStyle w:val="TableParagraph"/>
              <w:spacing w:line="203" w:lineRule="exact"/>
              <w:ind w:left="2"/>
              <w:jc w:val="center"/>
              <w:rPr>
                <w:sz w:val="20"/>
              </w:rPr>
            </w:pPr>
            <w:r>
              <w:rPr>
                <w:spacing w:val="-2"/>
                <w:sz w:val="20"/>
              </w:rPr>
              <w:t>Изобразительная</w:t>
            </w:r>
          </w:p>
        </w:tc>
        <w:tc>
          <w:tcPr>
            <w:tcW w:w="8366" w:type="dxa"/>
            <w:tcBorders>
              <w:bottom w:val="nil"/>
            </w:tcBorders>
          </w:tcPr>
          <w:p w14:paraId="3027E931" w14:textId="77777777" w:rsidR="007B0D4C" w:rsidRPr="008811D9" w:rsidRDefault="007B0D4C" w:rsidP="00B85552">
            <w:pPr>
              <w:pStyle w:val="TableParagraph"/>
              <w:spacing w:line="203" w:lineRule="exact"/>
              <w:ind w:left="8"/>
              <w:rPr>
                <w:sz w:val="20"/>
              </w:rPr>
            </w:pPr>
            <w:r w:rsidRPr="008811D9">
              <w:rPr>
                <w:i/>
                <w:sz w:val="20"/>
              </w:rPr>
              <w:t>Конструирование:</w:t>
            </w:r>
            <w:r w:rsidRPr="008811D9">
              <w:rPr>
                <w:i/>
                <w:spacing w:val="-5"/>
                <w:sz w:val="20"/>
              </w:rPr>
              <w:t xml:space="preserve"> </w:t>
            </w:r>
            <w:r w:rsidRPr="008811D9">
              <w:rPr>
                <w:sz w:val="20"/>
              </w:rPr>
              <w:t>«</w:t>
            </w:r>
            <w:r>
              <w:rPr>
                <w:sz w:val="20"/>
              </w:rPr>
              <w:t>Городской транспорт</w:t>
            </w:r>
            <w:r w:rsidRPr="008811D9">
              <w:rPr>
                <w:sz w:val="20"/>
              </w:rPr>
              <w:t>».</w:t>
            </w:r>
            <w:r w:rsidRPr="008811D9">
              <w:rPr>
                <w:spacing w:val="-8"/>
                <w:sz w:val="20"/>
              </w:rPr>
              <w:t xml:space="preserve"> </w:t>
            </w:r>
            <w:r w:rsidRPr="008811D9">
              <w:rPr>
                <w:sz w:val="20"/>
              </w:rPr>
              <w:t>Цель</w:t>
            </w:r>
            <w:r>
              <w:rPr>
                <w:spacing w:val="-8"/>
                <w:sz w:val="20"/>
              </w:rPr>
              <w:t>:учить  детей строить городской транспорт коллективно. Куцакова, стр 96.</w:t>
            </w:r>
          </w:p>
        </w:tc>
        <w:tc>
          <w:tcPr>
            <w:tcW w:w="3246" w:type="dxa"/>
            <w:vMerge w:val="restart"/>
          </w:tcPr>
          <w:p w14:paraId="0629B6B9" w14:textId="77777777" w:rsidR="007B0D4C" w:rsidRDefault="007B0D4C" w:rsidP="00B85552">
            <w:pPr>
              <w:pStyle w:val="TableParagraph"/>
              <w:spacing w:line="202" w:lineRule="exact"/>
              <w:ind w:left="5"/>
              <w:rPr>
                <w:sz w:val="18"/>
              </w:rPr>
            </w:pPr>
            <w:r>
              <w:rPr>
                <w:sz w:val="18"/>
              </w:rPr>
              <w:t>Строительный</w:t>
            </w:r>
            <w:r>
              <w:rPr>
                <w:spacing w:val="-4"/>
                <w:sz w:val="18"/>
              </w:rPr>
              <w:t xml:space="preserve"> </w:t>
            </w:r>
            <w:r>
              <w:rPr>
                <w:spacing w:val="-2"/>
                <w:sz w:val="18"/>
              </w:rPr>
              <w:t>материал.</w:t>
            </w:r>
          </w:p>
          <w:p w14:paraId="09539A59" w14:textId="77777777" w:rsidR="007B0D4C" w:rsidRDefault="007B0D4C" w:rsidP="00B85552">
            <w:pPr>
              <w:pStyle w:val="TableParagraph"/>
              <w:ind w:left="5"/>
              <w:rPr>
                <w:sz w:val="18"/>
              </w:rPr>
            </w:pPr>
            <w:r>
              <w:rPr>
                <w:sz w:val="18"/>
              </w:rPr>
              <w:t>Осенний натюрморт, составленный их фруктов, бумага для акварели, акварельные краски, кисти, салфетки. Овощи</w:t>
            </w:r>
            <w:r>
              <w:rPr>
                <w:spacing w:val="-12"/>
                <w:sz w:val="18"/>
              </w:rPr>
              <w:t xml:space="preserve"> </w:t>
            </w:r>
            <w:r>
              <w:rPr>
                <w:sz w:val="18"/>
              </w:rPr>
              <w:t>для</w:t>
            </w:r>
            <w:r>
              <w:rPr>
                <w:spacing w:val="-11"/>
                <w:sz w:val="18"/>
              </w:rPr>
              <w:t xml:space="preserve"> </w:t>
            </w:r>
            <w:r>
              <w:rPr>
                <w:sz w:val="18"/>
              </w:rPr>
              <w:t>рассматривания,</w:t>
            </w:r>
            <w:r>
              <w:rPr>
                <w:spacing w:val="-11"/>
                <w:sz w:val="18"/>
              </w:rPr>
              <w:t xml:space="preserve"> </w:t>
            </w:r>
            <w:r>
              <w:rPr>
                <w:sz w:val="18"/>
              </w:rPr>
              <w:t>пластилин, корзины для овощей.</w:t>
            </w:r>
          </w:p>
        </w:tc>
      </w:tr>
      <w:tr w:rsidR="007B0D4C" w14:paraId="7285A39D" w14:textId="77777777" w:rsidTr="00B85552">
        <w:trPr>
          <w:trHeight w:val="219"/>
        </w:trPr>
        <w:tc>
          <w:tcPr>
            <w:tcW w:w="1856" w:type="dxa"/>
            <w:tcBorders>
              <w:top w:val="nil"/>
              <w:bottom w:val="nil"/>
            </w:tcBorders>
          </w:tcPr>
          <w:p w14:paraId="40DD166D" w14:textId="77777777" w:rsidR="007B0D4C" w:rsidRDefault="007B0D4C" w:rsidP="00B85552">
            <w:pPr>
              <w:pStyle w:val="TableParagraph"/>
              <w:spacing w:line="199" w:lineRule="exact"/>
              <w:ind w:left="8" w:right="3"/>
              <w:jc w:val="center"/>
              <w:rPr>
                <w:sz w:val="20"/>
              </w:rPr>
            </w:pPr>
            <w:r>
              <w:rPr>
                <w:spacing w:val="-2"/>
                <w:sz w:val="20"/>
              </w:rPr>
              <w:t>эстетическое</w:t>
            </w:r>
          </w:p>
        </w:tc>
        <w:tc>
          <w:tcPr>
            <w:tcW w:w="2542" w:type="dxa"/>
            <w:tcBorders>
              <w:top w:val="nil"/>
              <w:bottom w:val="nil"/>
            </w:tcBorders>
          </w:tcPr>
          <w:p w14:paraId="7CB22365" w14:textId="77777777" w:rsidR="007B0D4C" w:rsidRDefault="007B0D4C" w:rsidP="00B85552">
            <w:pPr>
              <w:pStyle w:val="TableParagraph"/>
              <w:spacing w:line="199" w:lineRule="exact"/>
              <w:ind w:left="3"/>
              <w:jc w:val="center"/>
              <w:rPr>
                <w:sz w:val="20"/>
              </w:rPr>
            </w:pPr>
            <w:r>
              <w:rPr>
                <w:spacing w:val="-2"/>
                <w:sz w:val="20"/>
              </w:rPr>
              <w:t>деятельность</w:t>
            </w:r>
            <w:r>
              <w:rPr>
                <w:spacing w:val="8"/>
                <w:sz w:val="20"/>
              </w:rPr>
              <w:t xml:space="preserve"> </w:t>
            </w:r>
            <w:r>
              <w:rPr>
                <w:spacing w:val="-2"/>
                <w:sz w:val="20"/>
              </w:rPr>
              <w:t>(рисование,</w:t>
            </w:r>
          </w:p>
        </w:tc>
        <w:tc>
          <w:tcPr>
            <w:tcW w:w="8366" w:type="dxa"/>
            <w:tcBorders>
              <w:top w:val="nil"/>
              <w:bottom w:val="nil"/>
            </w:tcBorders>
          </w:tcPr>
          <w:p w14:paraId="5904C4B0" w14:textId="77777777" w:rsidR="007B0D4C" w:rsidRPr="008811D9" w:rsidRDefault="007B0D4C" w:rsidP="00B85552">
            <w:pPr>
              <w:pStyle w:val="TableParagraph"/>
              <w:spacing w:line="199" w:lineRule="exact"/>
              <w:rPr>
                <w:sz w:val="20"/>
              </w:rPr>
            </w:pPr>
          </w:p>
        </w:tc>
        <w:tc>
          <w:tcPr>
            <w:tcW w:w="3246" w:type="dxa"/>
            <w:vMerge/>
            <w:tcBorders>
              <w:top w:val="nil"/>
            </w:tcBorders>
          </w:tcPr>
          <w:p w14:paraId="26FA7C77" w14:textId="77777777" w:rsidR="007B0D4C" w:rsidRDefault="007B0D4C" w:rsidP="00B85552">
            <w:pPr>
              <w:rPr>
                <w:sz w:val="2"/>
                <w:szCs w:val="2"/>
              </w:rPr>
            </w:pPr>
          </w:p>
        </w:tc>
      </w:tr>
      <w:tr w:rsidR="007B0D4C" w14:paraId="4F0BDF28" w14:textId="77777777" w:rsidTr="00B85552">
        <w:trPr>
          <w:trHeight w:val="219"/>
        </w:trPr>
        <w:tc>
          <w:tcPr>
            <w:tcW w:w="1856" w:type="dxa"/>
            <w:tcBorders>
              <w:top w:val="nil"/>
              <w:bottom w:val="nil"/>
            </w:tcBorders>
          </w:tcPr>
          <w:p w14:paraId="0BE2BBB2" w14:textId="77777777" w:rsidR="007B0D4C" w:rsidRDefault="007B0D4C" w:rsidP="00B85552">
            <w:pPr>
              <w:pStyle w:val="TableParagraph"/>
              <w:spacing w:line="199" w:lineRule="exact"/>
              <w:ind w:left="8" w:right="6"/>
              <w:jc w:val="center"/>
              <w:rPr>
                <w:sz w:val="20"/>
              </w:rPr>
            </w:pPr>
            <w:r>
              <w:rPr>
                <w:spacing w:val="-2"/>
                <w:sz w:val="20"/>
              </w:rPr>
              <w:t>развитие</w:t>
            </w:r>
          </w:p>
        </w:tc>
        <w:tc>
          <w:tcPr>
            <w:tcW w:w="2542" w:type="dxa"/>
            <w:tcBorders>
              <w:top w:val="nil"/>
              <w:bottom w:val="nil"/>
            </w:tcBorders>
          </w:tcPr>
          <w:p w14:paraId="1447404F" w14:textId="77777777" w:rsidR="007B0D4C" w:rsidRDefault="007B0D4C" w:rsidP="00B85552">
            <w:pPr>
              <w:pStyle w:val="TableParagraph"/>
              <w:spacing w:line="199" w:lineRule="exact"/>
              <w:ind w:left="5"/>
              <w:jc w:val="center"/>
              <w:rPr>
                <w:sz w:val="20"/>
              </w:rPr>
            </w:pPr>
            <w:r>
              <w:rPr>
                <w:sz w:val="20"/>
              </w:rPr>
              <w:t>лепка,</w:t>
            </w:r>
            <w:r>
              <w:rPr>
                <w:spacing w:val="-10"/>
                <w:sz w:val="20"/>
              </w:rPr>
              <w:t xml:space="preserve"> </w:t>
            </w:r>
            <w:r>
              <w:rPr>
                <w:sz w:val="20"/>
              </w:rPr>
              <w:t>аппликация)</w:t>
            </w:r>
            <w:r>
              <w:rPr>
                <w:spacing w:val="-10"/>
                <w:sz w:val="20"/>
              </w:rPr>
              <w:t xml:space="preserve"> и</w:t>
            </w:r>
          </w:p>
        </w:tc>
        <w:tc>
          <w:tcPr>
            <w:tcW w:w="8366" w:type="dxa"/>
            <w:tcBorders>
              <w:top w:val="nil"/>
              <w:bottom w:val="nil"/>
            </w:tcBorders>
          </w:tcPr>
          <w:p w14:paraId="0C7AC35C" w14:textId="77777777" w:rsidR="007B0D4C" w:rsidRPr="008811D9" w:rsidRDefault="007B0D4C" w:rsidP="00B85552">
            <w:pPr>
              <w:pStyle w:val="TableParagraph"/>
              <w:spacing w:line="199" w:lineRule="exact"/>
              <w:rPr>
                <w:sz w:val="20"/>
              </w:rPr>
            </w:pPr>
            <w:r w:rsidRPr="008811D9">
              <w:rPr>
                <w:i/>
                <w:sz w:val="20"/>
              </w:rPr>
              <w:t>Рисование:</w:t>
            </w:r>
            <w:r w:rsidRPr="008811D9">
              <w:rPr>
                <w:i/>
                <w:spacing w:val="-4"/>
                <w:sz w:val="20"/>
              </w:rPr>
              <w:t xml:space="preserve"> </w:t>
            </w:r>
            <w:r>
              <w:rPr>
                <w:sz w:val="20"/>
              </w:rPr>
              <w:t>«У него четыре лапы, черный нос  и хвост лохмаиый</w:t>
            </w:r>
            <w:r w:rsidRPr="008811D9">
              <w:rPr>
                <w:sz w:val="20"/>
              </w:rPr>
              <w:t>».</w:t>
            </w:r>
            <w:r w:rsidRPr="008811D9">
              <w:rPr>
                <w:spacing w:val="-6"/>
                <w:sz w:val="20"/>
              </w:rPr>
              <w:t xml:space="preserve"> </w:t>
            </w:r>
            <w:r w:rsidRPr="008811D9">
              <w:rPr>
                <w:sz w:val="20"/>
              </w:rPr>
              <w:t>Цель:</w:t>
            </w:r>
            <w:r>
              <w:rPr>
                <w:spacing w:val="-6"/>
                <w:sz w:val="20"/>
              </w:rPr>
              <w:t>продолжать знакомить  детей с домашними животными , интересными фактами  из жизни. Н.Н. Леонова, стр 73</w:t>
            </w:r>
          </w:p>
        </w:tc>
        <w:tc>
          <w:tcPr>
            <w:tcW w:w="3246" w:type="dxa"/>
            <w:vMerge/>
            <w:tcBorders>
              <w:top w:val="nil"/>
            </w:tcBorders>
          </w:tcPr>
          <w:p w14:paraId="5CA55DC9" w14:textId="77777777" w:rsidR="007B0D4C" w:rsidRDefault="007B0D4C" w:rsidP="00B85552">
            <w:pPr>
              <w:rPr>
                <w:sz w:val="2"/>
                <w:szCs w:val="2"/>
              </w:rPr>
            </w:pPr>
          </w:p>
        </w:tc>
      </w:tr>
      <w:tr w:rsidR="007B0D4C" w14:paraId="17B3FA98" w14:textId="77777777" w:rsidTr="00B85552">
        <w:trPr>
          <w:trHeight w:val="220"/>
        </w:trPr>
        <w:tc>
          <w:tcPr>
            <w:tcW w:w="1856" w:type="dxa"/>
            <w:tcBorders>
              <w:top w:val="nil"/>
              <w:bottom w:val="nil"/>
            </w:tcBorders>
          </w:tcPr>
          <w:p w14:paraId="23E40C20" w14:textId="77777777" w:rsidR="007B0D4C" w:rsidRDefault="007B0D4C" w:rsidP="00B85552">
            <w:pPr>
              <w:pStyle w:val="TableParagraph"/>
              <w:rPr>
                <w:sz w:val="14"/>
              </w:rPr>
            </w:pPr>
          </w:p>
        </w:tc>
        <w:tc>
          <w:tcPr>
            <w:tcW w:w="2542" w:type="dxa"/>
            <w:tcBorders>
              <w:top w:val="nil"/>
              <w:bottom w:val="nil"/>
            </w:tcBorders>
          </w:tcPr>
          <w:p w14:paraId="7EB1E9C8" w14:textId="77777777" w:rsidR="007B0D4C" w:rsidRDefault="007B0D4C" w:rsidP="00B85552">
            <w:pPr>
              <w:pStyle w:val="TableParagraph"/>
              <w:rPr>
                <w:sz w:val="14"/>
              </w:rPr>
            </w:pPr>
          </w:p>
        </w:tc>
        <w:tc>
          <w:tcPr>
            <w:tcW w:w="8366" w:type="dxa"/>
            <w:tcBorders>
              <w:top w:val="nil"/>
              <w:bottom w:val="nil"/>
            </w:tcBorders>
          </w:tcPr>
          <w:p w14:paraId="0A62ACC6" w14:textId="77777777" w:rsidR="007B0D4C" w:rsidRPr="008811D9" w:rsidRDefault="007B0D4C" w:rsidP="00B85552">
            <w:pPr>
              <w:pStyle w:val="TableParagraph"/>
              <w:spacing w:line="200" w:lineRule="exact"/>
              <w:rPr>
                <w:sz w:val="20"/>
              </w:rPr>
            </w:pPr>
            <w:r w:rsidRPr="008811D9">
              <w:rPr>
                <w:i/>
                <w:sz w:val="20"/>
              </w:rPr>
              <w:t>Лепка:</w:t>
            </w:r>
            <w:r w:rsidRPr="008811D9">
              <w:rPr>
                <w:i/>
                <w:spacing w:val="-4"/>
                <w:sz w:val="20"/>
              </w:rPr>
              <w:t xml:space="preserve"> </w:t>
            </w:r>
            <w:r w:rsidRPr="008811D9">
              <w:rPr>
                <w:sz w:val="20"/>
              </w:rPr>
              <w:t>«Дары</w:t>
            </w:r>
            <w:r w:rsidRPr="008811D9">
              <w:rPr>
                <w:spacing w:val="-7"/>
                <w:sz w:val="20"/>
              </w:rPr>
              <w:t xml:space="preserve"> </w:t>
            </w:r>
            <w:r w:rsidRPr="008811D9">
              <w:rPr>
                <w:sz w:val="20"/>
              </w:rPr>
              <w:t>осени».</w:t>
            </w:r>
            <w:r w:rsidRPr="008811D9">
              <w:rPr>
                <w:spacing w:val="-5"/>
                <w:sz w:val="20"/>
              </w:rPr>
              <w:t xml:space="preserve"> </w:t>
            </w:r>
            <w:r w:rsidRPr="008811D9">
              <w:rPr>
                <w:sz w:val="20"/>
              </w:rPr>
              <w:t>Цель:</w:t>
            </w:r>
            <w:r w:rsidRPr="008811D9">
              <w:rPr>
                <w:spacing w:val="-5"/>
                <w:sz w:val="20"/>
              </w:rPr>
              <w:t xml:space="preserve"> </w:t>
            </w:r>
            <w:r w:rsidRPr="008811D9">
              <w:rPr>
                <w:sz w:val="20"/>
              </w:rPr>
              <w:t>закреплять</w:t>
            </w:r>
            <w:r w:rsidRPr="008811D9">
              <w:rPr>
                <w:spacing w:val="-7"/>
                <w:sz w:val="20"/>
              </w:rPr>
              <w:t xml:space="preserve"> </w:t>
            </w:r>
            <w:r w:rsidRPr="008811D9">
              <w:rPr>
                <w:sz w:val="20"/>
              </w:rPr>
              <w:t>приемы</w:t>
            </w:r>
            <w:r w:rsidRPr="008811D9">
              <w:rPr>
                <w:spacing w:val="-7"/>
                <w:sz w:val="20"/>
              </w:rPr>
              <w:t xml:space="preserve"> </w:t>
            </w:r>
            <w:r w:rsidRPr="008811D9">
              <w:rPr>
                <w:sz w:val="20"/>
              </w:rPr>
              <w:t>лепки</w:t>
            </w:r>
            <w:r w:rsidRPr="008811D9">
              <w:rPr>
                <w:spacing w:val="-7"/>
                <w:sz w:val="20"/>
              </w:rPr>
              <w:t xml:space="preserve"> </w:t>
            </w:r>
            <w:r w:rsidRPr="008811D9">
              <w:rPr>
                <w:sz w:val="20"/>
              </w:rPr>
              <w:t>шара,</w:t>
            </w:r>
            <w:r w:rsidRPr="008811D9">
              <w:rPr>
                <w:spacing w:val="-6"/>
                <w:sz w:val="20"/>
              </w:rPr>
              <w:t xml:space="preserve"> </w:t>
            </w:r>
            <w:r w:rsidRPr="008811D9">
              <w:rPr>
                <w:sz w:val="20"/>
              </w:rPr>
              <w:t>овала,</w:t>
            </w:r>
            <w:r w:rsidRPr="008811D9">
              <w:rPr>
                <w:spacing w:val="-7"/>
                <w:sz w:val="20"/>
              </w:rPr>
              <w:t xml:space="preserve"> </w:t>
            </w:r>
            <w:r w:rsidRPr="008811D9">
              <w:rPr>
                <w:sz w:val="20"/>
              </w:rPr>
              <w:t>столбика,</w:t>
            </w:r>
            <w:r w:rsidRPr="008811D9">
              <w:rPr>
                <w:spacing w:val="-6"/>
                <w:sz w:val="20"/>
              </w:rPr>
              <w:t xml:space="preserve"> </w:t>
            </w:r>
            <w:r w:rsidRPr="008811D9">
              <w:rPr>
                <w:sz w:val="20"/>
              </w:rPr>
              <w:t>конуса</w:t>
            </w:r>
            <w:r w:rsidRPr="008811D9">
              <w:rPr>
                <w:spacing w:val="-4"/>
                <w:sz w:val="20"/>
              </w:rPr>
              <w:t xml:space="preserve"> </w:t>
            </w:r>
            <w:r w:rsidRPr="008811D9">
              <w:rPr>
                <w:spacing w:val="-2"/>
                <w:sz w:val="20"/>
              </w:rPr>
              <w:t>путем</w:t>
            </w:r>
          </w:p>
        </w:tc>
        <w:tc>
          <w:tcPr>
            <w:tcW w:w="3246" w:type="dxa"/>
            <w:vMerge/>
            <w:tcBorders>
              <w:top w:val="nil"/>
            </w:tcBorders>
          </w:tcPr>
          <w:p w14:paraId="068AD903" w14:textId="77777777" w:rsidR="007B0D4C" w:rsidRDefault="007B0D4C" w:rsidP="00B85552">
            <w:pPr>
              <w:rPr>
                <w:sz w:val="2"/>
                <w:szCs w:val="2"/>
              </w:rPr>
            </w:pPr>
          </w:p>
        </w:tc>
      </w:tr>
      <w:tr w:rsidR="007B0D4C" w14:paraId="1C16F076" w14:textId="77777777" w:rsidTr="00B85552">
        <w:trPr>
          <w:trHeight w:val="220"/>
        </w:trPr>
        <w:tc>
          <w:tcPr>
            <w:tcW w:w="1856" w:type="dxa"/>
            <w:tcBorders>
              <w:top w:val="nil"/>
              <w:bottom w:val="nil"/>
            </w:tcBorders>
          </w:tcPr>
          <w:p w14:paraId="6EA15D07" w14:textId="77777777" w:rsidR="007B0D4C" w:rsidRDefault="007B0D4C" w:rsidP="00B85552">
            <w:pPr>
              <w:pStyle w:val="TableParagraph"/>
              <w:rPr>
                <w:sz w:val="14"/>
              </w:rPr>
            </w:pPr>
          </w:p>
        </w:tc>
        <w:tc>
          <w:tcPr>
            <w:tcW w:w="2542" w:type="dxa"/>
            <w:tcBorders>
              <w:top w:val="nil"/>
              <w:bottom w:val="nil"/>
            </w:tcBorders>
          </w:tcPr>
          <w:p w14:paraId="3F7ABE25" w14:textId="77777777" w:rsidR="007B0D4C" w:rsidRDefault="007B0D4C" w:rsidP="00B85552">
            <w:pPr>
              <w:pStyle w:val="TableParagraph"/>
              <w:rPr>
                <w:sz w:val="14"/>
              </w:rPr>
            </w:pPr>
          </w:p>
        </w:tc>
        <w:tc>
          <w:tcPr>
            <w:tcW w:w="8366" w:type="dxa"/>
            <w:tcBorders>
              <w:top w:val="nil"/>
              <w:bottom w:val="nil"/>
            </w:tcBorders>
          </w:tcPr>
          <w:p w14:paraId="62DD5ACB" w14:textId="77777777" w:rsidR="007B0D4C" w:rsidRPr="008811D9" w:rsidRDefault="007B0D4C" w:rsidP="00B85552">
            <w:pPr>
              <w:pStyle w:val="TableParagraph"/>
              <w:spacing w:line="201" w:lineRule="exact"/>
              <w:ind w:left="8"/>
              <w:rPr>
                <w:sz w:val="20"/>
              </w:rPr>
            </w:pPr>
            <w:r w:rsidRPr="008811D9">
              <w:rPr>
                <w:sz w:val="20"/>
              </w:rPr>
              <w:t>скатывания</w:t>
            </w:r>
            <w:r w:rsidRPr="008811D9">
              <w:rPr>
                <w:spacing w:val="-10"/>
                <w:sz w:val="20"/>
              </w:rPr>
              <w:t xml:space="preserve"> </w:t>
            </w:r>
            <w:r w:rsidRPr="008811D9">
              <w:rPr>
                <w:sz w:val="20"/>
              </w:rPr>
              <w:t>комка</w:t>
            </w:r>
            <w:r w:rsidRPr="008811D9">
              <w:rPr>
                <w:spacing w:val="-9"/>
                <w:sz w:val="20"/>
              </w:rPr>
              <w:t xml:space="preserve"> </w:t>
            </w:r>
            <w:r w:rsidRPr="008811D9">
              <w:rPr>
                <w:sz w:val="20"/>
              </w:rPr>
              <w:t>между</w:t>
            </w:r>
            <w:r w:rsidRPr="008811D9">
              <w:rPr>
                <w:spacing w:val="-9"/>
                <w:sz w:val="20"/>
              </w:rPr>
              <w:t xml:space="preserve"> </w:t>
            </w:r>
            <w:r w:rsidRPr="008811D9">
              <w:rPr>
                <w:sz w:val="20"/>
              </w:rPr>
              <w:t>ладонями;</w:t>
            </w:r>
            <w:r w:rsidRPr="008811D9">
              <w:rPr>
                <w:spacing w:val="-10"/>
                <w:sz w:val="20"/>
              </w:rPr>
              <w:t xml:space="preserve"> </w:t>
            </w:r>
            <w:r w:rsidRPr="008811D9">
              <w:rPr>
                <w:sz w:val="20"/>
              </w:rPr>
              <w:t>формировать</w:t>
            </w:r>
            <w:r w:rsidRPr="008811D9">
              <w:rPr>
                <w:spacing w:val="-7"/>
                <w:sz w:val="20"/>
              </w:rPr>
              <w:t xml:space="preserve"> </w:t>
            </w:r>
            <w:r w:rsidRPr="008811D9">
              <w:rPr>
                <w:sz w:val="20"/>
              </w:rPr>
              <w:t>умение</w:t>
            </w:r>
            <w:r w:rsidRPr="008811D9">
              <w:rPr>
                <w:spacing w:val="-9"/>
                <w:sz w:val="20"/>
              </w:rPr>
              <w:t xml:space="preserve"> </w:t>
            </w:r>
            <w:r w:rsidRPr="008811D9">
              <w:rPr>
                <w:sz w:val="20"/>
              </w:rPr>
              <w:t>объединять</w:t>
            </w:r>
            <w:r w:rsidRPr="008811D9">
              <w:rPr>
                <w:spacing w:val="-1"/>
                <w:sz w:val="20"/>
              </w:rPr>
              <w:t xml:space="preserve"> </w:t>
            </w:r>
            <w:r w:rsidRPr="008811D9">
              <w:rPr>
                <w:sz w:val="20"/>
              </w:rPr>
              <w:t>вылепленные</w:t>
            </w:r>
            <w:r w:rsidRPr="008811D9">
              <w:rPr>
                <w:spacing w:val="-6"/>
                <w:sz w:val="20"/>
              </w:rPr>
              <w:t xml:space="preserve"> </w:t>
            </w:r>
            <w:r w:rsidRPr="008811D9">
              <w:rPr>
                <w:sz w:val="20"/>
              </w:rPr>
              <w:t>предметы</w:t>
            </w:r>
            <w:r w:rsidRPr="008811D9">
              <w:rPr>
                <w:spacing w:val="-9"/>
                <w:sz w:val="20"/>
              </w:rPr>
              <w:t xml:space="preserve"> </w:t>
            </w:r>
            <w:r w:rsidRPr="008811D9">
              <w:rPr>
                <w:spacing w:val="-10"/>
                <w:sz w:val="20"/>
              </w:rPr>
              <w:t>в</w:t>
            </w:r>
          </w:p>
        </w:tc>
        <w:tc>
          <w:tcPr>
            <w:tcW w:w="3246" w:type="dxa"/>
            <w:vMerge/>
            <w:tcBorders>
              <w:top w:val="nil"/>
            </w:tcBorders>
          </w:tcPr>
          <w:p w14:paraId="60F11747" w14:textId="77777777" w:rsidR="007B0D4C" w:rsidRDefault="007B0D4C" w:rsidP="00B85552">
            <w:pPr>
              <w:rPr>
                <w:sz w:val="2"/>
                <w:szCs w:val="2"/>
              </w:rPr>
            </w:pPr>
          </w:p>
        </w:tc>
      </w:tr>
      <w:tr w:rsidR="007B0D4C" w14:paraId="74BC974D" w14:textId="77777777" w:rsidTr="00B85552">
        <w:trPr>
          <w:trHeight w:val="225"/>
        </w:trPr>
        <w:tc>
          <w:tcPr>
            <w:tcW w:w="1856" w:type="dxa"/>
            <w:tcBorders>
              <w:top w:val="nil"/>
              <w:bottom w:val="nil"/>
            </w:tcBorders>
          </w:tcPr>
          <w:p w14:paraId="3713A766" w14:textId="77777777" w:rsidR="007B0D4C" w:rsidRDefault="007B0D4C" w:rsidP="00B85552">
            <w:pPr>
              <w:pStyle w:val="TableParagraph"/>
              <w:rPr>
                <w:sz w:val="16"/>
              </w:rPr>
            </w:pPr>
          </w:p>
        </w:tc>
        <w:tc>
          <w:tcPr>
            <w:tcW w:w="2542" w:type="dxa"/>
            <w:tcBorders>
              <w:top w:val="nil"/>
            </w:tcBorders>
          </w:tcPr>
          <w:p w14:paraId="0809C74E" w14:textId="77777777" w:rsidR="007B0D4C" w:rsidRDefault="007B0D4C" w:rsidP="00B85552">
            <w:pPr>
              <w:pStyle w:val="TableParagraph"/>
              <w:rPr>
                <w:sz w:val="16"/>
              </w:rPr>
            </w:pPr>
          </w:p>
        </w:tc>
        <w:tc>
          <w:tcPr>
            <w:tcW w:w="8366" w:type="dxa"/>
            <w:tcBorders>
              <w:top w:val="nil"/>
            </w:tcBorders>
          </w:tcPr>
          <w:p w14:paraId="7A2FA73E" w14:textId="77777777" w:rsidR="007B0D4C" w:rsidRPr="008811D9" w:rsidRDefault="007B0D4C" w:rsidP="00B85552">
            <w:pPr>
              <w:pStyle w:val="TableParagraph"/>
              <w:spacing w:line="206" w:lineRule="exact"/>
              <w:ind w:left="8"/>
              <w:rPr>
                <w:sz w:val="20"/>
              </w:rPr>
            </w:pPr>
            <w:r w:rsidRPr="008811D9">
              <w:rPr>
                <w:sz w:val="20"/>
              </w:rPr>
              <w:t>общую</w:t>
            </w:r>
            <w:r w:rsidRPr="008811D9">
              <w:rPr>
                <w:spacing w:val="-5"/>
                <w:sz w:val="20"/>
              </w:rPr>
              <w:t xml:space="preserve"> </w:t>
            </w:r>
            <w:r w:rsidRPr="008811D9">
              <w:rPr>
                <w:sz w:val="20"/>
              </w:rPr>
              <w:t>композицию</w:t>
            </w:r>
            <w:r w:rsidRPr="008811D9">
              <w:rPr>
                <w:spacing w:val="-3"/>
                <w:sz w:val="20"/>
              </w:rPr>
              <w:t xml:space="preserve"> </w:t>
            </w:r>
            <w:r w:rsidRPr="008811D9">
              <w:rPr>
                <w:sz w:val="20"/>
              </w:rPr>
              <w:t>-</w:t>
            </w:r>
            <w:r w:rsidRPr="008811D9">
              <w:rPr>
                <w:spacing w:val="-8"/>
                <w:sz w:val="20"/>
              </w:rPr>
              <w:t xml:space="preserve"> </w:t>
            </w:r>
            <w:r w:rsidRPr="008811D9">
              <w:rPr>
                <w:sz w:val="20"/>
              </w:rPr>
              <w:t>натюрморт.</w:t>
            </w:r>
            <w:r w:rsidRPr="008811D9">
              <w:rPr>
                <w:spacing w:val="-6"/>
                <w:sz w:val="20"/>
              </w:rPr>
              <w:t xml:space="preserve"> </w:t>
            </w:r>
            <w:r w:rsidRPr="008811D9">
              <w:rPr>
                <w:sz w:val="20"/>
              </w:rPr>
              <w:t>Н.Н.</w:t>
            </w:r>
            <w:r w:rsidRPr="008811D9">
              <w:rPr>
                <w:spacing w:val="-6"/>
                <w:sz w:val="20"/>
              </w:rPr>
              <w:t xml:space="preserve"> </w:t>
            </w:r>
            <w:r w:rsidRPr="008811D9">
              <w:rPr>
                <w:sz w:val="20"/>
              </w:rPr>
              <w:t>Леонова</w:t>
            </w:r>
            <w:r w:rsidRPr="008811D9">
              <w:rPr>
                <w:spacing w:val="-8"/>
                <w:sz w:val="20"/>
              </w:rPr>
              <w:t xml:space="preserve"> </w:t>
            </w:r>
            <w:r w:rsidRPr="008811D9">
              <w:rPr>
                <w:sz w:val="20"/>
              </w:rPr>
              <w:t>(стр.</w:t>
            </w:r>
            <w:r w:rsidRPr="008811D9">
              <w:rPr>
                <w:spacing w:val="-6"/>
                <w:sz w:val="20"/>
              </w:rPr>
              <w:t xml:space="preserve"> </w:t>
            </w:r>
            <w:r w:rsidRPr="008811D9">
              <w:rPr>
                <w:spacing w:val="-4"/>
                <w:sz w:val="20"/>
              </w:rPr>
              <w:t>169).</w:t>
            </w:r>
          </w:p>
        </w:tc>
        <w:tc>
          <w:tcPr>
            <w:tcW w:w="3246" w:type="dxa"/>
            <w:vMerge/>
            <w:tcBorders>
              <w:top w:val="nil"/>
            </w:tcBorders>
          </w:tcPr>
          <w:p w14:paraId="112FE04D" w14:textId="77777777" w:rsidR="007B0D4C" w:rsidRDefault="007B0D4C" w:rsidP="00B85552">
            <w:pPr>
              <w:rPr>
                <w:sz w:val="2"/>
                <w:szCs w:val="2"/>
              </w:rPr>
            </w:pPr>
          </w:p>
        </w:tc>
      </w:tr>
      <w:tr w:rsidR="007B0D4C" w14:paraId="7D75366F" w14:textId="77777777" w:rsidTr="00B85552">
        <w:trPr>
          <w:trHeight w:val="223"/>
        </w:trPr>
        <w:tc>
          <w:tcPr>
            <w:tcW w:w="1856" w:type="dxa"/>
            <w:tcBorders>
              <w:top w:val="nil"/>
              <w:bottom w:val="nil"/>
            </w:tcBorders>
          </w:tcPr>
          <w:p w14:paraId="0205610F" w14:textId="77777777" w:rsidR="007B0D4C" w:rsidRDefault="007B0D4C" w:rsidP="00B85552">
            <w:pPr>
              <w:pStyle w:val="TableParagraph"/>
              <w:rPr>
                <w:sz w:val="16"/>
              </w:rPr>
            </w:pPr>
          </w:p>
        </w:tc>
        <w:tc>
          <w:tcPr>
            <w:tcW w:w="2542" w:type="dxa"/>
            <w:tcBorders>
              <w:bottom w:val="nil"/>
            </w:tcBorders>
          </w:tcPr>
          <w:p w14:paraId="23692822" w14:textId="77777777" w:rsidR="007B0D4C" w:rsidRDefault="007B0D4C" w:rsidP="00B85552">
            <w:pPr>
              <w:pStyle w:val="TableParagraph"/>
              <w:spacing w:line="20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tc>
        <w:tc>
          <w:tcPr>
            <w:tcW w:w="8366" w:type="dxa"/>
            <w:tcBorders>
              <w:bottom w:val="nil"/>
            </w:tcBorders>
          </w:tcPr>
          <w:p w14:paraId="1435763A" w14:textId="77777777" w:rsidR="007B0D4C" w:rsidRPr="008811D9" w:rsidRDefault="007B0D4C" w:rsidP="00B85552">
            <w:pPr>
              <w:pStyle w:val="TableParagraph"/>
              <w:spacing w:line="204" w:lineRule="exact"/>
              <w:ind w:left="8"/>
              <w:rPr>
                <w:sz w:val="20"/>
              </w:rPr>
            </w:pPr>
            <w:r w:rsidRPr="008811D9">
              <w:rPr>
                <w:sz w:val="20"/>
              </w:rPr>
              <w:t>По</w:t>
            </w:r>
            <w:r w:rsidRPr="008811D9">
              <w:rPr>
                <w:spacing w:val="-7"/>
                <w:sz w:val="20"/>
              </w:rPr>
              <w:t xml:space="preserve"> </w:t>
            </w:r>
            <w:r w:rsidRPr="008811D9">
              <w:rPr>
                <w:sz w:val="20"/>
              </w:rPr>
              <w:t>плану</w:t>
            </w:r>
            <w:r w:rsidRPr="008811D9">
              <w:rPr>
                <w:spacing w:val="-8"/>
                <w:sz w:val="20"/>
              </w:rPr>
              <w:t xml:space="preserve"> </w:t>
            </w:r>
            <w:r w:rsidRPr="008811D9">
              <w:rPr>
                <w:sz w:val="20"/>
              </w:rPr>
              <w:t>музыкального</w:t>
            </w:r>
            <w:r w:rsidRPr="008811D9">
              <w:rPr>
                <w:spacing w:val="-6"/>
                <w:sz w:val="20"/>
              </w:rPr>
              <w:t xml:space="preserve"> </w:t>
            </w:r>
            <w:r w:rsidRPr="008811D9">
              <w:rPr>
                <w:spacing w:val="-2"/>
                <w:sz w:val="20"/>
              </w:rPr>
              <w:t>руководителя.</w:t>
            </w:r>
          </w:p>
        </w:tc>
        <w:tc>
          <w:tcPr>
            <w:tcW w:w="3246" w:type="dxa"/>
            <w:vMerge w:val="restart"/>
          </w:tcPr>
          <w:p w14:paraId="62053954" w14:textId="77777777" w:rsidR="007B0D4C" w:rsidRDefault="007B0D4C" w:rsidP="00B85552">
            <w:pPr>
              <w:pStyle w:val="TableParagraph"/>
              <w:rPr>
                <w:sz w:val="18"/>
              </w:rPr>
            </w:pPr>
          </w:p>
        </w:tc>
      </w:tr>
      <w:tr w:rsidR="007B0D4C" w14:paraId="0AC49554" w14:textId="77777777" w:rsidTr="00B85552">
        <w:trPr>
          <w:trHeight w:val="226"/>
        </w:trPr>
        <w:tc>
          <w:tcPr>
            <w:tcW w:w="1856" w:type="dxa"/>
            <w:tcBorders>
              <w:top w:val="nil"/>
            </w:tcBorders>
          </w:tcPr>
          <w:p w14:paraId="14B6483F" w14:textId="77777777" w:rsidR="007B0D4C" w:rsidRDefault="007B0D4C" w:rsidP="00B85552">
            <w:pPr>
              <w:pStyle w:val="TableParagraph"/>
              <w:rPr>
                <w:sz w:val="16"/>
              </w:rPr>
            </w:pPr>
          </w:p>
        </w:tc>
        <w:tc>
          <w:tcPr>
            <w:tcW w:w="2542" w:type="dxa"/>
            <w:tcBorders>
              <w:top w:val="nil"/>
            </w:tcBorders>
          </w:tcPr>
          <w:p w14:paraId="2FFE5F8C" w14:textId="77777777" w:rsidR="007B0D4C" w:rsidRDefault="007B0D4C" w:rsidP="00B85552">
            <w:pPr>
              <w:pStyle w:val="TableParagraph"/>
              <w:spacing w:line="206" w:lineRule="exact"/>
              <w:ind w:left="17" w:right="16"/>
              <w:jc w:val="center"/>
              <w:rPr>
                <w:i/>
                <w:sz w:val="20"/>
              </w:rPr>
            </w:pPr>
            <w:r>
              <w:rPr>
                <w:i/>
                <w:sz w:val="20"/>
              </w:rPr>
              <w:t>мир</w:t>
            </w:r>
            <w:r>
              <w:rPr>
                <w:i/>
                <w:spacing w:val="-2"/>
                <w:sz w:val="20"/>
              </w:rPr>
              <w:t xml:space="preserve"> музыки</w:t>
            </w:r>
          </w:p>
        </w:tc>
        <w:tc>
          <w:tcPr>
            <w:tcW w:w="8366" w:type="dxa"/>
            <w:tcBorders>
              <w:top w:val="nil"/>
            </w:tcBorders>
          </w:tcPr>
          <w:p w14:paraId="4CA43C59" w14:textId="77777777" w:rsidR="007B0D4C" w:rsidRPr="008811D9" w:rsidRDefault="007B0D4C" w:rsidP="00B85552">
            <w:pPr>
              <w:pStyle w:val="TableParagraph"/>
              <w:rPr>
                <w:sz w:val="16"/>
              </w:rPr>
            </w:pPr>
          </w:p>
        </w:tc>
        <w:tc>
          <w:tcPr>
            <w:tcW w:w="3246" w:type="dxa"/>
            <w:vMerge/>
            <w:tcBorders>
              <w:top w:val="nil"/>
            </w:tcBorders>
          </w:tcPr>
          <w:p w14:paraId="53AC0EE7" w14:textId="77777777" w:rsidR="007B0D4C" w:rsidRDefault="007B0D4C" w:rsidP="00B85552">
            <w:pPr>
              <w:rPr>
                <w:sz w:val="2"/>
                <w:szCs w:val="2"/>
              </w:rPr>
            </w:pPr>
          </w:p>
        </w:tc>
      </w:tr>
      <w:tr w:rsidR="007B0D4C" w14:paraId="59A4EF07" w14:textId="77777777" w:rsidTr="00B85552">
        <w:trPr>
          <w:trHeight w:val="993"/>
        </w:trPr>
        <w:tc>
          <w:tcPr>
            <w:tcW w:w="1856" w:type="dxa"/>
          </w:tcPr>
          <w:p w14:paraId="32A17016" w14:textId="77777777" w:rsidR="007B0D4C" w:rsidRDefault="007B0D4C" w:rsidP="00B85552">
            <w:pPr>
              <w:pStyle w:val="TableParagraph"/>
              <w:spacing w:line="223" w:lineRule="exact"/>
              <w:ind w:left="8" w:right="8"/>
              <w:jc w:val="center"/>
              <w:rPr>
                <w:sz w:val="20"/>
              </w:rPr>
            </w:pPr>
            <w:r>
              <w:rPr>
                <w:sz w:val="20"/>
              </w:rPr>
              <w:t>Физическое</w:t>
            </w:r>
            <w:r>
              <w:rPr>
                <w:spacing w:val="-13"/>
                <w:sz w:val="20"/>
              </w:rPr>
              <w:t xml:space="preserve"> </w:t>
            </w:r>
            <w:r>
              <w:rPr>
                <w:spacing w:val="-2"/>
                <w:sz w:val="20"/>
              </w:rPr>
              <w:t>развитие</w:t>
            </w:r>
          </w:p>
        </w:tc>
        <w:tc>
          <w:tcPr>
            <w:tcW w:w="2542" w:type="dxa"/>
          </w:tcPr>
          <w:p w14:paraId="7655DB26" w14:textId="77777777" w:rsidR="007B0D4C" w:rsidRDefault="007B0D4C" w:rsidP="00B85552">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366" w:type="dxa"/>
          </w:tcPr>
          <w:p w14:paraId="56C534DE" w14:textId="77777777" w:rsidR="007B0D4C" w:rsidRPr="008811D9" w:rsidRDefault="007B0D4C" w:rsidP="00B85552">
            <w:pPr>
              <w:pStyle w:val="TableParagraph"/>
              <w:spacing w:line="223" w:lineRule="exact"/>
              <w:ind w:left="59"/>
              <w:rPr>
                <w:sz w:val="20"/>
              </w:rPr>
            </w:pPr>
            <w:r w:rsidRPr="008811D9">
              <w:rPr>
                <w:sz w:val="20"/>
              </w:rPr>
              <w:t>По</w:t>
            </w:r>
            <w:r w:rsidRPr="008811D9">
              <w:rPr>
                <w:spacing w:val="-6"/>
                <w:sz w:val="20"/>
              </w:rPr>
              <w:t xml:space="preserve"> </w:t>
            </w:r>
            <w:r w:rsidRPr="008811D9">
              <w:rPr>
                <w:sz w:val="20"/>
              </w:rPr>
              <w:t>плану</w:t>
            </w:r>
            <w:r w:rsidRPr="008811D9">
              <w:rPr>
                <w:spacing w:val="-7"/>
                <w:sz w:val="20"/>
              </w:rPr>
              <w:t xml:space="preserve"> </w:t>
            </w:r>
            <w:r w:rsidRPr="008811D9">
              <w:rPr>
                <w:sz w:val="20"/>
              </w:rPr>
              <w:t>инструктора</w:t>
            </w:r>
            <w:r w:rsidRPr="008811D9">
              <w:rPr>
                <w:spacing w:val="-7"/>
                <w:sz w:val="20"/>
              </w:rPr>
              <w:t xml:space="preserve"> </w:t>
            </w:r>
            <w:r w:rsidRPr="008811D9">
              <w:rPr>
                <w:spacing w:val="-4"/>
                <w:sz w:val="20"/>
              </w:rPr>
              <w:t>ФИЗО</w:t>
            </w:r>
          </w:p>
        </w:tc>
        <w:tc>
          <w:tcPr>
            <w:tcW w:w="3246" w:type="dxa"/>
          </w:tcPr>
          <w:p w14:paraId="668A106C" w14:textId="77777777" w:rsidR="007B0D4C" w:rsidRDefault="007B0D4C" w:rsidP="00B85552">
            <w:pPr>
              <w:pStyle w:val="TableParagraph"/>
              <w:rPr>
                <w:sz w:val="18"/>
              </w:rPr>
            </w:pPr>
          </w:p>
        </w:tc>
      </w:tr>
    </w:tbl>
    <w:p w14:paraId="0AB08221"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7FC316A6" w14:textId="77777777" w:rsidR="004F134C" w:rsidRDefault="004F134C">
      <w:pPr>
        <w:pStyle w:val="TableParagraph"/>
        <w:rPr>
          <w:sz w:val="18"/>
        </w:rPr>
      </w:pPr>
    </w:p>
    <w:p w14:paraId="58FA2E0F" w14:textId="77777777" w:rsidR="007B0D4C" w:rsidRDefault="007B0D4C" w:rsidP="007B0D4C">
      <w:pPr>
        <w:rPr>
          <w:sz w:val="18"/>
        </w:rPr>
      </w:pPr>
    </w:p>
    <w:p w14:paraId="1032559C" w14:textId="1DB08160" w:rsidR="007B0D4C" w:rsidRDefault="007B0D4C" w:rsidP="007B0D4C">
      <w:pPr>
        <w:tabs>
          <w:tab w:val="left" w:pos="900"/>
        </w:tabs>
        <w:rPr>
          <w:sz w:val="18"/>
        </w:rPr>
      </w:pPr>
      <w:r>
        <w:rPr>
          <w:sz w:val="18"/>
        </w:rPr>
        <w:tab/>
      </w:r>
    </w:p>
    <w:p w14:paraId="49AE7201" w14:textId="4C6491F5" w:rsidR="007B0D4C" w:rsidRDefault="007B0D4C" w:rsidP="007B0D4C">
      <w:pPr>
        <w:spacing w:before="71"/>
        <w:jc w:val="center"/>
        <w:rPr>
          <w:sz w:val="20"/>
        </w:rPr>
      </w:pPr>
      <w:r>
        <w:tab/>
      </w:r>
      <w:r>
        <w:rPr>
          <w:b/>
          <w:sz w:val="20"/>
        </w:rPr>
        <w:t>Тема:</w:t>
      </w:r>
      <w:r>
        <w:rPr>
          <w:b/>
          <w:spacing w:val="-2"/>
          <w:sz w:val="20"/>
        </w:rPr>
        <w:t xml:space="preserve"> </w:t>
      </w:r>
      <w:r>
        <w:rPr>
          <w:sz w:val="20"/>
        </w:rPr>
        <w:t>«Ребенок и взрослые»</w:t>
      </w:r>
      <w:r>
        <w:rPr>
          <w:spacing w:val="39"/>
          <w:sz w:val="20"/>
        </w:rPr>
        <w:t xml:space="preserve"> </w:t>
      </w:r>
      <w:r>
        <w:rPr>
          <w:b/>
          <w:sz w:val="20"/>
        </w:rPr>
        <w:t>Сроки:</w:t>
      </w:r>
      <w:r>
        <w:rPr>
          <w:b/>
          <w:spacing w:val="-3"/>
          <w:sz w:val="20"/>
        </w:rPr>
        <w:t xml:space="preserve"> </w:t>
      </w:r>
      <w:r>
        <w:rPr>
          <w:sz w:val="20"/>
        </w:rPr>
        <w:t>1 неделя</w:t>
      </w:r>
      <w:r>
        <w:rPr>
          <w:spacing w:val="-4"/>
          <w:sz w:val="20"/>
        </w:rPr>
        <w:t xml:space="preserve"> </w:t>
      </w:r>
      <w:r>
        <w:rPr>
          <w:sz w:val="20"/>
        </w:rPr>
        <w:t xml:space="preserve">октября </w:t>
      </w:r>
      <w:r>
        <w:rPr>
          <w:spacing w:val="-4"/>
          <w:sz w:val="20"/>
        </w:rPr>
        <w:t xml:space="preserve"> </w:t>
      </w:r>
      <w:r>
        <w:rPr>
          <w:sz w:val="20"/>
        </w:rPr>
        <w:t>(05.10</w:t>
      </w:r>
      <w:r>
        <w:rPr>
          <w:spacing w:val="-5"/>
          <w:sz w:val="20"/>
        </w:rPr>
        <w:t xml:space="preserve"> </w:t>
      </w:r>
      <w:r>
        <w:rPr>
          <w:sz w:val="20"/>
        </w:rPr>
        <w:t>–</w:t>
      </w:r>
      <w:r>
        <w:rPr>
          <w:spacing w:val="-3"/>
          <w:sz w:val="20"/>
        </w:rPr>
        <w:t xml:space="preserve"> </w:t>
      </w:r>
      <w:r>
        <w:rPr>
          <w:spacing w:val="-2"/>
          <w:sz w:val="20"/>
        </w:rPr>
        <w:t>09.10)</w:t>
      </w:r>
    </w:p>
    <w:p w14:paraId="44586482" w14:textId="1F7B3CA8" w:rsidR="007B0D4C" w:rsidRDefault="007B0D4C" w:rsidP="007B0D4C">
      <w:pPr>
        <w:spacing w:before="1"/>
        <w:ind w:left="151"/>
        <w:jc w:val="center"/>
        <w:rPr>
          <w:sz w:val="20"/>
        </w:rPr>
      </w:pPr>
      <w:r>
        <w:rPr>
          <w:b/>
          <w:sz w:val="20"/>
        </w:rPr>
        <w:t>Цель:</w:t>
      </w:r>
      <w:r>
        <w:rPr>
          <w:b/>
          <w:spacing w:val="-4"/>
          <w:sz w:val="20"/>
        </w:rPr>
        <w:t xml:space="preserve"> </w:t>
      </w:r>
      <w:r>
        <w:rPr>
          <w:sz w:val="20"/>
        </w:rPr>
        <w:t>закреплять</w:t>
      </w:r>
      <w:r>
        <w:rPr>
          <w:spacing w:val="-6"/>
          <w:sz w:val="20"/>
        </w:rPr>
        <w:t xml:space="preserve"> </w:t>
      </w:r>
      <w:r>
        <w:rPr>
          <w:sz w:val="20"/>
        </w:rPr>
        <w:t>элементарные</w:t>
      </w:r>
      <w:r>
        <w:rPr>
          <w:spacing w:val="-6"/>
          <w:sz w:val="20"/>
        </w:rPr>
        <w:t xml:space="preserve"> </w:t>
      </w:r>
      <w:r>
        <w:rPr>
          <w:sz w:val="20"/>
        </w:rPr>
        <w:t>знания</w:t>
      </w:r>
      <w:r>
        <w:rPr>
          <w:spacing w:val="-7"/>
          <w:sz w:val="20"/>
        </w:rPr>
        <w:t xml:space="preserve"> </w:t>
      </w:r>
      <w:r>
        <w:rPr>
          <w:sz w:val="20"/>
        </w:rPr>
        <w:t>о</w:t>
      </w:r>
      <w:r>
        <w:rPr>
          <w:spacing w:val="-5"/>
          <w:sz w:val="20"/>
        </w:rPr>
        <w:t xml:space="preserve"> </w:t>
      </w:r>
      <w:r>
        <w:rPr>
          <w:sz w:val="20"/>
        </w:rPr>
        <w:t>себе, взрослом</w:t>
      </w:r>
      <w:r>
        <w:rPr>
          <w:spacing w:val="-6"/>
          <w:sz w:val="20"/>
        </w:rPr>
        <w:t xml:space="preserve"> </w:t>
      </w:r>
      <w:r>
        <w:rPr>
          <w:spacing w:val="-2"/>
          <w:sz w:val="20"/>
        </w:rPr>
        <w:t>человеке.</w:t>
      </w:r>
    </w:p>
    <w:p w14:paraId="0E14A865" w14:textId="77777777" w:rsidR="007B0D4C" w:rsidRDefault="007B0D4C" w:rsidP="007B0D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3247"/>
      </w:tblGrid>
      <w:tr w:rsidR="007B0D4C" w14:paraId="419A9B96" w14:textId="77777777" w:rsidTr="00B85552">
        <w:trPr>
          <w:trHeight w:val="602"/>
        </w:trPr>
        <w:tc>
          <w:tcPr>
            <w:tcW w:w="1728" w:type="dxa"/>
          </w:tcPr>
          <w:p w14:paraId="498CE403" w14:textId="77777777" w:rsidR="007B0D4C" w:rsidRDefault="007B0D4C" w:rsidP="00B85552">
            <w:pPr>
              <w:pStyle w:val="TableParagraph"/>
              <w:spacing w:before="65"/>
              <w:ind w:left="532" w:hanging="396"/>
              <w:rPr>
                <w:sz w:val="20"/>
              </w:rPr>
            </w:pPr>
            <w:r>
              <w:rPr>
                <w:spacing w:val="-2"/>
                <w:sz w:val="20"/>
              </w:rPr>
              <w:t>Образовательная область</w:t>
            </w:r>
          </w:p>
        </w:tc>
        <w:tc>
          <w:tcPr>
            <w:tcW w:w="2668" w:type="dxa"/>
          </w:tcPr>
          <w:p w14:paraId="3D141F35" w14:textId="77777777" w:rsidR="007B0D4C" w:rsidRDefault="007B0D4C" w:rsidP="00B85552">
            <w:pPr>
              <w:pStyle w:val="TableParagraph"/>
              <w:spacing w:before="65"/>
              <w:ind w:left="24"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47FDFF1B" w14:textId="77777777" w:rsidR="007B0D4C" w:rsidRDefault="007B0D4C" w:rsidP="00B85552">
            <w:pPr>
              <w:pStyle w:val="TableParagraph"/>
              <w:spacing w:before="65"/>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247" w:type="dxa"/>
          </w:tcPr>
          <w:p w14:paraId="76309A41" w14:textId="77777777" w:rsidR="007B0D4C" w:rsidRDefault="007B0D4C" w:rsidP="00B85552">
            <w:pPr>
              <w:pStyle w:val="TableParagraph"/>
              <w:spacing w:before="180"/>
              <w:ind w:left="438"/>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7B0D4C" w14:paraId="6E855BFE" w14:textId="77777777" w:rsidTr="00B85552">
        <w:trPr>
          <w:trHeight w:val="710"/>
        </w:trPr>
        <w:tc>
          <w:tcPr>
            <w:tcW w:w="1728" w:type="dxa"/>
          </w:tcPr>
          <w:p w14:paraId="634F9997" w14:textId="77777777" w:rsidR="007B0D4C" w:rsidRDefault="007B0D4C" w:rsidP="00B85552">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7FC4165C" w14:textId="77777777" w:rsidR="007B0D4C" w:rsidRDefault="007B0D4C" w:rsidP="00B85552">
            <w:pPr>
              <w:pStyle w:val="TableParagraph"/>
              <w:ind w:left="314"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209AC5D4" w14:textId="77777777" w:rsidR="007B0D4C" w:rsidRDefault="007B0D4C" w:rsidP="00B85552">
            <w:pPr>
              <w:pStyle w:val="TableParagraph"/>
              <w:ind w:left="10"/>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7" w:type="dxa"/>
          </w:tcPr>
          <w:p w14:paraId="6CA419F9" w14:textId="77777777" w:rsidR="007B0D4C" w:rsidRDefault="007B0D4C" w:rsidP="00B85552">
            <w:pPr>
              <w:pStyle w:val="TableParagraph"/>
              <w:rPr>
                <w:sz w:val="18"/>
              </w:rPr>
            </w:pPr>
          </w:p>
        </w:tc>
      </w:tr>
      <w:tr w:rsidR="007B0D4C" w14:paraId="6838CF01" w14:textId="77777777" w:rsidTr="00B85552">
        <w:trPr>
          <w:trHeight w:val="688"/>
        </w:trPr>
        <w:tc>
          <w:tcPr>
            <w:tcW w:w="1728" w:type="dxa"/>
            <w:vMerge w:val="restart"/>
          </w:tcPr>
          <w:p w14:paraId="0D2706E7" w14:textId="77777777" w:rsidR="007B0D4C" w:rsidRDefault="007B0D4C" w:rsidP="00B85552">
            <w:pPr>
              <w:pStyle w:val="TableParagraph"/>
              <w:ind w:left="484" w:hanging="305"/>
              <w:rPr>
                <w:sz w:val="20"/>
              </w:rPr>
            </w:pPr>
            <w:r>
              <w:rPr>
                <w:spacing w:val="-2"/>
                <w:sz w:val="20"/>
              </w:rPr>
              <w:t>Познавательное развитие</w:t>
            </w:r>
          </w:p>
        </w:tc>
        <w:tc>
          <w:tcPr>
            <w:tcW w:w="2668" w:type="dxa"/>
          </w:tcPr>
          <w:p w14:paraId="2D40877D" w14:textId="77777777" w:rsidR="007B0D4C" w:rsidRDefault="007B0D4C" w:rsidP="00B85552">
            <w:pPr>
              <w:pStyle w:val="TableParagraph"/>
              <w:ind w:left="955"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1F9A8966" w14:textId="77777777" w:rsidR="007B0D4C" w:rsidRDefault="007B0D4C" w:rsidP="00B85552">
            <w:pPr>
              <w:pStyle w:val="TableParagraph"/>
              <w:spacing w:line="223" w:lineRule="exact"/>
              <w:ind w:left="10"/>
              <w:rPr>
                <w:sz w:val="20"/>
              </w:rPr>
            </w:pPr>
            <w:r>
              <w:rPr>
                <w:sz w:val="20"/>
              </w:rPr>
              <w:t>Тема:</w:t>
            </w:r>
            <w:r>
              <w:rPr>
                <w:spacing w:val="-7"/>
                <w:sz w:val="20"/>
              </w:rPr>
              <w:t xml:space="preserve"> </w:t>
            </w:r>
            <w:r>
              <w:rPr>
                <w:sz w:val="20"/>
              </w:rPr>
              <w:t>«Число</w:t>
            </w:r>
            <w:r>
              <w:rPr>
                <w:spacing w:val="-7"/>
                <w:sz w:val="20"/>
              </w:rPr>
              <w:t xml:space="preserve"> </w:t>
            </w:r>
            <w:r>
              <w:rPr>
                <w:sz w:val="20"/>
              </w:rPr>
              <w:t>6.</w:t>
            </w:r>
            <w:r>
              <w:rPr>
                <w:spacing w:val="-8"/>
                <w:sz w:val="20"/>
              </w:rPr>
              <w:t xml:space="preserve"> </w:t>
            </w:r>
            <w:r>
              <w:rPr>
                <w:sz w:val="20"/>
              </w:rPr>
              <w:t>Цифра</w:t>
            </w:r>
            <w:r>
              <w:rPr>
                <w:spacing w:val="-8"/>
                <w:sz w:val="20"/>
              </w:rPr>
              <w:t xml:space="preserve"> </w:t>
            </w:r>
            <w:r>
              <w:rPr>
                <w:sz w:val="20"/>
              </w:rPr>
              <w:t>6».</w:t>
            </w:r>
            <w:r>
              <w:rPr>
                <w:spacing w:val="-6"/>
                <w:sz w:val="20"/>
              </w:rPr>
              <w:t xml:space="preserve"> </w:t>
            </w:r>
            <w:r>
              <w:rPr>
                <w:sz w:val="20"/>
              </w:rPr>
              <w:t>Цель:</w:t>
            </w:r>
            <w:r>
              <w:rPr>
                <w:spacing w:val="-8"/>
                <w:sz w:val="20"/>
              </w:rPr>
              <w:t xml:space="preserve"> </w:t>
            </w:r>
            <w:r>
              <w:rPr>
                <w:sz w:val="20"/>
              </w:rPr>
              <w:t>закрепить</w:t>
            </w:r>
            <w:r>
              <w:rPr>
                <w:spacing w:val="-7"/>
                <w:sz w:val="20"/>
              </w:rPr>
              <w:t xml:space="preserve"> </w:t>
            </w:r>
            <w:r>
              <w:rPr>
                <w:sz w:val="20"/>
              </w:rPr>
              <w:t>геометрические</w:t>
            </w:r>
            <w:r>
              <w:rPr>
                <w:spacing w:val="-6"/>
                <w:sz w:val="20"/>
              </w:rPr>
              <w:t xml:space="preserve"> </w:t>
            </w:r>
            <w:r>
              <w:rPr>
                <w:sz w:val="20"/>
              </w:rPr>
              <w:t>представления</w:t>
            </w:r>
            <w:r>
              <w:rPr>
                <w:spacing w:val="-3"/>
                <w:sz w:val="20"/>
              </w:rPr>
              <w:t xml:space="preserve"> </w:t>
            </w:r>
            <w:r>
              <w:rPr>
                <w:sz w:val="20"/>
              </w:rPr>
              <w:t>и</w:t>
            </w:r>
            <w:r>
              <w:rPr>
                <w:spacing w:val="-9"/>
                <w:sz w:val="20"/>
              </w:rPr>
              <w:t xml:space="preserve"> </w:t>
            </w:r>
            <w:r>
              <w:rPr>
                <w:sz w:val="20"/>
              </w:rPr>
              <w:t>познакомить</w:t>
            </w:r>
            <w:r>
              <w:rPr>
                <w:spacing w:val="-8"/>
                <w:sz w:val="20"/>
              </w:rPr>
              <w:t xml:space="preserve"> </w:t>
            </w:r>
            <w:r>
              <w:rPr>
                <w:spacing w:val="-10"/>
                <w:sz w:val="20"/>
              </w:rPr>
              <w:t>с</w:t>
            </w:r>
          </w:p>
          <w:p w14:paraId="0695D05F" w14:textId="77777777" w:rsidR="007B0D4C" w:rsidRDefault="007B0D4C" w:rsidP="00B85552">
            <w:pPr>
              <w:pStyle w:val="TableParagraph"/>
              <w:spacing w:line="228" w:lineRule="exact"/>
              <w:ind w:left="10"/>
              <w:rPr>
                <w:sz w:val="20"/>
              </w:rPr>
            </w:pPr>
            <w:r>
              <w:rPr>
                <w:sz w:val="20"/>
              </w:rPr>
              <w:t>новым видом многоугольников – шестиугольником. Закрепить счет до 6, представления о составе</w:t>
            </w:r>
            <w:r>
              <w:rPr>
                <w:spacing w:val="-4"/>
                <w:sz w:val="20"/>
              </w:rPr>
              <w:t xml:space="preserve"> </w:t>
            </w:r>
            <w:r>
              <w:rPr>
                <w:sz w:val="20"/>
              </w:rPr>
              <w:t>чисел</w:t>
            </w:r>
            <w:r>
              <w:rPr>
                <w:spacing w:val="-4"/>
                <w:sz w:val="20"/>
              </w:rPr>
              <w:t xml:space="preserve"> </w:t>
            </w:r>
            <w:r>
              <w:rPr>
                <w:sz w:val="20"/>
              </w:rPr>
              <w:t>2-6,</w:t>
            </w:r>
            <w:r>
              <w:rPr>
                <w:spacing w:val="-3"/>
                <w:sz w:val="20"/>
              </w:rPr>
              <w:t xml:space="preserve"> </w:t>
            </w:r>
            <w:r>
              <w:rPr>
                <w:sz w:val="20"/>
              </w:rPr>
              <w:t>взаимосвязи</w:t>
            </w:r>
            <w:r>
              <w:rPr>
                <w:spacing w:val="-4"/>
                <w:sz w:val="20"/>
              </w:rPr>
              <w:t xml:space="preserve"> </w:t>
            </w:r>
            <w:r>
              <w:rPr>
                <w:sz w:val="20"/>
              </w:rPr>
              <w:t>целого</w:t>
            </w:r>
            <w:r>
              <w:rPr>
                <w:spacing w:val="-2"/>
                <w:sz w:val="20"/>
              </w:rPr>
              <w:t xml:space="preserve"> </w:t>
            </w:r>
            <w:r>
              <w:rPr>
                <w:sz w:val="20"/>
              </w:rPr>
              <w:t>и</w:t>
            </w:r>
            <w:r>
              <w:rPr>
                <w:spacing w:val="-4"/>
                <w:sz w:val="20"/>
              </w:rPr>
              <w:t xml:space="preserve"> </w:t>
            </w:r>
            <w:r>
              <w:rPr>
                <w:sz w:val="20"/>
              </w:rPr>
              <w:t>частей,</w:t>
            </w:r>
            <w:r>
              <w:rPr>
                <w:spacing w:val="-3"/>
                <w:sz w:val="20"/>
              </w:rPr>
              <w:t xml:space="preserve"> </w:t>
            </w:r>
            <w:r>
              <w:rPr>
                <w:sz w:val="20"/>
              </w:rPr>
              <w:t>числовом</w:t>
            </w:r>
            <w:r>
              <w:rPr>
                <w:spacing w:val="-2"/>
                <w:sz w:val="20"/>
              </w:rPr>
              <w:t xml:space="preserve"> </w:t>
            </w:r>
            <w:r>
              <w:rPr>
                <w:sz w:val="20"/>
              </w:rPr>
              <w:t>отрезке.</w:t>
            </w:r>
            <w:r>
              <w:rPr>
                <w:spacing w:val="-3"/>
                <w:sz w:val="20"/>
              </w:rPr>
              <w:t xml:space="preserve"> </w:t>
            </w:r>
            <w:r>
              <w:rPr>
                <w:sz w:val="20"/>
              </w:rPr>
              <w:t>Л.Г.</w:t>
            </w:r>
            <w:r>
              <w:rPr>
                <w:spacing w:val="-3"/>
                <w:sz w:val="20"/>
              </w:rPr>
              <w:t xml:space="preserve"> </w:t>
            </w:r>
            <w:r>
              <w:rPr>
                <w:sz w:val="20"/>
              </w:rPr>
              <w:t>Петерсон</w:t>
            </w:r>
            <w:r>
              <w:rPr>
                <w:spacing w:val="-4"/>
                <w:sz w:val="20"/>
              </w:rPr>
              <w:t xml:space="preserve"> </w:t>
            </w:r>
            <w:r>
              <w:rPr>
                <w:sz w:val="20"/>
              </w:rPr>
              <w:t>(стр.137).</w:t>
            </w:r>
          </w:p>
        </w:tc>
        <w:tc>
          <w:tcPr>
            <w:tcW w:w="3247" w:type="dxa"/>
          </w:tcPr>
          <w:p w14:paraId="3C677679" w14:textId="77777777" w:rsidR="007B0D4C" w:rsidRDefault="007B0D4C" w:rsidP="00B85552">
            <w:pPr>
              <w:pStyle w:val="TableParagraph"/>
              <w:spacing w:line="223" w:lineRule="exact"/>
              <w:ind w:left="11"/>
              <w:rPr>
                <w:sz w:val="20"/>
              </w:rPr>
            </w:pPr>
            <w:r>
              <w:rPr>
                <w:sz w:val="20"/>
              </w:rPr>
              <w:t>Карточки</w:t>
            </w:r>
            <w:r>
              <w:rPr>
                <w:spacing w:val="-5"/>
                <w:sz w:val="20"/>
              </w:rPr>
              <w:t xml:space="preserve"> </w:t>
            </w:r>
            <w:r>
              <w:rPr>
                <w:sz w:val="20"/>
              </w:rPr>
              <w:t>с</w:t>
            </w:r>
            <w:r>
              <w:rPr>
                <w:spacing w:val="-4"/>
                <w:sz w:val="20"/>
              </w:rPr>
              <w:t xml:space="preserve"> </w:t>
            </w:r>
            <w:r>
              <w:rPr>
                <w:sz w:val="20"/>
              </w:rPr>
              <w:t>числами</w:t>
            </w:r>
            <w:r>
              <w:rPr>
                <w:spacing w:val="-5"/>
                <w:sz w:val="20"/>
              </w:rPr>
              <w:t xml:space="preserve"> </w:t>
            </w:r>
            <w:r>
              <w:rPr>
                <w:sz w:val="20"/>
              </w:rPr>
              <w:t>от</w:t>
            </w:r>
            <w:r>
              <w:rPr>
                <w:spacing w:val="-5"/>
                <w:sz w:val="20"/>
              </w:rPr>
              <w:t xml:space="preserve"> </w:t>
            </w:r>
            <w:r>
              <w:rPr>
                <w:sz w:val="20"/>
              </w:rPr>
              <w:t>1</w:t>
            </w:r>
            <w:r>
              <w:rPr>
                <w:spacing w:val="-3"/>
                <w:sz w:val="20"/>
              </w:rPr>
              <w:t xml:space="preserve"> </w:t>
            </w:r>
            <w:r>
              <w:rPr>
                <w:spacing w:val="-2"/>
                <w:sz w:val="20"/>
              </w:rPr>
              <w:t>до10.</w:t>
            </w:r>
          </w:p>
        </w:tc>
      </w:tr>
      <w:tr w:rsidR="007B0D4C" w14:paraId="05A6026E" w14:textId="77777777" w:rsidTr="00B85552">
        <w:trPr>
          <w:trHeight w:val="803"/>
        </w:trPr>
        <w:tc>
          <w:tcPr>
            <w:tcW w:w="1728" w:type="dxa"/>
            <w:vMerge/>
            <w:tcBorders>
              <w:top w:val="nil"/>
            </w:tcBorders>
          </w:tcPr>
          <w:p w14:paraId="666A4B67" w14:textId="77777777" w:rsidR="007B0D4C" w:rsidRDefault="007B0D4C" w:rsidP="00B85552">
            <w:pPr>
              <w:rPr>
                <w:sz w:val="2"/>
                <w:szCs w:val="2"/>
              </w:rPr>
            </w:pPr>
          </w:p>
        </w:tc>
        <w:tc>
          <w:tcPr>
            <w:tcW w:w="2668" w:type="dxa"/>
          </w:tcPr>
          <w:p w14:paraId="16DB99CB" w14:textId="77777777" w:rsidR="007B0D4C" w:rsidRDefault="007B0D4C" w:rsidP="00B85552">
            <w:pPr>
              <w:pStyle w:val="TableParagraph"/>
              <w:ind w:left="221" w:right="213"/>
              <w:jc w:val="center"/>
              <w:rPr>
                <w:i/>
                <w:sz w:val="16"/>
              </w:rPr>
            </w:pPr>
            <w:r>
              <w:rPr>
                <w:sz w:val="16"/>
              </w:rPr>
              <w:t>Исследование</w:t>
            </w:r>
            <w:r>
              <w:rPr>
                <w:spacing w:val="-10"/>
                <w:sz w:val="16"/>
              </w:rPr>
              <w:t xml:space="preserve"> </w:t>
            </w:r>
            <w:r>
              <w:rPr>
                <w:sz w:val="16"/>
              </w:rPr>
              <w:t>объектов</w:t>
            </w:r>
            <w:r>
              <w:rPr>
                <w:spacing w:val="-10"/>
                <w:sz w:val="16"/>
              </w:rPr>
              <w:t xml:space="preserve"> </w:t>
            </w:r>
            <w:r>
              <w:rPr>
                <w:sz w:val="16"/>
              </w:rPr>
              <w:t>живой</w:t>
            </w:r>
            <w:r>
              <w:rPr>
                <w:spacing w:val="-10"/>
                <w:sz w:val="16"/>
              </w:rPr>
              <w:t xml:space="preserve"> </w:t>
            </w:r>
            <w:r>
              <w:rPr>
                <w:sz w:val="16"/>
              </w:rPr>
              <w:t>и</w:t>
            </w:r>
            <w:r>
              <w:rPr>
                <w:spacing w:val="40"/>
                <w:sz w:val="16"/>
              </w:rPr>
              <w:t xml:space="preserve"> </w:t>
            </w:r>
            <w:r>
              <w:rPr>
                <w:sz w:val="16"/>
              </w:rPr>
              <w:t>неживой</w:t>
            </w:r>
            <w:r>
              <w:rPr>
                <w:spacing w:val="-1"/>
                <w:sz w:val="16"/>
              </w:rPr>
              <w:t xml:space="preserve"> </w:t>
            </w:r>
            <w:r>
              <w:rPr>
                <w:sz w:val="16"/>
              </w:rPr>
              <w:t>природы,</w:t>
            </w:r>
            <w:r>
              <w:rPr>
                <w:spacing w:val="40"/>
                <w:sz w:val="16"/>
              </w:rPr>
              <w:t xml:space="preserve"> </w:t>
            </w:r>
            <w:r>
              <w:rPr>
                <w:spacing w:val="-2"/>
                <w:sz w:val="16"/>
              </w:rPr>
              <w:t>экспериментирование</w:t>
            </w:r>
            <w:r>
              <w:rPr>
                <w:spacing w:val="40"/>
                <w:sz w:val="16"/>
              </w:rPr>
              <w:t xml:space="preserve"> </w:t>
            </w:r>
            <w:r>
              <w:rPr>
                <w:i/>
                <w:sz w:val="16"/>
              </w:rPr>
              <w:t>природный</w:t>
            </w:r>
            <w:r>
              <w:rPr>
                <w:i/>
                <w:spacing w:val="-3"/>
                <w:sz w:val="16"/>
              </w:rPr>
              <w:t xml:space="preserve"> </w:t>
            </w:r>
            <w:r>
              <w:rPr>
                <w:i/>
                <w:sz w:val="16"/>
              </w:rPr>
              <w:t>мир/окружающий мир</w:t>
            </w:r>
          </w:p>
        </w:tc>
        <w:tc>
          <w:tcPr>
            <w:tcW w:w="8079" w:type="dxa"/>
          </w:tcPr>
          <w:p w14:paraId="01A7BF64" w14:textId="77777777" w:rsidR="007B0D4C" w:rsidRDefault="007B0D4C" w:rsidP="00B85552">
            <w:pPr>
              <w:pStyle w:val="TableParagraph"/>
              <w:ind w:left="10"/>
              <w:rPr>
                <w:sz w:val="20"/>
              </w:rPr>
            </w:pPr>
            <w:r>
              <w:rPr>
                <w:sz w:val="20"/>
              </w:rPr>
              <w:t>Тема:</w:t>
            </w:r>
            <w:r>
              <w:rPr>
                <w:spacing w:val="-8"/>
                <w:sz w:val="20"/>
              </w:rPr>
              <w:t xml:space="preserve"> </w:t>
            </w:r>
            <w:r>
              <w:rPr>
                <w:sz w:val="20"/>
              </w:rPr>
              <w:t>«Опасные</w:t>
            </w:r>
            <w:r>
              <w:rPr>
                <w:spacing w:val="-5"/>
                <w:sz w:val="20"/>
              </w:rPr>
              <w:t xml:space="preserve"> </w:t>
            </w:r>
            <w:r>
              <w:rPr>
                <w:sz w:val="20"/>
              </w:rPr>
              <w:t>участки</w:t>
            </w:r>
            <w:r>
              <w:rPr>
                <w:spacing w:val="-8"/>
                <w:sz w:val="20"/>
              </w:rPr>
              <w:t xml:space="preserve"> </w:t>
            </w:r>
            <w:r>
              <w:rPr>
                <w:sz w:val="20"/>
              </w:rPr>
              <w:t>на</w:t>
            </w:r>
            <w:r>
              <w:rPr>
                <w:spacing w:val="-4"/>
                <w:sz w:val="20"/>
              </w:rPr>
              <w:t xml:space="preserve"> </w:t>
            </w:r>
            <w:r>
              <w:rPr>
                <w:sz w:val="20"/>
              </w:rPr>
              <w:t>пешеходной</w:t>
            </w:r>
            <w:r>
              <w:rPr>
                <w:spacing w:val="-9"/>
                <w:sz w:val="20"/>
              </w:rPr>
              <w:t xml:space="preserve"> </w:t>
            </w:r>
            <w:r>
              <w:rPr>
                <w:sz w:val="20"/>
              </w:rPr>
              <w:t>части</w:t>
            </w:r>
            <w:r>
              <w:rPr>
                <w:spacing w:val="-6"/>
                <w:sz w:val="20"/>
              </w:rPr>
              <w:t xml:space="preserve"> </w:t>
            </w:r>
            <w:r>
              <w:rPr>
                <w:sz w:val="20"/>
              </w:rPr>
              <w:t>улицы».</w:t>
            </w:r>
            <w:r>
              <w:rPr>
                <w:spacing w:val="-1"/>
                <w:sz w:val="20"/>
              </w:rPr>
              <w:t xml:space="preserve"> </w:t>
            </w:r>
            <w:r>
              <w:rPr>
                <w:sz w:val="20"/>
              </w:rPr>
              <w:t>Цель:</w:t>
            </w:r>
            <w:r>
              <w:rPr>
                <w:spacing w:val="-8"/>
                <w:sz w:val="20"/>
              </w:rPr>
              <w:t xml:space="preserve"> </w:t>
            </w:r>
            <w:r>
              <w:rPr>
                <w:sz w:val="20"/>
              </w:rPr>
              <w:t>рассмотреть</w:t>
            </w:r>
            <w:r>
              <w:rPr>
                <w:spacing w:val="-7"/>
                <w:sz w:val="20"/>
              </w:rPr>
              <w:t xml:space="preserve"> </w:t>
            </w:r>
            <w:r>
              <w:rPr>
                <w:spacing w:val="-2"/>
                <w:sz w:val="20"/>
              </w:rPr>
              <w:t>различные</w:t>
            </w:r>
          </w:p>
          <w:p w14:paraId="1B660D1D" w14:textId="77777777" w:rsidR="007B0D4C" w:rsidRDefault="007B0D4C" w:rsidP="00B85552">
            <w:pPr>
              <w:pStyle w:val="TableParagraph"/>
              <w:rPr>
                <w:sz w:val="18"/>
              </w:rPr>
            </w:pPr>
            <w:r>
              <w:rPr>
                <w:sz w:val="20"/>
              </w:rPr>
              <w:t>опасные</w:t>
            </w:r>
            <w:r>
              <w:rPr>
                <w:spacing w:val="-3"/>
                <w:sz w:val="20"/>
              </w:rPr>
              <w:t xml:space="preserve"> </w:t>
            </w:r>
            <w:r>
              <w:rPr>
                <w:sz w:val="20"/>
              </w:rPr>
              <w:t>ситуации,</w:t>
            </w:r>
            <w:r>
              <w:rPr>
                <w:spacing w:val="-5"/>
                <w:sz w:val="20"/>
              </w:rPr>
              <w:t xml:space="preserve"> </w:t>
            </w:r>
            <w:r>
              <w:rPr>
                <w:sz w:val="20"/>
              </w:rPr>
              <w:t>которые</w:t>
            </w:r>
            <w:r>
              <w:rPr>
                <w:spacing w:val="-2"/>
                <w:sz w:val="20"/>
              </w:rPr>
              <w:t xml:space="preserve"> </w:t>
            </w:r>
            <w:r>
              <w:rPr>
                <w:sz w:val="20"/>
              </w:rPr>
              <w:t>могут</w:t>
            </w:r>
            <w:r>
              <w:rPr>
                <w:spacing w:val="-6"/>
                <w:sz w:val="20"/>
              </w:rPr>
              <w:t xml:space="preserve"> </w:t>
            </w:r>
            <w:r>
              <w:rPr>
                <w:sz w:val="20"/>
              </w:rPr>
              <w:t>возникнуть</w:t>
            </w:r>
            <w:r>
              <w:rPr>
                <w:spacing w:val="-5"/>
                <w:sz w:val="20"/>
              </w:rPr>
              <w:t xml:space="preserve"> </w:t>
            </w:r>
            <w:r>
              <w:rPr>
                <w:sz w:val="20"/>
              </w:rPr>
              <w:t>в</w:t>
            </w:r>
            <w:r>
              <w:rPr>
                <w:spacing w:val="-6"/>
                <w:sz w:val="20"/>
              </w:rPr>
              <w:t xml:space="preserve"> </w:t>
            </w:r>
            <w:r>
              <w:rPr>
                <w:sz w:val="20"/>
              </w:rPr>
              <w:t>городских</w:t>
            </w:r>
            <w:r>
              <w:rPr>
                <w:spacing w:val="-4"/>
                <w:sz w:val="20"/>
              </w:rPr>
              <w:t xml:space="preserve"> </w:t>
            </w:r>
            <w:r>
              <w:rPr>
                <w:sz w:val="20"/>
              </w:rPr>
              <w:t>условиях</w:t>
            </w:r>
            <w:r>
              <w:rPr>
                <w:spacing w:val="-6"/>
                <w:sz w:val="20"/>
              </w:rPr>
              <w:t xml:space="preserve"> </w:t>
            </w:r>
            <w:r>
              <w:rPr>
                <w:sz w:val="20"/>
              </w:rPr>
              <w:t>при</w:t>
            </w:r>
            <w:r>
              <w:rPr>
                <w:spacing w:val="-6"/>
                <w:sz w:val="20"/>
              </w:rPr>
              <w:t xml:space="preserve"> </w:t>
            </w:r>
            <w:r>
              <w:rPr>
                <w:sz w:val="20"/>
              </w:rPr>
              <w:t>катании</w:t>
            </w:r>
            <w:r>
              <w:rPr>
                <w:spacing w:val="-4"/>
                <w:sz w:val="20"/>
              </w:rPr>
              <w:t xml:space="preserve"> </w:t>
            </w:r>
            <w:r>
              <w:rPr>
                <w:sz w:val="20"/>
              </w:rPr>
              <w:t>на велосипеде. Н.Н. Авдеева (стр.125).</w:t>
            </w:r>
          </w:p>
        </w:tc>
        <w:tc>
          <w:tcPr>
            <w:tcW w:w="3247" w:type="dxa"/>
          </w:tcPr>
          <w:p w14:paraId="3511C457" w14:textId="77777777" w:rsidR="007B0D4C" w:rsidRDefault="007B0D4C" w:rsidP="00B85552">
            <w:pPr>
              <w:pStyle w:val="TableParagraph"/>
              <w:rPr>
                <w:sz w:val="18"/>
              </w:rPr>
            </w:pPr>
            <w:r>
              <w:rPr>
                <w:sz w:val="20"/>
              </w:rPr>
              <w:t>Цветные</w:t>
            </w:r>
            <w:r>
              <w:rPr>
                <w:spacing w:val="-12"/>
                <w:sz w:val="20"/>
              </w:rPr>
              <w:t xml:space="preserve"> </w:t>
            </w:r>
            <w:r>
              <w:rPr>
                <w:sz w:val="20"/>
              </w:rPr>
              <w:t>карандаши,</w:t>
            </w:r>
            <w:r>
              <w:rPr>
                <w:spacing w:val="-12"/>
                <w:sz w:val="20"/>
              </w:rPr>
              <w:t xml:space="preserve"> </w:t>
            </w:r>
            <w:r>
              <w:rPr>
                <w:spacing w:val="-2"/>
                <w:sz w:val="20"/>
              </w:rPr>
              <w:t>фломастеры.</w:t>
            </w:r>
          </w:p>
        </w:tc>
      </w:tr>
      <w:tr w:rsidR="007B0D4C" w14:paraId="2F427A51" w14:textId="77777777" w:rsidTr="00B85552">
        <w:trPr>
          <w:trHeight w:val="1099"/>
        </w:trPr>
        <w:tc>
          <w:tcPr>
            <w:tcW w:w="1728" w:type="dxa"/>
            <w:vMerge/>
            <w:tcBorders>
              <w:top w:val="nil"/>
            </w:tcBorders>
          </w:tcPr>
          <w:p w14:paraId="4CB7F65D" w14:textId="77777777" w:rsidR="007B0D4C" w:rsidRDefault="007B0D4C" w:rsidP="00B85552">
            <w:pPr>
              <w:rPr>
                <w:sz w:val="2"/>
                <w:szCs w:val="2"/>
              </w:rPr>
            </w:pPr>
          </w:p>
        </w:tc>
        <w:tc>
          <w:tcPr>
            <w:tcW w:w="2668" w:type="dxa"/>
          </w:tcPr>
          <w:p w14:paraId="4873190D" w14:textId="77777777" w:rsidR="007B0D4C" w:rsidRDefault="007B0D4C" w:rsidP="00B85552">
            <w:pPr>
              <w:pStyle w:val="TableParagraph"/>
              <w:ind w:left="122" w:right="119"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0294DFFE" w14:textId="77777777" w:rsidR="007B0D4C" w:rsidRDefault="007B0D4C" w:rsidP="00B85552">
            <w:pPr>
              <w:pStyle w:val="TableParagraph"/>
              <w:ind w:left="10"/>
              <w:rPr>
                <w:sz w:val="20"/>
              </w:rPr>
            </w:pPr>
            <w:r>
              <w:rPr>
                <w:sz w:val="20"/>
              </w:rPr>
              <w:t>Тема:</w:t>
            </w:r>
            <w:r>
              <w:rPr>
                <w:spacing w:val="-4"/>
                <w:sz w:val="20"/>
              </w:rPr>
              <w:t xml:space="preserve"> </w:t>
            </w:r>
            <w:r>
              <w:rPr>
                <w:sz w:val="20"/>
              </w:rPr>
              <w:t>«Путешествие</w:t>
            </w:r>
            <w:r>
              <w:rPr>
                <w:spacing w:val="-5"/>
                <w:sz w:val="20"/>
              </w:rPr>
              <w:t xml:space="preserve"> </w:t>
            </w:r>
            <w:r>
              <w:rPr>
                <w:sz w:val="20"/>
              </w:rPr>
              <w:t>Колобка</w:t>
            </w:r>
            <w:r>
              <w:rPr>
                <w:spacing w:val="-5"/>
                <w:sz w:val="20"/>
              </w:rPr>
              <w:t xml:space="preserve"> </w:t>
            </w:r>
            <w:r>
              <w:rPr>
                <w:sz w:val="20"/>
              </w:rPr>
              <w:t>по</w:t>
            </w:r>
            <w:r>
              <w:rPr>
                <w:spacing w:val="-2"/>
                <w:sz w:val="20"/>
              </w:rPr>
              <w:t xml:space="preserve"> </w:t>
            </w:r>
            <w:r>
              <w:rPr>
                <w:sz w:val="20"/>
              </w:rPr>
              <w:t>улице»</w:t>
            </w:r>
            <w:r>
              <w:rPr>
                <w:spacing w:val="-8"/>
                <w:sz w:val="20"/>
              </w:rPr>
              <w:t xml:space="preserve"> </w:t>
            </w:r>
            <w:r>
              <w:rPr>
                <w:sz w:val="20"/>
              </w:rPr>
              <w:t>Цель</w:t>
            </w:r>
            <w:r>
              <w:rPr>
                <w:spacing w:val="-5"/>
                <w:sz w:val="20"/>
              </w:rPr>
              <w:t xml:space="preserve"> </w:t>
            </w:r>
            <w:r>
              <w:rPr>
                <w:sz w:val="20"/>
              </w:rPr>
              <w:t>Расширять</w:t>
            </w:r>
            <w:r>
              <w:rPr>
                <w:spacing w:val="-3"/>
                <w:sz w:val="20"/>
              </w:rPr>
              <w:t xml:space="preserve"> </w:t>
            </w:r>
            <w:r>
              <w:rPr>
                <w:sz w:val="20"/>
              </w:rPr>
              <w:t>знания</w:t>
            </w:r>
            <w:r>
              <w:rPr>
                <w:spacing w:val="-6"/>
                <w:sz w:val="20"/>
              </w:rPr>
              <w:t xml:space="preserve"> </w:t>
            </w:r>
            <w:r>
              <w:rPr>
                <w:sz w:val="20"/>
              </w:rPr>
              <w:t>детей</w:t>
            </w:r>
            <w:r>
              <w:rPr>
                <w:spacing w:val="-6"/>
                <w:sz w:val="20"/>
              </w:rPr>
              <w:t xml:space="preserve"> </w:t>
            </w:r>
            <w:r>
              <w:rPr>
                <w:sz w:val="20"/>
              </w:rPr>
              <w:t>об</w:t>
            </w:r>
            <w:r>
              <w:rPr>
                <w:spacing w:val="-3"/>
                <w:sz w:val="20"/>
              </w:rPr>
              <w:t xml:space="preserve"> </w:t>
            </w:r>
            <w:r>
              <w:rPr>
                <w:sz w:val="20"/>
              </w:rPr>
              <w:t>улице,</w:t>
            </w:r>
            <w:r>
              <w:rPr>
                <w:spacing w:val="-4"/>
                <w:sz w:val="20"/>
              </w:rPr>
              <w:t xml:space="preserve"> </w:t>
            </w:r>
            <w:r>
              <w:rPr>
                <w:sz w:val="20"/>
              </w:rPr>
              <w:t>дорожных знаках. Воспитывать навыки правильного поведения на улице</w:t>
            </w:r>
          </w:p>
        </w:tc>
        <w:tc>
          <w:tcPr>
            <w:tcW w:w="3247" w:type="dxa"/>
          </w:tcPr>
          <w:p w14:paraId="2461C5B4" w14:textId="77777777" w:rsidR="007B0D4C" w:rsidRDefault="007B0D4C" w:rsidP="00B85552">
            <w:pPr>
              <w:pStyle w:val="TableParagraph"/>
              <w:spacing w:line="224" w:lineRule="exact"/>
              <w:ind w:left="11"/>
              <w:rPr>
                <w:sz w:val="20"/>
              </w:rPr>
            </w:pPr>
            <w:r>
              <w:rPr>
                <w:sz w:val="20"/>
              </w:rPr>
              <w:t>Карта,</w:t>
            </w:r>
            <w:r>
              <w:rPr>
                <w:spacing w:val="-6"/>
                <w:sz w:val="20"/>
              </w:rPr>
              <w:t xml:space="preserve"> </w:t>
            </w:r>
            <w:r>
              <w:rPr>
                <w:spacing w:val="-2"/>
                <w:sz w:val="20"/>
              </w:rPr>
              <w:t>презентация</w:t>
            </w:r>
          </w:p>
          <w:p w14:paraId="55EA473C" w14:textId="77777777" w:rsidR="007B0D4C" w:rsidRDefault="007B0D4C" w:rsidP="00B85552">
            <w:pPr>
              <w:pStyle w:val="TableParagraph"/>
              <w:rPr>
                <w:sz w:val="20"/>
              </w:rPr>
            </w:pPr>
          </w:p>
          <w:p w14:paraId="17BBA629" w14:textId="77777777" w:rsidR="007B0D4C" w:rsidRDefault="007B0D4C" w:rsidP="00B85552">
            <w:pPr>
              <w:pStyle w:val="TableParagraph"/>
              <w:rPr>
                <w:sz w:val="20"/>
              </w:rPr>
            </w:pPr>
          </w:p>
          <w:p w14:paraId="14E232D0" w14:textId="77777777" w:rsidR="007B0D4C" w:rsidRDefault="007B0D4C" w:rsidP="00B85552">
            <w:pPr>
              <w:pStyle w:val="TableParagraph"/>
              <w:spacing w:before="1"/>
              <w:rPr>
                <w:sz w:val="20"/>
              </w:rPr>
            </w:pPr>
          </w:p>
          <w:p w14:paraId="44C406B7" w14:textId="77777777" w:rsidR="007B0D4C" w:rsidRDefault="007B0D4C" w:rsidP="00B85552">
            <w:pPr>
              <w:pStyle w:val="TableParagraph"/>
              <w:ind w:left="11"/>
              <w:rPr>
                <w:sz w:val="20"/>
              </w:rPr>
            </w:pPr>
          </w:p>
        </w:tc>
      </w:tr>
      <w:tr w:rsidR="007B0D4C" w14:paraId="04EBF07C" w14:textId="77777777" w:rsidTr="00B85552">
        <w:trPr>
          <w:trHeight w:val="690"/>
        </w:trPr>
        <w:tc>
          <w:tcPr>
            <w:tcW w:w="1728" w:type="dxa"/>
            <w:vMerge w:val="restart"/>
          </w:tcPr>
          <w:p w14:paraId="245B351E" w14:textId="77777777" w:rsidR="007B0D4C" w:rsidRDefault="007B0D4C" w:rsidP="00B85552">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5A118282" w14:textId="77777777" w:rsidR="007B0D4C" w:rsidRDefault="007B0D4C" w:rsidP="00B85552">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6CC8A16C" w14:textId="77777777" w:rsidR="007B0D4C" w:rsidRDefault="007B0D4C" w:rsidP="00B85552">
            <w:pPr>
              <w:pStyle w:val="TableParagraph"/>
              <w:ind w:left="10"/>
              <w:rPr>
                <w:sz w:val="20"/>
              </w:rPr>
            </w:pPr>
            <w:r>
              <w:rPr>
                <w:sz w:val="20"/>
              </w:rPr>
              <w:t>Тема: Коллективное рассказывание по картинке. Цель: активизировать употребление в речи детей</w:t>
            </w:r>
            <w:r>
              <w:rPr>
                <w:spacing w:val="-6"/>
                <w:sz w:val="20"/>
              </w:rPr>
              <w:t xml:space="preserve"> </w:t>
            </w:r>
            <w:r>
              <w:rPr>
                <w:sz w:val="20"/>
              </w:rPr>
              <w:t>сложноподчиненных</w:t>
            </w:r>
            <w:r>
              <w:rPr>
                <w:spacing w:val="-5"/>
                <w:sz w:val="20"/>
              </w:rPr>
              <w:t xml:space="preserve"> </w:t>
            </w:r>
            <w:r>
              <w:rPr>
                <w:sz w:val="20"/>
              </w:rPr>
              <w:t>предложений</w:t>
            </w:r>
            <w:r>
              <w:rPr>
                <w:spacing w:val="-6"/>
                <w:sz w:val="20"/>
              </w:rPr>
              <w:t xml:space="preserve"> </w:t>
            </w:r>
            <w:r>
              <w:rPr>
                <w:sz w:val="20"/>
              </w:rPr>
              <w:t>с</w:t>
            </w:r>
            <w:r>
              <w:rPr>
                <w:spacing w:val="-3"/>
                <w:sz w:val="20"/>
              </w:rPr>
              <w:t xml:space="preserve"> </w:t>
            </w:r>
            <w:r>
              <w:rPr>
                <w:sz w:val="20"/>
              </w:rPr>
              <w:t>использованием</w:t>
            </w:r>
            <w:r>
              <w:rPr>
                <w:spacing w:val="-5"/>
                <w:sz w:val="20"/>
              </w:rPr>
              <w:t xml:space="preserve"> </w:t>
            </w:r>
            <w:r>
              <w:rPr>
                <w:sz w:val="20"/>
              </w:rPr>
              <w:t>приема</w:t>
            </w:r>
            <w:r>
              <w:rPr>
                <w:spacing w:val="-6"/>
                <w:sz w:val="20"/>
              </w:rPr>
              <w:t xml:space="preserve"> </w:t>
            </w:r>
            <w:r>
              <w:rPr>
                <w:sz w:val="20"/>
              </w:rPr>
              <w:t>составления</w:t>
            </w:r>
            <w:r>
              <w:rPr>
                <w:spacing w:val="-4"/>
                <w:sz w:val="20"/>
              </w:rPr>
              <w:t xml:space="preserve"> </w:t>
            </w:r>
            <w:r>
              <w:rPr>
                <w:sz w:val="20"/>
              </w:rPr>
              <w:t>письма.</w:t>
            </w:r>
            <w:r>
              <w:rPr>
                <w:spacing w:val="-6"/>
                <w:sz w:val="20"/>
              </w:rPr>
              <w:t xml:space="preserve"> </w:t>
            </w:r>
            <w:r>
              <w:rPr>
                <w:sz w:val="20"/>
              </w:rPr>
              <w:t>О.С.</w:t>
            </w:r>
          </w:p>
          <w:p w14:paraId="67E59129" w14:textId="77777777" w:rsidR="007B0D4C" w:rsidRDefault="007B0D4C" w:rsidP="00B85552">
            <w:pPr>
              <w:pStyle w:val="TableParagraph"/>
              <w:spacing w:line="217" w:lineRule="exact"/>
              <w:rPr>
                <w:sz w:val="20"/>
              </w:rPr>
            </w:pPr>
            <w:r>
              <w:rPr>
                <w:sz w:val="20"/>
              </w:rPr>
              <w:t>Ушакова , стр 36.</w:t>
            </w:r>
          </w:p>
        </w:tc>
        <w:tc>
          <w:tcPr>
            <w:tcW w:w="3247" w:type="dxa"/>
          </w:tcPr>
          <w:p w14:paraId="6CFEC582" w14:textId="77777777" w:rsidR="007B0D4C" w:rsidRDefault="007B0D4C" w:rsidP="00B85552">
            <w:pPr>
              <w:pStyle w:val="TableParagraph"/>
              <w:spacing w:line="223" w:lineRule="exact"/>
              <w:ind w:left="11"/>
              <w:rPr>
                <w:sz w:val="20"/>
              </w:rPr>
            </w:pPr>
            <w:r>
              <w:rPr>
                <w:spacing w:val="-2"/>
                <w:sz w:val="20"/>
              </w:rPr>
              <w:t>Изображение</w:t>
            </w:r>
            <w:r>
              <w:rPr>
                <w:spacing w:val="6"/>
                <w:sz w:val="20"/>
              </w:rPr>
              <w:t xml:space="preserve"> </w:t>
            </w:r>
            <w:r>
              <w:rPr>
                <w:spacing w:val="-2"/>
                <w:sz w:val="20"/>
              </w:rPr>
              <w:t>зайца.</w:t>
            </w:r>
          </w:p>
        </w:tc>
      </w:tr>
      <w:tr w:rsidR="007B0D4C" w14:paraId="49B02B30" w14:textId="77777777" w:rsidTr="00B85552">
        <w:trPr>
          <w:trHeight w:val="263"/>
        </w:trPr>
        <w:tc>
          <w:tcPr>
            <w:tcW w:w="1728" w:type="dxa"/>
            <w:vMerge/>
            <w:tcBorders>
              <w:top w:val="nil"/>
            </w:tcBorders>
          </w:tcPr>
          <w:p w14:paraId="6A757A05" w14:textId="77777777" w:rsidR="007B0D4C" w:rsidRDefault="007B0D4C" w:rsidP="00B85552">
            <w:pPr>
              <w:rPr>
                <w:sz w:val="2"/>
                <w:szCs w:val="2"/>
              </w:rPr>
            </w:pPr>
          </w:p>
        </w:tc>
        <w:tc>
          <w:tcPr>
            <w:tcW w:w="2668" w:type="dxa"/>
          </w:tcPr>
          <w:p w14:paraId="37D6FBC4" w14:textId="77777777" w:rsidR="007B0D4C" w:rsidRDefault="007B0D4C" w:rsidP="00B85552">
            <w:pPr>
              <w:pStyle w:val="TableParagraph"/>
              <w:ind w:left="993"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4D8561E6" w14:textId="77777777" w:rsidR="007B0D4C" w:rsidRDefault="007B0D4C" w:rsidP="00B85552">
            <w:pPr>
              <w:pStyle w:val="TableParagraph"/>
              <w:spacing w:line="246" w:lineRule="exact"/>
              <w:ind w:left="10" w:firstLine="55"/>
            </w:pPr>
            <w:r>
              <w:t>Тема:</w:t>
            </w:r>
            <w:r>
              <w:rPr>
                <w:spacing w:val="-7"/>
              </w:rPr>
              <w:t xml:space="preserve"> </w:t>
            </w:r>
            <w:r>
              <w:t>Буква</w:t>
            </w:r>
            <w:r>
              <w:rPr>
                <w:spacing w:val="-5"/>
              </w:rPr>
              <w:t xml:space="preserve"> </w:t>
            </w:r>
            <w:r>
              <w:t>«Ю».</w:t>
            </w:r>
            <w:r>
              <w:rPr>
                <w:spacing w:val="-4"/>
              </w:rPr>
              <w:t xml:space="preserve"> </w:t>
            </w:r>
            <w:r>
              <w:t>Слова</w:t>
            </w:r>
            <w:r>
              <w:rPr>
                <w:spacing w:val="-5"/>
              </w:rPr>
              <w:t xml:space="preserve"> </w:t>
            </w:r>
            <w:r>
              <w:t>со</w:t>
            </w:r>
            <w:r>
              <w:rPr>
                <w:spacing w:val="-4"/>
              </w:rPr>
              <w:t xml:space="preserve"> </w:t>
            </w:r>
            <w:r>
              <w:t>звуком</w:t>
            </w:r>
            <w:r>
              <w:rPr>
                <w:spacing w:val="-3"/>
              </w:rPr>
              <w:t xml:space="preserve"> </w:t>
            </w:r>
            <w:r>
              <w:t>[Ю].</w:t>
            </w:r>
            <w:r>
              <w:rPr>
                <w:spacing w:val="-5"/>
              </w:rPr>
              <w:t xml:space="preserve"> </w:t>
            </w:r>
            <w:r>
              <w:t>Цель:</w:t>
            </w:r>
            <w:r>
              <w:rPr>
                <w:spacing w:val="-3"/>
              </w:rPr>
              <w:t xml:space="preserve"> </w:t>
            </w:r>
            <w:r>
              <w:t>отрабатывать</w:t>
            </w:r>
            <w:r>
              <w:rPr>
                <w:spacing w:val="-5"/>
              </w:rPr>
              <w:t xml:space="preserve"> </w:t>
            </w:r>
            <w:r>
              <w:t>умение</w:t>
            </w:r>
            <w:r>
              <w:rPr>
                <w:spacing w:val="-5"/>
              </w:rPr>
              <w:t xml:space="preserve"> </w:t>
            </w:r>
            <w:r>
              <w:t>слышать</w:t>
            </w:r>
            <w:r>
              <w:rPr>
                <w:spacing w:val="-9"/>
              </w:rPr>
              <w:t xml:space="preserve"> </w:t>
            </w:r>
            <w:r>
              <w:t>звук</w:t>
            </w:r>
            <w:r>
              <w:rPr>
                <w:spacing w:val="-4"/>
              </w:rPr>
              <w:t xml:space="preserve"> </w:t>
            </w:r>
            <w:r>
              <w:rPr>
                <w:spacing w:val="-10"/>
              </w:rPr>
              <w:t>в</w:t>
            </w:r>
          </w:p>
          <w:p w14:paraId="11098A47" w14:textId="77777777" w:rsidR="007B0D4C" w:rsidRDefault="007B0D4C" w:rsidP="00B85552">
            <w:pPr>
              <w:rPr>
                <w:sz w:val="20"/>
              </w:rPr>
            </w:pPr>
            <w:r>
              <w:t>слове,</w:t>
            </w:r>
            <w:r>
              <w:rPr>
                <w:spacing w:val="-3"/>
              </w:rPr>
              <w:t xml:space="preserve"> </w:t>
            </w:r>
            <w:r>
              <w:t>писать</w:t>
            </w:r>
            <w:r>
              <w:rPr>
                <w:spacing w:val="-3"/>
              </w:rPr>
              <w:t xml:space="preserve"> </w:t>
            </w:r>
            <w:r>
              <w:t>букву</w:t>
            </w:r>
            <w:r>
              <w:rPr>
                <w:spacing w:val="-4"/>
              </w:rPr>
              <w:t xml:space="preserve"> </w:t>
            </w:r>
            <w:r>
              <w:t>«Ю».</w:t>
            </w:r>
            <w:r>
              <w:rPr>
                <w:spacing w:val="40"/>
              </w:rPr>
              <w:t xml:space="preserve"> Нищева, стр 198 </w:t>
            </w:r>
          </w:p>
        </w:tc>
        <w:tc>
          <w:tcPr>
            <w:tcW w:w="3247" w:type="dxa"/>
          </w:tcPr>
          <w:p w14:paraId="360A717A" w14:textId="77777777" w:rsidR="007B0D4C" w:rsidRDefault="007B0D4C" w:rsidP="00B85552">
            <w:pPr>
              <w:pStyle w:val="TableParagraph"/>
              <w:spacing w:line="247" w:lineRule="exact"/>
              <w:ind w:left="66"/>
            </w:pPr>
            <w:r>
              <w:t>Карточки</w:t>
            </w:r>
            <w:r>
              <w:rPr>
                <w:spacing w:val="-2"/>
              </w:rPr>
              <w:t xml:space="preserve"> </w:t>
            </w:r>
            <w:r>
              <w:t>для</w:t>
            </w:r>
            <w:r>
              <w:rPr>
                <w:spacing w:val="-3"/>
              </w:rPr>
              <w:t xml:space="preserve"> </w:t>
            </w:r>
            <w:r>
              <w:rPr>
                <w:spacing w:val="-2"/>
              </w:rPr>
              <w:t>слогораздела.</w:t>
            </w:r>
          </w:p>
        </w:tc>
      </w:tr>
      <w:tr w:rsidR="007B0D4C" w14:paraId="71CEBFCA" w14:textId="77777777" w:rsidTr="00B85552">
        <w:trPr>
          <w:trHeight w:val="489"/>
        </w:trPr>
        <w:tc>
          <w:tcPr>
            <w:tcW w:w="1728" w:type="dxa"/>
            <w:vMerge/>
            <w:tcBorders>
              <w:top w:val="nil"/>
            </w:tcBorders>
          </w:tcPr>
          <w:p w14:paraId="0675B06D" w14:textId="77777777" w:rsidR="007B0D4C" w:rsidRDefault="007B0D4C" w:rsidP="00B85552">
            <w:pPr>
              <w:rPr>
                <w:sz w:val="2"/>
                <w:szCs w:val="2"/>
              </w:rPr>
            </w:pPr>
          </w:p>
        </w:tc>
        <w:tc>
          <w:tcPr>
            <w:tcW w:w="2668" w:type="dxa"/>
          </w:tcPr>
          <w:p w14:paraId="6BFDECDC" w14:textId="77777777" w:rsidR="007B0D4C" w:rsidRDefault="007B0D4C" w:rsidP="00B85552">
            <w:pPr>
              <w:pStyle w:val="TableParagraph"/>
              <w:ind w:left="835" w:right="285"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077494A8" w14:textId="77777777" w:rsidR="007B0D4C" w:rsidRDefault="007B0D4C" w:rsidP="00B85552">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7"/>
                <w:sz w:val="20"/>
              </w:rPr>
              <w:t xml:space="preserve"> </w:t>
            </w:r>
            <w:r>
              <w:rPr>
                <w:sz w:val="20"/>
              </w:rPr>
              <w:t>деятельности</w:t>
            </w:r>
            <w:r>
              <w:rPr>
                <w:spacing w:val="-9"/>
                <w:sz w:val="20"/>
              </w:rPr>
              <w:t xml:space="preserve"> </w:t>
            </w:r>
            <w:r>
              <w:rPr>
                <w:spacing w:val="-2"/>
                <w:sz w:val="20"/>
              </w:rPr>
              <w:t>ежедневно.</w:t>
            </w:r>
          </w:p>
        </w:tc>
        <w:tc>
          <w:tcPr>
            <w:tcW w:w="3247" w:type="dxa"/>
          </w:tcPr>
          <w:p w14:paraId="1E77B7B1" w14:textId="77777777" w:rsidR="007B0D4C" w:rsidRDefault="007B0D4C" w:rsidP="00B85552">
            <w:pPr>
              <w:pStyle w:val="TableParagraph"/>
              <w:rPr>
                <w:sz w:val="18"/>
              </w:rPr>
            </w:pPr>
          </w:p>
        </w:tc>
      </w:tr>
      <w:tr w:rsidR="007B0D4C" w14:paraId="49BE05AE" w14:textId="77777777" w:rsidTr="00B85552">
        <w:trPr>
          <w:trHeight w:val="1840"/>
        </w:trPr>
        <w:tc>
          <w:tcPr>
            <w:tcW w:w="1728" w:type="dxa"/>
            <w:vMerge w:val="restart"/>
          </w:tcPr>
          <w:p w14:paraId="23A094F5" w14:textId="77777777" w:rsidR="007B0D4C" w:rsidRDefault="007B0D4C" w:rsidP="00B85552">
            <w:pPr>
              <w:pStyle w:val="TableParagraph"/>
              <w:ind w:left="9"/>
              <w:jc w:val="center"/>
              <w:rPr>
                <w:sz w:val="20"/>
              </w:rPr>
            </w:pPr>
            <w:r>
              <w:rPr>
                <w:spacing w:val="-2"/>
                <w:sz w:val="20"/>
              </w:rPr>
              <w:t>Художественно- эстетическое развитие</w:t>
            </w:r>
          </w:p>
        </w:tc>
        <w:tc>
          <w:tcPr>
            <w:tcW w:w="2668" w:type="dxa"/>
          </w:tcPr>
          <w:p w14:paraId="627F361F" w14:textId="77777777" w:rsidR="007B0D4C" w:rsidRDefault="007B0D4C" w:rsidP="00B85552">
            <w:pPr>
              <w:pStyle w:val="TableParagraph"/>
              <w:ind w:left="17" w:right="13"/>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454C292A" w14:textId="77777777" w:rsidR="007B0D4C" w:rsidRDefault="007B0D4C" w:rsidP="00B85552">
            <w:pPr>
              <w:pStyle w:val="TableParagraph"/>
              <w:ind w:left="10"/>
              <w:rPr>
                <w:sz w:val="20"/>
              </w:rPr>
            </w:pPr>
            <w:r>
              <w:rPr>
                <w:i/>
                <w:sz w:val="20"/>
              </w:rPr>
              <w:t>Художественный труд</w:t>
            </w:r>
            <w:r>
              <w:rPr>
                <w:i/>
                <w:spacing w:val="-3"/>
                <w:sz w:val="20"/>
              </w:rPr>
              <w:t xml:space="preserve"> </w:t>
            </w:r>
            <w:r>
              <w:rPr>
                <w:sz w:val="20"/>
              </w:rPr>
              <w:t>«Лестница».</w:t>
            </w:r>
            <w:r>
              <w:rPr>
                <w:spacing w:val="-6"/>
                <w:sz w:val="20"/>
              </w:rPr>
              <w:t xml:space="preserve"> </w:t>
            </w:r>
            <w:r>
              <w:rPr>
                <w:sz w:val="20"/>
              </w:rPr>
              <w:t>Цель:</w:t>
            </w:r>
            <w:r>
              <w:rPr>
                <w:spacing w:val="-4"/>
                <w:sz w:val="20"/>
              </w:rPr>
              <w:t xml:space="preserve"> </w:t>
            </w:r>
            <w:r>
              <w:rPr>
                <w:sz w:val="20"/>
              </w:rPr>
              <w:t>учить</w:t>
            </w:r>
            <w:r>
              <w:rPr>
                <w:spacing w:val="-6"/>
                <w:sz w:val="20"/>
              </w:rPr>
              <w:t xml:space="preserve"> </w:t>
            </w:r>
            <w:r>
              <w:rPr>
                <w:sz w:val="20"/>
              </w:rPr>
              <w:t>детей</w:t>
            </w:r>
            <w:r>
              <w:rPr>
                <w:spacing w:val="-3"/>
                <w:sz w:val="20"/>
              </w:rPr>
              <w:t xml:space="preserve"> строить лестницу.</w:t>
            </w:r>
            <w:r>
              <w:rPr>
                <w:sz w:val="20"/>
              </w:rPr>
              <w:t xml:space="preserve"> Куцакова, стр 97</w:t>
            </w:r>
          </w:p>
          <w:p w14:paraId="15D40B4C" w14:textId="77777777" w:rsidR="007B0D4C" w:rsidRDefault="007B0D4C" w:rsidP="00B85552">
            <w:pPr>
              <w:pStyle w:val="TableParagraph"/>
              <w:ind w:left="10"/>
              <w:rPr>
                <w:i/>
                <w:sz w:val="20"/>
              </w:rPr>
            </w:pPr>
          </w:p>
          <w:p w14:paraId="02C230B0" w14:textId="77777777" w:rsidR="007B0D4C" w:rsidRDefault="007B0D4C" w:rsidP="00B85552">
            <w:pPr>
              <w:pStyle w:val="TableParagraph"/>
              <w:ind w:left="10"/>
              <w:rPr>
                <w:sz w:val="20"/>
              </w:rPr>
            </w:pPr>
            <w:r>
              <w:rPr>
                <w:i/>
                <w:sz w:val="20"/>
              </w:rPr>
              <w:t xml:space="preserve">Народное ДПИ  </w:t>
            </w:r>
            <w:r>
              <w:rPr>
                <w:sz w:val="20"/>
              </w:rPr>
              <w:t>«Путешествие в мир искусства». Цель: уточнять и закреплять знания детей об изобразительном искусстве, его видах.. Н.Н. Леонова (стр. 70).</w:t>
            </w:r>
          </w:p>
          <w:p w14:paraId="6ED28DC0" w14:textId="77777777" w:rsidR="007B0D4C" w:rsidRDefault="007B0D4C" w:rsidP="00B85552">
            <w:pPr>
              <w:pStyle w:val="TableParagraph"/>
              <w:spacing w:line="230" w:lineRule="exact"/>
              <w:ind w:left="10" w:right="564"/>
              <w:jc w:val="both"/>
              <w:rPr>
                <w:sz w:val="20"/>
              </w:rPr>
            </w:pPr>
            <w:r>
              <w:rPr>
                <w:i/>
                <w:sz w:val="20"/>
              </w:rPr>
              <w:t xml:space="preserve">Аппликация: </w:t>
            </w:r>
            <w:r>
              <w:rPr>
                <w:sz w:val="20"/>
              </w:rPr>
              <w:t>«Светофор</w:t>
            </w:r>
            <w:r>
              <w:rPr>
                <w:spacing w:val="-1"/>
                <w:sz w:val="20"/>
              </w:rPr>
              <w:t xml:space="preserve"> </w:t>
            </w:r>
            <w:r>
              <w:rPr>
                <w:sz w:val="20"/>
              </w:rPr>
              <w:t>нас</w:t>
            </w:r>
            <w:r>
              <w:rPr>
                <w:spacing w:val="-2"/>
                <w:sz w:val="20"/>
              </w:rPr>
              <w:t xml:space="preserve"> </w:t>
            </w:r>
            <w:r>
              <w:rPr>
                <w:sz w:val="20"/>
              </w:rPr>
              <w:t>в</w:t>
            </w:r>
            <w:r>
              <w:rPr>
                <w:spacing w:val="-3"/>
                <w:sz w:val="20"/>
              </w:rPr>
              <w:t xml:space="preserve"> </w:t>
            </w:r>
            <w:r>
              <w:rPr>
                <w:sz w:val="20"/>
              </w:rPr>
              <w:t>гости</w:t>
            </w:r>
            <w:r>
              <w:rPr>
                <w:spacing w:val="-4"/>
                <w:sz w:val="20"/>
              </w:rPr>
              <w:t xml:space="preserve"> </w:t>
            </w:r>
            <w:r>
              <w:rPr>
                <w:sz w:val="20"/>
              </w:rPr>
              <w:t>ждёт,</w:t>
            </w:r>
            <w:r>
              <w:rPr>
                <w:spacing w:val="-2"/>
                <w:sz w:val="20"/>
              </w:rPr>
              <w:t xml:space="preserve"> </w:t>
            </w:r>
            <w:r>
              <w:rPr>
                <w:sz w:val="20"/>
              </w:rPr>
              <w:t>освещает</w:t>
            </w:r>
            <w:r>
              <w:rPr>
                <w:spacing w:val="-3"/>
                <w:sz w:val="20"/>
              </w:rPr>
              <w:t xml:space="preserve"> </w:t>
            </w:r>
            <w:r>
              <w:rPr>
                <w:sz w:val="20"/>
              </w:rPr>
              <w:t>переход».</w:t>
            </w:r>
            <w:r>
              <w:rPr>
                <w:spacing w:val="-1"/>
                <w:sz w:val="20"/>
              </w:rPr>
              <w:t xml:space="preserve"> </w:t>
            </w:r>
            <w:r>
              <w:rPr>
                <w:sz w:val="20"/>
              </w:rPr>
              <w:t>Цель:</w:t>
            </w:r>
            <w:r>
              <w:rPr>
                <w:spacing w:val="-2"/>
                <w:sz w:val="20"/>
              </w:rPr>
              <w:t xml:space="preserve"> </w:t>
            </w:r>
            <w:r>
              <w:rPr>
                <w:sz w:val="20"/>
              </w:rPr>
              <w:t>закреплять умения вырезать</w:t>
            </w:r>
            <w:r>
              <w:rPr>
                <w:spacing w:val="-5"/>
                <w:sz w:val="20"/>
              </w:rPr>
              <w:t xml:space="preserve"> </w:t>
            </w:r>
            <w:r>
              <w:rPr>
                <w:sz w:val="20"/>
              </w:rPr>
              <w:t>круги</w:t>
            </w:r>
            <w:r>
              <w:rPr>
                <w:spacing w:val="-6"/>
                <w:sz w:val="20"/>
              </w:rPr>
              <w:t xml:space="preserve"> </w:t>
            </w:r>
            <w:r>
              <w:rPr>
                <w:sz w:val="20"/>
              </w:rPr>
              <w:t>способом</w:t>
            </w:r>
            <w:r>
              <w:rPr>
                <w:spacing w:val="-4"/>
                <w:sz w:val="20"/>
              </w:rPr>
              <w:t xml:space="preserve"> </w:t>
            </w:r>
            <w:r>
              <w:rPr>
                <w:sz w:val="20"/>
              </w:rPr>
              <w:t>последовательного</w:t>
            </w:r>
            <w:r>
              <w:rPr>
                <w:spacing w:val="-4"/>
                <w:sz w:val="20"/>
              </w:rPr>
              <w:t xml:space="preserve"> </w:t>
            </w:r>
            <w:r>
              <w:rPr>
                <w:sz w:val="20"/>
              </w:rPr>
              <w:t>закругления</w:t>
            </w:r>
            <w:r>
              <w:rPr>
                <w:spacing w:val="-6"/>
                <w:sz w:val="20"/>
              </w:rPr>
              <w:t xml:space="preserve"> </w:t>
            </w:r>
            <w:r>
              <w:rPr>
                <w:sz w:val="20"/>
              </w:rPr>
              <w:t>четырёх</w:t>
            </w:r>
            <w:r>
              <w:rPr>
                <w:spacing w:val="-4"/>
                <w:sz w:val="20"/>
              </w:rPr>
              <w:t xml:space="preserve"> </w:t>
            </w:r>
            <w:r>
              <w:rPr>
                <w:sz w:val="20"/>
              </w:rPr>
              <w:t>углов</w:t>
            </w:r>
            <w:r>
              <w:rPr>
                <w:spacing w:val="-6"/>
                <w:sz w:val="20"/>
              </w:rPr>
              <w:t xml:space="preserve"> </w:t>
            </w:r>
            <w:r>
              <w:rPr>
                <w:sz w:val="20"/>
              </w:rPr>
              <w:t>квадрата.</w:t>
            </w:r>
            <w:r>
              <w:rPr>
                <w:spacing w:val="-5"/>
                <w:sz w:val="20"/>
              </w:rPr>
              <w:t xml:space="preserve"> </w:t>
            </w:r>
            <w:r>
              <w:rPr>
                <w:sz w:val="20"/>
              </w:rPr>
              <w:t>Н.Н. Леонова (стр. 229).</w:t>
            </w:r>
          </w:p>
        </w:tc>
        <w:tc>
          <w:tcPr>
            <w:tcW w:w="3247" w:type="dxa"/>
          </w:tcPr>
          <w:p w14:paraId="1E94F956" w14:textId="77777777" w:rsidR="007B0D4C" w:rsidRDefault="007B0D4C" w:rsidP="00B85552">
            <w:pPr>
              <w:pStyle w:val="TableParagraph"/>
              <w:spacing w:line="223" w:lineRule="exact"/>
              <w:ind w:left="11"/>
              <w:rPr>
                <w:sz w:val="20"/>
              </w:rPr>
            </w:pPr>
            <w:r>
              <w:rPr>
                <w:spacing w:val="-2"/>
                <w:sz w:val="20"/>
              </w:rPr>
              <w:t>Конструктор.</w:t>
            </w:r>
          </w:p>
          <w:p w14:paraId="542E2917" w14:textId="77777777" w:rsidR="007B0D4C" w:rsidRDefault="007B0D4C" w:rsidP="00B85552">
            <w:pPr>
              <w:pStyle w:val="TableParagraph"/>
              <w:spacing w:before="2"/>
              <w:rPr>
                <w:sz w:val="20"/>
              </w:rPr>
            </w:pPr>
          </w:p>
          <w:p w14:paraId="09EB30D3" w14:textId="77777777" w:rsidR="007B0D4C" w:rsidRDefault="007B0D4C" w:rsidP="00B85552">
            <w:pPr>
              <w:pStyle w:val="TableParagraph"/>
              <w:ind w:left="11"/>
              <w:rPr>
                <w:sz w:val="18"/>
              </w:rPr>
            </w:pPr>
            <w:r>
              <w:rPr>
                <w:sz w:val="18"/>
              </w:rPr>
              <w:t>Иллюстративный</w:t>
            </w:r>
            <w:r>
              <w:rPr>
                <w:spacing w:val="-12"/>
                <w:sz w:val="18"/>
              </w:rPr>
              <w:t xml:space="preserve"> </w:t>
            </w:r>
            <w:r>
              <w:rPr>
                <w:sz w:val="18"/>
              </w:rPr>
              <w:t>материал,</w:t>
            </w:r>
            <w:r>
              <w:rPr>
                <w:spacing w:val="-11"/>
                <w:sz w:val="18"/>
              </w:rPr>
              <w:t xml:space="preserve"> </w:t>
            </w:r>
            <w:r>
              <w:rPr>
                <w:sz w:val="18"/>
              </w:rPr>
              <w:t xml:space="preserve">бумага, </w:t>
            </w:r>
            <w:r>
              <w:rPr>
                <w:spacing w:val="-2"/>
                <w:sz w:val="18"/>
              </w:rPr>
              <w:t>карандаши.</w:t>
            </w:r>
          </w:p>
          <w:p w14:paraId="1EBCBD7C" w14:textId="77777777" w:rsidR="007B0D4C" w:rsidRDefault="007B0D4C" w:rsidP="00B85552">
            <w:pPr>
              <w:pStyle w:val="TableParagraph"/>
              <w:ind w:left="11"/>
              <w:rPr>
                <w:sz w:val="18"/>
              </w:rPr>
            </w:pPr>
            <w:r>
              <w:rPr>
                <w:sz w:val="18"/>
              </w:rPr>
              <w:t>Макет</w:t>
            </w:r>
            <w:r>
              <w:rPr>
                <w:spacing w:val="-8"/>
                <w:sz w:val="18"/>
              </w:rPr>
              <w:t xml:space="preserve"> </w:t>
            </w:r>
            <w:r>
              <w:rPr>
                <w:sz w:val="18"/>
              </w:rPr>
              <w:t>улицы</w:t>
            </w:r>
            <w:r>
              <w:rPr>
                <w:spacing w:val="-11"/>
                <w:sz w:val="18"/>
              </w:rPr>
              <w:t xml:space="preserve"> </w:t>
            </w:r>
            <w:r>
              <w:rPr>
                <w:sz w:val="18"/>
              </w:rPr>
              <w:t>с</w:t>
            </w:r>
            <w:r>
              <w:rPr>
                <w:spacing w:val="-11"/>
                <w:sz w:val="18"/>
              </w:rPr>
              <w:t xml:space="preserve"> </w:t>
            </w:r>
            <w:r>
              <w:rPr>
                <w:sz w:val="18"/>
              </w:rPr>
              <w:t>пешеходным</w:t>
            </w:r>
            <w:r>
              <w:rPr>
                <w:spacing w:val="-11"/>
                <w:sz w:val="18"/>
              </w:rPr>
              <w:t xml:space="preserve"> </w:t>
            </w:r>
            <w:r>
              <w:rPr>
                <w:sz w:val="18"/>
              </w:rPr>
              <w:t>переходом, светофор, клей, ножницы, вырезанные квадраты нужных цветов, чёрные прямоугольники (основа)</w:t>
            </w:r>
          </w:p>
        </w:tc>
      </w:tr>
      <w:tr w:rsidR="007B0D4C" w14:paraId="4B0867E1" w14:textId="77777777" w:rsidTr="00B85552">
        <w:trPr>
          <w:trHeight w:val="367"/>
        </w:trPr>
        <w:tc>
          <w:tcPr>
            <w:tcW w:w="1728" w:type="dxa"/>
            <w:vMerge/>
            <w:tcBorders>
              <w:top w:val="nil"/>
            </w:tcBorders>
          </w:tcPr>
          <w:p w14:paraId="19ECB091" w14:textId="77777777" w:rsidR="007B0D4C" w:rsidRDefault="007B0D4C" w:rsidP="00B85552">
            <w:pPr>
              <w:rPr>
                <w:sz w:val="2"/>
                <w:szCs w:val="2"/>
              </w:rPr>
            </w:pPr>
          </w:p>
        </w:tc>
        <w:tc>
          <w:tcPr>
            <w:tcW w:w="2668" w:type="dxa"/>
          </w:tcPr>
          <w:p w14:paraId="283E61AD" w14:textId="77777777" w:rsidR="007B0D4C" w:rsidRDefault="007B0D4C" w:rsidP="00B85552">
            <w:pPr>
              <w:pStyle w:val="TableParagraph"/>
              <w:spacing w:line="179" w:lineRule="exact"/>
              <w:ind w:left="4"/>
              <w:jc w:val="center"/>
              <w:rPr>
                <w:sz w:val="16"/>
              </w:rPr>
            </w:pPr>
            <w:r>
              <w:rPr>
                <w:sz w:val="16"/>
              </w:rPr>
              <w:t>Музыкальная</w:t>
            </w:r>
            <w:r>
              <w:rPr>
                <w:spacing w:val="-8"/>
                <w:sz w:val="16"/>
              </w:rPr>
              <w:t xml:space="preserve"> </w:t>
            </w:r>
            <w:r>
              <w:rPr>
                <w:spacing w:val="-2"/>
                <w:sz w:val="16"/>
              </w:rPr>
              <w:t>деятельность</w:t>
            </w:r>
          </w:p>
          <w:p w14:paraId="7C35E9C2" w14:textId="77777777" w:rsidR="007B0D4C" w:rsidRDefault="007B0D4C" w:rsidP="00B85552">
            <w:pPr>
              <w:pStyle w:val="TableParagraph"/>
              <w:spacing w:before="1" w:line="168" w:lineRule="exact"/>
              <w:ind w:left="7"/>
              <w:jc w:val="center"/>
              <w:rPr>
                <w:i/>
                <w:sz w:val="16"/>
              </w:rPr>
            </w:pPr>
            <w:r>
              <w:rPr>
                <w:i/>
                <w:sz w:val="16"/>
              </w:rPr>
              <w:t>мир</w:t>
            </w:r>
            <w:r>
              <w:rPr>
                <w:i/>
                <w:spacing w:val="-3"/>
                <w:sz w:val="16"/>
              </w:rPr>
              <w:t xml:space="preserve"> </w:t>
            </w:r>
            <w:r>
              <w:rPr>
                <w:i/>
                <w:spacing w:val="-2"/>
                <w:sz w:val="16"/>
              </w:rPr>
              <w:t>музыки</w:t>
            </w:r>
          </w:p>
        </w:tc>
        <w:tc>
          <w:tcPr>
            <w:tcW w:w="8079" w:type="dxa"/>
          </w:tcPr>
          <w:p w14:paraId="3B55B55B" w14:textId="77777777" w:rsidR="007B0D4C" w:rsidRDefault="007B0D4C" w:rsidP="00B85552">
            <w:pPr>
              <w:pStyle w:val="TableParagraph"/>
              <w:spacing w:line="224"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7" w:type="dxa"/>
          </w:tcPr>
          <w:p w14:paraId="621B43E4" w14:textId="77777777" w:rsidR="007B0D4C" w:rsidRDefault="007B0D4C" w:rsidP="00B85552">
            <w:pPr>
              <w:pStyle w:val="TableParagraph"/>
              <w:rPr>
                <w:sz w:val="18"/>
              </w:rPr>
            </w:pPr>
          </w:p>
        </w:tc>
      </w:tr>
      <w:tr w:rsidR="007B0D4C" w14:paraId="1B1C5E1D" w14:textId="77777777" w:rsidTr="00B85552">
        <w:trPr>
          <w:trHeight w:val="460"/>
        </w:trPr>
        <w:tc>
          <w:tcPr>
            <w:tcW w:w="1728" w:type="dxa"/>
          </w:tcPr>
          <w:p w14:paraId="1C860BB7" w14:textId="77777777" w:rsidR="007B0D4C" w:rsidRDefault="007B0D4C" w:rsidP="00B85552">
            <w:pPr>
              <w:pStyle w:val="TableParagraph"/>
              <w:spacing w:line="223" w:lineRule="exact"/>
              <w:ind w:left="9" w:right="6"/>
              <w:jc w:val="center"/>
              <w:rPr>
                <w:sz w:val="20"/>
              </w:rPr>
            </w:pPr>
            <w:r>
              <w:rPr>
                <w:spacing w:val="-2"/>
                <w:sz w:val="20"/>
              </w:rPr>
              <w:t>Физическое</w:t>
            </w:r>
          </w:p>
          <w:p w14:paraId="5D7C3150" w14:textId="77777777" w:rsidR="007B0D4C" w:rsidRDefault="007B0D4C" w:rsidP="00B85552">
            <w:pPr>
              <w:pStyle w:val="TableParagraph"/>
              <w:spacing w:line="217" w:lineRule="exact"/>
              <w:ind w:left="9" w:right="8"/>
              <w:jc w:val="center"/>
              <w:rPr>
                <w:sz w:val="20"/>
              </w:rPr>
            </w:pPr>
            <w:r>
              <w:rPr>
                <w:spacing w:val="-2"/>
                <w:sz w:val="20"/>
              </w:rPr>
              <w:t>развитие</w:t>
            </w:r>
          </w:p>
        </w:tc>
        <w:tc>
          <w:tcPr>
            <w:tcW w:w="2668" w:type="dxa"/>
          </w:tcPr>
          <w:p w14:paraId="007CAEFF" w14:textId="77777777" w:rsidR="007B0D4C" w:rsidRDefault="007B0D4C" w:rsidP="00B85552">
            <w:pPr>
              <w:pStyle w:val="TableParagraph"/>
              <w:spacing w:line="223" w:lineRule="exact"/>
              <w:ind w:left="2"/>
              <w:jc w:val="center"/>
              <w:rPr>
                <w:sz w:val="20"/>
              </w:rPr>
            </w:pPr>
            <w:r>
              <w:rPr>
                <w:spacing w:val="-2"/>
                <w:sz w:val="20"/>
              </w:rPr>
              <w:t>Двигательная</w:t>
            </w:r>
            <w:r>
              <w:rPr>
                <w:spacing w:val="9"/>
                <w:sz w:val="20"/>
              </w:rPr>
              <w:t xml:space="preserve"> </w:t>
            </w:r>
            <w:r>
              <w:rPr>
                <w:spacing w:val="-2"/>
                <w:sz w:val="20"/>
              </w:rPr>
              <w:t>деятельность</w:t>
            </w:r>
          </w:p>
          <w:p w14:paraId="4A521373" w14:textId="77777777" w:rsidR="007B0D4C" w:rsidRDefault="007B0D4C" w:rsidP="00B85552">
            <w:pPr>
              <w:pStyle w:val="TableParagraph"/>
              <w:spacing w:line="217" w:lineRule="exact"/>
              <w:jc w:val="center"/>
              <w:rPr>
                <w:sz w:val="20"/>
              </w:rPr>
            </w:pPr>
            <w:r>
              <w:rPr>
                <w:sz w:val="20"/>
              </w:rPr>
              <w:t>Физическое</w:t>
            </w:r>
            <w:r>
              <w:rPr>
                <w:spacing w:val="-12"/>
                <w:sz w:val="20"/>
              </w:rPr>
              <w:t xml:space="preserve"> </w:t>
            </w:r>
            <w:r>
              <w:rPr>
                <w:spacing w:val="-2"/>
                <w:sz w:val="20"/>
              </w:rPr>
              <w:t>развитие</w:t>
            </w:r>
          </w:p>
        </w:tc>
        <w:tc>
          <w:tcPr>
            <w:tcW w:w="8079" w:type="dxa"/>
          </w:tcPr>
          <w:p w14:paraId="49C10010" w14:textId="77777777" w:rsidR="007B0D4C" w:rsidRDefault="007B0D4C" w:rsidP="00B85552">
            <w:pPr>
              <w:pStyle w:val="TableParagraph"/>
              <w:spacing w:line="223" w:lineRule="exact"/>
              <w:ind w:left="61"/>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7" w:type="dxa"/>
          </w:tcPr>
          <w:p w14:paraId="0C2C5097" w14:textId="77777777" w:rsidR="007B0D4C" w:rsidRDefault="007B0D4C" w:rsidP="00B85552">
            <w:pPr>
              <w:pStyle w:val="TableParagraph"/>
              <w:rPr>
                <w:sz w:val="18"/>
              </w:rPr>
            </w:pPr>
          </w:p>
        </w:tc>
      </w:tr>
    </w:tbl>
    <w:p w14:paraId="61DDC7B6" w14:textId="2A534D49" w:rsidR="007B0D4C" w:rsidRPr="007B0D4C" w:rsidRDefault="007B0D4C" w:rsidP="007B0D4C">
      <w:pPr>
        <w:tabs>
          <w:tab w:val="left" w:pos="900"/>
        </w:tabs>
        <w:sectPr w:rsidR="007B0D4C" w:rsidRPr="007B0D4C">
          <w:pgSz w:w="16840" w:h="11910" w:orient="landscape"/>
          <w:pgMar w:top="340" w:right="283" w:bottom="1120" w:left="283" w:header="0" w:footer="930" w:gutter="0"/>
          <w:cols w:space="720"/>
        </w:sectPr>
      </w:pPr>
    </w:p>
    <w:p w14:paraId="144385DC" w14:textId="7E099583" w:rsidR="004F134C" w:rsidRDefault="009F513D" w:rsidP="007B0D4C">
      <w:pPr>
        <w:spacing w:before="74"/>
        <w:rPr>
          <w:sz w:val="20"/>
        </w:rPr>
      </w:pPr>
      <w:r>
        <w:rPr>
          <w:b/>
          <w:sz w:val="20"/>
        </w:rPr>
        <w:lastRenderedPageBreak/>
        <w:t>Тема:</w:t>
      </w:r>
      <w:r>
        <w:rPr>
          <w:b/>
          <w:spacing w:val="-5"/>
          <w:sz w:val="20"/>
        </w:rPr>
        <w:t xml:space="preserve"> </w:t>
      </w:r>
      <w:r>
        <w:rPr>
          <w:sz w:val="20"/>
        </w:rPr>
        <w:t>По</w:t>
      </w:r>
      <w:r>
        <w:rPr>
          <w:spacing w:val="-5"/>
          <w:sz w:val="20"/>
        </w:rPr>
        <w:t xml:space="preserve"> </w:t>
      </w:r>
      <w:r>
        <w:rPr>
          <w:sz w:val="20"/>
        </w:rPr>
        <w:t>лесным</w:t>
      </w:r>
      <w:r>
        <w:rPr>
          <w:spacing w:val="-5"/>
          <w:sz w:val="20"/>
        </w:rPr>
        <w:t xml:space="preserve"> </w:t>
      </w:r>
      <w:r>
        <w:rPr>
          <w:sz w:val="20"/>
        </w:rPr>
        <w:t>тропинкам</w:t>
      </w:r>
      <w:r>
        <w:rPr>
          <w:spacing w:val="-3"/>
          <w:sz w:val="20"/>
        </w:rPr>
        <w:t xml:space="preserve"> </w:t>
      </w:r>
      <w:r>
        <w:rPr>
          <w:sz w:val="20"/>
        </w:rPr>
        <w:t>(</w:t>
      </w:r>
      <w:r>
        <w:rPr>
          <w:sz w:val="16"/>
        </w:rPr>
        <w:t>животные</w:t>
      </w:r>
      <w:r>
        <w:rPr>
          <w:spacing w:val="-6"/>
          <w:sz w:val="16"/>
        </w:rPr>
        <w:t xml:space="preserve"> </w:t>
      </w:r>
      <w:r>
        <w:rPr>
          <w:sz w:val="16"/>
        </w:rPr>
        <w:t>осенью,</w:t>
      </w:r>
      <w:r>
        <w:rPr>
          <w:spacing w:val="-6"/>
          <w:sz w:val="16"/>
        </w:rPr>
        <w:t xml:space="preserve"> </w:t>
      </w:r>
      <w:r>
        <w:rPr>
          <w:sz w:val="16"/>
        </w:rPr>
        <w:t>перелетные</w:t>
      </w:r>
      <w:r>
        <w:rPr>
          <w:spacing w:val="-6"/>
          <w:sz w:val="16"/>
        </w:rPr>
        <w:t xml:space="preserve"> </w:t>
      </w:r>
      <w:r>
        <w:rPr>
          <w:sz w:val="16"/>
        </w:rPr>
        <w:t>птицы,</w:t>
      </w:r>
      <w:r>
        <w:rPr>
          <w:spacing w:val="-5"/>
          <w:sz w:val="16"/>
        </w:rPr>
        <w:t xml:space="preserve"> </w:t>
      </w:r>
      <w:r>
        <w:rPr>
          <w:sz w:val="16"/>
        </w:rPr>
        <w:t>дикие</w:t>
      </w:r>
      <w:r>
        <w:rPr>
          <w:spacing w:val="-5"/>
          <w:sz w:val="16"/>
        </w:rPr>
        <w:t xml:space="preserve"> </w:t>
      </w:r>
      <w:r>
        <w:rPr>
          <w:sz w:val="16"/>
        </w:rPr>
        <w:t>животные)</w:t>
      </w:r>
      <w:r>
        <w:rPr>
          <w:spacing w:val="-4"/>
          <w:sz w:val="16"/>
        </w:rPr>
        <w:t xml:space="preserve"> </w:t>
      </w:r>
      <w:r>
        <w:rPr>
          <w:b/>
          <w:sz w:val="20"/>
        </w:rPr>
        <w:t>Сроки:</w:t>
      </w:r>
      <w:r>
        <w:rPr>
          <w:b/>
          <w:spacing w:val="-5"/>
          <w:sz w:val="20"/>
        </w:rPr>
        <w:t xml:space="preserve"> </w:t>
      </w:r>
      <w:r w:rsidR="007B0D4C">
        <w:rPr>
          <w:sz w:val="20"/>
        </w:rPr>
        <w:t>2</w:t>
      </w:r>
      <w:r>
        <w:rPr>
          <w:spacing w:val="-4"/>
          <w:sz w:val="20"/>
        </w:rPr>
        <w:t xml:space="preserve"> </w:t>
      </w:r>
      <w:r>
        <w:rPr>
          <w:sz w:val="20"/>
        </w:rPr>
        <w:t>неделя</w:t>
      </w:r>
      <w:r>
        <w:rPr>
          <w:spacing w:val="-7"/>
          <w:sz w:val="20"/>
        </w:rPr>
        <w:t xml:space="preserve"> </w:t>
      </w:r>
      <w:r>
        <w:rPr>
          <w:sz w:val="20"/>
        </w:rPr>
        <w:t>октября</w:t>
      </w:r>
      <w:r>
        <w:rPr>
          <w:spacing w:val="-5"/>
          <w:sz w:val="20"/>
        </w:rPr>
        <w:t xml:space="preserve"> </w:t>
      </w:r>
      <w:r>
        <w:rPr>
          <w:sz w:val="20"/>
        </w:rPr>
        <w:t>(</w:t>
      </w:r>
      <w:r w:rsidR="000E3FF6">
        <w:rPr>
          <w:sz w:val="20"/>
        </w:rPr>
        <w:t>1</w:t>
      </w:r>
      <w:r w:rsidR="007B0D4C">
        <w:rPr>
          <w:sz w:val="20"/>
        </w:rPr>
        <w:t>2</w:t>
      </w:r>
      <w:r>
        <w:rPr>
          <w:sz w:val="20"/>
        </w:rPr>
        <w:t>.10</w:t>
      </w:r>
      <w:r>
        <w:rPr>
          <w:spacing w:val="-7"/>
          <w:sz w:val="20"/>
        </w:rPr>
        <w:t xml:space="preserve"> </w:t>
      </w:r>
      <w:r>
        <w:rPr>
          <w:sz w:val="20"/>
        </w:rPr>
        <w:t>–</w:t>
      </w:r>
      <w:r>
        <w:rPr>
          <w:spacing w:val="-5"/>
          <w:sz w:val="20"/>
        </w:rPr>
        <w:t xml:space="preserve"> </w:t>
      </w:r>
      <w:r>
        <w:rPr>
          <w:spacing w:val="-2"/>
          <w:sz w:val="20"/>
        </w:rPr>
        <w:t>1</w:t>
      </w:r>
      <w:r w:rsidR="007B0D4C">
        <w:rPr>
          <w:spacing w:val="-2"/>
          <w:sz w:val="20"/>
        </w:rPr>
        <w:t>6</w:t>
      </w:r>
      <w:r>
        <w:rPr>
          <w:spacing w:val="-2"/>
          <w:sz w:val="20"/>
        </w:rPr>
        <w:t>.10)</w:t>
      </w:r>
    </w:p>
    <w:p w14:paraId="7D72FC3F" w14:textId="77777777" w:rsidR="004F134C" w:rsidRDefault="004F134C">
      <w:pPr>
        <w:pStyle w:val="a3"/>
        <w:spacing w:before="9"/>
        <w:ind w:left="0"/>
        <w:rPr>
          <w:sz w:val="20"/>
        </w:rPr>
      </w:pPr>
    </w:p>
    <w:p w14:paraId="3F43E6FC" w14:textId="77777777" w:rsidR="004F134C" w:rsidRDefault="009F513D">
      <w:pPr>
        <w:spacing w:before="1" w:after="6" w:line="237" w:lineRule="auto"/>
        <w:ind w:left="151" w:right="3380"/>
        <w:jc w:val="both"/>
        <w:rPr>
          <w:sz w:val="18"/>
        </w:rPr>
      </w:pPr>
      <w:r>
        <w:rPr>
          <w:b/>
          <w:sz w:val="20"/>
        </w:rPr>
        <w:t>Цель:</w:t>
      </w:r>
      <w:r>
        <w:rPr>
          <w:b/>
          <w:spacing w:val="40"/>
          <w:sz w:val="20"/>
        </w:rPr>
        <w:t xml:space="preserve"> </w:t>
      </w:r>
      <w:r>
        <w:rPr>
          <w:sz w:val="18"/>
        </w:rPr>
        <w:t>закрепить знания детей об особенностях внешнего вида, строения, образа жизни домашних и диких животных, о приспособлении конкретных животных к сезонным изменениям; развивать эмоциональную отзывчивость и разнообразие переживаний детей в процессе общения с животными: доброжелательность, любопытство при встрече, удивление, сопереживание, сочувствие.</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366"/>
        <w:gridCol w:w="3246"/>
      </w:tblGrid>
      <w:tr w:rsidR="004F134C" w14:paraId="132301EE" w14:textId="77777777">
        <w:trPr>
          <w:trHeight w:val="690"/>
        </w:trPr>
        <w:tc>
          <w:tcPr>
            <w:tcW w:w="1856" w:type="dxa"/>
          </w:tcPr>
          <w:p w14:paraId="2B01332E" w14:textId="77777777" w:rsidR="004F134C" w:rsidRDefault="009F513D">
            <w:pPr>
              <w:pStyle w:val="TableParagraph"/>
              <w:spacing w:before="108"/>
              <w:ind w:left="597" w:hanging="396"/>
              <w:rPr>
                <w:sz w:val="20"/>
              </w:rPr>
            </w:pPr>
            <w:r>
              <w:rPr>
                <w:spacing w:val="-2"/>
                <w:sz w:val="20"/>
              </w:rPr>
              <w:t>Образовательная область</w:t>
            </w:r>
          </w:p>
        </w:tc>
        <w:tc>
          <w:tcPr>
            <w:tcW w:w="2542" w:type="dxa"/>
          </w:tcPr>
          <w:p w14:paraId="6815392F" w14:textId="77777777" w:rsidR="004F134C" w:rsidRDefault="009F513D">
            <w:pPr>
              <w:pStyle w:val="TableParagraph"/>
              <w:spacing w:line="223" w:lineRule="exact"/>
              <w:ind w:left="16" w:right="1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113FB93D" w14:textId="77777777" w:rsidR="004F134C" w:rsidRDefault="009F513D">
            <w:pPr>
              <w:pStyle w:val="TableParagraph"/>
              <w:spacing w:line="230" w:lineRule="atLeast"/>
              <w:ind w:left="19" w:right="16"/>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366" w:type="dxa"/>
          </w:tcPr>
          <w:p w14:paraId="54B2019F" w14:textId="77777777" w:rsidR="004F134C" w:rsidRDefault="009F513D">
            <w:pPr>
              <w:pStyle w:val="TableParagraph"/>
              <w:spacing w:before="108"/>
              <w:ind w:left="3614" w:right="423" w:hanging="3183"/>
              <w:rPr>
                <w:sz w:val="20"/>
              </w:rPr>
            </w:pPr>
            <w:r>
              <w:rPr>
                <w:sz w:val="20"/>
              </w:rPr>
              <w:t>Непосредственно</w:t>
            </w:r>
            <w:r>
              <w:rPr>
                <w:spacing w:val="-8"/>
                <w:sz w:val="20"/>
              </w:rPr>
              <w:t xml:space="preserve"> </w:t>
            </w:r>
            <w:r>
              <w:rPr>
                <w:sz w:val="20"/>
              </w:rPr>
              <w:t>образовательная</w:t>
            </w:r>
            <w:r>
              <w:rPr>
                <w:spacing w:val="-7"/>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3246" w:type="dxa"/>
          </w:tcPr>
          <w:p w14:paraId="4BF50DE6" w14:textId="77777777" w:rsidR="004F134C" w:rsidRDefault="009F513D">
            <w:pPr>
              <w:pStyle w:val="TableParagraph"/>
              <w:spacing w:before="223"/>
              <w:ind w:left="43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10F1383C" w14:textId="77777777">
        <w:trPr>
          <w:trHeight w:val="710"/>
        </w:trPr>
        <w:tc>
          <w:tcPr>
            <w:tcW w:w="1856" w:type="dxa"/>
          </w:tcPr>
          <w:p w14:paraId="410DC4FA"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484A8988" w14:textId="77777777" w:rsidR="004F134C" w:rsidRDefault="009F513D">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366" w:type="dxa"/>
          </w:tcPr>
          <w:p w14:paraId="6E8AF0A8"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6" w:type="dxa"/>
          </w:tcPr>
          <w:p w14:paraId="633F5D75" w14:textId="77777777" w:rsidR="004F134C" w:rsidRDefault="004F134C">
            <w:pPr>
              <w:pStyle w:val="TableParagraph"/>
              <w:rPr>
                <w:sz w:val="18"/>
              </w:rPr>
            </w:pPr>
          </w:p>
        </w:tc>
      </w:tr>
      <w:tr w:rsidR="004F134C" w14:paraId="1D40DE69" w14:textId="77777777">
        <w:trPr>
          <w:trHeight w:val="919"/>
        </w:trPr>
        <w:tc>
          <w:tcPr>
            <w:tcW w:w="1856" w:type="dxa"/>
            <w:vMerge w:val="restart"/>
          </w:tcPr>
          <w:p w14:paraId="11070A66" w14:textId="77777777" w:rsidR="004F134C" w:rsidRDefault="009F513D">
            <w:pPr>
              <w:pStyle w:val="TableParagraph"/>
              <w:ind w:left="549" w:hanging="305"/>
              <w:rPr>
                <w:sz w:val="20"/>
              </w:rPr>
            </w:pPr>
            <w:r>
              <w:rPr>
                <w:spacing w:val="-2"/>
                <w:sz w:val="20"/>
              </w:rPr>
              <w:t>Познавательное развитие</w:t>
            </w:r>
          </w:p>
        </w:tc>
        <w:tc>
          <w:tcPr>
            <w:tcW w:w="2542" w:type="dxa"/>
          </w:tcPr>
          <w:p w14:paraId="5626B229" w14:textId="77777777" w:rsidR="004F134C" w:rsidRDefault="009F513D">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366" w:type="dxa"/>
          </w:tcPr>
          <w:p w14:paraId="48B9CD02" w14:textId="4C768B75" w:rsidR="004F134C" w:rsidRDefault="009F513D" w:rsidP="00AF5054">
            <w:pPr>
              <w:pStyle w:val="TableParagraph"/>
              <w:ind w:left="8"/>
              <w:rPr>
                <w:sz w:val="20"/>
              </w:rPr>
            </w:pPr>
            <w:r>
              <w:rPr>
                <w:sz w:val="20"/>
              </w:rPr>
              <w:t>Тема:</w:t>
            </w:r>
            <w:r>
              <w:rPr>
                <w:spacing w:val="-4"/>
                <w:sz w:val="20"/>
              </w:rPr>
              <w:t xml:space="preserve"> </w:t>
            </w:r>
            <w:r>
              <w:rPr>
                <w:sz w:val="20"/>
              </w:rPr>
              <w:t>«Измерение</w:t>
            </w:r>
            <w:r>
              <w:rPr>
                <w:spacing w:val="-5"/>
                <w:sz w:val="20"/>
              </w:rPr>
              <w:t xml:space="preserve"> </w:t>
            </w:r>
            <w:r>
              <w:rPr>
                <w:sz w:val="20"/>
              </w:rPr>
              <w:t>длины».</w:t>
            </w:r>
            <w:r>
              <w:rPr>
                <w:spacing w:val="-3"/>
                <w:sz w:val="20"/>
              </w:rPr>
              <w:t xml:space="preserve"> </w:t>
            </w:r>
            <w:r>
              <w:rPr>
                <w:sz w:val="20"/>
              </w:rPr>
              <w:t>Цель:</w:t>
            </w:r>
            <w:r>
              <w:rPr>
                <w:spacing w:val="-5"/>
                <w:sz w:val="20"/>
              </w:rPr>
              <w:t xml:space="preserve"> </w:t>
            </w:r>
            <w:r w:rsidR="00AF5054">
              <w:rPr>
                <w:sz w:val="20"/>
              </w:rPr>
              <w:t>закреплять представления  об измерении длины с помощью  мерки и умение  практически измерять  длину отрезка заданной меркой.</w:t>
            </w:r>
            <w:r>
              <w:rPr>
                <w:spacing w:val="40"/>
                <w:sz w:val="20"/>
              </w:rPr>
              <w:t xml:space="preserve"> </w:t>
            </w:r>
            <w:r w:rsidR="00AF5054">
              <w:rPr>
                <w:sz w:val="20"/>
              </w:rPr>
              <w:t>Л.Г. Петерсон (стр.147</w:t>
            </w:r>
            <w:r>
              <w:rPr>
                <w:sz w:val="20"/>
              </w:rPr>
              <w:t>).</w:t>
            </w:r>
          </w:p>
        </w:tc>
        <w:tc>
          <w:tcPr>
            <w:tcW w:w="3246" w:type="dxa"/>
          </w:tcPr>
          <w:p w14:paraId="1AFAA962" w14:textId="77777777" w:rsidR="004F134C" w:rsidRDefault="009F513D">
            <w:pPr>
              <w:pStyle w:val="TableParagraph"/>
              <w:ind w:left="5"/>
              <w:rPr>
                <w:sz w:val="20"/>
              </w:rPr>
            </w:pPr>
            <w:r>
              <w:rPr>
                <w:sz w:val="20"/>
              </w:rPr>
              <w:t>Карандаши,</w:t>
            </w:r>
            <w:r>
              <w:rPr>
                <w:spacing w:val="-13"/>
                <w:sz w:val="20"/>
              </w:rPr>
              <w:t xml:space="preserve"> </w:t>
            </w:r>
            <w:r>
              <w:rPr>
                <w:sz w:val="20"/>
              </w:rPr>
              <w:t>веревочки</w:t>
            </w:r>
            <w:r>
              <w:rPr>
                <w:spacing w:val="-12"/>
                <w:sz w:val="20"/>
              </w:rPr>
              <w:t xml:space="preserve"> </w:t>
            </w:r>
            <w:r>
              <w:rPr>
                <w:sz w:val="20"/>
              </w:rPr>
              <w:t>разной</w:t>
            </w:r>
            <w:r>
              <w:rPr>
                <w:spacing w:val="-13"/>
                <w:sz w:val="20"/>
              </w:rPr>
              <w:t xml:space="preserve"> </w:t>
            </w:r>
            <w:r>
              <w:rPr>
                <w:sz w:val="20"/>
              </w:rPr>
              <w:t xml:space="preserve">длины, </w:t>
            </w:r>
            <w:r>
              <w:rPr>
                <w:spacing w:val="-2"/>
                <w:sz w:val="20"/>
              </w:rPr>
              <w:t>линейки.</w:t>
            </w:r>
          </w:p>
        </w:tc>
      </w:tr>
      <w:tr w:rsidR="004F134C" w14:paraId="5242803A" w14:textId="77777777">
        <w:trPr>
          <w:trHeight w:val="826"/>
        </w:trPr>
        <w:tc>
          <w:tcPr>
            <w:tcW w:w="1856" w:type="dxa"/>
            <w:vMerge/>
            <w:tcBorders>
              <w:top w:val="nil"/>
            </w:tcBorders>
          </w:tcPr>
          <w:p w14:paraId="5CA11266" w14:textId="77777777" w:rsidR="004F134C" w:rsidRDefault="004F134C">
            <w:pPr>
              <w:rPr>
                <w:sz w:val="2"/>
                <w:szCs w:val="2"/>
              </w:rPr>
            </w:pPr>
          </w:p>
        </w:tc>
        <w:tc>
          <w:tcPr>
            <w:tcW w:w="2542" w:type="dxa"/>
          </w:tcPr>
          <w:p w14:paraId="2A4BABFF" w14:textId="77777777" w:rsidR="004F134C" w:rsidRDefault="009F513D">
            <w:pPr>
              <w:pStyle w:val="TableParagraph"/>
              <w:ind w:left="5" w:right="1"/>
              <w:jc w:val="center"/>
              <w:rPr>
                <w:sz w:val="18"/>
              </w:rPr>
            </w:pPr>
            <w:r>
              <w:rPr>
                <w:sz w:val="18"/>
              </w:rPr>
              <w:t>Исследование</w:t>
            </w:r>
            <w:r>
              <w:rPr>
                <w:spacing w:val="-12"/>
                <w:sz w:val="18"/>
              </w:rPr>
              <w:t xml:space="preserve"> </w:t>
            </w:r>
            <w:r>
              <w:rPr>
                <w:sz w:val="18"/>
              </w:rPr>
              <w:t>объектов</w:t>
            </w:r>
            <w:r>
              <w:rPr>
                <w:spacing w:val="-11"/>
                <w:sz w:val="18"/>
              </w:rPr>
              <w:t xml:space="preserve"> </w:t>
            </w:r>
            <w:r>
              <w:rPr>
                <w:sz w:val="18"/>
              </w:rPr>
              <w:t>живой</w:t>
            </w:r>
            <w:r>
              <w:rPr>
                <w:spacing w:val="-11"/>
                <w:sz w:val="18"/>
              </w:rPr>
              <w:t xml:space="preserve"> </w:t>
            </w:r>
            <w:r>
              <w:rPr>
                <w:sz w:val="18"/>
              </w:rPr>
              <w:t xml:space="preserve">и неживой природы, </w:t>
            </w:r>
            <w:r>
              <w:rPr>
                <w:spacing w:val="-2"/>
                <w:sz w:val="18"/>
              </w:rPr>
              <w:t>экспериментирование</w:t>
            </w:r>
          </w:p>
          <w:p w14:paraId="3412206B" w14:textId="426E3343" w:rsidR="004F134C" w:rsidRDefault="009F513D">
            <w:pPr>
              <w:pStyle w:val="TableParagraph"/>
              <w:spacing w:line="191" w:lineRule="exact"/>
              <w:ind w:left="3"/>
              <w:jc w:val="center"/>
              <w:rPr>
                <w:i/>
                <w:sz w:val="18"/>
              </w:rPr>
            </w:pPr>
            <w:r>
              <w:rPr>
                <w:i/>
                <w:sz w:val="18"/>
              </w:rPr>
              <w:t xml:space="preserve">природный </w:t>
            </w:r>
            <w:r>
              <w:rPr>
                <w:i/>
                <w:spacing w:val="-5"/>
                <w:sz w:val="18"/>
              </w:rPr>
              <w:t>мир</w:t>
            </w:r>
            <w:r w:rsidR="00695426">
              <w:rPr>
                <w:i/>
                <w:spacing w:val="-5"/>
                <w:sz w:val="18"/>
              </w:rPr>
              <w:t>/окружающий мир</w:t>
            </w:r>
          </w:p>
        </w:tc>
        <w:tc>
          <w:tcPr>
            <w:tcW w:w="8366" w:type="dxa"/>
          </w:tcPr>
          <w:p w14:paraId="278CF5E5" w14:textId="415FAE2A" w:rsidR="00695426" w:rsidRDefault="00695426" w:rsidP="00695426">
            <w:pPr>
              <w:pStyle w:val="TableParagraph"/>
              <w:ind w:left="8" w:right="117"/>
              <w:rPr>
                <w:sz w:val="20"/>
              </w:rPr>
            </w:pPr>
            <w:r>
              <w:rPr>
                <w:sz w:val="20"/>
              </w:rPr>
              <w:t>Тема:</w:t>
            </w:r>
            <w:r>
              <w:rPr>
                <w:spacing w:val="-5"/>
                <w:sz w:val="20"/>
              </w:rPr>
              <w:t xml:space="preserve"> </w:t>
            </w:r>
            <w:r>
              <w:rPr>
                <w:sz w:val="20"/>
              </w:rPr>
              <w:t>«Человек</w:t>
            </w:r>
            <w:r>
              <w:rPr>
                <w:spacing w:val="-6"/>
                <w:sz w:val="20"/>
              </w:rPr>
              <w:t xml:space="preserve"> </w:t>
            </w:r>
            <w:r>
              <w:rPr>
                <w:sz w:val="20"/>
              </w:rPr>
              <w:t>трудился</w:t>
            </w:r>
            <w:r>
              <w:rPr>
                <w:spacing w:val="-6"/>
                <w:sz w:val="20"/>
              </w:rPr>
              <w:t xml:space="preserve"> </w:t>
            </w:r>
            <w:r>
              <w:rPr>
                <w:sz w:val="20"/>
              </w:rPr>
              <w:t>всегда».</w:t>
            </w:r>
            <w:r>
              <w:rPr>
                <w:spacing w:val="-5"/>
                <w:sz w:val="20"/>
              </w:rPr>
              <w:t xml:space="preserve"> </w:t>
            </w:r>
            <w:r>
              <w:rPr>
                <w:sz w:val="20"/>
              </w:rPr>
              <w:t>Цель:</w:t>
            </w:r>
            <w:r>
              <w:rPr>
                <w:spacing w:val="-4"/>
                <w:sz w:val="20"/>
              </w:rPr>
              <w:t xml:space="preserve"> </w:t>
            </w:r>
            <w:r>
              <w:rPr>
                <w:sz w:val="20"/>
              </w:rPr>
              <w:t>поддерживать</w:t>
            </w:r>
            <w:r>
              <w:rPr>
                <w:spacing w:val="-3"/>
                <w:sz w:val="20"/>
              </w:rPr>
              <w:t xml:space="preserve"> </w:t>
            </w:r>
            <w:r>
              <w:rPr>
                <w:sz w:val="20"/>
              </w:rPr>
              <w:t>у</w:t>
            </w:r>
            <w:r>
              <w:rPr>
                <w:spacing w:val="-4"/>
                <w:sz w:val="20"/>
              </w:rPr>
              <w:t xml:space="preserve"> </w:t>
            </w:r>
            <w:r>
              <w:rPr>
                <w:sz w:val="20"/>
              </w:rPr>
              <w:t>детей</w:t>
            </w:r>
            <w:r>
              <w:rPr>
                <w:spacing w:val="-4"/>
                <w:sz w:val="20"/>
              </w:rPr>
              <w:t xml:space="preserve"> </w:t>
            </w:r>
            <w:r>
              <w:rPr>
                <w:sz w:val="20"/>
              </w:rPr>
              <w:t>интерес</w:t>
            </w:r>
            <w:r>
              <w:rPr>
                <w:spacing w:val="-5"/>
                <w:sz w:val="20"/>
              </w:rPr>
              <w:t xml:space="preserve"> </w:t>
            </w:r>
            <w:r>
              <w:rPr>
                <w:sz w:val="20"/>
              </w:rPr>
              <w:t>к</w:t>
            </w:r>
            <w:r>
              <w:rPr>
                <w:spacing w:val="-6"/>
                <w:sz w:val="20"/>
              </w:rPr>
              <w:t xml:space="preserve"> </w:t>
            </w:r>
            <w:r>
              <w:rPr>
                <w:sz w:val="20"/>
              </w:rPr>
              <w:t>различным профессиям, их взаи</w:t>
            </w:r>
            <w:r w:rsidR="00CA7A6A">
              <w:rPr>
                <w:sz w:val="20"/>
              </w:rPr>
              <w:t>мосвязи. О.Ф. Горбатенко (стр.11</w:t>
            </w:r>
            <w:r>
              <w:rPr>
                <w:sz w:val="20"/>
              </w:rPr>
              <w:t>9).</w:t>
            </w:r>
          </w:p>
          <w:p w14:paraId="367266FD" w14:textId="77777777" w:rsidR="004F134C" w:rsidRDefault="004F134C">
            <w:pPr>
              <w:pStyle w:val="TableParagraph"/>
              <w:rPr>
                <w:sz w:val="18"/>
              </w:rPr>
            </w:pPr>
          </w:p>
        </w:tc>
        <w:tc>
          <w:tcPr>
            <w:tcW w:w="3246" w:type="dxa"/>
          </w:tcPr>
          <w:p w14:paraId="5DE5C1A3" w14:textId="77777777" w:rsidR="004F134C" w:rsidRDefault="004F134C">
            <w:pPr>
              <w:pStyle w:val="TableParagraph"/>
              <w:rPr>
                <w:sz w:val="18"/>
              </w:rPr>
            </w:pPr>
          </w:p>
        </w:tc>
      </w:tr>
      <w:tr w:rsidR="004F134C" w14:paraId="0F5A67B1" w14:textId="77777777">
        <w:trPr>
          <w:trHeight w:val="954"/>
        </w:trPr>
        <w:tc>
          <w:tcPr>
            <w:tcW w:w="1856" w:type="dxa"/>
            <w:vMerge/>
            <w:tcBorders>
              <w:top w:val="nil"/>
            </w:tcBorders>
          </w:tcPr>
          <w:p w14:paraId="5C3E0E21" w14:textId="77777777" w:rsidR="004F134C" w:rsidRDefault="004F134C">
            <w:pPr>
              <w:rPr>
                <w:sz w:val="2"/>
                <w:szCs w:val="2"/>
              </w:rPr>
            </w:pPr>
          </w:p>
        </w:tc>
        <w:tc>
          <w:tcPr>
            <w:tcW w:w="2542" w:type="dxa"/>
          </w:tcPr>
          <w:p w14:paraId="53B0F8C1" w14:textId="77777777" w:rsidR="004F134C" w:rsidRDefault="009F513D">
            <w:pPr>
              <w:pStyle w:val="TableParagraph"/>
              <w:ind w:left="59" w:right="56"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366" w:type="dxa"/>
          </w:tcPr>
          <w:p w14:paraId="13C5F2DF" w14:textId="77777777" w:rsidR="004F134C" w:rsidRDefault="009F513D">
            <w:pPr>
              <w:pStyle w:val="TableParagraph"/>
              <w:ind w:left="8"/>
              <w:rPr>
                <w:sz w:val="20"/>
              </w:rPr>
            </w:pPr>
            <w:r>
              <w:rPr>
                <w:sz w:val="20"/>
              </w:rPr>
              <w:t>Тема:</w:t>
            </w:r>
            <w:r>
              <w:rPr>
                <w:spacing w:val="-4"/>
                <w:sz w:val="20"/>
              </w:rPr>
              <w:t xml:space="preserve"> </w:t>
            </w:r>
            <w:r>
              <w:rPr>
                <w:sz w:val="20"/>
              </w:rPr>
              <w:t>«Балкон,</w:t>
            </w:r>
            <w:r>
              <w:rPr>
                <w:spacing w:val="-4"/>
                <w:sz w:val="20"/>
              </w:rPr>
              <w:t xml:space="preserve"> </w:t>
            </w:r>
            <w:r>
              <w:rPr>
                <w:sz w:val="20"/>
              </w:rPr>
              <w:t>открытое</w:t>
            </w:r>
            <w:r>
              <w:rPr>
                <w:spacing w:val="-4"/>
                <w:sz w:val="20"/>
              </w:rPr>
              <w:t xml:space="preserve"> </w:t>
            </w:r>
            <w:r>
              <w:rPr>
                <w:sz w:val="20"/>
              </w:rPr>
              <w:t>окно</w:t>
            </w:r>
            <w:r>
              <w:rPr>
                <w:spacing w:val="-3"/>
                <w:sz w:val="20"/>
              </w:rPr>
              <w:t xml:space="preserve"> </w:t>
            </w:r>
            <w:r>
              <w:rPr>
                <w:sz w:val="20"/>
              </w:rPr>
              <w:t>и</w:t>
            </w:r>
            <w:r>
              <w:rPr>
                <w:spacing w:val="-5"/>
                <w:sz w:val="20"/>
              </w:rPr>
              <w:t xml:space="preserve"> </w:t>
            </w:r>
            <w:r>
              <w:rPr>
                <w:sz w:val="20"/>
              </w:rPr>
              <w:t>другие</w:t>
            </w:r>
            <w:r>
              <w:rPr>
                <w:spacing w:val="-4"/>
                <w:sz w:val="20"/>
              </w:rPr>
              <w:t xml:space="preserve"> </w:t>
            </w:r>
            <w:r>
              <w:rPr>
                <w:sz w:val="20"/>
              </w:rPr>
              <w:t>бытовые</w:t>
            </w:r>
            <w:r>
              <w:rPr>
                <w:spacing w:val="-4"/>
                <w:sz w:val="20"/>
              </w:rPr>
              <w:t xml:space="preserve"> </w:t>
            </w:r>
            <w:r>
              <w:rPr>
                <w:sz w:val="20"/>
              </w:rPr>
              <w:t>опасности».</w:t>
            </w:r>
            <w:r>
              <w:rPr>
                <w:spacing w:val="-3"/>
                <w:sz w:val="20"/>
              </w:rPr>
              <w:t xml:space="preserve"> </w:t>
            </w:r>
            <w:r>
              <w:rPr>
                <w:sz w:val="20"/>
              </w:rPr>
              <w:t>Цель:</w:t>
            </w:r>
            <w:r>
              <w:rPr>
                <w:spacing w:val="-4"/>
                <w:sz w:val="20"/>
              </w:rPr>
              <w:t xml:space="preserve"> </w:t>
            </w:r>
            <w:r>
              <w:rPr>
                <w:sz w:val="20"/>
              </w:rPr>
              <w:t>расширять</w:t>
            </w:r>
            <w:r>
              <w:rPr>
                <w:spacing w:val="-3"/>
                <w:sz w:val="20"/>
              </w:rPr>
              <w:t xml:space="preserve"> </w:t>
            </w:r>
            <w:r>
              <w:rPr>
                <w:sz w:val="20"/>
              </w:rPr>
              <w:t>представления</w:t>
            </w:r>
            <w:r>
              <w:rPr>
                <w:spacing w:val="-5"/>
                <w:sz w:val="20"/>
              </w:rPr>
              <w:t xml:space="preserve"> </w:t>
            </w:r>
            <w:r>
              <w:rPr>
                <w:sz w:val="20"/>
              </w:rPr>
              <w:t>о предметах, которые могут служить источниками опасности в доме. Н.Н. Авдеева (стр.66).</w:t>
            </w:r>
          </w:p>
        </w:tc>
        <w:tc>
          <w:tcPr>
            <w:tcW w:w="3246" w:type="dxa"/>
          </w:tcPr>
          <w:p w14:paraId="2C0322CA" w14:textId="77777777" w:rsidR="004F134C" w:rsidRDefault="004F134C">
            <w:pPr>
              <w:pStyle w:val="TableParagraph"/>
              <w:rPr>
                <w:sz w:val="18"/>
              </w:rPr>
            </w:pPr>
          </w:p>
        </w:tc>
      </w:tr>
      <w:tr w:rsidR="004F134C" w14:paraId="70595E73" w14:textId="77777777">
        <w:trPr>
          <w:trHeight w:val="690"/>
        </w:trPr>
        <w:tc>
          <w:tcPr>
            <w:tcW w:w="1856" w:type="dxa"/>
            <w:vMerge w:val="restart"/>
          </w:tcPr>
          <w:p w14:paraId="1A48AFA5"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71870536" w14:textId="77777777" w:rsidR="004F134C" w:rsidRDefault="009F513D">
            <w:pPr>
              <w:pStyle w:val="TableParagraph"/>
              <w:spacing w:line="223" w:lineRule="exact"/>
              <w:ind w:left="664"/>
              <w:rPr>
                <w:sz w:val="20"/>
              </w:rPr>
            </w:pPr>
            <w:r>
              <w:rPr>
                <w:spacing w:val="-2"/>
                <w:sz w:val="20"/>
              </w:rPr>
              <w:t>Развитие</w:t>
            </w:r>
            <w:r>
              <w:rPr>
                <w:spacing w:val="3"/>
                <w:sz w:val="20"/>
              </w:rPr>
              <w:t xml:space="preserve"> </w:t>
            </w:r>
            <w:r>
              <w:rPr>
                <w:spacing w:val="-4"/>
                <w:sz w:val="20"/>
              </w:rPr>
              <w:t>речи</w:t>
            </w:r>
          </w:p>
        </w:tc>
        <w:tc>
          <w:tcPr>
            <w:tcW w:w="8366" w:type="dxa"/>
          </w:tcPr>
          <w:p w14:paraId="63DFD244" w14:textId="77777777" w:rsidR="004F134C" w:rsidRDefault="009F513D">
            <w:pPr>
              <w:pStyle w:val="TableParagraph"/>
              <w:spacing w:line="223" w:lineRule="exact"/>
              <w:ind w:left="8"/>
              <w:rPr>
                <w:sz w:val="20"/>
              </w:rPr>
            </w:pPr>
            <w:r>
              <w:rPr>
                <w:sz w:val="20"/>
              </w:rPr>
              <w:t>Тема:</w:t>
            </w:r>
            <w:r>
              <w:rPr>
                <w:spacing w:val="-5"/>
                <w:sz w:val="20"/>
              </w:rPr>
              <w:t xml:space="preserve"> </w:t>
            </w:r>
            <w:r>
              <w:rPr>
                <w:sz w:val="20"/>
              </w:rPr>
              <w:t>Придумывание</w:t>
            </w:r>
            <w:r>
              <w:rPr>
                <w:spacing w:val="-4"/>
                <w:sz w:val="20"/>
              </w:rPr>
              <w:t xml:space="preserve"> </w:t>
            </w:r>
            <w:r>
              <w:rPr>
                <w:sz w:val="20"/>
              </w:rPr>
              <w:t>сказки</w:t>
            </w:r>
            <w:r>
              <w:rPr>
                <w:spacing w:val="-4"/>
                <w:sz w:val="20"/>
              </w:rPr>
              <w:t xml:space="preserve"> </w:t>
            </w:r>
            <w:r>
              <w:rPr>
                <w:sz w:val="20"/>
              </w:rPr>
              <w:t>на</w:t>
            </w:r>
            <w:r>
              <w:rPr>
                <w:spacing w:val="-5"/>
                <w:sz w:val="20"/>
              </w:rPr>
              <w:t xml:space="preserve"> </w:t>
            </w:r>
            <w:r>
              <w:rPr>
                <w:sz w:val="20"/>
              </w:rPr>
              <w:t>тему</w:t>
            </w:r>
            <w:r>
              <w:rPr>
                <w:spacing w:val="-4"/>
                <w:sz w:val="20"/>
              </w:rPr>
              <w:t xml:space="preserve"> </w:t>
            </w:r>
            <w:r>
              <w:rPr>
                <w:sz w:val="20"/>
              </w:rPr>
              <w:t>«Как</w:t>
            </w:r>
            <w:r>
              <w:rPr>
                <w:spacing w:val="-6"/>
                <w:sz w:val="20"/>
              </w:rPr>
              <w:t xml:space="preserve"> </w:t>
            </w:r>
            <w:r>
              <w:rPr>
                <w:sz w:val="20"/>
              </w:rPr>
              <w:t>ежик</w:t>
            </w:r>
            <w:r>
              <w:rPr>
                <w:spacing w:val="-6"/>
                <w:sz w:val="20"/>
              </w:rPr>
              <w:t xml:space="preserve"> </w:t>
            </w:r>
            <w:r>
              <w:rPr>
                <w:sz w:val="20"/>
              </w:rPr>
              <w:t>зайца</w:t>
            </w:r>
            <w:r>
              <w:rPr>
                <w:spacing w:val="-5"/>
                <w:sz w:val="20"/>
              </w:rPr>
              <w:t xml:space="preserve"> </w:t>
            </w:r>
            <w:r>
              <w:rPr>
                <w:sz w:val="20"/>
              </w:rPr>
              <w:t>выручил»</w:t>
            </w:r>
            <w:r>
              <w:rPr>
                <w:spacing w:val="-9"/>
                <w:sz w:val="20"/>
              </w:rPr>
              <w:t xml:space="preserve"> </w:t>
            </w:r>
            <w:r>
              <w:rPr>
                <w:sz w:val="20"/>
              </w:rPr>
              <w:t>.Цель:</w:t>
            </w:r>
            <w:r>
              <w:rPr>
                <w:spacing w:val="63"/>
                <w:w w:val="150"/>
                <w:sz w:val="20"/>
              </w:rPr>
              <w:t xml:space="preserve"> </w:t>
            </w:r>
            <w:r>
              <w:rPr>
                <w:sz w:val="20"/>
              </w:rPr>
              <w:t>учить</w:t>
            </w:r>
            <w:r>
              <w:rPr>
                <w:spacing w:val="-4"/>
                <w:sz w:val="20"/>
              </w:rPr>
              <w:t xml:space="preserve"> </w:t>
            </w:r>
            <w:r>
              <w:rPr>
                <w:spacing w:val="-2"/>
                <w:sz w:val="20"/>
              </w:rPr>
              <w:t>придумывать</w:t>
            </w:r>
          </w:p>
          <w:p w14:paraId="1C92590A" w14:textId="4E5CE2B3" w:rsidR="004F134C" w:rsidRDefault="009F513D">
            <w:pPr>
              <w:pStyle w:val="TableParagraph"/>
              <w:spacing w:line="230" w:lineRule="atLeast"/>
              <w:ind w:left="8"/>
              <w:rPr>
                <w:sz w:val="20"/>
              </w:rPr>
            </w:pPr>
            <w:r>
              <w:rPr>
                <w:sz w:val="20"/>
              </w:rPr>
              <w:t>сказку</w:t>
            </w:r>
            <w:r>
              <w:rPr>
                <w:spacing w:val="-6"/>
                <w:sz w:val="20"/>
              </w:rPr>
              <w:t xml:space="preserve"> </w:t>
            </w:r>
            <w:r>
              <w:rPr>
                <w:sz w:val="20"/>
              </w:rPr>
              <w:t>на</w:t>
            </w:r>
            <w:r>
              <w:rPr>
                <w:spacing w:val="-5"/>
                <w:sz w:val="20"/>
              </w:rPr>
              <w:t xml:space="preserve"> </w:t>
            </w:r>
            <w:r>
              <w:rPr>
                <w:sz w:val="20"/>
              </w:rPr>
              <w:t>заданную</w:t>
            </w:r>
            <w:r>
              <w:rPr>
                <w:spacing w:val="-3"/>
                <w:sz w:val="20"/>
              </w:rPr>
              <w:t xml:space="preserve"> </w:t>
            </w:r>
            <w:r>
              <w:rPr>
                <w:sz w:val="20"/>
              </w:rPr>
              <w:t>тему</w:t>
            </w:r>
            <w:r>
              <w:rPr>
                <w:spacing w:val="-8"/>
                <w:sz w:val="20"/>
              </w:rPr>
              <w:t xml:space="preserve"> </w:t>
            </w:r>
            <w:r>
              <w:rPr>
                <w:sz w:val="20"/>
              </w:rPr>
              <w:t>с</w:t>
            </w:r>
            <w:r>
              <w:rPr>
                <w:spacing w:val="-5"/>
                <w:sz w:val="20"/>
              </w:rPr>
              <w:t xml:space="preserve"> </w:t>
            </w:r>
            <w:r>
              <w:rPr>
                <w:sz w:val="20"/>
              </w:rPr>
              <w:t>использованием</w:t>
            </w:r>
            <w:r>
              <w:rPr>
                <w:spacing w:val="-4"/>
                <w:sz w:val="20"/>
              </w:rPr>
              <w:t xml:space="preserve"> </w:t>
            </w:r>
            <w:r>
              <w:rPr>
                <w:sz w:val="20"/>
              </w:rPr>
              <w:t>описания</w:t>
            </w:r>
            <w:r>
              <w:rPr>
                <w:spacing w:val="-6"/>
                <w:sz w:val="20"/>
              </w:rPr>
              <w:t xml:space="preserve"> </w:t>
            </w:r>
            <w:r>
              <w:rPr>
                <w:sz w:val="20"/>
              </w:rPr>
              <w:t>внешнего</w:t>
            </w:r>
            <w:r>
              <w:rPr>
                <w:spacing w:val="-4"/>
                <w:sz w:val="20"/>
              </w:rPr>
              <w:t xml:space="preserve"> </w:t>
            </w:r>
            <w:r>
              <w:rPr>
                <w:sz w:val="20"/>
              </w:rPr>
              <w:t>вида</w:t>
            </w:r>
            <w:r>
              <w:rPr>
                <w:spacing w:val="-6"/>
                <w:sz w:val="20"/>
              </w:rPr>
              <w:t xml:space="preserve"> </w:t>
            </w:r>
            <w:r>
              <w:rPr>
                <w:sz w:val="20"/>
              </w:rPr>
              <w:t>персонажей,</w:t>
            </w:r>
            <w:r>
              <w:rPr>
                <w:spacing w:val="-3"/>
                <w:sz w:val="20"/>
              </w:rPr>
              <w:t xml:space="preserve"> </w:t>
            </w:r>
            <w:r>
              <w:rPr>
                <w:sz w:val="20"/>
              </w:rPr>
              <w:t>их</w:t>
            </w:r>
            <w:r>
              <w:rPr>
                <w:spacing w:val="-4"/>
                <w:sz w:val="20"/>
              </w:rPr>
              <w:t xml:space="preserve"> </w:t>
            </w:r>
            <w:r>
              <w:rPr>
                <w:sz w:val="20"/>
              </w:rPr>
              <w:t>действий, переж</w:t>
            </w:r>
            <w:r w:rsidR="00F66CF7">
              <w:rPr>
                <w:sz w:val="20"/>
              </w:rPr>
              <w:t>иваний. О.С.Ушакова, стр 49</w:t>
            </w:r>
          </w:p>
        </w:tc>
        <w:tc>
          <w:tcPr>
            <w:tcW w:w="3246" w:type="dxa"/>
          </w:tcPr>
          <w:p w14:paraId="356EA269" w14:textId="77777777" w:rsidR="004F134C" w:rsidRDefault="004F134C">
            <w:pPr>
              <w:pStyle w:val="TableParagraph"/>
              <w:rPr>
                <w:sz w:val="18"/>
              </w:rPr>
            </w:pPr>
          </w:p>
        </w:tc>
      </w:tr>
      <w:tr w:rsidR="004F134C" w14:paraId="4C802219" w14:textId="77777777">
        <w:trPr>
          <w:trHeight w:val="691"/>
        </w:trPr>
        <w:tc>
          <w:tcPr>
            <w:tcW w:w="1856" w:type="dxa"/>
            <w:vMerge/>
            <w:tcBorders>
              <w:top w:val="nil"/>
            </w:tcBorders>
          </w:tcPr>
          <w:p w14:paraId="2F89467B" w14:textId="77777777" w:rsidR="004F134C" w:rsidRDefault="004F134C">
            <w:pPr>
              <w:rPr>
                <w:sz w:val="2"/>
                <w:szCs w:val="2"/>
              </w:rPr>
            </w:pPr>
          </w:p>
        </w:tc>
        <w:tc>
          <w:tcPr>
            <w:tcW w:w="2542" w:type="dxa"/>
          </w:tcPr>
          <w:p w14:paraId="4061BB51" w14:textId="77777777" w:rsidR="004F134C" w:rsidRDefault="009F513D">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366" w:type="dxa"/>
          </w:tcPr>
          <w:p w14:paraId="005BFC14" w14:textId="779C0F54" w:rsidR="00F66CF7" w:rsidRDefault="009F513D" w:rsidP="00F66CF7">
            <w:pPr>
              <w:pStyle w:val="TableParagraph"/>
              <w:spacing w:line="223" w:lineRule="exact"/>
              <w:ind w:left="8" w:firstLine="50"/>
              <w:rPr>
                <w:sz w:val="20"/>
              </w:rPr>
            </w:pPr>
            <w:r>
              <w:rPr>
                <w:sz w:val="20"/>
              </w:rPr>
              <w:t>Тема:</w:t>
            </w:r>
            <w:r>
              <w:rPr>
                <w:spacing w:val="-6"/>
                <w:sz w:val="20"/>
              </w:rPr>
              <w:t xml:space="preserve"> </w:t>
            </w:r>
            <w:r w:rsidR="00F66CF7">
              <w:rPr>
                <w:sz w:val="20"/>
              </w:rPr>
              <w:t>Повторение. Цель: формирование навыка чтения слогов и слов с пройденными буквами. Нищева , стр 206.</w:t>
            </w:r>
          </w:p>
          <w:p w14:paraId="63E24316" w14:textId="5C71C405" w:rsidR="004F134C" w:rsidRDefault="004F134C">
            <w:pPr>
              <w:pStyle w:val="TableParagraph"/>
              <w:spacing w:line="230" w:lineRule="atLeast"/>
              <w:ind w:left="8"/>
              <w:rPr>
                <w:sz w:val="20"/>
              </w:rPr>
            </w:pPr>
          </w:p>
        </w:tc>
        <w:tc>
          <w:tcPr>
            <w:tcW w:w="3246" w:type="dxa"/>
          </w:tcPr>
          <w:p w14:paraId="7A348931" w14:textId="77777777" w:rsidR="004F134C" w:rsidRDefault="009F513D">
            <w:pPr>
              <w:pStyle w:val="TableParagraph"/>
              <w:spacing w:line="202" w:lineRule="exact"/>
              <w:ind w:left="51"/>
              <w:rPr>
                <w:sz w:val="18"/>
              </w:rPr>
            </w:pPr>
            <w:r>
              <w:rPr>
                <w:sz w:val="18"/>
              </w:rPr>
              <w:t>Карточки</w:t>
            </w:r>
            <w:r>
              <w:rPr>
                <w:spacing w:val="-3"/>
                <w:sz w:val="18"/>
              </w:rPr>
              <w:t xml:space="preserve"> </w:t>
            </w:r>
            <w:r>
              <w:rPr>
                <w:sz w:val="18"/>
              </w:rPr>
              <w:t xml:space="preserve">для </w:t>
            </w:r>
            <w:r>
              <w:rPr>
                <w:spacing w:val="-2"/>
                <w:sz w:val="18"/>
              </w:rPr>
              <w:t>слогораздела</w:t>
            </w:r>
          </w:p>
        </w:tc>
      </w:tr>
      <w:tr w:rsidR="004F134C" w14:paraId="7EBF07CE" w14:textId="77777777">
        <w:trPr>
          <w:trHeight w:val="489"/>
        </w:trPr>
        <w:tc>
          <w:tcPr>
            <w:tcW w:w="1856" w:type="dxa"/>
            <w:vMerge/>
            <w:tcBorders>
              <w:top w:val="nil"/>
            </w:tcBorders>
          </w:tcPr>
          <w:p w14:paraId="6AA8F850" w14:textId="77777777" w:rsidR="004F134C" w:rsidRDefault="004F134C">
            <w:pPr>
              <w:rPr>
                <w:sz w:val="2"/>
                <w:szCs w:val="2"/>
              </w:rPr>
            </w:pPr>
          </w:p>
        </w:tc>
        <w:tc>
          <w:tcPr>
            <w:tcW w:w="2542" w:type="dxa"/>
          </w:tcPr>
          <w:p w14:paraId="6F4B1018" w14:textId="77777777" w:rsidR="004F134C" w:rsidRDefault="009F513D">
            <w:pPr>
              <w:pStyle w:val="TableParagraph"/>
              <w:ind w:left="772" w:right="22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366" w:type="dxa"/>
          </w:tcPr>
          <w:p w14:paraId="2DB54C4D"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6" w:type="dxa"/>
          </w:tcPr>
          <w:p w14:paraId="1F3CE8E3" w14:textId="77777777" w:rsidR="004F134C" w:rsidRDefault="004F134C">
            <w:pPr>
              <w:pStyle w:val="TableParagraph"/>
              <w:rPr>
                <w:sz w:val="18"/>
              </w:rPr>
            </w:pPr>
          </w:p>
        </w:tc>
      </w:tr>
      <w:tr w:rsidR="004F134C" w14:paraId="1FD746C3" w14:textId="77777777">
        <w:trPr>
          <w:trHeight w:val="1610"/>
        </w:trPr>
        <w:tc>
          <w:tcPr>
            <w:tcW w:w="1856" w:type="dxa"/>
            <w:vMerge w:val="restart"/>
          </w:tcPr>
          <w:p w14:paraId="019B64A6"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542" w:type="dxa"/>
          </w:tcPr>
          <w:p w14:paraId="4170DCB1" w14:textId="77777777" w:rsidR="004F134C" w:rsidRDefault="009F513D">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366" w:type="dxa"/>
          </w:tcPr>
          <w:p w14:paraId="21CF4879" w14:textId="78477CA0" w:rsidR="004F134C" w:rsidRDefault="009F513D">
            <w:pPr>
              <w:pStyle w:val="TableParagraph"/>
              <w:spacing w:line="223" w:lineRule="exact"/>
              <w:ind w:left="8"/>
              <w:rPr>
                <w:sz w:val="20"/>
              </w:rPr>
            </w:pPr>
            <w:r>
              <w:rPr>
                <w:i/>
                <w:sz w:val="20"/>
              </w:rPr>
              <w:t>Конструирование:</w:t>
            </w:r>
            <w:r>
              <w:rPr>
                <w:i/>
                <w:spacing w:val="-5"/>
                <w:sz w:val="20"/>
              </w:rPr>
              <w:t xml:space="preserve"> </w:t>
            </w:r>
            <w:r>
              <w:rPr>
                <w:sz w:val="20"/>
              </w:rPr>
              <w:t>«Игрушка</w:t>
            </w:r>
            <w:r>
              <w:rPr>
                <w:spacing w:val="-7"/>
                <w:sz w:val="20"/>
              </w:rPr>
              <w:t xml:space="preserve"> </w:t>
            </w:r>
            <w:r>
              <w:rPr>
                <w:sz w:val="20"/>
              </w:rPr>
              <w:t>из</w:t>
            </w:r>
            <w:r>
              <w:rPr>
                <w:spacing w:val="-7"/>
                <w:sz w:val="20"/>
              </w:rPr>
              <w:t xml:space="preserve"> </w:t>
            </w:r>
            <w:r>
              <w:rPr>
                <w:sz w:val="20"/>
              </w:rPr>
              <w:t>скорлупы</w:t>
            </w:r>
            <w:r>
              <w:rPr>
                <w:spacing w:val="-5"/>
                <w:sz w:val="20"/>
              </w:rPr>
              <w:t xml:space="preserve"> </w:t>
            </w:r>
            <w:r>
              <w:rPr>
                <w:sz w:val="20"/>
              </w:rPr>
              <w:t>–</w:t>
            </w:r>
            <w:r>
              <w:rPr>
                <w:spacing w:val="-6"/>
                <w:sz w:val="20"/>
              </w:rPr>
              <w:t xml:space="preserve"> </w:t>
            </w:r>
            <w:r>
              <w:rPr>
                <w:sz w:val="20"/>
              </w:rPr>
              <w:t>рыбка»</w:t>
            </w:r>
            <w:r>
              <w:rPr>
                <w:spacing w:val="-9"/>
                <w:sz w:val="20"/>
              </w:rPr>
              <w:t xml:space="preserve"> </w:t>
            </w:r>
            <w:r w:rsidR="00695426">
              <w:rPr>
                <w:sz w:val="20"/>
              </w:rPr>
              <w:t>(сайты сети Интернет)</w:t>
            </w:r>
          </w:p>
          <w:p w14:paraId="281C048E" w14:textId="77777777" w:rsidR="004F134C" w:rsidRDefault="009F513D">
            <w:pPr>
              <w:pStyle w:val="TableParagraph"/>
              <w:ind w:left="8"/>
              <w:rPr>
                <w:sz w:val="20"/>
              </w:rPr>
            </w:pPr>
            <w:r>
              <w:rPr>
                <w:i/>
                <w:sz w:val="20"/>
              </w:rPr>
              <w:t>Рисование:</w:t>
            </w:r>
            <w:r>
              <w:rPr>
                <w:i/>
                <w:spacing w:val="-2"/>
                <w:sz w:val="20"/>
              </w:rPr>
              <w:t xml:space="preserve"> </w:t>
            </w:r>
            <w:r>
              <w:rPr>
                <w:sz w:val="20"/>
              </w:rPr>
              <w:t>«Откуда</w:t>
            </w:r>
            <w:r>
              <w:rPr>
                <w:spacing w:val="-5"/>
                <w:sz w:val="20"/>
              </w:rPr>
              <w:t xml:space="preserve"> </w:t>
            </w:r>
            <w:r>
              <w:rPr>
                <w:sz w:val="20"/>
              </w:rPr>
              <w:t>хлеб</w:t>
            </w:r>
            <w:r>
              <w:rPr>
                <w:spacing w:val="-6"/>
                <w:sz w:val="20"/>
              </w:rPr>
              <w:t xml:space="preserve"> </w:t>
            </w:r>
            <w:r>
              <w:rPr>
                <w:sz w:val="20"/>
              </w:rPr>
              <w:t>на</w:t>
            </w:r>
            <w:r>
              <w:rPr>
                <w:spacing w:val="-3"/>
                <w:sz w:val="20"/>
              </w:rPr>
              <w:t xml:space="preserve"> </w:t>
            </w:r>
            <w:r>
              <w:rPr>
                <w:sz w:val="20"/>
              </w:rPr>
              <w:t>стол</w:t>
            </w:r>
            <w:r>
              <w:rPr>
                <w:spacing w:val="-6"/>
                <w:sz w:val="20"/>
              </w:rPr>
              <w:t xml:space="preserve"> </w:t>
            </w:r>
            <w:r>
              <w:rPr>
                <w:sz w:val="20"/>
              </w:rPr>
              <w:t>пришел?».</w:t>
            </w:r>
            <w:r>
              <w:rPr>
                <w:spacing w:val="-3"/>
                <w:sz w:val="20"/>
              </w:rPr>
              <w:t xml:space="preserve"> </w:t>
            </w:r>
            <w:r>
              <w:rPr>
                <w:sz w:val="20"/>
              </w:rPr>
              <w:t>Цель:</w:t>
            </w:r>
            <w:r>
              <w:rPr>
                <w:spacing w:val="-2"/>
                <w:sz w:val="20"/>
              </w:rPr>
              <w:t xml:space="preserve"> </w:t>
            </w:r>
            <w:r>
              <w:rPr>
                <w:sz w:val="20"/>
              </w:rPr>
              <w:t>продолжать</w:t>
            </w:r>
            <w:r>
              <w:rPr>
                <w:spacing w:val="-5"/>
                <w:sz w:val="20"/>
              </w:rPr>
              <w:t xml:space="preserve"> </w:t>
            </w:r>
            <w:r>
              <w:rPr>
                <w:sz w:val="20"/>
              </w:rPr>
              <w:t>знакомить</w:t>
            </w:r>
            <w:r>
              <w:rPr>
                <w:spacing w:val="-3"/>
                <w:sz w:val="20"/>
              </w:rPr>
              <w:t xml:space="preserve"> </w:t>
            </w:r>
            <w:r>
              <w:rPr>
                <w:sz w:val="20"/>
              </w:rPr>
              <w:t>детей</w:t>
            </w:r>
            <w:r>
              <w:rPr>
                <w:spacing w:val="-6"/>
                <w:sz w:val="20"/>
              </w:rPr>
              <w:t xml:space="preserve"> </w:t>
            </w:r>
            <w:r>
              <w:rPr>
                <w:sz w:val="20"/>
              </w:rPr>
              <w:t>с</w:t>
            </w:r>
            <w:r>
              <w:rPr>
                <w:spacing w:val="-4"/>
                <w:sz w:val="20"/>
              </w:rPr>
              <w:t xml:space="preserve"> </w:t>
            </w:r>
            <w:r>
              <w:rPr>
                <w:sz w:val="20"/>
              </w:rPr>
              <w:t>натюрмортом как изображением предметов и природных объектов, совершенствовать технику рисования гуашью. Н.Н. Леонова (стр. 78).</w:t>
            </w:r>
          </w:p>
          <w:p w14:paraId="55E770B6" w14:textId="77777777" w:rsidR="004F134C" w:rsidRDefault="009F513D">
            <w:pPr>
              <w:pStyle w:val="TableParagraph"/>
              <w:ind w:left="8"/>
              <w:rPr>
                <w:sz w:val="20"/>
              </w:rPr>
            </w:pPr>
            <w:r>
              <w:rPr>
                <w:i/>
                <w:sz w:val="20"/>
              </w:rPr>
              <w:t xml:space="preserve">Аппликация: </w:t>
            </w:r>
            <w:r>
              <w:rPr>
                <w:sz w:val="20"/>
              </w:rPr>
              <w:t>«Кем я хочу быть». Цель: формировать умение создавать по замыслу аппликативный</w:t>
            </w:r>
            <w:r>
              <w:rPr>
                <w:spacing w:val="-5"/>
                <w:sz w:val="20"/>
              </w:rPr>
              <w:t xml:space="preserve"> </w:t>
            </w:r>
            <w:r>
              <w:rPr>
                <w:sz w:val="20"/>
              </w:rPr>
              <w:t>сюжет</w:t>
            </w:r>
            <w:r>
              <w:rPr>
                <w:spacing w:val="-5"/>
                <w:sz w:val="20"/>
              </w:rPr>
              <w:t xml:space="preserve"> </w:t>
            </w:r>
            <w:r>
              <w:rPr>
                <w:sz w:val="20"/>
              </w:rPr>
              <w:t>с</w:t>
            </w:r>
            <w:r>
              <w:rPr>
                <w:spacing w:val="-4"/>
                <w:sz w:val="20"/>
              </w:rPr>
              <w:t xml:space="preserve"> </w:t>
            </w:r>
            <w:r>
              <w:rPr>
                <w:sz w:val="20"/>
              </w:rPr>
              <w:t>изображением</w:t>
            </w:r>
            <w:r>
              <w:rPr>
                <w:spacing w:val="-3"/>
                <w:sz w:val="20"/>
              </w:rPr>
              <w:t xml:space="preserve"> </w:t>
            </w:r>
            <w:r>
              <w:rPr>
                <w:sz w:val="20"/>
              </w:rPr>
              <w:t>профессии</w:t>
            </w:r>
            <w:r>
              <w:rPr>
                <w:spacing w:val="-5"/>
                <w:sz w:val="20"/>
              </w:rPr>
              <w:t xml:space="preserve"> </w:t>
            </w:r>
            <w:r>
              <w:rPr>
                <w:sz w:val="20"/>
              </w:rPr>
              <w:t>или</w:t>
            </w:r>
            <w:r>
              <w:rPr>
                <w:spacing w:val="-3"/>
                <w:sz w:val="20"/>
              </w:rPr>
              <w:t xml:space="preserve"> </w:t>
            </w:r>
            <w:r>
              <w:rPr>
                <w:sz w:val="20"/>
              </w:rPr>
              <w:t>предметной</w:t>
            </w:r>
            <w:r>
              <w:rPr>
                <w:spacing w:val="-5"/>
                <w:sz w:val="20"/>
              </w:rPr>
              <w:t xml:space="preserve"> </w:t>
            </w:r>
            <w:r>
              <w:rPr>
                <w:sz w:val="20"/>
              </w:rPr>
              <w:t>атрибутики</w:t>
            </w:r>
            <w:r>
              <w:rPr>
                <w:spacing w:val="-5"/>
                <w:sz w:val="20"/>
              </w:rPr>
              <w:t xml:space="preserve"> </w:t>
            </w:r>
            <w:r>
              <w:rPr>
                <w:sz w:val="20"/>
              </w:rPr>
              <w:t>к</w:t>
            </w:r>
            <w:r>
              <w:rPr>
                <w:spacing w:val="-3"/>
                <w:sz w:val="20"/>
              </w:rPr>
              <w:t xml:space="preserve"> </w:t>
            </w:r>
            <w:r>
              <w:rPr>
                <w:sz w:val="20"/>
              </w:rPr>
              <w:t>ней.</w:t>
            </w:r>
            <w:r>
              <w:rPr>
                <w:spacing w:val="-4"/>
                <w:sz w:val="20"/>
              </w:rPr>
              <w:t xml:space="preserve"> </w:t>
            </w:r>
            <w:r>
              <w:rPr>
                <w:sz w:val="20"/>
              </w:rPr>
              <w:t>Н.Н.</w:t>
            </w:r>
          </w:p>
          <w:p w14:paraId="2ADBC7A4" w14:textId="77777777" w:rsidR="004F134C" w:rsidRDefault="009F513D">
            <w:pPr>
              <w:pStyle w:val="TableParagraph"/>
              <w:spacing w:line="217" w:lineRule="exact"/>
              <w:ind w:left="8"/>
              <w:rPr>
                <w:sz w:val="20"/>
              </w:rPr>
            </w:pPr>
            <w:r>
              <w:rPr>
                <w:sz w:val="20"/>
              </w:rPr>
              <w:t>Леонова</w:t>
            </w:r>
            <w:r>
              <w:rPr>
                <w:spacing w:val="-7"/>
                <w:sz w:val="20"/>
              </w:rPr>
              <w:t xml:space="preserve"> </w:t>
            </w:r>
            <w:r>
              <w:rPr>
                <w:sz w:val="20"/>
              </w:rPr>
              <w:t>(стр.</w:t>
            </w:r>
            <w:r>
              <w:rPr>
                <w:spacing w:val="-4"/>
                <w:sz w:val="20"/>
              </w:rPr>
              <w:t xml:space="preserve"> </w:t>
            </w:r>
            <w:r>
              <w:rPr>
                <w:spacing w:val="-2"/>
                <w:sz w:val="20"/>
              </w:rPr>
              <w:t>216).</w:t>
            </w:r>
          </w:p>
        </w:tc>
        <w:tc>
          <w:tcPr>
            <w:tcW w:w="3246" w:type="dxa"/>
          </w:tcPr>
          <w:p w14:paraId="4C86AA08" w14:textId="77777777" w:rsidR="004F134C" w:rsidRDefault="009F513D">
            <w:pPr>
              <w:pStyle w:val="TableParagraph"/>
              <w:spacing w:line="202" w:lineRule="exact"/>
              <w:ind w:left="5"/>
              <w:rPr>
                <w:sz w:val="18"/>
              </w:rPr>
            </w:pPr>
            <w:r>
              <w:rPr>
                <w:sz w:val="18"/>
              </w:rPr>
              <w:t>Природный</w:t>
            </w:r>
            <w:r>
              <w:rPr>
                <w:spacing w:val="-3"/>
                <w:sz w:val="18"/>
              </w:rPr>
              <w:t xml:space="preserve"> </w:t>
            </w:r>
            <w:r>
              <w:rPr>
                <w:spacing w:val="-2"/>
                <w:sz w:val="18"/>
              </w:rPr>
              <w:t>материал.</w:t>
            </w:r>
          </w:p>
          <w:p w14:paraId="6535CB5F" w14:textId="77777777" w:rsidR="004F134C" w:rsidRDefault="009F513D">
            <w:pPr>
              <w:pStyle w:val="TableParagraph"/>
              <w:ind w:left="5"/>
              <w:rPr>
                <w:sz w:val="18"/>
              </w:rPr>
            </w:pPr>
            <w:r>
              <w:rPr>
                <w:sz w:val="18"/>
              </w:rPr>
              <w:t>Бумага,</w:t>
            </w:r>
            <w:r>
              <w:rPr>
                <w:spacing w:val="-12"/>
                <w:sz w:val="18"/>
              </w:rPr>
              <w:t xml:space="preserve"> </w:t>
            </w:r>
            <w:r>
              <w:rPr>
                <w:sz w:val="18"/>
              </w:rPr>
              <w:t>кисти,</w:t>
            </w:r>
            <w:r>
              <w:rPr>
                <w:spacing w:val="-11"/>
                <w:sz w:val="18"/>
              </w:rPr>
              <w:t xml:space="preserve"> </w:t>
            </w:r>
            <w:r>
              <w:rPr>
                <w:sz w:val="18"/>
              </w:rPr>
              <w:t>гуашь,</w:t>
            </w:r>
            <w:r>
              <w:rPr>
                <w:spacing w:val="-11"/>
                <w:sz w:val="18"/>
              </w:rPr>
              <w:t xml:space="preserve"> </w:t>
            </w:r>
            <w:r>
              <w:rPr>
                <w:sz w:val="18"/>
              </w:rPr>
              <w:t>салфетки, репродукции картин.</w:t>
            </w:r>
          </w:p>
          <w:p w14:paraId="5BC7ECE0" w14:textId="77777777" w:rsidR="004F134C" w:rsidRDefault="009F513D">
            <w:pPr>
              <w:pStyle w:val="TableParagraph"/>
              <w:spacing w:before="1"/>
              <w:ind w:left="5" w:right="162"/>
              <w:rPr>
                <w:sz w:val="18"/>
              </w:rPr>
            </w:pPr>
            <w:r>
              <w:rPr>
                <w:sz w:val="18"/>
              </w:rPr>
              <w:t>Картины с изображением людей различных профессий, бумага для основы,</w:t>
            </w:r>
            <w:r>
              <w:rPr>
                <w:spacing w:val="-11"/>
                <w:sz w:val="18"/>
              </w:rPr>
              <w:t xml:space="preserve"> </w:t>
            </w:r>
            <w:r>
              <w:rPr>
                <w:sz w:val="18"/>
              </w:rPr>
              <w:t>цв.</w:t>
            </w:r>
            <w:r>
              <w:rPr>
                <w:spacing w:val="-11"/>
                <w:sz w:val="18"/>
              </w:rPr>
              <w:t xml:space="preserve"> </w:t>
            </w:r>
            <w:r>
              <w:rPr>
                <w:sz w:val="18"/>
              </w:rPr>
              <w:t>бумага,</w:t>
            </w:r>
            <w:r>
              <w:rPr>
                <w:spacing w:val="-11"/>
                <w:sz w:val="18"/>
              </w:rPr>
              <w:t xml:space="preserve"> </w:t>
            </w:r>
            <w:r>
              <w:rPr>
                <w:sz w:val="18"/>
              </w:rPr>
              <w:t>клей,</w:t>
            </w:r>
            <w:r>
              <w:rPr>
                <w:spacing w:val="-11"/>
                <w:sz w:val="18"/>
              </w:rPr>
              <w:t xml:space="preserve"> </w:t>
            </w:r>
            <w:r>
              <w:rPr>
                <w:sz w:val="18"/>
              </w:rPr>
              <w:t>ножницы.</w:t>
            </w:r>
          </w:p>
        </w:tc>
      </w:tr>
      <w:tr w:rsidR="004F134C" w14:paraId="34658DA5" w14:textId="77777777">
        <w:trPr>
          <w:trHeight w:val="484"/>
        </w:trPr>
        <w:tc>
          <w:tcPr>
            <w:tcW w:w="1856" w:type="dxa"/>
            <w:vMerge/>
            <w:tcBorders>
              <w:top w:val="nil"/>
            </w:tcBorders>
          </w:tcPr>
          <w:p w14:paraId="20C26435" w14:textId="77777777" w:rsidR="004F134C" w:rsidRDefault="004F134C">
            <w:pPr>
              <w:rPr>
                <w:sz w:val="2"/>
                <w:szCs w:val="2"/>
              </w:rPr>
            </w:pPr>
          </w:p>
        </w:tc>
        <w:tc>
          <w:tcPr>
            <w:tcW w:w="2542" w:type="dxa"/>
          </w:tcPr>
          <w:p w14:paraId="5C8B1606" w14:textId="77777777" w:rsidR="004F134C" w:rsidRDefault="009F513D">
            <w:pPr>
              <w:pStyle w:val="TableParagraph"/>
              <w:spacing w:line="223"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5ED8DD0A" w14:textId="77777777" w:rsidR="004F134C" w:rsidRDefault="009F513D">
            <w:pPr>
              <w:pStyle w:val="TableParagraph"/>
              <w:ind w:left="17" w:right="16"/>
              <w:jc w:val="center"/>
              <w:rPr>
                <w:i/>
                <w:sz w:val="20"/>
              </w:rPr>
            </w:pPr>
            <w:r>
              <w:rPr>
                <w:i/>
                <w:sz w:val="20"/>
              </w:rPr>
              <w:t>мир</w:t>
            </w:r>
            <w:r>
              <w:rPr>
                <w:i/>
                <w:spacing w:val="-2"/>
                <w:sz w:val="20"/>
              </w:rPr>
              <w:t xml:space="preserve"> музыки</w:t>
            </w:r>
          </w:p>
        </w:tc>
        <w:tc>
          <w:tcPr>
            <w:tcW w:w="8366" w:type="dxa"/>
          </w:tcPr>
          <w:p w14:paraId="40A4A1F3" w14:textId="77777777" w:rsidR="004F134C" w:rsidRDefault="009F513D">
            <w:pPr>
              <w:pStyle w:val="TableParagraph"/>
              <w:spacing w:line="22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6" w:type="dxa"/>
          </w:tcPr>
          <w:p w14:paraId="06E5AE8A" w14:textId="77777777" w:rsidR="004F134C" w:rsidRDefault="004F134C">
            <w:pPr>
              <w:pStyle w:val="TableParagraph"/>
              <w:rPr>
                <w:sz w:val="18"/>
              </w:rPr>
            </w:pPr>
          </w:p>
        </w:tc>
      </w:tr>
      <w:tr w:rsidR="004F134C" w14:paraId="05A71DE0" w14:textId="77777777">
        <w:trPr>
          <w:trHeight w:val="849"/>
        </w:trPr>
        <w:tc>
          <w:tcPr>
            <w:tcW w:w="1856" w:type="dxa"/>
          </w:tcPr>
          <w:p w14:paraId="36F7BE8C" w14:textId="77777777" w:rsidR="004F134C" w:rsidRDefault="009F513D">
            <w:pPr>
              <w:pStyle w:val="TableParagraph"/>
              <w:spacing w:line="223" w:lineRule="exact"/>
              <w:ind w:left="16"/>
              <w:rPr>
                <w:sz w:val="20"/>
              </w:rPr>
            </w:pPr>
            <w:r>
              <w:rPr>
                <w:sz w:val="20"/>
              </w:rPr>
              <w:t>Физическое</w:t>
            </w:r>
            <w:r>
              <w:rPr>
                <w:spacing w:val="-13"/>
                <w:sz w:val="20"/>
              </w:rPr>
              <w:t xml:space="preserve"> </w:t>
            </w:r>
            <w:r>
              <w:rPr>
                <w:spacing w:val="-2"/>
                <w:sz w:val="20"/>
              </w:rPr>
              <w:t>развитие</w:t>
            </w:r>
          </w:p>
        </w:tc>
        <w:tc>
          <w:tcPr>
            <w:tcW w:w="2542" w:type="dxa"/>
          </w:tcPr>
          <w:p w14:paraId="5955BEE6" w14:textId="77777777" w:rsidR="004F134C" w:rsidRDefault="009F513D">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366" w:type="dxa"/>
          </w:tcPr>
          <w:p w14:paraId="498966AE" w14:textId="77777777" w:rsidR="004F134C" w:rsidRDefault="009F513D">
            <w:pPr>
              <w:pStyle w:val="TableParagraph"/>
              <w:spacing w:line="223"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6" w:type="dxa"/>
          </w:tcPr>
          <w:p w14:paraId="3734F4FB" w14:textId="77777777" w:rsidR="004F134C" w:rsidRDefault="004F134C">
            <w:pPr>
              <w:pStyle w:val="TableParagraph"/>
              <w:rPr>
                <w:sz w:val="18"/>
              </w:rPr>
            </w:pPr>
          </w:p>
        </w:tc>
      </w:tr>
    </w:tbl>
    <w:p w14:paraId="7731C1EF"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4AE9EA6E" w14:textId="01349BF3" w:rsidR="004F134C" w:rsidRDefault="009F513D">
      <w:pPr>
        <w:spacing w:before="71"/>
        <w:ind w:left="4750"/>
        <w:rPr>
          <w:sz w:val="20"/>
        </w:rPr>
      </w:pPr>
      <w:r>
        <w:rPr>
          <w:b/>
          <w:sz w:val="20"/>
        </w:rPr>
        <w:lastRenderedPageBreak/>
        <w:t>Тема:</w:t>
      </w:r>
      <w:r>
        <w:rPr>
          <w:b/>
          <w:spacing w:val="-3"/>
          <w:sz w:val="20"/>
        </w:rPr>
        <w:t xml:space="preserve"> </w:t>
      </w:r>
      <w:r>
        <w:rPr>
          <w:sz w:val="20"/>
        </w:rPr>
        <w:t>«Труд</w:t>
      </w:r>
      <w:r>
        <w:rPr>
          <w:spacing w:val="-6"/>
          <w:sz w:val="20"/>
        </w:rPr>
        <w:t xml:space="preserve"> </w:t>
      </w:r>
      <w:r>
        <w:rPr>
          <w:sz w:val="20"/>
        </w:rPr>
        <w:t>взрослых.</w:t>
      </w:r>
      <w:r>
        <w:rPr>
          <w:spacing w:val="-6"/>
          <w:sz w:val="20"/>
        </w:rPr>
        <w:t xml:space="preserve"> </w:t>
      </w:r>
      <w:r>
        <w:rPr>
          <w:sz w:val="20"/>
        </w:rPr>
        <w:t>Профессии».</w:t>
      </w:r>
      <w:r>
        <w:rPr>
          <w:spacing w:val="-6"/>
          <w:sz w:val="20"/>
        </w:rPr>
        <w:t xml:space="preserve"> </w:t>
      </w:r>
      <w:r>
        <w:rPr>
          <w:b/>
          <w:sz w:val="20"/>
        </w:rPr>
        <w:t>Сроки:</w:t>
      </w:r>
      <w:r>
        <w:rPr>
          <w:b/>
          <w:spacing w:val="-4"/>
          <w:sz w:val="20"/>
        </w:rPr>
        <w:t xml:space="preserve"> </w:t>
      </w:r>
      <w:r w:rsidR="007B0D4C">
        <w:rPr>
          <w:sz w:val="20"/>
        </w:rPr>
        <w:t>3</w:t>
      </w:r>
      <w:r>
        <w:rPr>
          <w:spacing w:val="-5"/>
          <w:sz w:val="20"/>
        </w:rPr>
        <w:t xml:space="preserve"> </w:t>
      </w:r>
      <w:r>
        <w:rPr>
          <w:sz w:val="20"/>
        </w:rPr>
        <w:t>неделя</w:t>
      </w:r>
      <w:r>
        <w:rPr>
          <w:spacing w:val="-7"/>
          <w:sz w:val="20"/>
        </w:rPr>
        <w:t xml:space="preserve"> </w:t>
      </w:r>
      <w:r>
        <w:rPr>
          <w:sz w:val="20"/>
        </w:rPr>
        <w:t>октября</w:t>
      </w:r>
      <w:r>
        <w:rPr>
          <w:spacing w:val="-5"/>
          <w:sz w:val="20"/>
        </w:rPr>
        <w:t xml:space="preserve"> </w:t>
      </w:r>
      <w:r>
        <w:rPr>
          <w:sz w:val="20"/>
        </w:rPr>
        <w:t>(</w:t>
      </w:r>
      <w:r w:rsidR="007B0D4C">
        <w:rPr>
          <w:sz w:val="20"/>
        </w:rPr>
        <w:t>19</w:t>
      </w:r>
      <w:r>
        <w:rPr>
          <w:sz w:val="20"/>
        </w:rPr>
        <w:t>.10</w:t>
      </w:r>
      <w:r>
        <w:rPr>
          <w:spacing w:val="-7"/>
          <w:sz w:val="20"/>
        </w:rPr>
        <w:t xml:space="preserve"> </w:t>
      </w:r>
      <w:r>
        <w:rPr>
          <w:sz w:val="20"/>
        </w:rPr>
        <w:t>–</w:t>
      </w:r>
      <w:r>
        <w:rPr>
          <w:spacing w:val="-5"/>
          <w:sz w:val="20"/>
        </w:rPr>
        <w:t xml:space="preserve"> </w:t>
      </w:r>
      <w:r w:rsidR="000E3FF6">
        <w:rPr>
          <w:spacing w:val="-2"/>
          <w:sz w:val="20"/>
        </w:rPr>
        <w:t>2</w:t>
      </w:r>
      <w:r w:rsidR="007B0D4C">
        <w:rPr>
          <w:spacing w:val="-2"/>
          <w:sz w:val="20"/>
        </w:rPr>
        <w:t>3</w:t>
      </w:r>
      <w:r>
        <w:rPr>
          <w:spacing w:val="-2"/>
          <w:sz w:val="20"/>
        </w:rPr>
        <w:t>.10)</w:t>
      </w:r>
    </w:p>
    <w:p w14:paraId="0AD35A80" w14:textId="77777777" w:rsidR="004F134C" w:rsidRDefault="009F513D">
      <w:pPr>
        <w:spacing w:before="7" w:after="7" w:line="237" w:lineRule="auto"/>
        <w:ind w:left="569" w:right="39"/>
        <w:rPr>
          <w:sz w:val="18"/>
        </w:rPr>
      </w:pPr>
      <w:r>
        <w:rPr>
          <w:b/>
          <w:sz w:val="20"/>
        </w:rPr>
        <w:t xml:space="preserve">Цель: </w:t>
      </w:r>
      <w:r>
        <w:rPr>
          <w:sz w:val="18"/>
        </w:rPr>
        <w:t>продолжать знакомить детей с трудом взрослых, с названиями и содержанием некоторых профессий; показать важность каждой профессии; учить вычленять компоненты труда в последовательности</w:t>
      </w:r>
      <w:r>
        <w:rPr>
          <w:spacing w:val="-2"/>
          <w:sz w:val="18"/>
        </w:rPr>
        <w:t xml:space="preserve"> </w:t>
      </w:r>
      <w:r>
        <w:rPr>
          <w:sz w:val="18"/>
        </w:rPr>
        <w:t>включения</w:t>
      </w:r>
      <w:r>
        <w:rPr>
          <w:spacing w:val="-1"/>
          <w:sz w:val="18"/>
        </w:rPr>
        <w:t xml:space="preserve"> </w:t>
      </w:r>
      <w:r>
        <w:rPr>
          <w:sz w:val="18"/>
        </w:rPr>
        <w:t>в</w:t>
      </w:r>
      <w:r>
        <w:rPr>
          <w:spacing w:val="-3"/>
          <w:sz w:val="18"/>
        </w:rPr>
        <w:t xml:space="preserve"> </w:t>
      </w:r>
      <w:r>
        <w:rPr>
          <w:sz w:val="18"/>
        </w:rPr>
        <w:t>трудовой</w:t>
      </w:r>
      <w:r>
        <w:rPr>
          <w:spacing w:val="-3"/>
          <w:sz w:val="18"/>
        </w:rPr>
        <w:t xml:space="preserve"> </w:t>
      </w:r>
      <w:r>
        <w:rPr>
          <w:sz w:val="18"/>
        </w:rPr>
        <w:t>процесс;</w:t>
      </w:r>
      <w:r>
        <w:rPr>
          <w:spacing w:val="-2"/>
          <w:sz w:val="18"/>
        </w:rPr>
        <w:t xml:space="preserve"> </w:t>
      </w:r>
      <w:r>
        <w:rPr>
          <w:sz w:val="18"/>
        </w:rPr>
        <w:t>развивать</w:t>
      </w:r>
      <w:r>
        <w:rPr>
          <w:spacing w:val="-2"/>
          <w:sz w:val="18"/>
        </w:rPr>
        <w:t xml:space="preserve"> </w:t>
      </w:r>
      <w:r>
        <w:rPr>
          <w:sz w:val="18"/>
        </w:rPr>
        <w:t>интерес</w:t>
      </w:r>
      <w:r>
        <w:rPr>
          <w:spacing w:val="-3"/>
          <w:sz w:val="18"/>
        </w:rPr>
        <w:t xml:space="preserve"> </w:t>
      </w:r>
      <w:r>
        <w:rPr>
          <w:sz w:val="18"/>
        </w:rPr>
        <w:t>к</w:t>
      </w:r>
      <w:r>
        <w:rPr>
          <w:spacing w:val="-3"/>
          <w:sz w:val="18"/>
        </w:rPr>
        <w:t xml:space="preserve"> </w:t>
      </w:r>
      <w:r>
        <w:rPr>
          <w:sz w:val="18"/>
        </w:rPr>
        <w:t>наблюдению</w:t>
      </w:r>
      <w:r>
        <w:rPr>
          <w:spacing w:val="-2"/>
          <w:sz w:val="18"/>
        </w:rPr>
        <w:t xml:space="preserve"> </w:t>
      </w:r>
      <w:r>
        <w:rPr>
          <w:sz w:val="18"/>
        </w:rPr>
        <w:t>трудовой</w:t>
      </w:r>
      <w:r>
        <w:rPr>
          <w:spacing w:val="-3"/>
          <w:sz w:val="18"/>
        </w:rPr>
        <w:t xml:space="preserve"> </w:t>
      </w:r>
      <w:r>
        <w:rPr>
          <w:sz w:val="18"/>
        </w:rPr>
        <w:t>деятельности;</w:t>
      </w:r>
      <w:r>
        <w:rPr>
          <w:spacing w:val="-2"/>
          <w:sz w:val="18"/>
        </w:rPr>
        <w:t xml:space="preserve"> </w:t>
      </w:r>
      <w:r>
        <w:rPr>
          <w:sz w:val="18"/>
        </w:rPr>
        <w:t>побуждать</w:t>
      </w:r>
      <w:r>
        <w:rPr>
          <w:spacing w:val="-2"/>
          <w:sz w:val="18"/>
        </w:rPr>
        <w:t xml:space="preserve"> </w:t>
      </w:r>
      <w:r>
        <w:rPr>
          <w:sz w:val="18"/>
        </w:rPr>
        <w:t>к</w:t>
      </w:r>
      <w:r>
        <w:rPr>
          <w:spacing w:val="-3"/>
          <w:sz w:val="18"/>
        </w:rPr>
        <w:t xml:space="preserve"> </w:t>
      </w:r>
      <w:r>
        <w:rPr>
          <w:sz w:val="18"/>
        </w:rPr>
        <w:t>отражению</w:t>
      </w:r>
      <w:r>
        <w:rPr>
          <w:spacing w:val="-3"/>
          <w:sz w:val="18"/>
        </w:rPr>
        <w:t xml:space="preserve"> </w:t>
      </w:r>
      <w:r>
        <w:rPr>
          <w:sz w:val="18"/>
        </w:rPr>
        <w:t>полученных</w:t>
      </w:r>
      <w:r>
        <w:rPr>
          <w:spacing w:val="-3"/>
          <w:sz w:val="18"/>
        </w:rPr>
        <w:t xml:space="preserve"> </w:t>
      </w:r>
      <w:r>
        <w:rPr>
          <w:sz w:val="18"/>
        </w:rPr>
        <w:t>впечатлений</w:t>
      </w:r>
      <w:r>
        <w:rPr>
          <w:spacing w:val="-3"/>
          <w:sz w:val="18"/>
        </w:rPr>
        <w:t xml:space="preserve"> </w:t>
      </w:r>
      <w:r>
        <w:rPr>
          <w:sz w:val="18"/>
        </w:rPr>
        <w:t>в</w:t>
      </w:r>
      <w:r>
        <w:rPr>
          <w:spacing w:val="-3"/>
          <w:sz w:val="18"/>
        </w:rPr>
        <w:t xml:space="preserve"> </w:t>
      </w:r>
      <w:r>
        <w:rPr>
          <w:sz w:val="18"/>
        </w:rPr>
        <w:t>играх;</w:t>
      </w:r>
      <w:r>
        <w:rPr>
          <w:spacing w:val="-2"/>
          <w:sz w:val="18"/>
        </w:rPr>
        <w:t xml:space="preserve"> </w:t>
      </w:r>
      <w:r>
        <w:rPr>
          <w:sz w:val="18"/>
        </w:rPr>
        <w:t>воспитывать</w:t>
      </w:r>
      <w:r>
        <w:rPr>
          <w:spacing w:val="-2"/>
          <w:sz w:val="18"/>
        </w:rPr>
        <w:t xml:space="preserve"> </w:t>
      </w:r>
      <w:r>
        <w:rPr>
          <w:sz w:val="18"/>
        </w:rPr>
        <w:t>бережное отношение к результатам труда взрослых, благодарность к человеку, делающему нужное для всех дело</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3105"/>
      </w:tblGrid>
      <w:tr w:rsidR="004F134C" w14:paraId="0036326D" w14:textId="77777777">
        <w:trPr>
          <w:trHeight w:val="532"/>
        </w:trPr>
        <w:tc>
          <w:tcPr>
            <w:tcW w:w="1728" w:type="dxa"/>
          </w:tcPr>
          <w:p w14:paraId="6943A07D" w14:textId="77777777" w:rsidR="004F134C" w:rsidRDefault="009F513D">
            <w:pPr>
              <w:pStyle w:val="TableParagraph"/>
              <w:spacing w:before="29"/>
              <w:ind w:left="532" w:hanging="396"/>
              <w:rPr>
                <w:sz w:val="20"/>
              </w:rPr>
            </w:pPr>
            <w:r>
              <w:rPr>
                <w:spacing w:val="-2"/>
                <w:sz w:val="20"/>
              </w:rPr>
              <w:t>Образовательная область</w:t>
            </w:r>
          </w:p>
        </w:tc>
        <w:tc>
          <w:tcPr>
            <w:tcW w:w="2668" w:type="dxa"/>
          </w:tcPr>
          <w:p w14:paraId="6270B9E5" w14:textId="77777777" w:rsidR="004F134C" w:rsidRDefault="009F513D">
            <w:pPr>
              <w:pStyle w:val="TableParagraph"/>
              <w:spacing w:before="29"/>
              <w:ind w:left="24"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199861E8" w14:textId="77777777" w:rsidR="004F134C" w:rsidRDefault="009F513D">
            <w:pPr>
              <w:pStyle w:val="TableParagraph"/>
              <w:spacing w:before="29"/>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105" w:type="dxa"/>
          </w:tcPr>
          <w:p w14:paraId="05F0C159" w14:textId="77777777" w:rsidR="004F134C" w:rsidRDefault="009F513D">
            <w:pPr>
              <w:pStyle w:val="TableParagraph"/>
              <w:spacing w:before="144"/>
              <w:ind w:left="369"/>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4E69D425" w14:textId="77777777">
        <w:trPr>
          <w:trHeight w:val="741"/>
        </w:trPr>
        <w:tc>
          <w:tcPr>
            <w:tcW w:w="1728" w:type="dxa"/>
          </w:tcPr>
          <w:p w14:paraId="3A3930D4" w14:textId="77777777" w:rsidR="004F134C" w:rsidRDefault="009F513D">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3F12F575" w14:textId="77777777" w:rsidR="004F134C" w:rsidRDefault="009F513D">
            <w:pPr>
              <w:pStyle w:val="TableParagraph"/>
              <w:ind w:left="314"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555F5375" w14:textId="77777777" w:rsidR="004F134C" w:rsidRDefault="009F513D">
            <w:pPr>
              <w:pStyle w:val="TableParagraph"/>
              <w:ind w:left="10"/>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3"/>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05" w:type="dxa"/>
          </w:tcPr>
          <w:p w14:paraId="4511940F" w14:textId="77777777" w:rsidR="004F134C" w:rsidRDefault="004F134C">
            <w:pPr>
              <w:pStyle w:val="TableParagraph"/>
              <w:rPr>
                <w:sz w:val="18"/>
              </w:rPr>
            </w:pPr>
          </w:p>
        </w:tc>
      </w:tr>
      <w:tr w:rsidR="004F134C" w14:paraId="1F8431A1" w14:textId="77777777">
        <w:trPr>
          <w:trHeight w:val="688"/>
        </w:trPr>
        <w:tc>
          <w:tcPr>
            <w:tcW w:w="1728" w:type="dxa"/>
            <w:vMerge w:val="restart"/>
          </w:tcPr>
          <w:p w14:paraId="4CFC8155" w14:textId="77777777" w:rsidR="004F134C" w:rsidRDefault="009F513D">
            <w:pPr>
              <w:pStyle w:val="TableParagraph"/>
              <w:ind w:left="484" w:hanging="305"/>
              <w:rPr>
                <w:sz w:val="20"/>
              </w:rPr>
            </w:pPr>
            <w:r>
              <w:rPr>
                <w:spacing w:val="-2"/>
                <w:sz w:val="20"/>
              </w:rPr>
              <w:t>Познавательное развитие</w:t>
            </w:r>
          </w:p>
        </w:tc>
        <w:tc>
          <w:tcPr>
            <w:tcW w:w="2668" w:type="dxa"/>
          </w:tcPr>
          <w:p w14:paraId="0DFA7751" w14:textId="77777777" w:rsidR="004F134C" w:rsidRDefault="009F513D">
            <w:pPr>
              <w:pStyle w:val="TableParagraph"/>
              <w:ind w:left="955"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52641B18" w14:textId="673FB373" w:rsidR="004F134C" w:rsidRDefault="009F513D" w:rsidP="00AF5054">
            <w:pPr>
              <w:pStyle w:val="TableParagraph"/>
              <w:spacing w:line="223" w:lineRule="exact"/>
              <w:ind w:left="10"/>
              <w:rPr>
                <w:sz w:val="20"/>
              </w:rPr>
            </w:pPr>
            <w:r>
              <w:rPr>
                <w:sz w:val="20"/>
              </w:rPr>
              <w:t>Тема:</w:t>
            </w:r>
            <w:r>
              <w:rPr>
                <w:spacing w:val="-6"/>
                <w:sz w:val="20"/>
              </w:rPr>
              <w:t xml:space="preserve"> </w:t>
            </w:r>
            <w:r>
              <w:rPr>
                <w:sz w:val="20"/>
              </w:rPr>
              <w:t>«Измерение</w:t>
            </w:r>
            <w:r>
              <w:rPr>
                <w:spacing w:val="-6"/>
                <w:sz w:val="20"/>
              </w:rPr>
              <w:t xml:space="preserve"> </w:t>
            </w:r>
            <w:r>
              <w:rPr>
                <w:sz w:val="20"/>
              </w:rPr>
              <w:t>длины».</w:t>
            </w:r>
            <w:r>
              <w:rPr>
                <w:spacing w:val="-5"/>
                <w:sz w:val="20"/>
              </w:rPr>
              <w:t xml:space="preserve"> </w:t>
            </w:r>
            <w:r>
              <w:rPr>
                <w:sz w:val="20"/>
              </w:rPr>
              <w:t>Цель:</w:t>
            </w:r>
            <w:r>
              <w:rPr>
                <w:spacing w:val="-6"/>
                <w:sz w:val="20"/>
              </w:rPr>
              <w:t xml:space="preserve"> </w:t>
            </w:r>
            <w:r w:rsidR="00AF5054">
              <w:rPr>
                <w:sz w:val="20"/>
              </w:rPr>
              <w:t xml:space="preserve"> закреплять умение практически измерять длину  отрезков с помощью  линейки.  Л.Г. Петерсон (стр.150</w:t>
            </w:r>
            <w:r>
              <w:rPr>
                <w:sz w:val="20"/>
              </w:rPr>
              <w:t>).</w:t>
            </w:r>
          </w:p>
        </w:tc>
        <w:tc>
          <w:tcPr>
            <w:tcW w:w="3105" w:type="dxa"/>
          </w:tcPr>
          <w:p w14:paraId="657047ED" w14:textId="77777777" w:rsidR="004F134C" w:rsidRDefault="009F513D">
            <w:pPr>
              <w:pStyle w:val="TableParagraph"/>
              <w:ind w:left="11"/>
              <w:rPr>
                <w:sz w:val="20"/>
              </w:rPr>
            </w:pPr>
            <w:r>
              <w:rPr>
                <w:sz w:val="20"/>
              </w:rPr>
              <w:t>Карточки,</w:t>
            </w:r>
            <w:r>
              <w:rPr>
                <w:spacing w:val="-13"/>
                <w:sz w:val="20"/>
              </w:rPr>
              <w:t xml:space="preserve"> </w:t>
            </w:r>
            <w:r>
              <w:rPr>
                <w:sz w:val="20"/>
              </w:rPr>
              <w:t>бумага,</w:t>
            </w:r>
            <w:r>
              <w:rPr>
                <w:spacing w:val="-12"/>
                <w:sz w:val="20"/>
              </w:rPr>
              <w:t xml:space="preserve"> </w:t>
            </w:r>
            <w:r>
              <w:rPr>
                <w:sz w:val="20"/>
              </w:rPr>
              <w:t>линейки</w:t>
            </w:r>
            <w:r>
              <w:rPr>
                <w:spacing w:val="-13"/>
                <w:sz w:val="20"/>
              </w:rPr>
              <w:t xml:space="preserve"> </w:t>
            </w:r>
            <w:r>
              <w:rPr>
                <w:sz w:val="20"/>
              </w:rPr>
              <w:t>и простые карандаши.</w:t>
            </w:r>
          </w:p>
        </w:tc>
      </w:tr>
      <w:tr w:rsidR="004F134C" w14:paraId="2383F42D" w14:textId="77777777">
        <w:trPr>
          <w:trHeight w:val="921"/>
        </w:trPr>
        <w:tc>
          <w:tcPr>
            <w:tcW w:w="1728" w:type="dxa"/>
            <w:vMerge/>
            <w:tcBorders>
              <w:top w:val="nil"/>
            </w:tcBorders>
          </w:tcPr>
          <w:p w14:paraId="2D70C1DC" w14:textId="77777777" w:rsidR="004F134C" w:rsidRDefault="004F134C">
            <w:pPr>
              <w:rPr>
                <w:sz w:val="2"/>
                <w:szCs w:val="2"/>
              </w:rPr>
            </w:pPr>
          </w:p>
        </w:tc>
        <w:tc>
          <w:tcPr>
            <w:tcW w:w="2668" w:type="dxa"/>
          </w:tcPr>
          <w:p w14:paraId="59C9DCA1" w14:textId="77777777" w:rsidR="004F134C" w:rsidRDefault="009F513D">
            <w:pPr>
              <w:pStyle w:val="TableParagraph"/>
              <w:ind w:left="21" w:right="16"/>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3021DFCF" w14:textId="6F76F42A" w:rsidR="004F134C" w:rsidRDefault="009F513D">
            <w:pPr>
              <w:pStyle w:val="TableParagraph"/>
              <w:spacing w:line="217" w:lineRule="exact"/>
              <w:ind w:left="3"/>
              <w:jc w:val="center"/>
              <w:rPr>
                <w:i/>
                <w:sz w:val="20"/>
              </w:rPr>
            </w:pPr>
            <w:r>
              <w:rPr>
                <w:i/>
                <w:sz w:val="20"/>
              </w:rPr>
              <w:t>природный</w:t>
            </w:r>
            <w:r>
              <w:rPr>
                <w:i/>
                <w:spacing w:val="-10"/>
                <w:sz w:val="20"/>
              </w:rPr>
              <w:t xml:space="preserve"> </w:t>
            </w:r>
            <w:r>
              <w:rPr>
                <w:i/>
                <w:spacing w:val="-5"/>
                <w:sz w:val="20"/>
              </w:rPr>
              <w:t>мир</w:t>
            </w:r>
            <w:r w:rsidR="00695426">
              <w:rPr>
                <w:i/>
                <w:spacing w:val="-5"/>
                <w:sz w:val="20"/>
              </w:rPr>
              <w:t>/окружающий мир</w:t>
            </w:r>
          </w:p>
        </w:tc>
        <w:tc>
          <w:tcPr>
            <w:tcW w:w="8079" w:type="dxa"/>
          </w:tcPr>
          <w:p w14:paraId="1E93E171" w14:textId="77777777" w:rsidR="004F134C" w:rsidRDefault="009F513D">
            <w:pPr>
              <w:pStyle w:val="TableParagraph"/>
              <w:ind w:left="10"/>
              <w:rPr>
                <w:sz w:val="20"/>
              </w:rPr>
            </w:pPr>
            <w:r>
              <w:rPr>
                <w:sz w:val="20"/>
              </w:rPr>
              <w:t>Тема:</w:t>
            </w:r>
            <w:r>
              <w:rPr>
                <w:spacing w:val="-4"/>
                <w:sz w:val="20"/>
              </w:rPr>
              <w:t xml:space="preserve"> </w:t>
            </w:r>
            <w:r>
              <w:rPr>
                <w:sz w:val="20"/>
              </w:rPr>
              <w:t>«Унылая</w:t>
            </w:r>
            <w:r>
              <w:rPr>
                <w:spacing w:val="-6"/>
                <w:sz w:val="20"/>
              </w:rPr>
              <w:t xml:space="preserve"> </w:t>
            </w:r>
            <w:r>
              <w:rPr>
                <w:sz w:val="20"/>
              </w:rPr>
              <w:t>пора!</w:t>
            </w:r>
            <w:r>
              <w:rPr>
                <w:spacing w:val="-6"/>
                <w:sz w:val="20"/>
              </w:rPr>
              <w:t xml:space="preserve"> </w:t>
            </w:r>
            <w:r>
              <w:rPr>
                <w:sz w:val="20"/>
              </w:rPr>
              <w:t>Очей</w:t>
            </w:r>
            <w:r>
              <w:rPr>
                <w:spacing w:val="-6"/>
                <w:sz w:val="20"/>
              </w:rPr>
              <w:t xml:space="preserve"> </w:t>
            </w:r>
            <w:r>
              <w:rPr>
                <w:sz w:val="20"/>
              </w:rPr>
              <w:t>очарованье!..».</w:t>
            </w:r>
            <w:r>
              <w:rPr>
                <w:spacing w:val="-5"/>
                <w:sz w:val="20"/>
              </w:rPr>
              <w:t xml:space="preserve"> </w:t>
            </w:r>
            <w:r>
              <w:rPr>
                <w:sz w:val="20"/>
              </w:rPr>
              <w:t>Цель:</w:t>
            </w:r>
            <w:r>
              <w:rPr>
                <w:spacing w:val="-2"/>
                <w:sz w:val="20"/>
              </w:rPr>
              <w:t xml:space="preserve"> </w:t>
            </w:r>
            <w:r>
              <w:rPr>
                <w:sz w:val="20"/>
              </w:rPr>
              <w:t>учить</w:t>
            </w:r>
            <w:r>
              <w:rPr>
                <w:spacing w:val="-3"/>
                <w:sz w:val="20"/>
              </w:rPr>
              <w:t xml:space="preserve"> </w:t>
            </w:r>
            <w:r>
              <w:rPr>
                <w:sz w:val="20"/>
              </w:rPr>
              <w:t>устанавливать</w:t>
            </w:r>
            <w:r>
              <w:rPr>
                <w:spacing w:val="-5"/>
                <w:sz w:val="20"/>
              </w:rPr>
              <w:t xml:space="preserve"> </w:t>
            </w:r>
            <w:r>
              <w:rPr>
                <w:sz w:val="20"/>
              </w:rPr>
              <w:t>связи</w:t>
            </w:r>
            <w:r>
              <w:rPr>
                <w:spacing w:val="-6"/>
                <w:sz w:val="20"/>
              </w:rPr>
              <w:t xml:space="preserve"> </w:t>
            </w:r>
            <w:r>
              <w:rPr>
                <w:sz w:val="20"/>
              </w:rPr>
              <w:t>между изменениями в неживой природе и изменениями в жизни растений и животных.</w:t>
            </w:r>
          </w:p>
          <w:p w14:paraId="2A3C6C57" w14:textId="77777777" w:rsidR="004F134C" w:rsidRDefault="009F513D">
            <w:pPr>
              <w:pStyle w:val="TableParagraph"/>
              <w:ind w:left="10"/>
              <w:rPr>
                <w:sz w:val="20"/>
              </w:rPr>
            </w:pPr>
            <w:r>
              <w:rPr>
                <w:spacing w:val="-2"/>
                <w:sz w:val="20"/>
              </w:rPr>
              <w:t>Воронкевич(стр.</w:t>
            </w:r>
            <w:r>
              <w:rPr>
                <w:spacing w:val="15"/>
                <w:sz w:val="20"/>
              </w:rPr>
              <w:t xml:space="preserve"> </w:t>
            </w:r>
            <w:r>
              <w:rPr>
                <w:spacing w:val="-2"/>
                <w:sz w:val="20"/>
              </w:rPr>
              <w:t>329).</w:t>
            </w:r>
          </w:p>
        </w:tc>
        <w:tc>
          <w:tcPr>
            <w:tcW w:w="3105" w:type="dxa"/>
          </w:tcPr>
          <w:p w14:paraId="6B151999" w14:textId="77777777" w:rsidR="004F134C" w:rsidRDefault="009F513D">
            <w:pPr>
              <w:pStyle w:val="TableParagraph"/>
              <w:ind w:left="11" w:right="57"/>
              <w:rPr>
                <w:sz w:val="20"/>
              </w:rPr>
            </w:pPr>
            <w:r>
              <w:rPr>
                <w:sz w:val="20"/>
              </w:rPr>
              <w:t>Модели признаков осени, «Для чего</w:t>
            </w:r>
            <w:r>
              <w:rPr>
                <w:spacing w:val="-13"/>
                <w:sz w:val="20"/>
              </w:rPr>
              <w:t xml:space="preserve"> </w:t>
            </w:r>
            <w:r>
              <w:rPr>
                <w:sz w:val="20"/>
              </w:rPr>
              <w:t>дереву</w:t>
            </w:r>
            <w:r>
              <w:rPr>
                <w:spacing w:val="-12"/>
                <w:sz w:val="20"/>
              </w:rPr>
              <w:t xml:space="preserve"> </w:t>
            </w:r>
            <w:r>
              <w:rPr>
                <w:sz w:val="20"/>
              </w:rPr>
              <w:t>листья?»,</w:t>
            </w:r>
            <w:r>
              <w:rPr>
                <w:spacing w:val="-13"/>
                <w:sz w:val="20"/>
              </w:rPr>
              <w:t xml:space="preserve"> </w:t>
            </w:r>
            <w:r>
              <w:rPr>
                <w:sz w:val="20"/>
              </w:rPr>
              <w:t>репродукции картин, кроссворд.</w:t>
            </w:r>
          </w:p>
        </w:tc>
      </w:tr>
      <w:tr w:rsidR="004F134C" w14:paraId="43993FC1" w14:textId="77777777">
        <w:trPr>
          <w:trHeight w:val="918"/>
        </w:trPr>
        <w:tc>
          <w:tcPr>
            <w:tcW w:w="1728" w:type="dxa"/>
            <w:vMerge/>
            <w:tcBorders>
              <w:top w:val="nil"/>
            </w:tcBorders>
          </w:tcPr>
          <w:p w14:paraId="183B23EA" w14:textId="77777777" w:rsidR="004F134C" w:rsidRDefault="004F134C">
            <w:pPr>
              <w:rPr>
                <w:sz w:val="2"/>
                <w:szCs w:val="2"/>
              </w:rPr>
            </w:pPr>
          </w:p>
        </w:tc>
        <w:tc>
          <w:tcPr>
            <w:tcW w:w="2668" w:type="dxa"/>
          </w:tcPr>
          <w:p w14:paraId="2FDD7903" w14:textId="77777777" w:rsidR="004F134C" w:rsidRDefault="009F513D">
            <w:pPr>
              <w:pStyle w:val="TableParagraph"/>
              <w:ind w:left="122" w:right="117" w:firstLine="2"/>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5E7839FC" w14:textId="77777777" w:rsidR="004F134C" w:rsidRDefault="009F513D">
            <w:pPr>
              <w:pStyle w:val="TableParagraph"/>
              <w:spacing w:line="216" w:lineRule="exact"/>
              <w:ind w:left="3"/>
              <w:jc w:val="center"/>
              <w:rPr>
                <w:i/>
                <w:sz w:val="20"/>
              </w:rPr>
            </w:pPr>
            <w:r>
              <w:rPr>
                <w:i/>
                <w:sz w:val="20"/>
              </w:rPr>
              <w:t>социальный</w:t>
            </w:r>
            <w:r>
              <w:rPr>
                <w:i/>
                <w:spacing w:val="-10"/>
                <w:sz w:val="20"/>
              </w:rPr>
              <w:t xml:space="preserve"> </w:t>
            </w:r>
            <w:r>
              <w:rPr>
                <w:i/>
                <w:spacing w:val="-5"/>
                <w:sz w:val="20"/>
              </w:rPr>
              <w:t>мир</w:t>
            </w:r>
          </w:p>
        </w:tc>
        <w:tc>
          <w:tcPr>
            <w:tcW w:w="8079" w:type="dxa"/>
          </w:tcPr>
          <w:p w14:paraId="455566D7" w14:textId="77777777" w:rsidR="004F134C" w:rsidRDefault="009F513D">
            <w:pPr>
              <w:pStyle w:val="TableParagraph"/>
              <w:ind w:left="10"/>
              <w:rPr>
                <w:sz w:val="20"/>
              </w:rPr>
            </w:pPr>
            <w:r>
              <w:rPr>
                <w:sz w:val="20"/>
              </w:rPr>
              <w:t>Тема:</w:t>
            </w:r>
            <w:r>
              <w:rPr>
                <w:spacing w:val="-5"/>
                <w:sz w:val="20"/>
              </w:rPr>
              <w:t xml:space="preserve"> </w:t>
            </w:r>
            <w:r>
              <w:rPr>
                <w:sz w:val="20"/>
              </w:rPr>
              <w:t>«Наша</w:t>
            </w:r>
            <w:r>
              <w:rPr>
                <w:spacing w:val="-3"/>
                <w:sz w:val="20"/>
              </w:rPr>
              <w:t xml:space="preserve"> </w:t>
            </w:r>
            <w:r>
              <w:rPr>
                <w:sz w:val="20"/>
              </w:rPr>
              <w:t>страна</w:t>
            </w:r>
            <w:r>
              <w:rPr>
                <w:spacing w:val="-2"/>
                <w:sz w:val="20"/>
              </w:rPr>
              <w:t xml:space="preserve"> </w:t>
            </w:r>
            <w:r>
              <w:rPr>
                <w:sz w:val="20"/>
              </w:rPr>
              <w:t>-</w:t>
            </w:r>
            <w:r>
              <w:rPr>
                <w:spacing w:val="-6"/>
                <w:sz w:val="20"/>
              </w:rPr>
              <w:t xml:space="preserve"> </w:t>
            </w:r>
            <w:r>
              <w:rPr>
                <w:sz w:val="20"/>
              </w:rPr>
              <w:t>Россия».</w:t>
            </w:r>
            <w:r>
              <w:rPr>
                <w:spacing w:val="-5"/>
                <w:sz w:val="20"/>
              </w:rPr>
              <w:t xml:space="preserve"> </w:t>
            </w:r>
            <w:r>
              <w:rPr>
                <w:sz w:val="20"/>
              </w:rPr>
              <w:t>Цель:</w:t>
            </w:r>
            <w:r>
              <w:rPr>
                <w:spacing w:val="-5"/>
                <w:sz w:val="20"/>
              </w:rPr>
              <w:t xml:space="preserve"> </w:t>
            </w:r>
            <w:r>
              <w:rPr>
                <w:sz w:val="20"/>
              </w:rPr>
              <w:t>формировать</w:t>
            </w:r>
            <w:r>
              <w:rPr>
                <w:spacing w:val="-5"/>
                <w:sz w:val="20"/>
              </w:rPr>
              <w:t xml:space="preserve"> </w:t>
            </w:r>
            <w:r>
              <w:rPr>
                <w:sz w:val="20"/>
              </w:rPr>
              <w:t>представления</w:t>
            </w:r>
            <w:r>
              <w:rPr>
                <w:spacing w:val="-3"/>
                <w:sz w:val="20"/>
              </w:rPr>
              <w:t xml:space="preserve"> </w:t>
            </w:r>
            <w:r>
              <w:rPr>
                <w:sz w:val="20"/>
              </w:rPr>
              <w:t>у</w:t>
            </w:r>
            <w:r>
              <w:rPr>
                <w:spacing w:val="-5"/>
                <w:sz w:val="20"/>
              </w:rPr>
              <w:t xml:space="preserve"> </w:t>
            </w:r>
            <w:r>
              <w:rPr>
                <w:sz w:val="20"/>
              </w:rPr>
              <w:t>детей</w:t>
            </w:r>
            <w:r>
              <w:rPr>
                <w:spacing w:val="-5"/>
                <w:sz w:val="20"/>
              </w:rPr>
              <w:t xml:space="preserve"> </w:t>
            </w:r>
            <w:r>
              <w:rPr>
                <w:sz w:val="20"/>
              </w:rPr>
              <w:t>о</w:t>
            </w:r>
            <w:r>
              <w:rPr>
                <w:spacing w:val="-4"/>
                <w:sz w:val="20"/>
              </w:rPr>
              <w:t xml:space="preserve"> </w:t>
            </w:r>
            <w:r>
              <w:rPr>
                <w:sz w:val="20"/>
              </w:rPr>
              <w:t>России; воспитывать любовь к родному городу, краю, к Родине. Н.Г.Зеленова(стр.24).</w:t>
            </w:r>
          </w:p>
        </w:tc>
        <w:tc>
          <w:tcPr>
            <w:tcW w:w="3105" w:type="dxa"/>
          </w:tcPr>
          <w:p w14:paraId="78572E54" w14:textId="77777777" w:rsidR="004F134C" w:rsidRDefault="004F134C">
            <w:pPr>
              <w:pStyle w:val="TableParagraph"/>
              <w:rPr>
                <w:sz w:val="18"/>
              </w:rPr>
            </w:pPr>
          </w:p>
        </w:tc>
      </w:tr>
      <w:tr w:rsidR="004F134C" w14:paraId="44C1E51D" w14:textId="77777777">
        <w:trPr>
          <w:trHeight w:val="460"/>
        </w:trPr>
        <w:tc>
          <w:tcPr>
            <w:tcW w:w="1728" w:type="dxa"/>
            <w:vMerge w:val="restart"/>
          </w:tcPr>
          <w:p w14:paraId="692FB709" w14:textId="77777777" w:rsidR="004F134C" w:rsidRDefault="009F513D">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668DD1FF" w14:textId="77777777" w:rsidR="004F134C" w:rsidRDefault="009F513D">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69BE1BE5" w14:textId="77777777" w:rsidR="004F134C" w:rsidRDefault="009F513D">
            <w:pPr>
              <w:pStyle w:val="TableParagraph"/>
              <w:spacing w:line="223" w:lineRule="exact"/>
              <w:ind w:left="10"/>
              <w:rPr>
                <w:sz w:val="20"/>
              </w:rPr>
            </w:pPr>
            <w:r>
              <w:rPr>
                <w:sz w:val="20"/>
              </w:rPr>
              <w:t>Тема:</w:t>
            </w:r>
            <w:r>
              <w:rPr>
                <w:spacing w:val="-9"/>
                <w:sz w:val="20"/>
              </w:rPr>
              <w:t xml:space="preserve"> </w:t>
            </w:r>
            <w:r>
              <w:rPr>
                <w:sz w:val="20"/>
              </w:rPr>
              <w:t>Рассказывание</w:t>
            </w:r>
            <w:r>
              <w:rPr>
                <w:spacing w:val="-6"/>
                <w:sz w:val="20"/>
              </w:rPr>
              <w:t xml:space="preserve"> </w:t>
            </w:r>
            <w:r>
              <w:rPr>
                <w:sz w:val="20"/>
              </w:rPr>
              <w:t>на</w:t>
            </w:r>
            <w:r>
              <w:rPr>
                <w:spacing w:val="-4"/>
                <w:sz w:val="20"/>
              </w:rPr>
              <w:t xml:space="preserve"> </w:t>
            </w:r>
            <w:r>
              <w:rPr>
                <w:sz w:val="20"/>
              </w:rPr>
              <w:t>тему</w:t>
            </w:r>
            <w:r>
              <w:rPr>
                <w:spacing w:val="-5"/>
                <w:sz w:val="20"/>
              </w:rPr>
              <w:t xml:space="preserve"> </w:t>
            </w:r>
            <w:r>
              <w:rPr>
                <w:sz w:val="20"/>
              </w:rPr>
              <w:t>«Первый</w:t>
            </w:r>
            <w:r>
              <w:rPr>
                <w:spacing w:val="-7"/>
                <w:sz w:val="20"/>
              </w:rPr>
              <w:t xml:space="preserve"> </w:t>
            </w:r>
            <w:r>
              <w:rPr>
                <w:sz w:val="20"/>
              </w:rPr>
              <w:t>день</w:t>
            </w:r>
            <w:r>
              <w:rPr>
                <w:spacing w:val="-6"/>
                <w:sz w:val="20"/>
              </w:rPr>
              <w:t xml:space="preserve"> </w:t>
            </w:r>
            <w:r>
              <w:rPr>
                <w:sz w:val="20"/>
              </w:rPr>
              <w:t>Тани</w:t>
            </w:r>
            <w:r>
              <w:rPr>
                <w:spacing w:val="-7"/>
                <w:sz w:val="20"/>
              </w:rPr>
              <w:t xml:space="preserve"> </w:t>
            </w:r>
            <w:r>
              <w:rPr>
                <w:sz w:val="20"/>
              </w:rPr>
              <w:t>в</w:t>
            </w:r>
            <w:r>
              <w:rPr>
                <w:spacing w:val="-7"/>
                <w:sz w:val="20"/>
              </w:rPr>
              <w:t xml:space="preserve"> </w:t>
            </w:r>
            <w:r>
              <w:rPr>
                <w:sz w:val="20"/>
              </w:rPr>
              <w:t>детском</w:t>
            </w:r>
            <w:r>
              <w:rPr>
                <w:spacing w:val="-6"/>
                <w:sz w:val="20"/>
              </w:rPr>
              <w:t xml:space="preserve"> </w:t>
            </w:r>
            <w:r>
              <w:rPr>
                <w:sz w:val="20"/>
              </w:rPr>
              <w:t>саду».</w:t>
            </w:r>
            <w:r>
              <w:rPr>
                <w:spacing w:val="-1"/>
                <w:sz w:val="20"/>
              </w:rPr>
              <w:t xml:space="preserve"> </w:t>
            </w:r>
            <w:r>
              <w:rPr>
                <w:sz w:val="20"/>
              </w:rPr>
              <w:t>Цель:</w:t>
            </w:r>
            <w:r>
              <w:rPr>
                <w:spacing w:val="-4"/>
                <w:sz w:val="20"/>
              </w:rPr>
              <w:t xml:space="preserve"> </w:t>
            </w:r>
            <w:r>
              <w:rPr>
                <w:sz w:val="20"/>
              </w:rPr>
              <w:t>упражнять</w:t>
            </w:r>
            <w:r>
              <w:rPr>
                <w:spacing w:val="-4"/>
                <w:sz w:val="20"/>
              </w:rPr>
              <w:t xml:space="preserve"> </w:t>
            </w:r>
            <w:r>
              <w:rPr>
                <w:sz w:val="20"/>
              </w:rPr>
              <w:t>детей</w:t>
            </w:r>
            <w:r>
              <w:rPr>
                <w:spacing w:val="-6"/>
                <w:sz w:val="20"/>
              </w:rPr>
              <w:t xml:space="preserve"> </w:t>
            </w:r>
            <w:r>
              <w:rPr>
                <w:spacing w:val="-10"/>
                <w:sz w:val="20"/>
              </w:rPr>
              <w:t>в</w:t>
            </w:r>
          </w:p>
          <w:p w14:paraId="3D410E7D" w14:textId="502D70FC" w:rsidR="004F134C" w:rsidRDefault="009F513D">
            <w:pPr>
              <w:pStyle w:val="TableParagraph"/>
              <w:spacing w:line="217" w:lineRule="exact"/>
              <w:ind w:left="10"/>
              <w:rPr>
                <w:sz w:val="20"/>
              </w:rPr>
            </w:pPr>
            <w:r>
              <w:rPr>
                <w:sz w:val="20"/>
              </w:rPr>
              <w:t>составлении</w:t>
            </w:r>
            <w:r>
              <w:rPr>
                <w:spacing w:val="-6"/>
                <w:sz w:val="20"/>
              </w:rPr>
              <w:t xml:space="preserve"> </w:t>
            </w:r>
            <w:r>
              <w:rPr>
                <w:sz w:val="20"/>
              </w:rPr>
              <w:t>рассказа</w:t>
            </w:r>
            <w:r>
              <w:rPr>
                <w:spacing w:val="-5"/>
                <w:sz w:val="20"/>
              </w:rPr>
              <w:t xml:space="preserve"> </w:t>
            </w:r>
            <w:r>
              <w:rPr>
                <w:sz w:val="20"/>
              </w:rPr>
              <w:t>по</w:t>
            </w:r>
            <w:r>
              <w:rPr>
                <w:spacing w:val="-5"/>
                <w:sz w:val="20"/>
              </w:rPr>
              <w:t xml:space="preserve"> </w:t>
            </w:r>
            <w:r>
              <w:rPr>
                <w:sz w:val="20"/>
              </w:rPr>
              <w:t>плану.</w:t>
            </w:r>
            <w:r>
              <w:rPr>
                <w:spacing w:val="-4"/>
                <w:sz w:val="20"/>
              </w:rPr>
              <w:t xml:space="preserve"> </w:t>
            </w:r>
            <w:r w:rsidR="00F66CF7">
              <w:rPr>
                <w:sz w:val="20"/>
              </w:rPr>
              <w:t>О.С. Ушакова, стр 44</w:t>
            </w:r>
          </w:p>
        </w:tc>
        <w:tc>
          <w:tcPr>
            <w:tcW w:w="3105" w:type="dxa"/>
          </w:tcPr>
          <w:p w14:paraId="03D59347" w14:textId="77777777" w:rsidR="004F134C" w:rsidRDefault="009F513D">
            <w:pPr>
              <w:pStyle w:val="TableParagraph"/>
              <w:spacing w:line="223" w:lineRule="exact"/>
              <w:ind w:left="11"/>
              <w:rPr>
                <w:sz w:val="20"/>
              </w:rPr>
            </w:pPr>
            <w:r>
              <w:rPr>
                <w:sz w:val="20"/>
              </w:rPr>
              <w:t>Книжки-сказки</w:t>
            </w:r>
            <w:r>
              <w:rPr>
                <w:spacing w:val="-10"/>
                <w:sz w:val="20"/>
              </w:rPr>
              <w:t xml:space="preserve"> </w:t>
            </w:r>
            <w:r>
              <w:rPr>
                <w:sz w:val="20"/>
              </w:rPr>
              <w:t>А.С.</w:t>
            </w:r>
            <w:r>
              <w:rPr>
                <w:spacing w:val="-10"/>
                <w:sz w:val="20"/>
              </w:rPr>
              <w:t xml:space="preserve"> </w:t>
            </w:r>
            <w:r>
              <w:rPr>
                <w:sz w:val="20"/>
              </w:rPr>
              <w:t>Пушкина,</w:t>
            </w:r>
            <w:r>
              <w:rPr>
                <w:spacing w:val="-9"/>
                <w:sz w:val="20"/>
              </w:rPr>
              <w:t xml:space="preserve"> </w:t>
            </w:r>
            <w:r>
              <w:rPr>
                <w:spacing w:val="-5"/>
                <w:sz w:val="20"/>
              </w:rPr>
              <w:t>П.</w:t>
            </w:r>
          </w:p>
          <w:p w14:paraId="337FB14F" w14:textId="77777777" w:rsidR="004F134C" w:rsidRDefault="009F513D">
            <w:pPr>
              <w:pStyle w:val="TableParagraph"/>
              <w:spacing w:line="217" w:lineRule="exact"/>
              <w:ind w:left="11"/>
              <w:rPr>
                <w:sz w:val="20"/>
              </w:rPr>
            </w:pPr>
            <w:r>
              <w:rPr>
                <w:spacing w:val="-2"/>
                <w:sz w:val="20"/>
              </w:rPr>
              <w:t>Ершова.</w:t>
            </w:r>
          </w:p>
        </w:tc>
      </w:tr>
      <w:tr w:rsidR="004F134C" w14:paraId="5199EC05" w14:textId="77777777">
        <w:trPr>
          <w:trHeight w:val="690"/>
        </w:trPr>
        <w:tc>
          <w:tcPr>
            <w:tcW w:w="1728" w:type="dxa"/>
            <w:vMerge/>
            <w:tcBorders>
              <w:top w:val="nil"/>
            </w:tcBorders>
          </w:tcPr>
          <w:p w14:paraId="5D7F52F7" w14:textId="77777777" w:rsidR="004F134C" w:rsidRDefault="004F134C">
            <w:pPr>
              <w:rPr>
                <w:sz w:val="2"/>
                <w:szCs w:val="2"/>
              </w:rPr>
            </w:pPr>
          </w:p>
        </w:tc>
        <w:tc>
          <w:tcPr>
            <w:tcW w:w="2668" w:type="dxa"/>
          </w:tcPr>
          <w:p w14:paraId="789EA7DE" w14:textId="77777777" w:rsidR="004F134C" w:rsidRDefault="009F513D">
            <w:pPr>
              <w:pStyle w:val="TableParagraph"/>
              <w:ind w:left="993"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799ADD31" w14:textId="044DC8CA" w:rsidR="00F66CF7" w:rsidRDefault="00F66CF7" w:rsidP="00F66CF7">
            <w:pPr>
              <w:pStyle w:val="TableParagraph"/>
              <w:ind w:left="10" w:firstLine="50"/>
              <w:rPr>
                <w:sz w:val="20"/>
              </w:rPr>
            </w:pPr>
            <w:r>
              <w:rPr>
                <w:sz w:val="20"/>
              </w:rPr>
              <w:t>Тема: Буква «Ц», звук [ц</w:t>
            </w:r>
            <w:r w:rsidR="009F513D">
              <w:rPr>
                <w:sz w:val="20"/>
              </w:rPr>
              <w:t>]. Цель: закреплять умение соединять з</w:t>
            </w:r>
            <w:r>
              <w:rPr>
                <w:sz w:val="20"/>
              </w:rPr>
              <w:t>вуки в слоги, познакомить с буквой Ц. Нищева , стр 210.</w:t>
            </w:r>
          </w:p>
          <w:p w14:paraId="45249038" w14:textId="2A5D562B" w:rsidR="004F134C" w:rsidRDefault="004F134C">
            <w:pPr>
              <w:pStyle w:val="TableParagraph"/>
              <w:spacing w:line="217" w:lineRule="exact"/>
              <w:ind w:left="10"/>
              <w:rPr>
                <w:sz w:val="20"/>
              </w:rPr>
            </w:pPr>
          </w:p>
        </w:tc>
        <w:tc>
          <w:tcPr>
            <w:tcW w:w="3105" w:type="dxa"/>
          </w:tcPr>
          <w:p w14:paraId="26BD9215" w14:textId="77777777" w:rsidR="004F134C" w:rsidRDefault="004F134C">
            <w:pPr>
              <w:pStyle w:val="TableParagraph"/>
              <w:rPr>
                <w:sz w:val="18"/>
              </w:rPr>
            </w:pPr>
          </w:p>
        </w:tc>
      </w:tr>
      <w:tr w:rsidR="004F134C" w14:paraId="640C7843" w14:textId="77777777">
        <w:trPr>
          <w:trHeight w:val="458"/>
        </w:trPr>
        <w:tc>
          <w:tcPr>
            <w:tcW w:w="1728" w:type="dxa"/>
            <w:vMerge/>
            <w:tcBorders>
              <w:top w:val="nil"/>
            </w:tcBorders>
          </w:tcPr>
          <w:p w14:paraId="19006518" w14:textId="77777777" w:rsidR="004F134C" w:rsidRDefault="004F134C">
            <w:pPr>
              <w:rPr>
                <w:sz w:val="2"/>
                <w:szCs w:val="2"/>
              </w:rPr>
            </w:pPr>
          </w:p>
        </w:tc>
        <w:tc>
          <w:tcPr>
            <w:tcW w:w="2668" w:type="dxa"/>
          </w:tcPr>
          <w:p w14:paraId="3F330510" w14:textId="77777777" w:rsidR="004F134C" w:rsidRDefault="009F513D">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23560B42" w14:textId="77777777" w:rsidR="004F134C" w:rsidRDefault="009F513D">
            <w:pPr>
              <w:pStyle w:val="TableParagraph"/>
              <w:spacing w:line="215" w:lineRule="exact"/>
              <w:ind w:left="2"/>
              <w:jc w:val="center"/>
              <w:rPr>
                <w:sz w:val="20"/>
              </w:rPr>
            </w:pPr>
            <w:r>
              <w:rPr>
                <w:spacing w:val="-2"/>
                <w:sz w:val="20"/>
              </w:rPr>
              <w:t>литературы</w:t>
            </w:r>
          </w:p>
        </w:tc>
        <w:tc>
          <w:tcPr>
            <w:tcW w:w="8079" w:type="dxa"/>
          </w:tcPr>
          <w:p w14:paraId="36FAB1A7"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05" w:type="dxa"/>
          </w:tcPr>
          <w:p w14:paraId="4A7E22DE" w14:textId="77777777" w:rsidR="004F134C" w:rsidRDefault="004F134C">
            <w:pPr>
              <w:pStyle w:val="TableParagraph"/>
              <w:rPr>
                <w:sz w:val="18"/>
              </w:rPr>
            </w:pPr>
          </w:p>
        </w:tc>
      </w:tr>
      <w:tr w:rsidR="004F134C" w14:paraId="40D7D011" w14:textId="77777777">
        <w:trPr>
          <w:trHeight w:val="1382"/>
        </w:trPr>
        <w:tc>
          <w:tcPr>
            <w:tcW w:w="1728" w:type="dxa"/>
            <w:vMerge w:val="restart"/>
          </w:tcPr>
          <w:p w14:paraId="4D6E8578"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668" w:type="dxa"/>
          </w:tcPr>
          <w:p w14:paraId="24033259" w14:textId="77777777" w:rsidR="004F134C" w:rsidRDefault="009F513D">
            <w:pPr>
              <w:pStyle w:val="TableParagraph"/>
              <w:ind w:left="16" w:right="13"/>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29AF4D6F" w14:textId="22139B49" w:rsidR="004F134C" w:rsidRDefault="009F513D">
            <w:pPr>
              <w:pStyle w:val="TableParagraph"/>
              <w:spacing w:line="224" w:lineRule="exact"/>
              <w:ind w:left="10"/>
              <w:rPr>
                <w:sz w:val="20"/>
              </w:rPr>
            </w:pPr>
            <w:r>
              <w:rPr>
                <w:i/>
                <w:sz w:val="20"/>
              </w:rPr>
              <w:t>Конструирование:</w:t>
            </w:r>
            <w:r>
              <w:rPr>
                <w:i/>
                <w:spacing w:val="-5"/>
                <w:sz w:val="20"/>
              </w:rPr>
              <w:t xml:space="preserve"> </w:t>
            </w:r>
            <w:r>
              <w:rPr>
                <w:sz w:val="20"/>
              </w:rPr>
              <w:t>«</w:t>
            </w:r>
            <w:r w:rsidR="00695426">
              <w:rPr>
                <w:sz w:val="20"/>
              </w:rPr>
              <w:t>По замыслу</w:t>
            </w:r>
            <w:r>
              <w:rPr>
                <w:sz w:val="20"/>
              </w:rPr>
              <w:t>».</w:t>
            </w:r>
            <w:r>
              <w:rPr>
                <w:spacing w:val="-5"/>
                <w:sz w:val="20"/>
              </w:rPr>
              <w:t xml:space="preserve"> </w:t>
            </w:r>
            <w:r>
              <w:rPr>
                <w:sz w:val="20"/>
              </w:rPr>
              <w:t>Л.В.</w:t>
            </w:r>
            <w:r>
              <w:rPr>
                <w:spacing w:val="-7"/>
                <w:sz w:val="20"/>
              </w:rPr>
              <w:t xml:space="preserve"> </w:t>
            </w:r>
            <w:r>
              <w:rPr>
                <w:sz w:val="20"/>
              </w:rPr>
              <w:t>Куцакова</w:t>
            </w:r>
            <w:r>
              <w:rPr>
                <w:spacing w:val="-7"/>
                <w:sz w:val="20"/>
              </w:rPr>
              <w:t xml:space="preserve"> </w:t>
            </w:r>
            <w:r>
              <w:rPr>
                <w:sz w:val="20"/>
              </w:rPr>
              <w:t>(стр.9</w:t>
            </w:r>
            <w:r w:rsidR="00695426">
              <w:rPr>
                <w:sz w:val="20"/>
              </w:rPr>
              <w:t>6</w:t>
            </w:r>
            <w:r>
              <w:rPr>
                <w:sz w:val="20"/>
              </w:rPr>
              <w:t>,</w:t>
            </w:r>
            <w:r>
              <w:rPr>
                <w:spacing w:val="-7"/>
                <w:sz w:val="20"/>
              </w:rPr>
              <w:t xml:space="preserve"> </w:t>
            </w:r>
            <w:r>
              <w:rPr>
                <w:spacing w:val="-4"/>
                <w:sz w:val="20"/>
              </w:rPr>
              <w:t>№</w:t>
            </w:r>
            <w:r w:rsidR="00695426">
              <w:rPr>
                <w:spacing w:val="-4"/>
                <w:sz w:val="20"/>
              </w:rPr>
              <w:t>4</w:t>
            </w:r>
            <w:r>
              <w:rPr>
                <w:spacing w:val="-4"/>
                <w:sz w:val="20"/>
              </w:rPr>
              <w:t>).</w:t>
            </w:r>
          </w:p>
          <w:p w14:paraId="453A71A4" w14:textId="156CCE7C" w:rsidR="004F134C" w:rsidRDefault="009F513D">
            <w:pPr>
              <w:pStyle w:val="TableParagraph"/>
              <w:ind w:left="10"/>
              <w:rPr>
                <w:sz w:val="20"/>
              </w:rPr>
            </w:pPr>
            <w:r>
              <w:rPr>
                <w:i/>
                <w:sz w:val="20"/>
              </w:rPr>
              <w:t xml:space="preserve">Рисование: </w:t>
            </w:r>
            <w:r w:rsidR="00CA7A6A">
              <w:rPr>
                <w:sz w:val="20"/>
              </w:rPr>
              <w:t xml:space="preserve">«Строить дом всем надо дружно </w:t>
            </w:r>
            <w:r w:rsidR="004E7B7C">
              <w:rPr>
                <w:sz w:val="20"/>
              </w:rPr>
              <w:t>– это, главное что нужно». Цель: учить самостоятельно придумывать  и изображать жилой дом.. Н.Н. Леонова (стр. 83</w:t>
            </w:r>
            <w:r>
              <w:rPr>
                <w:sz w:val="20"/>
              </w:rPr>
              <w:t>).</w:t>
            </w:r>
          </w:p>
          <w:p w14:paraId="6E268401" w14:textId="58F58136" w:rsidR="004F134C" w:rsidRDefault="009F513D">
            <w:pPr>
              <w:pStyle w:val="TableParagraph"/>
              <w:spacing w:line="230" w:lineRule="atLeast"/>
              <w:ind w:left="10"/>
              <w:rPr>
                <w:sz w:val="20"/>
              </w:rPr>
            </w:pPr>
            <w:r>
              <w:rPr>
                <w:i/>
                <w:sz w:val="20"/>
              </w:rPr>
              <w:t>Лепка:</w:t>
            </w:r>
            <w:r>
              <w:rPr>
                <w:i/>
                <w:spacing w:val="-3"/>
                <w:sz w:val="20"/>
              </w:rPr>
              <w:t xml:space="preserve"> </w:t>
            </w:r>
            <w:r w:rsidR="004E7B7C">
              <w:rPr>
                <w:sz w:val="20"/>
              </w:rPr>
              <w:t>«Нужные профессии</w:t>
            </w:r>
            <w:r>
              <w:rPr>
                <w:sz w:val="20"/>
              </w:rPr>
              <w:t>».</w:t>
            </w:r>
            <w:r>
              <w:rPr>
                <w:spacing w:val="-1"/>
                <w:sz w:val="20"/>
              </w:rPr>
              <w:t xml:space="preserve"> </w:t>
            </w:r>
            <w:r>
              <w:rPr>
                <w:sz w:val="20"/>
              </w:rPr>
              <w:t>Цель:</w:t>
            </w:r>
            <w:r>
              <w:rPr>
                <w:spacing w:val="-7"/>
                <w:sz w:val="20"/>
              </w:rPr>
              <w:t xml:space="preserve"> </w:t>
            </w:r>
            <w:r w:rsidR="004E7B7C">
              <w:rPr>
                <w:sz w:val="20"/>
              </w:rPr>
              <w:t xml:space="preserve">формировать и закреплять у детей представление  о различных орудиях труда при определенных профессиях. </w:t>
            </w:r>
          </w:p>
        </w:tc>
        <w:tc>
          <w:tcPr>
            <w:tcW w:w="3105" w:type="dxa"/>
          </w:tcPr>
          <w:p w14:paraId="56A31BFD" w14:textId="77777777" w:rsidR="004F134C" w:rsidRDefault="009F513D">
            <w:pPr>
              <w:pStyle w:val="TableParagraph"/>
              <w:spacing w:line="224" w:lineRule="exact"/>
              <w:ind w:left="11"/>
              <w:rPr>
                <w:sz w:val="20"/>
              </w:rPr>
            </w:pPr>
            <w:r>
              <w:rPr>
                <w:spacing w:val="-2"/>
                <w:sz w:val="20"/>
              </w:rPr>
              <w:t>Конструктор.</w:t>
            </w:r>
          </w:p>
          <w:p w14:paraId="4A759C0A" w14:textId="77777777" w:rsidR="004F134C" w:rsidRDefault="009F513D">
            <w:pPr>
              <w:pStyle w:val="TableParagraph"/>
              <w:ind w:left="11" w:right="163"/>
              <w:jc w:val="both"/>
              <w:rPr>
                <w:sz w:val="20"/>
              </w:rPr>
            </w:pPr>
            <w:r>
              <w:rPr>
                <w:sz w:val="20"/>
              </w:rPr>
              <w:t>Флаги</w:t>
            </w:r>
            <w:r>
              <w:rPr>
                <w:spacing w:val="-13"/>
                <w:sz w:val="20"/>
              </w:rPr>
              <w:t xml:space="preserve"> </w:t>
            </w:r>
            <w:r>
              <w:rPr>
                <w:sz w:val="20"/>
              </w:rPr>
              <w:t>разных</w:t>
            </w:r>
            <w:r>
              <w:rPr>
                <w:spacing w:val="-12"/>
                <w:sz w:val="20"/>
              </w:rPr>
              <w:t xml:space="preserve"> </w:t>
            </w:r>
            <w:r>
              <w:rPr>
                <w:sz w:val="20"/>
              </w:rPr>
              <w:t>стран,</w:t>
            </w:r>
            <w:r>
              <w:rPr>
                <w:spacing w:val="-13"/>
                <w:sz w:val="20"/>
              </w:rPr>
              <w:t xml:space="preserve"> </w:t>
            </w:r>
            <w:r>
              <w:rPr>
                <w:sz w:val="20"/>
              </w:rPr>
              <w:t>изображение герба РФ, глобус, бумага, краски, простые карандаши.</w:t>
            </w:r>
          </w:p>
          <w:p w14:paraId="1CF01163" w14:textId="77777777" w:rsidR="004F134C" w:rsidRDefault="009F513D">
            <w:pPr>
              <w:pStyle w:val="TableParagraph"/>
              <w:spacing w:line="230" w:lineRule="atLeast"/>
              <w:ind w:left="11" w:right="713"/>
              <w:jc w:val="both"/>
              <w:rPr>
                <w:sz w:val="20"/>
              </w:rPr>
            </w:pPr>
            <w:r>
              <w:rPr>
                <w:sz w:val="20"/>
              </w:rPr>
              <w:t>Флаг,</w:t>
            </w:r>
            <w:r>
              <w:rPr>
                <w:spacing w:val="-13"/>
                <w:sz w:val="20"/>
              </w:rPr>
              <w:t xml:space="preserve"> </w:t>
            </w:r>
            <w:r>
              <w:rPr>
                <w:sz w:val="20"/>
              </w:rPr>
              <w:t>карта</w:t>
            </w:r>
            <w:r>
              <w:rPr>
                <w:spacing w:val="-12"/>
                <w:sz w:val="20"/>
              </w:rPr>
              <w:t xml:space="preserve"> </w:t>
            </w:r>
            <w:r>
              <w:rPr>
                <w:sz w:val="20"/>
              </w:rPr>
              <w:t>России,</w:t>
            </w:r>
            <w:r>
              <w:rPr>
                <w:spacing w:val="-13"/>
                <w:sz w:val="20"/>
              </w:rPr>
              <w:t xml:space="preserve"> </w:t>
            </w:r>
            <w:r>
              <w:rPr>
                <w:sz w:val="20"/>
              </w:rPr>
              <w:t xml:space="preserve">картон, </w:t>
            </w:r>
            <w:r>
              <w:rPr>
                <w:spacing w:val="-2"/>
                <w:sz w:val="20"/>
              </w:rPr>
              <w:t>пластилин.</w:t>
            </w:r>
          </w:p>
        </w:tc>
      </w:tr>
      <w:tr w:rsidR="004F134C" w14:paraId="078D5E1C" w14:textId="77777777">
        <w:trPr>
          <w:trHeight w:val="457"/>
        </w:trPr>
        <w:tc>
          <w:tcPr>
            <w:tcW w:w="1728" w:type="dxa"/>
            <w:vMerge/>
            <w:tcBorders>
              <w:top w:val="nil"/>
            </w:tcBorders>
          </w:tcPr>
          <w:p w14:paraId="3255F27F" w14:textId="77777777" w:rsidR="004F134C" w:rsidRDefault="004F134C">
            <w:pPr>
              <w:rPr>
                <w:sz w:val="2"/>
                <w:szCs w:val="2"/>
              </w:rPr>
            </w:pPr>
          </w:p>
        </w:tc>
        <w:tc>
          <w:tcPr>
            <w:tcW w:w="2668" w:type="dxa"/>
          </w:tcPr>
          <w:p w14:paraId="2644AF35" w14:textId="77777777" w:rsidR="004F134C" w:rsidRDefault="009F513D">
            <w:pPr>
              <w:pStyle w:val="TableParagraph"/>
              <w:spacing w:line="223" w:lineRule="exact"/>
              <w:jc w:val="center"/>
              <w:rPr>
                <w:sz w:val="20"/>
              </w:rPr>
            </w:pPr>
            <w:r>
              <w:rPr>
                <w:spacing w:val="-2"/>
                <w:sz w:val="20"/>
              </w:rPr>
              <w:t>Музыкальная</w:t>
            </w:r>
            <w:r>
              <w:rPr>
                <w:spacing w:val="7"/>
                <w:sz w:val="20"/>
              </w:rPr>
              <w:t xml:space="preserve"> </w:t>
            </w:r>
            <w:r>
              <w:rPr>
                <w:spacing w:val="-2"/>
                <w:sz w:val="20"/>
              </w:rPr>
              <w:t>деятельность</w:t>
            </w:r>
          </w:p>
          <w:p w14:paraId="34023928" w14:textId="77777777" w:rsidR="004F134C" w:rsidRDefault="009F513D">
            <w:pPr>
              <w:pStyle w:val="TableParagraph"/>
              <w:spacing w:line="215" w:lineRule="exact"/>
              <w:ind w:left="1"/>
              <w:jc w:val="center"/>
              <w:rPr>
                <w:i/>
                <w:sz w:val="20"/>
              </w:rPr>
            </w:pPr>
            <w:r>
              <w:rPr>
                <w:i/>
                <w:sz w:val="20"/>
              </w:rPr>
              <w:t>мир</w:t>
            </w:r>
            <w:r>
              <w:rPr>
                <w:i/>
                <w:spacing w:val="-2"/>
                <w:sz w:val="20"/>
              </w:rPr>
              <w:t xml:space="preserve"> музыки</w:t>
            </w:r>
          </w:p>
        </w:tc>
        <w:tc>
          <w:tcPr>
            <w:tcW w:w="8079" w:type="dxa"/>
          </w:tcPr>
          <w:p w14:paraId="54577026" w14:textId="77777777" w:rsidR="004F134C" w:rsidRDefault="009F513D">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4"/>
                <w:sz w:val="20"/>
              </w:rPr>
              <w:t xml:space="preserve"> </w:t>
            </w:r>
            <w:r>
              <w:rPr>
                <w:spacing w:val="-2"/>
                <w:sz w:val="20"/>
              </w:rPr>
              <w:t>руководителя.</w:t>
            </w:r>
          </w:p>
        </w:tc>
        <w:tc>
          <w:tcPr>
            <w:tcW w:w="3105" w:type="dxa"/>
          </w:tcPr>
          <w:p w14:paraId="3976399F" w14:textId="77777777" w:rsidR="004F134C" w:rsidRDefault="004F134C">
            <w:pPr>
              <w:pStyle w:val="TableParagraph"/>
              <w:rPr>
                <w:sz w:val="18"/>
              </w:rPr>
            </w:pPr>
          </w:p>
        </w:tc>
      </w:tr>
      <w:tr w:rsidR="004F134C" w14:paraId="794A42A6" w14:textId="77777777">
        <w:trPr>
          <w:trHeight w:val="461"/>
        </w:trPr>
        <w:tc>
          <w:tcPr>
            <w:tcW w:w="1728" w:type="dxa"/>
          </w:tcPr>
          <w:p w14:paraId="55600760" w14:textId="77777777" w:rsidR="004F134C" w:rsidRDefault="009F513D">
            <w:pPr>
              <w:pStyle w:val="TableParagraph"/>
              <w:spacing w:line="225" w:lineRule="exact"/>
              <w:ind w:left="9" w:right="6"/>
              <w:jc w:val="center"/>
              <w:rPr>
                <w:sz w:val="20"/>
              </w:rPr>
            </w:pPr>
            <w:r>
              <w:rPr>
                <w:spacing w:val="-2"/>
                <w:sz w:val="20"/>
              </w:rPr>
              <w:t>Физическое</w:t>
            </w:r>
          </w:p>
          <w:p w14:paraId="6007D859" w14:textId="77777777" w:rsidR="004F134C" w:rsidRDefault="009F513D">
            <w:pPr>
              <w:pStyle w:val="TableParagraph"/>
              <w:spacing w:line="216" w:lineRule="exact"/>
              <w:ind w:left="9" w:right="8"/>
              <w:jc w:val="center"/>
              <w:rPr>
                <w:sz w:val="20"/>
              </w:rPr>
            </w:pPr>
            <w:r>
              <w:rPr>
                <w:spacing w:val="-2"/>
                <w:sz w:val="20"/>
              </w:rPr>
              <w:t>развитие</w:t>
            </w:r>
          </w:p>
        </w:tc>
        <w:tc>
          <w:tcPr>
            <w:tcW w:w="2668" w:type="dxa"/>
          </w:tcPr>
          <w:p w14:paraId="2803AC72" w14:textId="77777777" w:rsidR="004F134C" w:rsidRDefault="009F513D">
            <w:pPr>
              <w:pStyle w:val="TableParagraph"/>
              <w:spacing w:line="225" w:lineRule="exact"/>
              <w:ind w:left="2"/>
              <w:jc w:val="center"/>
              <w:rPr>
                <w:sz w:val="20"/>
              </w:rPr>
            </w:pPr>
            <w:r>
              <w:rPr>
                <w:spacing w:val="-2"/>
                <w:sz w:val="20"/>
              </w:rPr>
              <w:t>Двигательная</w:t>
            </w:r>
            <w:r>
              <w:rPr>
                <w:spacing w:val="9"/>
                <w:sz w:val="20"/>
              </w:rPr>
              <w:t xml:space="preserve"> </w:t>
            </w:r>
            <w:r>
              <w:rPr>
                <w:spacing w:val="-2"/>
                <w:sz w:val="20"/>
              </w:rPr>
              <w:t>деятельность</w:t>
            </w:r>
          </w:p>
          <w:p w14:paraId="2FFB4A49" w14:textId="77777777" w:rsidR="004F134C" w:rsidRDefault="009F513D">
            <w:pPr>
              <w:pStyle w:val="TableParagraph"/>
              <w:spacing w:line="216" w:lineRule="exact"/>
              <w:jc w:val="center"/>
              <w:rPr>
                <w:sz w:val="20"/>
              </w:rPr>
            </w:pPr>
            <w:r>
              <w:rPr>
                <w:sz w:val="20"/>
              </w:rPr>
              <w:t>Физическое</w:t>
            </w:r>
            <w:r>
              <w:rPr>
                <w:spacing w:val="-13"/>
                <w:sz w:val="20"/>
              </w:rPr>
              <w:t xml:space="preserve"> </w:t>
            </w:r>
            <w:r>
              <w:rPr>
                <w:spacing w:val="-2"/>
                <w:sz w:val="20"/>
              </w:rPr>
              <w:t>развитие</w:t>
            </w:r>
          </w:p>
        </w:tc>
        <w:tc>
          <w:tcPr>
            <w:tcW w:w="8079" w:type="dxa"/>
          </w:tcPr>
          <w:p w14:paraId="565DA730" w14:textId="77777777" w:rsidR="004F134C" w:rsidRDefault="009F513D">
            <w:pPr>
              <w:pStyle w:val="TableParagraph"/>
              <w:spacing w:line="225"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05" w:type="dxa"/>
          </w:tcPr>
          <w:p w14:paraId="61E3C004" w14:textId="77777777" w:rsidR="004F134C" w:rsidRDefault="004F134C">
            <w:pPr>
              <w:pStyle w:val="TableParagraph"/>
              <w:rPr>
                <w:sz w:val="18"/>
              </w:rPr>
            </w:pPr>
          </w:p>
        </w:tc>
      </w:tr>
    </w:tbl>
    <w:p w14:paraId="30EBDB68"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34CFD6B" w14:textId="3819EB6E" w:rsidR="004F134C" w:rsidRDefault="009F513D">
      <w:pPr>
        <w:spacing w:before="62"/>
        <w:ind w:left="3346"/>
        <w:rPr>
          <w:sz w:val="20"/>
        </w:rPr>
      </w:pPr>
      <w:r>
        <w:rPr>
          <w:b/>
          <w:sz w:val="20"/>
        </w:rPr>
        <w:lastRenderedPageBreak/>
        <w:t>Тема:</w:t>
      </w:r>
      <w:r>
        <w:rPr>
          <w:b/>
          <w:spacing w:val="-4"/>
          <w:sz w:val="20"/>
        </w:rPr>
        <w:t xml:space="preserve"> </w:t>
      </w:r>
      <w:r>
        <w:rPr>
          <w:sz w:val="20"/>
        </w:rPr>
        <w:t>«Мы</w:t>
      </w:r>
      <w:r>
        <w:rPr>
          <w:spacing w:val="-5"/>
          <w:sz w:val="20"/>
        </w:rPr>
        <w:t xml:space="preserve"> </w:t>
      </w:r>
      <w:r>
        <w:rPr>
          <w:sz w:val="20"/>
        </w:rPr>
        <w:t>–</w:t>
      </w:r>
      <w:r>
        <w:rPr>
          <w:spacing w:val="-5"/>
          <w:sz w:val="20"/>
        </w:rPr>
        <w:t xml:space="preserve"> </w:t>
      </w:r>
      <w:r>
        <w:rPr>
          <w:sz w:val="20"/>
        </w:rPr>
        <w:t>исследователи».</w:t>
      </w:r>
      <w:r>
        <w:rPr>
          <w:spacing w:val="-3"/>
          <w:sz w:val="20"/>
        </w:rPr>
        <w:t xml:space="preserve"> </w:t>
      </w:r>
      <w:r>
        <w:rPr>
          <w:b/>
          <w:sz w:val="20"/>
        </w:rPr>
        <w:t>Сроки:</w:t>
      </w:r>
      <w:r>
        <w:rPr>
          <w:b/>
          <w:spacing w:val="-5"/>
          <w:sz w:val="20"/>
        </w:rPr>
        <w:t xml:space="preserve"> </w:t>
      </w:r>
      <w:r w:rsidR="007B0D4C">
        <w:rPr>
          <w:sz w:val="20"/>
        </w:rPr>
        <w:t>4с</w:t>
      </w:r>
      <w:r>
        <w:rPr>
          <w:sz w:val="20"/>
        </w:rPr>
        <w:t>неделя</w:t>
      </w:r>
      <w:r>
        <w:rPr>
          <w:spacing w:val="-6"/>
          <w:sz w:val="20"/>
        </w:rPr>
        <w:t xml:space="preserve"> </w:t>
      </w:r>
      <w:r>
        <w:rPr>
          <w:sz w:val="20"/>
        </w:rPr>
        <w:t>октября</w:t>
      </w:r>
      <w:r>
        <w:rPr>
          <w:spacing w:val="-3"/>
          <w:sz w:val="20"/>
        </w:rPr>
        <w:t xml:space="preserve"> </w:t>
      </w:r>
      <w:r>
        <w:rPr>
          <w:sz w:val="20"/>
        </w:rPr>
        <w:t>(2</w:t>
      </w:r>
      <w:r w:rsidR="007B0D4C">
        <w:rPr>
          <w:sz w:val="20"/>
        </w:rPr>
        <w:t>6</w:t>
      </w:r>
      <w:r>
        <w:rPr>
          <w:sz w:val="20"/>
        </w:rPr>
        <w:t>.10</w:t>
      </w:r>
      <w:r>
        <w:rPr>
          <w:spacing w:val="-4"/>
          <w:sz w:val="20"/>
        </w:rPr>
        <w:t xml:space="preserve"> </w:t>
      </w:r>
      <w:r>
        <w:rPr>
          <w:sz w:val="20"/>
        </w:rPr>
        <w:t>–</w:t>
      </w:r>
      <w:r>
        <w:rPr>
          <w:spacing w:val="-7"/>
          <w:sz w:val="20"/>
        </w:rPr>
        <w:t xml:space="preserve"> </w:t>
      </w:r>
      <w:r w:rsidR="000E3FF6">
        <w:rPr>
          <w:spacing w:val="-2"/>
          <w:sz w:val="20"/>
        </w:rPr>
        <w:t>3</w:t>
      </w:r>
      <w:r w:rsidR="007B0D4C">
        <w:rPr>
          <w:spacing w:val="-2"/>
          <w:sz w:val="20"/>
        </w:rPr>
        <w:t>0</w:t>
      </w:r>
      <w:r>
        <w:rPr>
          <w:spacing w:val="-2"/>
          <w:sz w:val="20"/>
        </w:rPr>
        <w:t>.10)</w:t>
      </w:r>
    </w:p>
    <w:p w14:paraId="1BA2ED81" w14:textId="77777777" w:rsidR="004F134C" w:rsidRDefault="009F513D">
      <w:pPr>
        <w:spacing w:after="6"/>
        <w:ind w:left="151" w:right="3742"/>
        <w:rPr>
          <w:sz w:val="20"/>
        </w:rPr>
      </w:pPr>
      <w:r>
        <w:rPr>
          <w:b/>
          <w:sz w:val="20"/>
        </w:rPr>
        <w:t>Цель:</w:t>
      </w:r>
      <w:r>
        <w:rPr>
          <w:b/>
          <w:spacing w:val="-2"/>
          <w:sz w:val="20"/>
        </w:rPr>
        <w:t xml:space="preserve"> </w:t>
      </w:r>
      <w:r>
        <w:rPr>
          <w:sz w:val="20"/>
        </w:rPr>
        <w:t>развивать</w:t>
      </w:r>
      <w:r>
        <w:rPr>
          <w:spacing w:val="-4"/>
          <w:sz w:val="20"/>
        </w:rPr>
        <w:t xml:space="preserve"> </w:t>
      </w:r>
      <w:r>
        <w:rPr>
          <w:sz w:val="20"/>
        </w:rPr>
        <w:t>познавательную</w:t>
      </w:r>
      <w:r>
        <w:rPr>
          <w:spacing w:val="-4"/>
          <w:sz w:val="20"/>
        </w:rPr>
        <w:t xml:space="preserve"> </w:t>
      </w:r>
      <w:r>
        <w:rPr>
          <w:sz w:val="20"/>
        </w:rPr>
        <w:t>активность</w:t>
      </w:r>
      <w:r>
        <w:rPr>
          <w:spacing w:val="-1"/>
          <w:sz w:val="20"/>
        </w:rPr>
        <w:t xml:space="preserve"> </w:t>
      </w:r>
      <w:r>
        <w:rPr>
          <w:sz w:val="20"/>
        </w:rPr>
        <w:t>детей;</w:t>
      </w:r>
      <w:r>
        <w:rPr>
          <w:spacing w:val="-2"/>
          <w:sz w:val="20"/>
        </w:rPr>
        <w:t xml:space="preserve"> </w:t>
      </w:r>
      <w:r>
        <w:rPr>
          <w:sz w:val="20"/>
        </w:rPr>
        <w:t>помочь</w:t>
      </w:r>
      <w:r>
        <w:rPr>
          <w:spacing w:val="-4"/>
          <w:sz w:val="20"/>
        </w:rPr>
        <w:t xml:space="preserve"> </w:t>
      </w:r>
      <w:r>
        <w:rPr>
          <w:sz w:val="20"/>
        </w:rPr>
        <w:t>освоить</w:t>
      </w:r>
      <w:r>
        <w:rPr>
          <w:spacing w:val="-4"/>
          <w:sz w:val="20"/>
        </w:rPr>
        <w:t xml:space="preserve"> </w:t>
      </w:r>
      <w:r>
        <w:rPr>
          <w:sz w:val="20"/>
        </w:rPr>
        <w:t>средства</w:t>
      </w:r>
      <w:r>
        <w:rPr>
          <w:spacing w:val="-4"/>
          <w:sz w:val="20"/>
        </w:rPr>
        <w:t xml:space="preserve"> </w:t>
      </w:r>
      <w:r>
        <w:rPr>
          <w:sz w:val="20"/>
        </w:rPr>
        <w:t>и</w:t>
      </w:r>
      <w:r>
        <w:rPr>
          <w:spacing w:val="-5"/>
          <w:sz w:val="20"/>
        </w:rPr>
        <w:t xml:space="preserve"> </w:t>
      </w:r>
      <w:r>
        <w:rPr>
          <w:sz w:val="20"/>
        </w:rPr>
        <w:t>способы</w:t>
      </w:r>
      <w:r>
        <w:rPr>
          <w:spacing w:val="-5"/>
          <w:sz w:val="20"/>
        </w:rPr>
        <w:t xml:space="preserve"> </w:t>
      </w:r>
      <w:r>
        <w:rPr>
          <w:sz w:val="20"/>
        </w:rPr>
        <w:t>познания;</w:t>
      </w:r>
      <w:r>
        <w:rPr>
          <w:spacing w:val="-5"/>
          <w:sz w:val="20"/>
        </w:rPr>
        <w:t xml:space="preserve"> </w:t>
      </w:r>
      <w:r>
        <w:rPr>
          <w:sz w:val="20"/>
        </w:rPr>
        <w:t>обогащать</w:t>
      </w:r>
      <w:r>
        <w:rPr>
          <w:spacing w:val="-4"/>
          <w:sz w:val="20"/>
        </w:rPr>
        <w:t xml:space="preserve"> </w:t>
      </w:r>
      <w:r>
        <w:rPr>
          <w:sz w:val="20"/>
        </w:rPr>
        <w:t>опыт</w:t>
      </w:r>
      <w:r>
        <w:rPr>
          <w:spacing w:val="-5"/>
          <w:sz w:val="20"/>
        </w:rPr>
        <w:t xml:space="preserve"> </w:t>
      </w:r>
      <w:r>
        <w:rPr>
          <w:sz w:val="20"/>
        </w:rPr>
        <w:t>деятельности</w:t>
      </w:r>
      <w:r>
        <w:rPr>
          <w:spacing w:val="-3"/>
          <w:sz w:val="20"/>
        </w:rPr>
        <w:t xml:space="preserve"> </w:t>
      </w:r>
      <w:r>
        <w:rPr>
          <w:sz w:val="20"/>
        </w:rPr>
        <w:t>и представления об окружающем; воспитывать самостоятельность.</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3105"/>
      </w:tblGrid>
      <w:tr w:rsidR="004F134C" w14:paraId="3888134D" w14:textId="77777777">
        <w:trPr>
          <w:trHeight w:val="602"/>
        </w:trPr>
        <w:tc>
          <w:tcPr>
            <w:tcW w:w="1728" w:type="dxa"/>
          </w:tcPr>
          <w:p w14:paraId="547E3C76" w14:textId="77777777" w:rsidR="004F134C" w:rsidRDefault="009F513D">
            <w:pPr>
              <w:pStyle w:val="TableParagraph"/>
              <w:spacing w:before="65"/>
              <w:ind w:left="532" w:hanging="396"/>
              <w:rPr>
                <w:sz w:val="20"/>
              </w:rPr>
            </w:pPr>
            <w:r>
              <w:rPr>
                <w:spacing w:val="-2"/>
                <w:sz w:val="20"/>
              </w:rPr>
              <w:t>Образовательная область</w:t>
            </w:r>
          </w:p>
        </w:tc>
        <w:tc>
          <w:tcPr>
            <w:tcW w:w="2668" w:type="dxa"/>
          </w:tcPr>
          <w:p w14:paraId="09E26977" w14:textId="77777777" w:rsidR="004F134C" w:rsidRDefault="009F513D">
            <w:pPr>
              <w:pStyle w:val="TableParagraph"/>
              <w:spacing w:before="65"/>
              <w:ind w:left="24"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4DF4B19A" w14:textId="77777777" w:rsidR="004F134C" w:rsidRDefault="009F513D">
            <w:pPr>
              <w:pStyle w:val="TableParagraph"/>
              <w:spacing w:before="65"/>
              <w:ind w:left="3474" w:hanging="3186"/>
              <w:rPr>
                <w:sz w:val="20"/>
              </w:rPr>
            </w:pPr>
            <w:r>
              <w:rPr>
                <w:sz w:val="20"/>
              </w:rPr>
              <w:t>Непосредственно</w:t>
            </w:r>
            <w:r>
              <w:rPr>
                <w:spacing w:val="-8"/>
                <w:sz w:val="20"/>
              </w:rPr>
              <w:t xml:space="preserve"> </w:t>
            </w:r>
            <w:r>
              <w:rPr>
                <w:sz w:val="20"/>
              </w:rPr>
              <w:t>образовательная</w:t>
            </w:r>
            <w:r>
              <w:rPr>
                <w:spacing w:val="-6"/>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3105" w:type="dxa"/>
          </w:tcPr>
          <w:p w14:paraId="3F4E43B3" w14:textId="77777777" w:rsidR="004F134C" w:rsidRDefault="009F513D">
            <w:pPr>
              <w:pStyle w:val="TableParagraph"/>
              <w:spacing w:before="180"/>
              <w:ind w:left="369"/>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574C6854" w14:textId="77777777">
        <w:trPr>
          <w:trHeight w:val="710"/>
        </w:trPr>
        <w:tc>
          <w:tcPr>
            <w:tcW w:w="1728" w:type="dxa"/>
          </w:tcPr>
          <w:p w14:paraId="575952AE" w14:textId="77777777" w:rsidR="004F134C" w:rsidRDefault="009F513D">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18C5B1A8" w14:textId="77777777" w:rsidR="004F134C" w:rsidRDefault="009F513D">
            <w:pPr>
              <w:pStyle w:val="TableParagraph"/>
              <w:ind w:left="314"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733D48B4" w14:textId="77777777" w:rsidR="004F134C" w:rsidRDefault="009F513D">
            <w:pPr>
              <w:pStyle w:val="TableParagraph"/>
              <w:ind w:left="10"/>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05" w:type="dxa"/>
          </w:tcPr>
          <w:p w14:paraId="111B16F5" w14:textId="77777777" w:rsidR="004F134C" w:rsidRDefault="004F134C">
            <w:pPr>
              <w:pStyle w:val="TableParagraph"/>
              <w:rPr>
                <w:sz w:val="18"/>
              </w:rPr>
            </w:pPr>
          </w:p>
        </w:tc>
      </w:tr>
      <w:tr w:rsidR="004F134C" w14:paraId="1CEAABF3" w14:textId="77777777">
        <w:trPr>
          <w:trHeight w:val="688"/>
        </w:trPr>
        <w:tc>
          <w:tcPr>
            <w:tcW w:w="1728" w:type="dxa"/>
            <w:vMerge w:val="restart"/>
          </w:tcPr>
          <w:p w14:paraId="294B489E" w14:textId="77777777" w:rsidR="004F134C" w:rsidRDefault="009F513D">
            <w:pPr>
              <w:pStyle w:val="TableParagraph"/>
              <w:ind w:left="484" w:hanging="305"/>
              <w:rPr>
                <w:sz w:val="20"/>
              </w:rPr>
            </w:pPr>
            <w:r>
              <w:rPr>
                <w:spacing w:val="-2"/>
                <w:sz w:val="20"/>
              </w:rPr>
              <w:t>Познавательное развитие</w:t>
            </w:r>
          </w:p>
        </w:tc>
        <w:tc>
          <w:tcPr>
            <w:tcW w:w="2668" w:type="dxa"/>
          </w:tcPr>
          <w:p w14:paraId="482D90AB" w14:textId="77777777" w:rsidR="004F134C" w:rsidRDefault="009F513D">
            <w:pPr>
              <w:pStyle w:val="TableParagraph"/>
              <w:ind w:left="955"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1713BD9A" w14:textId="77777777" w:rsidR="004F134C" w:rsidRDefault="009F513D">
            <w:pPr>
              <w:pStyle w:val="TableParagraph"/>
              <w:spacing w:line="223" w:lineRule="exact"/>
              <w:ind w:left="10"/>
              <w:rPr>
                <w:sz w:val="20"/>
              </w:rPr>
            </w:pPr>
            <w:r>
              <w:rPr>
                <w:sz w:val="20"/>
              </w:rPr>
              <w:t>Тема:</w:t>
            </w:r>
            <w:r>
              <w:rPr>
                <w:spacing w:val="-5"/>
                <w:sz w:val="20"/>
              </w:rPr>
              <w:t xml:space="preserve"> </w:t>
            </w:r>
            <w:r>
              <w:rPr>
                <w:sz w:val="20"/>
              </w:rPr>
              <w:t>«Число</w:t>
            </w:r>
            <w:r>
              <w:rPr>
                <w:spacing w:val="-5"/>
                <w:sz w:val="20"/>
              </w:rPr>
              <w:t xml:space="preserve"> </w:t>
            </w:r>
            <w:r>
              <w:rPr>
                <w:sz w:val="20"/>
              </w:rPr>
              <w:t>7.</w:t>
            </w:r>
            <w:r>
              <w:rPr>
                <w:spacing w:val="-6"/>
                <w:sz w:val="20"/>
              </w:rPr>
              <w:t xml:space="preserve"> </w:t>
            </w:r>
            <w:r>
              <w:rPr>
                <w:sz w:val="20"/>
              </w:rPr>
              <w:t>Цифра</w:t>
            </w:r>
            <w:r>
              <w:rPr>
                <w:spacing w:val="-6"/>
                <w:sz w:val="20"/>
              </w:rPr>
              <w:t xml:space="preserve"> </w:t>
            </w:r>
            <w:r>
              <w:rPr>
                <w:sz w:val="20"/>
              </w:rPr>
              <w:t>7».</w:t>
            </w:r>
            <w:r>
              <w:rPr>
                <w:spacing w:val="-4"/>
                <w:sz w:val="20"/>
              </w:rPr>
              <w:t xml:space="preserve"> </w:t>
            </w:r>
            <w:r>
              <w:rPr>
                <w:sz w:val="20"/>
              </w:rPr>
              <w:t>Цель:</w:t>
            </w:r>
            <w:r>
              <w:rPr>
                <w:spacing w:val="-5"/>
                <w:sz w:val="20"/>
              </w:rPr>
              <w:t xml:space="preserve"> </w:t>
            </w:r>
            <w:r>
              <w:rPr>
                <w:sz w:val="20"/>
              </w:rPr>
              <w:t>познакомить</w:t>
            </w:r>
            <w:r>
              <w:rPr>
                <w:spacing w:val="-6"/>
                <w:sz w:val="20"/>
              </w:rPr>
              <w:t xml:space="preserve"> </w:t>
            </w:r>
            <w:r>
              <w:rPr>
                <w:sz w:val="20"/>
              </w:rPr>
              <w:t>с</w:t>
            </w:r>
            <w:r>
              <w:rPr>
                <w:spacing w:val="-6"/>
                <w:sz w:val="20"/>
              </w:rPr>
              <w:t xml:space="preserve"> </w:t>
            </w:r>
            <w:r>
              <w:rPr>
                <w:sz w:val="20"/>
              </w:rPr>
              <w:t>образованием</w:t>
            </w:r>
            <w:r>
              <w:rPr>
                <w:spacing w:val="-5"/>
                <w:sz w:val="20"/>
              </w:rPr>
              <w:t xml:space="preserve"> </w:t>
            </w:r>
            <w:r>
              <w:rPr>
                <w:sz w:val="20"/>
              </w:rPr>
              <w:t>и</w:t>
            </w:r>
            <w:r>
              <w:rPr>
                <w:spacing w:val="-6"/>
                <w:sz w:val="20"/>
              </w:rPr>
              <w:t xml:space="preserve"> </w:t>
            </w:r>
            <w:r>
              <w:rPr>
                <w:sz w:val="20"/>
              </w:rPr>
              <w:t>составом</w:t>
            </w:r>
            <w:r>
              <w:rPr>
                <w:spacing w:val="-5"/>
                <w:sz w:val="20"/>
              </w:rPr>
              <w:t xml:space="preserve"> </w:t>
            </w:r>
            <w:r>
              <w:rPr>
                <w:sz w:val="20"/>
              </w:rPr>
              <w:t>числа</w:t>
            </w:r>
            <w:r>
              <w:rPr>
                <w:spacing w:val="-6"/>
                <w:sz w:val="20"/>
              </w:rPr>
              <w:t xml:space="preserve"> </w:t>
            </w:r>
            <w:r>
              <w:rPr>
                <w:sz w:val="20"/>
              </w:rPr>
              <w:t>7,</w:t>
            </w:r>
            <w:r>
              <w:rPr>
                <w:spacing w:val="-6"/>
                <w:sz w:val="20"/>
              </w:rPr>
              <w:t xml:space="preserve"> </w:t>
            </w:r>
            <w:r>
              <w:rPr>
                <w:sz w:val="20"/>
              </w:rPr>
              <w:t>цифрой</w:t>
            </w:r>
            <w:r>
              <w:rPr>
                <w:spacing w:val="-6"/>
                <w:sz w:val="20"/>
              </w:rPr>
              <w:t xml:space="preserve"> </w:t>
            </w:r>
            <w:r>
              <w:rPr>
                <w:spacing w:val="-5"/>
                <w:sz w:val="20"/>
              </w:rPr>
              <w:t>7.</w:t>
            </w:r>
          </w:p>
          <w:p w14:paraId="6B5D6960" w14:textId="77777777" w:rsidR="004F134C" w:rsidRDefault="009F513D">
            <w:pPr>
              <w:pStyle w:val="TableParagraph"/>
              <w:spacing w:line="228" w:lineRule="exact"/>
              <w:ind w:left="10"/>
              <w:rPr>
                <w:sz w:val="20"/>
              </w:rPr>
            </w:pPr>
            <w:r>
              <w:rPr>
                <w:sz w:val="20"/>
              </w:rPr>
              <w:t>Закрепить</w:t>
            </w:r>
            <w:r>
              <w:rPr>
                <w:spacing w:val="-5"/>
                <w:sz w:val="20"/>
              </w:rPr>
              <w:t xml:space="preserve"> </w:t>
            </w:r>
            <w:r>
              <w:rPr>
                <w:sz w:val="20"/>
              </w:rPr>
              <w:t>представления</w:t>
            </w:r>
            <w:r>
              <w:rPr>
                <w:spacing w:val="-6"/>
                <w:sz w:val="20"/>
              </w:rPr>
              <w:t xml:space="preserve"> </w:t>
            </w:r>
            <w:r>
              <w:rPr>
                <w:sz w:val="20"/>
              </w:rPr>
              <w:t>о</w:t>
            </w:r>
            <w:r>
              <w:rPr>
                <w:spacing w:val="-4"/>
                <w:sz w:val="20"/>
              </w:rPr>
              <w:t xml:space="preserve"> </w:t>
            </w:r>
            <w:r>
              <w:rPr>
                <w:sz w:val="20"/>
              </w:rPr>
              <w:t>составе</w:t>
            </w:r>
            <w:r>
              <w:rPr>
                <w:spacing w:val="-6"/>
                <w:sz w:val="20"/>
              </w:rPr>
              <w:t xml:space="preserve"> </w:t>
            </w:r>
            <w:r>
              <w:rPr>
                <w:sz w:val="20"/>
              </w:rPr>
              <w:t>числа</w:t>
            </w:r>
            <w:r>
              <w:rPr>
                <w:spacing w:val="-5"/>
                <w:sz w:val="20"/>
              </w:rPr>
              <w:t xml:space="preserve"> </w:t>
            </w:r>
            <w:r>
              <w:rPr>
                <w:sz w:val="20"/>
              </w:rPr>
              <w:t>6,</w:t>
            </w:r>
            <w:r>
              <w:rPr>
                <w:spacing w:val="-5"/>
                <w:sz w:val="20"/>
              </w:rPr>
              <w:t xml:space="preserve"> </w:t>
            </w:r>
            <w:r>
              <w:rPr>
                <w:sz w:val="20"/>
              </w:rPr>
              <w:t>взаимосвязь</w:t>
            </w:r>
            <w:r>
              <w:rPr>
                <w:spacing w:val="-5"/>
                <w:sz w:val="20"/>
              </w:rPr>
              <w:t xml:space="preserve"> </w:t>
            </w:r>
            <w:r>
              <w:rPr>
                <w:sz w:val="20"/>
              </w:rPr>
              <w:t>целого</w:t>
            </w:r>
            <w:r>
              <w:rPr>
                <w:spacing w:val="-4"/>
                <w:sz w:val="20"/>
              </w:rPr>
              <w:t xml:space="preserve"> </w:t>
            </w:r>
            <w:r>
              <w:rPr>
                <w:sz w:val="20"/>
              </w:rPr>
              <w:t>и</w:t>
            </w:r>
            <w:r>
              <w:rPr>
                <w:spacing w:val="-6"/>
                <w:sz w:val="20"/>
              </w:rPr>
              <w:t xml:space="preserve"> </w:t>
            </w:r>
            <w:r>
              <w:rPr>
                <w:sz w:val="20"/>
              </w:rPr>
              <w:t>частей,</w:t>
            </w:r>
            <w:r>
              <w:rPr>
                <w:spacing w:val="-5"/>
                <w:sz w:val="20"/>
              </w:rPr>
              <w:t xml:space="preserve"> </w:t>
            </w:r>
            <w:r>
              <w:rPr>
                <w:sz w:val="20"/>
              </w:rPr>
              <w:t>понятие многоугольника. Л.Г. Петерсон (стр.154)</w:t>
            </w:r>
          </w:p>
        </w:tc>
        <w:tc>
          <w:tcPr>
            <w:tcW w:w="3105" w:type="dxa"/>
          </w:tcPr>
          <w:p w14:paraId="79A07D0F" w14:textId="77777777" w:rsidR="004F134C" w:rsidRDefault="009F513D">
            <w:pPr>
              <w:pStyle w:val="TableParagraph"/>
              <w:ind w:left="11"/>
              <w:rPr>
                <w:sz w:val="20"/>
              </w:rPr>
            </w:pPr>
            <w:r>
              <w:rPr>
                <w:sz w:val="20"/>
              </w:rPr>
              <w:t>Бумага,</w:t>
            </w:r>
            <w:r>
              <w:rPr>
                <w:spacing w:val="-13"/>
                <w:sz w:val="20"/>
              </w:rPr>
              <w:t xml:space="preserve"> </w:t>
            </w:r>
            <w:r>
              <w:rPr>
                <w:sz w:val="20"/>
              </w:rPr>
              <w:t>карандаши,</w:t>
            </w:r>
            <w:r>
              <w:rPr>
                <w:spacing w:val="-12"/>
                <w:sz w:val="20"/>
              </w:rPr>
              <w:t xml:space="preserve"> </w:t>
            </w:r>
            <w:r>
              <w:rPr>
                <w:sz w:val="20"/>
              </w:rPr>
              <w:t xml:space="preserve">веревочка, </w:t>
            </w:r>
            <w:r>
              <w:rPr>
                <w:spacing w:val="-2"/>
                <w:sz w:val="20"/>
              </w:rPr>
              <w:t>палочка.</w:t>
            </w:r>
          </w:p>
        </w:tc>
      </w:tr>
      <w:tr w:rsidR="004F134C" w14:paraId="51181AA9" w14:textId="77777777">
        <w:trPr>
          <w:trHeight w:val="828"/>
        </w:trPr>
        <w:tc>
          <w:tcPr>
            <w:tcW w:w="1728" w:type="dxa"/>
            <w:vMerge/>
            <w:tcBorders>
              <w:top w:val="nil"/>
            </w:tcBorders>
          </w:tcPr>
          <w:p w14:paraId="71D35AB9" w14:textId="77777777" w:rsidR="004F134C" w:rsidRDefault="004F134C">
            <w:pPr>
              <w:rPr>
                <w:sz w:val="2"/>
                <w:szCs w:val="2"/>
              </w:rPr>
            </w:pPr>
          </w:p>
        </w:tc>
        <w:tc>
          <w:tcPr>
            <w:tcW w:w="2668" w:type="dxa"/>
          </w:tcPr>
          <w:p w14:paraId="544C560E" w14:textId="77777777" w:rsidR="004F134C" w:rsidRDefault="009F513D">
            <w:pPr>
              <w:pStyle w:val="TableParagraph"/>
              <w:ind w:left="81" w:right="76"/>
              <w:jc w:val="center"/>
              <w:rPr>
                <w:sz w:val="18"/>
              </w:rPr>
            </w:pPr>
            <w:r>
              <w:rPr>
                <w:sz w:val="18"/>
              </w:rPr>
              <w:t>Исследование</w:t>
            </w:r>
            <w:r>
              <w:rPr>
                <w:spacing w:val="-12"/>
                <w:sz w:val="18"/>
              </w:rPr>
              <w:t xml:space="preserve"> </w:t>
            </w:r>
            <w:r>
              <w:rPr>
                <w:sz w:val="18"/>
              </w:rPr>
              <w:t>объектов</w:t>
            </w:r>
            <w:r>
              <w:rPr>
                <w:spacing w:val="-11"/>
                <w:sz w:val="18"/>
              </w:rPr>
              <w:t xml:space="preserve"> </w:t>
            </w:r>
            <w:r>
              <w:rPr>
                <w:sz w:val="18"/>
              </w:rPr>
              <w:t>живой</w:t>
            </w:r>
            <w:r>
              <w:rPr>
                <w:spacing w:val="-11"/>
                <w:sz w:val="18"/>
              </w:rPr>
              <w:t xml:space="preserve"> </w:t>
            </w:r>
            <w:r>
              <w:rPr>
                <w:sz w:val="18"/>
              </w:rPr>
              <w:t xml:space="preserve">и неживой природы, </w:t>
            </w:r>
            <w:r>
              <w:rPr>
                <w:spacing w:val="-2"/>
                <w:sz w:val="18"/>
              </w:rPr>
              <w:t>экспериментирование</w:t>
            </w:r>
          </w:p>
          <w:p w14:paraId="0F8E31D4" w14:textId="77777777" w:rsidR="004F134C" w:rsidRDefault="009F513D">
            <w:pPr>
              <w:pStyle w:val="TableParagraph"/>
              <w:spacing w:line="191" w:lineRule="exact"/>
              <w:ind w:left="4"/>
              <w:jc w:val="center"/>
              <w:rPr>
                <w:i/>
                <w:sz w:val="18"/>
              </w:rPr>
            </w:pPr>
            <w:r>
              <w:rPr>
                <w:i/>
                <w:sz w:val="18"/>
              </w:rPr>
              <w:t xml:space="preserve">природный </w:t>
            </w:r>
            <w:r>
              <w:rPr>
                <w:i/>
                <w:spacing w:val="-5"/>
                <w:sz w:val="18"/>
              </w:rPr>
              <w:t>мир</w:t>
            </w:r>
          </w:p>
        </w:tc>
        <w:tc>
          <w:tcPr>
            <w:tcW w:w="8079" w:type="dxa"/>
          </w:tcPr>
          <w:p w14:paraId="5B5515F0" w14:textId="77777777" w:rsidR="00695426" w:rsidRDefault="00695426" w:rsidP="00695426">
            <w:pPr>
              <w:pStyle w:val="TableParagraph"/>
              <w:ind w:left="10"/>
              <w:rPr>
                <w:sz w:val="20"/>
              </w:rPr>
            </w:pPr>
            <w:r>
              <w:rPr>
                <w:sz w:val="20"/>
              </w:rPr>
              <w:t>Тема:</w:t>
            </w:r>
            <w:r>
              <w:rPr>
                <w:spacing w:val="-4"/>
                <w:sz w:val="20"/>
              </w:rPr>
              <w:t xml:space="preserve"> </w:t>
            </w:r>
            <w:r>
              <w:rPr>
                <w:sz w:val="20"/>
              </w:rPr>
              <w:t>«Осенины».</w:t>
            </w:r>
            <w:r>
              <w:rPr>
                <w:spacing w:val="-4"/>
                <w:sz w:val="20"/>
              </w:rPr>
              <w:t xml:space="preserve"> </w:t>
            </w:r>
            <w:r>
              <w:rPr>
                <w:sz w:val="20"/>
              </w:rPr>
              <w:t>Цель:</w:t>
            </w:r>
            <w:r>
              <w:rPr>
                <w:spacing w:val="-5"/>
                <w:sz w:val="20"/>
              </w:rPr>
              <w:t xml:space="preserve"> </w:t>
            </w:r>
            <w:r>
              <w:rPr>
                <w:sz w:val="20"/>
              </w:rPr>
              <w:t>знакомить</w:t>
            </w:r>
            <w:r>
              <w:rPr>
                <w:spacing w:val="-5"/>
                <w:sz w:val="20"/>
              </w:rPr>
              <w:t xml:space="preserve"> </w:t>
            </w:r>
            <w:r>
              <w:rPr>
                <w:sz w:val="20"/>
              </w:rPr>
              <w:t>детей</w:t>
            </w:r>
            <w:r>
              <w:rPr>
                <w:spacing w:val="-5"/>
                <w:sz w:val="20"/>
              </w:rPr>
              <w:t xml:space="preserve"> </w:t>
            </w:r>
            <w:r>
              <w:rPr>
                <w:sz w:val="20"/>
              </w:rPr>
              <w:t>с</w:t>
            </w:r>
            <w:r>
              <w:rPr>
                <w:spacing w:val="-5"/>
                <w:sz w:val="20"/>
              </w:rPr>
              <w:t xml:space="preserve"> </w:t>
            </w:r>
            <w:r>
              <w:rPr>
                <w:sz w:val="20"/>
              </w:rPr>
              <w:t>русскими</w:t>
            </w:r>
            <w:r>
              <w:rPr>
                <w:spacing w:val="-5"/>
                <w:sz w:val="20"/>
              </w:rPr>
              <w:t xml:space="preserve"> </w:t>
            </w:r>
            <w:r>
              <w:rPr>
                <w:sz w:val="20"/>
              </w:rPr>
              <w:t>народными</w:t>
            </w:r>
            <w:r>
              <w:rPr>
                <w:spacing w:val="-5"/>
                <w:sz w:val="20"/>
              </w:rPr>
              <w:t xml:space="preserve"> </w:t>
            </w:r>
            <w:r>
              <w:rPr>
                <w:sz w:val="20"/>
              </w:rPr>
              <w:t>праздниками,</w:t>
            </w:r>
            <w:r>
              <w:rPr>
                <w:spacing w:val="-5"/>
                <w:sz w:val="20"/>
              </w:rPr>
              <w:t xml:space="preserve"> </w:t>
            </w:r>
            <w:r>
              <w:rPr>
                <w:sz w:val="20"/>
              </w:rPr>
              <w:t>с традицией празднования Осенин. А.Я. Ветохина (стр.148).</w:t>
            </w:r>
          </w:p>
          <w:p w14:paraId="5D1A4437" w14:textId="77777777" w:rsidR="004F134C" w:rsidRDefault="004F134C">
            <w:pPr>
              <w:pStyle w:val="TableParagraph"/>
              <w:rPr>
                <w:sz w:val="18"/>
              </w:rPr>
            </w:pPr>
          </w:p>
        </w:tc>
        <w:tc>
          <w:tcPr>
            <w:tcW w:w="3105" w:type="dxa"/>
          </w:tcPr>
          <w:p w14:paraId="53B7E6A5" w14:textId="77777777" w:rsidR="004F134C" w:rsidRDefault="004F134C">
            <w:pPr>
              <w:pStyle w:val="TableParagraph"/>
              <w:rPr>
                <w:sz w:val="18"/>
              </w:rPr>
            </w:pPr>
          </w:p>
        </w:tc>
      </w:tr>
      <w:tr w:rsidR="004F134C" w14:paraId="42FD3B4B" w14:textId="77777777">
        <w:trPr>
          <w:trHeight w:val="1151"/>
        </w:trPr>
        <w:tc>
          <w:tcPr>
            <w:tcW w:w="1728" w:type="dxa"/>
            <w:vMerge/>
            <w:tcBorders>
              <w:top w:val="nil"/>
            </w:tcBorders>
          </w:tcPr>
          <w:p w14:paraId="24C3B39E" w14:textId="77777777" w:rsidR="004F134C" w:rsidRDefault="004F134C">
            <w:pPr>
              <w:rPr>
                <w:sz w:val="2"/>
                <w:szCs w:val="2"/>
              </w:rPr>
            </w:pPr>
          </w:p>
        </w:tc>
        <w:tc>
          <w:tcPr>
            <w:tcW w:w="2668" w:type="dxa"/>
          </w:tcPr>
          <w:p w14:paraId="02CE6F4C" w14:textId="77777777" w:rsidR="004F134C" w:rsidRDefault="009F513D">
            <w:pPr>
              <w:pStyle w:val="TableParagraph"/>
              <w:ind w:left="122" w:right="119"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71EF6EED" w14:textId="77777777" w:rsidR="004F134C" w:rsidRDefault="009F513D">
            <w:pPr>
              <w:pStyle w:val="TableParagraph"/>
              <w:spacing w:line="230" w:lineRule="atLeast"/>
              <w:ind w:left="10" w:right="108"/>
              <w:rPr>
                <w:sz w:val="20"/>
              </w:rPr>
            </w:pPr>
            <w:r>
              <w:rPr>
                <w:sz w:val="20"/>
              </w:rPr>
              <w:t>Тема:</w:t>
            </w:r>
            <w:r>
              <w:rPr>
                <w:spacing w:val="-6"/>
                <w:sz w:val="20"/>
              </w:rPr>
              <w:t xml:space="preserve"> </w:t>
            </w:r>
            <w:r>
              <w:rPr>
                <w:sz w:val="20"/>
              </w:rPr>
              <w:t>«Опасные</w:t>
            </w:r>
            <w:r>
              <w:rPr>
                <w:spacing w:val="-3"/>
                <w:sz w:val="20"/>
              </w:rPr>
              <w:t xml:space="preserve"> </w:t>
            </w:r>
            <w:r>
              <w:rPr>
                <w:sz w:val="20"/>
              </w:rPr>
              <w:t>участки</w:t>
            </w:r>
            <w:r>
              <w:rPr>
                <w:spacing w:val="-7"/>
                <w:sz w:val="20"/>
              </w:rPr>
              <w:t xml:space="preserve"> </w:t>
            </w:r>
            <w:r>
              <w:rPr>
                <w:sz w:val="20"/>
              </w:rPr>
              <w:t>на</w:t>
            </w:r>
            <w:r>
              <w:rPr>
                <w:spacing w:val="-3"/>
                <w:sz w:val="20"/>
              </w:rPr>
              <w:t xml:space="preserve"> </w:t>
            </w:r>
            <w:r>
              <w:rPr>
                <w:sz w:val="20"/>
              </w:rPr>
              <w:t>пешеходной</w:t>
            </w:r>
            <w:r>
              <w:rPr>
                <w:spacing w:val="-7"/>
                <w:sz w:val="20"/>
              </w:rPr>
              <w:t xml:space="preserve"> </w:t>
            </w:r>
            <w:r>
              <w:rPr>
                <w:sz w:val="20"/>
              </w:rPr>
              <w:t>части</w:t>
            </w:r>
            <w:r>
              <w:rPr>
                <w:spacing w:val="-5"/>
                <w:sz w:val="20"/>
              </w:rPr>
              <w:t xml:space="preserve"> </w:t>
            </w:r>
            <w:r>
              <w:rPr>
                <w:sz w:val="20"/>
              </w:rPr>
              <w:t>улицы». Цель:</w:t>
            </w:r>
            <w:r>
              <w:rPr>
                <w:spacing w:val="-6"/>
                <w:sz w:val="20"/>
              </w:rPr>
              <w:t xml:space="preserve"> </w:t>
            </w:r>
            <w:r>
              <w:rPr>
                <w:sz w:val="20"/>
              </w:rPr>
              <w:t>рассмотреть</w:t>
            </w:r>
            <w:r>
              <w:rPr>
                <w:spacing w:val="-6"/>
                <w:sz w:val="20"/>
              </w:rPr>
              <w:t xml:space="preserve"> </w:t>
            </w:r>
            <w:r>
              <w:rPr>
                <w:sz w:val="20"/>
              </w:rPr>
              <w:t>различные опасные ситуации, которые могут возникнуть в городских условиях при катании на велосипеде. Н.Н. Авдеева (стр.125).</w:t>
            </w:r>
          </w:p>
        </w:tc>
        <w:tc>
          <w:tcPr>
            <w:tcW w:w="3105" w:type="dxa"/>
          </w:tcPr>
          <w:p w14:paraId="097F5E0E" w14:textId="77777777" w:rsidR="004F134C" w:rsidRDefault="009F513D">
            <w:pPr>
              <w:pStyle w:val="TableParagraph"/>
              <w:ind w:left="11" w:right="57"/>
              <w:rPr>
                <w:sz w:val="18"/>
              </w:rPr>
            </w:pPr>
            <w:r>
              <w:rPr>
                <w:sz w:val="18"/>
              </w:rPr>
              <w:t>Картинки с изображением детей и пожилых</w:t>
            </w:r>
            <w:r>
              <w:rPr>
                <w:spacing w:val="-12"/>
                <w:sz w:val="18"/>
              </w:rPr>
              <w:t xml:space="preserve"> </w:t>
            </w:r>
            <w:r>
              <w:rPr>
                <w:sz w:val="18"/>
              </w:rPr>
              <w:t>людей,</w:t>
            </w:r>
            <w:r>
              <w:rPr>
                <w:spacing w:val="-11"/>
                <w:sz w:val="18"/>
              </w:rPr>
              <w:t xml:space="preserve"> </w:t>
            </w:r>
            <w:r>
              <w:rPr>
                <w:sz w:val="18"/>
              </w:rPr>
              <w:t>изображение</w:t>
            </w:r>
            <w:r>
              <w:rPr>
                <w:spacing w:val="-11"/>
                <w:sz w:val="18"/>
              </w:rPr>
              <w:t xml:space="preserve"> </w:t>
            </w:r>
            <w:r>
              <w:rPr>
                <w:sz w:val="18"/>
              </w:rPr>
              <w:t>солнца на ватмане, мяч.</w:t>
            </w:r>
          </w:p>
          <w:p w14:paraId="7647FE8C" w14:textId="77777777" w:rsidR="004F134C" w:rsidRDefault="009F513D">
            <w:pPr>
              <w:pStyle w:val="TableParagraph"/>
              <w:ind w:left="11"/>
              <w:rPr>
                <w:sz w:val="18"/>
              </w:rPr>
            </w:pPr>
            <w:r>
              <w:rPr>
                <w:sz w:val="18"/>
              </w:rPr>
              <w:t>Цветные</w:t>
            </w:r>
            <w:r>
              <w:rPr>
                <w:spacing w:val="-4"/>
                <w:sz w:val="18"/>
              </w:rPr>
              <w:t xml:space="preserve"> </w:t>
            </w:r>
            <w:r>
              <w:rPr>
                <w:sz w:val="18"/>
              </w:rPr>
              <w:t>карандаши,</w:t>
            </w:r>
            <w:r>
              <w:rPr>
                <w:spacing w:val="-4"/>
                <w:sz w:val="18"/>
              </w:rPr>
              <w:t xml:space="preserve"> </w:t>
            </w:r>
            <w:r>
              <w:rPr>
                <w:spacing w:val="-2"/>
                <w:sz w:val="18"/>
              </w:rPr>
              <w:t>фломастеры.</w:t>
            </w:r>
          </w:p>
        </w:tc>
      </w:tr>
      <w:tr w:rsidR="004F134C" w14:paraId="144A1CBB" w14:textId="77777777">
        <w:trPr>
          <w:trHeight w:val="688"/>
        </w:trPr>
        <w:tc>
          <w:tcPr>
            <w:tcW w:w="1728" w:type="dxa"/>
            <w:vMerge w:val="restart"/>
          </w:tcPr>
          <w:p w14:paraId="07D87E99" w14:textId="77777777" w:rsidR="004F134C" w:rsidRDefault="009F513D">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177D5899" w14:textId="77777777" w:rsidR="004F134C" w:rsidRDefault="009F513D">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3EBCB515" w14:textId="77777777" w:rsidR="004F134C" w:rsidRDefault="009F513D">
            <w:pPr>
              <w:pStyle w:val="TableParagraph"/>
              <w:spacing w:line="223" w:lineRule="exact"/>
              <w:ind w:left="10"/>
              <w:rPr>
                <w:sz w:val="20"/>
              </w:rPr>
            </w:pPr>
            <w:r>
              <w:rPr>
                <w:sz w:val="20"/>
              </w:rPr>
              <w:t>Тема:</w:t>
            </w:r>
            <w:r>
              <w:rPr>
                <w:spacing w:val="-6"/>
                <w:sz w:val="20"/>
              </w:rPr>
              <w:t xml:space="preserve"> </w:t>
            </w:r>
            <w:r>
              <w:rPr>
                <w:sz w:val="20"/>
              </w:rPr>
              <w:t>Пересказ</w:t>
            </w:r>
            <w:r>
              <w:rPr>
                <w:spacing w:val="-6"/>
                <w:sz w:val="20"/>
              </w:rPr>
              <w:t xml:space="preserve"> </w:t>
            </w:r>
            <w:r>
              <w:rPr>
                <w:sz w:val="20"/>
              </w:rPr>
              <w:t>рассказа</w:t>
            </w:r>
            <w:r>
              <w:rPr>
                <w:spacing w:val="-6"/>
                <w:sz w:val="20"/>
              </w:rPr>
              <w:t xml:space="preserve"> </w:t>
            </w:r>
            <w:r>
              <w:rPr>
                <w:sz w:val="20"/>
              </w:rPr>
              <w:t>Е.</w:t>
            </w:r>
            <w:r>
              <w:rPr>
                <w:spacing w:val="-7"/>
                <w:sz w:val="20"/>
              </w:rPr>
              <w:t xml:space="preserve"> </w:t>
            </w:r>
            <w:r>
              <w:rPr>
                <w:sz w:val="20"/>
              </w:rPr>
              <w:t>Пермяка</w:t>
            </w:r>
            <w:r>
              <w:rPr>
                <w:spacing w:val="-4"/>
                <w:sz w:val="20"/>
              </w:rPr>
              <w:t xml:space="preserve"> </w:t>
            </w:r>
            <w:r>
              <w:rPr>
                <w:sz w:val="20"/>
              </w:rPr>
              <w:t>«Первая</w:t>
            </w:r>
            <w:r>
              <w:rPr>
                <w:spacing w:val="-7"/>
                <w:sz w:val="20"/>
              </w:rPr>
              <w:t xml:space="preserve"> </w:t>
            </w:r>
            <w:r>
              <w:rPr>
                <w:sz w:val="20"/>
              </w:rPr>
              <w:t>рыбка».</w:t>
            </w:r>
            <w:r>
              <w:rPr>
                <w:spacing w:val="-2"/>
                <w:sz w:val="20"/>
              </w:rPr>
              <w:t xml:space="preserve"> </w:t>
            </w:r>
            <w:r>
              <w:rPr>
                <w:sz w:val="20"/>
              </w:rPr>
              <w:t>Цель:</w:t>
            </w:r>
            <w:r>
              <w:rPr>
                <w:spacing w:val="-3"/>
                <w:sz w:val="20"/>
              </w:rPr>
              <w:t xml:space="preserve"> </w:t>
            </w:r>
            <w:r>
              <w:rPr>
                <w:sz w:val="20"/>
              </w:rPr>
              <w:t>учить</w:t>
            </w:r>
            <w:r>
              <w:rPr>
                <w:spacing w:val="-6"/>
                <w:sz w:val="20"/>
              </w:rPr>
              <w:t xml:space="preserve"> </w:t>
            </w:r>
            <w:r>
              <w:rPr>
                <w:sz w:val="20"/>
              </w:rPr>
              <w:t>детей</w:t>
            </w:r>
            <w:r>
              <w:rPr>
                <w:spacing w:val="-5"/>
                <w:sz w:val="20"/>
              </w:rPr>
              <w:t xml:space="preserve"> </w:t>
            </w:r>
            <w:r>
              <w:rPr>
                <w:spacing w:val="-2"/>
                <w:sz w:val="20"/>
              </w:rPr>
              <w:t>пересказывать</w:t>
            </w:r>
          </w:p>
          <w:p w14:paraId="687BB5C0" w14:textId="3A8278F0" w:rsidR="004F134C" w:rsidRDefault="009F513D">
            <w:pPr>
              <w:pStyle w:val="TableParagraph"/>
              <w:spacing w:line="228" w:lineRule="exact"/>
              <w:ind w:left="10" w:right="108"/>
              <w:rPr>
                <w:sz w:val="20"/>
              </w:rPr>
            </w:pPr>
            <w:r>
              <w:rPr>
                <w:sz w:val="20"/>
              </w:rPr>
              <w:t>литературный</w:t>
            </w:r>
            <w:r>
              <w:rPr>
                <w:spacing w:val="-7"/>
                <w:sz w:val="20"/>
              </w:rPr>
              <w:t xml:space="preserve"> </w:t>
            </w:r>
            <w:r>
              <w:rPr>
                <w:sz w:val="20"/>
              </w:rPr>
              <w:t>текст</w:t>
            </w:r>
            <w:r>
              <w:rPr>
                <w:spacing w:val="-7"/>
                <w:sz w:val="20"/>
              </w:rPr>
              <w:t xml:space="preserve"> </w:t>
            </w:r>
            <w:r>
              <w:rPr>
                <w:sz w:val="20"/>
              </w:rPr>
              <w:t>с</w:t>
            </w:r>
            <w:r>
              <w:rPr>
                <w:spacing w:val="-4"/>
                <w:sz w:val="20"/>
              </w:rPr>
              <w:t xml:space="preserve"> </w:t>
            </w:r>
            <w:r>
              <w:rPr>
                <w:sz w:val="20"/>
              </w:rPr>
              <w:t>использованием</w:t>
            </w:r>
            <w:r>
              <w:rPr>
                <w:spacing w:val="-6"/>
                <w:sz w:val="20"/>
              </w:rPr>
              <w:t xml:space="preserve"> </w:t>
            </w:r>
            <w:r>
              <w:rPr>
                <w:sz w:val="20"/>
              </w:rPr>
              <w:t>литературных</w:t>
            </w:r>
            <w:r>
              <w:rPr>
                <w:spacing w:val="-7"/>
                <w:sz w:val="20"/>
              </w:rPr>
              <w:t xml:space="preserve"> </w:t>
            </w:r>
            <w:r>
              <w:rPr>
                <w:sz w:val="20"/>
              </w:rPr>
              <w:t>средств</w:t>
            </w:r>
            <w:r>
              <w:rPr>
                <w:spacing w:val="-7"/>
                <w:sz w:val="20"/>
              </w:rPr>
              <w:t xml:space="preserve"> </w:t>
            </w:r>
            <w:r w:rsidR="004E4FA8">
              <w:rPr>
                <w:sz w:val="20"/>
              </w:rPr>
              <w:t>автора. Ушакова, стр 58.</w:t>
            </w:r>
          </w:p>
        </w:tc>
        <w:tc>
          <w:tcPr>
            <w:tcW w:w="3105" w:type="dxa"/>
          </w:tcPr>
          <w:p w14:paraId="6CF87FC2" w14:textId="77777777" w:rsidR="004F134C" w:rsidRDefault="009F513D">
            <w:pPr>
              <w:pStyle w:val="TableParagraph"/>
              <w:spacing w:line="223" w:lineRule="exact"/>
              <w:ind w:left="11"/>
              <w:rPr>
                <w:sz w:val="20"/>
              </w:rPr>
            </w:pPr>
            <w:r>
              <w:rPr>
                <w:sz w:val="20"/>
              </w:rPr>
              <w:t>Иллюстрации</w:t>
            </w:r>
            <w:r>
              <w:rPr>
                <w:spacing w:val="-9"/>
                <w:sz w:val="20"/>
              </w:rPr>
              <w:t xml:space="preserve"> </w:t>
            </w:r>
            <w:r>
              <w:rPr>
                <w:sz w:val="20"/>
              </w:rPr>
              <w:t>с</w:t>
            </w:r>
            <w:r>
              <w:rPr>
                <w:spacing w:val="-4"/>
                <w:sz w:val="20"/>
              </w:rPr>
              <w:t xml:space="preserve"> </w:t>
            </w:r>
            <w:r>
              <w:rPr>
                <w:spacing w:val="-2"/>
                <w:sz w:val="20"/>
              </w:rPr>
              <w:t>животными.</w:t>
            </w:r>
          </w:p>
        </w:tc>
      </w:tr>
      <w:tr w:rsidR="004F134C" w14:paraId="7B7CD905" w14:textId="77777777">
        <w:trPr>
          <w:trHeight w:val="691"/>
        </w:trPr>
        <w:tc>
          <w:tcPr>
            <w:tcW w:w="1728" w:type="dxa"/>
            <w:vMerge/>
            <w:tcBorders>
              <w:top w:val="nil"/>
            </w:tcBorders>
          </w:tcPr>
          <w:p w14:paraId="7A3CF118" w14:textId="77777777" w:rsidR="004F134C" w:rsidRDefault="004F134C">
            <w:pPr>
              <w:rPr>
                <w:sz w:val="2"/>
                <w:szCs w:val="2"/>
              </w:rPr>
            </w:pPr>
          </w:p>
        </w:tc>
        <w:tc>
          <w:tcPr>
            <w:tcW w:w="2668" w:type="dxa"/>
          </w:tcPr>
          <w:p w14:paraId="0EFA2AA5" w14:textId="77777777" w:rsidR="004F134C" w:rsidRDefault="009F513D">
            <w:pPr>
              <w:pStyle w:val="TableParagraph"/>
              <w:ind w:left="993"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50A95E06" w14:textId="44BD3B14" w:rsidR="004F134C" w:rsidRDefault="009F513D" w:rsidP="004E4FA8">
            <w:pPr>
              <w:pStyle w:val="TableParagraph"/>
              <w:spacing w:line="223" w:lineRule="exact"/>
              <w:ind w:left="60"/>
              <w:rPr>
                <w:sz w:val="20"/>
              </w:rPr>
            </w:pPr>
            <w:r>
              <w:rPr>
                <w:sz w:val="20"/>
              </w:rPr>
              <w:t>Тема:</w:t>
            </w:r>
            <w:r>
              <w:rPr>
                <w:spacing w:val="-7"/>
                <w:sz w:val="20"/>
              </w:rPr>
              <w:t xml:space="preserve"> </w:t>
            </w:r>
            <w:r>
              <w:rPr>
                <w:sz w:val="20"/>
              </w:rPr>
              <w:t>Буква</w:t>
            </w:r>
            <w:r>
              <w:rPr>
                <w:spacing w:val="-4"/>
                <w:sz w:val="20"/>
              </w:rPr>
              <w:t xml:space="preserve"> </w:t>
            </w:r>
            <w:r w:rsidR="004E4FA8">
              <w:rPr>
                <w:sz w:val="20"/>
              </w:rPr>
              <w:t>«Ч</w:t>
            </w:r>
            <w:r>
              <w:rPr>
                <w:sz w:val="20"/>
              </w:rPr>
              <w:t>»,</w:t>
            </w:r>
            <w:r>
              <w:rPr>
                <w:spacing w:val="-6"/>
                <w:sz w:val="20"/>
              </w:rPr>
              <w:t xml:space="preserve"> </w:t>
            </w:r>
            <w:r>
              <w:rPr>
                <w:sz w:val="20"/>
              </w:rPr>
              <w:t>звук</w:t>
            </w:r>
            <w:r>
              <w:rPr>
                <w:spacing w:val="-5"/>
                <w:sz w:val="20"/>
              </w:rPr>
              <w:t xml:space="preserve"> </w:t>
            </w:r>
            <w:r w:rsidR="004E4FA8">
              <w:rPr>
                <w:sz w:val="20"/>
              </w:rPr>
              <w:t>[ч]</w:t>
            </w:r>
            <w:r>
              <w:rPr>
                <w:sz w:val="20"/>
              </w:rPr>
              <w:t>.</w:t>
            </w:r>
            <w:r w:rsidR="004E4FA8">
              <w:rPr>
                <w:sz w:val="20"/>
              </w:rPr>
              <w:t xml:space="preserve"> Цель: </w:t>
            </w:r>
            <w:r w:rsidR="000702CC">
              <w:rPr>
                <w:sz w:val="20"/>
              </w:rPr>
              <w:t>ознакомление с буквой , формирование навыка чтения слогов и слов. Нищева, стр 214.</w:t>
            </w:r>
          </w:p>
        </w:tc>
        <w:tc>
          <w:tcPr>
            <w:tcW w:w="3105" w:type="dxa"/>
          </w:tcPr>
          <w:p w14:paraId="0C88E9C5" w14:textId="77777777" w:rsidR="004F134C" w:rsidRDefault="004F134C">
            <w:pPr>
              <w:pStyle w:val="TableParagraph"/>
              <w:rPr>
                <w:sz w:val="18"/>
              </w:rPr>
            </w:pPr>
          </w:p>
        </w:tc>
      </w:tr>
      <w:tr w:rsidR="004F134C" w14:paraId="1851B080" w14:textId="77777777">
        <w:trPr>
          <w:trHeight w:val="489"/>
        </w:trPr>
        <w:tc>
          <w:tcPr>
            <w:tcW w:w="1728" w:type="dxa"/>
            <w:vMerge/>
            <w:tcBorders>
              <w:top w:val="nil"/>
            </w:tcBorders>
          </w:tcPr>
          <w:p w14:paraId="7F9E8654" w14:textId="77777777" w:rsidR="004F134C" w:rsidRDefault="004F134C">
            <w:pPr>
              <w:rPr>
                <w:sz w:val="2"/>
                <w:szCs w:val="2"/>
              </w:rPr>
            </w:pPr>
          </w:p>
        </w:tc>
        <w:tc>
          <w:tcPr>
            <w:tcW w:w="2668" w:type="dxa"/>
          </w:tcPr>
          <w:p w14:paraId="7F944BE8" w14:textId="77777777" w:rsidR="004F134C" w:rsidRDefault="009F513D">
            <w:pPr>
              <w:pStyle w:val="TableParagraph"/>
              <w:ind w:left="835" w:right="285"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77310C2C"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7"/>
                <w:sz w:val="20"/>
              </w:rPr>
              <w:t xml:space="preserve"> </w:t>
            </w:r>
            <w:r>
              <w:rPr>
                <w:sz w:val="20"/>
              </w:rPr>
              <w:t>деятельности</w:t>
            </w:r>
            <w:r>
              <w:rPr>
                <w:spacing w:val="-9"/>
                <w:sz w:val="20"/>
              </w:rPr>
              <w:t xml:space="preserve"> </w:t>
            </w:r>
            <w:r>
              <w:rPr>
                <w:spacing w:val="-2"/>
                <w:sz w:val="20"/>
              </w:rPr>
              <w:t>ежедневно.</w:t>
            </w:r>
          </w:p>
        </w:tc>
        <w:tc>
          <w:tcPr>
            <w:tcW w:w="3105" w:type="dxa"/>
          </w:tcPr>
          <w:p w14:paraId="2FACEECB" w14:textId="77777777" w:rsidR="004F134C" w:rsidRDefault="004F134C">
            <w:pPr>
              <w:pStyle w:val="TableParagraph"/>
              <w:rPr>
                <w:sz w:val="18"/>
              </w:rPr>
            </w:pPr>
          </w:p>
        </w:tc>
      </w:tr>
      <w:tr w:rsidR="004F134C" w14:paraId="7B2973AE" w14:textId="77777777">
        <w:trPr>
          <w:trHeight w:val="1655"/>
        </w:trPr>
        <w:tc>
          <w:tcPr>
            <w:tcW w:w="1728" w:type="dxa"/>
            <w:vMerge w:val="restart"/>
          </w:tcPr>
          <w:p w14:paraId="10ECCE4F"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668" w:type="dxa"/>
          </w:tcPr>
          <w:p w14:paraId="67B35BD4" w14:textId="77777777" w:rsidR="004F134C" w:rsidRDefault="009F513D">
            <w:pPr>
              <w:pStyle w:val="TableParagraph"/>
              <w:ind w:left="16" w:right="13"/>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66D6B785" w14:textId="634C82FE" w:rsidR="004F134C" w:rsidRDefault="00695426">
            <w:pPr>
              <w:pStyle w:val="TableParagraph"/>
              <w:ind w:left="10" w:right="108"/>
              <w:rPr>
                <w:sz w:val="20"/>
              </w:rPr>
            </w:pPr>
            <w:r>
              <w:rPr>
                <w:i/>
                <w:sz w:val="20"/>
              </w:rPr>
              <w:t>Художественный труд</w:t>
            </w:r>
            <w:r w:rsidR="009F513D">
              <w:rPr>
                <w:i/>
                <w:sz w:val="20"/>
              </w:rPr>
              <w:t>:</w:t>
            </w:r>
            <w:r w:rsidR="009F513D">
              <w:rPr>
                <w:i/>
                <w:spacing w:val="-4"/>
                <w:sz w:val="20"/>
              </w:rPr>
              <w:t xml:space="preserve"> </w:t>
            </w:r>
            <w:r w:rsidR="009F513D">
              <w:rPr>
                <w:sz w:val="20"/>
              </w:rPr>
              <w:t>«Плоскостная</w:t>
            </w:r>
            <w:r w:rsidR="009F513D">
              <w:rPr>
                <w:spacing w:val="-5"/>
                <w:sz w:val="20"/>
              </w:rPr>
              <w:t xml:space="preserve"> </w:t>
            </w:r>
            <w:r w:rsidR="009F513D">
              <w:rPr>
                <w:sz w:val="20"/>
              </w:rPr>
              <w:t>композиция</w:t>
            </w:r>
            <w:r w:rsidR="009F513D">
              <w:rPr>
                <w:spacing w:val="-5"/>
                <w:sz w:val="20"/>
              </w:rPr>
              <w:t xml:space="preserve"> </w:t>
            </w:r>
            <w:r w:rsidR="009F513D">
              <w:rPr>
                <w:sz w:val="20"/>
              </w:rPr>
              <w:t>из</w:t>
            </w:r>
            <w:r w:rsidR="009F513D">
              <w:rPr>
                <w:spacing w:val="-6"/>
                <w:sz w:val="20"/>
              </w:rPr>
              <w:t xml:space="preserve"> </w:t>
            </w:r>
            <w:r w:rsidR="009F513D">
              <w:rPr>
                <w:sz w:val="20"/>
              </w:rPr>
              <w:t>растений</w:t>
            </w:r>
            <w:r w:rsidR="009F513D">
              <w:rPr>
                <w:spacing w:val="-5"/>
                <w:sz w:val="20"/>
              </w:rPr>
              <w:t xml:space="preserve"> </w:t>
            </w:r>
            <w:r w:rsidR="009F513D">
              <w:rPr>
                <w:sz w:val="20"/>
              </w:rPr>
              <w:t>на</w:t>
            </w:r>
            <w:r w:rsidR="009F513D">
              <w:rPr>
                <w:spacing w:val="-6"/>
                <w:sz w:val="20"/>
              </w:rPr>
              <w:t xml:space="preserve"> </w:t>
            </w:r>
            <w:r w:rsidR="009F513D">
              <w:rPr>
                <w:sz w:val="20"/>
              </w:rPr>
              <w:t>круге».</w:t>
            </w:r>
            <w:r w:rsidR="009F513D">
              <w:rPr>
                <w:spacing w:val="-6"/>
                <w:sz w:val="20"/>
              </w:rPr>
              <w:t xml:space="preserve"> </w:t>
            </w:r>
          </w:p>
          <w:p w14:paraId="564B4B8C" w14:textId="77777777" w:rsidR="004F134C" w:rsidRDefault="009F513D">
            <w:pPr>
              <w:pStyle w:val="TableParagraph"/>
              <w:ind w:left="10"/>
              <w:rPr>
                <w:sz w:val="20"/>
              </w:rPr>
            </w:pPr>
            <w:r>
              <w:rPr>
                <w:i/>
                <w:sz w:val="20"/>
              </w:rPr>
              <w:t>Рисование:</w:t>
            </w:r>
            <w:r>
              <w:rPr>
                <w:i/>
                <w:spacing w:val="-1"/>
                <w:sz w:val="20"/>
              </w:rPr>
              <w:t xml:space="preserve"> </w:t>
            </w:r>
            <w:r>
              <w:rPr>
                <w:sz w:val="20"/>
              </w:rPr>
              <w:t>«Наши</w:t>
            </w:r>
            <w:r>
              <w:rPr>
                <w:spacing w:val="-5"/>
                <w:sz w:val="20"/>
              </w:rPr>
              <w:t xml:space="preserve"> </w:t>
            </w:r>
            <w:r>
              <w:rPr>
                <w:sz w:val="20"/>
              </w:rPr>
              <w:t>руки</w:t>
            </w:r>
            <w:r>
              <w:rPr>
                <w:spacing w:val="-4"/>
                <w:sz w:val="20"/>
              </w:rPr>
              <w:t xml:space="preserve"> </w:t>
            </w:r>
            <w:r>
              <w:rPr>
                <w:sz w:val="20"/>
              </w:rPr>
              <w:t>–</w:t>
            </w:r>
            <w:r>
              <w:rPr>
                <w:spacing w:val="-3"/>
                <w:sz w:val="20"/>
              </w:rPr>
              <w:t xml:space="preserve"> </w:t>
            </w:r>
            <w:r>
              <w:rPr>
                <w:sz w:val="20"/>
              </w:rPr>
              <w:t>не</w:t>
            </w:r>
            <w:r>
              <w:rPr>
                <w:spacing w:val="-4"/>
                <w:sz w:val="20"/>
              </w:rPr>
              <w:t xml:space="preserve"> </w:t>
            </w:r>
            <w:r>
              <w:rPr>
                <w:sz w:val="20"/>
              </w:rPr>
              <w:t>для</w:t>
            </w:r>
            <w:r>
              <w:rPr>
                <w:spacing w:val="-5"/>
                <w:sz w:val="20"/>
              </w:rPr>
              <w:t xml:space="preserve"> </w:t>
            </w:r>
            <w:r>
              <w:rPr>
                <w:sz w:val="20"/>
              </w:rPr>
              <w:t>скуки».</w:t>
            </w:r>
            <w:r>
              <w:rPr>
                <w:spacing w:val="-3"/>
                <w:sz w:val="20"/>
              </w:rPr>
              <w:t xml:space="preserve"> </w:t>
            </w:r>
            <w:r>
              <w:rPr>
                <w:sz w:val="20"/>
              </w:rPr>
              <w:t>Цель:</w:t>
            </w:r>
            <w:r>
              <w:rPr>
                <w:spacing w:val="-4"/>
                <w:sz w:val="20"/>
              </w:rPr>
              <w:t xml:space="preserve"> </w:t>
            </w:r>
            <w:r>
              <w:rPr>
                <w:sz w:val="20"/>
              </w:rPr>
              <w:t>знакомить</w:t>
            </w:r>
            <w:r>
              <w:rPr>
                <w:spacing w:val="-2"/>
                <w:sz w:val="20"/>
              </w:rPr>
              <w:t xml:space="preserve"> </w:t>
            </w:r>
            <w:r>
              <w:rPr>
                <w:sz w:val="20"/>
              </w:rPr>
              <w:t>с</w:t>
            </w:r>
            <w:r>
              <w:rPr>
                <w:spacing w:val="-4"/>
                <w:sz w:val="20"/>
              </w:rPr>
              <w:t xml:space="preserve"> </w:t>
            </w:r>
            <w:r>
              <w:rPr>
                <w:sz w:val="20"/>
              </w:rPr>
              <w:t>возможностью</w:t>
            </w:r>
            <w:r>
              <w:rPr>
                <w:spacing w:val="-4"/>
                <w:sz w:val="20"/>
              </w:rPr>
              <w:t xml:space="preserve"> </w:t>
            </w:r>
            <w:r>
              <w:rPr>
                <w:sz w:val="20"/>
              </w:rPr>
              <w:t>создания</w:t>
            </w:r>
            <w:r>
              <w:rPr>
                <w:spacing w:val="-2"/>
                <w:sz w:val="20"/>
              </w:rPr>
              <w:t xml:space="preserve"> </w:t>
            </w:r>
            <w:r>
              <w:rPr>
                <w:sz w:val="20"/>
              </w:rPr>
              <w:t>образов, символов и эмблем на основе одинаковых элементов. Н.Н. Леонова (стр. 81).</w:t>
            </w:r>
          </w:p>
          <w:p w14:paraId="219E18B9" w14:textId="77777777" w:rsidR="004F134C" w:rsidRDefault="009F513D">
            <w:pPr>
              <w:pStyle w:val="TableParagraph"/>
              <w:ind w:left="10" w:right="108"/>
              <w:rPr>
                <w:sz w:val="20"/>
              </w:rPr>
            </w:pPr>
            <w:r>
              <w:rPr>
                <w:i/>
                <w:sz w:val="20"/>
              </w:rPr>
              <w:t xml:space="preserve">Аппликация: </w:t>
            </w:r>
            <w:r>
              <w:rPr>
                <w:sz w:val="20"/>
              </w:rPr>
              <w:t>«Колючий ежик». Цель: знакомить с новыми техниками выполнения изображения</w:t>
            </w:r>
            <w:r>
              <w:rPr>
                <w:spacing w:val="-4"/>
                <w:sz w:val="20"/>
              </w:rPr>
              <w:t xml:space="preserve"> </w:t>
            </w:r>
            <w:r>
              <w:rPr>
                <w:sz w:val="20"/>
              </w:rPr>
              <w:t>из</w:t>
            </w:r>
            <w:r>
              <w:rPr>
                <w:spacing w:val="-6"/>
                <w:sz w:val="20"/>
              </w:rPr>
              <w:t xml:space="preserve"> </w:t>
            </w:r>
            <w:r>
              <w:rPr>
                <w:sz w:val="20"/>
              </w:rPr>
              <w:t>нетрадиционных</w:t>
            </w:r>
            <w:r>
              <w:rPr>
                <w:spacing w:val="-6"/>
                <w:sz w:val="20"/>
              </w:rPr>
              <w:t xml:space="preserve"> </w:t>
            </w:r>
            <w:r>
              <w:rPr>
                <w:sz w:val="20"/>
              </w:rPr>
              <w:t>материалов</w:t>
            </w:r>
            <w:r>
              <w:rPr>
                <w:spacing w:val="-6"/>
                <w:sz w:val="20"/>
              </w:rPr>
              <w:t xml:space="preserve"> </w:t>
            </w:r>
            <w:r>
              <w:rPr>
                <w:sz w:val="20"/>
              </w:rPr>
              <w:t>с</w:t>
            </w:r>
            <w:r>
              <w:rPr>
                <w:spacing w:val="-6"/>
                <w:sz w:val="20"/>
              </w:rPr>
              <w:t xml:space="preserve"> </w:t>
            </w:r>
            <w:r>
              <w:rPr>
                <w:sz w:val="20"/>
              </w:rPr>
              <w:t>использованием</w:t>
            </w:r>
            <w:r>
              <w:rPr>
                <w:spacing w:val="-5"/>
                <w:sz w:val="20"/>
              </w:rPr>
              <w:t xml:space="preserve"> </w:t>
            </w:r>
            <w:r>
              <w:rPr>
                <w:sz w:val="20"/>
              </w:rPr>
              <w:t>ткани,</w:t>
            </w:r>
            <w:r>
              <w:rPr>
                <w:spacing w:val="-6"/>
                <w:sz w:val="20"/>
              </w:rPr>
              <w:t xml:space="preserve"> </w:t>
            </w:r>
            <w:r>
              <w:rPr>
                <w:sz w:val="20"/>
              </w:rPr>
              <w:t>чайной</w:t>
            </w:r>
            <w:r>
              <w:rPr>
                <w:spacing w:val="-6"/>
                <w:sz w:val="20"/>
              </w:rPr>
              <w:t xml:space="preserve"> </w:t>
            </w:r>
            <w:r>
              <w:rPr>
                <w:sz w:val="20"/>
              </w:rPr>
              <w:t>заварки</w:t>
            </w:r>
            <w:r>
              <w:rPr>
                <w:spacing w:val="-5"/>
                <w:sz w:val="20"/>
              </w:rPr>
              <w:t xml:space="preserve"> </w:t>
            </w:r>
            <w:r>
              <w:rPr>
                <w:sz w:val="20"/>
              </w:rPr>
              <w:t>и сухих листьев. Н.Н. Леонова (стр. 207).</w:t>
            </w:r>
          </w:p>
        </w:tc>
        <w:tc>
          <w:tcPr>
            <w:tcW w:w="3105" w:type="dxa"/>
          </w:tcPr>
          <w:p w14:paraId="49272309" w14:textId="77777777" w:rsidR="004F134C" w:rsidRDefault="009F513D">
            <w:pPr>
              <w:pStyle w:val="TableParagraph"/>
              <w:ind w:left="11" w:right="154"/>
              <w:rPr>
                <w:sz w:val="18"/>
              </w:rPr>
            </w:pPr>
            <w:r>
              <w:rPr>
                <w:sz w:val="18"/>
              </w:rPr>
              <w:t>Строительный материал. Изображения декоративных композиций на основе ладошек, бумага,</w:t>
            </w:r>
            <w:r>
              <w:rPr>
                <w:spacing w:val="-12"/>
                <w:sz w:val="18"/>
              </w:rPr>
              <w:t xml:space="preserve"> </w:t>
            </w:r>
            <w:r>
              <w:rPr>
                <w:sz w:val="18"/>
              </w:rPr>
              <w:t>карандаши</w:t>
            </w:r>
            <w:r>
              <w:rPr>
                <w:spacing w:val="-11"/>
                <w:sz w:val="18"/>
              </w:rPr>
              <w:t xml:space="preserve"> </w:t>
            </w:r>
            <w:r>
              <w:rPr>
                <w:sz w:val="18"/>
              </w:rPr>
              <w:t>простые,</w:t>
            </w:r>
            <w:r>
              <w:rPr>
                <w:spacing w:val="-11"/>
                <w:sz w:val="18"/>
              </w:rPr>
              <w:t xml:space="preserve"> </w:t>
            </w:r>
            <w:r>
              <w:rPr>
                <w:sz w:val="18"/>
              </w:rPr>
              <w:t>кисти, краски, салфетки.</w:t>
            </w:r>
          </w:p>
          <w:p w14:paraId="7D77E216" w14:textId="77777777" w:rsidR="004F134C" w:rsidRDefault="009F513D">
            <w:pPr>
              <w:pStyle w:val="TableParagraph"/>
              <w:spacing w:line="206" w:lineRule="exact"/>
              <w:ind w:left="11"/>
              <w:rPr>
                <w:sz w:val="18"/>
              </w:rPr>
            </w:pPr>
            <w:r>
              <w:rPr>
                <w:sz w:val="18"/>
              </w:rPr>
              <w:t>Игрушка-ежик,</w:t>
            </w:r>
            <w:r>
              <w:rPr>
                <w:spacing w:val="-12"/>
                <w:sz w:val="18"/>
              </w:rPr>
              <w:t xml:space="preserve"> </w:t>
            </w:r>
            <w:r>
              <w:rPr>
                <w:sz w:val="18"/>
              </w:rPr>
              <w:t>картон,</w:t>
            </w:r>
            <w:r>
              <w:rPr>
                <w:spacing w:val="-11"/>
                <w:sz w:val="18"/>
              </w:rPr>
              <w:t xml:space="preserve"> </w:t>
            </w:r>
            <w:r>
              <w:rPr>
                <w:sz w:val="18"/>
              </w:rPr>
              <w:t>клей,</w:t>
            </w:r>
            <w:r>
              <w:rPr>
                <w:spacing w:val="-11"/>
                <w:sz w:val="18"/>
              </w:rPr>
              <w:t xml:space="preserve"> </w:t>
            </w:r>
            <w:r>
              <w:rPr>
                <w:sz w:val="18"/>
              </w:rPr>
              <w:t>трафарет пенька, простые карандаши, сухие листья, черный чай, шаблон из ткани.</w:t>
            </w:r>
          </w:p>
        </w:tc>
      </w:tr>
      <w:tr w:rsidR="004F134C" w14:paraId="544E4436" w14:textId="77777777">
        <w:trPr>
          <w:trHeight w:val="460"/>
        </w:trPr>
        <w:tc>
          <w:tcPr>
            <w:tcW w:w="1728" w:type="dxa"/>
            <w:vMerge/>
            <w:tcBorders>
              <w:top w:val="nil"/>
            </w:tcBorders>
          </w:tcPr>
          <w:p w14:paraId="0047C6A3" w14:textId="77777777" w:rsidR="004F134C" w:rsidRDefault="004F134C">
            <w:pPr>
              <w:rPr>
                <w:sz w:val="2"/>
                <w:szCs w:val="2"/>
              </w:rPr>
            </w:pPr>
          </w:p>
        </w:tc>
        <w:tc>
          <w:tcPr>
            <w:tcW w:w="2668" w:type="dxa"/>
          </w:tcPr>
          <w:p w14:paraId="5C9C0865" w14:textId="77777777" w:rsidR="004F134C" w:rsidRDefault="009F513D">
            <w:pPr>
              <w:pStyle w:val="TableParagraph"/>
              <w:spacing w:line="225" w:lineRule="exact"/>
              <w:jc w:val="center"/>
              <w:rPr>
                <w:sz w:val="20"/>
              </w:rPr>
            </w:pPr>
            <w:r>
              <w:rPr>
                <w:spacing w:val="-2"/>
                <w:sz w:val="20"/>
              </w:rPr>
              <w:t>Музыкальная</w:t>
            </w:r>
            <w:r>
              <w:rPr>
                <w:spacing w:val="7"/>
                <w:sz w:val="20"/>
              </w:rPr>
              <w:t xml:space="preserve"> </w:t>
            </w:r>
            <w:r>
              <w:rPr>
                <w:spacing w:val="-2"/>
                <w:sz w:val="20"/>
              </w:rPr>
              <w:t>деятельность</w:t>
            </w:r>
          </w:p>
          <w:p w14:paraId="68FAF8D6" w14:textId="77777777" w:rsidR="004F134C" w:rsidRDefault="009F513D">
            <w:pPr>
              <w:pStyle w:val="TableParagraph"/>
              <w:spacing w:line="216" w:lineRule="exact"/>
              <w:ind w:left="1"/>
              <w:jc w:val="center"/>
              <w:rPr>
                <w:i/>
                <w:sz w:val="20"/>
              </w:rPr>
            </w:pPr>
            <w:r>
              <w:rPr>
                <w:i/>
                <w:sz w:val="20"/>
              </w:rPr>
              <w:t>мир</w:t>
            </w:r>
            <w:r>
              <w:rPr>
                <w:i/>
                <w:spacing w:val="-2"/>
                <w:sz w:val="20"/>
              </w:rPr>
              <w:t xml:space="preserve"> музыки</w:t>
            </w:r>
          </w:p>
        </w:tc>
        <w:tc>
          <w:tcPr>
            <w:tcW w:w="8079" w:type="dxa"/>
          </w:tcPr>
          <w:p w14:paraId="7F29126A" w14:textId="77777777" w:rsidR="004F134C" w:rsidRDefault="009F513D">
            <w:pPr>
              <w:pStyle w:val="TableParagraph"/>
              <w:spacing w:line="226"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05" w:type="dxa"/>
          </w:tcPr>
          <w:p w14:paraId="65B46331" w14:textId="77777777" w:rsidR="004F134C" w:rsidRDefault="004F134C">
            <w:pPr>
              <w:pStyle w:val="TableParagraph"/>
              <w:rPr>
                <w:sz w:val="18"/>
              </w:rPr>
            </w:pPr>
          </w:p>
        </w:tc>
      </w:tr>
      <w:tr w:rsidR="004F134C" w14:paraId="4DB31C73" w14:textId="77777777">
        <w:trPr>
          <w:trHeight w:val="460"/>
        </w:trPr>
        <w:tc>
          <w:tcPr>
            <w:tcW w:w="1728" w:type="dxa"/>
          </w:tcPr>
          <w:p w14:paraId="599BBDA8" w14:textId="77777777" w:rsidR="004F134C" w:rsidRDefault="009F513D">
            <w:pPr>
              <w:pStyle w:val="TableParagraph"/>
              <w:spacing w:line="223" w:lineRule="exact"/>
              <w:ind w:left="9" w:right="6"/>
              <w:jc w:val="center"/>
              <w:rPr>
                <w:sz w:val="20"/>
              </w:rPr>
            </w:pPr>
            <w:r>
              <w:rPr>
                <w:spacing w:val="-2"/>
                <w:sz w:val="20"/>
              </w:rPr>
              <w:t>Физическое</w:t>
            </w:r>
          </w:p>
          <w:p w14:paraId="46C7C167" w14:textId="77777777" w:rsidR="004F134C" w:rsidRDefault="009F513D">
            <w:pPr>
              <w:pStyle w:val="TableParagraph"/>
              <w:spacing w:line="217" w:lineRule="exact"/>
              <w:ind w:left="9" w:right="8"/>
              <w:jc w:val="center"/>
              <w:rPr>
                <w:sz w:val="20"/>
              </w:rPr>
            </w:pPr>
            <w:r>
              <w:rPr>
                <w:spacing w:val="-2"/>
                <w:sz w:val="20"/>
              </w:rPr>
              <w:t>развитие</w:t>
            </w:r>
          </w:p>
        </w:tc>
        <w:tc>
          <w:tcPr>
            <w:tcW w:w="2668" w:type="dxa"/>
          </w:tcPr>
          <w:p w14:paraId="7853716B" w14:textId="77777777" w:rsidR="004F134C" w:rsidRDefault="009F513D">
            <w:pPr>
              <w:pStyle w:val="TableParagraph"/>
              <w:spacing w:line="223" w:lineRule="exact"/>
              <w:ind w:left="2"/>
              <w:jc w:val="center"/>
              <w:rPr>
                <w:sz w:val="20"/>
              </w:rPr>
            </w:pPr>
            <w:r>
              <w:rPr>
                <w:spacing w:val="-2"/>
                <w:sz w:val="20"/>
              </w:rPr>
              <w:t>Двигательная</w:t>
            </w:r>
            <w:r>
              <w:rPr>
                <w:spacing w:val="9"/>
                <w:sz w:val="20"/>
              </w:rPr>
              <w:t xml:space="preserve"> </w:t>
            </w:r>
            <w:r>
              <w:rPr>
                <w:spacing w:val="-2"/>
                <w:sz w:val="20"/>
              </w:rPr>
              <w:t>деятельность</w:t>
            </w:r>
          </w:p>
          <w:p w14:paraId="34331061" w14:textId="77777777" w:rsidR="004F134C" w:rsidRDefault="009F513D">
            <w:pPr>
              <w:pStyle w:val="TableParagraph"/>
              <w:spacing w:line="217" w:lineRule="exact"/>
              <w:jc w:val="center"/>
              <w:rPr>
                <w:sz w:val="20"/>
              </w:rPr>
            </w:pPr>
            <w:r>
              <w:rPr>
                <w:sz w:val="20"/>
              </w:rPr>
              <w:t>Физическое</w:t>
            </w:r>
            <w:r>
              <w:rPr>
                <w:spacing w:val="-13"/>
                <w:sz w:val="20"/>
              </w:rPr>
              <w:t xml:space="preserve"> </w:t>
            </w:r>
            <w:r>
              <w:rPr>
                <w:spacing w:val="-2"/>
                <w:sz w:val="20"/>
              </w:rPr>
              <w:t>развитие</w:t>
            </w:r>
          </w:p>
        </w:tc>
        <w:tc>
          <w:tcPr>
            <w:tcW w:w="8079" w:type="dxa"/>
          </w:tcPr>
          <w:p w14:paraId="2608327B"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05" w:type="dxa"/>
          </w:tcPr>
          <w:p w14:paraId="238558F9" w14:textId="77777777" w:rsidR="004F134C" w:rsidRDefault="004F134C">
            <w:pPr>
              <w:pStyle w:val="TableParagraph"/>
              <w:rPr>
                <w:sz w:val="18"/>
              </w:rPr>
            </w:pPr>
          </w:p>
        </w:tc>
      </w:tr>
    </w:tbl>
    <w:p w14:paraId="6B57595E" w14:textId="77777777" w:rsidR="004F134C" w:rsidRDefault="004F134C">
      <w:pPr>
        <w:pStyle w:val="TableParagraph"/>
        <w:rPr>
          <w:sz w:val="18"/>
        </w:rPr>
        <w:sectPr w:rsidR="004F134C">
          <w:pgSz w:w="16840" w:h="11910" w:orient="landscape"/>
          <w:pgMar w:top="580" w:right="283" w:bottom="1624" w:left="283" w:header="0" w:footer="93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080"/>
        <w:gridCol w:w="3106"/>
      </w:tblGrid>
      <w:tr w:rsidR="004F134C" w14:paraId="2CE123D6" w14:textId="77777777">
        <w:trPr>
          <w:trHeight w:val="810"/>
        </w:trPr>
        <w:tc>
          <w:tcPr>
            <w:tcW w:w="15584" w:type="dxa"/>
            <w:gridSpan w:val="4"/>
            <w:tcBorders>
              <w:top w:val="nil"/>
            </w:tcBorders>
          </w:tcPr>
          <w:p w14:paraId="110C5314" w14:textId="212A2AC2" w:rsidR="004F134C" w:rsidRDefault="009F513D">
            <w:pPr>
              <w:pStyle w:val="TableParagraph"/>
              <w:spacing w:line="223" w:lineRule="exact"/>
              <w:ind w:left="4"/>
              <w:jc w:val="center"/>
              <w:rPr>
                <w:sz w:val="20"/>
              </w:rPr>
            </w:pPr>
            <w:r>
              <w:rPr>
                <w:b/>
                <w:sz w:val="20"/>
              </w:rPr>
              <w:lastRenderedPageBreak/>
              <w:t>Тема:</w:t>
            </w:r>
            <w:r>
              <w:rPr>
                <w:b/>
                <w:spacing w:val="-3"/>
                <w:sz w:val="20"/>
              </w:rPr>
              <w:t xml:space="preserve"> </w:t>
            </w:r>
            <w:r>
              <w:rPr>
                <w:sz w:val="20"/>
              </w:rPr>
              <w:t>«Дружат</w:t>
            </w:r>
            <w:r>
              <w:rPr>
                <w:spacing w:val="-3"/>
                <w:sz w:val="20"/>
              </w:rPr>
              <w:t xml:space="preserve"> </w:t>
            </w:r>
            <w:r>
              <w:rPr>
                <w:sz w:val="20"/>
              </w:rPr>
              <w:t>дети</w:t>
            </w:r>
            <w:r>
              <w:rPr>
                <w:spacing w:val="-7"/>
                <w:sz w:val="20"/>
              </w:rPr>
              <w:t xml:space="preserve"> </w:t>
            </w:r>
            <w:r>
              <w:rPr>
                <w:sz w:val="20"/>
              </w:rPr>
              <w:t>всей</w:t>
            </w:r>
            <w:r>
              <w:rPr>
                <w:spacing w:val="-6"/>
                <w:sz w:val="20"/>
              </w:rPr>
              <w:t xml:space="preserve"> </w:t>
            </w:r>
            <w:r>
              <w:rPr>
                <w:sz w:val="20"/>
              </w:rPr>
              <w:t>Земли».</w:t>
            </w:r>
            <w:r>
              <w:rPr>
                <w:spacing w:val="-6"/>
                <w:sz w:val="20"/>
              </w:rPr>
              <w:t xml:space="preserve"> </w:t>
            </w:r>
            <w:r>
              <w:rPr>
                <w:b/>
                <w:sz w:val="20"/>
              </w:rPr>
              <w:t>Сроки:</w:t>
            </w:r>
            <w:r>
              <w:rPr>
                <w:b/>
                <w:spacing w:val="-4"/>
                <w:sz w:val="20"/>
              </w:rPr>
              <w:t xml:space="preserve"> </w:t>
            </w:r>
            <w:r w:rsidR="000E3FF6">
              <w:rPr>
                <w:sz w:val="20"/>
              </w:rPr>
              <w:t>1</w:t>
            </w:r>
            <w:r>
              <w:rPr>
                <w:spacing w:val="-5"/>
                <w:sz w:val="20"/>
              </w:rPr>
              <w:t xml:space="preserve"> </w:t>
            </w:r>
            <w:r>
              <w:rPr>
                <w:sz w:val="20"/>
              </w:rPr>
              <w:t>неделя</w:t>
            </w:r>
            <w:r>
              <w:rPr>
                <w:spacing w:val="-7"/>
                <w:sz w:val="20"/>
              </w:rPr>
              <w:t xml:space="preserve"> </w:t>
            </w:r>
            <w:r w:rsidR="000E3FF6">
              <w:rPr>
                <w:sz w:val="20"/>
              </w:rPr>
              <w:t>ноября</w:t>
            </w:r>
            <w:r>
              <w:rPr>
                <w:spacing w:val="-4"/>
                <w:sz w:val="20"/>
              </w:rPr>
              <w:t xml:space="preserve"> </w:t>
            </w:r>
            <w:r>
              <w:rPr>
                <w:sz w:val="20"/>
              </w:rPr>
              <w:t>(</w:t>
            </w:r>
            <w:r w:rsidR="000E3FF6">
              <w:rPr>
                <w:sz w:val="20"/>
              </w:rPr>
              <w:t>0</w:t>
            </w:r>
            <w:r w:rsidR="007B0D4C">
              <w:rPr>
                <w:sz w:val="20"/>
              </w:rPr>
              <w:t>2</w:t>
            </w:r>
            <w:r w:rsidR="000E3FF6">
              <w:rPr>
                <w:sz w:val="20"/>
              </w:rPr>
              <w:t>.11</w:t>
            </w:r>
            <w:r>
              <w:rPr>
                <w:spacing w:val="-7"/>
                <w:sz w:val="20"/>
              </w:rPr>
              <w:t xml:space="preserve"> </w:t>
            </w:r>
            <w:r>
              <w:rPr>
                <w:spacing w:val="-2"/>
                <w:sz w:val="20"/>
              </w:rPr>
              <w:t>–0</w:t>
            </w:r>
            <w:r w:rsidR="007B0D4C">
              <w:rPr>
                <w:spacing w:val="-2"/>
                <w:sz w:val="20"/>
              </w:rPr>
              <w:t>6</w:t>
            </w:r>
            <w:r>
              <w:rPr>
                <w:spacing w:val="-2"/>
                <w:sz w:val="20"/>
              </w:rPr>
              <w:t>.11)</w:t>
            </w:r>
          </w:p>
          <w:p w14:paraId="20DBD759" w14:textId="77777777" w:rsidR="004F134C" w:rsidRDefault="009F513D">
            <w:pPr>
              <w:pStyle w:val="TableParagraph"/>
              <w:spacing w:before="107" w:line="230" w:lineRule="atLeast"/>
              <w:ind w:left="9"/>
              <w:rPr>
                <w:sz w:val="20"/>
              </w:rPr>
            </w:pPr>
            <w:r>
              <w:rPr>
                <w:b/>
                <w:sz w:val="20"/>
              </w:rPr>
              <w:t>Цель:</w:t>
            </w:r>
            <w:r>
              <w:rPr>
                <w:b/>
                <w:spacing w:val="31"/>
                <w:sz w:val="20"/>
              </w:rPr>
              <w:t xml:space="preserve"> </w:t>
            </w:r>
            <w:r>
              <w:rPr>
                <w:sz w:val="20"/>
              </w:rPr>
              <w:t>учитывать</w:t>
            </w:r>
            <w:r>
              <w:rPr>
                <w:spacing w:val="-3"/>
                <w:sz w:val="20"/>
              </w:rPr>
              <w:t xml:space="preserve"> </w:t>
            </w:r>
            <w:r>
              <w:rPr>
                <w:sz w:val="20"/>
              </w:rPr>
              <w:t>в</w:t>
            </w:r>
            <w:r>
              <w:rPr>
                <w:spacing w:val="-4"/>
                <w:sz w:val="20"/>
              </w:rPr>
              <w:t xml:space="preserve"> </w:t>
            </w:r>
            <w:r>
              <w:rPr>
                <w:sz w:val="20"/>
              </w:rPr>
              <w:t>общении</w:t>
            </w:r>
            <w:r>
              <w:rPr>
                <w:spacing w:val="-4"/>
                <w:sz w:val="20"/>
              </w:rPr>
              <w:t xml:space="preserve"> </w:t>
            </w:r>
            <w:r>
              <w:rPr>
                <w:sz w:val="20"/>
              </w:rPr>
              <w:t>интересы</w:t>
            </w:r>
            <w:r>
              <w:rPr>
                <w:spacing w:val="-3"/>
                <w:sz w:val="20"/>
              </w:rPr>
              <w:t xml:space="preserve"> </w:t>
            </w:r>
            <w:r>
              <w:rPr>
                <w:sz w:val="20"/>
              </w:rPr>
              <w:t>мальчиков</w:t>
            </w:r>
            <w:r>
              <w:rPr>
                <w:spacing w:val="-4"/>
                <w:sz w:val="20"/>
              </w:rPr>
              <w:t xml:space="preserve"> </w:t>
            </w:r>
            <w:r>
              <w:rPr>
                <w:sz w:val="20"/>
              </w:rPr>
              <w:t>и</w:t>
            </w:r>
            <w:r>
              <w:rPr>
                <w:spacing w:val="-2"/>
                <w:sz w:val="20"/>
              </w:rPr>
              <w:t xml:space="preserve"> </w:t>
            </w:r>
            <w:r>
              <w:rPr>
                <w:sz w:val="20"/>
              </w:rPr>
              <w:t>девочек;</w:t>
            </w:r>
            <w:r>
              <w:rPr>
                <w:spacing w:val="-4"/>
                <w:sz w:val="20"/>
              </w:rPr>
              <w:t xml:space="preserve"> </w:t>
            </w:r>
            <w:r>
              <w:rPr>
                <w:sz w:val="20"/>
              </w:rPr>
              <w:t>развивать</w:t>
            </w:r>
            <w:r>
              <w:rPr>
                <w:spacing w:val="-1"/>
                <w:sz w:val="20"/>
              </w:rPr>
              <w:t xml:space="preserve"> </w:t>
            </w:r>
            <w:r>
              <w:rPr>
                <w:sz w:val="20"/>
              </w:rPr>
              <w:t>дружеские отношения</w:t>
            </w:r>
            <w:r>
              <w:rPr>
                <w:spacing w:val="-4"/>
                <w:sz w:val="20"/>
              </w:rPr>
              <w:t xml:space="preserve"> </w:t>
            </w:r>
            <w:r>
              <w:rPr>
                <w:sz w:val="20"/>
              </w:rPr>
              <w:t>между</w:t>
            </w:r>
            <w:r>
              <w:rPr>
                <w:spacing w:val="-7"/>
                <w:sz w:val="20"/>
              </w:rPr>
              <w:t xml:space="preserve"> </w:t>
            </w:r>
            <w:r>
              <w:rPr>
                <w:sz w:val="20"/>
              </w:rPr>
              <w:t>мальчиками</w:t>
            </w:r>
            <w:r>
              <w:rPr>
                <w:spacing w:val="-4"/>
                <w:sz w:val="20"/>
              </w:rPr>
              <w:t xml:space="preserve"> </w:t>
            </w:r>
            <w:r>
              <w:rPr>
                <w:sz w:val="20"/>
              </w:rPr>
              <w:t>и</w:t>
            </w:r>
            <w:r>
              <w:rPr>
                <w:spacing w:val="-4"/>
                <w:sz w:val="20"/>
              </w:rPr>
              <w:t xml:space="preserve"> </w:t>
            </w:r>
            <w:r>
              <w:rPr>
                <w:sz w:val="20"/>
              </w:rPr>
              <w:t>девочкам,</w:t>
            </w:r>
            <w:r>
              <w:rPr>
                <w:spacing w:val="-2"/>
                <w:sz w:val="20"/>
              </w:rPr>
              <w:t xml:space="preserve"> </w:t>
            </w:r>
            <w:r>
              <w:rPr>
                <w:sz w:val="20"/>
              </w:rPr>
              <w:t>формировать</w:t>
            </w:r>
            <w:r>
              <w:rPr>
                <w:spacing w:val="-3"/>
                <w:sz w:val="20"/>
              </w:rPr>
              <w:t xml:space="preserve"> </w:t>
            </w:r>
            <w:r>
              <w:rPr>
                <w:sz w:val="20"/>
              </w:rPr>
              <w:t>у</w:t>
            </w:r>
            <w:r>
              <w:rPr>
                <w:spacing w:val="-4"/>
                <w:sz w:val="20"/>
              </w:rPr>
              <w:t xml:space="preserve"> </w:t>
            </w:r>
            <w:r>
              <w:rPr>
                <w:sz w:val="20"/>
              </w:rPr>
              <w:t>детей</w:t>
            </w:r>
            <w:r>
              <w:rPr>
                <w:spacing w:val="-4"/>
                <w:sz w:val="20"/>
              </w:rPr>
              <w:t xml:space="preserve"> </w:t>
            </w:r>
            <w:r>
              <w:rPr>
                <w:sz w:val="20"/>
              </w:rPr>
              <w:t>гендерную</w:t>
            </w:r>
            <w:r>
              <w:rPr>
                <w:spacing w:val="-1"/>
                <w:sz w:val="20"/>
              </w:rPr>
              <w:t xml:space="preserve"> </w:t>
            </w:r>
            <w:r>
              <w:rPr>
                <w:sz w:val="20"/>
              </w:rPr>
              <w:t>принадлежность; обогащать социальные представления о детях:</w:t>
            </w:r>
          </w:p>
        </w:tc>
      </w:tr>
      <w:tr w:rsidR="004F134C" w14:paraId="4F3ACE45" w14:textId="77777777">
        <w:trPr>
          <w:trHeight w:val="688"/>
        </w:trPr>
        <w:tc>
          <w:tcPr>
            <w:tcW w:w="1856" w:type="dxa"/>
          </w:tcPr>
          <w:p w14:paraId="54288C8D" w14:textId="77777777" w:rsidR="004F134C" w:rsidRDefault="009F513D">
            <w:pPr>
              <w:pStyle w:val="TableParagraph"/>
              <w:spacing w:before="108"/>
              <w:ind w:left="597" w:hanging="396"/>
              <w:rPr>
                <w:sz w:val="20"/>
              </w:rPr>
            </w:pPr>
            <w:r>
              <w:rPr>
                <w:spacing w:val="-2"/>
                <w:sz w:val="20"/>
              </w:rPr>
              <w:t>Образовательная область</w:t>
            </w:r>
          </w:p>
        </w:tc>
        <w:tc>
          <w:tcPr>
            <w:tcW w:w="2542" w:type="dxa"/>
          </w:tcPr>
          <w:p w14:paraId="32A4E5D3" w14:textId="77777777" w:rsidR="004F134C" w:rsidRDefault="009F513D">
            <w:pPr>
              <w:pStyle w:val="TableParagraph"/>
              <w:spacing w:line="223" w:lineRule="exact"/>
              <w:ind w:left="16" w:right="1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7B119901" w14:textId="77777777" w:rsidR="004F134C" w:rsidRDefault="009F513D">
            <w:pPr>
              <w:pStyle w:val="TableParagraph"/>
              <w:spacing w:line="228" w:lineRule="exact"/>
              <w:ind w:left="19" w:right="16"/>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6D27B4E5" w14:textId="77777777" w:rsidR="004F134C" w:rsidRDefault="009F513D">
            <w:pPr>
              <w:pStyle w:val="TableParagraph"/>
              <w:spacing w:before="108"/>
              <w:ind w:left="3472" w:hanging="3260"/>
              <w:rPr>
                <w:sz w:val="20"/>
              </w:rPr>
            </w:pPr>
            <w:r>
              <w:rPr>
                <w:sz w:val="20"/>
              </w:rPr>
              <w:t>Непосредственно</w:t>
            </w:r>
            <w:r>
              <w:rPr>
                <w:spacing w:val="-7"/>
                <w:sz w:val="20"/>
              </w:rPr>
              <w:t xml:space="preserve"> </w:t>
            </w:r>
            <w:r>
              <w:rPr>
                <w:sz w:val="20"/>
              </w:rPr>
              <w:t>образовательная</w:t>
            </w:r>
            <w:r>
              <w:rPr>
                <w:spacing w:val="-8"/>
                <w:sz w:val="20"/>
              </w:rPr>
              <w:t xml:space="preserve"> </w:t>
            </w:r>
            <w:r>
              <w:rPr>
                <w:sz w:val="20"/>
              </w:rPr>
              <w:t>деятельность</w:t>
            </w:r>
            <w:r>
              <w:rPr>
                <w:spacing w:val="-6"/>
                <w:sz w:val="20"/>
              </w:rPr>
              <w:t xml:space="preserve"> </w:t>
            </w:r>
            <w:r>
              <w:rPr>
                <w:sz w:val="20"/>
              </w:rPr>
              <w:t>*</w:t>
            </w:r>
            <w:r>
              <w:rPr>
                <w:spacing w:val="-7"/>
                <w:sz w:val="20"/>
              </w:rPr>
              <w:t xml:space="preserve"> </w:t>
            </w:r>
            <w:r>
              <w:rPr>
                <w:sz w:val="20"/>
              </w:rPr>
              <w:t>(тема,</w:t>
            </w:r>
            <w:r>
              <w:rPr>
                <w:spacing w:val="-5"/>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106" w:type="dxa"/>
          </w:tcPr>
          <w:p w14:paraId="2753A702" w14:textId="77777777" w:rsidR="004F134C" w:rsidRDefault="009F513D">
            <w:pPr>
              <w:pStyle w:val="TableParagraph"/>
              <w:spacing w:before="224"/>
              <w:ind w:left="36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38B0F45C" w14:textId="77777777">
        <w:trPr>
          <w:trHeight w:val="741"/>
        </w:trPr>
        <w:tc>
          <w:tcPr>
            <w:tcW w:w="1856" w:type="dxa"/>
          </w:tcPr>
          <w:p w14:paraId="1E07FF0A"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33CFF189" w14:textId="77777777" w:rsidR="004F134C" w:rsidRDefault="009F513D">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4B71D283"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06" w:type="dxa"/>
          </w:tcPr>
          <w:p w14:paraId="68A5B8D7" w14:textId="77777777" w:rsidR="004F134C" w:rsidRDefault="004F134C">
            <w:pPr>
              <w:pStyle w:val="TableParagraph"/>
              <w:rPr>
                <w:sz w:val="18"/>
              </w:rPr>
            </w:pPr>
          </w:p>
        </w:tc>
      </w:tr>
      <w:tr w:rsidR="004F134C" w14:paraId="08F4960B" w14:textId="77777777">
        <w:trPr>
          <w:trHeight w:val="227"/>
        </w:trPr>
        <w:tc>
          <w:tcPr>
            <w:tcW w:w="1856" w:type="dxa"/>
            <w:tcBorders>
              <w:bottom w:val="nil"/>
            </w:tcBorders>
          </w:tcPr>
          <w:p w14:paraId="779B489B" w14:textId="77777777" w:rsidR="004F134C" w:rsidRDefault="009F513D">
            <w:pPr>
              <w:pStyle w:val="TableParagraph"/>
              <w:spacing w:line="208" w:lineRule="exact"/>
              <w:ind w:left="8" w:right="3"/>
              <w:jc w:val="center"/>
              <w:rPr>
                <w:sz w:val="20"/>
              </w:rPr>
            </w:pPr>
            <w:r>
              <w:rPr>
                <w:spacing w:val="-2"/>
                <w:sz w:val="20"/>
              </w:rPr>
              <w:t>Познавательное</w:t>
            </w:r>
          </w:p>
        </w:tc>
        <w:tc>
          <w:tcPr>
            <w:tcW w:w="2542" w:type="dxa"/>
            <w:tcBorders>
              <w:bottom w:val="nil"/>
            </w:tcBorders>
          </w:tcPr>
          <w:p w14:paraId="1B3D64B0" w14:textId="77777777" w:rsidR="004F134C" w:rsidRDefault="009F513D">
            <w:pPr>
              <w:pStyle w:val="TableParagraph"/>
              <w:spacing w:line="208" w:lineRule="exact"/>
              <w:ind w:left="17" w:right="16"/>
              <w:jc w:val="center"/>
              <w:rPr>
                <w:sz w:val="20"/>
              </w:rPr>
            </w:pPr>
            <w:r>
              <w:rPr>
                <w:sz w:val="20"/>
              </w:rPr>
              <w:t>Математическое</w:t>
            </w:r>
            <w:r>
              <w:rPr>
                <w:spacing w:val="-9"/>
                <w:sz w:val="20"/>
              </w:rPr>
              <w:t xml:space="preserve"> </w:t>
            </w:r>
            <w:r>
              <w:rPr>
                <w:sz w:val="20"/>
              </w:rPr>
              <w:t>и</w:t>
            </w:r>
            <w:r>
              <w:rPr>
                <w:spacing w:val="-9"/>
                <w:sz w:val="20"/>
              </w:rPr>
              <w:t xml:space="preserve"> </w:t>
            </w:r>
            <w:r>
              <w:rPr>
                <w:spacing w:val="-2"/>
                <w:sz w:val="20"/>
              </w:rPr>
              <w:t>сенсорное</w:t>
            </w:r>
          </w:p>
        </w:tc>
        <w:tc>
          <w:tcPr>
            <w:tcW w:w="8080" w:type="dxa"/>
            <w:tcBorders>
              <w:bottom w:val="nil"/>
            </w:tcBorders>
          </w:tcPr>
          <w:p w14:paraId="1D4C6984" w14:textId="77777777" w:rsidR="004F134C" w:rsidRDefault="009F513D">
            <w:pPr>
              <w:pStyle w:val="TableParagraph"/>
              <w:spacing w:line="208" w:lineRule="exact"/>
              <w:ind w:left="8"/>
              <w:rPr>
                <w:sz w:val="20"/>
              </w:rPr>
            </w:pPr>
            <w:r>
              <w:rPr>
                <w:sz w:val="20"/>
              </w:rPr>
              <w:t>Тема:</w:t>
            </w:r>
            <w:r>
              <w:rPr>
                <w:spacing w:val="-6"/>
                <w:sz w:val="20"/>
              </w:rPr>
              <w:t xml:space="preserve"> </w:t>
            </w:r>
            <w:r>
              <w:rPr>
                <w:sz w:val="20"/>
              </w:rPr>
              <w:t>«Число</w:t>
            </w:r>
            <w:r>
              <w:rPr>
                <w:spacing w:val="-5"/>
                <w:sz w:val="20"/>
              </w:rPr>
              <w:t xml:space="preserve"> </w:t>
            </w:r>
            <w:r>
              <w:rPr>
                <w:sz w:val="20"/>
              </w:rPr>
              <w:t>7.</w:t>
            </w:r>
            <w:r>
              <w:rPr>
                <w:spacing w:val="-6"/>
                <w:sz w:val="20"/>
              </w:rPr>
              <w:t xml:space="preserve"> </w:t>
            </w:r>
            <w:r>
              <w:rPr>
                <w:sz w:val="20"/>
              </w:rPr>
              <w:t>Цифра</w:t>
            </w:r>
            <w:r>
              <w:rPr>
                <w:spacing w:val="-6"/>
                <w:sz w:val="20"/>
              </w:rPr>
              <w:t xml:space="preserve"> </w:t>
            </w:r>
            <w:r>
              <w:rPr>
                <w:sz w:val="20"/>
              </w:rPr>
              <w:t>7».</w:t>
            </w:r>
            <w:r>
              <w:rPr>
                <w:spacing w:val="-4"/>
                <w:sz w:val="20"/>
              </w:rPr>
              <w:t xml:space="preserve"> </w:t>
            </w:r>
            <w:r>
              <w:rPr>
                <w:sz w:val="20"/>
              </w:rPr>
              <w:t>Цель:</w:t>
            </w:r>
            <w:r>
              <w:rPr>
                <w:spacing w:val="-6"/>
                <w:sz w:val="20"/>
              </w:rPr>
              <w:t xml:space="preserve"> </w:t>
            </w:r>
            <w:r>
              <w:rPr>
                <w:sz w:val="20"/>
              </w:rPr>
              <w:t>закрепить</w:t>
            </w:r>
            <w:r>
              <w:rPr>
                <w:spacing w:val="-4"/>
                <w:sz w:val="20"/>
              </w:rPr>
              <w:t xml:space="preserve"> </w:t>
            </w:r>
            <w:r>
              <w:rPr>
                <w:sz w:val="20"/>
              </w:rPr>
              <w:t>количественный</w:t>
            </w:r>
            <w:r>
              <w:rPr>
                <w:spacing w:val="-7"/>
                <w:sz w:val="20"/>
              </w:rPr>
              <w:t xml:space="preserve"> </w:t>
            </w:r>
            <w:r>
              <w:rPr>
                <w:sz w:val="20"/>
              </w:rPr>
              <w:t>и</w:t>
            </w:r>
            <w:r>
              <w:rPr>
                <w:spacing w:val="-5"/>
                <w:sz w:val="20"/>
              </w:rPr>
              <w:t xml:space="preserve"> </w:t>
            </w:r>
            <w:r>
              <w:rPr>
                <w:sz w:val="20"/>
              </w:rPr>
              <w:t>порядковый</w:t>
            </w:r>
            <w:r>
              <w:rPr>
                <w:spacing w:val="-7"/>
                <w:sz w:val="20"/>
              </w:rPr>
              <w:t xml:space="preserve"> </w:t>
            </w:r>
            <w:r>
              <w:rPr>
                <w:sz w:val="20"/>
              </w:rPr>
              <w:t>счет</w:t>
            </w:r>
            <w:r>
              <w:rPr>
                <w:spacing w:val="-6"/>
                <w:sz w:val="20"/>
              </w:rPr>
              <w:t xml:space="preserve"> </w:t>
            </w:r>
            <w:r>
              <w:rPr>
                <w:sz w:val="20"/>
              </w:rPr>
              <w:t>в</w:t>
            </w:r>
            <w:r>
              <w:rPr>
                <w:spacing w:val="-5"/>
                <w:sz w:val="20"/>
              </w:rPr>
              <w:t xml:space="preserve"> </w:t>
            </w:r>
            <w:r>
              <w:rPr>
                <w:sz w:val="20"/>
              </w:rPr>
              <w:t>пределах</w:t>
            </w:r>
            <w:r>
              <w:rPr>
                <w:spacing w:val="-6"/>
                <w:sz w:val="20"/>
              </w:rPr>
              <w:t xml:space="preserve"> </w:t>
            </w:r>
            <w:r>
              <w:rPr>
                <w:spacing w:val="-5"/>
                <w:sz w:val="20"/>
              </w:rPr>
              <w:t>7,</w:t>
            </w:r>
          </w:p>
        </w:tc>
        <w:tc>
          <w:tcPr>
            <w:tcW w:w="3106" w:type="dxa"/>
            <w:tcBorders>
              <w:bottom w:val="nil"/>
            </w:tcBorders>
          </w:tcPr>
          <w:p w14:paraId="17789B90" w14:textId="77777777" w:rsidR="004F134C" w:rsidRDefault="009F513D">
            <w:pPr>
              <w:pStyle w:val="TableParagraph"/>
              <w:spacing w:line="208" w:lineRule="exact"/>
              <w:ind w:left="8"/>
              <w:rPr>
                <w:sz w:val="20"/>
              </w:rPr>
            </w:pPr>
            <w:r>
              <w:rPr>
                <w:sz w:val="20"/>
              </w:rPr>
              <w:t>Иллюстративный</w:t>
            </w:r>
            <w:r>
              <w:rPr>
                <w:spacing w:val="-13"/>
                <w:sz w:val="20"/>
              </w:rPr>
              <w:t xml:space="preserve"> </w:t>
            </w:r>
            <w:r>
              <w:rPr>
                <w:sz w:val="20"/>
              </w:rPr>
              <w:t>материал,</w:t>
            </w:r>
            <w:r>
              <w:rPr>
                <w:spacing w:val="-12"/>
                <w:sz w:val="20"/>
              </w:rPr>
              <w:t xml:space="preserve"> </w:t>
            </w:r>
            <w:r>
              <w:rPr>
                <w:spacing w:val="-4"/>
                <w:sz w:val="20"/>
              </w:rPr>
              <w:t>лист</w:t>
            </w:r>
          </w:p>
        </w:tc>
      </w:tr>
      <w:tr w:rsidR="004F134C" w14:paraId="39D548F3" w14:textId="77777777">
        <w:trPr>
          <w:trHeight w:val="230"/>
        </w:trPr>
        <w:tc>
          <w:tcPr>
            <w:tcW w:w="1856" w:type="dxa"/>
            <w:tcBorders>
              <w:top w:val="nil"/>
              <w:bottom w:val="nil"/>
            </w:tcBorders>
          </w:tcPr>
          <w:p w14:paraId="2A2CD659" w14:textId="77777777" w:rsidR="004F134C" w:rsidRDefault="009F513D">
            <w:pPr>
              <w:pStyle w:val="TableParagraph"/>
              <w:spacing w:line="210" w:lineRule="exact"/>
              <w:ind w:left="8" w:right="6"/>
              <w:jc w:val="center"/>
              <w:rPr>
                <w:sz w:val="20"/>
              </w:rPr>
            </w:pPr>
            <w:r>
              <w:rPr>
                <w:spacing w:val="-2"/>
                <w:sz w:val="20"/>
              </w:rPr>
              <w:t>развитие</w:t>
            </w:r>
          </w:p>
        </w:tc>
        <w:tc>
          <w:tcPr>
            <w:tcW w:w="2542" w:type="dxa"/>
            <w:tcBorders>
              <w:top w:val="nil"/>
              <w:bottom w:val="nil"/>
            </w:tcBorders>
          </w:tcPr>
          <w:p w14:paraId="1527F092" w14:textId="77777777" w:rsidR="004F134C" w:rsidRDefault="009F513D">
            <w:pPr>
              <w:pStyle w:val="TableParagraph"/>
              <w:spacing w:line="210" w:lineRule="exact"/>
              <w:ind w:left="2"/>
              <w:jc w:val="center"/>
              <w:rPr>
                <w:sz w:val="20"/>
              </w:rPr>
            </w:pPr>
            <w:r>
              <w:rPr>
                <w:spacing w:val="-2"/>
                <w:sz w:val="20"/>
              </w:rPr>
              <w:t>развитие</w:t>
            </w:r>
          </w:p>
        </w:tc>
        <w:tc>
          <w:tcPr>
            <w:tcW w:w="8080" w:type="dxa"/>
            <w:tcBorders>
              <w:top w:val="nil"/>
              <w:bottom w:val="nil"/>
            </w:tcBorders>
          </w:tcPr>
          <w:p w14:paraId="3844DB85" w14:textId="77777777" w:rsidR="004F134C" w:rsidRDefault="009F513D">
            <w:pPr>
              <w:pStyle w:val="TableParagraph"/>
              <w:spacing w:line="210" w:lineRule="exact"/>
              <w:ind w:left="8"/>
              <w:rPr>
                <w:sz w:val="20"/>
              </w:rPr>
            </w:pPr>
            <w:r>
              <w:rPr>
                <w:sz w:val="20"/>
              </w:rPr>
              <w:t>знание</w:t>
            </w:r>
            <w:r>
              <w:rPr>
                <w:spacing w:val="-7"/>
                <w:sz w:val="20"/>
              </w:rPr>
              <w:t xml:space="preserve"> </w:t>
            </w:r>
            <w:r>
              <w:rPr>
                <w:sz w:val="20"/>
              </w:rPr>
              <w:t>состава</w:t>
            </w:r>
            <w:r>
              <w:rPr>
                <w:spacing w:val="-8"/>
                <w:sz w:val="20"/>
              </w:rPr>
              <w:t xml:space="preserve"> </w:t>
            </w:r>
            <w:r>
              <w:rPr>
                <w:sz w:val="20"/>
              </w:rPr>
              <w:t>числа</w:t>
            </w:r>
            <w:r>
              <w:rPr>
                <w:spacing w:val="-7"/>
                <w:sz w:val="20"/>
              </w:rPr>
              <w:t xml:space="preserve"> </w:t>
            </w:r>
            <w:r>
              <w:rPr>
                <w:sz w:val="20"/>
              </w:rPr>
              <w:t>7.</w:t>
            </w:r>
            <w:r>
              <w:rPr>
                <w:spacing w:val="-7"/>
                <w:sz w:val="20"/>
              </w:rPr>
              <w:t xml:space="preserve"> </w:t>
            </w:r>
            <w:r>
              <w:rPr>
                <w:sz w:val="20"/>
              </w:rPr>
              <w:t>Повторить</w:t>
            </w:r>
            <w:r>
              <w:rPr>
                <w:spacing w:val="-7"/>
                <w:sz w:val="20"/>
              </w:rPr>
              <w:t xml:space="preserve"> </w:t>
            </w:r>
            <w:r>
              <w:rPr>
                <w:sz w:val="20"/>
              </w:rPr>
              <w:t>сравнение</w:t>
            </w:r>
            <w:r>
              <w:rPr>
                <w:spacing w:val="-7"/>
                <w:sz w:val="20"/>
              </w:rPr>
              <w:t xml:space="preserve"> </w:t>
            </w:r>
            <w:r>
              <w:rPr>
                <w:sz w:val="20"/>
              </w:rPr>
              <w:t>групп</w:t>
            </w:r>
            <w:r>
              <w:rPr>
                <w:spacing w:val="-8"/>
                <w:sz w:val="20"/>
              </w:rPr>
              <w:t xml:space="preserve"> </w:t>
            </w:r>
            <w:r>
              <w:rPr>
                <w:sz w:val="20"/>
              </w:rPr>
              <w:t>предметов</w:t>
            </w:r>
            <w:r>
              <w:rPr>
                <w:spacing w:val="-8"/>
                <w:sz w:val="20"/>
              </w:rPr>
              <w:t xml:space="preserve"> </w:t>
            </w:r>
            <w:r>
              <w:rPr>
                <w:sz w:val="20"/>
              </w:rPr>
              <w:t>с</w:t>
            </w:r>
            <w:r>
              <w:rPr>
                <w:spacing w:val="-7"/>
                <w:sz w:val="20"/>
              </w:rPr>
              <w:t xml:space="preserve"> </w:t>
            </w:r>
            <w:r>
              <w:rPr>
                <w:sz w:val="20"/>
              </w:rPr>
              <w:t>помощью</w:t>
            </w:r>
            <w:r>
              <w:rPr>
                <w:spacing w:val="-7"/>
                <w:sz w:val="20"/>
              </w:rPr>
              <w:t xml:space="preserve"> </w:t>
            </w:r>
            <w:r>
              <w:rPr>
                <w:sz w:val="20"/>
              </w:rPr>
              <w:t>составления</w:t>
            </w:r>
            <w:r>
              <w:rPr>
                <w:spacing w:val="-7"/>
                <w:sz w:val="20"/>
              </w:rPr>
              <w:t xml:space="preserve"> </w:t>
            </w:r>
            <w:r>
              <w:rPr>
                <w:spacing w:val="-4"/>
                <w:sz w:val="20"/>
              </w:rPr>
              <w:t>пар,</w:t>
            </w:r>
          </w:p>
        </w:tc>
        <w:tc>
          <w:tcPr>
            <w:tcW w:w="3106" w:type="dxa"/>
            <w:tcBorders>
              <w:top w:val="nil"/>
              <w:bottom w:val="nil"/>
            </w:tcBorders>
          </w:tcPr>
          <w:p w14:paraId="44A645EC" w14:textId="77777777" w:rsidR="004F134C" w:rsidRDefault="009F513D">
            <w:pPr>
              <w:pStyle w:val="TableParagraph"/>
              <w:spacing w:line="210" w:lineRule="exact"/>
              <w:ind w:left="8"/>
              <w:rPr>
                <w:sz w:val="20"/>
              </w:rPr>
            </w:pPr>
            <w:r>
              <w:rPr>
                <w:spacing w:val="-2"/>
                <w:sz w:val="20"/>
              </w:rPr>
              <w:t>бумаги.</w:t>
            </w:r>
          </w:p>
        </w:tc>
      </w:tr>
      <w:tr w:rsidR="004F134C" w14:paraId="1A0567A1" w14:textId="77777777">
        <w:trPr>
          <w:trHeight w:val="229"/>
        </w:trPr>
        <w:tc>
          <w:tcPr>
            <w:tcW w:w="1856" w:type="dxa"/>
            <w:tcBorders>
              <w:top w:val="nil"/>
              <w:bottom w:val="nil"/>
            </w:tcBorders>
          </w:tcPr>
          <w:p w14:paraId="465C606D" w14:textId="77777777" w:rsidR="004F134C" w:rsidRDefault="004F134C">
            <w:pPr>
              <w:pStyle w:val="TableParagraph"/>
              <w:rPr>
                <w:sz w:val="16"/>
              </w:rPr>
            </w:pPr>
          </w:p>
        </w:tc>
        <w:tc>
          <w:tcPr>
            <w:tcW w:w="2542" w:type="dxa"/>
            <w:tcBorders>
              <w:top w:val="nil"/>
              <w:bottom w:val="nil"/>
            </w:tcBorders>
          </w:tcPr>
          <w:p w14:paraId="60EC20BE" w14:textId="77777777" w:rsidR="004F134C" w:rsidRDefault="004F134C">
            <w:pPr>
              <w:pStyle w:val="TableParagraph"/>
              <w:rPr>
                <w:sz w:val="16"/>
              </w:rPr>
            </w:pPr>
          </w:p>
        </w:tc>
        <w:tc>
          <w:tcPr>
            <w:tcW w:w="8080" w:type="dxa"/>
            <w:tcBorders>
              <w:top w:val="nil"/>
              <w:bottom w:val="nil"/>
            </w:tcBorders>
          </w:tcPr>
          <w:p w14:paraId="5DB10F7C" w14:textId="77777777" w:rsidR="004F134C" w:rsidRDefault="009F513D">
            <w:pPr>
              <w:pStyle w:val="TableParagraph"/>
              <w:spacing w:line="209" w:lineRule="exact"/>
              <w:ind w:left="8"/>
              <w:rPr>
                <w:sz w:val="20"/>
              </w:rPr>
            </w:pPr>
            <w:r>
              <w:rPr>
                <w:sz w:val="20"/>
              </w:rPr>
              <w:t>приемы</w:t>
            </w:r>
            <w:r>
              <w:rPr>
                <w:spacing w:val="-7"/>
                <w:sz w:val="20"/>
              </w:rPr>
              <w:t xml:space="preserve"> </w:t>
            </w:r>
            <w:r>
              <w:rPr>
                <w:sz w:val="20"/>
              </w:rPr>
              <w:t>присчитывания</w:t>
            </w:r>
            <w:r>
              <w:rPr>
                <w:spacing w:val="-6"/>
                <w:sz w:val="20"/>
              </w:rPr>
              <w:t xml:space="preserve"> </w:t>
            </w:r>
            <w:r>
              <w:rPr>
                <w:sz w:val="20"/>
              </w:rPr>
              <w:t>и</w:t>
            </w:r>
            <w:r>
              <w:rPr>
                <w:spacing w:val="-8"/>
                <w:sz w:val="20"/>
              </w:rPr>
              <w:t xml:space="preserve"> </w:t>
            </w:r>
            <w:r>
              <w:rPr>
                <w:sz w:val="20"/>
              </w:rPr>
              <w:t>отсчитывания</w:t>
            </w:r>
            <w:r>
              <w:rPr>
                <w:spacing w:val="-9"/>
                <w:sz w:val="20"/>
              </w:rPr>
              <w:t xml:space="preserve"> </w:t>
            </w:r>
            <w:r>
              <w:rPr>
                <w:sz w:val="20"/>
              </w:rPr>
              <w:t>одной</w:t>
            </w:r>
            <w:r>
              <w:rPr>
                <w:spacing w:val="-8"/>
                <w:sz w:val="20"/>
              </w:rPr>
              <w:t xml:space="preserve"> </w:t>
            </w:r>
            <w:r>
              <w:rPr>
                <w:sz w:val="20"/>
              </w:rPr>
              <w:t>или</w:t>
            </w:r>
            <w:r>
              <w:rPr>
                <w:spacing w:val="-7"/>
                <w:sz w:val="20"/>
              </w:rPr>
              <w:t xml:space="preserve"> </w:t>
            </w:r>
            <w:r>
              <w:rPr>
                <w:sz w:val="20"/>
              </w:rPr>
              <w:t>нескольких</w:t>
            </w:r>
            <w:r>
              <w:rPr>
                <w:spacing w:val="-9"/>
                <w:sz w:val="20"/>
              </w:rPr>
              <w:t xml:space="preserve"> </w:t>
            </w:r>
            <w:r>
              <w:rPr>
                <w:sz w:val="20"/>
              </w:rPr>
              <w:t>единиц</w:t>
            </w:r>
            <w:r>
              <w:rPr>
                <w:spacing w:val="-8"/>
                <w:sz w:val="20"/>
              </w:rPr>
              <w:t xml:space="preserve"> </w:t>
            </w:r>
            <w:r>
              <w:rPr>
                <w:sz w:val="20"/>
              </w:rPr>
              <w:t>на</w:t>
            </w:r>
            <w:r>
              <w:rPr>
                <w:spacing w:val="-8"/>
                <w:sz w:val="20"/>
              </w:rPr>
              <w:t xml:space="preserve"> </w:t>
            </w:r>
            <w:r>
              <w:rPr>
                <w:sz w:val="20"/>
              </w:rPr>
              <w:t>числовом</w:t>
            </w:r>
            <w:r>
              <w:rPr>
                <w:spacing w:val="-7"/>
                <w:sz w:val="20"/>
              </w:rPr>
              <w:t xml:space="preserve"> </w:t>
            </w:r>
            <w:r>
              <w:rPr>
                <w:spacing w:val="-2"/>
                <w:sz w:val="20"/>
              </w:rPr>
              <w:t>отрезке.</w:t>
            </w:r>
          </w:p>
        </w:tc>
        <w:tc>
          <w:tcPr>
            <w:tcW w:w="3106" w:type="dxa"/>
            <w:tcBorders>
              <w:top w:val="nil"/>
              <w:bottom w:val="nil"/>
            </w:tcBorders>
          </w:tcPr>
          <w:p w14:paraId="6CABE88D" w14:textId="77777777" w:rsidR="004F134C" w:rsidRDefault="004F134C">
            <w:pPr>
              <w:pStyle w:val="TableParagraph"/>
              <w:rPr>
                <w:sz w:val="16"/>
              </w:rPr>
            </w:pPr>
          </w:p>
        </w:tc>
      </w:tr>
      <w:tr w:rsidR="004F134C" w14:paraId="7FEB2C87" w14:textId="77777777">
        <w:trPr>
          <w:trHeight w:val="231"/>
        </w:trPr>
        <w:tc>
          <w:tcPr>
            <w:tcW w:w="1856" w:type="dxa"/>
            <w:tcBorders>
              <w:top w:val="nil"/>
              <w:bottom w:val="nil"/>
            </w:tcBorders>
          </w:tcPr>
          <w:p w14:paraId="5C654F72" w14:textId="77777777" w:rsidR="004F134C" w:rsidRDefault="004F134C">
            <w:pPr>
              <w:pStyle w:val="TableParagraph"/>
              <w:rPr>
                <w:sz w:val="16"/>
              </w:rPr>
            </w:pPr>
          </w:p>
        </w:tc>
        <w:tc>
          <w:tcPr>
            <w:tcW w:w="2542" w:type="dxa"/>
            <w:tcBorders>
              <w:top w:val="nil"/>
            </w:tcBorders>
          </w:tcPr>
          <w:p w14:paraId="35A5BEF4" w14:textId="77777777" w:rsidR="004F134C" w:rsidRDefault="004F134C">
            <w:pPr>
              <w:pStyle w:val="TableParagraph"/>
              <w:rPr>
                <w:sz w:val="16"/>
              </w:rPr>
            </w:pPr>
          </w:p>
        </w:tc>
        <w:tc>
          <w:tcPr>
            <w:tcW w:w="8080" w:type="dxa"/>
            <w:tcBorders>
              <w:top w:val="nil"/>
            </w:tcBorders>
          </w:tcPr>
          <w:p w14:paraId="329B57C1" w14:textId="77777777" w:rsidR="004F134C" w:rsidRDefault="009F513D">
            <w:pPr>
              <w:pStyle w:val="TableParagraph"/>
              <w:spacing w:line="211" w:lineRule="exact"/>
              <w:ind w:left="8"/>
              <w:rPr>
                <w:sz w:val="20"/>
              </w:rPr>
            </w:pPr>
            <w:r>
              <w:rPr>
                <w:sz w:val="20"/>
              </w:rPr>
              <w:t>Л.Г.</w:t>
            </w:r>
            <w:r>
              <w:rPr>
                <w:spacing w:val="-6"/>
                <w:sz w:val="20"/>
              </w:rPr>
              <w:t xml:space="preserve"> </w:t>
            </w:r>
            <w:r>
              <w:rPr>
                <w:sz w:val="20"/>
              </w:rPr>
              <w:t>Петерсон</w:t>
            </w:r>
            <w:r>
              <w:rPr>
                <w:spacing w:val="-6"/>
                <w:sz w:val="20"/>
              </w:rPr>
              <w:t xml:space="preserve"> </w:t>
            </w:r>
            <w:r>
              <w:rPr>
                <w:spacing w:val="-2"/>
                <w:sz w:val="20"/>
              </w:rPr>
              <w:t>(стр.160).</w:t>
            </w:r>
          </w:p>
        </w:tc>
        <w:tc>
          <w:tcPr>
            <w:tcW w:w="3106" w:type="dxa"/>
            <w:tcBorders>
              <w:top w:val="nil"/>
            </w:tcBorders>
          </w:tcPr>
          <w:p w14:paraId="0C825B09" w14:textId="77777777" w:rsidR="004F134C" w:rsidRDefault="004F134C">
            <w:pPr>
              <w:pStyle w:val="TableParagraph"/>
              <w:rPr>
                <w:sz w:val="16"/>
              </w:rPr>
            </w:pPr>
          </w:p>
        </w:tc>
      </w:tr>
      <w:tr w:rsidR="004F134C" w14:paraId="1B907E2C" w14:textId="77777777">
        <w:trPr>
          <w:trHeight w:val="217"/>
        </w:trPr>
        <w:tc>
          <w:tcPr>
            <w:tcW w:w="1856" w:type="dxa"/>
            <w:tcBorders>
              <w:top w:val="nil"/>
              <w:bottom w:val="nil"/>
            </w:tcBorders>
          </w:tcPr>
          <w:p w14:paraId="7C182316" w14:textId="77777777" w:rsidR="004F134C" w:rsidRDefault="004F134C">
            <w:pPr>
              <w:pStyle w:val="TableParagraph"/>
              <w:rPr>
                <w:sz w:val="14"/>
              </w:rPr>
            </w:pPr>
          </w:p>
        </w:tc>
        <w:tc>
          <w:tcPr>
            <w:tcW w:w="2542" w:type="dxa"/>
            <w:tcBorders>
              <w:bottom w:val="nil"/>
            </w:tcBorders>
          </w:tcPr>
          <w:p w14:paraId="4507007F" w14:textId="77777777" w:rsidR="004F134C" w:rsidRDefault="009F513D">
            <w:pPr>
              <w:pStyle w:val="TableParagraph"/>
              <w:spacing w:line="197" w:lineRule="exact"/>
              <w:ind w:left="2"/>
              <w:jc w:val="center"/>
              <w:rPr>
                <w:sz w:val="20"/>
              </w:rPr>
            </w:pPr>
            <w:r>
              <w:rPr>
                <w:spacing w:val="-2"/>
                <w:sz w:val="20"/>
              </w:rPr>
              <w:t>Исследование</w:t>
            </w:r>
            <w:r>
              <w:rPr>
                <w:spacing w:val="9"/>
                <w:sz w:val="20"/>
              </w:rPr>
              <w:t xml:space="preserve"> </w:t>
            </w:r>
            <w:r>
              <w:rPr>
                <w:spacing w:val="-2"/>
                <w:sz w:val="20"/>
              </w:rPr>
              <w:t>объектов</w:t>
            </w:r>
          </w:p>
        </w:tc>
        <w:tc>
          <w:tcPr>
            <w:tcW w:w="8080" w:type="dxa"/>
            <w:tcBorders>
              <w:bottom w:val="nil"/>
            </w:tcBorders>
          </w:tcPr>
          <w:p w14:paraId="38AAEB91" w14:textId="77777777" w:rsidR="004F134C" w:rsidRDefault="009F513D">
            <w:pPr>
              <w:pStyle w:val="TableParagraph"/>
              <w:spacing w:line="197" w:lineRule="exact"/>
              <w:ind w:left="8"/>
              <w:rPr>
                <w:sz w:val="20"/>
              </w:rPr>
            </w:pPr>
            <w:r>
              <w:rPr>
                <w:sz w:val="20"/>
              </w:rPr>
              <w:t>Тема:</w:t>
            </w:r>
            <w:r>
              <w:rPr>
                <w:spacing w:val="-7"/>
                <w:sz w:val="20"/>
              </w:rPr>
              <w:t xml:space="preserve"> </w:t>
            </w:r>
            <w:r>
              <w:rPr>
                <w:sz w:val="20"/>
              </w:rPr>
              <w:t>«Как</w:t>
            </w:r>
            <w:r>
              <w:rPr>
                <w:spacing w:val="-4"/>
                <w:sz w:val="20"/>
              </w:rPr>
              <w:t xml:space="preserve"> </w:t>
            </w:r>
            <w:r>
              <w:rPr>
                <w:sz w:val="20"/>
              </w:rPr>
              <w:t>и</w:t>
            </w:r>
            <w:r>
              <w:rPr>
                <w:spacing w:val="-7"/>
                <w:sz w:val="20"/>
              </w:rPr>
              <w:t xml:space="preserve"> </w:t>
            </w:r>
            <w:r>
              <w:rPr>
                <w:sz w:val="20"/>
              </w:rPr>
              <w:t>для</w:t>
            </w:r>
            <w:r>
              <w:rPr>
                <w:spacing w:val="-7"/>
                <w:sz w:val="20"/>
              </w:rPr>
              <w:t xml:space="preserve"> </w:t>
            </w:r>
            <w:r>
              <w:rPr>
                <w:sz w:val="20"/>
              </w:rPr>
              <w:t>чего</w:t>
            </w:r>
            <w:r>
              <w:rPr>
                <w:spacing w:val="-5"/>
                <w:sz w:val="20"/>
              </w:rPr>
              <w:t xml:space="preserve"> </w:t>
            </w:r>
            <w:r>
              <w:rPr>
                <w:sz w:val="20"/>
              </w:rPr>
              <w:t>человек</w:t>
            </w:r>
            <w:r>
              <w:rPr>
                <w:spacing w:val="-5"/>
                <w:sz w:val="20"/>
              </w:rPr>
              <w:t xml:space="preserve"> </w:t>
            </w:r>
            <w:r>
              <w:rPr>
                <w:sz w:val="20"/>
              </w:rPr>
              <w:t>дышит».</w:t>
            </w:r>
            <w:r>
              <w:rPr>
                <w:spacing w:val="-6"/>
                <w:sz w:val="20"/>
              </w:rPr>
              <w:t xml:space="preserve"> </w:t>
            </w:r>
            <w:r>
              <w:rPr>
                <w:sz w:val="20"/>
              </w:rPr>
              <w:t>Цель:</w:t>
            </w:r>
            <w:r>
              <w:rPr>
                <w:spacing w:val="-3"/>
                <w:sz w:val="20"/>
              </w:rPr>
              <w:t xml:space="preserve"> </w:t>
            </w:r>
            <w:r>
              <w:rPr>
                <w:sz w:val="20"/>
              </w:rPr>
              <w:t>познакомить</w:t>
            </w:r>
            <w:r>
              <w:rPr>
                <w:spacing w:val="-6"/>
                <w:sz w:val="20"/>
              </w:rPr>
              <w:t xml:space="preserve"> </w:t>
            </w:r>
            <w:r>
              <w:rPr>
                <w:sz w:val="20"/>
              </w:rPr>
              <w:t>детей</w:t>
            </w:r>
            <w:r>
              <w:rPr>
                <w:spacing w:val="-6"/>
                <w:sz w:val="20"/>
              </w:rPr>
              <w:t xml:space="preserve"> </w:t>
            </w:r>
            <w:r>
              <w:rPr>
                <w:sz w:val="20"/>
              </w:rPr>
              <w:t>дыхательной</w:t>
            </w:r>
            <w:r>
              <w:rPr>
                <w:spacing w:val="-7"/>
                <w:sz w:val="20"/>
              </w:rPr>
              <w:t xml:space="preserve"> </w:t>
            </w:r>
            <w:r>
              <w:rPr>
                <w:spacing w:val="-2"/>
                <w:sz w:val="20"/>
              </w:rPr>
              <w:t>системой</w:t>
            </w:r>
          </w:p>
        </w:tc>
        <w:tc>
          <w:tcPr>
            <w:tcW w:w="3106" w:type="dxa"/>
            <w:tcBorders>
              <w:bottom w:val="nil"/>
            </w:tcBorders>
          </w:tcPr>
          <w:p w14:paraId="101BF4F1" w14:textId="77777777" w:rsidR="004F134C" w:rsidRDefault="009F513D">
            <w:pPr>
              <w:pStyle w:val="TableParagraph"/>
              <w:spacing w:line="197" w:lineRule="exact"/>
              <w:ind w:left="8"/>
              <w:rPr>
                <w:sz w:val="18"/>
              </w:rPr>
            </w:pPr>
            <w:r>
              <w:rPr>
                <w:sz w:val="18"/>
              </w:rPr>
              <w:t>Схема</w:t>
            </w:r>
            <w:r>
              <w:rPr>
                <w:spacing w:val="-4"/>
                <w:sz w:val="18"/>
              </w:rPr>
              <w:t xml:space="preserve"> </w:t>
            </w:r>
            <w:r>
              <w:rPr>
                <w:sz w:val="18"/>
              </w:rPr>
              <w:t>с</w:t>
            </w:r>
            <w:r>
              <w:rPr>
                <w:spacing w:val="-3"/>
                <w:sz w:val="18"/>
              </w:rPr>
              <w:t xml:space="preserve"> </w:t>
            </w:r>
            <w:r>
              <w:rPr>
                <w:sz w:val="18"/>
              </w:rPr>
              <w:t>изображением</w:t>
            </w:r>
            <w:r>
              <w:rPr>
                <w:spacing w:val="-3"/>
                <w:sz w:val="18"/>
              </w:rPr>
              <w:t xml:space="preserve"> </w:t>
            </w:r>
            <w:r>
              <w:rPr>
                <w:spacing w:val="-2"/>
                <w:sz w:val="18"/>
              </w:rPr>
              <w:t>дыхательной</w:t>
            </w:r>
          </w:p>
        </w:tc>
      </w:tr>
      <w:tr w:rsidR="004F134C" w14:paraId="448AB8C6" w14:textId="77777777">
        <w:trPr>
          <w:trHeight w:val="704"/>
        </w:trPr>
        <w:tc>
          <w:tcPr>
            <w:tcW w:w="1856" w:type="dxa"/>
            <w:tcBorders>
              <w:top w:val="nil"/>
              <w:bottom w:val="nil"/>
            </w:tcBorders>
          </w:tcPr>
          <w:p w14:paraId="11450F71" w14:textId="77777777" w:rsidR="004F134C" w:rsidRDefault="004F134C">
            <w:pPr>
              <w:pStyle w:val="TableParagraph"/>
              <w:rPr>
                <w:sz w:val="18"/>
              </w:rPr>
            </w:pPr>
          </w:p>
        </w:tc>
        <w:tc>
          <w:tcPr>
            <w:tcW w:w="2542" w:type="dxa"/>
            <w:tcBorders>
              <w:top w:val="nil"/>
            </w:tcBorders>
          </w:tcPr>
          <w:p w14:paraId="216E1108" w14:textId="6B4744D0" w:rsidR="004F134C" w:rsidRDefault="009F513D">
            <w:pPr>
              <w:pStyle w:val="TableParagraph"/>
              <w:spacing w:line="230" w:lineRule="atLeast"/>
              <w:ind w:left="95" w:right="92"/>
              <w:jc w:val="center"/>
              <w:rPr>
                <w:i/>
                <w:sz w:val="20"/>
              </w:rPr>
            </w:pPr>
            <w:r>
              <w:rPr>
                <w:sz w:val="20"/>
              </w:rPr>
              <w:t>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 xml:space="preserve">экспериментирование </w:t>
            </w:r>
            <w:r>
              <w:rPr>
                <w:i/>
                <w:sz w:val="20"/>
              </w:rPr>
              <w:t>природный мир</w:t>
            </w:r>
            <w:r w:rsidR="00695426">
              <w:rPr>
                <w:i/>
                <w:sz w:val="20"/>
              </w:rPr>
              <w:t>/окружающий мир</w:t>
            </w:r>
          </w:p>
        </w:tc>
        <w:tc>
          <w:tcPr>
            <w:tcW w:w="8080" w:type="dxa"/>
            <w:tcBorders>
              <w:top w:val="nil"/>
            </w:tcBorders>
          </w:tcPr>
          <w:p w14:paraId="1690357A" w14:textId="77777777" w:rsidR="004F134C" w:rsidRDefault="009F513D">
            <w:pPr>
              <w:pStyle w:val="TableParagraph"/>
              <w:spacing w:before="6"/>
              <w:ind w:left="8"/>
              <w:rPr>
                <w:sz w:val="20"/>
              </w:rPr>
            </w:pPr>
            <w:r>
              <w:rPr>
                <w:sz w:val="20"/>
              </w:rPr>
              <w:t>человека.</w:t>
            </w:r>
            <w:r>
              <w:rPr>
                <w:spacing w:val="-9"/>
                <w:sz w:val="20"/>
              </w:rPr>
              <w:t xml:space="preserve"> </w:t>
            </w:r>
            <w:r>
              <w:rPr>
                <w:sz w:val="20"/>
              </w:rPr>
              <w:t>О.А.</w:t>
            </w:r>
            <w:r>
              <w:rPr>
                <w:spacing w:val="-9"/>
                <w:sz w:val="20"/>
              </w:rPr>
              <w:t xml:space="preserve"> </w:t>
            </w:r>
            <w:r>
              <w:rPr>
                <w:sz w:val="20"/>
              </w:rPr>
              <w:t>Воронкевич</w:t>
            </w:r>
            <w:r>
              <w:rPr>
                <w:spacing w:val="-9"/>
                <w:sz w:val="20"/>
              </w:rPr>
              <w:t xml:space="preserve"> </w:t>
            </w:r>
            <w:r>
              <w:rPr>
                <w:spacing w:val="-2"/>
                <w:sz w:val="20"/>
              </w:rPr>
              <w:t>(стр.332)</w:t>
            </w:r>
          </w:p>
        </w:tc>
        <w:tc>
          <w:tcPr>
            <w:tcW w:w="3106" w:type="dxa"/>
            <w:tcBorders>
              <w:top w:val="nil"/>
            </w:tcBorders>
          </w:tcPr>
          <w:p w14:paraId="35604D6E" w14:textId="77777777" w:rsidR="004F134C" w:rsidRDefault="009F513D">
            <w:pPr>
              <w:pStyle w:val="TableParagraph"/>
              <w:spacing w:line="194" w:lineRule="exact"/>
              <w:ind w:left="8"/>
              <w:rPr>
                <w:sz w:val="18"/>
              </w:rPr>
            </w:pPr>
            <w:r>
              <w:rPr>
                <w:sz w:val="18"/>
              </w:rPr>
              <w:t>системы</w:t>
            </w:r>
            <w:r>
              <w:rPr>
                <w:spacing w:val="-4"/>
                <w:sz w:val="18"/>
              </w:rPr>
              <w:t xml:space="preserve"> </w:t>
            </w:r>
            <w:r>
              <w:rPr>
                <w:sz w:val="18"/>
              </w:rPr>
              <w:t>человека,</w:t>
            </w:r>
            <w:r>
              <w:rPr>
                <w:spacing w:val="-2"/>
                <w:sz w:val="18"/>
              </w:rPr>
              <w:t xml:space="preserve"> </w:t>
            </w:r>
            <w:r>
              <w:rPr>
                <w:sz w:val="18"/>
              </w:rPr>
              <w:t>стаканы</w:t>
            </w:r>
            <w:r>
              <w:rPr>
                <w:spacing w:val="-3"/>
                <w:sz w:val="18"/>
              </w:rPr>
              <w:t xml:space="preserve"> </w:t>
            </w:r>
            <w:r>
              <w:rPr>
                <w:sz w:val="18"/>
              </w:rPr>
              <w:t>с</w:t>
            </w:r>
            <w:r>
              <w:rPr>
                <w:spacing w:val="-3"/>
                <w:sz w:val="18"/>
              </w:rPr>
              <w:t xml:space="preserve"> </w:t>
            </w:r>
            <w:r>
              <w:rPr>
                <w:spacing w:val="-2"/>
                <w:sz w:val="18"/>
              </w:rPr>
              <w:t>водой,</w:t>
            </w:r>
          </w:p>
          <w:p w14:paraId="4A875312" w14:textId="77777777" w:rsidR="004F134C" w:rsidRDefault="009F513D">
            <w:pPr>
              <w:pStyle w:val="TableParagraph"/>
              <w:ind w:left="8"/>
              <w:rPr>
                <w:sz w:val="18"/>
              </w:rPr>
            </w:pPr>
            <w:r>
              <w:rPr>
                <w:sz w:val="18"/>
              </w:rPr>
              <w:t>трубочки</w:t>
            </w:r>
            <w:r>
              <w:rPr>
                <w:spacing w:val="-12"/>
                <w:sz w:val="18"/>
              </w:rPr>
              <w:t xml:space="preserve"> </w:t>
            </w:r>
            <w:r>
              <w:rPr>
                <w:sz w:val="18"/>
              </w:rPr>
              <w:t>для</w:t>
            </w:r>
            <w:r>
              <w:rPr>
                <w:spacing w:val="-11"/>
                <w:sz w:val="18"/>
              </w:rPr>
              <w:t xml:space="preserve"> </w:t>
            </w:r>
            <w:r>
              <w:rPr>
                <w:sz w:val="18"/>
              </w:rPr>
              <w:t>коктейля,</w:t>
            </w:r>
            <w:r>
              <w:rPr>
                <w:spacing w:val="-11"/>
                <w:sz w:val="18"/>
              </w:rPr>
              <w:t xml:space="preserve"> </w:t>
            </w:r>
            <w:r>
              <w:rPr>
                <w:sz w:val="18"/>
              </w:rPr>
              <w:t xml:space="preserve">воздушные </w:t>
            </w:r>
            <w:r>
              <w:rPr>
                <w:spacing w:val="-2"/>
                <w:sz w:val="18"/>
              </w:rPr>
              <w:t>шарики.</w:t>
            </w:r>
          </w:p>
        </w:tc>
      </w:tr>
      <w:tr w:rsidR="004F134C" w14:paraId="17301312" w14:textId="77777777">
        <w:trPr>
          <w:trHeight w:val="210"/>
        </w:trPr>
        <w:tc>
          <w:tcPr>
            <w:tcW w:w="1856" w:type="dxa"/>
            <w:tcBorders>
              <w:top w:val="nil"/>
              <w:bottom w:val="nil"/>
            </w:tcBorders>
          </w:tcPr>
          <w:p w14:paraId="18DF589A" w14:textId="77777777" w:rsidR="004F134C" w:rsidRDefault="004F134C">
            <w:pPr>
              <w:pStyle w:val="TableParagraph"/>
              <w:rPr>
                <w:sz w:val="14"/>
              </w:rPr>
            </w:pPr>
          </w:p>
        </w:tc>
        <w:tc>
          <w:tcPr>
            <w:tcW w:w="2542" w:type="dxa"/>
            <w:tcBorders>
              <w:bottom w:val="nil"/>
            </w:tcBorders>
          </w:tcPr>
          <w:p w14:paraId="4B56C929" w14:textId="77777777" w:rsidR="004F134C" w:rsidRDefault="009F513D">
            <w:pPr>
              <w:pStyle w:val="TableParagraph"/>
              <w:spacing w:line="191" w:lineRule="exact"/>
              <w:ind w:left="2"/>
              <w:jc w:val="center"/>
              <w:rPr>
                <w:sz w:val="18"/>
              </w:rPr>
            </w:pPr>
            <w:r>
              <w:rPr>
                <w:sz w:val="18"/>
              </w:rPr>
              <w:t>Познание</w:t>
            </w:r>
            <w:r>
              <w:rPr>
                <w:spacing w:val="-7"/>
                <w:sz w:val="18"/>
              </w:rPr>
              <w:t xml:space="preserve"> </w:t>
            </w:r>
            <w:r>
              <w:rPr>
                <w:sz w:val="18"/>
              </w:rPr>
              <w:t>предметного</w:t>
            </w:r>
            <w:r>
              <w:rPr>
                <w:spacing w:val="-2"/>
                <w:sz w:val="18"/>
              </w:rPr>
              <w:t xml:space="preserve"> </w:t>
            </w:r>
            <w:r>
              <w:rPr>
                <w:spacing w:val="-10"/>
                <w:sz w:val="18"/>
              </w:rPr>
              <w:t>и</w:t>
            </w:r>
          </w:p>
        </w:tc>
        <w:tc>
          <w:tcPr>
            <w:tcW w:w="8080" w:type="dxa"/>
            <w:tcBorders>
              <w:bottom w:val="nil"/>
            </w:tcBorders>
          </w:tcPr>
          <w:p w14:paraId="5B701318" w14:textId="77777777" w:rsidR="004F134C" w:rsidRDefault="009F513D">
            <w:pPr>
              <w:pStyle w:val="TableParagraph"/>
              <w:spacing w:line="191" w:lineRule="exact"/>
              <w:ind w:left="8"/>
              <w:rPr>
                <w:sz w:val="20"/>
              </w:rPr>
            </w:pPr>
            <w:r>
              <w:rPr>
                <w:sz w:val="20"/>
              </w:rPr>
              <w:t>Тема:</w:t>
            </w:r>
            <w:r>
              <w:rPr>
                <w:spacing w:val="-8"/>
                <w:sz w:val="20"/>
              </w:rPr>
              <w:t xml:space="preserve"> </w:t>
            </w:r>
            <w:r>
              <w:rPr>
                <w:sz w:val="20"/>
              </w:rPr>
              <w:t>«Эмоциональное</w:t>
            </w:r>
            <w:r>
              <w:rPr>
                <w:spacing w:val="-8"/>
                <w:sz w:val="20"/>
              </w:rPr>
              <w:t xml:space="preserve"> </w:t>
            </w:r>
            <w:r>
              <w:rPr>
                <w:sz w:val="20"/>
              </w:rPr>
              <w:t>состояние</w:t>
            </w:r>
            <w:r>
              <w:rPr>
                <w:spacing w:val="-6"/>
                <w:sz w:val="20"/>
              </w:rPr>
              <w:t xml:space="preserve"> </w:t>
            </w:r>
            <w:r>
              <w:rPr>
                <w:sz w:val="20"/>
              </w:rPr>
              <w:t>людей».</w:t>
            </w:r>
            <w:r>
              <w:rPr>
                <w:spacing w:val="-7"/>
                <w:sz w:val="20"/>
              </w:rPr>
              <w:t xml:space="preserve"> </w:t>
            </w:r>
            <w:r>
              <w:rPr>
                <w:sz w:val="20"/>
              </w:rPr>
              <w:t>Цель:</w:t>
            </w:r>
            <w:r>
              <w:rPr>
                <w:spacing w:val="-6"/>
                <w:sz w:val="20"/>
              </w:rPr>
              <w:t xml:space="preserve"> </w:t>
            </w:r>
            <w:r>
              <w:rPr>
                <w:sz w:val="20"/>
              </w:rPr>
              <w:t>углубить</w:t>
            </w:r>
            <w:r>
              <w:rPr>
                <w:spacing w:val="-8"/>
                <w:sz w:val="20"/>
              </w:rPr>
              <w:t xml:space="preserve"> </w:t>
            </w:r>
            <w:r>
              <w:rPr>
                <w:sz w:val="20"/>
              </w:rPr>
              <w:t>представления</w:t>
            </w:r>
            <w:r>
              <w:rPr>
                <w:spacing w:val="-8"/>
                <w:sz w:val="20"/>
              </w:rPr>
              <w:t xml:space="preserve"> </w:t>
            </w:r>
            <w:r>
              <w:rPr>
                <w:sz w:val="20"/>
              </w:rPr>
              <w:t>о</w:t>
            </w:r>
            <w:r>
              <w:rPr>
                <w:spacing w:val="-7"/>
                <w:sz w:val="20"/>
              </w:rPr>
              <w:t xml:space="preserve"> </w:t>
            </w:r>
            <w:r>
              <w:rPr>
                <w:spacing w:val="-2"/>
                <w:sz w:val="20"/>
              </w:rPr>
              <w:t>различных</w:t>
            </w:r>
          </w:p>
        </w:tc>
        <w:tc>
          <w:tcPr>
            <w:tcW w:w="3106" w:type="dxa"/>
            <w:vMerge w:val="restart"/>
          </w:tcPr>
          <w:p w14:paraId="75995A74" w14:textId="77777777" w:rsidR="004F134C" w:rsidRDefault="004F134C">
            <w:pPr>
              <w:pStyle w:val="TableParagraph"/>
              <w:rPr>
                <w:sz w:val="18"/>
              </w:rPr>
            </w:pPr>
          </w:p>
        </w:tc>
      </w:tr>
      <w:tr w:rsidR="004F134C" w14:paraId="1630481B" w14:textId="77777777">
        <w:trPr>
          <w:trHeight w:val="393"/>
        </w:trPr>
        <w:tc>
          <w:tcPr>
            <w:tcW w:w="1856" w:type="dxa"/>
            <w:tcBorders>
              <w:top w:val="nil"/>
              <w:bottom w:val="nil"/>
            </w:tcBorders>
          </w:tcPr>
          <w:p w14:paraId="2A5867FE" w14:textId="77777777" w:rsidR="004F134C" w:rsidRDefault="004F134C">
            <w:pPr>
              <w:pStyle w:val="TableParagraph"/>
              <w:rPr>
                <w:sz w:val="18"/>
              </w:rPr>
            </w:pPr>
          </w:p>
        </w:tc>
        <w:tc>
          <w:tcPr>
            <w:tcW w:w="2542" w:type="dxa"/>
            <w:tcBorders>
              <w:top w:val="nil"/>
              <w:bottom w:val="nil"/>
            </w:tcBorders>
          </w:tcPr>
          <w:p w14:paraId="1C9A3592" w14:textId="77777777" w:rsidR="004F134C" w:rsidRDefault="009F513D">
            <w:pPr>
              <w:pStyle w:val="TableParagraph"/>
              <w:spacing w:line="187" w:lineRule="exact"/>
              <w:ind w:left="2"/>
              <w:jc w:val="center"/>
              <w:rPr>
                <w:sz w:val="18"/>
              </w:rPr>
            </w:pPr>
            <w:r>
              <w:rPr>
                <w:sz w:val="18"/>
              </w:rPr>
              <w:t>социального</w:t>
            </w:r>
            <w:r>
              <w:rPr>
                <w:spacing w:val="-4"/>
                <w:sz w:val="18"/>
              </w:rPr>
              <w:t xml:space="preserve"> </w:t>
            </w:r>
            <w:r>
              <w:rPr>
                <w:sz w:val="18"/>
              </w:rPr>
              <w:t>мира,</w:t>
            </w:r>
            <w:r>
              <w:rPr>
                <w:spacing w:val="-4"/>
                <w:sz w:val="18"/>
              </w:rPr>
              <w:t xml:space="preserve"> </w:t>
            </w:r>
            <w:r>
              <w:rPr>
                <w:spacing w:val="-2"/>
                <w:sz w:val="18"/>
              </w:rPr>
              <w:t>освоение</w:t>
            </w:r>
          </w:p>
          <w:p w14:paraId="6305E1A7" w14:textId="77777777" w:rsidR="004F134C" w:rsidRDefault="009F513D">
            <w:pPr>
              <w:pStyle w:val="TableParagraph"/>
              <w:spacing w:line="186" w:lineRule="exact"/>
              <w:ind w:left="17" w:right="16"/>
              <w:jc w:val="center"/>
              <w:rPr>
                <w:sz w:val="18"/>
              </w:rPr>
            </w:pPr>
            <w:r>
              <w:rPr>
                <w:sz w:val="18"/>
              </w:rPr>
              <w:t>безопасного</w:t>
            </w:r>
            <w:r>
              <w:rPr>
                <w:spacing w:val="-3"/>
                <w:sz w:val="18"/>
              </w:rPr>
              <w:t xml:space="preserve"> </w:t>
            </w:r>
            <w:r>
              <w:rPr>
                <w:spacing w:val="-2"/>
                <w:sz w:val="18"/>
              </w:rPr>
              <w:t>поведения</w:t>
            </w:r>
          </w:p>
        </w:tc>
        <w:tc>
          <w:tcPr>
            <w:tcW w:w="8080" w:type="dxa"/>
            <w:tcBorders>
              <w:top w:val="nil"/>
              <w:bottom w:val="nil"/>
            </w:tcBorders>
          </w:tcPr>
          <w:p w14:paraId="73AEA5AC" w14:textId="6B52B18B" w:rsidR="004F134C" w:rsidRDefault="009F513D">
            <w:pPr>
              <w:pStyle w:val="TableParagraph"/>
              <w:spacing w:before="2"/>
              <w:ind w:left="8"/>
              <w:rPr>
                <w:sz w:val="20"/>
              </w:rPr>
            </w:pPr>
            <w:r>
              <w:rPr>
                <w:sz w:val="20"/>
              </w:rPr>
              <w:t>эмоциональных</w:t>
            </w:r>
            <w:r>
              <w:rPr>
                <w:spacing w:val="-8"/>
                <w:sz w:val="20"/>
              </w:rPr>
              <w:t xml:space="preserve"> </w:t>
            </w:r>
            <w:r>
              <w:rPr>
                <w:sz w:val="20"/>
              </w:rPr>
              <w:t>состояниях</w:t>
            </w:r>
            <w:r>
              <w:rPr>
                <w:spacing w:val="-8"/>
                <w:sz w:val="20"/>
              </w:rPr>
              <w:t xml:space="preserve"> </w:t>
            </w:r>
            <w:r>
              <w:rPr>
                <w:sz w:val="20"/>
              </w:rPr>
              <w:t>людей,</w:t>
            </w:r>
            <w:r>
              <w:rPr>
                <w:spacing w:val="-7"/>
                <w:sz w:val="20"/>
              </w:rPr>
              <w:t xml:space="preserve"> </w:t>
            </w:r>
            <w:r>
              <w:rPr>
                <w:sz w:val="20"/>
              </w:rPr>
              <w:t>их</w:t>
            </w:r>
            <w:r>
              <w:rPr>
                <w:spacing w:val="-8"/>
                <w:sz w:val="20"/>
              </w:rPr>
              <w:t xml:space="preserve"> </w:t>
            </w:r>
            <w:r>
              <w:rPr>
                <w:sz w:val="20"/>
              </w:rPr>
              <w:t>причинах.</w:t>
            </w:r>
            <w:r>
              <w:rPr>
                <w:spacing w:val="-6"/>
                <w:sz w:val="20"/>
              </w:rPr>
              <w:t xml:space="preserve"> </w:t>
            </w:r>
            <w:r>
              <w:rPr>
                <w:sz w:val="20"/>
              </w:rPr>
              <w:t>О.Ф.</w:t>
            </w:r>
            <w:r>
              <w:rPr>
                <w:spacing w:val="36"/>
                <w:sz w:val="20"/>
              </w:rPr>
              <w:t xml:space="preserve"> </w:t>
            </w:r>
            <w:r>
              <w:rPr>
                <w:sz w:val="20"/>
              </w:rPr>
              <w:t>Горбатенко</w:t>
            </w:r>
            <w:r>
              <w:rPr>
                <w:spacing w:val="-4"/>
                <w:sz w:val="20"/>
              </w:rPr>
              <w:t xml:space="preserve"> </w:t>
            </w:r>
            <w:r w:rsidR="00243A90">
              <w:rPr>
                <w:spacing w:val="-2"/>
                <w:sz w:val="20"/>
              </w:rPr>
              <w:t>(стр.122</w:t>
            </w:r>
            <w:r>
              <w:rPr>
                <w:spacing w:val="-2"/>
                <w:sz w:val="20"/>
              </w:rPr>
              <w:t>).</w:t>
            </w:r>
          </w:p>
        </w:tc>
        <w:tc>
          <w:tcPr>
            <w:tcW w:w="3106" w:type="dxa"/>
            <w:vMerge/>
            <w:tcBorders>
              <w:top w:val="nil"/>
            </w:tcBorders>
          </w:tcPr>
          <w:p w14:paraId="0E16A7CE" w14:textId="77777777" w:rsidR="004F134C" w:rsidRDefault="004F134C">
            <w:pPr>
              <w:rPr>
                <w:sz w:val="2"/>
                <w:szCs w:val="2"/>
              </w:rPr>
            </w:pPr>
          </w:p>
        </w:tc>
      </w:tr>
      <w:tr w:rsidR="004F134C" w14:paraId="0AF11A99" w14:textId="77777777">
        <w:trPr>
          <w:trHeight w:val="203"/>
        </w:trPr>
        <w:tc>
          <w:tcPr>
            <w:tcW w:w="1856" w:type="dxa"/>
            <w:tcBorders>
              <w:top w:val="nil"/>
            </w:tcBorders>
          </w:tcPr>
          <w:p w14:paraId="554AE51C" w14:textId="77777777" w:rsidR="004F134C" w:rsidRDefault="004F134C">
            <w:pPr>
              <w:pStyle w:val="TableParagraph"/>
              <w:rPr>
                <w:sz w:val="14"/>
              </w:rPr>
            </w:pPr>
          </w:p>
        </w:tc>
        <w:tc>
          <w:tcPr>
            <w:tcW w:w="2542" w:type="dxa"/>
            <w:tcBorders>
              <w:top w:val="nil"/>
            </w:tcBorders>
          </w:tcPr>
          <w:p w14:paraId="354450F1" w14:textId="77777777" w:rsidR="004F134C" w:rsidRDefault="009F513D">
            <w:pPr>
              <w:pStyle w:val="TableParagraph"/>
              <w:spacing w:line="183" w:lineRule="exact"/>
              <w:ind w:left="3"/>
              <w:jc w:val="center"/>
              <w:rPr>
                <w:i/>
                <w:sz w:val="18"/>
              </w:rPr>
            </w:pPr>
            <w:r>
              <w:rPr>
                <w:i/>
                <w:sz w:val="18"/>
              </w:rPr>
              <w:t>социальный</w:t>
            </w:r>
            <w:r>
              <w:rPr>
                <w:i/>
                <w:spacing w:val="-3"/>
                <w:sz w:val="18"/>
              </w:rPr>
              <w:t xml:space="preserve"> </w:t>
            </w:r>
            <w:r>
              <w:rPr>
                <w:i/>
                <w:spacing w:val="-5"/>
                <w:sz w:val="18"/>
              </w:rPr>
              <w:t>мир</w:t>
            </w:r>
          </w:p>
        </w:tc>
        <w:tc>
          <w:tcPr>
            <w:tcW w:w="8080" w:type="dxa"/>
            <w:tcBorders>
              <w:top w:val="nil"/>
            </w:tcBorders>
          </w:tcPr>
          <w:p w14:paraId="18E20B5D" w14:textId="77777777" w:rsidR="004F134C" w:rsidRDefault="004F134C">
            <w:pPr>
              <w:pStyle w:val="TableParagraph"/>
              <w:rPr>
                <w:sz w:val="14"/>
              </w:rPr>
            </w:pPr>
          </w:p>
        </w:tc>
        <w:tc>
          <w:tcPr>
            <w:tcW w:w="3106" w:type="dxa"/>
            <w:vMerge/>
            <w:tcBorders>
              <w:top w:val="nil"/>
            </w:tcBorders>
          </w:tcPr>
          <w:p w14:paraId="32DAB226" w14:textId="77777777" w:rsidR="004F134C" w:rsidRDefault="004F134C">
            <w:pPr>
              <w:rPr>
                <w:sz w:val="2"/>
                <w:szCs w:val="2"/>
              </w:rPr>
            </w:pPr>
          </w:p>
        </w:tc>
      </w:tr>
      <w:tr w:rsidR="004F134C" w14:paraId="65017188" w14:textId="77777777">
        <w:trPr>
          <w:trHeight w:val="755"/>
        </w:trPr>
        <w:tc>
          <w:tcPr>
            <w:tcW w:w="1856" w:type="dxa"/>
            <w:vMerge w:val="restart"/>
          </w:tcPr>
          <w:p w14:paraId="5E961B4C"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3FA229E5" w14:textId="77777777" w:rsidR="004F134C" w:rsidRDefault="009F513D">
            <w:pPr>
              <w:pStyle w:val="TableParagraph"/>
              <w:spacing w:line="223" w:lineRule="exact"/>
              <w:ind w:left="3"/>
              <w:jc w:val="center"/>
              <w:rPr>
                <w:sz w:val="20"/>
              </w:rPr>
            </w:pPr>
            <w:r>
              <w:rPr>
                <w:spacing w:val="-2"/>
                <w:sz w:val="20"/>
              </w:rPr>
              <w:t>Развитие</w:t>
            </w:r>
            <w:r>
              <w:rPr>
                <w:spacing w:val="3"/>
                <w:sz w:val="20"/>
              </w:rPr>
              <w:t xml:space="preserve"> </w:t>
            </w:r>
            <w:r>
              <w:rPr>
                <w:spacing w:val="-4"/>
                <w:sz w:val="20"/>
              </w:rPr>
              <w:t>речи</w:t>
            </w:r>
          </w:p>
        </w:tc>
        <w:tc>
          <w:tcPr>
            <w:tcW w:w="8080" w:type="dxa"/>
          </w:tcPr>
          <w:p w14:paraId="4B2E16A0" w14:textId="197C485A" w:rsidR="004F134C" w:rsidRDefault="009F513D">
            <w:pPr>
              <w:pStyle w:val="TableParagraph"/>
              <w:ind w:left="8"/>
              <w:rPr>
                <w:sz w:val="20"/>
              </w:rPr>
            </w:pPr>
            <w:r>
              <w:rPr>
                <w:sz w:val="20"/>
              </w:rPr>
              <w:t>Тема: Придумывание сказки на тему «День рождения зайца». Цель: учить детей самостоятельно</w:t>
            </w:r>
            <w:r>
              <w:rPr>
                <w:spacing w:val="-4"/>
                <w:sz w:val="20"/>
              </w:rPr>
              <w:t xml:space="preserve"> </w:t>
            </w:r>
            <w:r>
              <w:rPr>
                <w:sz w:val="20"/>
              </w:rPr>
              <w:t>придумывать</w:t>
            </w:r>
            <w:r>
              <w:rPr>
                <w:spacing w:val="-6"/>
                <w:sz w:val="20"/>
              </w:rPr>
              <w:t xml:space="preserve"> </w:t>
            </w:r>
            <w:r>
              <w:rPr>
                <w:sz w:val="20"/>
              </w:rPr>
              <w:t>сказку</w:t>
            </w:r>
            <w:r>
              <w:rPr>
                <w:spacing w:val="-7"/>
                <w:sz w:val="20"/>
              </w:rPr>
              <w:t xml:space="preserve"> </w:t>
            </w:r>
            <w:r>
              <w:rPr>
                <w:sz w:val="20"/>
              </w:rPr>
              <w:t>на</w:t>
            </w:r>
            <w:r>
              <w:rPr>
                <w:spacing w:val="-6"/>
                <w:sz w:val="20"/>
              </w:rPr>
              <w:t xml:space="preserve"> </w:t>
            </w:r>
            <w:r>
              <w:rPr>
                <w:sz w:val="20"/>
              </w:rPr>
              <w:t>заданную</w:t>
            </w:r>
            <w:r>
              <w:rPr>
                <w:spacing w:val="-6"/>
                <w:sz w:val="20"/>
              </w:rPr>
              <w:t xml:space="preserve"> </w:t>
            </w:r>
            <w:r>
              <w:rPr>
                <w:sz w:val="20"/>
              </w:rPr>
              <w:t>тему</w:t>
            </w:r>
            <w:r>
              <w:rPr>
                <w:spacing w:val="-7"/>
                <w:sz w:val="20"/>
              </w:rPr>
              <w:t xml:space="preserve"> </w:t>
            </w:r>
            <w:r>
              <w:rPr>
                <w:sz w:val="20"/>
              </w:rPr>
              <w:t>с</w:t>
            </w:r>
            <w:r>
              <w:rPr>
                <w:spacing w:val="-6"/>
                <w:sz w:val="20"/>
              </w:rPr>
              <w:t xml:space="preserve"> </w:t>
            </w:r>
            <w:r>
              <w:rPr>
                <w:sz w:val="20"/>
              </w:rPr>
              <w:t>использованием</w:t>
            </w:r>
            <w:r>
              <w:rPr>
                <w:spacing w:val="-6"/>
                <w:sz w:val="20"/>
              </w:rPr>
              <w:t xml:space="preserve"> </w:t>
            </w:r>
            <w:r>
              <w:rPr>
                <w:sz w:val="20"/>
              </w:rPr>
              <w:t>выразитель</w:t>
            </w:r>
            <w:r w:rsidR="000702CC">
              <w:rPr>
                <w:sz w:val="20"/>
              </w:rPr>
              <w:t>ных средств языка. О.С. Ушакова, стр 52.</w:t>
            </w:r>
          </w:p>
        </w:tc>
        <w:tc>
          <w:tcPr>
            <w:tcW w:w="3106" w:type="dxa"/>
          </w:tcPr>
          <w:p w14:paraId="4226C933" w14:textId="77777777" w:rsidR="004F134C" w:rsidRDefault="004F134C">
            <w:pPr>
              <w:pStyle w:val="TableParagraph"/>
              <w:rPr>
                <w:sz w:val="18"/>
              </w:rPr>
            </w:pPr>
          </w:p>
        </w:tc>
      </w:tr>
      <w:tr w:rsidR="004F134C" w14:paraId="7E4097A9" w14:textId="77777777">
        <w:trPr>
          <w:trHeight w:val="691"/>
        </w:trPr>
        <w:tc>
          <w:tcPr>
            <w:tcW w:w="1856" w:type="dxa"/>
            <w:vMerge/>
            <w:tcBorders>
              <w:top w:val="nil"/>
            </w:tcBorders>
          </w:tcPr>
          <w:p w14:paraId="036D5D9B" w14:textId="77777777" w:rsidR="004F134C" w:rsidRDefault="004F134C">
            <w:pPr>
              <w:rPr>
                <w:sz w:val="2"/>
                <w:szCs w:val="2"/>
              </w:rPr>
            </w:pPr>
          </w:p>
        </w:tc>
        <w:tc>
          <w:tcPr>
            <w:tcW w:w="2542" w:type="dxa"/>
          </w:tcPr>
          <w:p w14:paraId="15ACA5B4" w14:textId="77777777" w:rsidR="004F134C" w:rsidRDefault="009F513D">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73A3269E" w14:textId="3D639390" w:rsidR="004F134C" w:rsidRDefault="009F513D" w:rsidP="000702CC">
            <w:pPr>
              <w:pStyle w:val="TableParagraph"/>
              <w:spacing w:line="223" w:lineRule="exact"/>
              <w:ind w:left="59"/>
              <w:rPr>
                <w:sz w:val="20"/>
              </w:rPr>
            </w:pPr>
            <w:r>
              <w:rPr>
                <w:sz w:val="20"/>
              </w:rPr>
              <w:t>Тема:</w:t>
            </w:r>
            <w:r>
              <w:rPr>
                <w:spacing w:val="-6"/>
                <w:sz w:val="20"/>
              </w:rPr>
              <w:t xml:space="preserve"> </w:t>
            </w:r>
            <w:r>
              <w:rPr>
                <w:sz w:val="20"/>
              </w:rPr>
              <w:t>Буква</w:t>
            </w:r>
            <w:r>
              <w:rPr>
                <w:spacing w:val="-4"/>
                <w:sz w:val="20"/>
              </w:rPr>
              <w:t xml:space="preserve"> </w:t>
            </w:r>
            <w:r w:rsidR="000702CC">
              <w:rPr>
                <w:sz w:val="20"/>
              </w:rPr>
              <w:t>«Щ</w:t>
            </w:r>
            <w:r>
              <w:rPr>
                <w:sz w:val="20"/>
              </w:rPr>
              <w:t>»,</w:t>
            </w:r>
            <w:r>
              <w:rPr>
                <w:spacing w:val="-6"/>
                <w:sz w:val="20"/>
              </w:rPr>
              <w:t xml:space="preserve"> </w:t>
            </w:r>
            <w:r>
              <w:rPr>
                <w:sz w:val="20"/>
              </w:rPr>
              <w:t>звук</w:t>
            </w:r>
            <w:r>
              <w:rPr>
                <w:spacing w:val="-4"/>
                <w:sz w:val="20"/>
              </w:rPr>
              <w:t xml:space="preserve"> </w:t>
            </w:r>
            <w:r w:rsidR="000702CC">
              <w:rPr>
                <w:sz w:val="20"/>
              </w:rPr>
              <w:t>[щ</w:t>
            </w:r>
            <w:r>
              <w:rPr>
                <w:sz w:val="20"/>
              </w:rPr>
              <w:t>].</w:t>
            </w:r>
            <w:r>
              <w:rPr>
                <w:spacing w:val="-6"/>
                <w:sz w:val="20"/>
              </w:rPr>
              <w:t xml:space="preserve"> </w:t>
            </w:r>
            <w:r>
              <w:rPr>
                <w:sz w:val="20"/>
              </w:rPr>
              <w:t>Цель:</w:t>
            </w:r>
            <w:r w:rsidR="000702CC">
              <w:rPr>
                <w:sz w:val="20"/>
              </w:rPr>
              <w:t xml:space="preserve"> ознакомление с буквой Щ, формирование навыка чтения слогов и слов. Нищева, стр 218.</w:t>
            </w:r>
          </w:p>
        </w:tc>
        <w:tc>
          <w:tcPr>
            <w:tcW w:w="3106" w:type="dxa"/>
          </w:tcPr>
          <w:p w14:paraId="550D674B" w14:textId="77777777" w:rsidR="004F134C" w:rsidRDefault="009F513D">
            <w:pPr>
              <w:pStyle w:val="TableParagraph"/>
              <w:spacing w:line="223" w:lineRule="exact"/>
              <w:ind w:left="59"/>
              <w:rPr>
                <w:sz w:val="20"/>
              </w:rPr>
            </w:pPr>
            <w:r>
              <w:rPr>
                <w:sz w:val="20"/>
              </w:rPr>
              <w:t>Карточки</w:t>
            </w:r>
            <w:r>
              <w:rPr>
                <w:spacing w:val="-11"/>
                <w:sz w:val="20"/>
              </w:rPr>
              <w:t xml:space="preserve"> </w:t>
            </w:r>
            <w:r>
              <w:rPr>
                <w:spacing w:val="-2"/>
                <w:sz w:val="20"/>
              </w:rPr>
              <w:t>слоги</w:t>
            </w:r>
          </w:p>
        </w:tc>
      </w:tr>
      <w:tr w:rsidR="004F134C" w14:paraId="0BD9779F" w14:textId="77777777">
        <w:trPr>
          <w:trHeight w:val="458"/>
        </w:trPr>
        <w:tc>
          <w:tcPr>
            <w:tcW w:w="1856" w:type="dxa"/>
            <w:vMerge/>
            <w:tcBorders>
              <w:top w:val="nil"/>
            </w:tcBorders>
          </w:tcPr>
          <w:p w14:paraId="0F07326C" w14:textId="77777777" w:rsidR="004F134C" w:rsidRDefault="004F134C">
            <w:pPr>
              <w:rPr>
                <w:sz w:val="2"/>
                <w:szCs w:val="2"/>
              </w:rPr>
            </w:pPr>
          </w:p>
        </w:tc>
        <w:tc>
          <w:tcPr>
            <w:tcW w:w="2542" w:type="dxa"/>
          </w:tcPr>
          <w:p w14:paraId="22260ECF" w14:textId="77777777" w:rsidR="004F134C" w:rsidRDefault="009F513D">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2912F02B" w14:textId="77777777" w:rsidR="004F134C" w:rsidRDefault="009F513D">
            <w:pPr>
              <w:pStyle w:val="TableParagraph"/>
              <w:spacing w:line="215" w:lineRule="exact"/>
              <w:ind w:left="2"/>
              <w:jc w:val="center"/>
              <w:rPr>
                <w:sz w:val="20"/>
              </w:rPr>
            </w:pPr>
            <w:r>
              <w:rPr>
                <w:spacing w:val="-2"/>
                <w:sz w:val="20"/>
              </w:rPr>
              <w:t>литературы</w:t>
            </w:r>
          </w:p>
        </w:tc>
        <w:tc>
          <w:tcPr>
            <w:tcW w:w="8080" w:type="dxa"/>
          </w:tcPr>
          <w:p w14:paraId="56947AB6"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9"/>
                <w:sz w:val="20"/>
              </w:rPr>
              <w:t xml:space="preserve"> </w:t>
            </w:r>
            <w:r>
              <w:rPr>
                <w:sz w:val="20"/>
              </w:rPr>
              <w:t>деятельности</w:t>
            </w:r>
            <w:r>
              <w:rPr>
                <w:spacing w:val="-6"/>
                <w:sz w:val="20"/>
              </w:rPr>
              <w:t xml:space="preserve"> </w:t>
            </w:r>
            <w:r>
              <w:rPr>
                <w:spacing w:val="-2"/>
                <w:sz w:val="20"/>
              </w:rPr>
              <w:t>ежедневно.</w:t>
            </w:r>
          </w:p>
        </w:tc>
        <w:tc>
          <w:tcPr>
            <w:tcW w:w="3106" w:type="dxa"/>
          </w:tcPr>
          <w:p w14:paraId="193470D6" w14:textId="77777777" w:rsidR="004F134C" w:rsidRDefault="004F134C">
            <w:pPr>
              <w:pStyle w:val="TableParagraph"/>
              <w:rPr>
                <w:sz w:val="18"/>
              </w:rPr>
            </w:pPr>
          </w:p>
        </w:tc>
      </w:tr>
      <w:tr w:rsidR="004F134C" w14:paraId="789AF6DA" w14:textId="77777777">
        <w:trPr>
          <w:trHeight w:val="228"/>
        </w:trPr>
        <w:tc>
          <w:tcPr>
            <w:tcW w:w="1856" w:type="dxa"/>
            <w:tcBorders>
              <w:bottom w:val="nil"/>
            </w:tcBorders>
          </w:tcPr>
          <w:p w14:paraId="30CEB2E1" w14:textId="77777777" w:rsidR="004F134C" w:rsidRDefault="009F513D">
            <w:pPr>
              <w:pStyle w:val="TableParagraph"/>
              <w:spacing w:line="209" w:lineRule="exact"/>
              <w:ind w:left="8"/>
              <w:jc w:val="center"/>
              <w:rPr>
                <w:sz w:val="20"/>
              </w:rPr>
            </w:pPr>
            <w:r>
              <w:rPr>
                <w:spacing w:val="-2"/>
                <w:sz w:val="20"/>
              </w:rPr>
              <w:t>Художественно-</w:t>
            </w:r>
          </w:p>
        </w:tc>
        <w:tc>
          <w:tcPr>
            <w:tcW w:w="2542" w:type="dxa"/>
            <w:tcBorders>
              <w:bottom w:val="nil"/>
            </w:tcBorders>
          </w:tcPr>
          <w:p w14:paraId="04B12A59" w14:textId="77777777" w:rsidR="004F134C" w:rsidRDefault="009F513D">
            <w:pPr>
              <w:pStyle w:val="TableParagraph"/>
              <w:spacing w:line="209" w:lineRule="exact"/>
              <w:ind w:left="2"/>
              <w:jc w:val="center"/>
              <w:rPr>
                <w:sz w:val="20"/>
              </w:rPr>
            </w:pPr>
            <w:r>
              <w:rPr>
                <w:spacing w:val="-2"/>
                <w:sz w:val="20"/>
              </w:rPr>
              <w:t>Изобразительная</w:t>
            </w:r>
          </w:p>
        </w:tc>
        <w:tc>
          <w:tcPr>
            <w:tcW w:w="8080" w:type="dxa"/>
            <w:tcBorders>
              <w:bottom w:val="nil"/>
            </w:tcBorders>
          </w:tcPr>
          <w:p w14:paraId="1BB24C2F" w14:textId="78089FD0" w:rsidR="004F134C" w:rsidRDefault="009F513D">
            <w:pPr>
              <w:pStyle w:val="TableParagraph"/>
              <w:spacing w:line="209" w:lineRule="exact"/>
              <w:ind w:left="8"/>
              <w:rPr>
                <w:sz w:val="20"/>
              </w:rPr>
            </w:pPr>
            <w:r>
              <w:rPr>
                <w:i/>
                <w:sz w:val="20"/>
              </w:rPr>
              <w:t>Конструирование:</w:t>
            </w:r>
            <w:r>
              <w:rPr>
                <w:i/>
                <w:spacing w:val="-9"/>
                <w:sz w:val="20"/>
              </w:rPr>
              <w:t xml:space="preserve"> </w:t>
            </w:r>
            <w:r>
              <w:rPr>
                <w:sz w:val="20"/>
              </w:rPr>
              <w:t>«</w:t>
            </w:r>
            <w:r w:rsidR="00695426">
              <w:rPr>
                <w:sz w:val="20"/>
              </w:rPr>
              <w:t>Тачка</w:t>
            </w:r>
            <w:r>
              <w:rPr>
                <w:sz w:val="20"/>
              </w:rPr>
              <w:t>».</w:t>
            </w:r>
            <w:r>
              <w:rPr>
                <w:spacing w:val="-8"/>
                <w:sz w:val="20"/>
              </w:rPr>
              <w:t xml:space="preserve"> </w:t>
            </w:r>
            <w:r w:rsidR="000D04B1">
              <w:rPr>
                <w:sz w:val="20"/>
              </w:rPr>
              <w:t>Куцакова, стр 98 (№10)</w:t>
            </w:r>
          </w:p>
        </w:tc>
        <w:tc>
          <w:tcPr>
            <w:tcW w:w="3106" w:type="dxa"/>
            <w:tcBorders>
              <w:bottom w:val="nil"/>
            </w:tcBorders>
          </w:tcPr>
          <w:p w14:paraId="2221753A" w14:textId="77777777" w:rsidR="004F134C" w:rsidRDefault="009F513D">
            <w:pPr>
              <w:pStyle w:val="TableParagraph"/>
              <w:spacing w:line="209" w:lineRule="exact"/>
              <w:ind w:left="8"/>
              <w:rPr>
                <w:sz w:val="20"/>
              </w:rPr>
            </w:pPr>
            <w:r>
              <w:rPr>
                <w:spacing w:val="-2"/>
                <w:sz w:val="20"/>
              </w:rPr>
              <w:t>Конструктор.</w:t>
            </w:r>
          </w:p>
        </w:tc>
      </w:tr>
      <w:tr w:rsidR="004F134C" w14:paraId="1C566119" w14:textId="77777777">
        <w:trPr>
          <w:trHeight w:val="229"/>
        </w:trPr>
        <w:tc>
          <w:tcPr>
            <w:tcW w:w="1856" w:type="dxa"/>
            <w:tcBorders>
              <w:top w:val="nil"/>
              <w:bottom w:val="nil"/>
            </w:tcBorders>
          </w:tcPr>
          <w:p w14:paraId="6BFCFFA8" w14:textId="77777777" w:rsidR="004F134C" w:rsidRDefault="009F513D">
            <w:pPr>
              <w:pStyle w:val="TableParagraph"/>
              <w:spacing w:line="209" w:lineRule="exact"/>
              <w:ind w:left="8" w:right="3"/>
              <w:jc w:val="center"/>
              <w:rPr>
                <w:sz w:val="20"/>
              </w:rPr>
            </w:pPr>
            <w:r>
              <w:rPr>
                <w:spacing w:val="-2"/>
                <w:sz w:val="20"/>
              </w:rPr>
              <w:t>эстетическое</w:t>
            </w:r>
          </w:p>
        </w:tc>
        <w:tc>
          <w:tcPr>
            <w:tcW w:w="2542" w:type="dxa"/>
            <w:tcBorders>
              <w:top w:val="nil"/>
              <w:bottom w:val="nil"/>
            </w:tcBorders>
          </w:tcPr>
          <w:p w14:paraId="63E8B09D" w14:textId="77777777" w:rsidR="004F134C" w:rsidRDefault="009F513D">
            <w:pPr>
              <w:pStyle w:val="TableParagraph"/>
              <w:spacing w:line="209" w:lineRule="exact"/>
              <w:ind w:left="3"/>
              <w:jc w:val="center"/>
              <w:rPr>
                <w:sz w:val="20"/>
              </w:rPr>
            </w:pPr>
            <w:r>
              <w:rPr>
                <w:spacing w:val="-2"/>
                <w:sz w:val="20"/>
              </w:rPr>
              <w:t>деятельность</w:t>
            </w:r>
            <w:r>
              <w:rPr>
                <w:spacing w:val="8"/>
                <w:sz w:val="20"/>
              </w:rPr>
              <w:t xml:space="preserve"> </w:t>
            </w:r>
            <w:r>
              <w:rPr>
                <w:spacing w:val="-2"/>
                <w:sz w:val="20"/>
              </w:rPr>
              <w:t>(рисование,</w:t>
            </w:r>
          </w:p>
        </w:tc>
        <w:tc>
          <w:tcPr>
            <w:tcW w:w="8080" w:type="dxa"/>
            <w:tcBorders>
              <w:top w:val="nil"/>
              <w:bottom w:val="nil"/>
            </w:tcBorders>
          </w:tcPr>
          <w:p w14:paraId="70CC561E" w14:textId="77777777" w:rsidR="004F134C" w:rsidRDefault="009F513D">
            <w:pPr>
              <w:pStyle w:val="TableParagraph"/>
              <w:spacing w:line="209" w:lineRule="exact"/>
              <w:ind w:left="8"/>
              <w:rPr>
                <w:sz w:val="20"/>
              </w:rPr>
            </w:pPr>
            <w:r>
              <w:rPr>
                <w:i/>
                <w:sz w:val="20"/>
              </w:rPr>
              <w:t>Рисование:</w:t>
            </w:r>
            <w:r>
              <w:rPr>
                <w:i/>
                <w:spacing w:val="-5"/>
                <w:sz w:val="20"/>
              </w:rPr>
              <w:t xml:space="preserve"> </w:t>
            </w:r>
            <w:r>
              <w:rPr>
                <w:sz w:val="20"/>
              </w:rPr>
              <w:t>«Красота</w:t>
            </w:r>
            <w:r>
              <w:rPr>
                <w:spacing w:val="-8"/>
                <w:sz w:val="20"/>
              </w:rPr>
              <w:t xml:space="preserve"> </w:t>
            </w:r>
            <w:r>
              <w:rPr>
                <w:sz w:val="20"/>
              </w:rPr>
              <w:t>в</w:t>
            </w:r>
            <w:r>
              <w:rPr>
                <w:spacing w:val="-8"/>
                <w:sz w:val="20"/>
              </w:rPr>
              <w:t xml:space="preserve"> </w:t>
            </w:r>
            <w:r>
              <w:rPr>
                <w:sz w:val="20"/>
              </w:rPr>
              <w:t>музыке».</w:t>
            </w:r>
            <w:r>
              <w:rPr>
                <w:spacing w:val="-6"/>
                <w:sz w:val="20"/>
              </w:rPr>
              <w:t xml:space="preserve"> </w:t>
            </w:r>
            <w:r>
              <w:rPr>
                <w:sz w:val="20"/>
              </w:rPr>
              <w:t>Цель:</w:t>
            </w:r>
            <w:r>
              <w:rPr>
                <w:spacing w:val="-5"/>
                <w:sz w:val="20"/>
              </w:rPr>
              <w:t xml:space="preserve"> </w:t>
            </w:r>
            <w:r>
              <w:rPr>
                <w:sz w:val="20"/>
              </w:rPr>
              <w:t>учить</w:t>
            </w:r>
            <w:r>
              <w:rPr>
                <w:spacing w:val="-7"/>
                <w:sz w:val="20"/>
              </w:rPr>
              <w:t xml:space="preserve"> </w:t>
            </w:r>
            <w:r>
              <w:rPr>
                <w:sz w:val="20"/>
              </w:rPr>
              <w:t>чувствовать</w:t>
            </w:r>
            <w:r>
              <w:rPr>
                <w:spacing w:val="-8"/>
                <w:sz w:val="20"/>
              </w:rPr>
              <w:t xml:space="preserve"> </w:t>
            </w:r>
            <w:r>
              <w:rPr>
                <w:sz w:val="20"/>
              </w:rPr>
              <w:t>красоту</w:t>
            </w:r>
            <w:r>
              <w:rPr>
                <w:spacing w:val="-11"/>
                <w:sz w:val="20"/>
              </w:rPr>
              <w:t xml:space="preserve"> </w:t>
            </w:r>
            <w:r>
              <w:rPr>
                <w:sz w:val="20"/>
              </w:rPr>
              <w:t>музыкальных</w:t>
            </w:r>
            <w:r>
              <w:rPr>
                <w:spacing w:val="-8"/>
                <w:sz w:val="20"/>
              </w:rPr>
              <w:t xml:space="preserve"> </w:t>
            </w:r>
            <w:r>
              <w:rPr>
                <w:spacing w:val="-2"/>
                <w:sz w:val="20"/>
              </w:rPr>
              <w:t>мелодий.</w:t>
            </w:r>
          </w:p>
        </w:tc>
        <w:tc>
          <w:tcPr>
            <w:tcW w:w="3106" w:type="dxa"/>
            <w:tcBorders>
              <w:top w:val="nil"/>
              <w:bottom w:val="nil"/>
            </w:tcBorders>
          </w:tcPr>
          <w:p w14:paraId="6A10A9FE" w14:textId="77777777" w:rsidR="004F134C" w:rsidRDefault="009F513D">
            <w:pPr>
              <w:pStyle w:val="TableParagraph"/>
              <w:spacing w:line="209" w:lineRule="exact"/>
              <w:ind w:left="8"/>
              <w:rPr>
                <w:sz w:val="20"/>
              </w:rPr>
            </w:pPr>
            <w:r>
              <w:rPr>
                <w:sz w:val="20"/>
              </w:rPr>
              <w:t>Бумага,</w:t>
            </w:r>
            <w:r>
              <w:rPr>
                <w:spacing w:val="-9"/>
                <w:sz w:val="20"/>
              </w:rPr>
              <w:t xml:space="preserve"> </w:t>
            </w:r>
            <w:r>
              <w:rPr>
                <w:sz w:val="20"/>
              </w:rPr>
              <w:t>гуашь,</w:t>
            </w:r>
            <w:r>
              <w:rPr>
                <w:spacing w:val="-6"/>
                <w:sz w:val="20"/>
              </w:rPr>
              <w:t xml:space="preserve"> </w:t>
            </w:r>
            <w:r>
              <w:rPr>
                <w:sz w:val="20"/>
              </w:rPr>
              <w:t>кисти,</w:t>
            </w:r>
            <w:r>
              <w:rPr>
                <w:spacing w:val="-8"/>
                <w:sz w:val="20"/>
              </w:rPr>
              <w:t xml:space="preserve"> </w:t>
            </w:r>
            <w:r>
              <w:rPr>
                <w:spacing w:val="-2"/>
                <w:sz w:val="20"/>
              </w:rPr>
              <w:t>аудиозаписи</w:t>
            </w:r>
          </w:p>
        </w:tc>
      </w:tr>
      <w:tr w:rsidR="004F134C" w14:paraId="7DF13878" w14:textId="77777777">
        <w:trPr>
          <w:trHeight w:val="230"/>
        </w:trPr>
        <w:tc>
          <w:tcPr>
            <w:tcW w:w="1856" w:type="dxa"/>
            <w:tcBorders>
              <w:top w:val="nil"/>
              <w:bottom w:val="nil"/>
            </w:tcBorders>
          </w:tcPr>
          <w:p w14:paraId="38D7BE2B" w14:textId="77777777" w:rsidR="004F134C" w:rsidRDefault="009F513D">
            <w:pPr>
              <w:pStyle w:val="TableParagraph"/>
              <w:spacing w:line="210" w:lineRule="exact"/>
              <w:ind w:left="8" w:right="6"/>
              <w:jc w:val="center"/>
              <w:rPr>
                <w:sz w:val="20"/>
              </w:rPr>
            </w:pPr>
            <w:r>
              <w:rPr>
                <w:spacing w:val="-2"/>
                <w:sz w:val="20"/>
              </w:rPr>
              <w:t>развитие</w:t>
            </w:r>
          </w:p>
        </w:tc>
        <w:tc>
          <w:tcPr>
            <w:tcW w:w="2542" w:type="dxa"/>
            <w:tcBorders>
              <w:top w:val="nil"/>
              <w:bottom w:val="nil"/>
            </w:tcBorders>
          </w:tcPr>
          <w:p w14:paraId="47A75967" w14:textId="77777777" w:rsidR="004F134C" w:rsidRDefault="009F513D">
            <w:pPr>
              <w:pStyle w:val="TableParagraph"/>
              <w:spacing w:line="210" w:lineRule="exact"/>
              <w:ind w:left="5"/>
              <w:jc w:val="center"/>
              <w:rPr>
                <w:sz w:val="20"/>
              </w:rPr>
            </w:pPr>
            <w:r>
              <w:rPr>
                <w:sz w:val="20"/>
              </w:rPr>
              <w:t>лепка,</w:t>
            </w:r>
            <w:r>
              <w:rPr>
                <w:spacing w:val="-10"/>
                <w:sz w:val="20"/>
              </w:rPr>
              <w:t xml:space="preserve"> </w:t>
            </w:r>
            <w:r>
              <w:rPr>
                <w:sz w:val="20"/>
              </w:rPr>
              <w:t>аппликация)</w:t>
            </w:r>
            <w:r>
              <w:rPr>
                <w:spacing w:val="-10"/>
                <w:sz w:val="20"/>
              </w:rPr>
              <w:t xml:space="preserve"> и</w:t>
            </w:r>
          </w:p>
        </w:tc>
        <w:tc>
          <w:tcPr>
            <w:tcW w:w="8080" w:type="dxa"/>
            <w:tcBorders>
              <w:top w:val="nil"/>
              <w:bottom w:val="nil"/>
            </w:tcBorders>
          </w:tcPr>
          <w:p w14:paraId="7A1D9FD4" w14:textId="44D556DC" w:rsidR="004F134C" w:rsidRDefault="009F513D">
            <w:pPr>
              <w:pStyle w:val="TableParagraph"/>
              <w:spacing w:line="210" w:lineRule="exact"/>
              <w:ind w:left="8"/>
              <w:rPr>
                <w:sz w:val="20"/>
              </w:rPr>
            </w:pPr>
            <w:r>
              <w:rPr>
                <w:sz w:val="20"/>
              </w:rPr>
              <w:t>Н.Н.</w:t>
            </w:r>
            <w:r>
              <w:rPr>
                <w:spacing w:val="-6"/>
                <w:sz w:val="20"/>
              </w:rPr>
              <w:t xml:space="preserve"> </w:t>
            </w:r>
            <w:r>
              <w:rPr>
                <w:sz w:val="20"/>
              </w:rPr>
              <w:t>Леонова</w:t>
            </w:r>
            <w:r>
              <w:rPr>
                <w:spacing w:val="-5"/>
                <w:sz w:val="20"/>
              </w:rPr>
              <w:t xml:space="preserve"> </w:t>
            </w:r>
            <w:r>
              <w:rPr>
                <w:sz w:val="20"/>
              </w:rPr>
              <w:t>(стр.</w:t>
            </w:r>
            <w:r>
              <w:rPr>
                <w:spacing w:val="-5"/>
                <w:sz w:val="20"/>
              </w:rPr>
              <w:t xml:space="preserve"> </w:t>
            </w:r>
            <w:r w:rsidR="00243A90">
              <w:rPr>
                <w:spacing w:val="-4"/>
                <w:sz w:val="20"/>
              </w:rPr>
              <w:t>91</w:t>
            </w:r>
            <w:r>
              <w:rPr>
                <w:spacing w:val="-4"/>
                <w:sz w:val="20"/>
              </w:rPr>
              <w:t>).</w:t>
            </w:r>
          </w:p>
        </w:tc>
        <w:tc>
          <w:tcPr>
            <w:tcW w:w="3106" w:type="dxa"/>
            <w:tcBorders>
              <w:top w:val="nil"/>
              <w:bottom w:val="nil"/>
            </w:tcBorders>
          </w:tcPr>
          <w:p w14:paraId="5D8978EE" w14:textId="77777777" w:rsidR="004F134C" w:rsidRDefault="009F513D">
            <w:pPr>
              <w:pStyle w:val="TableParagraph"/>
              <w:spacing w:line="210" w:lineRule="exact"/>
              <w:ind w:left="8"/>
              <w:rPr>
                <w:sz w:val="20"/>
              </w:rPr>
            </w:pPr>
            <w:r>
              <w:rPr>
                <w:sz w:val="20"/>
              </w:rPr>
              <w:t>звуков</w:t>
            </w:r>
            <w:r>
              <w:rPr>
                <w:spacing w:val="-7"/>
                <w:sz w:val="20"/>
              </w:rPr>
              <w:t xml:space="preserve"> </w:t>
            </w:r>
            <w:r>
              <w:rPr>
                <w:spacing w:val="-2"/>
                <w:sz w:val="20"/>
              </w:rPr>
              <w:t>природы.</w:t>
            </w:r>
          </w:p>
        </w:tc>
      </w:tr>
      <w:tr w:rsidR="004F134C" w14:paraId="2C7C9998" w14:textId="77777777">
        <w:trPr>
          <w:trHeight w:val="230"/>
        </w:trPr>
        <w:tc>
          <w:tcPr>
            <w:tcW w:w="1856" w:type="dxa"/>
            <w:tcBorders>
              <w:top w:val="nil"/>
              <w:bottom w:val="nil"/>
            </w:tcBorders>
          </w:tcPr>
          <w:p w14:paraId="2A105705" w14:textId="77777777" w:rsidR="004F134C" w:rsidRDefault="004F134C">
            <w:pPr>
              <w:pStyle w:val="TableParagraph"/>
              <w:rPr>
                <w:sz w:val="16"/>
              </w:rPr>
            </w:pPr>
          </w:p>
        </w:tc>
        <w:tc>
          <w:tcPr>
            <w:tcW w:w="2542" w:type="dxa"/>
            <w:tcBorders>
              <w:top w:val="nil"/>
              <w:bottom w:val="nil"/>
            </w:tcBorders>
          </w:tcPr>
          <w:p w14:paraId="4FE7255F" w14:textId="77777777" w:rsidR="004F134C" w:rsidRDefault="009F513D">
            <w:pPr>
              <w:pStyle w:val="TableParagraph"/>
              <w:spacing w:line="210" w:lineRule="exact"/>
              <w:ind w:left="2"/>
              <w:jc w:val="center"/>
              <w:rPr>
                <w:sz w:val="20"/>
              </w:rPr>
            </w:pPr>
            <w:r>
              <w:rPr>
                <w:spacing w:val="-2"/>
                <w:sz w:val="20"/>
              </w:rPr>
              <w:t>конструирование</w:t>
            </w:r>
          </w:p>
        </w:tc>
        <w:tc>
          <w:tcPr>
            <w:tcW w:w="8080" w:type="dxa"/>
            <w:tcBorders>
              <w:top w:val="nil"/>
              <w:bottom w:val="nil"/>
            </w:tcBorders>
          </w:tcPr>
          <w:p w14:paraId="71917D15" w14:textId="77777777" w:rsidR="004F134C" w:rsidRDefault="009F513D">
            <w:pPr>
              <w:pStyle w:val="TableParagraph"/>
              <w:spacing w:line="210" w:lineRule="exact"/>
              <w:ind w:left="8"/>
              <w:rPr>
                <w:sz w:val="20"/>
              </w:rPr>
            </w:pPr>
            <w:r>
              <w:rPr>
                <w:i/>
                <w:sz w:val="20"/>
              </w:rPr>
              <w:t>Лепка:</w:t>
            </w:r>
            <w:r>
              <w:rPr>
                <w:i/>
                <w:spacing w:val="-5"/>
                <w:sz w:val="20"/>
              </w:rPr>
              <w:t xml:space="preserve"> </w:t>
            </w:r>
            <w:r>
              <w:rPr>
                <w:sz w:val="20"/>
              </w:rPr>
              <w:t>«Уж</w:t>
            </w:r>
            <w:r>
              <w:rPr>
                <w:spacing w:val="-8"/>
                <w:sz w:val="20"/>
              </w:rPr>
              <w:t xml:space="preserve"> </w:t>
            </w:r>
            <w:r>
              <w:rPr>
                <w:sz w:val="20"/>
              </w:rPr>
              <w:t>небо</w:t>
            </w:r>
            <w:r>
              <w:rPr>
                <w:spacing w:val="-7"/>
                <w:sz w:val="20"/>
              </w:rPr>
              <w:t xml:space="preserve"> </w:t>
            </w:r>
            <w:r>
              <w:rPr>
                <w:sz w:val="20"/>
              </w:rPr>
              <w:t>осенью</w:t>
            </w:r>
            <w:r>
              <w:rPr>
                <w:spacing w:val="-5"/>
                <w:sz w:val="20"/>
              </w:rPr>
              <w:t xml:space="preserve"> </w:t>
            </w:r>
            <w:r>
              <w:rPr>
                <w:sz w:val="20"/>
              </w:rPr>
              <w:t>дышало…».</w:t>
            </w:r>
            <w:r>
              <w:rPr>
                <w:spacing w:val="-6"/>
                <w:sz w:val="20"/>
              </w:rPr>
              <w:t xml:space="preserve"> </w:t>
            </w:r>
            <w:r>
              <w:rPr>
                <w:sz w:val="20"/>
              </w:rPr>
              <w:t>Цель:</w:t>
            </w:r>
            <w:r>
              <w:rPr>
                <w:spacing w:val="-8"/>
                <w:sz w:val="20"/>
              </w:rPr>
              <w:t xml:space="preserve"> </w:t>
            </w:r>
            <w:r>
              <w:rPr>
                <w:sz w:val="20"/>
              </w:rPr>
              <w:t>продолжать</w:t>
            </w:r>
            <w:r>
              <w:rPr>
                <w:spacing w:val="-5"/>
                <w:sz w:val="20"/>
              </w:rPr>
              <w:t xml:space="preserve"> </w:t>
            </w:r>
            <w:r>
              <w:rPr>
                <w:sz w:val="20"/>
              </w:rPr>
              <w:t>учить</w:t>
            </w:r>
            <w:r>
              <w:rPr>
                <w:spacing w:val="-8"/>
                <w:sz w:val="20"/>
              </w:rPr>
              <w:t xml:space="preserve"> </w:t>
            </w:r>
            <w:r>
              <w:rPr>
                <w:sz w:val="20"/>
              </w:rPr>
              <w:t>различать</w:t>
            </w:r>
            <w:r>
              <w:rPr>
                <w:spacing w:val="-7"/>
                <w:sz w:val="20"/>
              </w:rPr>
              <w:t xml:space="preserve"> </w:t>
            </w:r>
            <w:r>
              <w:rPr>
                <w:sz w:val="20"/>
              </w:rPr>
              <w:t>некоторые</w:t>
            </w:r>
            <w:r>
              <w:rPr>
                <w:spacing w:val="-8"/>
                <w:sz w:val="20"/>
              </w:rPr>
              <w:t xml:space="preserve"> </w:t>
            </w:r>
            <w:r>
              <w:rPr>
                <w:spacing w:val="-2"/>
                <w:sz w:val="20"/>
              </w:rPr>
              <w:t>деревья;</w:t>
            </w:r>
          </w:p>
        </w:tc>
        <w:tc>
          <w:tcPr>
            <w:tcW w:w="3106" w:type="dxa"/>
            <w:tcBorders>
              <w:top w:val="nil"/>
              <w:bottom w:val="nil"/>
            </w:tcBorders>
          </w:tcPr>
          <w:p w14:paraId="75788B15" w14:textId="77777777" w:rsidR="004F134C" w:rsidRDefault="009F513D">
            <w:pPr>
              <w:pStyle w:val="TableParagraph"/>
              <w:spacing w:line="210" w:lineRule="exact"/>
              <w:ind w:left="8"/>
              <w:rPr>
                <w:sz w:val="20"/>
              </w:rPr>
            </w:pPr>
            <w:r>
              <w:rPr>
                <w:sz w:val="20"/>
              </w:rPr>
              <w:t>Пластилин,</w:t>
            </w:r>
            <w:r>
              <w:rPr>
                <w:spacing w:val="-11"/>
                <w:sz w:val="20"/>
              </w:rPr>
              <w:t xml:space="preserve"> </w:t>
            </w:r>
            <w:r>
              <w:rPr>
                <w:sz w:val="20"/>
              </w:rPr>
              <w:t>заготовка</w:t>
            </w:r>
            <w:r>
              <w:rPr>
                <w:spacing w:val="-10"/>
                <w:sz w:val="20"/>
              </w:rPr>
              <w:t xml:space="preserve"> </w:t>
            </w:r>
            <w:r>
              <w:rPr>
                <w:spacing w:val="-2"/>
                <w:sz w:val="20"/>
              </w:rPr>
              <w:t>ствола</w:t>
            </w:r>
          </w:p>
        </w:tc>
      </w:tr>
      <w:tr w:rsidR="004F134C" w14:paraId="4E489DC0" w14:textId="77777777">
        <w:trPr>
          <w:trHeight w:val="230"/>
        </w:trPr>
        <w:tc>
          <w:tcPr>
            <w:tcW w:w="1856" w:type="dxa"/>
            <w:tcBorders>
              <w:top w:val="nil"/>
              <w:bottom w:val="nil"/>
            </w:tcBorders>
          </w:tcPr>
          <w:p w14:paraId="431D2486" w14:textId="77777777" w:rsidR="004F134C" w:rsidRDefault="004F134C">
            <w:pPr>
              <w:pStyle w:val="TableParagraph"/>
              <w:rPr>
                <w:sz w:val="16"/>
              </w:rPr>
            </w:pPr>
          </w:p>
        </w:tc>
        <w:tc>
          <w:tcPr>
            <w:tcW w:w="2542" w:type="dxa"/>
            <w:tcBorders>
              <w:top w:val="nil"/>
              <w:bottom w:val="nil"/>
            </w:tcBorders>
          </w:tcPr>
          <w:p w14:paraId="500F0D62" w14:textId="77777777" w:rsidR="004F134C" w:rsidRDefault="004F134C">
            <w:pPr>
              <w:pStyle w:val="TableParagraph"/>
              <w:rPr>
                <w:sz w:val="16"/>
              </w:rPr>
            </w:pPr>
          </w:p>
        </w:tc>
        <w:tc>
          <w:tcPr>
            <w:tcW w:w="8080" w:type="dxa"/>
            <w:tcBorders>
              <w:top w:val="nil"/>
              <w:bottom w:val="nil"/>
            </w:tcBorders>
          </w:tcPr>
          <w:p w14:paraId="6C81473C" w14:textId="77777777" w:rsidR="004F134C" w:rsidRDefault="009F513D">
            <w:pPr>
              <w:pStyle w:val="TableParagraph"/>
              <w:spacing w:line="210" w:lineRule="exact"/>
              <w:ind w:left="8"/>
              <w:rPr>
                <w:sz w:val="20"/>
              </w:rPr>
            </w:pPr>
            <w:r>
              <w:rPr>
                <w:sz w:val="20"/>
              </w:rPr>
              <w:t>воспитывать</w:t>
            </w:r>
            <w:r>
              <w:rPr>
                <w:spacing w:val="-8"/>
                <w:sz w:val="20"/>
              </w:rPr>
              <w:t xml:space="preserve"> </w:t>
            </w:r>
            <w:r>
              <w:rPr>
                <w:sz w:val="20"/>
              </w:rPr>
              <w:t>познавательный</w:t>
            </w:r>
            <w:r>
              <w:rPr>
                <w:spacing w:val="-10"/>
                <w:sz w:val="20"/>
              </w:rPr>
              <w:t xml:space="preserve"> </w:t>
            </w:r>
            <w:r>
              <w:rPr>
                <w:sz w:val="20"/>
              </w:rPr>
              <w:t>интерес,</w:t>
            </w:r>
            <w:r>
              <w:rPr>
                <w:spacing w:val="-9"/>
                <w:sz w:val="20"/>
              </w:rPr>
              <w:t xml:space="preserve"> </w:t>
            </w:r>
            <w:r>
              <w:rPr>
                <w:sz w:val="20"/>
              </w:rPr>
              <w:t>бережное</w:t>
            </w:r>
            <w:r>
              <w:rPr>
                <w:spacing w:val="-9"/>
                <w:sz w:val="20"/>
              </w:rPr>
              <w:t xml:space="preserve"> </w:t>
            </w:r>
            <w:r>
              <w:rPr>
                <w:sz w:val="20"/>
              </w:rPr>
              <w:t>и</w:t>
            </w:r>
            <w:r>
              <w:rPr>
                <w:spacing w:val="-10"/>
                <w:sz w:val="20"/>
              </w:rPr>
              <w:t xml:space="preserve"> </w:t>
            </w:r>
            <w:r>
              <w:rPr>
                <w:sz w:val="20"/>
              </w:rPr>
              <w:t>эстетическое</w:t>
            </w:r>
            <w:r>
              <w:rPr>
                <w:spacing w:val="-9"/>
                <w:sz w:val="20"/>
              </w:rPr>
              <w:t xml:space="preserve"> </w:t>
            </w:r>
            <w:r>
              <w:rPr>
                <w:sz w:val="20"/>
              </w:rPr>
              <w:t>отношение</w:t>
            </w:r>
            <w:r>
              <w:rPr>
                <w:spacing w:val="-6"/>
                <w:sz w:val="20"/>
              </w:rPr>
              <w:t xml:space="preserve"> </w:t>
            </w:r>
            <w:r>
              <w:rPr>
                <w:sz w:val="20"/>
              </w:rPr>
              <w:t>к</w:t>
            </w:r>
            <w:r>
              <w:rPr>
                <w:spacing w:val="-10"/>
                <w:sz w:val="20"/>
              </w:rPr>
              <w:t xml:space="preserve"> </w:t>
            </w:r>
            <w:r>
              <w:rPr>
                <w:spacing w:val="-2"/>
                <w:sz w:val="20"/>
              </w:rPr>
              <w:t>природе,</w:t>
            </w:r>
          </w:p>
        </w:tc>
        <w:tc>
          <w:tcPr>
            <w:tcW w:w="3106" w:type="dxa"/>
            <w:tcBorders>
              <w:top w:val="nil"/>
              <w:bottom w:val="nil"/>
            </w:tcBorders>
          </w:tcPr>
          <w:p w14:paraId="3696B272" w14:textId="77777777" w:rsidR="004F134C" w:rsidRDefault="009F513D">
            <w:pPr>
              <w:pStyle w:val="TableParagraph"/>
              <w:spacing w:line="210" w:lineRule="exact"/>
              <w:ind w:left="8"/>
              <w:rPr>
                <w:sz w:val="20"/>
              </w:rPr>
            </w:pPr>
            <w:r>
              <w:rPr>
                <w:spacing w:val="-2"/>
                <w:sz w:val="20"/>
              </w:rPr>
              <w:t>березы.</w:t>
            </w:r>
          </w:p>
        </w:tc>
      </w:tr>
      <w:tr w:rsidR="004F134C" w14:paraId="4A434091" w14:textId="77777777">
        <w:trPr>
          <w:trHeight w:val="232"/>
        </w:trPr>
        <w:tc>
          <w:tcPr>
            <w:tcW w:w="1856" w:type="dxa"/>
            <w:tcBorders>
              <w:top w:val="nil"/>
              <w:bottom w:val="nil"/>
            </w:tcBorders>
          </w:tcPr>
          <w:p w14:paraId="52D89C86" w14:textId="77777777" w:rsidR="004F134C" w:rsidRDefault="004F134C">
            <w:pPr>
              <w:pStyle w:val="TableParagraph"/>
              <w:rPr>
                <w:sz w:val="16"/>
              </w:rPr>
            </w:pPr>
          </w:p>
        </w:tc>
        <w:tc>
          <w:tcPr>
            <w:tcW w:w="2542" w:type="dxa"/>
            <w:tcBorders>
              <w:top w:val="nil"/>
            </w:tcBorders>
          </w:tcPr>
          <w:p w14:paraId="5AF9AF59" w14:textId="77777777" w:rsidR="004F134C" w:rsidRDefault="004F134C">
            <w:pPr>
              <w:pStyle w:val="TableParagraph"/>
              <w:rPr>
                <w:sz w:val="16"/>
              </w:rPr>
            </w:pPr>
          </w:p>
        </w:tc>
        <w:tc>
          <w:tcPr>
            <w:tcW w:w="8080" w:type="dxa"/>
            <w:tcBorders>
              <w:top w:val="nil"/>
            </w:tcBorders>
          </w:tcPr>
          <w:p w14:paraId="37C8CE09" w14:textId="77777777" w:rsidR="004F134C" w:rsidRDefault="009F513D">
            <w:pPr>
              <w:pStyle w:val="TableParagraph"/>
              <w:spacing w:line="213" w:lineRule="exact"/>
              <w:ind w:left="8"/>
              <w:rPr>
                <w:sz w:val="20"/>
              </w:rPr>
            </w:pPr>
            <w:r>
              <w:rPr>
                <w:sz w:val="20"/>
              </w:rPr>
              <w:t>чуткость</w:t>
            </w:r>
            <w:r>
              <w:rPr>
                <w:spacing w:val="-8"/>
                <w:sz w:val="20"/>
              </w:rPr>
              <w:t xml:space="preserve"> </w:t>
            </w:r>
            <w:r>
              <w:rPr>
                <w:sz w:val="20"/>
              </w:rPr>
              <w:t>к</w:t>
            </w:r>
            <w:r>
              <w:rPr>
                <w:spacing w:val="-8"/>
                <w:sz w:val="20"/>
              </w:rPr>
              <w:t xml:space="preserve"> </w:t>
            </w:r>
            <w:r>
              <w:rPr>
                <w:sz w:val="20"/>
              </w:rPr>
              <w:t>восприятию</w:t>
            </w:r>
            <w:r>
              <w:rPr>
                <w:spacing w:val="-5"/>
                <w:sz w:val="20"/>
              </w:rPr>
              <w:t xml:space="preserve"> </w:t>
            </w:r>
            <w:r>
              <w:rPr>
                <w:sz w:val="20"/>
              </w:rPr>
              <w:t>красоты</w:t>
            </w:r>
            <w:r>
              <w:rPr>
                <w:spacing w:val="-8"/>
                <w:sz w:val="20"/>
              </w:rPr>
              <w:t xml:space="preserve"> </w:t>
            </w:r>
            <w:r>
              <w:rPr>
                <w:sz w:val="20"/>
              </w:rPr>
              <w:t>осеннего</w:t>
            </w:r>
            <w:r>
              <w:rPr>
                <w:spacing w:val="-6"/>
                <w:sz w:val="20"/>
              </w:rPr>
              <w:t xml:space="preserve"> </w:t>
            </w:r>
            <w:r>
              <w:rPr>
                <w:sz w:val="20"/>
              </w:rPr>
              <w:t>пейзажа.</w:t>
            </w:r>
            <w:r>
              <w:rPr>
                <w:spacing w:val="-6"/>
                <w:sz w:val="20"/>
              </w:rPr>
              <w:t xml:space="preserve"> </w:t>
            </w:r>
            <w:r>
              <w:rPr>
                <w:sz w:val="20"/>
              </w:rPr>
              <w:t>Н.Н.</w:t>
            </w:r>
            <w:r>
              <w:rPr>
                <w:spacing w:val="-5"/>
                <w:sz w:val="20"/>
              </w:rPr>
              <w:t xml:space="preserve"> </w:t>
            </w:r>
            <w:r>
              <w:rPr>
                <w:sz w:val="20"/>
              </w:rPr>
              <w:t>Леонова</w:t>
            </w:r>
            <w:r>
              <w:rPr>
                <w:spacing w:val="-8"/>
                <w:sz w:val="20"/>
              </w:rPr>
              <w:t xml:space="preserve"> </w:t>
            </w:r>
            <w:r>
              <w:rPr>
                <w:sz w:val="20"/>
              </w:rPr>
              <w:t>(стр.</w:t>
            </w:r>
            <w:r>
              <w:rPr>
                <w:spacing w:val="-7"/>
                <w:sz w:val="20"/>
              </w:rPr>
              <w:t xml:space="preserve"> </w:t>
            </w:r>
            <w:r>
              <w:rPr>
                <w:spacing w:val="-2"/>
                <w:sz w:val="20"/>
              </w:rPr>
              <w:t>174).</w:t>
            </w:r>
          </w:p>
        </w:tc>
        <w:tc>
          <w:tcPr>
            <w:tcW w:w="3106" w:type="dxa"/>
            <w:tcBorders>
              <w:top w:val="nil"/>
            </w:tcBorders>
          </w:tcPr>
          <w:p w14:paraId="2D950DE8" w14:textId="77777777" w:rsidR="004F134C" w:rsidRDefault="004F134C">
            <w:pPr>
              <w:pStyle w:val="TableParagraph"/>
              <w:rPr>
                <w:sz w:val="16"/>
              </w:rPr>
            </w:pPr>
          </w:p>
        </w:tc>
      </w:tr>
      <w:tr w:rsidR="004F134C" w14:paraId="0783B5DE" w14:textId="77777777">
        <w:trPr>
          <w:trHeight w:val="223"/>
        </w:trPr>
        <w:tc>
          <w:tcPr>
            <w:tcW w:w="1856" w:type="dxa"/>
            <w:tcBorders>
              <w:top w:val="nil"/>
              <w:bottom w:val="nil"/>
            </w:tcBorders>
          </w:tcPr>
          <w:p w14:paraId="1110D8DD" w14:textId="77777777" w:rsidR="004F134C" w:rsidRDefault="004F134C">
            <w:pPr>
              <w:pStyle w:val="TableParagraph"/>
              <w:rPr>
                <w:sz w:val="14"/>
              </w:rPr>
            </w:pPr>
          </w:p>
        </w:tc>
        <w:tc>
          <w:tcPr>
            <w:tcW w:w="2542" w:type="dxa"/>
            <w:tcBorders>
              <w:bottom w:val="nil"/>
            </w:tcBorders>
          </w:tcPr>
          <w:p w14:paraId="4E5C5620" w14:textId="77777777" w:rsidR="004F134C" w:rsidRDefault="009F513D">
            <w:pPr>
              <w:pStyle w:val="TableParagraph"/>
              <w:spacing w:line="203"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tc>
        <w:tc>
          <w:tcPr>
            <w:tcW w:w="8080" w:type="dxa"/>
            <w:tcBorders>
              <w:bottom w:val="nil"/>
            </w:tcBorders>
          </w:tcPr>
          <w:p w14:paraId="4760DA2C" w14:textId="77777777" w:rsidR="004F134C" w:rsidRDefault="009F513D">
            <w:pPr>
              <w:pStyle w:val="TableParagraph"/>
              <w:spacing w:line="20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06" w:type="dxa"/>
            <w:vMerge w:val="restart"/>
          </w:tcPr>
          <w:p w14:paraId="699EADF0" w14:textId="77777777" w:rsidR="004F134C" w:rsidRDefault="004F134C">
            <w:pPr>
              <w:pStyle w:val="TableParagraph"/>
              <w:rPr>
                <w:sz w:val="18"/>
              </w:rPr>
            </w:pPr>
          </w:p>
        </w:tc>
      </w:tr>
      <w:tr w:rsidR="004F134C" w14:paraId="0A028C73" w14:textId="77777777">
        <w:trPr>
          <w:trHeight w:val="225"/>
        </w:trPr>
        <w:tc>
          <w:tcPr>
            <w:tcW w:w="1856" w:type="dxa"/>
            <w:tcBorders>
              <w:top w:val="nil"/>
            </w:tcBorders>
          </w:tcPr>
          <w:p w14:paraId="62E4CBC8" w14:textId="77777777" w:rsidR="004F134C" w:rsidRDefault="004F134C">
            <w:pPr>
              <w:pStyle w:val="TableParagraph"/>
              <w:rPr>
                <w:sz w:val="16"/>
              </w:rPr>
            </w:pPr>
          </w:p>
        </w:tc>
        <w:tc>
          <w:tcPr>
            <w:tcW w:w="2542" w:type="dxa"/>
            <w:tcBorders>
              <w:top w:val="nil"/>
            </w:tcBorders>
          </w:tcPr>
          <w:p w14:paraId="7E6A9217" w14:textId="77777777" w:rsidR="004F134C" w:rsidRDefault="009F513D">
            <w:pPr>
              <w:pStyle w:val="TableParagraph"/>
              <w:spacing w:line="206" w:lineRule="exact"/>
              <w:ind w:left="17" w:right="16"/>
              <w:jc w:val="center"/>
              <w:rPr>
                <w:i/>
                <w:sz w:val="20"/>
              </w:rPr>
            </w:pPr>
            <w:r>
              <w:rPr>
                <w:i/>
                <w:sz w:val="20"/>
              </w:rPr>
              <w:t>мир</w:t>
            </w:r>
            <w:r>
              <w:rPr>
                <w:i/>
                <w:spacing w:val="-2"/>
                <w:sz w:val="20"/>
              </w:rPr>
              <w:t xml:space="preserve"> музыки</w:t>
            </w:r>
          </w:p>
        </w:tc>
        <w:tc>
          <w:tcPr>
            <w:tcW w:w="8080" w:type="dxa"/>
            <w:tcBorders>
              <w:top w:val="nil"/>
            </w:tcBorders>
          </w:tcPr>
          <w:p w14:paraId="597385C6" w14:textId="77777777" w:rsidR="004F134C" w:rsidRDefault="004F134C">
            <w:pPr>
              <w:pStyle w:val="TableParagraph"/>
              <w:rPr>
                <w:sz w:val="16"/>
              </w:rPr>
            </w:pPr>
          </w:p>
        </w:tc>
        <w:tc>
          <w:tcPr>
            <w:tcW w:w="3106" w:type="dxa"/>
            <w:vMerge/>
            <w:tcBorders>
              <w:top w:val="nil"/>
            </w:tcBorders>
          </w:tcPr>
          <w:p w14:paraId="3FDFDBDD" w14:textId="77777777" w:rsidR="004F134C" w:rsidRDefault="004F134C">
            <w:pPr>
              <w:rPr>
                <w:sz w:val="2"/>
                <w:szCs w:val="2"/>
              </w:rPr>
            </w:pPr>
          </w:p>
        </w:tc>
      </w:tr>
      <w:tr w:rsidR="004F134C" w14:paraId="090B1BFE" w14:textId="77777777">
        <w:trPr>
          <w:trHeight w:val="973"/>
        </w:trPr>
        <w:tc>
          <w:tcPr>
            <w:tcW w:w="1856" w:type="dxa"/>
          </w:tcPr>
          <w:p w14:paraId="1ED2BF1E" w14:textId="77777777" w:rsidR="004F134C" w:rsidRDefault="009F513D">
            <w:pPr>
              <w:pStyle w:val="TableParagraph"/>
              <w:spacing w:line="225" w:lineRule="exact"/>
              <w:ind w:left="8" w:right="8"/>
              <w:jc w:val="center"/>
              <w:rPr>
                <w:sz w:val="20"/>
              </w:rPr>
            </w:pPr>
            <w:r>
              <w:rPr>
                <w:sz w:val="20"/>
              </w:rPr>
              <w:t>Физическое</w:t>
            </w:r>
            <w:r>
              <w:rPr>
                <w:spacing w:val="-13"/>
                <w:sz w:val="20"/>
              </w:rPr>
              <w:t xml:space="preserve"> </w:t>
            </w:r>
            <w:r>
              <w:rPr>
                <w:spacing w:val="-2"/>
                <w:sz w:val="20"/>
              </w:rPr>
              <w:t>развитие</w:t>
            </w:r>
          </w:p>
        </w:tc>
        <w:tc>
          <w:tcPr>
            <w:tcW w:w="2542" w:type="dxa"/>
          </w:tcPr>
          <w:p w14:paraId="15FAA33D" w14:textId="77777777" w:rsidR="004F134C" w:rsidRDefault="009F513D">
            <w:pPr>
              <w:pStyle w:val="TableParagraph"/>
              <w:spacing w:line="237" w:lineRule="auto"/>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4B551D9F" w14:textId="77777777" w:rsidR="004F134C" w:rsidRDefault="009F513D">
            <w:pPr>
              <w:pStyle w:val="TableParagraph"/>
              <w:spacing w:line="225"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06" w:type="dxa"/>
          </w:tcPr>
          <w:p w14:paraId="1B5E3B06" w14:textId="77777777" w:rsidR="004F134C" w:rsidRDefault="004F134C">
            <w:pPr>
              <w:pStyle w:val="TableParagraph"/>
              <w:rPr>
                <w:sz w:val="18"/>
              </w:rPr>
            </w:pPr>
          </w:p>
        </w:tc>
      </w:tr>
    </w:tbl>
    <w:p w14:paraId="0A3D8557" w14:textId="77777777" w:rsidR="004F134C" w:rsidRDefault="004F134C">
      <w:pPr>
        <w:pStyle w:val="TableParagraph"/>
        <w:rPr>
          <w:sz w:val="18"/>
        </w:rPr>
        <w:sectPr w:rsidR="004F134C">
          <w:type w:val="continuous"/>
          <w:pgSz w:w="16840" w:h="11910" w:orient="landscape"/>
          <w:pgMar w:top="400" w:right="283" w:bottom="1160" w:left="283" w:header="0" w:footer="930" w:gutter="0"/>
          <w:cols w:space="720"/>
        </w:sectPr>
      </w:pPr>
    </w:p>
    <w:p w14:paraId="75311891" w14:textId="788CEFC1" w:rsidR="004F134C" w:rsidRDefault="009F513D">
      <w:pPr>
        <w:spacing w:before="71"/>
        <w:ind w:left="3050"/>
        <w:rPr>
          <w:sz w:val="20"/>
        </w:rPr>
      </w:pPr>
      <w:r>
        <w:rPr>
          <w:b/>
          <w:sz w:val="20"/>
        </w:rPr>
        <w:lastRenderedPageBreak/>
        <w:t>Тема:</w:t>
      </w:r>
      <w:r>
        <w:rPr>
          <w:b/>
          <w:spacing w:val="-3"/>
          <w:sz w:val="20"/>
        </w:rPr>
        <w:t xml:space="preserve"> </w:t>
      </w:r>
      <w:r>
        <w:rPr>
          <w:sz w:val="20"/>
        </w:rPr>
        <w:t>«Семья</w:t>
      </w:r>
      <w:r>
        <w:rPr>
          <w:spacing w:val="-7"/>
          <w:sz w:val="20"/>
        </w:rPr>
        <w:t xml:space="preserve"> </w:t>
      </w:r>
      <w:r>
        <w:rPr>
          <w:sz w:val="20"/>
        </w:rPr>
        <w:t>и</w:t>
      </w:r>
      <w:r>
        <w:rPr>
          <w:spacing w:val="-6"/>
          <w:sz w:val="20"/>
        </w:rPr>
        <w:t xml:space="preserve"> </w:t>
      </w:r>
      <w:r>
        <w:rPr>
          <w:sz w:val="20"/>
        </w:rPr>
        <w:t>семейные</w:t>
      </w:r>
      <w:r>
        <w:rPr>
          <w:spacing w:val="-5"/>
          <w:sz w:val="20"/>
        </w:rPr>
        <w:t xml:space="preserve"> </w:t>
      </w:r>
      <w:r>
        <w:rPr>
          <w:sz w:val="20"/>
        </w:rPr>
        <w:t>традиции».</w:t>
      </w:r>
      <w:r>
        <w:rPr>
          <w:spacing w:val="-5"/>
          <w:sz w:val="20"/>
        </w:rPr>
        <w:t xml:space="preserve"> </w:t>
      </w:r>
      <w:r>
        <w:rPr>
          <w:b/>
          <w:sz w:val="20"/>
        </w:rPr>
        <w:t>Сроки:</w:t>
      </w:r>
      <w:r>
        <w:rPr>
          <w:b/>
          <w:spacing w:val="-5"/>
          <w:sz w:val="20"/>
        </w:rPr>
        <w:t xml:space="preserve"> </w:t>
      </w:r>
      <w:r w:rsidR="000E3FF6">
        <w:rPr>
          <w:sz w:val="20"/>
        </w:rPr>
        <w:t>2</w:t>
      </w:r>
      <w:r>
        <w:rPr>
          <w:spacing w:val="-4"/>
          <w:sz w:val="20"/>
        </w:rPr>
        <w:t xml:space="preserve"> </w:t>
      </w:r>
      <w:r>
        <w:rPr>
          <w:sz w:val="20"/>
        </w:rPr>
        <w:t>неделя</w:t>
      </w:r>
      <w:r>
        <w:rPr>
          <w:spacing w:val="-4"/>
          <w:sz w:val="20"/>
        </w:rPr>
        <w:t xml:space="preserve"> </w:t>
      </w:r>
      <w:r>
        <w:rPr>
          <w:sz w:val="20"/>
        </w:rPr>
        <w:t>ноября</w:t>
      </w:r>
      <w:r>
        <w:rPr>
          <w:spacing w:val="-5"/>
          <w:sz w:val="20"/>
        </w:rPr>
        <w:t xml:space="preserve"> </w:t>
      </w:r>
      <w:r>
        <w:rPr>
          <w:sz w:val="20"/>
        </w:rPr>
        <w:t>(</w:t>
      </w:r>
      <w:r w:rsidR="007B0D4C">
        <w:rPr>
          <w:sz w:val="20"/>
        </w:rPr>
        <w:t>09</w:t>
      </w:r>
      <w:r>
        <w:rPr>
          <w:sz w:val="20"/>
        </w:rPr>
        <w:t>.11</w:t>
      </w:r>
      <w:r>
        <w:rPr>
          <w:spacing w:val="-4"/>
          <w:sz w:val="20"/>
        </w:rPr>
        <w:t xml:space="preserve"> </w:t>
      </w:r>
      <w:r>
        <w:rPr>
          <w:sz w:val="20"/>
        </w:rPr>
        <w:t>–</w:t>
      </w:r>
      <w:r>
        <w:rPr>
          <w:spacing w:val="-6"/>
          <w:sz w:val="20"/>
        </w:rPr>
        <w:t xml:space="preserve"> </w:t>
      </w:r>
      <w:r w:rsidR="000E3FF6">
        <w:rPr>
          <w:spacing w:val="-2"/>
          <w:sz w:val="20"/>
        </w:rPr>
        <w:t>1</w:t>
      </w:r>
      <w:r w:rsidR="007B0D4C">
        <w:rPr>
          <w:spacing w:val="-2"/>
          <w:sz w:val="20"/>
        </w:rPr>
        <w:t>3</w:t>
      </w:r>
      <w:r>
        <w:rPr>
          <w:spacing w:val="-2"/>
          <w:sz w:val="20"/>
        </w:rPr>
        <w:t>.11)</w:t>
      </w:r>
    </w:p>
    <w:p w14:paraId="77887B31" w14:textId="77777777" w:rsidR="004F134C" w:rsidRDefault="009F513D">
      <w:pPr>
        <w:spacing w:before="1"/>
        <w:ind w:left="151"/>
        <w:rPr>
          <w:sz w:val="20"/>
        </w:rPr>
      </w:pPr>
      <w:r>
        <w:rPr>
          <w:b/>
          <w:sz w:val="20"/>
        </w:rPr>
        <w:t>Цель:</w:t>
      </w:r>
      <w:r>
        <w:rPr>
          <w:b/>
          <w:spacing w:val="-6"/>
          <w:sz w:val="20"/>
        </w:rPr>
        <w:t xml:space="preserve"> </w:t>
      </w:r>
      <w:r>
        <w:rPr>
          <w:sz w:val="20"/>
        </w:rPr>
        <w:t>расширять</w:t>
      </w:r>
      <w:r>
        <w:rPr>
          <w:spacing w:val="-7"/>
          <w:sz w:val="20"/>
        </w:rPr>
        <w:t xml:space="preserve"> </w:t>
      </w:r>
      <w:r>
        <w:rPr>
          <w:sz w:val="20"/>
        </w:rPr>
        <w:t>представления</w:t>
      </w:r>
      <w:r>
        <w:rPr>
          <w:spacing w:val="-8"/>
          <w:sz w:val="20"/>
        </w:rPr>
        <w:t xml:space="preserve"> </w:t>
      </w:r>
      <w:r>
        <w:rPr>
          <w:sz w:val="20"/>
        </w:rPr>
        <w:t>детей</w:t>
      </w:r>
      <w:r>
        <w:rPr>
          <w:spacing w:val="-8"/>
          <w:sz w:val="20"/>
        </w:rPr>
        <w:t xml:space="preserve"> </w:t>
      </w:r>
      <w:r>
        <w:rPr>
          <w:sz w:val="20"/>
        </w:rPr>
        <w:t>о</w:t>
      </w:r>
      <w:r>
        <w:rPr>
          <w:spacing w:val="-6"/>
          <w:sz w:val="20"/>
        </w:rPr>
        <w:t xml:space="preserve"> </w:t>
      </w:r>
      <w:r>
        <w:rPr>
          <w:sz w:val="20"/>
        </w:rPr>
        <w:t>семье</w:t>
      </w:r>
      <w:r>
        <w:rPr>
          <w:spacing w:val="-7"/>
          <w:sz w:val="20"/>
        </w:rPr>
        <w:t xml:space="preserve"> </w:t>
      </w:r>
      <w:r>
        <w:rPr>
          <w:sz w:val="20"/>
        </w:rPr>
        <w:t>и</w:t>
      </w:r>
      <w:r>
        <w:rPr>
          <w:spacing w:val="-8"/>
          <w:sz w:val="20"/>
        </w:rPr>
        <w:t xml:space="preserve"> </w:t>
      </w:r>
      <w:r>
        <w:rPr>
          <w:sz w:val="20"/>
        </w:rPr>
        <w:t>отношениях</w:t>
      </w:r>
      <w:r>
        <w:rPr>
          <w:spacing w:val="-9"/>
          <w:sz w:val="20"/>
        </w:rPr>
        <w:t xml:space="preserve"> </w:t>
      </w:r>
      <w:r>
        <w:rPr>
          <w:sz w:val="20"/>
        </w:rPr>
        <w:t>с</w:t>
      </w:r>
      <w:r>
        <w:rPr>
          <w:spacing w:val="-7"/>
          <w:sz w:val="20"/>
        </w:rPr>
        <w:t xml:space="preserve"> </w:t>
      </w:r>
      <w:r>
        <w:rPr>
          <w:sz w:val="20"/>
        </w:rPr>
        <w:t>близкими,</w:t>
      </w:r>
      <w:r>
        <w:rPr>
          <w:spacing w:val="-7"/>
          <w:sz w:val="20"/>
        </w:rPr>
        <w:t xml:space="preserve"> </w:t>
      </w:r>
      <w:r>
        <w:rPr>
          <w:sz w:val="20"/>
        </w:rPr>
        <w:t>о</w:t>
      </w:r>
      <w:r>
        <w:rPr>
          <w:spacing w:val="-6"/>
          <w:sz w:val="20"/>
        </w:rPr>
        <w:t xml:space="preserve"> </w:t>
      </w:r>
      <w:r>
        <w:rPr>
          <w:sz w:val="20"/>
        </w:rPr>
        <w:t>занятиях</w:t>
      </w:r>
      <w:r>
        <w:rPr>
          <w:spacing w:val="-6"/>
          <w:sz w:val="20"/>
        </w:rPr>
        <w:t xml:space="preserve"> </w:t>
      </w:r>
      <w:r>
        <w:rPr>
          <w:sz w:val="20"/>
        </w:rPr>
        <w:t>членов</w:t>
      </w:r>
      <w:r>
        <w:rPr>
          <w:spacing w:val="-8"/>
          <w:sz w:val="20"/>
        </w:rPr>
        <w:t xml:space="preserve"> </w:t>
      </w:r>
      <w:r>
        <w:rPr>
          <w:sz w:val="20"/>
        </w:rPr>
        <w:t>семьи,</w:t>
      </w:r>
      <w:r>
        <w:rPr>
          <w:spacing w:val="-7"/>
          <w:sz w:val="20"/>
        </w:rPr>
        <w:t xml:space="preserve"> </w:t>
      </w:r>
      <w:r>
        <w:rPr>
          <w:sz w:val="20"/>
        </w:rPr>
        <w:t>семейных</w:t>
      </w:r>
      <w:r>
        <w:rPr>
          <w:spacing w:val="-6"/>
          <w:sz w:val="20"/>
        </w:rPr>
        <w:t xml:space="preserve"> </w:t>
      </w:r>
      <w:r>
        <w:rPr>
          <w:sz w:val="20"/>
        </w:rPr>
        <w:t>праздниках,</w:t>
      </w:r>
      <w:r>
        <w:rPr>
          <w:spacing w:val="-7"/>
          <w:sz w:val="20"/>
        </w:rPr>
        <w:t xml:space="preserve"> </w:t>
      </w:r>
      <w:r>
        <w:rPr>
          <w:spacing w:val="-2"/>
          <w:sz w:val="20"/>
        </w:rPr>
        <w:t>традициях.</w:t>
      </w:r>
    </w:p>
    <w:p w14:paraId="49EB0534" w14:textId="77777777" w:rsidR="004F134C" w:rsidRDefault="004F13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080"/>
        <w:gridCol w:w="3106"/>
      </w:tblGrid>
      <w:tr w:rsidR="004F134C" w14:paraId="0770C68C" w14:textId="77777777">
        <w:trPr>
          <w:trHeight w:val="691"/>
        </w:trPr>
        <w:tc>
          <w:tcPr>
            <w:tcW w:w="1856" w:type="dxa"/>
          </w:tcPr>
          <w:p w14:paraId="58338636" w14:textId="77777777" w:rsidR="004F134C" w:rsidRDefault="009F513D">
            <w:pPr>
              <w:pStyle w:val="TableParagraph"/>
              <w:spacing w:before="110"/>
              <w:ind w:left="597" w:hanging="396"/>
              <w:rPr>
                <w:sz w:val="20"/>
              </w:rPr>
            </w:pPr>
            <w:r>
              <w:rPr>
                <w:spacing w:val="-2"/>
                <w:sz w:val="20"/>
              </w:rPr>
              <w:t>Образовательная область</w:t>
            </w:r>
          </w:p>
        </w:tc>
        <w:tc>
          <w:tcPr>
            <w:tcW w:w="2542" w:type="dxa"/>
          </w:tcPr>
          <w:p w14:paraId="4BB0BC27" w14:textId="77777777" w:rsidR="004F134C" w:rsidRDefault="009F513D">
            <w:pPr>
              <w:pStyle w:val="TableParagraph"/>
              <w:spacing w:line="237" w:lineRule="auto"/>
              <w:ind w:left="47" w:right="45"/>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562F0BA5" w14:textId="77777777" w:rsidR="004F134C" w:rsidRDefault="009F513D">
            <w:pPr>
              <w:pStyle w:val="TableParagraph"/>
              <w:spacing w:line="217" w:lineRule="exact"/>
              <w:ind w:left="2"/>
              <w:jc w:val="center"/>
              <w:rPr>
                <w:sz w:val="20"/>
              </w:rPr>
            </w:pPr>
            <w:r>
              <w:rPr>
                <w:spacing w:val="-2"/>
                <w:sz w:val="20"/>
              </w:rPr>
              <w:t>модуль)</w:t>
            </w:r>
          </w:p>
        </w:tc>
        <w:tc>
          <w:tcPr>
            <w:tcW w:w="8080" w:type="dxa"/>
          </w:tcPr>
          <w:p w14:paraId="65DE8CDC" w14:textId="77777777" w:rsidR="004F134C" w:rsidRDefault="009F513D">
            <w:pPr>
              <w:pStyle w:val="TableParagraph"/>
              <w:spacing w:before="110"/>
              <w:ind w:left="3472"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106" w:type="dxa"/>
          </w:tcPr>
          <w:p w14:paraId="25CEBE8C" w14:textId="77777777" w:rsidR="004F134C" w:rsidRDefault="009F513D">
            <w:pPr>
              <w:pStyle w:val="TableParagraph"/>
              <w:spacing w:before="224"/>
              <w:ind w:left="36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26A792E4" w14:textId="77777777">
        <w:trPr>
          <w:trHeight w:val="710"/>
        </w:trPr>
        <w:tc>
          <w:tcPr>
            <w:tcW w:w="1856" w:type="dxa"/>
          </w:tcPr>
          <w:p w14:paraId="0C7D997E"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497625D4" w14:textId="77777777" w:rsidR="004F134C" w:rsidRDefault="009F513D">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5496128D" w14:textId="77777777" w:rsidR="004F134C" w:rsidRDefault="009F513D">
            <w:pPr>
              <w:pStyle w:val="TableParagraph"/>
              <w:ind w:left="8"/>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5"/>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06" w:type="dxa"/>
          </w:tcPr>
          <w:p w14:paraId="1C529194" w14:textId="77777777" w:rsidR="004F134C" w:rsidRDefault="004F134C">
            <w:pPr>
              <w:pStyle w:val="TableParagraph"/>
              <w:rPr>
                <w:sz w:val="18"/>
              </w:rPr>
            </w:pPr>
          </w:p>
        </w:tc>
      </w:tr>
      <w:tr w:rsidR="004F134C" w14:paraId="0F8E899B" w14:textId="77777777">
        <w:trPr>
          <w:trHeight w:val="921"/>
        </w:trPr>
        <w:tc>
          <w:tcPr>
            <w:tcW w:w="1856" w:type="dxa"/>
            <w:vMerge w:val="restart"/>
          </w:tcPr>
          <w:p w14:paraId="05BAEA2E" w14:textId="77777777" w:rsidR="004F134C" w:rsidRDefault="009F513D">
            <w:pPr>
              <w:pStyle w:val="TableParagraph"/>
              <w:ind w:left="549" w:hanging="305"/>
              <w:rPr>
                <w:sz w:val="20"/>
              </w:rPr>
            </w:pPr>
            <w:r>
              <w:rPr>
                <w:spacing w:val="-2"/>
                <w:sz w:val="20"/>
              </w:rPr>
              <w:t>Познавательное развитие</w:t>
            </w:r>
          </w:p>
        </w:tc>
        <w:tc>
          <w:tcPr>
            <w:tcW w:w="2542" w:type="dxa"/>
          </w:tcPr>
          <w:p w14:paraId="6EB6A6C6" w14:textId="77777777" w:rsidR="004F134C" w:rsidRDefault="009F513D">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7028DF61" w14:textId="77777777" w:rsidR="004F134C" w:rsidRDefault="009F513D">
            <w:pPr>
              <w:pStyle w:val="TableParagraph"/>
              <w:ind w:left="8"/>
              <w:rPr>
                <w:sz w:val="20"/>
              </w:rPr>
            </w:pPr>
            <w:r>
              <w:rPr>
                <w:sz w:val="20"/>
              </w:rPr>
              <w:t>Тема: «Число 7. Цифра 7». Цель: закрепить представление о составе числа 7, взаимосвязи целого и частей, умение изображать эти взаимосвязи с помощью отрезка. Закрепить пространственные</w:t>
            </w:r>
            <w:r>
              <w:rPr>
                <w:spacing w:val="-5"/>
                <w:sz w:val="20"/>
              </w:rPr>
              <w:t xml:space="preserve"> </w:t>
            </w:r>
            <w:r>
              <w:rPr>
                <w:sz w:val="20"/>
              </w:rPr>
              <w:t>отношения,</w:t>
            </w:r>
            <w:r>
              <w:rPr>
                <w:spacing w:val="-3"/>
                <w:sz w:val="20"/>
              </w:rPr>
              <w:t xml:space="preserve"> </w:t>
            </w:r>
            <w:r>
              <w:rPr>
                <w:sz w:val="20"/>
              </w:rPr>
              <w:t>умение</w:t>
            </w:r>
            <w:r>
              <w:rPr>
                <w:spacing w:val="-3"/>
                <w:sz w:val="20"/>
              </w:rPr>
              <w:t xml:space="preserve"> </w:t>
            </w:r>
            <w:r>
              <w:rPr>
                <w:sz w:val="20"/>
              </w:rPr>
              <w:t>измерять</w:t>
            </w:r>
            <w:r>
              <w:rPr>
                <w:spacing w:val="-5"/>
                <w:sz w:val="20"/>
              </w:rPr>
              <w:t xml:space="preserve"> </w:t>
            </w:r>
            <w:r>
              <w:rPr>
                <w:sz w:val="20"/>
              </w:rPr>
              <w:t>длину</w:t>
            </w:r>
            <w:r>
              <w:rPr>
                <w:spacing w:val="-9"/>
                <w:sz w:val="20"/>
              </w:rPr>
              <w:t xml:space="preserve"> </w:t>
            </w:r>
            <w:r>
              <w:rPr>
                <w:sz w:val="20"/>
              </w:rPr>
              <w:t>отрезков</w:t>
            </w:r>
            <w:r>
              <w:rPr>
                <w:spacing w:val="-6"/>
                <w:sz w:val="20"/>
              </w:rPr>
              <w:t xml:space="preserve"> </w:t>
            </w:r>
            <w:r>
              <w:rPr>
                <w:sz w:val="20"/>
              </w:rPr>
              <w:t>с</w:t>
            </w:r>
            <w:r>
              <w:rPr>
                <w:spacing w:val="-5"/>
                <w:sz w:val="20"/>
              </w:rPr>
              <w:t xml:space="preserve"> </w:t>
            </w:r>
            <w:r>
              <w:rPr>
                <w:sz w:val="20"/>
              </w:rPr>
              <w:t>помощью</w:t>
            </w:r>
            <w:r>
              <w:rPr>
                <w:spacing w:val="-5"/>
                <w:sz w:val="20"/>
              </w:rPr>
              <w:t xml:space="preserve"> </w:t>
            </w:r>
            <w:r>
              <w:rPr>
                <w:sz w:val="20"/>
              </w:rPr>
              <w:t>линейки,</w:t>
            </w:r>
            <w:r>
              <w:rPr>
                <w:spacing w:val="-5"/>
                <w:sz w:val="20"/>
              </w:rPr>
              <w:t xml:space="preserve"> </w:t>
            </w:r>
            <w:r>
              <w:rPr>
                <w:sz w:val="20"/>
              </w:rPr>
              <w:t>приемы</w:t>
            </w:r>
          </w:p>
          <w:p w14:paraId="6B0E8A57" w14:textId="77777777" w:rsidR="004F134C" w:rsidRDefault="009F513D">
            <w:pPr>
              <w:pStyle w:val="TableParagraph"/>
              <w:spacing w:line="217" w:lineRule="exact"/>
              <w:ind w:left="8"/>
              <w:rPr>
                <w:sz w:val="20"/>
              </w:rPr>
            </w:pPr>
            <w:r>
              <w:rPr>
                <w:sz w:val="20"/>
              </w:rPr>
              <w:t>присчитывания</w:t>
            </w:r>
            <w:r>
              <w:rPr>
                <w:spacing w:val="-8"/>
                <w:sz w:val="20"/>
              </w:rPr>
              <w:t xml:space="preserve"> </w:t>
            </w:r>
            <w:r>
              <w:rPr>
                <w:sz w:val="20"/>
              </w:rPr>
              <w:t>и</w:t>
            </w:r>
            <w:r>
              <w:rPr>
                <w:spacing w:val="-7"/>
                <w:sz w:val="20"/>
              </w:rPr>
              <w:t xml:space="preserve"> </w:t>
            </w:r>
            <w:r>
              <w:rPr>
                <w:sz w:val="20"/>
              </w:rPr>
              <w:t>отсчитывания</w:t>
            </w:r>
            <w:r>
              <w:rPr>
                <w:spacing w:val="-8"/>
                <w:sz w:val="20"/>
              </w:rPr>
              <w:t xml:space="preserve"> </w:t>
            </w:r>
            <w:r>
              <w:rPr>
                <w:sz w:val="20"/>
              </w:rPr>
              <w:t>единиц</w:t>
            </w:r>
            <w:r>
              <w:rPr>
                <w:spacing w:val="-6"/>
                <w:sz w:val="20"/>
              </w:rPr>
              <w:t xml:space="preserve"> </w:t>
            </w:r>
            <w:r>
              <w:rPr>
                <w:sz w:val="20"/>
              </w:rPr>
              <w:t>на</w:t>
            </w:r>
            <w:r>
              <w:rPr>
                <w:spacing w:val="-6"/>
                <w:sz w:val="20"/>
              </w:rPr>
              <w:t xml:space="preserve"> </w:t>
            </w:r>
            <w:r>
              <w:rPr>
                <w:sz w:val="20"/>
              </w:rPr>
              <w:t>числовом</w:t>
            </w:r>
            <w:r>
              <w:rPr>
                <w:spacing w:val="-6"/>
                <w:sz w:val="20"/>
              </w:rPr>
              <w:t xml:space="preserve"> </w:t>
            </w:r>
            <w:r>
              <w:rPr>
                <w:sz w:val="20"/>
              </w:rPr>
              <w:t>отрезке.</w:t>
            </w:r>
            <w:r>
              <w:rPr>
                <w:spacing w:val="-6"/>
                <w:sz w:val="20"/>
              </w:rPr>
              <w:t xml:space="preserve"> </w:t>
            </w:r>
            <w:r>
              <w:rPr>
                <w:sz w:val="20"/>
              </w:rPr>
              <w:t>Л.Г.</w:t>
            </w:r>
            <w:r>
              <w:rPr>
                <w:spacing w:val="-7"/>
                <w:sz w:val="20"/>
              </w:rPr>
              <w:t xml:space="preserve"> </w:t>
            </w:r>
            <w:r>
              <w:rPr>
                <w:sz w:val="20"/>
              </w:rPr>
              <w:t>Петерсон</w:t>
            </w:r>
            <w:r>
              <w:rPr>
                <w:spacing w:val="-8"/>
                <w:sz w:val="20"/>
              </w:rPr>
              <w:t xml:space="preserve"> </w:t>
            </w:r>
            <w:r>
              <w:rPr>
                <w:spacing w:val="-2"/>
                <w:sz w:val="20"/>
              </w:rPr>
              <w:t>(стр.164).</w:t>
            </w:r>
          </w:p>
        </w:tc>
        <w:tc>
          <w:tcPr>
            <w:tcW w:w="3106" w:type="dxa"/>
          </w:tcPr>
          <w:p w14:paraId="27DE206C" w14:textId="77777777" w:rsidR="004F134C" w:rsidRDefault="009F513D">
            <w:pPr>
              <w:pStyle w:val="TableParagraph"/>
              <w:ind w:left="8"/>
              <w:rPr>
                <w:sz w:val="20"/>
              </w:rPr>
            </w:pPr>
            <w:r>
              <w:rPr>
                <w:sz w:val="20"/>
              </w:rPr>
              <w:t>Рабочие</w:t>
            </w:r>
            <w:r>
              <w:rPr>
                <w:spacing w:val="-13"/>
                <w:sz w:val="20"/>
              </w:rPr>
              <w:t xml:space="preserve"> </w:t>
            </w:r>
            <w:r>
              <w:rPr>
                <w:sz w:val="20"/>
              </w:rPr>
              <w:t>тетради,</w:t>
            </w:r>
            <w:r>
              <w:rPr>
                <w:spacing w:val="-12"/>
                <w:sz w:val="20"/>
              </w:rPr>
              <w:t xml:space="preserve"> </w:t>
            </w:r>
            <w:r>
              <w:rPr>
                <w:sz w:val="20"/>
              </w:rPr>
              <w:t>полоски</w:t>
            </w:r>
            <w:r>
              <w:rPr>
                <w:spacing w:val="-13"/>
                <w:sz w:val="20"/>
              </w:rPr>
              <w:t xml:space="preserve"> </w:t>
            </w:r>
            <w:r>
              <w:rPr>
                <w:sz w:val="20"/>
              </w:rPr>
              <w:t>черного картона,</w:t>
            </w:r>
            <w:r>
              <w:rPr>
                <w:spacing w:val="-6"/>
                <w:sz w:val="20"/>
              </w:rPr>
              <w:t xml:space="preserve"> </w:t>
            </w:r>
            <w:r>
              <w:rPr>
                <w:sz w:val="20"/>
              </w:rPr>
              <w:t>карточки</w:t>
            </w:r>
            <w:r>
              <w:rPr>
                <w:spacing w:val="-7"/>
                <w:sz w:val="20"/>
              </w:rPr>
              <w:t xml:space="preserve"> </w:t>
            </w:r>
            <w:r>
              <w:rPr>
                <w:sz w:val="20"/>
              </w:rPr>
              <w:t>с</w:t>
            </w:r>
            <w:r>
              <w:rPr>
                <w:spacing w:val="-6"/>
                <w:sz w:val="20"/>
              </w:rPr>
              <w:t xml:space="preserve"> </w:t>
            </w:r>
            <w:r>
              <w:rPr>
                <w:sz w:val="20"/>
              </w:rPr>
              <w:t>числами</w:t>
            </w:r>
            <w:r>
              <w:rPr>
                <w:spacing w:val="-5"/>
                <w:sz w:val="20"/>
              </w:rPr>
              <w:t xml:space="preserve"> </w:t>
            </w:r>
            <w:r>
              <w:rPr>
                <w:sz w:val="20"/>
              </w:rPr>
              <w:t>1-</w:t>
            </w:r>
            <w:r>
              <w:rPr>
                <w:spacing w:val="-5"/>
                <w:sz w:val="20"/>
              </w:rPr>
              <w:t>10.</w:t>
            </w:r>
          </w:p>
        </w:tc>
      </w:tr>
      <w:tr w:rsidR="004F134C" w14:paraId="26F79A1A" w14:textId="77777777">
        <w:trPr>
          <w:trHeight w:val="837"/>
        </w:trPr>
        <w:tc>
          <w:tcPr>
            <w:tcW w:w="1856" w:type="dxa"/>
            <w:vMerge/>
            <w:tcBorders>
              <w:top w:val="nil"/>
            </w:tcBorders>
          </w:tcPr>
          <w:p w14:paraId="6A41C5E4" w14:textId="77777777" w:rsidR="004F134C" w:rsidRDefault="004F134C">
            <w:pPr>
              <w:rPr>
                <w:sz w:val="2"/>
                <w:szCs w:val="2"/>
              </w:rPr>
            </w:pPr>
          </w:p>
        </w:tc>
        <w:tc>
          <w:tcPr>
            <w:tcW w:w="2542" w:type="dxa"/>
          </w:tcPr>
          <w:p w14:paraId="785199B6" w14:textId="77777777" w:rsidR="004F134C" w:rsidRDefault="009F513D">
            <w:pPr>
              <w:pStyle w:val="TableParagraph"/>
              <w:ind w:left="5" w:right="1"/>
              <w:jc w:val="center"/>
              <w:rPr>
                <w:sz w:val="18"/>
              </w:rPr>
            </w:pPr>
            <w:r>
              <w:rPr>
                <w:sz w:val="18"/>
              </w:rPr>
              <w:t>Исследование</w:t>
            </w:r>
            <w:r>
              <w:rPr>
                <w:spacing w:val="-12"/>
                <w:sz w:val="18"/>
              </w:rPr>
              <w:t xml:space="preserve"> </w:t>
            </w:r>
            <w:r>
              <w:rPr>
                <w:sz w:val="18"/>
              </w:rPr>
              <w:t>объектов</w:t>
            </w:r>
            <w:r>
              <w:rPr>
                <w:spacing w:val="-11"/>
                <w:sz w:val="18"/>
              </w:rPr>
              <w:t xml:space="preserve"> </w:t>
            </w:r>
            <w:r>
              <w:rPr>
                <w:sz w:val="18"/>
              </w:rPr>
              <w:t>живой</w:t>
            </w:r>
            <w:r>
              <w:rPr>
                <w:spacing w:val="-11"/>
                <w:sz w:val="18"/>
              </w:rPr>
              <w:t xml:space="preserve"> </w:t>
            </w:r>
            <w:r>
              <w:rPr>
                <w:sz w:val="18"/>
              </w:rPr>
              <w:t xml:space="preserve">и неживой природы, </w:t>
            </w:r>
            <w:r>
              <w:rPr>
                <w:spacing w:val="-2"/>
                <w:sz w:val="18"/>
              </w:rPr>
              <w:t>экспериментирование</w:t>
            </w:r>
          </w:p>
          <w:p w14:paraId="6D82CBCF" w14:textId="7F701BBC" w:rsidR="004F134C" w:rsidRDefault="009F513D">
            <w:pPr>
              <w:pStyle w:val="TableParagraph"/>
              <w:spacing w:line="201" w:lineRule="exact"/>
              <w:ind w:left="3"/>
              <w:jc w:val="center"/>
              <w:rPr>
                <w:i/>
                <w:sz w:val="18"/>
              </w:rPr>
            </w:pPr>
            <w:r>
              <w:rPr>
                <w:i/>
                <w:sz w:val="18"/>
              </w:rPr>
              <w:t xml:space="preserve">природный </w:t>
            </w:r>
            <w:r>
              <w:rPr>
                <w:i/>
                <w:spacing w:val="-5"/>
                <w:sz w:val="18"/>
              </w:rPr>
              <w:t>мир</w:t>
            </w:r>
            <w:r w:rsidR="000D04B1">
              <w:rPr>
                <w:i/>
                <w:spacing w:val="-5"/>
                <w:sz w:val="18"/>
              </w:rPr>
              <w:t>/окруж мир</w:t>
            </w:r>
          </w:p>
        </w:tc>
        <w:tc>
          <w:tcPr>
            <w:tcW w:w="8080" w:type="dxa"/>
          </w:tcPr>
          <w:p w14:paraId="0F643878" w14:textId="7F3DAD37" w:rsidR="000D04B1" w:rsidRDefault="000D04B1" w:rsidP="000D04B1">
            <w:pPr>
              <w:pStyle w:val="TableParagraph"/>
              <w:ind w:left="8"/>
              <w:rPr>
                <w:sz w:val="20"/>
              </w:rPr>
            </w:pPr>
            <w:r>
              <w:rPr>
                <w:sz w:val="20"/>
              </w:rPr>
              <w:t>Тема:</w:t>
            </w:r>
            <w:r>
              <w:rPr>
                <w:spacing w:val="-4"/>
                <w:sz w:val="20"/>
              </w:rPr>
              <w:t xml:space="preserve"> </w:t>
            </w:r>
            <w:r>
              <w:rPr>
                <w:sz w:val="20"/>
              </w:rPr>
              <w:t>«Наша</w:t>
            </w:r>
            <w:r>
              <w:rPr>
                <w:spacing w:val="-4"/>
                <w:sz w:val="20"/>
              </w:rPr>
              <w:t xml:space="preserve"> </w:t>
            </w:r>
            <w:r>
              <w:rPr>
                <w:sz w:val="20"/>
              </w:rPr>
              <w:t>Родина:</w:t>
            </w:r>
            <w:r>
              <w:rPr>
                <w:spacing w:val="-2"/>
                <w:sz w:val="20"/>
              </w:rPr>
              <w:t xml:space="preserve"> </w:t>
            </w:r>
            <w:r>
              <w:rPr>
                <w:sz w:val="20"/>
              </w:rPr>
              <w:t>Как</w:t>
            </w:r>
            <w:r>
              <w:rPr>
                <w:spacing w:val="-2"/>
                <w:sz w:val="20"/>
              </w:rPr>
              <w:t xml:space="preserve"> </w:t>
            </w:r>
            <w:r>
              <w:rPr>
                <w:sz w:val="20"/>
              </w:rPr>
              <w:t>жили</w:t>
            </w:r>
            <w:r>
              <w:rPr>
                <w:spacing w:val="-5"/>
                <w:sz w:val="20"/>
              </w:rPr>
              <w:t xml:space="preserve"> </w:t>
            </w:r>
            <w:r>
              <w:rPr>
                <w:sz w:val="20"/>
              </w:rPr>
              <w:t>люди</w:t>
            </w:r>
            <w:r>
              <w:rPr>
                <w:spacing w:val="-4"/>
                <w:sz w:val="20"/>
              </w:rPr>
              <w:t xml:space="preserve"> </w:t>
            </w:r>
            <w:r>
              <w:rPr>
                <w:sz w:val="20"/>
              </w:rPr>
              <w:t>на</w:t>
            </w:r>
            <w:r>
              <w:rPr>
                <w:spacing w:val="-4"/>
                <w:sz w:val="20"/>
              </w:rPr>
              <w:t xml:space="preserve"> </w:t>
            </w:r>
            <w:r>
              <w:rPr>
                <w:sz w:val="20"/>
              </w:rPr>
              <w:t>Руси?».</w:t>
            </w:r>
            <w:r>
              <w:rPr>
                <w:spacing w:val="-4"/>
                <w:sz w:val="20"/>
              </w:rPr>
              <w:t xml:space="preserve"> </w:t>
            </w:r>
            <w:r>
              <w:rPr>
                <w:sz w:val="20"/>
              </w:rPr>
              <w:t>Цель:</w:t>
            </w:r>
            <w:r>
              <w:rPr>
                <w:spacing w:val="-3"/>
                <w:sz w:val="20"/>
              </w:rPr>
              <w:t xml:space="preserve"> </w:t>
            </w:r>
            <w:r>
              <w:rPr>
                <w:sz w:val="20"/>
              </w:rPr>
              <w:t>развивать</w:t>
            </w:r>
            <w:r>
              <w:rPr>
                <w:spacing w:val="-4"/>
                <w:sz w:val="20"/>
              </w:rPr>
              <w:t xml:space="preserve"> </w:t>
            </w:r>
            <w:r>
              <w:rPr>
                <w:sz w:val="20"/>
              </w:rPr>
              <w:t>познавательный</w:t>
            </w:r>
            <w:r>
              <w:rPr>
                <w:spacing w:val="-5"/>
                <w:sz w:val="20"/>
              </w:rPr>
              <w:t xml:space="preserve"> </w:t>
            </w:r>
            <w:r>
              <w:rPr>
                <w:sz w:val="20"/>
              </w:rPr>
              <w:t>интерес</w:t>
            </w:r>
            <w:r>
              <w:rPr>
                <w:spacing w:val="-4"/>
                <w:sz w:val="20"/>
              </w:rPr>
              <w:t xml:space="preserve"> </w:t>
            </w:r>
            <w:r>
              <w:rPr>
                <w:sz w:val="20"/>
              </w:rPr>
              <w:t xml:space="preserve">к истории своей Родины и своего народа. О.Ф. Горбатенко </w:t>
            </w:r>
            <w:r w:rsidR="00243A90">
              <w:rPr>
                <w:sz w:val="20"/>
              </w:rPr>
              <w:t>(стр.136</w:t>
            </w:r>
            <w:r>
              <w:rPr>
                <w:sz w:val="20"/>
              </w:rPr>
              <w:t>).</w:t>
            </w:r>
          </w:p>
          <w:p w14:paraId="4DD1A53B" w14:textId="77777777" w:rsidR="004F134C" w:rsidRDefault="004F134C">
            <w:pPr>
              <w:pStyle w:val="TableParagraph"/>
              <w:rPr>
                <w:sz w:val="18"/>
              </w:rPr>
            </w:pPr>
          </w:p>
        </w:tc>
        <w:tc>
          <w:tcPr>
            <w:tcW w:w="3106" w:type="dxa"/>
          </w:tcPr>
          <w:p w14:paraId="7EBCAAF6" w14:textId="77777777" w:rsidR="004F134C" w:rsidRDefault="004F134C">
            <w:pPr>
              <w:pStyle w:val="TableParagraph"/>
              <w:rPr>
                <w:sz w:val="18"/>
              </w:rPr>
            </w:pPr>
          </w:p>
        </w:tc>
      </w:tr>
      <w:tr w:rsidR="004F134C" w14:paraId="29CD21DA" w14:textId="77777777">
        <w:trPr>
          <w:trHeight w:val="1149"/>
        </w:trPr>
        <w:tc>
          <w:tcPr>
            <w:tcW w:w="1856" w:type="dxa"/>
            <w:vMerge/>
            <w:tcBorders>
              <w:top w:val="nil"/>
            </w:tcBorders>
          </w:tcPr>
          <w:p w14:paraId="03DF9F4E" w14:textId="77777777" w:rsidR="004F134C" w:rsidRDefault="004F134C">
            <w:pPr>
              <w:rPr>
                <w:sz w:val="2"/>
                <w:szCs w:val="2"/>
              </w:rPr>
            </w:pPr>
          </w:p>
        </w:tc>
        <w:tc>
          <w:tcPr>
            <w:tcW w:w="2542" w:type="dxa"/>
          </w:tcPr>
          <w:p w14:paraId="34EF2E3B" w14:textId="77777777" w:rsidR="004F134C" w:rsidRDefault="009F513D">
            <w:pPr>
              <w:pStyle w:val="TableParagraph"/>
              <w:ind w:left="59" w:right="56"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1FAC895D" w14:textId="77777777" w:rsidR="004F134C" w:rsidRDefault="009F513D">
            <w:pPr>
              <w:pStyle w:val="TableParagraph"/>
              <w:ind w:left="8"/>
              <w:rPr>
                <w:sz w:val="20"/>
              </w:rPr>
            </w:pPr>
            <w:r>
              <w:rPr>
                <w:sz w:val="20"/>
              </w:rPr>
              <w:t>Тема:</w:t>
            </w:r>
            <w:r>
              <w:rPr>
                <w:spacing w:val="-6"/>
                <w:sz w:val="20"/>
              </w:rPr>
              <w:t xml:space="preserve"> </w:t>
            </w:r>
            <w:r>
              <w:rPr>
                <w:sz w:val="20"/>
              </w:rPr>
              <w:t>«К</w:t>
            </w:r>
            <w:r>
              <w:rPr>
                <w:spacing w:val="-7"/>
                <w:sz w:val="20"/>
              </w:rPr>
              <w:t xml:space="preserve"> </w:t>
            </w:r>
            <w:r>
              <w:rPr>
                <w:sz w:val="20"/>
              </w:rPr>
              <w:t>кому</w:t>
            </w:r>
            <w:r>
              <w:rPr>
                <w:spacing w:val="-9"/>
                <w:sz w:val="20"/>
              </w:rPr>
              <w:t xml:space="preserve"> </w:t>
            </w:r>
            <w:r>
              <w:rPr>
                <w:sz w:val="20"/>
              </w:rPr>
              <w:t>можно</w:t>
            </w:r>
            <w:r>
              <w:rPr>
                <w:spacing w:val="-5"/>
                <w:sz w:val="20"/>
              </w:rPr>
              <w:t xml:space="preserve"> </w:t>
            </w:r>
            <w:r>
              <w:rPr>
                <w:sz w:val="20"/>
              </w:rPr>
              <w:t>обратиться,</w:t>
            </w:r>
            <w:r>
              <w:rPr>
                <w:spacing w:val="-6"/>
                <w:sz w:val="20"/>
              </w:rPr>
              <w:t xml:space="preserve"> </w:t>
            </w:r>
            <w:r>
              <w:rPr>
                <w:sz w:val="20"/>
              </w:rPr>
              <w:t>если</w:t>
            </w:r>
            <w:r>
              <w:rPr>
                <w:spacing w:val="-6"/>
                <w:sz w:val="20"/>
              </w:rPr>
              <w:t xml:space="preserve"> </w:t>
            </w:r>
            <w:r>
              <w:rPr>
                <w:sz w:val="20"/>
              </w:rPr>
              <w:t>ты</w:t>
            </w:r>
            <w:r>
              <w:rPr>
                <w:spacing w:val="-3"/>
                <w:sz w:val="20"/>
              </w:rPr>
              <w:t xml:space="preserve"> </w:t>
            </w:r>
            <w:r>
              <w:rPr>
                <w:sz w:val="20"/>
              </w:rPr>
              <w:t>потерялся</w:t>
            </w:r>
            <w:r>
              <w:rPr>
                <w:spacing w:val="-7"/>
                <w:sz w:val="20"/>
              </w:rPr>
              <w:t xml:space="preserve"> </w:t>
            </w:r>
            <w:r>
              <w:rPr>
                <w:sz w:val="20"/>
              </w:rPr>
              <w:t>на</w:t>
            </w:r>
            <w:r>
              <w:rPr>
                <w:spacing w:val="-4"/>
                <w:sz w:val="20"/>
              </w:rPr>
              <w:t xml:space="preserve"> </w:t>
            </w:r>
            <w:r>
              <w:rPr>
                <w:sz w:val="20"/>
              </w:rPr>
              <w:t>улице?».</w:t>
            </w:r>
            <w:r>
              <w:rPr>
                <w:spacing w:val="-1"/>
                <w:sz w:val="20"/>
              </w:rPr>
              <w:t xml:space="preserve"> </w:t>
            </w:r>
            <w:r>
              <w:rPr>
                <w:sz w:val="20"/>
              </w:rPr>
              <w:t>Цель:</w:t>
            </w:r>
            <w:r>
              <w:rPr>
                <w:spacing w:val="-6"/>
                <w:sz w:val="20"/>
              </w:rPr>
              <w:t xml:space="preserve"> </w:t>
            </w:r>
            <w:r>
              <w:rPr>
                <w:sz w:val="20"/>
              </w:rPr>
              <w:t>закрепить</w:t>
            </w:r>
            <w:r>
              <w:rPr>
                <w:spacing w:val="-4"/>
                <w:sz w:val="20"/>
              </w:rPr>
              <w:t xml:space="preserve"> </w:t>
            </w:r>
            <w:r>
              <w:rPr>
                <w:spacing w:val="-2"/>
                <w:sz w:val="20"/>
              </w:rPr>
              <w:t>умение</w:t>
            </w:r>
          </w:p>
          <w:p w14:paraId="391E81BD" w14:textId="77777777" w:rsidR="004F134C" w:rsidRDefault="009F513D">
            <w:pPr>
              <w:pStyle w:val="TableParagraph"/>
              <w:spacing w:line="228" w:lineRule="exact"/>
              <w:ind w:left="8"/>
              <w:rPr>
                <w:sz w:val="20"/>
              </w:rPr>
            </w:pPr>
            <w:r>
              <w:rPr>
                <w:sz w:val="20"/>
              </w:rPr>
              <w:t>обращаться</w:t>
            </w:r>
            <w:r>
              <w:rPr>
                <w:spacing w:val="-5"/>
                <w:sz w:val="20"/>
              </w:rPr>
              <w:t xml:space="preserve"> </w:t>
            </w:r>
            <w:r>
              <w:rPr>
                <w:sz w:val="20"/>
              </w:rPr>
              <w:t>за</w:t>
            </w:r>
            <w:r>
              <w:rPr>
                <w:spacing w:val="-4"/>
                <w:sz w:val="20"/>
              </w:rPr>
              <w:t xml:space="preserve"> </w:t>
            </w:r>
            <w:r>
              <w:rPr>
                <w:sz w:val="20"/>
              </w:rPr>
              <w:t>помощью</w:t>
            </w:r>
            <w:r>
              <w:rPr>
                <w:spacing w:val="-4"/>
                <w:sz w:val="20"/>
              </w:rPr>
              <w:t xml:space="preserve"> </w:t>
            </w:r>
            <w:r>
              <w:rPr>
                <w:sz w:val="20"/>
              </w:rPr>
              <w:t>не</w:t>
            </w:r>
            <w:r>
              <w:rPr>
                <w:spacing w:val="-1"/>
                <w:sz w:val="20"/>
              </w:rPr>
              <w:t xml:space="preserve"> </w:t>
            </w:r>
            <w:r>
              <w:rPr>
                <w:sz w:val="20"/>
              </w:rPr>
              <w:t>к</w:t>
            </w:r>
            <w:r>
              <w:rPr>
                <w:spacing w:val="-5"/>
                <w:sz w:val="20"/>
              </w:rPr>
              <w:t xml:space="preserve"> </w:t>
            </w:r>
            <w:r>
              <w:rPr>
                <w:sz w:val="20"/>
              </w:rPr>
              <w:t>любому</w:t>
            </w:r>
            <w:r>
              <w:rPr>
                <w:spacing w:val="-8"/>
                <w:sz w:val="20"/>
              </w:rPr>
              <w:t xml:space="preserve"> </w:t>
            </w:r>
            <w:r>
              <w:rPr>
                <w:sz w:val="20"/>
              </w:rPr>
              <w:t>взрослому,</w:t>
            </w:r>
            <w:r>
              <w:rPr>
                <w:spacing w:val="-4"/>
                <w:sz w:val="20"/>
              </w:rPr>
              <w:t xml:space="preserve"> </w:t>
            </w:r>
            <w:r>
              <w:rPr>
                <w:sz w:val="20"/>
              </w:rPr>
              <w:t>а</w:t>
            </w:r>
            <w:r>
              <w:rPr>
                <w:spacing w:val="-4"/>
                <w:sz w:val="20"/>
              </w:rPr>
              <w:t xml:space="preserve"> </w:t>
            </w:r>
            <w:r>
              <w:rPr>
                <w:sz w:val="20"/>
              </w:rPr>
              <w:t>только</w:t>
            </w:r>
            <w:r>
              <w:rPr>
                <w:spacing w:val="-3"/>
                <w:sz w:val="20"/>
              </w:rPr>
              <w:t xml:space="preserve"> </w:t>
            </w:r>
            <w:r>
              <w:rPr>
                <w:sz w:val="20"/>
              </w:rPr>
              <w:t>к</w:t>
            </w:r>
            <w:r>
              <w:rPr>
                <w:spacing w:val="-5"/>
                <w:sz w:val="20"/>
              </w:rPr>
              <w:t xml:space="preserve"> </w:t>
            </w:r>
            <w:r>
              <w:rPr>
                <w:sz w:val="20"/>
              </w:rPr>
              <w:t>полицейскому,</w:t>
            </w:r>
            <w:r>
              <w:rPr>
                <w:spacing w:val="-2"/>
                <w:sz w:val="20"/>
              </w:rPr>
              <w:t xml:space="preserve"> </w:t>
            </w:r>
            <w:r>
              <w:rPr>
                <w:sz w:val="20"/>
              </w:rPr>
              <w:t>военному, продавцу. Н.Н. Авдеева (стр.129).</w:t>
            </w:r>
          </w:p>
        </w:tc>
        <w:tc>
          <w:tcPr>
            <w:tcW w:w="3106" w:type="dxa"/>
          </w:tcPr>
          <w:p w14:paraId="6263F80A" w14:textId="77777777" w:rsidR="004F134C" w:rsidRDefault="004F134C">
            <w:pPr>
              <w:pStyle w:val="TableParagraph"/>
              <w:spacing w:before="223"/>
              <w:rPr>
                <w:sz w:val="20"/>
              </w:rPr>
            </w:pPr>
          </w:p>
          <w:p w14:paraId="302F834E" w14:textId="77777777" w:rsidR="004F134C" w:rsidRDefault="009F513D">
            <w:pPr>
              <w:pStyle w:val="TableParagraph"/>
              <w:spacing w:before="1"/>
              <w:ind w:left="8"/>
              <w:rPr>
                <w:sz w:val="20"/>
              </w:rPr>
            </w:pPr>
            <w:r>
              <w:rPr>
                <w:sz w:val="20"/>
              </w:rPr>
              <w:t>Цветные</w:t>
            </w:r>
            <w:r>
              <w:rPr>
                <w:spacing w:val="-12"/>
                <w:sz w:val="20"/>
              </w:rPr>
              <w:t xml:space="preserve"> </w:t>
            </w:r>
            <w:r>
              <w:rPr>
                <w:sz w:val="20"/>
              </w:rPr>
              <w:t>карандаши,</w:t>
            </w:r>
            <w:r>
              <w:rPr>
                <w:spacing w:val="-12"/>
                <w:sz w:val="20"/>
              </w:rPr>
              <w:t xml:space="preserve"> </w:t>
            </w:r>
            <w:r>
              <w:rPr>
                <w:spacing w:val="-2"/>
                <w:sz w:val="20"/>
              </w:rPr>
              <w:t>фломастеры.</w:t>
            </w:r>
          </w:p>
        </w:tc>
      </w:tr>
      <w:tr w:rsidR="004F134C" w14:paraId="57EB971B" w14:textId="77777777">
        <w:trPr>
          <w:trHeight w:val="690"/>
        </w:trPr>
        <w:tc>
          <w:tcPr>
            <w:tcW w:w="1856" w:type="dxa"/>
            <w:vMerge w:val="restart"/>
          </w:tcPr>
          <w:p w14:paraId="3D986BDB"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1B6E8B39" w14:textId="77777777" w:rsidR="004F134C" w:rsidRDefault="009F513D">
            <w:pPr>
              <w:pStyle w:val="TableParagraph"/>
              <w:spacing w:line="223" w:lineRule="exact"/>
              <w:ind w:left="664"/>
              <w:rPr>
                <w:sz w:val="20"/>
              </w:rPr>
            </w:pPr>
            <w:r>
              <w:rPr>
                <w:spacing w:val="-2"/>
                <w:sz w:val="20"/>
              </w:rPr>
              <w:t>Развитие</w:t>
            </w:r>
            <w:r>
              <w:rPr>
                <w:spacing w:val="3"/>
                <w:sz w:val="20"/>
              </w:rPr>
              <w:t xml:space="preserve"> </w:t>
            </w:r>
            <w:r>
              <w:rPr>
                <w:spacing w:val="-4"/>
                <w:sz w:val="20"/>
              </w:rPr>
              <w:t>речи</w:t>
            </w:r>
          </w:p>
        </w:tc>
        <w:tc>
          <w:tcPr>
            <w:tcW w:w="8080" w:type="dxa"/>
          </w:tcPr>
          <w:p w14:paraId="7ADFDB4D" w14:textId="77777777" w:rsidR="004F134C" w:rsidRDefault="009F513D">
            <w:pPr>
              <w:pStyle w:val="TableParagraph"/>
              <w:spacing w:line="223" w:lineRule="exact"/>
              <w:ind w:left="8"/>
              <w:rPr>
                <w:sz w:val="20"/>
              </w:rPr>
            </w:pPr>
            <w:r>
              <w:rPr>
                <w:sz w:val="20"/>
              </w:rPr>
              <w:t>Тема:</w:t>
            </w:r>
            <w:r>
              <w:rPr>
                <w:spacing w:val="-6"/>
                <w:sz w:val="20"/>
              </w:rPr>
              <w:t xml:space="preserve"> </w:t>
            </w:r>
            <w:r>
              <w:rPr>
                <w:sz w:val="20"/>
              </w:rPr>
              <w:t>Составление</w:t>
            </w:r>
            <w:r>
              <w:rPr>
                <w:spacing w:val="-5"/>
                <w:sz w:val="20"/>
              </w:rPr>
              <w:t xml:space="preserve"> </w:t>
            </w:r>
            <w:r>
              <w:rPr>
                <w:sz w:val="20"/>
              </w:rPr>
              <w:t>связного</w:t>
            </w:r>
            <w:r>
              <w:rPr>
                <w:spacing w:val="-2"/>
                <w:sz w:val="20"/>
              </w:rPr>
              <w:t xml:space="preserve"> </w:t>
            </w:r>
            <w:r>
              <w:rPr>
                <w:sz w:val="20"/>
              </w:rPr>
              <w:t>рассказа</w:t>
            </w:r>
            <w:r>
              <w:rPr>
                <w:spacing w:val="-3"/>
                <w:sz w:val="20"/>
              </w:rPr>
              <w:t xml:space="preserve"> </w:t>
            </w:r>
            <w:r>
              <w:rPr>
                <w:sz w:val="20"/>
              </w:rPr>
              <w:t>«Если</w:t>
            </w:r>
            <w:r>
              <w:rPr>
                <w:spacing w:val="-5"/>
                <w:sz w:val="20"/>
              </w:rPr>
              <w:t xml:space="preserve"> </w:t>
            </w:r>
            <w:r>
              <w:rPr>
                <w:sz w:val="20"/>
              </w:rPr>
              <w:t>бы</w:t>
            </w:r>
            <w:r>
              <w:rPr>
                <w:spacing w:val="-7"/>
                <w:sz w:val="20"/>
              </w:rPr>
              <w:t xml:space="preserve"> </w:t>
            </w:r>
            <w:r>
              <w:rPr>
                <w:sz w:val="20"/>
              </w:rPr>
              <w:t>я</w:t>
            </w:r>
            <w:r>
              <w:rPr>
                <w:spacing w:val="-6"/>
                <w:sz w:val="20"/>
              </w:rPr>
              <w:t xml:space="preserve"> </w:t>
            </w:r>
            <w:r>
              <w:rPr>
                <w:sz w:val="20"/>
              </w:rPr>
              <w:t>был</w:t>
            </w:r>
            <w:r>
              <w:rPr>
                <w:spacing w:val="-7"/>
                <w:sz w:val="20"/>
              </w:rPr>
              <w:t xml:space="preserve"> </w:t>
            </w:r>
            <w:r>
              <w:rPr>
                <w:sz w:val="20"/>
              </w:rPr>
              <w:t>художником…».</w:t>
            </w:r>
            <w:r>
              <w:rPr>
                <w:spacing w:val="-5"/>
                <w:sz w:val="20"/>
              </w:rPr>
              <w:t xml:space="preserve"> </w:t>
            </w:r>
            <w:r>
              <w:rPr>
                <w:sz w:val="20"/>
              </w:rPr>
              <w:t>Цель:</w:t>
            </w:r>
            <w:r>
              <w:rPr>
                <w:spacing w:val="-4"/>
                <w:sz w:val="20"/>
              </w:rPr>
              <w:t xml:space="preserve"> </w:t>
            </w:r>
            <w:r>
              <w:rPr>
                <w:spacing w:val="-2"/>
                <w:sz w:val="20"/>
              </w:rPr>
              <w:t>учить</w:t>
            </w:r>
          </w:p>
          <w:p w14:paraId="78ED11C1" w14:textId="5658AFFF" w:rsidR="004F134C" w:rsidRDefault="009F513D">
            <w:pPr>
              <w:pStyle w:val="TableParagraph"/>
              <w:spacing w:line="230" w:lineRule="atLeast"/>
              <w:ind w:left="8"/>
              <w:rPr>
                <w:sz w:val="20"/>
              </w:rPr>
            </w:pPr>
            <w:r>
              <w:rPr>
                <w:sz w:val="20"/>
              </w:rPr>
              <w:t>составлять</w:t>
            </w:r>
            <w:r>
              <w:rPr>
                <w:spacing w:val="-6"/>
                <w:sz w:val="20"/>
              </w:rPr>
              <w:t xml:space="preserve"> </w:t>
            </w:r>
            <w:r>
              <w:rPr>
                <w:sz w:val="20"/>
              </w:rPr>
              <w:t>рассказ,</w:t>
            </w:r>
            <w:r>
              <w:rPr>
                <w:spacing w:val="-5"/>
                <w:sz w:val="20"/>
              </w:rPr>
              <w:t xml:space="preserve"> </w:t>
            </w:r>
            <w:r>
              <w:rPr>
                <w:sz w:val="20"/>
              </w:rPr>
              <w:t>используя</w:t>
            </w:r>
            <w:r>
              <w:rPr>
                <w:spacing w:val="-4"/>
                <w:sz w:val="20"/>
              </w:rPr>
              <w:t xml:space="preserve"> </w:t>
            </w:r>
            <w:r>
              <w:rPr>
                <w:sz w:val="20"/>
              </w:rPr>
              <w:t>глаголы</w:t>
            </w:r>
            <w:r>
              <w:rPr>
                <w:spacing w:val="-6"/>
                <w:sz w:val="20"/>
              </w:rPr>
              <w:t xml:space="preserve"> </w:t>
            </w:r>
            <w:r>
              <w:rPr>
                <w:sz w:val="20"/>
              </w:rPr>
              <w:t>в</w:t>
            </w:r>
            <w:r>
              <w:rPr>
                <w:spacing w:val="-6"/>
                <w:sz w:val="20"/>
              </w:rPr>
              <w:t xml:space="preserve"> </w:t>
            </w:r>
            <w:r>
              <w:rPr>
                <w:sz w:val="20"/>
              </w:rPr>
              <w:t>форме</w:t>
            </w:r>
            <w:r>
              <w:rPr>
                <w:spacing w:val="-6"/>
                <w:sz w:val="20"/>
              </w:rPr>
              <w:t xml:space="preserve"> </w:t>
            </w:r>
            <w:r>
              <w:rPr>
                <w:sz w:val="20"/>
              </w:rPr>
              <w:t>сослагательного</w:t>
            </w:r>
            <w:r>
              <w:rPr>
                <w:spacing w:val="-2"/>
                <w:sz w:val="20"/>
              </w:rPr>
              <w:t xml:space="preserve"> </w:t>
            </w:r>
            <w:r>
              <w:rPr>
                <w:sz w:val="20"/>
              </w:rPr>
              <w:t>наклонения.</w:t>
            </w:r>
            <w:r>
              <w:rPr>
                <w:spacing w:val="-5"/>
                <w:sz w:val="20"/>
              </w:rPr>
              <w:t xml:space="preserve"> </w:t>
            </w:r>
            <w:r w:rsidR="000702CC">
              <w:rPr>
                <w:sz w:val="20"/>
              </w:rPr>
              <w:t xml:space="preserve">О.С. Ушакова, </w:t>
            </w:r>
            <w:r w:rsidR="00F92D4E">
              <w:rPr>
                <w:sz w:val="20"/>
              </w:rPr>
              <w:t>стр 99.</w:t>
            </w:r>
          </w:p>
        </w:tc>
        <w:tc>
          <w:tcPr>
            <w:tcW w:w="3106" w:type="dxa"/>
          </w:tcPr>
          <w:p w14:paraId="39CF11D3" w14:textId="77777777" w:rsidR="004F134C" w:rsidRDefault="004F134C">
            <w:pPr>
              <w:pStyle w:val="TableParagraph"/>
              <w:rPr>
                <w:sz w:val="18"/>
              </w:rPr>
            </w:pPr>
          </w:p>
        </w:tc>
      </w:tr>
      <w:tr w:rsidR="004F134C" w14:paraId="4B3553D7" w14:textId="77777777">
        <w:trPr>
          <w:trHeight w:val="691"/>
        </w:trPr>
        <w:tc>
          <w:tcPr>
            <w:tcW w:w="1856" w:type="dxa"/>
            <w:vMerge/>
            <w:tcBorders>
              <w:top w:val="nil"/>
            </w:tcBorders>
          </w:tcPr>
          <w:p w14:paraId="0410BD48" w14:textId="77777777" w:rsidR="004F134C" w:rsidRDefault="004F134C">
            <w:pPr>
              <w:rPr>
                <w:sz w:val="2"/>
                <w:szCs w:val="2"/>
              </w:rPr>
            </w:pPr>
          </w:p>
        </w:tc>
        <w:tc>
          <w:tcPr>
            <w:tcW w:w="2542" w:type="dxa"/>
          </w:tcPr>
          <w:p w14:paraId="113A17CD" w14:textId="77777777" w:rsidR="004F134C" w:rsidRDefault="009F513D">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7CAFC020" w14:textId="47CB9643" w:rsidR="00F92D4E" w:rsidRDefault="009F513D" w:rsidP="00F92D4E">
            <w:pPr>
              <w:pStyle w:val="TableParagraph"/>
              <w:ind w:left="8" w:firstLine="50"/>
              <w:rPr>
                <w:spacing w:val="-2"/>
                <w:sz w:val="20"/>
              </w:rPr>
            </w:pPr>
            <w:r>
              <w:rPr>
                <w:sz w:val="20"/>
              </w:rPr>
              <w:t>Тема:</w:t>
            </w:r>
            <w:r>
              <w:rPr>
                <w:spacing w:val="-4"/>
                <w:sz w:val="20"/>
              </w:rPr>
              <w:t xml:space="preserve"> </w:t>
            </w:r>
            <w:r w:rsidR="00F92D4E">
              <w:rPr>
                <w:sz w:val="20"/>
              </w:rPr>
              <w:t xml:space="preserve">Повторение. Цель: совершенствование навыка чтения слов  и предложений с пройденными буквами. Нищева, стр 222 </w:t>
            </w:r>
          </w:p>
          <w:p w14:paraId="7D6A95B7" w14:textId="2364AC18" w:rsidR="004F134C" w:rsidRDefault="009F513D">
            <w:pPr>
              <w:pStyle w:val="TableParagraph"/>
              <w:spacing w:line="217" w:lineRule="exact"/>
              <w:ind w:left="8"/>
              <w:rPr>
                <w:sz w:val="20"/>
              </w:rPr>
            </w:pPr>
            <w:r>
              <w:rPr>
                <w:spacing w:val="-2"/>
                <w:sz w:val="20"/>
              </w:rPr>
              <w:t>.</w:t>
            </w:r>
          </w:p>
        </w:tc>
        <w:tc>
          <w:tcPr>
            <w:tcW w:w="3106" w:type="dxa"/>
          </w:tcPr>
          <w:p w14:paraId="7CFE84B0" w14:textId="77777777" w:rsidR="004F134C" w:rsidRDefault="009F513D">
            <w:pPr>
              <w:pStyle w:val="TableParagraph"/>
              <w:spacing w:line="178" w:lineRule="exact"/>
              <w:ind w:left="49"/>
              <w:rPr>
                <w:sz w:val="16"/>
              </w:rPr>
            </w:pPr>
            <w:r>
              <w:rPr>
                <w:sz w:val="16"/>
              </w:rPr>
              <w:t>Слоговые</w:t>
            </w:r>
            <w:r>
              <w:rPr>
                <w:spacing w:val="-11"/>
                <w:sz w:val="16"/>
              </w:rPr>
              <w:t xml:space="preserve"> </w:t>
            </w:r>
            <w:r>
              <w:rPr>
                <w:spacing w:val="-2"/>
                <w:sz w:val="16"/>
              </w:rPr>
              <w:t>карточки</w:t>
            </w:r>
          </w:p>
        </w:tc>
      </w:tr>
      <w:tr w:rsidR="004F134C" w14:paraId="61051613" w14:textId="77777777">
        <w:trPr>
          <w:trHeight w:val="489"/>
        </w:trPr>
        <w:tc>
          <w:tcPr>
            <w:tcW w:w="1856" w:type="dxa"/>
            <w:vMerge/>
            <w:tcBorders>
              <w:top w:val="nil"/>
            </w:tcBorders>
          </w:tcPr>
          <w:p w14:paraId="57DE3B57" w14:textId="77777777" w:rsidR="004F134C" w:rsidRDefault="004F134C">
            <w:pPr>
              <w:rPr>
                <w:sz w:val="2"/>
                <w:szCs w:val="2"/>
              </w:rPr>
            </w:pPr>
          </w:p>
        </w:tc>
        <w:tc>
          <w:tcPr>
            <w:tcW w:w="2542" w:type="dxa"/>
          </w:tcPr>
          <w:p w14:paraId="03976974" w14:textId="77777777" w:rsidR="004F134C" w:rsidRDefault="009F513D">
            <w:pPr>
              <w:pStyle w:val="TableParagraph"/>
              <w:ind w:left="772" w:right="22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62B52962"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06" w:type="dxa"/>
          </w:tcPr>
          <w:p w14:paraId="5B016ED0" w14:textId="77777777" w:rsidR="004F134C" w:rsidRDefault="004F134C">
            <w:pPr>
              <w:pStyle w:val="TableParagraph"/>
              <w:rPr>
                <w:sz w:val="18"/>
              </w:rPr>
            </w:pPr>
          </w:p>
        </w:tc>
      </w:tr>
      <w:tr w:rsidR="004F134C" w14:paraId="2A27974B" w14:textId="77777777">
        <w:trPr>
          <w:trHeight w:val="1655"/>
        </w:trPr>
        <w:tc>
          <w:tcPr>
            <w:tcW w:w="1856" w:type="dxa"/>
            <w:vMerge w:val="restart"/>
          </w:tcPr>
          <w:p w14:paraId="1B2CC20D"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542" w:type="dxa"/>
          </w:tcPr>
          <w:p w14:paraId="1F1D3CD3" w14:textId="77777777" w:rsidR="004F134C" w:rsidRDefault="009F513D">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7E9E6ADC" w14:textId="77777777" w:rsidR="00243A90" w:rsidRDefault="000D04B1" w:rsidP="00243A90">
            <w:pPr>
              <w:pStyle w:val="TableParagraph"/>
              <w:ind w:left="8"/>
              <w:rPr>
                <w:sz w:val="20"/>
              </w:rPr>
            </w:pPr>
            <w:r>
              <w:rPr>
                <w:i/>
                <w:sz w:val="20"/>
              </w:rPr>
              <w:t>Художественный труд</w:t>
            </w:r>
            <w:r w:rsidR="009F513D">
              <w:rPr>
                <w:i/>
                <w:sz w:val="20"/>
              </w:rPr>
              <w:t xml:space="preserve">: </w:t>
            </w:r>
            <w:r w:rsidR="009F513D">
              <w:rPr>
                <w:sz w:val="20"/>
              </w:rPr>
              <w:t>«</w:t>
            </w:r>
            <w:r>
              <w:rPr>
                <w:sz w:val="20"/>
              </w:rPr>
              <w:t>Мебель</w:t>
            </w:r>
            <w:r w:rsidR="009F513D">
              <w:rPr>
                <w:sz w:val="20"/>
              </w:rPr>
              <w:t xml:space="preserve">». </w:t>
            </w:r>
            <w:r>
              <w:rPr>
                <w:sz w:val="20"/>
              </w:rPr>
              <w:t>Куцакова</w:t>
            </w:r>
            <w:r w:rsidR="009F513D">
              <w:rPr>
                <w:sz w:val="20"/>
              </w:rPr>
              <w:t xml:space="preserve"> , стр.</w:t>
            </w:r>
            <w:r>
              <w:rPr>
                <w:sz w:val="20"/>
              </w:rPr>
              <w:t>99</w:t>
            </w:r>
          </w:p>
          <w:p w14:paraId="3FB324CC" w14:textId="7045D60E" w:rsidR="004F134C" w:rsidRDefault="00243A90" w:rsidP="00243A90">
            <w:pPr>
              <w:pStyle w:val="TableParagraph"/>
              <w:ind w:left="8"/>
              <w:rPr>
                <w:sz w:val="20"/>
              </w:rPr>
            </w:pPr>
            <w:r>
              <w:rPr>
                <w:i/>
                <w:sz w:val="20"/>
              </w:rPr>
              <w:t>Народное ДПИ « Наше ателье» Цель:</w:t>
            </w:r>
            <w:r>
              <w:rPr>
                <w:sz w:val="20"/>
              </w:rPr>
              <w:t xml:space="preserve"> учить рисовать одежду, самостоятельно  подбирать цвета  для ее декорирования.. Н.Н. Леонова (стр. 97</w:t>
            </w:r>
            <w:r w:rsidR="009F513D">
              <w:rPr>
                <w:sz w:val="20"/>
              </w:rPr>
              <w:t>).</w:t>
            </w:r>
          </w:p>
          <w:p w14:paraId="56977E26" w14:textId="491EEEAB" w:rsidR="004F134C" w:rsidRDefault="009F513D">
            <w:pPr>
              <w:pStyle w:val="TableParagraph"/>
              <w:ind w:left="8"/>
              <w:rPr>
                <w:sz w:val="20"/>
              </w:rPr>
            </w:pPr>
            <w:r>
              <w:rPr>
                <w:i/>
                <w:sz w:val="20"/>
              </w:rPr>
              <w:t>Аппликация:</w:t>
            </w:r>
            <w:r>
              <w:rPr>
                <w:i/>
                <w:spacing w:val="-4"/>
                <w:sz w:val="20"/>
              </w:rPr>
              <w:t xml:space="preserve"> </w:t>
            </w:r>
            <w:r>
              <w:rPr>
                <w:sz w:val="20"/>
              </w:rPr>
              <w:t>«Декоративно-прикладное</w:t>
            </w:r>
            <w:r>
              <w:rPr>
                <w:spacing w:val="-6"/>
                <w:sz w:val="20"/>
              </w:rPr>
              <w:t xml:space="preserve"> </w:t>
            </w:r>
            <w:r>
              <w:rPr>
                <w:sz w:val="20"/>
              </w:rPr>
              <w:t>искусство».</w:t>
            </w:r>
            <w:r>
              <w:rPr>
                <w:spacing w:val="-5"/>
                <w:sz w:val="20"/>
              </w:rPr>
              <w:t xml:space="preserve"> </w:t>
            </w:r>
            <w:r>
              <w:rPr>
                <w:sz w:val="20"/>
              </w:rPr>
              <w:t>Цель:</w:t>
            </w:r>
            <w:r>
              <w:rPr>
                <w:spacing w:val="-6"/>
                <w:sz w:val="20"/>
              </w:rPr>
              <w:t xml:space="preserve"> </w:t>
            </w:r>
            <w:r>
              <w:rPr>
                <w:sz w:val="20"/>
              </w:rPr>
              <w:t>знакомить</w:t>
            </w:r>
            <w:r>
              <w:rPr>
                <w:spacing w:val="-6"/>
                <w:sz w:val="20"/>
              </w:rPr>
              <w:t xml:space="preserve"> </w:t>
            </w:r>
            <w:r>
              <w:rPr>
                <w:sz w:val="20"/>
              </w:rPr>
              <w:t>с</w:t>
            </w:r>
            <w:r>
              <w:rPr>
                <w:spacing w:val="-6"/>
                <w:sz w:val="20"/>
              </w:rPr>
              <w:t xml:space="preserve"> </w:t>
            </w:r>
            <w:r>
              <w:rPr>
                <w:sz w:val="20"/>
              </w:rPr>
              <w:t>видом</w:t>
            </w:r>
            <w:r>
              <w:rPr>
                <w:spacing w:val="-5"/>
                <w:sz w:val="20"/>
              </w:rPr>
              <w:t xml:space="preserve"> </w:t>
            </w:r>
            <w:r>
              <w:rPr>
                <w:sz w:val="20"/>
              </w:rPr>
              <w:t>декоративно- прикладного искусства - дек</w:t>
            </w:r>
            <w:r w:rsidR="00310DFF">
              <w:rPr>
                <w:sz w:val="20"/>
              </w:rPr>
              <w:t>упажем». Леонова , стр 204</w:t>
            </w:r>
          </w:p>
        </w:tc>
        <w:tc>
          <w:tcPr>
            <w:tcW w:w="3106" w:type="dxa"/>
          </w:tcPr>
          <w:p w14:paraId="0CCF620E" w14:textId="77777777" w:rsidR="004F134C" w:rsidRDefault="009F513D">
            <w:pPr>
              <w:pStyle w:val="TableParagraph"/>
              <w:ind w:left="8" w:right="1543"/>
              <w:rPr>
                <w:sz w:val="18"/>
              </w:rPr>
            </w:pPr>
            <w:r>
              <w:rPr>
                <w:sz w:val="18"/>
              </w:rPr>
              <w:t>Бумага и картон. Карандаши,</w:t>
            </w:r>
            <w:r>
              <w:rPr>
                <w:spacing w:val="-12"/>
                <w:sz w:val="18"/>
              </w:rPr>
              <w:t xml:space="preserve"> </w:t>
            </w:r>
            <w:r>
              <w:rPr>
                <w:sz w:val="18"/>
              </w:rPr>
              <w:t>бумага.</w:t>
            </w:r>
          </w:p>
          <w:p w14:paraId="0AF17C4B" w14:textId="77777777" w:rsidR="004F134C" w:rsidRDefault="009F513D">
            <w:pPr>
              <w:pStyle w:val="TableParagraph"/>
              <w:ind w:left="8"/>
              <w:rPr>
                <w:sz w:val="18"/>
              </w:rPr>
            </w:pPr>
            <w:r>
              <w:rPr>
                <w:sz w:val="18"/>
              </w:rPr>
              <w:t>Трафареты</w:t>
            </w:r>
            <w:r>
              <w:rPr>
                <w:spacing w:val="-12"/>
                <w:sz w:val="18"/>
              </w:rPr>
              <w:t xml:space="preserve"> </w:t>
            </w:r>
            <w:r>
              <w:rPr>
                <w:sz w:val="18"/>
              </w:rPr>
              <w:t>диких</w:t>
            </w:r>
            <w:r>
              <w:rPr>
                <w:spacing w:val="-11"/>
                <w:sz w:val="18"/>
              </w:rPr>
              <w:t xml:space="preserve"> </w:t>
            </w:r>
            <w:r>
              <w:rPr>
                <w:sz w:val="18"/>
              </w:rPr>
              <w:t>животных,</w:t>
            </w:r>
            <w:r>
              <w:rPr>
                <w:spacing w:val="-11"/>
                <w:sz w:val="18"/>
              </w:rPr>
              <w:t xml:space="preserve"> </w:t>
            </w:r>
            <w:r>
              <w:rPr>
                <w:sz w:val="18"/>
              </w:rPr>
              <w:t xml:space="preserve">картон, темный карандаш, ножницы, пряжа </w:t>
            </w:r>
            <w:r>
              <w:rPr>
                <w:spacing w:val="-2"/>
                <w:sz w:val="18"/>
              </w:rPr>
              <w:t>шерстяная.</w:t>
            </w:r>
          </w:p>
          <w:p w14:paraId="6D3A0E7A" w14:textId="77777777" w:rsidR="004F134C" w:rsidRDefault="009F513D">
            <w:pPr>
              <w:pStyle w:val="TableParagraph"/>
              <w:ind w:left="8"/>
              <w:rPr>
                <w:sz w:val="18"/>
              </w:rPr>
            </w:pPr>
            <w:r>
              <w:rPr>
                <w:sz w:val="18"/>
              </w:rPr>
              <w:t>фотографии</w:t>
            </w:r>
            <w:r>
              <w:rPr>
                <w:spacing w:val="-12"/>
                <w:sz w:val="18"/>
              </w:rPr>
              <w:t xml:space="preserve"> </w:t>
            </w:r>
            <w:r>
              <w:rPr>
                <w:sz w:val="18"/>
              </w:rPr>
              <w:t>с</w:t>
            </w:r>
            <w:r>
              <w:rPr>
                <w:spacing w:val="-11"/>
                <w:sz w:val="18"/>
              </w:rPr>
              <w:t xml:space="preserve"> </w:t>
            </w:r>
            <w:r>
              <w:rPr>
                <w:sz w:val="18"/>
              </w:rPr>
              <w:t>изображением</w:t>
            </w:r>
            <w:r>
              <w:rPr>
                <w:spacing w:val="-11"/>
                <w:sz w:val="18"/>
              </w:rPr>
              <w:t xml:space="preserve"> </w:t>
            </w:r>
            <w:r>
              <w:rPr>
                <w:sz w:val="18"/>
              </w:rPr>
              <w:t>декупажа, образцы изделий, пласт. тарелочки,</w:t>
            </w:r>
          </w:p>
          <w:p w14:paraId="674A583A" w14:textId="77777777" w:rsidR="004F134C" w:rsidRDefault="009F513D">
            <w:pPr>
              <w:pStyle w:val="TableParagraph"/>
              <w:spacing w:line="191" w:lineRule="exact"/>
              <w:ind w:left="8"/>
              <w:rPr>
                <w:sz w:val="18"/>
              </w:rPr>
            </w:pPr>
            <w:r>
              <w:rPr>
                <w:sz w:val="18"/>
              </w:rPr>
              <w:t>кисти,</w:t>
            </w:r>
            <w:r>
              <w:rPr>
                <w:spacing w:val="-3"/>
                <w:sz w:val="18"/>
              </w:rPr>
              <w:t xml:space="preserve"> </w:t>
            </w:r>
            <w:r>
              <w:rPr>
                <w:spacing w:val="-2"/>
                <w:sz w:val="18"/>
              </w:rPr>
              <w:t>клей.</w:t>
            </w:r>
          </w:p>
        </w:tc>
      </w:tr>
      <w:tr w:rsidR="004F134C" w14:paraId="59254B03" w14:textId="77777777">
        <w:trPr>
          <w:trHeight w:val="460"/>
        </w:trPr>
        <w:tc>
          <w:tcPr>
            <w:tcW w:w="1856" w:type="dxa"/>
            <w:vMerge/>
            <w:tcBorders>
              <w:top w:val="nil"/>
            </w:tcBorders>
          </w:tcPr>
          <w:p w14:paraId="4BE3D324" w14:textId="77777777" w:rsidR="004F134C" w:rsidRDefault="004F134C">
            <w:pPr>
              <w:rPr>
                <w:sz w:val="2"/>
                <w:szCs w:val="2"/>
              </w:rPr>
            </w:pPr>
          </w:p>
        </w:tc>
        <w:tc>
          <w:tcPr>
            <w:tcW w:w="2542" w:type="dxa"/>
          </w:tcPr>
          <w:p w14:paraId="7E27DD12" w14:textId="77777777" w:rsidR="004F134C" w:rsidRDefault="009F513D">
            <w:pPr>
              <w:pStyle w:val="TableParagraph"/>
              <w:spacing w:line="22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5A59094D" w14:textId="77777777" w:rsidR="004F134C" w:rsidRDefault="009F513D">
            <w:pPr>
              <w:pStyle w:val="TableParagraph"/>
              <w:spacing w:line="217" w:lineRule="exact"/>
              <w:ind w:left="17" w:right="16"/>
              <w:jc w:val="center"/>
              <w:rPr>
                <w:i/>
                <w:sz w:val="20"/>
              </w:rPr>
            </w:pPr>
            <w:r>
              <w:rPr>
                <w:i/>
                <w:sz w:val="20"/>
              </w:rPr>
              <w:t>мир</w:t>
            </w:r>
            <w:r>
              <w:rPr>
                <w:i/>
                <w:spacing w:val="-2"/>
                <w:sz w:val="20"/>
              </w:rPr>
              <w:t xml:space="preserve"> музыки</w:t>
            </w:r>
          </w:p>
        </w:tc>
        <w:tc>
          <w:tcPr>
            <w:tcW w:w="8080" w:type="dxa"/>
          </w:tcPr>
          <w:p w14:paraId="24C6C24A" w14:textId="77777777" w:rsidR="004F134C" w:rsidRDefault="009F513D">
            <w:pPr>
              <w:pStyle w:val="TableParagraph"/>
              <w:spacing w:line="224"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06" w:type="dxa"/>
          </w:tcPr>
          <w:p w14:paraId="78185943" w14:textId="77777777" w:rsidR="004F134C" w:rsidRDefault="004F134C">
            <w:pPr>
              <w:pStyle w:val="TableParagraph"/>
              <w:rPr>
                <w:sz w:val="18"/>
              </w:rPr>
            </w:pPr>
          </w:p>
        </w:tc>
      </w:tr>
      <w:tr w:rsidR="004F134C" w14:paraId="3BD767D0" w14:textId="77777777">
        <w:trPr>
          <w:trHeight w:val="690"/>
        </w:trPr>
        <w:tc>
          <w:tcPr>
            <w:tcW w:w="1856" w:type="dxa"/>
          </w:tcPr>
          <w:p w14:paraId="06BB8CAF" w14:textId="77777777" w:rsidR="004F134C" w:rsidRDefault="009F513D">
            <w:pPr>
              <w:pStyle w:val="TableParagraph"/>
              <w:spacing w:line="223" w:lineRule="exact"/>
              <w:ind w:left="16"/>
              <w:rPr>
                <w:sz w:val="20"/>
              </w:rPr>
            </w:pPr>
            <w:r>
              <w:rPr>
                <w:sz w:val="20"/>
              </w:rPr>
              <w:t>Физическое</w:t>
            </w:r>
            <w:r>
              <w:rPr>
                <w:spacing w:val="-13"/>
                <w:sz w:val="20"/>
              </w:rPr>
              <w:t xml:space="preserve"> </w:t>
            </w:r>
            <w:r>
              <w:rPr>
                <w:spacing w:val="-2"/>
                <w:sz w:val="20"/>
              </w:rPr>
              <w:t>развитие</w:t>
            </w:r>
          </w:p>
        </w:tc>
        <w:tc>
          <w:tcPr>
            <w:tcW w:w="2542" w:type="dxa"/>
          </w:tcPr>
          <w:p w14:paraId="6410B9D6" w14:textId="77777777" w:rsidR="004F134C" w:rsidRDefault="009F513D">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70B643A5" w14:textId="77777777" w:rsidR="004F134C" w:rsidRDefault="009F513D">
            <w:pPr>
              <w:pStyle w:val="TableParagraph"/>
              <w:spacing w:line="223"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06" w:type="dxa"/>
          </w:tcPr>
          <w:p w14:paraId="1B4E0947" w14:textId="77777777" w:rsidR="004F134C" w:rsidRDefault="009F513D">
            <w:pPr>
              <w:pStyle w:val="TableParagraph"/>
              <w:spacing w:line="223" w:lineRule="exact"/>
              <w:ind w:left="8"/>
              <w:rPr>
                <w:sz w:val="20"/>
              </w:rPr>
            </w:pPr>
            <w:r>
              <w:rPr>
                <w:sz w:val="20"/>
              </w:rPr>
              <w:t>Кубики,</w:t>
            </w:r>
            <w:r>
              <w:rPr>
                <w:spacing w:val="-8"/>
                <w:sz w:val="20"/>
              </w:rPr>
              <w:t xml:space="preserve"> </w:t>
            </w:r>
            <w:r>
              <w:rPr>
                <w:sz w:val="20"/>
              </w:rPr>
              <w:t>мячи,</w:t>
            </w:r>
            <w:r>
              <w:rPr>
                <w:spacing w:val="-8"/>
                <w:sz w:val="20"/>
              </w:rPr>
              <w:t xml:space="preserve"> </w:t>
            </w:r>
            <w:r>
              <w:rPr>
                <w:spacing w:val="-2"/>
                <w:sz w:val="20"/>
              </w:rPr>
              <w:t>канат.</w:t>
            </w:r>
          </w:p>
          <w:p w14:paraId="1BC6B7D8" w14:textId="77777777" w:rsidR="004F134C" w:rsidRDefault="004F134C">
            <w:pPr>
              <w:pStyle w:val="TableParagraph"/>
              <w:rPr>
                <w:sz w:val="20"/>
              </w:rPr>
            </w:pPr>
          </w:p>
          <w:p w14:paraId="3187A526" w14:textId="77777777" w:rsidR="004F134C" w:rsidRDefault="009F513D">
            <w:pPr>
              <w:pStyle w:val="TableParagraph"/>
              <w:spacing w:line="217" w:lineRule="exact"/>
              <w:ind w:left="8"/>
              <w:rPr>
                <w:sz w:val="20"/>
              </w:rPr>
            </w:pPr>
            <w:r>
              <w:rPr>
                <w:spacing w:val="-4"/>
                <w:sz w:val="20"/>
              </w:rPr>
              <w:t>Мяч.</w:t>
            </w:r>
          </w:p>
        </w:tc>
      </w:tr>
    </w:tbl>
    <w:p w14:paraId="51B67B91" w14:textId="77777777" w:rsidR="004F134C" w:rsidRDefault="004F134C">
      <w:pPr>
        <w:pStyle w:val="TableParagraph"/>
        <w:spacing w:line="217" w:lineRule="exact"/>
        <w:rPr>
          <w:sz w:val="20"/>
        </w:rPr>
        <w:sectPr w:rsidR="004F134C">
          <w:pgSz w:w="16840" w:h="11910" w:orient="landscape"/>
          <w:pgMar w:top="340" w:right="283" w:bottom="1160" w:left="283" w:header="0" w:footer="930" w:gutter="0"/>
          <w:cols w:space="720"/>
        </w:sectPr>
      </w:pPr>
    </w:p>
    <w:p w14:paraId="10233FDC" w14:textId="2D7C935D" w:rsidR="000E3FF6" w:rsidRDefault="000E3FF6" w:rsidP="000E3FF6">
      <w:pPr>
        <w:spacing w:before="71"/>
        <w:jc w:val="center"/>
        <w:rPr>
          <w:sz w:val="20"/>
        </w:rPr>
      </w:pPr>
      <w:r>
        <w:rPr>
          <w:b/>
          <w:sz w:val="20"/>
        </w:rPr>
        <w:lastRenderedPageBreak/>
        <w:t>Тема:</w:t>
      </w:r>
      <w:r>
        <w:rPr>
          <w:b/>
          <w:spacing w:val="-4"/>
          <w:sz w:val="20"/>
        </w:rPr>
        <w:t xml:space="preserve"> </w:t>
      </w:r>
      <w:r>
        <w:rPr>
          <w:sz w:val="20"/>
        </w:rPr>
        <w:t>«Путешествие</w:t>
      </w:r>
      <w:r>
        <w:rPr>
          <w:spacing w:val="-6"/>
          <w:sz w:val="20"/>
        </w:rPr>
        <w:t xml:space="preserve"> </w:t>
      </w:r>
      <w:r>
        <w:rPr>
          <w:sz w:val="20"/>
        </w:rPr>
        <w:t>по</w:t>
      </w:r>
      <w:r>
        <w:rPr>
          <w:spacing w:val="-5"/>
          <w:sz w:val="20"/>
        </w:rPr>
        <w:t xml:space="preserve"> </w:t>
      </w:r>
      <w:r>
        <w:rPr>
          <w:sz w:val="20"/>
        </w:rPr>
        <w:t>Уралу».</w:t>
      </w:r>
      <w:r>
        <w:rPr>
          <w:spacing w:val="-5"/>
          <w:sz w:val="20"/>
        </w:rPr>
        <w:t xml:space="preserve"> </w:t>
      </w:r>
      <w:r>
        <w:rPr>
          <w:b/>
          <w:sz w:val="20"/>
        </w:rPr>
        <w:t>Сроки:</w:t>
      </w:r>
      <w:r>
        <w:rPr>
          <w:b/>
          <w:spacing w:val="-5"/>
          <w:sz w:val="20"/>
        </w:rPr>
        <w:t xml:space="preserve"> </w:t>
      </w:r>
      <w:r>
        <w:rPr>
          <w:sz w:val="20"/>
        </w:rPr>
        <w:t>3</w:t>
      </w:r>
      <w:r>
        <w:rPr>
          <w:spacing w:val="-5"/>
          <w:sz w:val="20"/>
        </w:rPr>
        <w:t xml:space="preserve"> </w:t>
      </w:r>
      <w:r>
        <w:rPr>
          <w:sz w:val="20"/>
        </w:rPr>
        <w:t>неделя</w:t>
      </w:r>
      <w:r>
        <w:rPr>
          <w:spacing w:val="-6"/>
          <w:sz w:val="20"/>
        </w:rPr>
        <w:t xml:space="preserve"> </w:t>
      </w:r>
      <w:r>
        <w:rPr>
          <w:sz w:val="20"/>
        </w:rPr>
        <w:t>ноября</w:t>
      </w:r>
      <w:r>
        <w:rPr>
          <w:spacing w:val="-6"/>
          <w:sz w:val="20"/>
        </w:rPr>
        <w:t xml:space="preserve"> </w:t>
      </w:r>
      <w:r>
        <w:rPr>
          <w:sz w:val="20"/>
        </w:rPr>
        <w:t>(1</w:t>
      </w:r>
      <w:r w:rsidR="007B0D4C">
        <w:rPr>
          <w:sz w:val="20"/>
        </w:rPr>
        <w:t>6</w:t>
      </w:r>
      <w:r>
        <w:rPr>
          <w:sz w:val="20"/>
        </w:rPr>
        <w:t>.11</w:t>
      </w:r>
      <w:r>
        <w:rPr>
          <w:spacing w:val="-5"/>
          <w:sz w:val="20"/>
        </w:rPr>
        <w:t xml:space="preserve"> </w:t>
      </w:r>
      <w:r>
        <w:rPr>
          <w:sz w:val="20"/>
        </w:rPr>
        <w:t>–</w:t>
      </w:r>
      <w:r>
        <w:rPr>
          <w:spacing w:val="-6"/>
          <w:sz w:val="20"/>
        </w:rPr>
        <w:t xml:space="preserve"> </w:t>
      </w:r>
      <w:r>
        <w:rPr>
          <w:spacing w:val="-2"/>
          <w:sz w:val="20"/>
        </w:rPr>
        <w:t>2</w:t>
      </w:r>
      <w:r w:rsidR="007B0D4C">
        <w:rPr>
          <w:spacing w:val="-2"/>
          <w:sz w:val="20"/>
        </w:rPr>
        <w:t>0</w:t>
      </w:r>
      <w:r w:rsidR="001E1069">
        <w:rPr>
          <w:spacing w:val="-2"/>
          <w:sz w:val="20"/>
        </w:rPr>
        <w:t>.</w:t>
      </w:r>
      <w:r>
        <w:rPr>
          <w:spacing w:val="-2"/>
          <w:sz w:val="20"/>
        </w:rPr>
        <w:t>11)</w:t>
      </w:r>
    </w:p>
    <w:p w14:paraId="33559D16" w14:textId="77777777" w:rsidR="000E3FF6" w:rsidRDefault="000E3FF6" w:rsidP="000E3FF6">
      <w:pPr>
        <w:spacing w:before="1"/>
        <w:ind w:left="151"/>
        <w:rPr>
          <w:sz w:val="20"/>
        </w:rPr>
      </w:pPr>
      <w:r>
        <w:rPr>
          <w:b/>
          <w:sz w:val="20"/>
        </w:rPr>
        <w:t>Цель:</w:t>
      </w:r>
      <w:r>
        <w:rPr>
          <w:b/>
          <w:spacing w:val="-7"/>
          <w:sz w:val="20"/>
        </w:rPr>
        <w:t xml:space="preserve"> </w:t>
      </w:r>
      <w:r>
        <w:rPr>
          <w:sz w:val="20"/>
        </w:rPr>
        <w:t>познакомить</w:t>
      </w:r>
      <w:r>
        <w:rPr>
          <w:spacing w:val="-9"/>
          <w:sz w:val="20"/>
        </w:rPr>
        <w:t xml:space="preserve"> </w:t>
      </w:r>
      <w:r>
        <w:rPr>
          <w:sz w:val="20"/>
        </w:rPr>
        <w:t>детей</w:t>
      </w:r>
      <w:r>
        <w:rPr>
          <w:spacing w:val="-10"/>
          <w:sz w:val="20"/>
        </w:rPr>
        <w:t xml:space="preserve"> </w:t>
      </w:r>
      <w:r>
        <w:rPr>
          <w:sz w:val="20"/>
        </w:rPr>
        <w:t>с</w:t>
      </w:r>
      <w:r>
        <w:rPr>
          <w:spacing w:val="-6"/>
          <w:sz w:val="20"/>
        </w:rPr>
        <w:t xml:space="preserve"> </w:t>
      </w:r>
      <w:r>
        <w:rPr>
          <w:sz w:val="20"/>
        </w:rPr>
        <w:t>достопримечательностями</w:t>
      </w:r>
      <w:r>
        <w:rPr>
          <w:spacing w:val="-9"/>
          <w:sz w:val="20"/>
        </w:rPr>
        <w:t xml:space="preserve"> </w:t>
      </w:r>
      <w:r>
        <w:rPr>
          <w:sz w:val="20"/>
        </w:rPr>
        <w:t>родного</w:t>
      </w:r>
      <w:r>
        <w:rPr>
          <w:spacing w:val="-8"/>
          <w:sz w:val="20"/>
        </w:rPr>
        <w:t xml:space="preserve"> </w:t>
      </w:r>
      <w:r>
        <w:rPr>
          <w:spacing w:val="-2"/>
          <w:sz w:val="20"/>
        </w:rPr>
        <w:t>города.</w:t>
      </w:r>
    </w:p>
    <w:p w14:paraId="76781760" w14:textId="77777777" w:rsidR="000E3FF6" w:rsidRDefault="000E3FF6" w:rsidP="000E3FF6">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2692"/>
        <w:gridCol w:w="8079"/>
        <w:gridCol w:w="2622"/>
      </w:tblGrid>
      <w:tr w:rsidR="000E3FF6" w14:paraId="2354A893" w14:textId="77777777" w:rsidTr="006A22DE">
        <w:trPr>
          <w:trHeight w:val="602"/>
        </w:trPr>
        <w:tc>
          <w:tcPr>
            <w:tcW w:w="1704" w:type="dxa"/>
          </w:tcPr>
          <w:p w14:paraId="7825BB87" w14:textId="77777777" w:rsidR="000E3FF6" w:rsidRDefault="000E3FF6" w:rsidP="006A22DE">
            <w:pPr>
              <w:pStyle w:val="TableParagraph"/>
              <w:spacing w:before="65"/>
              <w:ind w:left="520" w:hanging="396"/>
              <w:rPr>
                <w:sz w:val="20"/>
              </w:rPr>
            </w:pPr>
            <w:r>
              <w:rPr>
                <w:spacing w:val="-2"/>
                <w:sz w:val="20"/>
              </w:rPr>
              <w:t>Образовательная область</w:t>
            </w:r>
          </w:p>
        </w:tc>
        <w:tc>
          <w:tcPr>
            <w:tcW w:w="2692" w:type="dxa"/>
          </w:tcPr>
          <w:p w14:paraId="5A981B68" w14:textId="77777777" w:rsidR="000E3FF6" w:rsidRDefault="000E3FF6" w:rsidP="006A22DE">
            <w:pPr>
              <w:pStyle w:val="TableParagraph"/>
              <w:spacing w:before="65"/>
              <w:ind w:left="3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18605E3E" w14:textId="77777777" w:rsidR="000E3FF6" w:rsidRDefault="000E3FF6" w:rsidP="006A22DE">
            <w:pPr>
              <w:pStyle w:val="TableParagraph"/>
              <w:spacing w:before="65"/>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22" w:type="dxa"/>
          </w:tcPr>
          <w:p w14:paraId="440C34DC" w14:textId="77777777" w:rsidR="000E3FF6" w:rsidRDefault="000E3FF6" w:rsidP="006A22DE">
            <w:pPr>
              <w:pStyle w:val="TableParagraph"/>
              <w:spacing w:before="180"/>
              <w:ind w:left="12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0E3FF6" w14:paraId="12F1E74C" w14:textId="77777777" w:rsidTr="006A22DE">
        <w:trPr>
          <w:trHeight w:val="710"/>
        </w:trPr>
        <w:tc>
          <w:tcPr>
            <w:tcW w:w="1704" w:type="dxa"/>
          </w:tcPr>
          <w:p w14:paraId="01D3E247" w14:textId="77777777" w:rsidR="000E3FF6" w:rsidRDefault="000E3FF6" w:rsidP="006A22DE">
            <w:pPr>
              <w:pStyle w:val="TableParagraph"/>
              <w:ind w:left="83" w:right="75" w:firstLine="2"/>
              <w:jc w:val="center"/>
              <w:rPr>
                <w:sz w:val="20"/>
              </w:rPr>
            </w:pPr>
            <w:r>
              <w:rPr>
                <w:sz w:val="20"/>
              </w:rPr>
              <w:t xml:space="preserve">Социально - </w:t>
            </w:r>
            <w:r>
              <w:rPr>
                <w:spacing w:val="-2"/>
                <w:sz w:val="20"/>
              </w:rPr>
              <w:t>коммуникативное развитие</w:t>
            </w:r>
          </w:p>
        </w:tc>
        <w:tc>
          <w:tcPr>
            <w:tcW w:w="2692" w:type="dxa"/>
          </w:tcPr>
          <w:p w14:paraId="389C6D39" w14:textId="77777777" w:rsidR="000E3FF6" w:rsidRDefault="000E3FF6" w:rsidP="006A22DE">
            <w:pPr>
              <w:pStyle w:val="TableParagraph"/>
              <w:ind w:left="326"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6416FCB9" w14:textId="77777777" w:rsidR="000E3FF6" w:rsidRDefault="000E3FF6" w:rsidP="006A22DE">
            <w:pPr>
              <w:pStyle w:val="TableParagraph"/>
              <w:ind w:left="10"/>
              <w:rPr>
                <w:sz w:val="20"/>
              </w:rPr>
            </w:pPr>
            <w:r>
              <w:rPr>
                <w:sz w:val="20"/>
              </w:rPr>
              <w:t>Интегрировало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2"/>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22" w:type="dxa"/>
          </w:tcPr>
          <w:p w14:paraId="60EA2DF5" w14:textId="77777777" w:rsidR="000E3FF6" w:rsidRDefault="000E3FF6" w:rsidP="006A22DE">
            <w:pPr>
              <w:pStyle w:val="TableParagraph"/>
              <w:rPr>
                <w:sz w:val="18"/>
              </w:rPr>
            </w:pPr>
          </w:p>
        </w:tc>
      </w:tr>
      <w:tr w:rsidR="000E3FF6" w14:paraId="57E8D916" w14:textId="77777777" w:rsidTr="006A22DE">
        <w:trPr>
          <w:trHeight w:val="918"/>
        </w:trPr>
        <w:tc>
          <w:tcPr>
            <w:tcW w:w="1704" w:type="dxa"/>
            <w:vMerge w:val="restart"/>
          </w:tcPr>
          <w:p w14:paraId="65431989" w14:textId="77777777" w:rsidR="000E3FF6" w:rsidRDefault="000E3FF6" w:rsidP="006A22DE">
            <w:pPr>
              <w:pStyle w:val="TableParagraph"/>
              <w:ind w:left="472" w:hanging="305"/>
              <w:rPr>
                <w:sz w:val="20"/>
              </w:rPr>
            </w:pPr>
            <w:r>
              <w:rPr>
                <w:spacing w:val="-2"/>
                <w:sz w:val="20"/>
              </w:rPr>
              <w:t>Познавательное развитие</w:t>
            </w:r>
          </w:p>
        </w:tc>
        <w:tc>
          <w:tcPr>
            <w:tcW w:w="2692" w:type="dxa"/>
          </w:tcPr>
          <w:p w14:paraId="5A378F2F" w14:textId="77777777" w:rsidR="000E3FF6" w:rsidRDefault="000E3FF6" w:rsidP="006A22DE">
            <w:pPr>
              <w:pStyle w:val="TableParagraph"/>
              <w:ind w:left="967"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207CE5ED" w14:textId="73C144BB" w:rsidR="00AF5054" w:rsidRDefault="000E3FF6" w:rsidP="00AF5054">
            <w:pPr>
              <w:pStyle w:val="TableParagraph"/>
              <w:ind w:left="10"/>
              <w:rPr>
                <w:sz w:val="20"/>
              </w:rPr>
            </w:pPr>
            <w:r>
              <w:rPr>
                <w:sz w:val="20"/>
              </w:rPr>
              <w:t>Тема:</w:t>
            </w:r>
            <w:r>
              <w:rPr>
                <w:spacing w:val="-4"/>
                <w:sz w:val="20"/>
              </w:rPr>
              <w:t xml:space="preserve"> </w:t>
            </w:r>
            <w:r w:rsidR="00AF5054">
              <w:rPr>
                <w:sz w:val="20"/>
              </w:rPr>
              <w:t>«Тяжелее, легче. Сравните по массе</w:t>
            </w:r>
            <w:r>
              <w:rPr>
                <w:sz w:val="20"/>
              </w:rPr>
              <w:t>».</w:t>
            </w:r>
            <w:r>
              <w:rPr>
                <w:spacing w:val="-3"/>
                <w:sz w:val="20"/>
              </w:rPr>
              <w:t xml:space="preserve"> </w:t>
            </w:r>
            <w:r>
              <w:rPr>
                <w:sz w:val="20"/>
              </w:rPr>
              <w:t>Цель:</w:t>
            </w:r>
            <w:r w:rsidR="00AF5054">
              <w:rPr>
                <w:sz w:val="20"/>
              </w:rPr>
              <w:t xml:space="preserve">  формировать представления о понятиях  тяжелее – легче  на основе непосредственного  сравнения предметов по массе. Закреплять  понимание  взаимосвязи целого и частей, представления  о сложении и вычитании, составе числа 7. Петерсон (стр 168) </w:t>
            </w:r>
          </w:p>
          <w:p w14:paraId="728D857E" w14:textId="3FC375F4" w:rsidR="000E3FF6" w:rsidRDefault="000E3FF6" w:rsidP="00AF5054">
            <w:pPr>
              <w:pStyle w:val="TableParagraph"/>
              <w:spacing w:line="216" w:lineRule="exact"/>
              <w:rPr>
                <w:sz w:val="20"/>
              </w:rPr>
            </w:pPr>
          </w:p>
        </w:tc>
        <w:tc>
          <w:tcPr>
            <w:tcW w:w="2622" w:type="dxa"/>
          </w:tcPr>
          <w:p w14:paraId="3A472F28" w14:textId="77777777" w:rsidR="000E3FF6" w:rsidRDefault="000E3FF6" w:rsidP="006A22DE">
            <w:pPr>
              <w:pStyle w:val="TableParagraph"/>
              <w:ind w:left="11" w:right="455"/>
              <w:rPr>
                <w:sz w:val="20"/>
              </w:rPr>
            </w:pPr>
            <w:r>
              <w:rPr>
                <w:sz w:val="20"/>
              </w:rPr>
              <w:t>Геометрические</w:t>
            </w:r>
            <w:r>
              <w:rPr>
                <w:spacing w:val="-13"/>
                <w:sz w:val="20"/>
              </w:rPr>
              <w:t xml:space="preserve"> </w:t>
            </w:r>
            <w:r>
              <w:rPr>
                <w:sz w:val="20"/>
              </w:rPr>
              <w:t>фигуры, маленькие игрушки.</w:t>
            </w:r>
          </w:p>
        </w:tc>
      </w:tr>
      <w:tr w:rsidR="000E3FF6" w14:paraId="2D630ED6" w14:textId="77777777" w:rsidTr="006A22DE">
        <w:trPr>
          <w:trHeight w:val="921"/>
        </w:trPr>
        <w:tc>
          <w:tcPr>
            <w:tcW w:w="1704" w:type="dxa"/>
            <w:vMerge/>
            <w:tcBorders>
              <w:top w:val="nil"/>
            </w:tcBorders>
          </w:tcPr>
          <w:p w14:paraId="1ADD0CBE" w14:textId="77777777" w:rsidR="000E3FF6" w:rsidRDefault="000E3FF6" w:rsidP="006A22DE">
            <w:pPr>
              <w:rPr>
                <w:sz w:val="2"/>
                <w:szCs w:val="2"/>
              </w:rPr>
            </w:pPr>
          </w:p>
        </w:tc>
        <w:tc>
          <w:tcPr>
            <w:tcW w:w="2692" w:type="dxa"/>
          </w:tcPr>
          <w:p w14:paraId="2D3E9025" w14:textId="77777777" w:rsidR="000E3FF6" w:rsidRDefault="000E3FF6" w:rsidP="006A22DE">
            <w:pPr>
              <w:pStyle w:val="TableParagraph"/>
              <w:ind w:left="33" w:right="27"/>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542C9AFB" w14:textId="5E1FDA76" w:rsidR="000E3FF6" w:rsidRDefault="000E3FF6" w:rsidP="006A22DE">
            <w:pPr>
              <w:pStyle w:val="TableParagraph"/>
              <w:spacing w:line="217" w:lineRule="exact"/>
              <w:ind w:left="3"/>
              <w:jc w:val="center"/>
              <w:rPr>
                <w:i/>
                <w:sz w:val="20"/>
              </w:rPr>
            </w:pPr>
            <w:r>
              <w:rPr>
                <w:i/>
                <w:sz w:val="20"/>
              </w:rPr>
              <w:t>природный</w:t>
            </w:r>
            <w:r>
              <w:rPr>
                <w:i/>
                <w:spacing w:val="-10"/>
                <w:sz w:val="20"/>
              </w:rPr>
              <w:t xml:space="preserve"> </w:t>
            </w:r>
            <w:r>
              <w:rPr>
                <w:i/>
                <w:spacing w:val="-5"/>
                <w:sz w:val="20"/>
              </w:rPr>
              <w:t>мир</w:t>
            </w:r>
            <w:r w:rsidR="000D04B1">
              <w:rPr>
                <w:i/>
                <w:spacing w:val="-5"/>
                <w:sz w:val="20"/>
              </w:rPr>
              <w:t>/окруж мир</w:t>
            </w:r>
          </w:p>
        </w:tc>
        <w:tc>
          <w:tcPr>
            <w:tcW w:w="8079" w:type="dxa"/>
          </w:tcPr>
          <w:p w14:paraId="4E426A39" w14:textId="77777777" w:rsidR="000E3FF6" w:rsidRDefault="000E3FF6" w:rsidP="006A22DE">
            <w:pPr>
              <w:pStyle w:val="TableParagraph"/>
              <w:ind w:left="10"/>
              <w:rPr>
                <w:sz w:val="20"/>
              </w:rPr>
            </w:pPr>
            <w:r>
              <w:rPr>
                <w:sz w:val="20"/>
              </w:rPr>
              <w:t>Тема:</w:t>
            </w:r>
            <w:r>
              <w:rPr>
                <w:spacing w:val="-6"/>
                <w:sz w:val="20"/>
              </w:rPr>
              <w:t xml:space="preserve"> </w:t>
            </w:r>
            <w:r>
              <w:rPr>
                <w:sz w:val="20"/>
              </w:rPr>
              <w:t>«Зачем</w:t>
            </w:r>
            <w:r>
              <w:rPr>
                <w:spacing w:val="-5"/>
                <w:sz w:val="20"/>
              </w:rPr>
              <w:t xml:space="preserve"> </w:t>
            </w:r>
            <w:r>
              <w:rPr>
                <w:sz w:val="20"/>
              </w:rPr>
              <w:t>человеку</w:t>
            </w:r>
            <w:r>
              <w:rPr>
                <w:spacing w:val="-5"/>
                <w:sz w:val="20"/>
              </w:rPr>
              <w:t xml:space="preserve"> </w:t>
            </w:r>
            <w:r>
              <w:rPr>
                <w:sz w:val="20"/>
              </w:rPr>
              <w:t>желудок?».</w:t>
            </w:r>
            <w:r>
              <w:rPr>
                <w:spacing w:val="-6"/>
                <w:sz w:val="20"/>
              </w:rPr>
              <w:t xml:space="preserve"> </w:t>
            </w:r>
            <w:r>
              <w:rPr>
                <w:sz w:val="20"/>
              </w:rPr>
              <w:t>Цель:</w:t>
            </w:r>
            <w:r>
              <w:rPr>
                <w:spacing w:val="-6"/>
                <w:sz w:val="20"/>
              </w:rPr>
              <w:t xml:space="preserve"> </w:t>
            </w:r>
            <w:r>
              <w:rPr>
                <w:sz w:val="20"/>
              </w:rPr>
              <w:t>сформировать</w:t>
            </w:r>
            <w:r>
              <w:rPr>
                <w:spacing w:val="-6"/>
                <w:sz w:val="20"/>
              </w:rPr>
              <w:t xml:space="preserve"> </w:t>
            </w:r>
            <w:r>
              <w:rPr>
                <w:sz w:val="20"/>
              </w:rPr>
              <w:t>представления</w:t>
            </w:r>
            <w:r>
              <w:rPr>
                <w:spacing w:val="-7"/>
                <w:sz w:val="20"/>
              </w:rPr>
              <w:t xml:space="preserve"> </w:t>
            </w:r>
            <w:r>
              <w:rPr>
                <w:sz w:val="20"/>
              </w:rPr>
              <w:t>об</w:t>
            </w:r>
            <w:r>
              <w:rPr>
                <w:spacing w:val="-7"/>
                <w:sz w:val="20"/>
              </w:rPr>
              <w:t xml:space="preserve"> </w:t>
            </w:r>
            <w:r>
              <w:rPr>
                <w:sz w:val="20"/>
              </w:rPr>
              <w:t>органах пищеварения. О. А. Воронкевич (стр. 345)</w:t>
            </w:r>
          </w:p>
        </w:tc>
        <w:tc>
          <w:tcPr>
            <w:tcW w:w="2622" w:type="dxa"/>
          </w:tcPr>
          <w:p w14:paraId="64F1DAC8" w14:textId="77777777" w:rsidR="000E3FF6" w:rsidRDefault="000E3FF6" w:rsidP="006A22DE">
            <w:pPr>
              <w:pStyle w:val="TableParagraph"/>
              <w:rPr>
                <w:sz w:val="18"/>
              </w:rPr>
            </w:pPr>
          </w:p>
        </w:tc>
      </w:tr>
      <w:tr w:rsidR="000E3FF6" w14:paraId="6DC673AA" w14:textId="77777777" w:rsidTr="006A22DE">
        <w:trPr>
          <w:trHeight w:val="954"/>
        </w:trPr>
        <w:tc>
          <w:tcPr>
            <w:tcW w:w="1704" w:type="dxa"/>
            <w:vMerge/>
            <w:tcBorders>
              <w:top w:val="nil"/>
            </w:tcBorders>
          </w:tcPr>
          <w:p w14:paraId="4C3CFBF6" w14:textId="77777777" w:rsidR="000E3FF6" w:rsidRDefault="000E3FF6" w:rsidP="006A22DE">
            <w:pPr>
              <w:rPr>
                <w:sz w:val="2"/>
                <w:szCs w:val="2"/>
              </w:rPr>
            </w:pPr>
          </w:p>
        </w:tc>
        <w:tc>
          <w:tcPr>
            <w:tcW w:w="2692" w:type="dxa"/>
          </w:tcPr>
          <w:p w14:paraId="5A9AEC80" w14:textId="77777777" w:rsidR="000E3FF6" w:rsidRDefault="000E3FF6" w:rsidP="006A22DE">
            <w:pPr>
              <w:pStyle w:val="TableParagraph"/>
              <w:ind w:left="134" w:right="131"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046FC611" w14:textId="77777777" w:rsidR="000E3FF6" w:rsidRDefault="000E3FF6" w:rsidP="006A22DE">
            <w:pPr>
              <w:pStyle w:val="TableParagraph"/>
              <w:ind w:left="10"/>
              <w:rPr>
                <w:sz w:val="20"/>
              </w:rPr>
            </w:pPr>
            <w:r>
              <w:rPr>
                <w:sz w:val="20"/>
              </w:rPr>
              <w:t>Тема:</w:t>
            </w:r>
            <w:r>
              <w:rPr>
                <w:spacing w:val="-5"/>
                <w:sz w:val="20"/>
              </w:rPr>
              <w:t xml:space="preserve"> </w:t>
            </w:r>
            <w:r>
              <w:rPr>
                <w:sz w:val="20"/>
              </w:rPr>
              <w:t>«Путешествие</w:t>
            </w:r>
            <w:r>
              <w:rPr>
                <w:spacing w:val="-2"/>
                <w:sz w:val="20"/>
              </w:rPr>
              <w:t xml:space="preserve"> </w:t>
            </w:r>
            <w:r>
              <w:rPr>
                <w:sz w:val="20"/>
              </w:rPr>
              <w:t>по</w:t>
            </w:r>
            <w:r>
              <w:rPr>
                <w:spacing w:val="-4"/>
                <w:sz w:val="20"/>
              </w:rPr>
              <w:t xml:space="preserve"> </w:t>
            </w:r>
            <w:r>
              <w:rPr>
                <w:sz w:val="20"/>
              </w:rPr>
              <w:t>городу».</w:t>
            </w:r>
            <w:r>
              <w:rPr>
                <w:spacing w:val="-5"/>
                <w:sz w:val="20"/>
              </w:rPr>
              <w:t xml:space="preserve"> </w:t>
            </w:r>
            <w:r>
              <w:rPr>
                <w:sz w:val="20"/>
              </w:rPr>
              <w:t>Цель:</w:t>
            </w:r>
            <w:r>
              <w:rPr>
                <w:spacing w:val="-5"/>
                <w:sz w:val="20"/>
              </w:rPr>
              <w:t xml:space="preserve"> </w:t>
            </w:r>
            <w:r>
              <w:rPr>
                <w:sz w:val="20"/>
              </w:rPr>
              <w:t>закрепить</w:t>
            </w:r>
            <w:r>
              <w:rPr>
                <w:spacing w:val="-3"/>
                <w:sz w:val="20"/>
              </w:rPr>
              <w:t xml:space="preserve"> </w:t>
            </w:r>
            <w:r>
              <w:rPr>
                <w:sz w:val="20"/>
              </w:rPr>
              <w:t>представления</w:t>
            </w:r>
            <w:r>
              <w:rPr>
                <w:spacing w:val="-3"/>
                <w:sz w:val="20"/>
              </w:rPr>
              <w:t xml:space="preserve"> </w:t>
            </w:r>
            <w:r>
              <w:rPr>
                <w:sz w:val="20"/>
              </w:rPr>
              <w:t>детей</w:t>
            </w:r>
            <w:r>
              <w:rPr>
                <w:spacing w:val="-5"/>
                <w:sz w:val="20"/>
              </w:rPr>
              <w:t xml:space="preserve"> </w:t>
            </w:r>
            <w:r>
              <w:rPr>
                <w:sz w:val="20"/>
              </w:rPr>
              <w:t>об</w:t>
            </w:r>
            <w:r>
              <w:rPr>
                <w:spacing w:val="-3"/>
                <w:sz w:val="20"/>
              </w:rPr>
              <w:t xml:space="preserve"> </w:t>
            </w:r>
            <w:r>
              <w:rPr>
                <w:sz w:val="20"/>
              </w:rPr>
              <w:t>улицах</w:t>
            </w:r>
            <w:r>
              <w:rPr>
                <w:spacing w:val="-5"/>
                <w:sz w:val="20"/>
              </w:rPr>
              <w:t xml:space="preserve"> </w:t>
            </w:r>
            <w:r>
              <w:rPr>
                <w:sz w:val="20"/>
              </w:rPr>
              <w:t>Каменска- Уральского. А.Я. Ветохина (стр.94).</w:t>
            </w:r>
          </w:p>
        </w:tc>
        <w:tc>
          <w:tcPr>
            <w:tcW w:w="2622" w:type="dxa"/>
          </w:tcPr>
          <w:p w14:paraId="4F0E2C4D" w14:textId="77777777" w:rsidR="000E3FF6" w:rsidRDefault="000E3FF6" w:rsidP="006A22DE">
            <w:pPr>
              <w:pStyle w:val="TableParagraph"/>
              <w:ind w:left="11"/>
              <w:rPr>
                <w:sz w:val="20"/>
              </w:rPr>
            </w:pPr>
            <w:r>
              <w:rPr>
                <w:sz w:val="20"/>
              </w:rPr>
              <w:t>Наборы</w:t>
            </w:r>
            <w:r>
              <w:rPr>
                <w:spacing w:val="-13"/>
                <w:sz w:val="20"/>
              </w:rPr>
              <w:t xml:space="preserve"> </w:t>
            </w:r>
            <w:r>
              <w:rPr>
                <w:sz w:val="20"/>
              </w:rPr>
              <w:t>предметов</w:t>
            </w:r>
            <w:r>
              <w:rPr>
                <w:spacing w:val="-12"/>
                <w:sz w:val="20"/>
              </w:rPr>
              <w:t xml:space="preserve"> </w:t>
            </w:r>
            <w:r>
              <w:rPr>
                <w:sz w:val="20"/>
              </w:rPr>
              <w:t>из</w:t>
            </w:r>
            <w:r>
              <w:rPr>
                <w:spacing w:val="-13"/>
                <w:sz w:val="20"/>
              </w:rPr>
              <w:t xml:space="preserve"> </w:t>
            </w:r>
            <w:r>
              <w:rPr>
                <w:sz w:val="20"/>
              </w:rPr>
              <w:t xml:space="preserve">разного </w:t>
            </w:r>
            <w:r>
              <w:rPr>
                <w:spacing w:val="-2"/>
                <w:sz w:val="20"/>
              </w:rPr>
              <w:t>материала.</w:t>
            </w:r>
          </w:p>
        </w:tc>
      </w:tr>
      <w:tr w:rsidR="000E3FF6" w14:paraId="7F2D64DD" w14:textId="77777777" w:rsidTr="006A22DE">
        <w:trPr>
          <w:trHeight w:val="705"/>
        </w:trPr>
        <w:tc>
          <w:tcPr>
            <w:tcW w:w="1704" w:type="dxa"/>
            <w:vMerge w:val="restart"/>
          </w:tcPr>
          <w:p w14:paraId="71503DF6" w14:textId="77777777" w:rsidR="000E3FF6" w:rsidRDefault="000E3FF6" w:rsidP="006A22DE">
            <w:pPr>
              <w:pStyle w:val="TableParagraph"/>
              <w:spacing w:line="223" w:lineRule="exact"/>
              <w:ind w:left="112"/>
              <w:rPr>
                <w:sz w:val="20"/>
              </w:rPr>
            </w:pPr>
            <w:r>
              <w:rPr>
                <w:sz w:val="20"/>
              </w:rPr>
              <w:t>Речевое</w:t>
            </w:r>
            <w:r>
              <w:rPr>
                <w:spacing w:val="-5"/>
                <w:sz w:val="20"/>
              </w:rPr>
              <w:t xml:space="preserve"> </w:t>
            </w:r>
            <w:r>
              <w:rPr>
                <w:spacing w:val="-2"/>
                <w:sz w:val="20"/>
              </w:rPr>
              <w:t>развитие</w:t>
            </w:r>
          </w:p>
        </w:tc>
        <w:tc>
          <w:tcPr>
            <w:tcW w:w="2692" w:type="dxa"/>
          </w:tcPr>
          <w:p w14:paraId="2E65F44A" w14:textId="77777777" w:rsidR="000E3FF6" w:rsidRDefault="000E3FF6" w:rsidP="006A22DE">
            <w:pPr>
              <w:pStyle w:val="TableParagraph"/>
              <w:spacing w:line="223" w:lineRule="exact"/>
              <w:ind w:left="739"/>
              <w:rPr>
                <w:sz w:val="20"/>
              </w:rPr>
            </w:pPr>
            <w:r>
              <w:rPr>
                <w:spacing w:val="-2"/>
                <w:sz w:val="20"/>
              </w:rPr>
              <w:t>Развитие</w:t>
            </w:r>
            <w:r>
              <w:rPr>
                <w:spacing w:val="3"/>
                <w:sz w:val="20"/>
              </w:rPr>
              <w:t xml:space="preserve"> </w:t>
            </w:r>
            <w:r>
              <w:rPr>
                <w:spacing w:val="-4"/>
                <w:sz w:val="20"/>
              </w:rPr>
              <w:t>речи</w:t>
            </w:r>
          </w:p>
        </w:tc>
        <w:tc>
          <w:tcPr>
            <w:tcW w:w="8079" w:type="dxa"/>
          </w:tcPr>
          <w:p w14:paraId="18598058" w14:textId="4E96C738" w:rsidR="000E3FF6" w:rsidRDefault="000E3FF6" w:rsidP="006A22DE">
            <w:pPr>
              <w:pStyle w:val="TableParagraph"/>
              <w:ind w:left="10"/>
              <w:rPr>
                <w:sz w:val="20"/>
              </w:rPr>
            </w:pPr>
            <w:r>
              <w:rPr>
                <w:sz w:val="20"/>
              </w:rPr>
              <w:t>Тема: Рассказывание по картинке «Вот так покатался!». Цель: учить детей придумывать самостоятельный</w:t>
            </w:r>
            <w:r>
              <w:rPr>
                <w:spacing w:val="-7"/>
                <w:sz w:val="20"/>
              </w:rPr>
              <w:t xml:space="preserve"> </w:t>
            </w:r>
            <w:r>
              <w:rPr>
                <w:sz w:val="20"/>
              </w:rPr>
              <w:t>сюжет,</w:t>
            </w:r>
            <w:r>
              <w:rPr>
                <w:spacing w:val="-6"/>
                <w:sz w:val="20"/>
              </w:rPr>
              <w:t xml:space="preserve"> </w:t>
            </w:r>
            <w:r>
              <w:rPr>
                <w:sz w:val="20"/>
              </w:rPr>
              <w:t>не</w:t>
            </w:r>
            <w:r>
              <w:rPr>
                <w:spacing w:val="-3"/>
                <w:sz w:val="20"/>
              </w:rPr>
              <w:t xml:space="preserve"> </w:t>
            </w:r>
            <w:r>
              <w:rPr>
                <w:sz w:val="20"/>
              </w:rPr>
              <w:t>повторяющий</w:t>
            </w:r>
            <w:r>
              <w:rPr>
                <w:spacing w:val="-7"/>
                <w:sz w:val="20"/>
              </w:rPr>
              <w:t xml:space="preserve"> </w:t>
            </w:r>
            <w:r>
              <w:rPr>
                <w:sz w:val="20"/>
              </w:rPr>
              <w:t>рассказов</w:t>
            </w:r>
            <w:r>
              <w:rPr>
                <w:spacing w:val="-7"/>
                <w:sz w:val="20"/>
              </w:rPr>
              <w:t xml:space="preserve"> </w:t>
            </w:r>
            <w:r w:rsidR="00F92D4E">
              <w:rPr>
                <w:sz w:val="20"/>
              </w:rPr>
              <w:t>товарищей. О.С. Ушакова, стр 69</w:t>
            </w:r>
          </w:p>
        </w:tc>
        <w:tc>
          <w:tcPr>
            <w:tcW w:w="2622" w:type="dxa"/>
          </w:tcPr>
          <w:p w14:paraId="3C9D720E" w14:textId="77777777" w:rsidR="000E3FF6" w:rsidRDefault="000E3FF6" w:rsidP="006A22DE">
            <w:pPr>
              <w:pStyle w:val="TableParagraph"/>
              <w:ind w:left="11"/>
              <w:rPr>
                <w:sz w:val="20"/>
              </w:rPr>
            </w:pPr>
            <w:r>
              <w:rPr>
                <w:sz w:val="20"/>
              </w:rPr>
              <w:t>Сюжетные</w:t>
            </w:r>
            <w:r>
              <w:rPr>
                <w:spacing w:val="-13"/>
                <w:sz w:val="20"/>
              </w:rPr>
              <w:t xml:space="preserve"> </w:t>
            </w:r>
            <w:r>
              <w:rPr>
                <w:sz w:val="20"/>
              </w:rPr>
              <w:t>картинки</w:t>
            </w:r>
            <w:r>
              <w:rPr>
                <w:spacing w:val="-12"/>
                <w:sz w:val="20"/>
              </w:rPr>
              <w:t xml:space="preserve"> </w:t>
            </w:r>
            <w:r>
              <w:rPr>
                <w:sz w:val="20"/>
              </w:rPr>
              <w:t>«Вот</w:t>
            </w:r>
            <w:r>
              <w:rPr>
                <w:spacing w:val="-13"/>
                <w:sz w:val="20"/>
              </w:rPr>
              <w:t xml:space="preserve"> </w:t>
            </w:r>
            <w:r>
              <w:rPr>
                <w:sz w:val="20"/>
              </w:rPr>
              <w:t xml:space="preserve">так покатался!», «Саша и </w:t>
            </w:r>
            <w:r>
              <w:rPr>
                <w:spacing w:val="-2"/>
                <w:sz w:val="20"/>
              </w:rPr>
              <w:t>снеговик».</w:t>
            </w:r>
          </w:p>
        </w:tc>
      </w:tr>
      <w:tr w:rsidR="000E3FF6" w14:paraId="3B06BC80" w14:textId="77777777" w:rsidTr="006A22DE">
        <w:trPr>
          <w:trHeight w:val="460"/>
        </w:trPr>
        <w:tc>
          <w:tcPr>
            <w:tcW w:w="1704" w:type="dxa"/>
            <w:vMerge/>
            <w:tcBorders>
              <w:top w:val="nil"/>
            </w:tcBorders>
          </w:tcPr>
          <w:p w14:paraId="0B837411" w14:textId="77777777" w:rsidR="000E3FF6" w:rsidRDefault="000E3FF6" w:rsidP="006A22DE">
            <w:pPr>
              <w:rPr>
                <w:sz w:val="2"/>
                <w:szCs w:val="2"/>
              </w:rPr>
            </w:pPr>
          </w:p>
        </w:tc>
        <w:tc>
          <w:tcPr>
            <w:tcW w:w="2692" w:type="dxa"/>
          </w:tcPr>
          <w:p w14:paraId="4D08545E" w14:textId="77777777" w:rsidR="000E3FF6" w:rsidRDefault="000E3FF6" w:rsidP="006A22DE">
            <w:pPr>
              <w:pStyle w:val="TableParagraph"/>
              <w:spacing w:line="228" w:lineRule="exact"/>
              <w:ind w:left="1005"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539969B9" w14:textId="7CD0821E" w:rsidR="000E3FF6" w:rsidRDefault="00F92D4E" w:rsidP="006A22DE">
            <w:pPr>
              <w:pStyle w:val="TableParagraph"/>
              <w:spacing w:line="228" w:lineRule="exact"/>
              <w:ind w:left="10"/>
              <w:rPr>
                <w:sz w:val="20"/>
              </w:rPr>
            </w:pPr>
            <w:r>
              <w:rPr>
                <w:sz w:val="20"/>
              </w:rPr>
              <w:t>Тема: Буква «Л</w:t>
            </w:r>
            <w:r w:rsidR="000E3FF6">
              <w:rPr>
                <w:sz w:val="20"/>
              </w:rPr>
              <w:t>». Цель: закреплять умение писать буквы, дел</w:t>
            </w:r>
            <w:r>
              <w:rPr>
                <w:sz w:val="20"/>
              </w:rPr>
              <w:t>ить слова на слоги. Нищева, стр 225</w:t>
            </w:r>
            <w:r w:rsidR="000E3FF6">
              <w:rPr>
                <w:sz w:val="20"/>
              </w:rPr>
              <w:t>.</w:t>
            </w:r>
          </w:p>
        </w:tc>
        <w:tc>
          <w:tcPr>
            <w:tcW w:w="2622" w:type="dxa"/>
          </w:tcPr>
          <w:p w14:paraId="3F79B44D" w14:textId="77777777" w:rsidR="000E3FF6" w:rsidRDefault="000E3FF6" w:rsidP="006A22DE">
            <w:pPr>
              <w:pStyle w:val="TableParagraph"/>
              <w:rPr>
                <w:sz w:val="18"/>
              </w:rPr>
            </w:pPr>
          </w:p>
        </w:tc>
      </w:tr>
      <w:tr w:rsidR="000E3FF6" w14:paraId="686E39B1" w14:textId="77777777" w:rsidTr="006A22DE">
        <w:trPr>
          <w:trHeight w:val="491"/>
        </w:trPr>
        <w:tc>
          <w:tcPr>
            <w:tcW w:w="1704" w:type="dxa"/>
            <w:vMerge/>
            <w:tcBorders>
              <w:top w:val="nil"/>
            </w:tcBorders>
          </w:tcPr>
          <w:p w14:paraId="0C7A3BC4" w14:textId="77777777" w:rsidR="000E3FF6" w:rsidRDefault="000E3FF6" w:rsidP="006A22DE">
            <w:pPr>
              <w:rPr>
                <w:sz w:val="2"/>
                <w:szCs w:val="2"/>
              </w:rPr>
            </w:pPr>
          </w:p>
        </w:tc>
        <w:tc>
          <w:tcPr>
            <w:tcW w:w="2692" w:type="dxa"/>
          </w:tcPr>
          <w:p w14:paraId="485389B2" w14:textId="77777777" w:rsidR="000E3FF6" w:rsidRDefault="000E3FF6" w:rsidP="006A22DE">
            <w:pPr>
              <w:pStyle w:val="TableParagraph"/>
              <w:ind w:left="847" w:right="297"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47D6540B" w14:textId="77777777" w:rsidR="000E3FF6" w:rsidRDefault="000E3FF6" w:rsidP="006A22DE">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9"/>
                <w:sz w:val="20"/>
              </w:rPr>
              <w:t xml:space="preserve"> </w:t>
            </w:r>
            <w:r>
              <w:rPr>
                <w:sz w:val="20"/>
              </w:rPr>
              <w:t>деятельности</w:t>
            </w:r>
            <w:r>
              <w:rPr>
                <w:spacing w:val="-6"/>
                <w:sz w:val="20"/>
              </w:rPr>
              <w:t xml:space="preserve"> </w:t>
            </w:r>
            <w:r>
              <w:rPr>
                <w:spacing w:val="-2"/>
                <w:sz w:val="20"/>
              </w:rPr>
              <w:t>ежедневно.</w:t>
            </w:r>
          </w:p>
        </w:tc>
        <w:tc>
          <w:tcPr>
            <w:tcW w:w="2622" w:type="dxa"/>
          </w:tcPr>
          <w:p w14:paraId="046316CC" w14:textId="77777777" w:rsidR="000E3FF6" w:rsidRDefault="000E3FF6" w:rsidP="006A22DE">
            <w:pPr>
              <w:pStyle w:val="TableParagraph"/>
              <w:rPr>
                <w:sz w:val="18"/>
              </w:rPr>
            </w:pPr>
          </w:p>
        </w:tc>
      </w:tr>
      <w:tr w:rsidR="000E3FF6" w14:paraId="3DA95873" w14:textId="77777777" w:rsidTr="006A22DE">
        <w:trPr>
          <w:trHeight w:val="1610"/>
        </w:trPr>
        <w:tc>
          <w:tcPr>
            <w:tcW w:w="1704" w:type="dxa"/>
            <w:vMerge w:val="restart"/>
          </w:tcPr>
          <w:p w14:paraId="67A8343C" w14:textId="77777777" w:rsidR="000E3FF6" w:rsidRDefault="000E3FF6" w:rsidP="006A22DE">
            <w:pPr>
              <w:pStyle w:val="TableParagraph"/>
              <w:ind w:left="9"/>
              <w:jc w:val="center"/>
              <w:rPr>
                <w:sz w:val="20"/>
              </w:rPr>
            </w:pPr>
            <w:r>
              <w:rPr>
                <w:spacing w:val="-2"/>
                <w:sz w:val="20"/>
              </w:rPr>
              <w:t>Художественно- эстетическое развитие</w:t>
            </w:r>
          </w:p>
        </w:tc>
        <w:tc>
          <w:tcPr>
            <w:tcW w:w="2692" w:type="dxa"/>
          </w:tcPr>
          <w:p w14:paraId="3AE8C215" w14:textId="77777777" w:rsidR="000E3FF6" w:rsidRDefault="000E3FF6" w:rsidP="006A22DE">
            <w:pPr>
              <w:pStyle w:val="TableParagraph"/>
              <w:ind w:left="29" w:right="25"/>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0E6A62C5" w14:textId="7F43007C" w:rsidR="000E3FF6" w:rsidRDefault="000E3FF6" w:rsidP="006A22DE">
            <w:pPr>
              <w:pStyle w:val="TableParagraph"/>
              <w:spacing w:line="223" w:lineRule="exact"/>
              <w:ind w:left="10"/>
              <w:jc w:val="both"/>
              <w:rPr>
                <w:sz w:val="20"/>
              </w:rPr>
            </w:pPr>
            <w:r>
              <w:rPr>
                <w:i/>
                <w:sz w:val="20"/>
              </w:rPr>
              <w:t>Конструирование:</w:t>
            </w:r>
            <w:r>
              <w:rPr>
                <w:i/>
                <w:spacing w:val="-8"/>
                <w:sz w:val="20"/>
              </w:rPr>
              <w:t xml:space="preserve"> </w:t>
            </w:r>
            <w:r>
              <w:rPr>
                <w:sz w:val="20"/>
              </w:rPr>
              <w:t>«</w:t>
            </w:r>
            <w:r w:rsidR="000D04B1">
              <w:rPr>
                <w:sz w:val="20"/>
              </w:rPr>
              <w:t>Корабль</w:t>
            </w:r>
            <w:r>
              <w:rPr>
                <w:sz w:val="20"/>
              </w:rPr>
              <w:t>».</w:t>
            </w:r>
            <w:r>
              <w:rPr>
                <w:spacing w:val="-9"/>
                <w:sz w:val="20"/>
              </w:rPr>
              <w:t xml:space="preserve"> </w:t>
            </w:r>
            <w:r w:rsidR="00310DFF">
              <w:rPr>
                <w:sz w:val="20"/>
              </w:rPr>
              <w:t>Куцакова</w:t>
            </w:r>
            <w:r>
              <w:rPr>
                <w:sz w:val="20"/>
              </w:rPr>
              <w:t>,</w:t>
            </w:r>
            <w:r>
              <w:rPr>
                <w:spacing w:val="-10"/>
                <w:sz w:val="20"/>
              </w:rPr>
              <w:t xml:space="preserve"> </w:t>
            </w:r>
            <w:r>
              <w:rPr>
                <w:spacing w:val="-2"/>
                <w:sz w:val="20"/>
              </w:rPr>
              <w:t>стр.</w:t>
            </w:r>
            <w:r w:rsidR="000D04B1">
              <w:rPr>
                <w:spacing w:val="-2"/>
                <w:sz w:val="20"/>
              </w:rPr>
              <w:t>98</w:t>
            </w:r>
          </w:p>
          <w:p w14:paraId="225BC974" w14:textId="77777777" w:rsidR="000E3FF6" w:rsidRDefault="000E3FF6" w:rsidP="006A22DE">
            <w:pPr>
              <w:pStyle w:val="TableParagraph"/>
              <w:ind w:left="10" w:right="13"/>
              <w:jc w:val="both"/>
              <w:rPr>
                <w:sz w:val="20"/>
              </w:rPr>
            </w:pPr>
            <w:r>
              <w:rPr>
                <w:i/>
                <w:sz w:val="20"/>
              </w:rPr>
              <w:t>Рисование:</w:t>
            </w:r>
            <w:r>
              <w:rPr>
                <w:i/>
                <w:spacing w:val="-2"/>
                <w:sz w:val="20"/>
              </w:rPr>
              <w:t xml:space="preserve"> </w:t>
            </w:r>
            <w:r>
              <w:rPr>
                <w:sz w:val="20"/>
              </w:rPr>
              <w:t>«Родной</w:t>
            </w:r>
            <w:r>
              <w:rPr>
                <w:spacing w:val="-6"/>
                <w:sz w:val="20"/>
              </w:rPr>
              <w:t xml:space="preserve"> </w:t>
            </w:r>
            <w:r>
              <w:rPr>
                <w:sz w:val="20"/>
              </w:rPr>
              <w:t>город»</w:t>
            </w:r>
            <w:r>
              <w:rPr>
                <w:spacing w:val="-5"/>
                <w:sz w:val="20"/>
              </w:rPr>
              <w:t xml:space="preserve"> </w:t>
            </w:r>
            <w:r>
              <w:rPr>
                <w:sz w:val="20"/>
              </w:rPr>
              <w:t>Цель:</w:t>
            </w:r>
            <w:r>
              <w:rPr>
                <w:spacing w:val="-3"/>
                <w:sz w:val="20"/>
              </w:rPr>
              <w:t xml:space="preserve"> </w:t>
            </w:r>
            <w:r>
              <w:rPr>
                <w:sz w:val="20"/>
              </w:rPr>
              <w:t>учить</w:t>
            </w:r>
            <w:r>
              <w:rPr>
                <w:spacing w:val="-3"/>
                <w:sz w:val="20"/>
              </w:rPr>
              <w:t xml:space="preserve"> </w:t>
            </w:r>
            <w:r>
              <w:rPr>
                <w:sz w:val="20"/>
              </w:rPr>
              <w:t>передавать</w:t>
            </w:r>
            <w:r>
              <w:rPr>
                <w:spacing w:val="-5"/>
                <w:sz w:val="20"/>
              </w:rPr>
              <w:t xml:space="preserve"> </w:t>
            </w:r>
            <w:r>
              <w:rPr>
                <w:sz w:val="20"/>
              </w:rPr>
              <w:t>в</w:t>
            </w:r>
            <w:r>
              <w:rPr>
                <w:spacing w:val="-6"/>
                <w:sz w:val="20"/>
              </w:rPr>
              <w:t xml:space="preserve"> </w:t>
            </w:r>
            <w:r>
              <w:rPr>
                <w:sz w:val="20"/>
              </w:rPr>
              <w:t>рисунке</w:t>
            </w:r>
            <w:r>
              <w:rPr>
                <w:spacing w:val="-5"/>
                <w:sz w:val="20"/>
              </w:rPr>
              <w:t xml:space="preserve"> </w:t>
            </w:r>
            <w:r>
              <w:rPr>
                <w:sz w:val="20"/>
              </w:rPr>
              <w:t>впечатления</w:t>
            </w:r>
            <w:r>
              <w:rPr>
                <w:spacing w:val="-6"/>
                <w:sz w:val="20"/>
              </w:rPr>
              <w:t xml:space="preserve"> </w:t>
            </w:r>
            <w:r>
              <w:rPr>
                <w:sz w:val="20"/>
              </w:rPr>
              <w:t>от</w:t>
            </w:r>
            <w:r>
              <w:rPr>
                <w:spacing w:val="-6"/>
                <w:sz w:val="20"/>
              </w:rPr>
              <w:t xml:space="preserve"> </w:t>
            </w:r>
            <w:r>
              <w:rPr>
                <w:sz w:val="20"/>
              </w:rPr>
              <w:t>праздника</w:t>
            </w:r>
            <w:r>
              <w:rPr>
                <w:spacing w:val="-5"/>
                <w:sz w:val="20"/>
              </w:rPr>
              <w:t xml:space="preserve"> </w:t>
            </w:r>
            <w:r>
              <w:rPr>
                <w:sz w:val="20"/>
              </w:rPr>
              <w:t>День города.</w:t>
            </w:r>
            <w:r>
              <w:rPr>
                <w:spacing w:val="-4"/>
                <w:sz w:val="20"/>
              </w:rPr>
              <w:t xml:space="preserve"> </w:t>
            </w:r>
            <w:r>
              <w:rPr>
                <w:sz w:val="20"/>
              </w:rPr>
              <w:t>Закреплять</w:t>
            </w:r>
            <w:r>
              <w:rPr>
                <w:spacing w:val="-2"/>
                <w:sz w:val="20"/>
              </w:rPr>
              <w:t xml:space="preserve"> </w:t>
            </w:r>
            <w:r>
              <w:rPr>
                <w:sz w:val="20"/>
              </w:rPr>
              <w:t>умения</w:t>
            </w:r>
            <w:r>
              <w:rPr>
                <w:spacing w:val="-5"/>
                <w:sz w:val="20"/>
              </w:rPr>
              <w:t xml:space="preserve"> </w:t>
            </w:r>
            <w:r>
              <w:rPr>
                <w:sz w:val="20"/>
              </w:rPr>
              <w:t>передавать</w:t>
            </w:r>
            <w:r>
              <w:rPr>
                <w:spacing w:val="-4"/>
                <w:sz w:val="20"/>
              </w:rPr>
              <w:t xml:space="preserve"> </w:t>
            </w:r>
            <w:r>
              <w:rPr>
                <w:sz w:val="20"/>
              </w:rPr>
              <w:t>в</w:t>
            </w:r>
            <w:r>
              <w:rPr>
                <w:spacing w:val="-5"/>
                <w:sz w:val="20"/>
              </w:rPr>
              <w:t xml:space="preserve"> </w:t>
            </w:r>
            <w:r>
              <w:rPr>
                <w:sz w:val="20"/>
              </w:rPr>
              <w:t>рисунке</w:t>
            </w:r>
            <w:r>
              <w:rPr>
                <w:spacing w:val="-4"/>
                <w:sz w:val="20"/>
              </w:rPr>
              <w:t xml:space="preserve"> </w:t>
            </w:r>
            <w:r>
              <w:rPr>
                <w:sz w:val="20"/>
              </w:rPr>
              <w:t>изображения</w:t>
            </w:r>
            <w:r>
              <w:rPr>
                <w:spacing w:val="-5"/>
                <w:sz w:val="20"/>
              </w:rPr>
              <w:t xml:space="preserve"> </w:t>
            </w:r>
            <w:r>
              <w:rPr>
                <w:sz w:val="20"/>
              </w:rPr>
              <w:t>домов</w:t>
            </w:r>
            <w:r>
              <w:rPr>
                <w:spacing w:val="-5"/>
                <w:sz w:val="20"/>
              </w:rPr>
              <w:t xml:space="preserve"> </w:t>
            </w:r>
            <w:r>
              <w:rPr>
                <w:sz w:val="20"/>
              </w:rPr>
              <w:t>разных</w:t>
            </w:r>
            <w:r>
              <w:rPr>
                <w:spacing w:val="-2"/>
                <w:sz w:val="20"/>
              </w:rPr>
              <w:t xml:space="preserve"> </w:t>
            </w:r>
            <w:r>
              <w:rPr>
                <w:sz w:val="20"/>
              </w:rPr>
              <w:t>пропорций. Н.Н. Леонова (стр. 89).</w:t>
            </w:r>
          </w:p>
          <w:p w14:paraId="364C2F39" w14:textId="4AE86594" w:rsidR="000E3FF6" w:rsidRDefault="00310DFF" w:rsidP="00310DFF">
            <w:pPr>
              <w:pStyle w:val="TableParagraph"/>
              <w:ind w:left="10" w:right="472"/>
              <w:jc w:val="both"/>
              <w:rPr>
                <w:sz w:val="20"/>
              </w:rPr>
            </w:pPr>
            <w:r w:rsidRPr="00310DFF">
              <w:rPr>
                <w:i/>
                <w:sz w:val="20"/>
              </w:rPr>
              <w:t>Лепка</w:t>
            </w:r>
            <w:r>
              <w:rPr>
                <w:sz w:val="20"/>
              </w:rPr>
              <w:t xml:space="preserve"> «Украсим платье». Цель: продолжать лепить в технике пластилинографии</w:t>
            </w:r>
            <w:r w:rsidR="000E3FF6">
              <w:rPr>
                <w:sz w:val="20"/>
              </w:rPr>
              <w:t>. Н.Н. Леоно</w:t>
            </w:r>
            <w:r>
              <w:rPr>
                <w:sz w:val="20"/>
              </w:rPr>
              <w:t>ва (стр. 176</w:t>
            </w:r>
            <w:r w:rsidR="000E3FF6">
              <w:rPr>
                <w:sz w:val="20"/>
              </w:rPr>
              <w:t>).</w:t>
            </w:r>
          </w:p>
        </w:tc>
        <w:tc>
          <w:tcPr>
            <w:tcW w:w="2622" w:type="dxa"/>
          </w:tcPr>
          <w:p w14:paraId="23BC6D82" w14:textId="77777777" w:rsidR="000E3FF6" w:rsidRDefault="000E3FF6" w:rsidP="006A22DE">
            <w:pPr>
              <w:pStyle w:val="TableParagraph"/>
              <w:ind w:left="11" w:right="583"/>
              <w:rPr>
                <w:sz w:val="20"/>
              </w:rPr>
            </w:pPr>
            <w:r>
              <w:rPr>
                <w:sz w:val="20"/>
              </w:rPr>
              <w:t>Бумага и картон. Гуашь,</w:t>
            </w:r>
            <w:r>
              <w:rPr>
                <w:spacing w:val="-13"/>
                <w:sz w:val="20"/>
              </w:rPr>
              <w:t xml:space="preserve"> </w:t>
            </w:r>
            <w:r>
              <w:rPr>
                <w:sz w:val="20"/>
              </w:rPr>
              <w:t>кисти,</w:t>
            </w:r>
            <w:r>
              <w:rPr>
                <w:spacing w:val="-12"/>
                <w:sz w:val="20"/>
              </w:rPr>
              <w:t xml:space="preserve"> </w:t>
            </w:r>
            <w:r>
              <w:rPr>
                <w:sz w:val="20"/>
              </w:rPr>
              <w:t>бумага, пастель,</w:t>
            </w:r>
            <w:r>
              <w:rPr>
                <w:spacing w:val="-13"/>
                <w:sz w:val="20"/>
              </w:rPr>
              <w:t xml:space="preserve"> </w:t>
            </w:r>
            <w:r>
              <w:rPr>
                <w:sz w:val="20"/>
              </w:rPr>
              <w:t>фломастеры, цветные карандаши.</w:t>
            </w:r>
          </w:p>
          <w:p w14:paraId="0EC1D8DD" w14:textId="77777777" w:rsidR="000E3FF6" w:rsidRDefault="000E3FF6" w:rsidP="006A22DE">
            <w:pPr>
              <w:pStyle w:val="TableParagraph"/>
              <w:spacing w:before="210" w:line="230" w:lineRule="atLeast"/>
              <w:ind w:left="11" w:right="501"/>
              <w:rPr>
                <w:sz w:val="20"/>
              </w:rPr>
            </w:pPr>
            <w:r>
              <w:rPr>
                <w:sz w:val="20"/>
              </w:rPr>
              <w:t>Разнофактурная</w:t>
            </w:r>
            <w:r>
              <w:rPr>
                <w:spacing w:val="-13"/>
                <w:sz w:val="20"/>
              </w:rPr>
              <w:t xml:space="preserve"> </w:t>
            </w:r>
            <w:r>
              <w:rPr>
                <w:sz w:val="20"/>
              </w:rPr>
              <w:t>цветная бумага, ножницы, клей.</w:t>
            </w:r>
          </w:p>
        </w:tc>
      </w:tr>
      <w:tr w:rsidR="000E3FF6" w14:paraId="313396C7" w14:textId="77777777" w:rsidTr="006A22DE">
        <w:trPr>
          <w:trHeight w:val="458"/>
        </w:trPr>
        <w:tc>
          <w:tcPr>
            <w:tcW w:w="1704" w:type="dxa"/>
            <w:vMerge/>
            <w:tcBorders>
              <w:top w:val="nil"/>
            </w:tcBorders>
          </w:tcPr>
          <w:p w14:paraId="24B2F62A" w14:textId="77777777" w:rsidR="000E3FF6" w:rsidRDefault="000E3FF6" w:rsidP="006A22DE">
            <w:pPr>
              <w:rPr>
                <w:sz w:val="2"/>
                <w:szCs w:val="2"/>
              </w:rPr>
            </w:pPr>
          </w:p>
        </w:tc>
        <w:tc>
          <w:tcPr>
            <w:tcW w:w="2692" w:type="dxa"/>
          </w:tcPr>
          <w:p w14:paraId="009A808E" w14:textId="77777777" w:rsidR="000E3FF6" w:rsidRDefault="000E3FF6" w:rsidP="006A22DE">
            <w:pPr>
              <w:pStyle w:val="TableParagraph"/>
              <w:spacing w:line="223" w:lineRule="exact"/>
              <w:jc w:val="center"/>
              <w:rPr>
                <w:sz w:val="20"/>
              </w:rPr>
            </w:pPr>
            <w:r>
              <w:rPr>
                <w:spacing w:val="-2"/>
                <w:sz w:val="20"/>
              </w:rPr>
              <w:t>Музыкальная</w:t>
            </w:r>
            <w:r>
              <w:rPr>
                <w:spacing w:val="7"/>
                <w:sz w:val="20"/>
              </w:rPr>
              <w:t xml:space="preserve"> </w:t>
            </w:r>
            <w:r>
              <w:rPr>
                <w:spacing w:val="-2"/>
                <w:sz w:val="20"/>
              </w:rPr>
              <w:t>деятельность</w:t>
            </w:r>
          </w:p>
          <w:p w14:paraId="42426C27" w14:textId="77777777" w:rsidR="000E3FF6" w:rsidRDefault="000E3FF6" w:rsidP="006A22DE">
            <w:pPr>
              <w:pStyle w:val="TableParagraph"/>
              <w:spacing w:line="215" w:lineRule="exact"/>
              <w:ind w:left="1"/>
              <w:jc w:val="center"/>
              <w:rPr>
                <w:i/>
                <w:sz w:val="20"/>
              </w:rPr>
            </w:pPr>
            <w:r>
              <w:rPr>
                <w:i/>
                <w:sz w:val="20"/>
              </w:rPr>
              <w:t>мир</w:t>
            </w:r>
            <w:r>
              <w:rPr>
                <w:i/>
                <w:spacing w:val="-2"/>
                <w:sz w:val="20"/>
              </w:rPr>
              <w:t xml:space="preserve"> музыки</w:t>
            </w:r>
          </w:p>
        </w:tc>
        <w:tc>
          <w:tcPr>
            <w:tcW w:w="8079" w:type="dxa"/>
          </w:tcPr>
          <w:p w14:paraId="093BE03A" w14:textId="77777777" w:rsidR="000E3FF6" w:rsidRDefault="000E3FF6" w:rsidP="006A22DE">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4"/>
                <w:sz w:val="20"/>
              </w:rPr>
              <w:t xml:space="preserve"> </w:t>
            </w:r>
            <w:r>
              <w:rPr>
                <w:spacing w:val="-2"/>
                <w:sz w:val="20"/>
              </w:rPr>
              <w:t>руководителя.</w:t>
            </w:r>
          </w:p>
        </w:tc>
        <w:tc>
          <w:tcPr>
            <w:tcW w:w="2622" w:type="dxa"/>
          </w:tcPr>
          <w:p w14:paraId="5915B7A8" w14:textId="77777777" w:rsidR="000E3FF6" w:rsidRDefault="000E3FF6" w:rsidP="006A22DE">
            <w:pPr>
              <w:pStyle w:val="TableParagraph"/>
              <w:rPr>
                <w:sz w:val="18"/>
              </w:rPr>
            </w:pPr>
          </w:p>
        </w:tc>
      </w:tr>
      <w:tr w:rsidR="000E3FF6" w14:paraId="0972BF3A" w14:textId="77777777" w:rsidTr="006A22DE">
        <w:trPr>
          <w:trHeight w:val="616"/>
        </w:trPr>
        <w:tc>
          <w:tcPr>
            <w:tcW w:w="1704" w:type="dxa"/>
            <w:vMerge w:val="restart"/>
          </w:tcPr>
          <w:p w14:paraId="232C159B" w14:textId="77777777" w:rsidR="000E3FF6" w:rsidRDefault="000E3FF6" w:rsidP="006A22DE">
            <w:pPr>
              <w:pStyle w:val="TableParagraph"/>
              <w:spacing w:line="237" w:lineRule="auto"/>
              <w:ind w:left="472" w:right="336" w:hanging="130"/>
              <w:rPr>
                <w:sz w:val="20"/>
              </w:rPr>
            </w:pPr>
            <w:r>
              <w:rPr>
                <w:spacing w:val="-2"/>
                <w:sz w:val="20"/>
              </w:rPr>
              <w:t>Физическое развитие</w:t>
            </w:r>
          </w:p>
        </w:tc>
        <w:tc>
          <w:tcPr>
            <w:tcW w:w="2692" w:type="dxa"/>
            <w:vMerge w:val="restart"/>
          </w:tcPr>
          <w:p w14:paraId="6D458F75" w14:textId="77777777" w:rsidR="000E3FF6" w:rsidRDefault="000E3FF6" w:rsidP="006A22DE">
            <w:pPr>
              <w:pStyle w:val="TableParagraph"/>
              <w:spacing w:line="237" w:lineRule="auto"/>
              <w:ind w:left="434" w:right="163"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79" w:type="dxa"/>
            <w:vMerge w:val="restart"/>
          </w:tcPr>
          <w:p w14:paraId="209D6588" w14:textId="77777777" w:rsidR="000E3FF6" w:rsidRDefault="000E3FF6" w:rsidP="006A22DE">
            <w:pPr>
              <w:pStyle w:val="TableParagraph"/>
              <w:spacing w:line="226" w:lineRule="exact"/>
              <w:ind w:left="61"/>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22" w:type="dxa"/>
          </w:tcPr>
          <w:p w14:paraId="514CC6C8" w14:textId="77777777" w:rsidR="000E3FF6" w:rsidRDefault="000E3FF6" w:rsidP="006A22DE">
            <w:pPr>
              <w:pStyle w:val="TableParagraph"/>
              <w:rPr>
                <w:sz w:val="18"/>
              </w:rPr>
            </w:pPr>
          </w:p>
        </w:tc>
      </w:tr>
    </w:tbl>
    <w:p w14:paraId="3007B1E7"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37DFA36B" w14:textId="1B50F6D2" w:rsidR="001E1069" w:rsidRDefault="001E1069" w:rsidP="001E1069">
      <w:pPr>
        <w:spacing w:before="71"/>
        <w:ind w:left="3151"/>
        <w:rPr>
          <w:sz w:val="20"/>
        </w:rPr>
      </w:pPr>
      <w:r>
        <w:rPr>
          <w:b/>
          <w:sz w:val="20"/>
        </w:rPr>
        <w:lastRenderedPageBreak/>
        <w:t>Тема:</w:t>
      </w:r>
      <w:r>
        <w:rPr>
          <w:b/>
          <w:spacing w:val="-3"/>
          <w:sz w:val="20"/>
        </w:rPr>
        <w:t xml:space="preserve"> </w:t>
      </w:r>
      <w:r>
        <w:rPr>
          <w:sz w:val="20"/>
        </w:rPr>
        <w:t xml:space="preserve">« Поздняя осень </w:t>
      </w:r>
      <w:r>
        <w:rPr>
          <w:b/>
          <w:sz w:val="20"/>
        </w:rPr>
        <w:t>Сроки:</w:t>
      </w:r>
      <w:r>
        <w:rPr>
          <w:b/>
          <w:spacing w:val="-5"/>
          <w:sz w:val="20"/>
        </w:rPr>
        <w:t xml:space="preserve"> </w:t>
      </w:r>
      <w:r>
        <w:rPr>
          <w:sz w:val="20"/>
        </w:rPr>
        <w:t>4</w:t>
      </w:r>
      <w:r>
        <w:rPr>
          <w:spacing w:val="-4"/>
          <w:sz w:val="20"/>
        </w:rPr>
        <w:t xml:space="preserve"> </w:t>
      </w:r>
      <w:r>
        <w:rPr>
          <w:sz w:val="20"/>
        </w:rPr>
        <w:t>неделя</w:t>
      </w:r>
      <w:r>
        <w:rPr>
          <w:spacing w:val="-7"/>
          <w:sz w:val="20"/>
        </w:rPr>
        <w:t xml:space="preserve"> </w:t>
      </w:r>
      <w:r>
        <w:rPr>
          <w:sz w:val="20"/>
        </w:rPr>
        <w:t>ноября</w:t>
      </w:r>
      <w:r>
        <w:rPr>
          <w:spacing w:val="-5"/>
          <w:sz w:val="20"/>
        </w:rPr>
        <w:t xml:space="preserve"> </w:t>
      </w:r>
      <w:r>
        <w:rPr>
          <w:sz w:val="20"/>
        </w:rPr>
        <w:t>(2</w:t>
      </w:r>
      <w:r w:rsidR="007B0D4C">
        <w:rPr>
          <w:sz w:val="20"/>
        </w:rPr>
        <w:t>3</w:t>
      </w:r>
      <w:r>
        <w:rPr>
          <w:sz w:val="20"/>
        </w:rPr>
        <w:t>.11</w:t>
      </w:r>
      <w:r>
        <w:rPr>
          <w:spacing w:val="-6"/>
          <w:sz w:val="20"/>
        </w:rPr>
        <w:t xml:space="preserve"> </w:t>
      </w:r>
      <w:r>
        <w:rPr>
          <w:sz w:val="20"/>
        </w:rPr>
        <w:t>–</w:t>
      </w:r>
      <w:r>
        <w:rPr>
          <w:spacing w:val="-5"/>
          <w:sz w:val="20"/>
        </w:rPr>
        <w:t xml:space="preserve"> </w:t>
      </w:r>
      <w:r>
        <w:rPr>
          <w:spacing w:val="-2"/>
          <w:sz w:val="20"/>
        </w:rPr>
        <w:t>2</w:t>
      </w:r>
      <w:r w:rsidR="007B0D4C">
        <w:rPr>
          <w:spacing w:val="-2"/>
          <w:sz w:val="20"/>
        </w:rPr>
        <w:t>7</w:t>
      </w:r>
      <w:r>
        <w:rPr>
          <w:spacing w:val="-2"/>
          <w:sz w:val="20"/>
        </w:rPr>
        <w:t>.11)</w:t>
      </w:r>
    </w:p>
    <w:p w14:paraId="198D17C4" w14:textId="63A1B686" w:rsidR="001E1069" w:rsidRDefault="001E1069" w:rsidP="001E1069">
      <w:pPr>
        <w:spacing w:before="1"/>
        <w:ind w:left="151"/>
        <w:rPr>
          <w:sz w:val="20"/>
        </w:rPr>
      </w:pPr>
      <w:r>
        <w:rPr>
          <w:b/>
          <w:sz w:val="20"/>
        </w:rPr>
        <w:t>Цель: з</w:t>
      </w:r>
      <w:r>
        <w:rPr>
          <w:color w:val="000000"/>
          <w:shd w:val="clear" w:color="auto" w:fill="FFFFFF"/>
        </w:rPr>
        <w:t>накомить с особенностями леса,  внешнего вида и названием деревьев (берёза, клён, сосна). Развивать систему знаний о грибах, ягодах, растущих в лесу.  Расширять представления детей об осени. Развивать умения устанавливать связи между явлениями живой и неживой природы. Расширять знания о деревьях,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w:t>
      </w:r>
    </w:p>
    <w:p w14:paraId="54D57027" w14:textId="77777777" w:rsidR="001E1069" w:rsidRDefault="001E1069" w:rsidP="001E1069">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2646"/>
      </w:tblGrid>
      <w:tr w:rsidR="001E1069" w14:paraId="32F3C6E0" w14:textId="77777777" w:rsidTr="006A22DE">
        <w:trPr>
          <w:trHeight w:val="602"/>
        </w:trPr>
        <w:tc>
          <w:tcPr>
            <w:tcW w:w="1728" w:type="dxa"/>
          </w:tcPr>
          <w:p w14:paraId="1B3C599E" w14:textId="77777777" w:rsidR="001E1069" w:rsidRDefault="001E1069" w:rsidP="006A22DE">
            <w:pPr>
              <w:pStyle w:val="TableParagraph"/>
              <w:spacing w:before="65"/>
              <w:ind w:left="532" w:hanging="396"/>
              <w:rPr>
                <w:sz w:val="20"/>
              </w:rPr>
            </w:pPr>
            <w:r>
              <w:rPr>
                <w:spacing w:val="-2"/>
                <w:sz w:val="20"/>
              </w:rPr>
              <w:t>Образовательная область</w:t>
            </w:r>
          </w:p>
        </w:tc>
        <w:tc>
          <w:tcPr>
            <w:tcW w:w="2668" w:type="dxa"/>
          </w:tcPr>
          <w:p w14:paraId="7546C6E1" w14:textId="77777777" w:rsidR="001E1069" w:rsidRDefault="001E1069" w:rsidP="006A22DE">
            <w:pPr>
              <w:pStyle w:val="TableParagraph"/>
              <w:spacing w:before="65"/>
              <w:ind w:left="2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3748A6B1" w14:textId="77777777" w:rsidR="001E1069" w:rsidRDefault="001E1069" w:rsidP="006A22DE">
            <w:pPr>
              <w:pStyle w:val="TableParagraph"/>
              <w:spacing w:before="65"/>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46" w:type="dxa"/>
          </w:tcPr>
          <w:p w14:paraId="792F9F00" w14:textId="77777777" w:rsidR="001E1069" w:rsidRDefault="001E1069" w:rsidP="006A22DE">
            <w:pPr>
              <w:pStyle w:val="TableParagraph"/>
              <w:spacing w:before="180"/>
              <w:ind w:left="138"/>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1E1069" w14:paraId="494CAA90" w14:textId="77777777" w:rsidTr="006A22DE">
        <w:trPr>
          <w:trHeight w:val="710"/>
        </w:trPr>
        <w:tc>
          <w:tcPr>
            <w:tcW w:w="1728" w:type="dxa"/>
          </w:tcPr>
          <w:p w14:paraId="4D214D3A" w14:textId="77777777" w:rsidR="001E1069" w:rsidRDefault="001E1069" w:rsidP="006A22DE">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119C7959" w14:textId="77777777" w:rsidR="001E1069" w:rsidRDefault="001E1069" w:rsidP="006A22DE">
            <w:pPr>
              <w:pStyle w:val="TableParagraph"/>
              <w:ind w:left="31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3AE8058D" w14:textId="77777777" w:rsidR="001E1069" w:rsidRPr="00F92D4E" w:rsidRDefault="001E1069" w:rsidP="006A22DE">
            <w:pPr>
              <w:pStyle w:val="TableParagraph"/>
              <w:ind w:left="10"/>
              <w:rPr>
                <w:sz w:val="20"/>
              </w:rPr>
            </w:pPr>
            <w:r w:rsidRPr="00F92D4E">
              <w:rPr>
                <w:sz w:val="20"/>
              </w:rPr>
              <w:t>Интегрировало</w:t>
            </w:r>
            <w:r w:rsidRPr="00F92D4E">
              <w:rPr>
                <w:spacing w:val="-6"/>
                <w:sz w:val="20"/>
              </w:rPr>
              <w:t xml:space="preserve"> </w:t>
            </w:r>
            <w:r w:rsidRPr="00F92D4E">
              <w:rPr>
                <w:sz w:val="20"/>
              </w:rPr>
              <w:t>в</w:t>
            </w:r>
            <w:r w:rsidRPr="00F92D4E">
              <w:rPr>
                <w:spacing w:val="-7"/>
                <w:sz w:val="20"/>
              </w:rPr>
              <w:t xml:space="preserve"> </w:t>
            </w:r>
            <w:r w:rsidRPr="00F92D4E">
              <w:rPr>
                <w:sz w:val="20"/>
              </w:rPr>
              <w:t>другие</w:t>
            </w:r>
            <w:r w:rsidRPr="00F92D4E">
              <w:rPr>
                <w:spacing w:val="-6"/>
                <w:sz w:val="20"/>
              </w:rPr>
              <w:t xml:space="preserve"> </w:t>
            </w:r>
            <w:r w:rsidRPr="00F92D4E">
              <w:rPr>
                <w:sz w:val="20"/>
              </w:rPr>
              <w:t>образовательные</w:t>
            </w:r>
            <w:r w:rsidRPr="00F92D4E">
              <w:rPr>
                <w:spacing w:val="-6"/>
                <w:sz w:val="20"/>
              </w:rPr>
              <w:t xml:space="preserve"> </w:t>
            </w:r>
            <w:r w:rsidRPr="00F92D4E">
              <w:rPr>
                <w:sz w:val="20"/>
              </w:rPr>
              <w:t>области.</w:t>
            </w:r>
            <w:r w:rsidRPr="00F92D4E">
              <w:rPr>
                <w:spacing w:val="-6"/>
                <w:sz w:val="20"/>
              </w:rPr>
              <w:t xml:space="preserve"> </w:t>
            </w:r>
            <w:r w:rsidRPr="00F92D4E">
              <w:rPr>
                <w:sz w:val="20"/>
              </w:rPr>
              <w:t>Специально</w:t>
            </w:r>
            <w:r w:rsidRPr="00F92D4E">
              <w:rPr>
                <w:spacing w:val="-6"/>
                <w:sz w:val="20"/>
              </w:rPr>
              <w:t xml:space="preserve"> </w:t>
            </w:r>
            <w:r w:rsidRPr="00F92D4E">
              <w:rPr>
                <w:sz w:val="20"/>
              </w:rPr>
              <w:t>организованных</w:t>
            </w:r>
            <w:r w:rsidRPr="00F92D4E">
              <w:rPr>
                <w:spacing w:val="-7"/>
                <w:sz w:val="20"/>
              </w:rPr>
              <w:t xml:space="preserve"> </w:t>
            </w:r>
            <w:r w:rsidRPr="00F92D4E">
              <w:rPr>
                <w:sz w:val="20"/>
              </w:rPr>
              <w:t>занятий</w:t>
            </w:r>
            <w:r w:rsidRPr="00F92D4E">
              <w:rPr>
                <w:spacing w:val="-7"/>
                <w:sz w:val="20"/>
              </w:rPr>
              <w:t xml:space="preserve"> </w:t>
            </w:r>
            <w:r w:rsidRPr="00F92D4E">
              <w:rPr>
                <w:sz w:val="20"/>
              </w:rPr>
              <w:t xml:space="preserve">не </w:t>
            </w:r>
            <w:r w:rsidRPr="00F92D4E">
              <w:rPr>
                <w:spacing w:val="-2"/>
                <w:sz w:val="20"/>
              </w:rPr>
              <w:t>проводится.</w:t>
            </w:r>
          </w:p>
        </w:tc>
        <w:tc>
          <w:tcPr>
            <w:tcW w:w="2646" w:type="dxa"/>
          </w:tcPr>
          <w:p w14:paraId="7229D13B" w14:textId="77777777" w:rsidR="001E1069" w:rsidRDefault="001E1069" w:rsidP="006A22DE">
            <w:pPr>
              <w:pStyle w:val="TableParagraph"/>
              <w:rPr>
                <w:sz w:val="18"/>
              </w:rPr>
            </w:pPr>
          </w:p>
        </w:tc>
      </w:tr>
      <w:tr w:rsidR="001E1069" w14:paraId="38F6B952" w14:textId="77777777" w:rsidTr="006A22DE">
        <w:trPr>
          <w:trHeight w:val="918"/>
        </w:trPr>
        <w:tc>
          <w:tcPr>
            <w:tcW w:w="1728" w:type="dxa"/>
            <w:vMerge w:val="restart"/>
          </w:tcPr>
          <w:p w14:paraId="1D381FF8" w14:textId="77777777" w:rsidR="001E1069" w:rsidRDefault="001E1069" w:rsidP="006A22DE">
            <w:pPr>
              <w:pStyle w:val="TableParagraph"/>
              <w:ind w:left="484" w:hanging="305"/>
              <w:rPr>
                <w:sz w:val="20"/>
              </w:rPr>
            </w:pPr>
            <w:r>
              <w:rPr>
                <w:spacing w:val="-2"/>
                <w:sz w:val="20"/>
              </w:rPr>
              <w:t>Познавательное развитие</w:t>
            </w:r>
          </w:p>
        </w:tc>
        <w:tc>
          <w:tcPr>
            <w:tcW w:w="2668" w:type="dxa"/>
          </w:tcPr>
          <w:p w14:paraId="0D2F35C7" w14:textId="77777777" w:rsidR="001E1069" w:rsidRDefault="001E1069" w:rsidP="006A22DE">
            <w:pPr>
              <w:pStyle w:val="TableParagraph"/>
              <w:ind w:left="95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672ECE1C" w14:textId="77777777" w:rsidR="001E1069" w:rsidRPr="00F92D4E" w:rsidRDefault="001E1069" w:rsidP="006A22DE">
            <w:pPr>
              <w:pStyle w:val="TableParagraph"/>
              <w:ind w:left="10"/>
              <w:rPr>
                <w:sz w:val="20"/>
              </w:rPr>
            </w:pPr>
            <w:r w:rsidRPr="00F92D4E">
              <w:rPr>
                <w:sz w:val="20"/>
              </w:rPr>
              <w:t>Тема:</w:t>
            </w:r>
            <w:r w:rsidRPr="00F92D4E">
              <w:rPr>
                <w:spacing w:val="-4"/>
                <w:sz w:val="20"/>
              </w:rPr>
              <w:t xml:space="preserve"> </w:t>
            </w:r>
            <w:r w:rsidRPr="00F92D4E">
              <w:rPr>
                <w:sz w:val="20"/>
              </w:rPr>
              <w:t>«Измерение</w:t>
            </w:r>
            <w:r w:rsidRPr="00F92D4E">
              <w:rPr>
                <w:spacing w:val="-5"/>
                <w:sz w:val="20"/>
              </w:rPr>
              <w:t xml:space="preserve"> </w:t>
            </w:r>
            <w:r w:rsidRPr="00F92D4E">
              <w:rPr>
                <w:sz w:val="20"/>
              </w:rPr>
              <w:t>массы».</w:t>
            </w:r>
            <w:r w:rsidRPr="00F92D4E">
              <w:rPr>
                <w:spacing w:val="-4"/>
                <w:sz w:val="20"/>
              </w:rPr>
              <w:t xml:space="preserve"> </w:t>
            </w:r>
            <w:r w:rsidRPr="00F92D4E">
              <w:rPr>
                <w:sz w:val="20"/>
              </w:rPr>
              <w:t>Цель:</w:t>
            </w:r>
            <w:r w:rsidRPr="00F92D4E">
              <w:rPr>
                <w:spacing w:val="-5"/>
                <w:sz w:val="20"/>
              </w:rPr>
              <w:t xml:space="preserve"> </w:t>
            </w:r>
            <w:r w:rsidRPr="00F92D4E">
              <w:rPr>
                <w:sz w:val="20"/>
              </w:rPr>
              <w:t>формировать</w:t>
            </w:r>
            <w:r w:rsidRPr="00F92D4E">
              <w:rPr>
                <w:spacing w:val="-4"/>
                <w:sz w:val="20"/>
              </w:rPr>
              <w:t xml:space="preserve"> </w:t>
            </w:r>
            <w:r w:rsidRPr="00F92D4E">
              <w:rPr>
                <w:sz w:val="20"/>
              </w:rPr>
              <w:t>представление</w:t>
            </w:r>
            <w:r w:rsidRPr="00F92D4E">
              <w:rPr>
                <w:spacing w:val="-5"/>
                <w:sz w:val="20"/>
              </w:rPr>
              <w:t xml:space="preserve"> </w:t>
            </w:r>
            <w:r w:rsidRPr="00F92D4E">
              <w:rPr>
                <w:sz w:val="20"/>
              </w:rPr>
              <w:t>о</w:t>
            </w:r>
            <w:r w:rsidRPr="00F92D4E">
              <w:rPr>
                <w:spacing w:val="-4"/>
                <w:sz w:val="20"/>
              </w:rPr>
              <w:t xml:space="preserve"> </w:t>
            </w:r>
            <w:r w:rsidRPr="00F92D4E">
              <w:rPr>
                <w:sz w:val="20"/>
              </w:rPr>
              <w:t>необходимости</w:t>
            </w:r>
            <w:r w:rsidRPr="00F92D4E">
              <w:rPr>
                <w:spacing w:val="-6"/>
                <w:sz w:val="20"/>
              </w:rPr>
              <w:t xml:space="preserve"> </w:t>
            </w:r>
            <w:r w:rsidRPr="00F92D4E">
              <w:rPr>
                <w:sz w:val="20"/>
              </w:rPr>
              <w:t>выбора</w:t>
            </w:r>
            <w:r w:rsidRPr="00F92D4E">
              <w:rPr>
                <w:spacing w:val="-5"/>
                <w:sz w:val="20"/>
              </w:rPr>
              <w:t xml:space="preserve"> </w:t>
            </w:r>
            <w:r w:rsidRPr="00F92D4E">
              <w:rPr>
                <w:sz w:val="20"/>
              </w:rPr>
              <w:t>мерки при измерении массы, познакомить с меркой 1 кг. Закрепить смысл сложения и вычитания, взаимосвязь целого и частей, присчитывания и отсчитывания единиц на числовом отрезке.</w:t>
            </w:r>
          </w:p>
          <w:p w14:paraId="09A5F891" w14:textId="77777777" w:rsidR="001E1069" w:rsidRPr="00F92D4E" w:rsidRDefault="001E1069" w:rsidP="006A22DE">
            <w:pPr>
              <w:pStyle w:val="TableParagraph"/>
              <w:spacing w:line="216" w:lineRule="exact"/>
              <w:ind w:left="10"/>
              <w:rPr>
                <w:sz w:val="20"/>
              </w:rPr>
            </w:pPr>
            <w:r w:rsidRPr="00F92D4E">
              <w:rPr>
                <w:sz w:val="20"/>
              </w:rPr>
              <w:t>Л.Г.</w:t>
            </w:r>
            <w:r w:rsidRPr="00F92D4E">
              <w:rPr>
                <w:spacing w:val="-6"/>
                <w:sz w:val="20"/>
              </w:rPr>
              <w:t xml:space="preserve"> </w:t>
            </w:r>
            <w:r w:rsidRPr="00F92D4E">
              <w:rPr>
                <w:sz w:val="20"/>
              </w:rPr>
              <w:t>Петерсон</w:t>
            </w:r>
            <w:r w:rsidRPr="00F92D4E">
              <w:rPr>
                <w:spacing w:val="-6"/>
                <w:sz w:val="20"/>
              </w:rPr>
              <w:t xml:space="preserve"> </w:t>
            </w:r>
            <w:r w:rsidRPr="00F92D4E">
              <w:rPr>
                <w:spacing w:val="-2"/>
                <w:sz w:val="20"/>
              </w:rPr>
              <w:t>(стр.171).</w:t>
            </w:r>
          </w:p>
        </w:tc>
        <w:tc>
          <w:tcPr>
            <w:tcW w:w="2646" w:type="dxa"/>
          </w:tcPr>
          <w:p w14:paraId="3F3D97D6" w14:textId="77777777" w:rsidR="001E1069" w:rsidRDefault="001E1069" w:rsidP="006A22DE">
            <w:pPr>
              <w:pStyle w:val="TableParagraph"/>
              <w:ind w:left="11"/>
              <w:rPr>
                <w:sz w:val="20"/>
              </w:rPr>
            </w:pPr>
            <w:r>
              <w:rPr>
                <w:sz w:val="20"/>
              </w:rPr>
              <w:t>Красные</w:t>
            </w:r>
            <w:r>
              <w:rPr>
                <w:spacing w:val="-13"/>
                <w:sz w:val="20"/>
              </w:rPr>
              <w:t xml:space="preserve"> </w:t>
            </w:r>
            <w:r>
              <w:rPr>
                <w:sz w:val="20"/>
              </w:rPr>
              <w:t>и</w:t>
            </w:r>
            <w:r>
              <w:rPr>
                <w:spacing w:val="-12"/>
                <w:sz w:val="20"/>
              </w:rPr>
              <w:t xml:space="preserve"> </w:t>
            </w:r>
            <w:r>
              <w:rPr>
                <w:sz w:val="20"/>
              </w:rPr>
              <w:t>зеленые</w:t>
            </w:r>
            <w:r>
              <w:rPr>
                <w:spacing w:val="-13"/>
                <w:sz w:val="20"/>
              </w:rPr>
              <w:t xml:space="preserve"> </w:t>
            </w:r>
            <w:r>
              <w:rPr>
                <w:sz w:val="20"/>
              </w:rPr>
              <w:t>квадраты, карточки с равенствами, рабочие тетради.</w:t>
            </w:r>
          </w:p>
        </w:tc>
      </w:tr>
      <w:tr w:rsidR="001E1069" w14:paraId="0B55A189" w14:textId="77777777" w:rsidTr="006A22DE">
        <w:trPr>
          <w:trHeight w:val="737"/>
        </w:trPr>
        <w:tc>
          <w:tcPr>
            <w:tcW w:w="1728" w:type="dxa"/>
            <w:vMerge/>
            <w:tcBorders>
              <w:top w:val="nil"/>
            </w:tcBorders>
          </w:tcPr>
          <w:p w14:paraId="6C304AB0" w14:textId="77777777" w:rsidR="001E1069" w:rsidRDefault="001E1069" w:rsidP="006A22DE">
            <w:pPr>
              <w:rPr>
                <w:sz w:val="2"/>
                <w:szCs w:val="2"/>
              </w:rPr>
            </w:pPr>
          </w:p>
        </w:tc>
        <w:tc>
          <w:tcPr>
            <w:tcW w:w="2668" w:type="dxa"/>
          </w:tcPr>
          <w:p w14:paraId="13AE4238" w14:textId="77777777" w:rsidR="001E1069" w:rsidRDefault="001E1069" w:rsidP="006A22DE">
            <w:pPr>
              <w:pStyle w:val="TableParagraph"/>
              <w:ind w:left="221" w:right="213"/>
              <w:jc w:val="center"/>
              <w:rPr>
                <w:sz w:val="16"/>
              </w:rPr>
            </w:pPr>
            <w:r>
              <w:rPr>
                <w:sz w:val="16"/>
              </w:rPr>
              <w:t>Исследование</w:t>
            </w:r>
            <w:r>
              <w:rPr>
                <w:spacing w:val="-10"/>
                <w:sz w:val="16"/>
              </w:rPr>
              <w:t xml:space="preserve"> </w:t>
            </w:r>
            <w:r>
              <w:rPr>
                <w:sz w:val="16"/>
              </w:rPr>
              <w:t>объектов</w:t>
            </w:r>
            <w:r>
              <w:rPr>
                <w:spacing w:val="-10"/>
                <w:sz w:val="16"/>
              </w:rPr>
              <w:t xml:space="preserve"> </w:t>
            </w:r>
            <w:r>
              <w:rPr>
                <w:sz w:val="16"/>
              </w:rPr>
              <w:t>живой</w:t>
            </w:r>
            <w:r>
              <w:rPr>
                <w:spacing w:val="-10"/>
                <w:sz w:val="16"/>
              </w:rPr>
              <w:t xml:space="preserve"> </w:t>
            </w:r>
            <w:r>
              <w:rPr>
                <w:sz w:val="16"/>
              </w:rPr>
              <w:t>и</w:t>
            </w:r>
            <w:r>
              <w:rPr>
                <w:spacing w:val="40"/>
                <w:sz w:val="16"/>
              </w:rPr>
              <w:t xml:space="preserve"> </w:t>
            </w:r>
            <w:r>
              <w:rPr>
                <w:sz w:val="16"/>
              </w:rPr>
              <w:t>неживой</w:t>
            </w:r>
            <w:r>
              <w:rPr>
                <w:spacing w:val="-1"/>
                <w:sz w:val="16"/>
              </w:rPr>
              <w:t xml:space="preserve"> </w:t>
            </w:r>
            <w:r>
              <w:rPr>
                <w:sz w:val="16"/>
              </w:rPr>
              <w:t>природы,</w:t>
            </w:r>
            <w:r>
              <w:rPr>
                <w:spacing w:val="40"/>
                <w:sz w:val="16"/>
              </w:rPr>
              <w:t xml:space="preserve"> </w:t>
            </w:r>
            <w:r>
              <w:rPr>
                <w:spacing w:val="-2"/>
                <w:sz w:val="16"/>
              </w:rPr>
              <w:t>экспериментирование</w:t>
            </w:r>
          </w:p>
          <w:p w14:paraId="1F2F109F" w14:textId="508DAF2A" w:rsidR="001E1069" w:rsidRDefault="001E1069" w:rsidP="006A22DE">
            <w:pPr>
              <w:pStyle w:val="TableParagraph"/>
              <w:spacing w:line="170" w:lineRule="exact"/>
              <w:ind w:left="7"/>
              <w:jc w:val="center"/>
              <w:rPr>
                <w:i/>
                <w:sz w:val="16"/>
              </w:rPr>
            </w:pPr>
            <w:r>
              <w:rPr>
                <w:i/>
                <w:spacing w:val="-2"/>
                <w:sz w:val="16"/>
              </w:rPr>
              <w:t>природный</w:t>
            </w:r>
            <w:r>
              <w:rPr>
                <w:i/>
                <w:spacing w:val="7"/>
                <w:sz w:val="16"/>
              </w:rPr>
              <w:t xml:space="preserve"> </w:t>
            </w:r>
            <w:r>
              <w:rPr>
                <w:i/>
                <w:spacing w:val="-5"/>
                <w:sz w:val="16"/>
              </w:rPr>
              <w:t>мир</w:t>
            </w:r>
            <w:r w:rsidR="00310DFF">
              <w:rPr>
                <w:i/>
                <w:spacing w:val="-5"/>
                <w:sz w:val="16"/>
              </w:rPr>
              <w:t xml:space="preserve">/окружающий мир </w:t>
            </w:r>
          </w:p>
        </w:tc>
        <w:tc>
          <w:tcPr>
            <w:tcW w:w="8079" w:type="dxa"/>
          </w:tcPr>
          <w:p w14:paraId="30ED8CEF" w14:textId="77777777" w:rsidR="00310DFF" w:rsidRPr="00F92D4E" w:rsidRDefault="00310DFF" w:rsidP="00310DFF">
            <w:pPr>
              <w:pStyle w:val="TableParagraph"/>
              <w:ind w:left="10"/>
              <w:rPr>
                <w:sz w:val="18"/>
              </w:rPr>
            </w:pPr>
            <w:r w:rsidRPr="00F92D4E">
              <w:rPr>
                <w:sz w:val="18"/>
              </w:rPr>
              <w:t>Тема:</w:t>
            </w:r>
            <w:r w:rsidRPr="00F92D4E">
              <w:rPr>
                <w:spacing w:val="-2"/>
                <w:sz w:val="18"/>
              </w:rPr>
              <w:t xml:space="preserve"> </w:t>
            </w:r>
            <w:r w:rsidRPr="00F92D4E">
              <w:rPr>
                <w:sz w:val="18"/>
              </w:rPr>
              <w:t>«Моя</w:t>
            </w:r>
            <w:r w:rsidRPr="00F92D4E">
              <w:rPr>
                <w:spacing w:val="-3"/>
                <w:sz w:val="18"/>
              </w:rPr>
              <w:t xml:space="preserve"> </w:t>
            </w:r>
            <w:r w:rsidRPr="00F92D4E">
              <w:rPr>
                <w:sz w:val="18"/>
              </w:rPr>
              <w:t>мама</w:t>
            </w:r>
            <w:r w:rsidRPr="00F92D4E">
              <w:rPr>
                <w:spacing w:val="-3"/>
                <w:sz w:val="18"/>
              </w:rPr>
              <w:t xml:space="preserve"> </w:t>
            </w:r>
            <w:r w:rsidRPr="00F92D4E">
              <w:rPr>
                <w:sz w:val="18"/>
              </w:rPr>
              <w:t>–</w:t>
            </w:r>
            <w:r w:rsidRPr="00F92D4E">
              <w:rPr>
                <w:spacing w:val="-3"/>
                <w:sz w:val="18"/>
              </w:rPr>
              <w:t xml:space="preserve"> </w:t>
            </w:r>
            <w:r w:rsidRPr="00F92D4E">
              <w:rPr>
                <w:sz w:val="18"/>
              </w:rPr>
              <w:t>лучше</w:t>
            </w:r>
            <w:r w:rsidRPr="00F92D4E">
              <w:rPr>
                <w:spacing w:val="-5"/>
                <w:sz w:val="18"/>
              </w:rPr>
              <w:t xml:space="preserve"> </w:t>
            </w:r>
            <w:r w:rsidRPr="00F92D4E">
              <w:rPr>
                <w:sz w:val="18"/>
              </w:rPr>
              <w:t>всех».</w:t>
            </w:r>
            <w:r w:rsidRPr="00F92D4E">
              <w:rPr>
                <w:spacing w:val="-4"/>
                <w:sz w:val="18"/>
              </w:rPr>
              <w:t xml:space="preserve"> </w:t>
            </w:r>
            <w:r w:rsidRPr="00F92D4E">
              <w:rPr>
                <w:sz w:val="18"/>
              </w:rPr>
              <w:t>Цель:</w:t>
            </w:r>
            <w:r w:rsidRPr="00F92D4E">
              <w:rPr>
                <w:spacing w:val="-4"/>
                <w:sz w:val="18"/>
              </w:rPr>
              <w:t xml:space="preserve"> </w:t>
            </w:r>
            <w:r w:rsidRPr="00F92D4E">
              <w:rPr>
                <w:sz w:val="18"/>
              </w:rPr>
              <w:t>воспитывать</w:t>
            </w:r>
            <w:r w:rsidRPr="00F92D4E">
              <w:rPr>
                <w:spacing w:val="-4"/>
                <w:sz w:val="18"/>
              </w:rPr>
              <w:t xml:space="preserve"> </w:t>
            </w:r>
            <w:r w:rsidRPr="00F92D4E">
              <w:rPr>
                <w:sz w:val="18"/>
              </w:rPr>
              <w:t>доброе,</w:t>
            </w:r>
            <w:r w:rsidRPr="00F92D4E">
              <w:rPr>
                <w:spacing w:val="-4"/>
                <w:sz w:val="18"/>
              </w:rPr>
              <w:t xml:space="preserve"> </w:t>
            </w:r>
            <w:r w:rsidRPr="00F92D4E">
              <w:rPr>
                <w:sz w:val="18"/>
              </w:rPr>
              <w:t>внимательное, уважительное</w:t>
            </w:r>
            <w:r w:rsidRPr="00F92D4E">
              <w:rPr>
                <w:spacing w:val="-5"/>
                <w:sz w:val="18"/>
              </w:rPr>
              <w:t xml:space="preserve"> </w:t>
            </w:r>
            <w:r w:rsidRPr="00F92D4E">
              <w:rPr>
                <w:sz w:val="18"/>
              </w:rPr>
              <w:t>отношение</w:t>
            </w:r>
            <w:r w:rsidRPr="00F92D4E">
              <w:rPr>
                <w:spacing w:val="-5"/>
                <w:sz w:val="18"/>
              </w:rPr>
              <w:t xml:space="preserve"> </w:t>
            </w:r>
            <w:r w:rsidRPr="00F92D4E">
              <w:rPr>
                <w:sz w:val="18"/>
              </w:rPr>
              <w:t>к маме, стремление заботиться и помогать ей. А.Я. Ветохина (стр.67).</w:t>
            </w:r>
          </w:p>
          <w:p w14:paraId="6B9D7907" w14:textId="77777777" w:rsidR="001E1069" w:rsidRPr="00F92D4E" w:rsidRDefault="001E1069" w:rsidP="006A22DE">
            <w:pPr>
              <w:pStyle w:val="TableParagraph"/>
              <w:rPr>
                <w:sz w:val="18"/>
              </w:rPr>
            </w:pPr>
          </w:p>
        </w:tc>
        <w:tc>
          <w:tcPr>
            <w:tcW w:w="2646" w:type="dxa"/>
          </w:tcPr>
          <w:p w14:paraId="1338F682" w14:textId="77777777" w:rsidR="001E1069" w:rsidRDefault="001E1069" w:rsidP="006A22DE">
            <w:pPr>
              <w:pStyle w:val="TableParagraph"/>
              <w:rPr>
                <w:sz w:val="18"/>
              </w:rPr>
            </w:pPr>
          </w:p>
        </w:tc>
      </w:tr>
      <w:tr w:rsidR="001E1069" w14:paraId="316BF068" w14:textId="77777777" w:rsidTr="006A22DE">
        <w:trPr>
          <w:trHeight w:val="1149"/>
        </w:trPr>
        <w:tc>
          <w:tcPr>
            <w:tcW w:w="1728" w:type="dxa"/>
            <w:vMerge/>
            <w:tcBorders>
              <w:top w:val="nil"/>
            </w:tcBorders>
          </w:tcPr>
          <w:p w14:paraId="6F22C31B" w14:textId="77777777" w:rsidR="001E1069" w:rsidRDefault="001E1069" w:rsidP="006A22DE">
            <w:pPr>
              <w:rPr>
                <w:sz w:val="2"/>
                <w:szCs w:val="2"/>
              </w:rPr>
            </w:pPr>
          </w:p>
        </w:tc>
        <w:tc>
          <w:tcPr>
            <w:tcW w:w="2668" w:type="dxa"/>
          </w:tcPr>
          <w:p w14:paraId="23A3E7CF" w14:textId="77777777" w:rsidR="001E1069" w:rsidRDefault="001E1069" w:rsidP="006A22DE">
            <w:pPr>
              <w:pStyle w:val="TableParagraph"/>
              <w:ind w:left="122" w:right="119"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4FF55A1A" w14:textId="77777777" w:rsidR="001E1069" w:rsidRPr="00F92D4E" w:rsidRDefault="001E1069" w:rsidP="006A22DE">
            <w:pPr>
              <w:pStyle w:val="TableParagraph"/>
              <w:ind w:left="10"/>
              <w:rPr>
                <w:sz w:val="18"/>
              </w:rPr>
            </w:pPr>
            <w:r w:rsidRPr="00F92D4E">
              <w:rPr>
                <w:sz w:val="18"/>
              </w:rPr>
              <w:t>Тема: «Предметы, требующие осторожного обращения». Цель: углубить знания детей об основных предметах,</w:t>
            </w:r>
            <w:r w:rsidRPr="00F92D4E">
              <w:rPr>
                <w:spacing w:val="-4"/>
                <w:sz w:val="18"/>
              </w:rPr>
              <w:t xml:space="preserve"> </w:t>
            </w:r>
            <w:r w:rsidRPr="00F92D4E">
              <w:rPr>
                <w:sz w:val="18"/>
              </w:rPr>
              <w:t>опасных</w:t>
            </w:r>
            <w:r w:rsidRPr="00F92D4E">
              <w:rPr>
                <w:spacing w:val="-5"/>
                <w:sz w:val="18"/>
              </w:rPr>
              <w:t xml:space="preserve"> </w:t>
            </w:r>
            <w:r w:rsidRPr="00F92D4E">
              <w:rPr>
                <w:sz w:val="18"/>
              </w:rPr>
              <w:t>для</w:t>
            </w:r>
            <w:r w:rsidRPr="00F92D4E">
              <w:rPr>
                <w:spacing w:val="-3"/>
                <w:sz w:val="18"/>
              </w:rPr>
              <w:t xml:space="preserve"> </w:t>
            </w:r>
            <w:r w:rsidRPr="00F92D4E">
              <w:rPr>
                <w:sz w:val="18"/>
              </w:rPr>
              <w:t>жизни</w:t>
            </w:r>
            <w:r w:rsidRPr="00F92D4E">
              <w:rPr>
                <w:spacing w:val="-6"/>
                <w:sz w:val="18"/>
              </w:rPr>
              <w:t xml:space="preserve"> </w:t>
            </w:r>
            <w:r w:rsidRPr="00F92D4E">
              <w:rPr>
                <w:sz w:val="18"/>
              </w:rPr>
              <w:t>и</w:t>
            </w:r>
            <w:r w:rsidRPr="00F92D4E">
              <w:rPr>
                <w:spacing w:val="-5"/>
                <w:sz w:val="18"/>
              </w:rPr>
              <w:t xml:space="preserve"> </w:t>
            </w:r>
            <w:r w:rsidRPr="00F92D4E">
              <w:rPr>
                <w:sz w:val="18"/>
              </w:rPr>
              <w:t>здоровья,</w:t>
            </w:r>
            <w:r w:rsidRPr="00F92D4E">
              <w:rPr>
                <w:spacing w:val="-4"/>
                <w:sz w:val="18"/>
              </w:rPr>
              <w:t xml:space="preserve"> </w:t>
            </w:r>
            <w:r w:rsidRPr="00F92D4E">
              <w:rPr>
                <w:sz w:val="18"/>
              </w:rPr>
              <w:t>помочь</w:t>
            </w:r>
            <w:r w:rsidRPr="00F92D4E">
              <w:rPr>
                <w:spacing w:val="-4"/>
                <w:sz w:val="18"/>
              </w:rPr>
              <w:t xml:space="preserve"> </w:t>
            </w:r>
            <w:r w:rsidRPr="00F92D4E">
              <w:rPr>
                <w:sz w:val="18"/>
              </w:rPr>
              <w:t>им</w:t>
            </w:r>
            <w:r w:rsidRPr="00F92D4E">
              <w:rPr>
                <w:spacing w:val="-5"/>
                <w:sz w:val="18"/>
              </w:rPr>
              <w:t xml:space="preserve"> </w:t>
            </w:r>
            <w:r w:rsidRPr="00F92D4E">
              <w:rPr>
                <w:sz w:val="18"/>
              </w:rPr>
              <w:t>самостоятельно</w:t>
            </w:r>
            <w:r w:rsidRPr="00F92D4E">
              <w:rPr>
                <w:spacing w:val="-3"/>
                <w:sz w:val="18"/>
              </w:rPr>
              <w:t xml:space="preserve"> </w:t>
            </w:r>
            <w:r w:rsidRPr="00F92D4E">
              <w:rPr>
                <w:sz w:val="18"/>
              </w:rPr>
              <w:t>сделать выводы</w:t>
            </w:r>
            <w:r w:rsidRPr="00F92D4E">
              <w:rPr>
                <w:spacing w:val="-6"/>
                <w:sz w:val="18"/>
              </w:rPr>
              <w:t xml:space="preserve"> </w:t>
            </w:r>
            <w:r w:rsidRPr="00F92D4E">
              <w:rPr>
                <w:sz w:val="18"/>
              </w:rPr>
              <w:t>о</w:t>
            </w:r>
            <w:r w:rsidRPr="00F92D4E">
              <w:rPr>
                <w:spacing w:val="-3"/>
                <w:sz w:val="18"/>
              </w:rPr>
              <w:t xml:space="preserve"> </w:t>
            </w:r>
            <w:r w:rsidRPr="00F92D4E">
              <w:rPr>
                <w:sz w:val="18"/>
              </w:rPr>
              <w:t>последствиях неосторожного обращения с такими предметами. Н.Н. Авдеева (стр.56).</w:t>
            </w:r>
          </w:p>
        </w:tc>
        <w:tc>
          <w:tcPr>
            <w:tcW w:w="2646" w:type="dxa"/>
          </w:tcPr>
          <w:p w14:paraId="128E7988" w14:textId="77777777" w:rsidR="001E1069" w:rsidRDefault="001E1069" w:rsidP="006A22DE">
            <w:pPr>
              <w:pStyle w:val="TableParagraph"/>
              <w:rPr>
                <w:sz w:val="20"/>
              </w:rPr>
            </w:pPr>
          </w:p>
          <w:p w14:paraId="7ED900F6" w14:textId="77777777" w:rsidR="001E1069" w:rsidRDefault="001E1069" w:rsidP="006A22DE">
            <w:pPr>
              <w:pStyle w:val="TableParagraph"/>
              <w:spacing w:before="213"/>
              <w:rPr>
                <w:sz w:val="20"/>
              </w:rPr>
            </w:pPr>
          </w:p>
          <w:p w14:paraId="6606E429" w14:textId="77777777" w:rsidR="001E1069" w:rsidRDefault="001E1069" w:rsidP="006A22DE">
            <w:pPr>
              <w:pStyle w:val="TableParagraph"/>
              <w:spacing w:line="228" w:lineRule="exact"/>
              <w:ind w:left="11" w:right="839"/>
              <w:rPr>
                <w:sz w:val="20"/>
              </w:rPr>
            </w:pPr>
            <w:r>
              <w:rPr>
                <w:sz w:val="20"/>
              </w:rPr>
              <w:t>Цветные</w:t>
            </w:r>
            <w:r>
              <w:rPr>
                <w:spacing w:val="-13"/>
                <w:sz w:val="20"/>
              </w:rPr>
              <w:t xml:space="preserve"> </w:t>
            </w:r>
            <w:r>
              <w:rPr>
                <w:sz w:val="20"/>
              </w:rPr>
              <w:t xml:space="preserve">карандаши, </w:t>
            </w:r>
            <w:r>
              <w:rPr>
                <w:spacing w:val="-2"/>
                <w:sz w:val="20"/>
              </w:rPr>
              <w:t>фломастеры.</w:t>
            </w:r>
          </w:p>
        </w:tc>
      </w:tr>
      <w:tr w:rsidR="001E1069" w14:paraId="4A5899EB" w14:textId="77777777" w:rsidTr="006A22DE">
        <w:trPr>
          <w:trHeight w:val="460"/>
        </w:trPr>
        <w:tc>
          <w:tcPr>
            <w:tcW w:w="1728" w:type="dxa"/>
            <w:vMerge w:val="restart"/>
          </w:tcPr>
          <w:p w14:paraId="14F294C2" w14:textId="77777777" w:rsidR="001E1069" w:rsidRDefault="001E1069" w:rsidP="006A22DE">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39419B30" w14:textId="77777777" w:rsidR="001E1069" w:rsidRDefault="001E1069" w:rsidP="006A22DE">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7172244D" w14:textId="3261A8B0" w:rsidR="001E1069" w:rsidRPr="00F92D4E" w:rsidRDefault="00F92D4E" w:rsidP="006A22DE">
            <w:pPr>
              <w:pStyle w:val="TableParagraph"/>
              <w:spacing w:line="217" w:lineRule="exact"/>
              <w:ind w:left="10"/>
              <w:rPr>
                <w:sz w:val="20"/>
              </w:rPr>
            </w:pPr>
            <w:r>
              <w:rPr>
                <w:sz w:val="20"/>
              </w:rPr>
              <w:t>Тема: «Стихотворение Е. Трутневой «Осень». Цель: учить выразительно читать наизусть стихотворение, интонационно передавать спокойную грусть осенней природы.  Ушакова, стр 116.</w:t>
            </w:r>
          </w:p>
        </w:tc>
        <w:tc>
          <w:tcPr>
            <w:tcW w:w="2646" w:type="dxa"/>
          </w:tcPr>
          <w:p w14:paraId="42E79C01" w14:textId="77777777" w:rsidR="001E1069" w:rsidRDefault="001E1069" w:rsidP="006A22DE">
            <w:pPr>
              <w:pStyle w:val="TableParagraph"/>
              <w:rPr>
                <w:sz w:val="18"/>
              </w:rPr>
            </w:pPr>
          </w:p>
        </w:tc>
      </w:tr>
      <w:tr w:rsidR="001E1069" w14:paraId="11A2F3A4" w14:textId="77777777" w:rsidTr="006A22DE">
        <w:trPr>
          <w:trHeight w:val="690"/>
        </w:trPr>
        <w:tc>
          <w:tcPr>
            <w:tcW w:w="1728" w:type="dxa"/>
            <w:vMerge/>
            <w:tcBorders>
              <w:top w:val="nil"/>
            </w:tcBorders>
          </w:tcPr>
          <w:p w14:paraId="4415B81E" w14:textId="77777777" w:rsidR="001E1069" w:rsidRDefault="001E1069" w:rsidP="006A22DE">
            <w:pPr>
              <w:rPr>
                <w:sz w:val="2"/>
                <w:szCs w:val="2"/>
              </w:rPr>
            </w:pPr>
          </w:p>
        </w:tc>
        <w:tc>
          <w:tcPr>
            <w:tcW w:w="2668" w:type="dxa"/>
          </w:tcPr>
          <w:p w14:paraId="10453862" w14:textId="77777777" w:rsidR="001E1069" w:rsidRDefault="001E1069" w:rsidP="006A22DE">
            <w:pPr>
              <w:pStyle w:val="TableParagraph"/>
              <w:ind w:left="996"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2F348B1E" w14:textId="34F7B3F8" w:rsidR="001E1069" w:rsidRPr="00F92D4E" w:rsidRDefault="00F92D4E" w:rsidP="006A22DE">
            <w:pPr>
              <w:pStyle w:val="TableParagraph"/>
              <w:spacing w:line="217" w:lineRule="exact"/>
              <w:ind w:left="10"/>
              <w:rPr>
                <w:sz w:val="20"/>
              </w:rPr>
            </w:pPr>
            <w:r>
              <w:rPr>
                <w:sz w:val="20"/>
              </w:rPr>
              <w:t xml:space="preserve"> Тема: </w:t>
            </w:r>
            <w:r w:rsidR="00273218">
              <w:rPr>
                <w:sz w:val="20"/>
              </w:rPr>
              <w:t>«Буква Рр». Цель: ознакомление с буквой Рр , формирование навыка чтения слогов, слов. Нищева, стр 230.</w:t>
            </w:r>
          </w:p>
        </w:tc>
        <w:tc>
          <w:tcPr>
            <w:tcW w:w="2646" w:type="dxa"/>
          </w:tcPr>
          <w:p w14:paraId="0DC9CBFA" w14:textId="77777777" w:rsidR="001E1069" w:rsidRDefault="001E1069" w:rsidP="006A22DE">
            <w:pPr>
              <w:pStyle w:val="TableParagraph"/>
              <w:rPr>
                <w:sz w:val="18"/>
              </w:rPr>
            </w:pPr>
          </w:p>
        </w:tc>
      </w:tr>
      <w:tr w:rsidR="001E1069" w14:paraId="394F9132" w14:textId="77777777" w:rsidTr="006A22DE">
        <w:trPr>
          <w:trHeight w:val="489"/>
        </w:trPr>
        <w:tc>
          <w:tcPr>
            <w:tcW w:w="1728" w:type="dxa"/>
            <w:vMerge/>
            <w:tcBorders>
              <w:top w:val="nil"/>
            </w:tcBorders>
          </w:tcPr>
          <w:p w14:paraId="3369886F" w14:textId="77777777" w:rsidR="001E1069" w:rsidRDefault="001E1069" w:rsidP="006A22DE">
            <w:pPr>
              <w:rPr>
                <w:sz w:val="2"/>
                <w:szCs w:val="2"/>
              </w:rPr>
            </w:pPr>
          </w:p>
        </w:tc>
        <w:tc>
          <w:tcPr>
            <w:tcW w:w="2668" w:type="dxa"/>
          </w:tcPr>
          <w:p w14:paraId="72A3EA74" w14:textId="77777777" w:rsidR="001E1069" w:rsidRDefault="001E1069" w:rsidP="006A22DE">
            <w:pPr>
              <w:pStyle w:val="TableParagraph"/>
              <w:ind w:left="835" w:right="283"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15666612" w14:textId="77777777" w:rsidR="001E1069" w:rsidRPr="00F92D4E" w:rsidRDefault="001E1069" w:rsidP="006A22DE">
            <w:pPr>
              <w:pStyle w:val="TableParagraph"/>
              <w:spacing w:line="223" w:lineRule="exact"/>
              <w:ind w:left="10"/>
              <w:rPr>
                <w:sz w:val="20"/>
              </w:rPr>
            </w:pPr>
            <w:r w:rsidRPr="00F92D4E">
              <w:rPr>
                <w:sz w:val="20"/>
              </w:rPr>
              <w:t>В</w:t>
            </w:r>
            <w:r w:rsidRPr="00F92D4E">
              <w:rPr>
                <w:spacing w:val="-8"/>
                <w:sz w:val="20"/>
              </w:rPr>
              <w:t xml:space="preserve"> </w:t>
            </w:r>
            <w:r w:rsidRPr="00F92D4E">
              <w:rPr>
                <w:sz w:val="20"/>
              </w:rPr>
              <w:t>совместной</w:t>
            </w:r>
            <w:r w:rsidRPr="00F92D4E">
              <w:rPr>
                <w:spacing w:val="-10"/>
                <w:sz w:val="20"/>
              </w:rPr>
              <w:t xml:space="preserve"> </w:t>
            </w:r>
            <w:r w:rsidRPr="00F92D4E">
              <w:rPr>
                <w:sz w:val="20"/>
              </w:rPr>
              <w:t>образовательной</w:t>
            </w:r>
            <w:r w:rsidRPr="00F92D4E">
              <w:rPr>
                <w:spacing w:val="-10"/>
                <w:sz w:val="20"/>
              </w:rPr>
              <w:t xml:space="preserve"> </w:t>
            </w:r>
            <w:r w:rsidRPr="00F92D4E">
              <w:rPr>
                <w:sz w:val="20"/>
              </w:rPr>
              <w:t>деятельности</w:t>
            </w:r>
            <w:r w:rsidRPr="00F92D4E">
              <w:rPr>
                <w:spacing w:val="-9"/>
                <w:sz w:val="20"/>
              </w:rPr>
              <w:t xml:space="preserve"> </w:t>
            </w:r>
            <w:r w:rsidRPr="00F92D4E">
              <w:rPr>
                <w:spacing w:val="-2"/>
                <w:sz w:val="20"/>
              </w:rPr>
              <w:t>ежедневно.</w:t>
            </w:r>
          </w:p>
        </w:tc>
        <w:tc>
          <w:tcPr>
            <w:tcW w:w="2646" w:type="dxa"/>
          </w:tcPr>
          <w:p w14:paraId="146672D2" w14:textId="77777777" w:rsidR="001E1069" w:rsidRDefault="001E1069" w:rsidP="006A22DE">
            <w:pPr>
              <w:pStyle w:val="TableParagraph"/>
              <w:rPr>
                <w:sz w:val="18"/>
              </w:rPr>
            </w:pPr>
          </w:p>
        </w:tc>
      </w:tr>
      <w:tr w:rsidR="001E1069" w14:paraId="250F336E" w14:textId="77777777" w:rsidTr="006A22DE">
        <w:trPr>
          <w:trHeight w:val="1379"/>
        </w:trPr>
        <w:tc>
          <w:tcPr>
            <w:tcW w:w="1728" w:type="dxa"/>
            <w:vMerge w:val="restart"/>
          </w:tcPr>
          <w:p w14:paraId="3C81F9C4" w14:textId="77777777" w:rsidR="001E1069" w:rsidRDefault="001E1069" w:rsidP="006A22DE">
            <w:pPr>
              <w:pStyle w:val="TableParagraph"/>
              <w:ind w:left="9"/>
              <w:jc w:val="center"/>
              <w:rPr>
                <w:sz w:val="20"/>
              </w:rPr>
            </w:pPr>
            <w:r>
              <w:rPr>
                <w:spacing w:val="-2"/>
                <w:sz w:val="20"/>
              </w:rPr>
              <w:t>Художественно- эстетическое развитие</w:t>
            </w:r>
          </w:p>
        </w:tc>
        <w:tc>
          <w:tcPr>
            <w:tcW w:w="2668" w:type="dxa"/>
          </w:tcPr>
          <w:p w14:paraId="61579C6F" w14:textId="77777777" w:rsidR="001E1069" w:rsidRDefault="001E1069" w:rsidP="006A22DE">
            <w:pPr>
              <w:pStyle w:val="TableParagraph"/>
              <w:ind w:left="19" w:right="1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79192C0E" w14:textId="5BBFCD21" w:rsidR="001E1069" w:rsidRPr="00F92D4E" w:rsidRDefault="000D04B1" w:rsidP="006A22DE">
            <w:pPr>
              <w:pStyle w:val="TableParagraph"/>
              <w:ind w:left="10"/>
              <w:rPr>
                <w:sz w:val="20"/>
              </w:rPr>
            </w:pPr>
            <w:r>
              <w:rPr>
                <w:i/>
                <w:sz w:val="20"/>
              </w:rPr>
              <w:t>Художест</w:t>
            </w:r>
            <w:r w:rsidR="00310DFF">
              <w:rPr>
                <w:i/>
                <w:sz w:val="20"/>
              </w:rPr>
              <w:t xml:space="preserve">венный труд </w:t>
            </w:r>
            <w:r w:rsidR="001E1069" w:rsidRPr="00F92D4E">
              <w:rPr>
                <w:i/>
                <w:spacing w:val="-4"/>
                <w:sz w:val="20"/>
              </w:rPr>
              <w:t xml:space="preserve"> </w:t>
            </w:r>
            <w:r w:rsidR="00310DFF">
              <w:rPr>
                <w:i/>
                <w:spacing w:val="-4"/>
                <w:sz w:val="20"/>
              </w:rPr>
              <w:t>«</w:t>
            </w:r>
            <w:r w:rsidR="001E1069" w:rsidRPr="00F92D4E">
              <w:rPr>
                <w:sz w:val="20"/>
              </w:rPr>
              <w:t>Мозаика</w:t>
            </w:r>
            <w:r w:rsidR="001E1069" w:rsidRPr="00F92D4E">
              <w:rPr>
                <w:spacing w:val="-7"/>
                <w:sz w:val="20"/>
              </w:rPr>
              <w:t xml:space="preserve"> </w:t>
            </w:r>
            <w:r w:rsidR="001E1069" w:rsidRPr="00F92D4E">
              <w:rPr>
                <w:sz w:val="20"/>
              </w:rPr>
              <w:t>сюжетная</w:t>
            </w:r>
            <w:r w:rsidR="001E1069" w:rsidRPr="00F92D4E">
              <w:rPr>
                <w:spacing w:val="-5"/>
                <w:sz w:val="20"/>
              </w:rPr>
              <w:t xml:space="preserve"> </w:t>
            </w:r>
            <w:r w:rsidR="001E1069" w:rsidRPr="00F92D4E">
              <w:rPr>
                <w:sz w:val="20"/>
              </w:rPr>
              <w:t>из</w:t>
            </w:r>
            <w:r w:rsidR="001E1069" w:rsidRPr="00F92D4E">
              <w:rPr>
                <w:spacing w:val="-7"/>
                <w:sz w:val="20"/>
              </w:rPr>
              <w:t xml:space="preserve"> </w:t>
            </w:r>
            <w:r w:rsidR="001E1069" w:rsidRPr="00F92D4E">
              <w:rPr>
                <w:sz w:val="20"/>
              </w:rPr>
              <w:t>яичной</w:t>
            </w:r>
            <w:r w:rsidR="001E1069" w:rsidRPr="00F92D4E">
              <w:rPr>
                <w:spacing w:val="-7"/>
                <w:sz w:val="20"/>
              </w:rPr>
              <w:t xml:space="preserve"> </w:t>
            </w:r>
            <w:r w:rsidR="001E1069" w:rsidRPr="00F92D4E">
              <w:rPr>
                <w:sz w:val="20"/>
              </w:rPr>
              <w:t>скорлупы</w:t>
            </w:r>
            <w:r w:rsidR="001E1069" w:rsidRPr="00F92D4E">
              <w:rPr>
                <w:spacing w:val="-4"/>
                <w:sz w:val="20"/>
              </w:rPr>
              <w:t xml:space="preserve"> </w:t>
            </w:r>
            <w:r w:rsidR="001E1069" w:rsidRPr="00F92D4E">
              <w:rPr>
                <w:sz w:val="20"/>
              </w:rPr>
              <w:t>«Цыпленок,</w:t>
            </w:r>
            <w:r w:rsidR="001E1069" w:rsidRPr="00F92D4E">
              <w:rPr>
                <w:spacing w:val="-7"/>
                <w:sz w:val="20"/>
              </w:rPr>
              <w:t xml:space="preserve"> </w:t>
            </w:r>
            <w:r w:rsidR="001E1069" w:rsidRPr="00F92D4E">
              <w:rPr>
                <w:sz w:val="20"/>
              </w:rPr>
              <w:t>вылупившийся</w:t>
            </w:r>
            <w:r w:rsidR="001E1069" w:rsidRPr="00F92D4E">
              <w:rPr>
                <w:spacing w:val="-7"/>
                <w:sz w:val="20"/>
              </w:rPr>
              <w:t xml:space="preserve"> </w:t>
            </w:r>
            <w:r w:rsidR="001E1069" w:rsidRPr="00F92D4E">
              <w:rPr>
                <w:sz w:val="20"/>
              </w:rPr>
              <w:t xml:space="preserve">из яйца». </w:t>
            </w:r>
            <w:r>
              <w:rPr>
                <w:sz w:val="20"/>
              </w:rPr>
              <w:t>(Сайты сети Интернет)</w:t>
            </w:r>
          </w:p>
          <w:p w14:paraId="55BC1E34" w14:textId="15BC8C07" w:rsidR="001E1069" w:rsidRPr="00F92D4E" w:rsidRDefault="001E1069" w:rsidP="006A22DE">
            <w:pPr>
              <w:pStyle w:val="TableParagraph"/>
              <w:ind w:left="10"/>
              <w:rPr>
                <w:sz w:val="20"/>
              </w:rPr>
            </w:pPr>
            <w:r w:rsidRPr="00F92D4E">
              <w:rPr>
                <w:i/>
                <w:sz w:val="20"/>
              </w:rPr>
              <w:t>Рисование</w:t>
            </w:r>
            <w:r w:rsidR="00B12DB8">
              <w:rPr>
                <w:i/>
                <w:sz w:val="20"/>
              </w:rPr>
              <w:t xml:space="preserve"> (ДПИ)</w:t>
            </w:r>
            <w:r w:rsidRPr="00F92D4E">
              <w:rPr>
                <w:i/>
                <w:sz w:val="20"/>
              </w:rPr>
              <w:t>:</w:t>
            </w:r>
            <w:r w:rsidRPr="00F92D4E">
              <w:rPr>
                <w:i/>
                <w:spacing w:val="-3"/>
                <w:sz w:val="20"/>
              </w:rPr>
              <w:t xml:space="preserve"> </w:t>
            </w:r>
            <w:r w:rsidRPr="00F92D4E">
              <w:rPr>
                <w:sz w:val="20"/>
              </w:rPr>
              <w:t>«Красивые</w:t>
            </w:r>
            <w:r w:rsidRPr="00F92D4E">
              <w:rPr>
                <w:spacing w:val="-6"/>
                <w:sz w:val="20"/>
              </w:rPr>
              <w:t xml:space="preserve"> </w:t>
            </w:r>
            <w:r w:rsidRPr="00F92D4E">
              <w:rPr>
                <w:sz w:val="20"/>
              </w:rPr>
              <w:t>кулоны</w:t>
            </w:r>
            <w:r w:rsidRPr="00F92D4E">
              <w:rPr>
                <w:spacing w:val="-6"/>
                <w:sz w:val="20"/>
              </w:rPr>
              <w:t xml:space="preserve"> </w:t>
            </w:r>
            <w:r w:rsidRPr="00F92D4E">
              <w:rPr>
                <w:sz w:val="20"/>
              </w:rPr>
              <w:t>в</w:t>
            </w:r>
            <w:r w:rsidRPr="00F92D4E">
              <w:rPr>
                <w:spacing w:val="-7"/>
                <w:sz w:val="20"/>
              </w:rPr>
              <w:t xml:space="preserve"> </w:t>
            </w:r>
            <w:r w:rsidRPr="00F92D4E">
              <w:rPr>
                <w:sz w:val="20"/>
              </w:rPr>
              <w:t>подарок</w:t>
            </w:r>
            <w:r w:rsidRPr="00F92D4E">
              <w:rPr>
                <w:spacing w:val="-5"/>
                <w:sz w:val="20"/>
              </w:rPr>
              <w:t xml:space="preserve"> </w:t>
            </w:r>
            <w:r w:rsidRPr="00F92D4E">
              <w:rPr>
                <w:sz w:val="20"/>
              </w:rPr>
              <w:t>любимой</w:t>
            </w:r>
            <w:r w:rsidRPr="00F92D4E">
              <w:rPr>
                <w:spacing w:val="-7"/>
                <w:sz w:val="20"/>
              </w:rPr>
              <w:t xml:space="preserve"> </w:t>
            </w:r>
            <w:r w:rsidRPr="00F92D4E">
              <w:rPr>
                <w:sz w:val="20"/>
              </w:rPr>
              <w:t>мамочке».</w:t>
            </w:r>
            <w:r w:rsidRPr="00F92D4E">
              <w:rPr>
                <w:spacing w:val="-1"/>
                <w:sz w:val="20"/>
              </w:rPr>
              <w:t xml:space="preserve"> </w:t>
            </w:r>
            <w:r w:rsidRPr="00F92D4E">
              <w:rPr>
                <w:sz w:val="20"/>
              </w:rPr>
              <w:t>Цель:</w:t>
            </w:r>
            <w:r w:rsidRPr="00F92D4E">
              <w:rPr>
                <w:spacing w:val="-6"/>
                <w:sz w:val="20"/>
              </w:rPr>
              <w:t xml:space="preserve"> </w:t>
            </w:r>
            <w:r w:rsidRPr="00F92D4E">
              <w:rPr>
                <w:sz w:val="20"/>
              </w:rPr>
              <w:t>развивать</w:t>
            </w:r>
            <w:r w:rsidRPr="00F92D4E">
              <w:rPr>
                <w:spacing w:val="-4"/>
                <w:sz w:val="20"/>
              </w:rPr>
              <w:t xml:space="preserve"> </w:t>
            </w:r>
            <w:r w:rsidRPr="00F92D4E">
              <w:rPr>
                <w:sz w:val="20"/>
              </w:rPr>
              <w:t>умение декорировать предмет разными приемами и способами. Н.Н. Леонова (стр. 100).</w:t>
            </w:r>
          </w:p>
          <w:p w14:paraId="2CDF9A51" w14:textId="77777777" w:rsidR="001E1069" w:rsidRPr="00F92D4E" w:rsidRDefault="001E1069" w:rsidP="006A22DE">
            <w:pPr>
              <w:pStyle w:val="TableParagraph"/>
              <w:spacing w:line="230" w:lineRule="exact"/>
              <w:ind w:left="10"/>
              <w:rPr>
                <w:sz w:val="20"/>
              </w:rPr>
            </w:pPr>
            <w:r w:rsidRPr="00F92D4E">
              <w:rPr>
                <w:i/>
                <w:sz w:val="20"/>
              </w:rPr>
              <w:t>Аппликация:</w:t>
            </w:r>
            <w:r w:rsidRPr="00F92D4E">
              <w:rPr>
                <w:i/>
                <w:spacing w:val="-3"/>
                <w:sz w:val="20"/>
              </w:rPr>
              <w:t xml:space="preserve"> </w:t>
            </w:r>
            <w:r w:rsidRPr="00F92D4E">
              <w:rPr>
                <w:sz w:val="20"/>
              </w:rPr>
              <w:t>«Красивая</w:t>
            </w:r>
            <w:r w:rsidRPr="00F92D4E">
              <w:rPr>
                <w:spacing w:val="-6"/>
                <w:sz w:val="20"/>
              </w:rPr>
              <w:t xml:space="preserve"> </w:t>
            </w:r>
            <w:r w:rsidRPr="00F92D4E">
              <w:rPr>
                <w:sz w:val="20"/>
              </w:rPr>
              <w:t>тарелочка</w:t>
            </w:r>
            <w:r w:rsidRPr="00F92D4E">
              <w:rPr>
                <w:spacing w:val="-5"/>
                <w:sz w:val="20"/>
              </w:rPr>
              <w:t xml:space="preserve"> </w:t>
            </w:r>
            <w:r w:rsidRPr="00F92D4E">
              <w:rPr>
                <w:sz w:val="20"/>
              </w:rPr>
              <w:t>для</w:t>
            </w:r>
            <w:r w:rsidRPr="00F92D4E">
              <w:rPr>
                <w:spacing w:val="-6"/>
                <w:sz w:val="20"/>
              </w:rPr>
              <w:t xml:space="preserve"> </w:t>
            </w:r>
            <w:r w:rsidRPr="00F92D4E">
              <w:rPr>
                <w:sz w:val="20"/>
              </w:rPr>
              <w:t>мамы».</w:t>
            </w:r>
            <w:r w:rsidRPr="00F92D4E">
              <w:rPr>
                <w:spacing w:val="-3"/>
                <w:sz w:val="20"/>
              </w:rPr>
              <w:t xml:space="preserve"> </w:t>
            </w:r>
            <w:r w:rsidRPr="00F92D4E">
              <w:rPr>
                <w:sz w:val="20"/>
              </w:rPr>
              <w:t>Цель:</w:t>
            </w:r>
            <w:r w:rsidRPr="00F92D4E">
              <w:rPr>
                <w:spacing w:val="-5"/>
                <w:sz w:val="20"/>
              </w:rPr>
              <w:t xml:space="preserve"> </w:t>
            </w:r>
            <w:r w:rsidRPr="00F92D4E">
              <w:rPr>
                <w:sz w:val="20"/>
              </w:rPr>
              <w:t>развивать</w:t>
            </w:r>
            <w:r w:rsidRPr="00F92D4E">
              <w:rPr>
                <w:spacing w:val="-5"/>
                <w:sz w:val="20"/>
              </w:rPr>
              <w:t xml:space="preserve"> </w:t>
            </w:r>
            <w:r w:rsidRPr="00F92D4E">
              <w:rPr>
                <w:sz w:val="20"/>
              </w:rPr>
              <w:t>мелкую</w:t>
            </w:r>
            <w:r w:rsidRPr="00F92D4E">
              <w:rPr>
                <w:spacing w:val="-5"/>
                <w:sz w:val="20"/>
              </w:rPr>
              <w:t xml:space="preserve"> </w:t>
            </w:r>
            <w:r w:rsidRPr="00F92D4E">
              <w:rPr>
                <w:sz w:val="20"/>
              </w:rPr>
              <w:t>моторику</w:t>
            </w:r>
            <w:r w:rsidRPr="00F92D4E">
              <w:rPr>
                <w:spacing w:val="-6"/>
                <w:sz w:val="20"/>
              </w:rPr>
              <w:t xml:space="preserve"> </w:t>
            </w:r>
            <w:r w:rsidRPr="00F92D4E">
              <w:rPr>
                <w:sz w:val="20"/>
              </w:rPr>
              <w:t>рук, глазомер, зрительное восприятие, фантазию, творчество. Н.Н. Леонова (стр. 209).</w:t>
            </w:r>
          </w:p>
        </w:tc>
        <w:tc>
          <w:tcPr>
            <w:tcW w:w="2646" w:type="dxa"/>
          </w:tcPr>
          <w:p w14:paraId="192FDEB5" w14:textId="55C3B74F" w:rsidR="001E1069" w:rsidRDefault="001E1069" w:rsidP="006A22DE">
            <w:pPr>
              <w:pStyle w:val="TableParagraph"/>
              <w:ind w:left="11"/>
              <w:rPr>
                <w:spacing w:val="-2"/>
                <w:sz w:val="18"/>
              </w:rPr>
            </w:pPr>
            <w:r>
              <w:rPr>
                <w:sz w:val="18"/>
              </w:rPr>
              <w:t>Яичная</w:t>
            </w:r>
            <w:r>
              <w:rPr>
                <w:spacing w:val="-12"/>
                <w:sz w:val="18"/>
              </w:rPr>
              <w:t xml:space="preserve"> </w:t>
            </w:r>
            <w:r>
              <w:rPr>
                <w:sz w:val="18"/>
              </w:rPr>
              <w:t>скорлупа,</w:t>
            </w:r>
            <w:r>
              <w:rPr>
                <w:spacing w:val="-11"/>
                <w:sz w:val="18"/>
              </w:rPr>
              <w:t xml:space="preserve"> </w:t>
            </w:r>
            <w:r>
              <w:rPr>
                <w:sz w:val="18"/>
              </w:rPr>
              <w:t>клей</w:t>
            </w:r>
            <w:r>
              <w:rPr>
                <w:spacing w:val="-11"/>
                <w:sz w:val="18"/>
              </w:rPr>
              <w:t xml:space="preserve"> </w:t>
            </w:r>
            <w:r>
              <w:rPr>
                <w:sz w:val="18"/>
              </w:rPr>
              <w:t xml:space="preserve">ПВА, </w:t>
            </w:r>
            <w:r>
              <w:rPr>
                <w:spacing w:val="-2"/>
                <w:sz w:val="18"/>
              </w:rPr>
              <w:t>краски.</w:t>
            </w:r>
          </w:p>
          <w:p w14:paraId="505C4011" w14:textId="77777777" w:rsidR="000D04B1" w:rsidRDefault="000D04B1" w:rsidP="006A22DE">
            <w:pPr>
              <w:pStyle w:val="TableParagraph"/>
              <w:ind w:left="11"/>
              <w:rPr>
                <w:sz w:val="18"/>
              </w:rPr>
            </w:pPr>
          </w:p>
          <w:p w14:paraId="5C7F91F4" w14:textId="77777777" w:rsidR="001E1069" w:rsidRDefault="001E1069" w:rsidP="006A22DE">
            <w:pPr>
              <w:pStyle w:val="TableParagraph"/>
              <w:ind w:left="11"/>
              <w:rPr>
                <w:sz w:val="18"/>
              </w:rPr>
            </w:pPr>
            <w:r>
              <w:rPr>
                <w:sz w:val="18"/>
              </w:rPr>
              <w:t>Украшения для рассматривания, заготовки</w:t>
            </w:r>
            <w:r>
              <w:rPr>
                <w:spacing w:val="-12"/>
                <w:sz w:val="18"/>
              </w:rPr>
              <w:t xml:space="preserve"> </w:t>
            </w:r>
            <w:r>
              <w:rPr>
                <w:sz w:val="18"/>
              </w:rPr>
              <w:t>кулонов,</w:t>
            </w:r>
            <w:r>
              <w:rPr>
                <w:spacing w:val="-11"/>
                <w:sz w:val="18"/>
              </w:rPr>
              <w:t xml:space="preserve"> </w:t>
            </w:r>
            <w:r>
              <w:rPr>
                <w:sz w:val="18"/>
              </w:rPr>
              <w:t>кисти,</w:t>
            </w:r>
            <w:r>
              <w:rPr>
                <w:spacing w:val="-11"/>
                <w:sz w:val="18"/>
              </w:rPr>
              <w:t xml:space="preserve"> </w:t>
            </w:r>
            <w:r>
              <w:rPr>
                <w:sz w:val="18"/>
              </w:rPr>
              <w:t>краски. Тарелочки, засушенные цветы, листья, стебли, клей ПВА.</w:t>
            </w:r>
          </w:p>
        </w:tc>
      </w:tr>
      <w:tr w:rsidR="001E1069" w14:paraId="19833CDF" w14:textId="77777777" w:rsidTr="006A22DE">
        <w:trPr>
          <w:trHeight w:val="460"/>
        </w:trPr>
        <w:tc>
          <w:tcPr>
            <w:tcW w:w="1728" w:type="dxa"/>
            <w:vMerge/>
            <w:tcBorders>
              <w:top w:val="nil"/>
            </w:tcBorders>
          </w:tcPr>
          <w:p w14:paraId="5334CB1E" w14:textId="77777777" w:rsidR="001E1069" w:rsidRDefault="001E1069" w:rsidP="006A22DE">
            <w:pPr>
              <w:rPr>
                <w:sz w:val="2"/>
                <w:szCs w:val="2"/>
              </w:rPr>
            </w:pPr>
          </w:p>
        </w:tc>
        <w:tc>
          <w:tcPr>
            <w:tcW w:w="2668" w:type="dxa"/>
          </w:tcPr>
          <w:p w14:paraId="2B6114AB" w14:textId="77777777" w:rsidR="001E1069" w:rsidRDefault="001E1069" w:rsidP="006A22DE">
            <w:pPr>
              <w:pStyle w:val="TableParagraph"/>
              <w:spacing w:line="223" w:lineRule="exact"/>
              <w:ind w:left="5"/>
              <w:jc w:val="center"/>
              <w:rPr>
                <w:sz w:val="20"/>
              </w:rPr>
            </w:pPr>
            <w:r>
              <w:rPr>
                <w:spacing w:val="-2"/>
                <w:sz w:val="20"/>
              </w:rPr>
              <w:t>Музыкальная</w:t>
            </w:r>
            <w:r>
              <w:rPr>
                <w:spacing w:val="7"/>
                <w:sz w:val="20"/>
              </w:rPr>
              <w:t xml:space="preserve"> </w:t>
            </w:r>
            <w:r>
              <w:rPr>
                <w:spacing w:val="-2"/>
                <w:sz w:val="20"/>
              </w:rPr>
              <w:t>деятельность</w:t>
            </w:r>
          </w:p>
          <w:p w14:paraId="4662A4A2" w14:textId="77777777" w:rsidR="001E1069" w:rsidRDefault="001E1069" w:rsidP="006A22DE">
            <w:pPr>
              <w:pStyle w:val="TableParagraph"/>
              <w:spacing w:line="217" w:lineRule="exact"/>
              <w:ind w:left="6"/>
              <w:jc w:val="center"/>
              <w:rPr>
                <w:i/>
                <w:sz w:val="20"/>
              </w:rPr>
            </w:pPr>
            <w:r>
              <w:rPr>
                <w:i/>
                <w:sz w:val="20"/>
              </w:rPr>
              <w:t>мир</w:t>
            </w:r>
            <w:r>
              <w:rPr>
                <w:i/>
                <w:spacing w:val="-2"/>
                <w:sz w:val="20"/>
              </w:rPr>
              <w:t xml:space="preserve"> музыки</w:t>
            </w:r>
          </w:p>
        </w:tc>
        <w:tc>
          <w:tcPr>
            <w:tcW w:w="8079" w:type="dxa"/>
          </w:tcPr>
          <w:p w14:paraId="5152C3C0" w14:textId="77777777" w:rsidR="001E1069" w:rsidRPr="00F92D4E" w:rsidRDefault="001E1069" w:rsidP="006A22DE">
            <w:pPr>
              <w:pStyle w:val="TableParagraph"/>
              <w:spacing w:line="223" w:lineRule="exact"/>
              <w:ind w:left="10"/>
              <w:rPr>
                <w:sz w:val="20"/>
              </w:rPr>
            </w:pPr>
            <w:r w:rsidRPr="00F92D4E">
              <w:rPr>
                <w:sz w:val="20"/>
              </w:rPr>
              <w:t>По</w:t>
            </w:r>
            <w:r w:rsidRPr="00F92D4E">
              <w:rPr>
                <w:spacing w:val="-7"/>
                <w:sz w:val="20"/>
              </w:rPr>
              <w:t xml:space="preserve"> </w:t>
            </w:r>
            <w:r w:rsidRPr="00F92D4E">
              <w:rPr>
                <w:sz w:val="20"/>
              </w:rPr>
              <w:t>плану</w:t>
            </w:r>
            <w:r w:rsidRPr="00F92D4E">
              <w:rPr>
                <w:spacing w:val="-8"/>
                <w:sz w:val="20"/>
              </w:rPr>
              <w:t xml:space="preserve"> </w:t>
            </w:r>
            <w:r w:rsidRPr="00F92D4E">
              <w:rPr>
                <w:sz w:val="20"/>
              </w:rPr>
              <w:t>музыкального</w:t>
            </w:r>
            <w:r w:rsidRPr="00F92D4E">
              <w:rPr>
                <w:spacing w:val="-6"/>
                <w:sz w:val="20"/>
              </w:rPr>
              <w:t xml:space="preserve"> </w:t>
            </w:r>
            <w:r w:rsidRPr="00F92D4E">
              <w:rPr>
                <w:spacing w:val="-2"/>
                <w:sz w:val="20"/>
              </w:rPr>
              <w:t>руководителя.</w:t>
            </w:r>
          </w:p>
        </w:tc>
        <w:tc>
          <w:tcPr>
            <w:tcW w:w="2646" w:type="dxa"/>
          </w:tcPr>
          <w:p w14:paraId="6F2C81FA" w14:textId="77777777" w:rsidR="001E1069" w:rsidRDefault="001E1069" w:rsidP="006A22DE">
            <w:pPr>
              <w:pStyle w:val="TableParagraph"/>
              <w:rPr>
                <w:sz w:val="18"/>
              </w:rPr>
            </w:pPr>
          </w:p>
        </w:tc>
      </w:tr>
      <w:tr w:rsidR="001E1069" w14:paraId="398C1335" w14:textId="77777777" w:rsidTr="006A22DE">
        <w:trPr>
          <w:trHeight w:val="653"/>
        </w:trPr>
        <w:tc>
          <w:tcPr>
            <w:tcW w:w="1728" w:type="dxa"/>
            <w:vMerge w:val="restart"/>
          </w:tcPr>
          <w:p w14:paraId="5AC303F6" w14:textId="77777777" w:rsidR="001E1069" w:rsidRDefault="001E1069" w:rsidP="006A22DE">
            <w:pPr>
              <w:pStyle w:val="TableParagraph"/>
              <w:ind w:left="484" w:right="348" w:hanging="130"/>
              <w:rPr>
                <w:sz w:val="20"/>
              </w:rPr>
            </w:pPr>
            <w:r>
              <w:rPr>
                <w:spacing w:val="-2"/>
                <w:sz w:val="20"/>
              </w:rPr>
              <w:t>Физическое развитие</w:t>
            </w:r>
          </w:p>
        </w:tc>
        <w:tc>
          <w:tcPr>
            <w:tcW w:w="2668" w:type="dxa"/>
            <w:vMerge w:val="restart"/>
          </w:tcPr>
          <w:p w14:paraId="067BE31D" w14:textId="77777777" w:rsidR="001E1069" w:rsidRDefault="001E1069" w:rsidP="006A22DE">
            <w:pPr>
              <w:pStyle w:val="TableParagraph"/>
              <w:ind w:left="425" w:right="14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79" w:type="dxa"/>
            <w:vMerge w:val="restart"/>
          </w:tcPr>
          <w:p w14:paraId="59C494D8" w14:textId="77777777" w:rsidR="001E1069" w:rsidRPr="00F92D4E" w:rsidRDefault="001E1069" w:rsidP="006A22DE">
            <w:pPr>
              <w:pStyle w:val="TableParagraph"/>
              <w:spacing w:line="223" w:lineRule="exact"/>
              <w:ind w:left="60"/>
              <w:rPr>
                <w:sz w:val="20"/>
              </w:rPr>
            </w:pPr>
            <w:r w:rsidRPr="00F92D4E">
              <w:rPr>
                <w:sz w:val="20"/>
              </w:rPr>
              <w:t>По</w:t>
            </w:r>
            <w:r w:rsidRPr="00F92D4E">
              <w:rPr>
                <w:spacing w:val="-6"/>
                <w:sz w:val="20"/>
              </w:rPr>
              <w:t xml:space="preserve"> </w:t>
            </w:r>
            <w:r w:rsidRPr="00F92D4E">
              <w:rPr>
                <w:sz w:val="20"/>
              </w:rPr>
              <w:t>плану</w:t>
            </w:r>
            <w:r w:rsidRPr="00F92D4E">
              <w:rPr>
                <w:spacing w:val="-7"/>
                <w:sz w:val="20"/>
              </w:rPr>
              <w:t xml:space="preserve"> </w:t>
            </w:r>
            <w:r w:rsidRPr="00F92D4E">
              <w:rPr>
                <w:sz w:val="20"/>
              </w:rPr>
              <w:t>инструктора</w:t>
            </w:r>
            <w:r w:rsidRPr="00F92D4E">
              <w:rPr>
                <w:spacing w:val="-7"/>
                <w:sz w:val="20"/>
              </w:rPr>
              <w:t xml:space="preserve"> </w:t>
            </w:r>
            <w:r w:rsidRPr="00F92D4E">
              <w:rPr>
                <w:spacing w:val="-4"/>
                <w:sz w:val="20"/>
              </w:rPr>
              <w:t>ФИЗО</w:t>
            </w:r>
          </w:p>
        </w:tc>
        <w:tc>
          <w:tcPr>
            <w:tcW w:w="2646" w:type="dxa"/>
          </w:tcPr>
          <w:p w14:paraId="658EFCFB" w14:textId="77777777" w:rsidR="001E1069" w:rsidRDefault="001E1069" w:rsidP="006A22DE">
            <w:pPr>
              <w:pStyle w:val="TableParagraph"/>
              <w:rPr>
                <w:sz w:val="18"/>
              </w:rPr>
            </w:pPr>
          </w:p>
        </w:tc>
      </w:tr>
    </w:tbl>
    <w:p w14:paraId="0572CB56" w14:textId="77777777" w:rsidR="004F134C" w:rsidRDefault="004F134C">
      <w:pPr>
        <w:pStyle w:val="a3"/>
        <w:rPr>
          <w:sz w:val="20"/>
        </w:rPr>
        <w:sectPr w:rsidR="004F134C">
          <w:pgSz w:w="16840" w:h="11910" w:orient="landscape"/>
          <w:pgMar w:top="340" w:right="283" w:bottom="1160" w:left="283" w:header="0" w:footer="930" w:gutter="0"/>
          <w:cols w:space="720"/>
        </w:sectPr>
      </w:pPr>
    </w:p>
    <w:p w14:paraId="3AC28770" w14:textId="2A583288" w:rsidR="001E1069" w:rsidRDefault="001E1069" w:rsidP="001E1069">
      <w:pPr>
        <w:spacing w:before="74"/>
        <w:ind w:left="3180"/>
        <w:rPr>
          <w:sz w:val="20"/>
        </w:rPr>
      </w:pPr>
      <w:r>
        <w:rPr>
          <w:b/>
          <w:sz w:val="20"/>
        </w:rPr>
        <w:lastRenderedPageBreak/>
        <w:t>Тема:</w:t>
      </w:r>
      <w:r>
        <w:rPr>
          <w:b/>
          <w:spacing w:val="-6"/>
          <w:sz w:val="20"/>
        </w:rPr>
        <w:t xml:space="preserve"> </w:t>
      </w:r>
      <w:r>
        <w:rPr>
          <w:sz w:val="20"/>
        </w:rPr>
        <w:t>«Будь</w:t>
      </w:r>
      <w:r>
        <w:rPr>
          <w:spacing w:val="-6"/>
          <w:sz w:val="20"/>
        </w:rPr>
        <w:t xml:space="preserve"> </w:t>
      </w:r>
      <w:r>
        <w:rPr>
          <w:sz w:val="20"/>
        </w:rPr>
        <w:t>осторожен!»</w:t>
      </w:r>
      <w:r>
        <w:rPr>
          <w:spacing w:val="35"/>
          <w:sz w:val="20"/>
        </w:rPr>
        <w:t xml:space="preserve"> </w:t>
      </w:r>
      <w:r>
        <w:rPr>
          <w:sz w:val="20"/>
        </w:rPr>
        <w:t>(ОБЖ)</w:t>
      </w:r>
      <w:r>
        <w:rPr>
          <w:spacing w:val="79"/>
          <w:sz w:val="20"/>
        </w:rPr>
        <w:t xml:space="preserve"> </w:t>
      </w:r>
      <w:r>
        <w:rPr>
          <w:b/>
          <w:sz w:val="20"/>
        </w:rPr>
        <w:t>Сроки:</w:t>
      </w:r>
      <w:r>
        <w:rPr>
          <w:b/>
          <w:spacing w:val="-4"/>
          <w:sz w:val="20"/>
        </w:rPr>
        <w:t xml:space="preserve"> </w:t>
      </w:r>
      <w:r>
        <w:rPr>
          <w:sz w:val="20"/>
        </w:rPr>
        <w:t>1</w:t>
      </w:r>
      <w:r>
        <w:rPr>
          <w:spacing w:val="-4"/>
          <w:sz w:val="20"/>
        </w:rPr>
        <w:t xml:space="preserve"> </w:t>
      </w:r>
      <w:r>
        <w:rPr>
          <w:sz w:val="20"/>
        </w:rPr>
        <w:t>неделя</w:t>
      </w:r>
      <w:r>
        <w:rPr>
          <w:spacing w:val="-6"/>
          <w:sz w:val="20"/>
        </w:rPr>
        <w:t xml:space="preserve"> </w:t>
      </w:r>
      <w:r>
        <w:rPr>
          <w:sz w:val="20"/>
        </w:rPr>
        <w:t>декабря</w:t>
      </w:r>
      <w:r>
        <w:rPr>
          <w:spacing w:val="-6"/>
          <w:sz w:val="20"/>
        </w:rPr>
        <w:t xml:space="preserve"> </w:t>
      </w:r>
      <w:r>
        <w:rPr>
          <w:sz w:val="20"/>
        </w:rPr>
        <w:t>(01.12</w:t>
      </w:r>
      <w:r>
        <w:rPr>
          <w:spacing w:val="-3"/>
          <w:sz w:val="20"/>
        </w:rPr>
        <w:t xml:space="preserve"> </w:t>
      </w:r>
      <w:r>
        <w:rPr>
          <w:spacing w:val="-2"/>
          <w:sz w:val="20"/>
        </w:rPr>
        <w:t>–</w:t>
      </w:r>
      <w:r w:rsidR="007B0D4C">
        <w:rPr>
          <w:spacing w:val="-2"/>
          <w:sz w:val="20"/>
        </w:rPr>
        <w:t>04</w:t>
      </w:r>
      <w:r>
        <w:rPr>
          <w:spacing w:val="-2"/>
          <w:sz w:val="20"/>
        </w:rPr>
        <w:t>.12)</w:t>
      </w:r>
    </w:p>
    <w:p w14:paraId="53D2A848" w14:textId="77777777" w:rsidR="001E1069" w:rsidRDefault="001E1069" w:rsidP="001E1069">
      <w:pPr>
        <w:pStyle w:val="a3"/>
        <w:spacing w:before="3"/>
        <w:ind w:left="0"/>
        <w:rPr>
          <w:sz w:val="20"/>
        </w:rPr>
      </w:pPr>
    </w:p>
    <w:p w14:paraId="538EAEC4" w14:textId="77777777" w:rsidR="001E1069" w:rsidRDefault="001E1069" w:rsidP="001E1069">
      <w:pPr>
        <w:spacing w:after="5"/>
        <w:ind w:left="151"/>
        <w:rPr>
          <w:sz w:val="20"/>
        </w:rPr>
      </w:pPr>
      <w:r>
        <w:rPr>
          <w:b/>
          <w:sz w:val="20"/>
        </w:rPr>
        <w:t>Цель:</w:t>
      </w:r>
      <w:r>
        <w:rPr>
          <w:b/>
          <w:spacing w:val="-5"/>
          <w:sz w:val="20"/>
        </w:rPr>
        <w:t xml:space="preserve"> </w:t>
      </w:r>
      <w:r>
        <w:rPr>
          <w:sz w:val="20"/>
        </w:rPr>
        <w:t>учить</w:t>
      </w:r>
      <w:r>
        <w:rPr>
          <w:spacing w:val="-7"/>
          <w:sz w:val="20"/>
        </w:rPr>
        <w:t xml:space="preserve"> </w:t>
      </w:r>
      <w:r>
        <w:rPr>
          <w:sz w:val="20"/>
        </w:rPr>
        <w:t>детей</w:t>
      </w:r>
      <w:r>
        <w:rPr>
          <w:spacing w:val="-8"/>
          <w:sz w:val="20"/>
        </w:rPr>
        <w:t xml:space="preserve"> </w:t>
      </w:r>
      <w:r>
        <w:rPr>
          <w:sz w:val="20"/>
        </w:rPr>
        <w:t>выявлять</w:t>
      </w:r>
      <w:r>
        <w:rPr>
          <w:spacing w:val="-5"/>
          <w:sz w:val="20"/>
        </w:rPr>
        <w:t xml:space="preserve"> </w:t>
      </w:r>
      <w:r>
        <w:rPr>
          <w:sz w:val="20"/>
        </w:rPr>
        <w:t>ситуации,</w:t>
      </w:r>
      <w:r>
        <w:rPr>
          <w:spacing w:val="-6"/>
          <w:sz w:val="20"/>
        </w:rPr>
        <w:t xml:space="preserve"> </w:t>
      </w:r>
      <w:r>
        <w:rPr>
          <w:sz w:val="20"/>
        </w:rPr>
        <w:t>в</w:t>
      </w:r>
      <w:r>
        <w:rPr>
          <w:spacing w:val="-5"/>
          <w:sz w:val="20"/>
        </w:rPr>
        <w:t xml:space="preserve"> </w:t>
      </w:r>
      <w:r>
        <w:rPr>
          <w:sz w:val="20"/>
        </w:rPr>
        <w:t>которых</w:t>
      </w:r>
      <w:r>
        <w:rPr>
          <w:spacing w:val="-8"/>
          <w:sz w:val="20"/>
        </w:rPr>
        <w:t xml:space="preserve"> </w:t>
      </w:r>
      <w:r>
        <w:rPr>
          <w:sz w:val="20"/>
        </w:rPr>
        <w:t>нужно</w:t>
      </w:r>
      <w:r>
        <w:rPr>
          <w:spacing w:val="-4"/>
          <w:sz w:val="20"/>
        </w:rPr>
        <w:t xml:space="preserve"> </w:t>
      </w:r>
      <w:r>
        <w:rPr>
          <w:sz w:val="20"/>
        </w:rPr>
        <w:t>быть</w:t>
      </w:r>
      <w:r>
        <w:rPr>
          <w:spacing w:val="-6"/>
          <w:sz w:val="20"/>
        </w:rPr>
        <w:t xml:space="preserve"> </w:t>
      </w:r>
      <w:r>
        <w:rPr>
          <w:sz w:val="20"/>
        </w:rPr>
        <w:t>осторожным,</w:t>
      </w:r>
      <w:r>
        <w:rPr>
          <w:spacing w:val="-5"/>
          <w:sz w:val="20"/>
        </w:rPr>
        <w:t xml:space="preserve"> </w:t>
      </w:r>
      <w:r>
        <w:rPr>
          <w:sz w:val="20"/>
        </w:rPr>
        <w:t>уметь</w:t>
      </w:r>
      <w:r>
        <w:rPr>
          <w:spacing w:val="-7"/>
          <w:sz w:val="20"/>
        </w:rPr>
        <w:t xml:space="preserve"> </w:t>
      </w:r>
      <w:r>
        <w:rPr>
          <w:sz w:val="20"/>
        </w:rPr>
        <w:t>их</w:t>
      </w:r>
      <w:r>
        <w:rPr>
          <w:spacing w:val="-6"/>
          <w:sz w:val="20"/>
        </w:rPr>
        <w:t xml:space="preserve"> </w:t>
      </w:r>
      <w:r>
        <w:rPr>
          <w:spacing w:val="-2"/>
          <w:sz w:val="20"/>
        </w:rPr>
        <w:t>предотвращать.</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786"/>
        <w:gridCol w:w="2623"/>
      </w:tblGrid>
      <w:tr w:rsidR="001E1069" w14:paraId="19FBC9DE" w14:textId="77777777" w:rsidTr="00C96E12">
        <w:trPr>
          <w:trHeight w:val="691"/>
        </w:trPr>
        <w:tc>
          <w:tcPr>
            <w:tcW w:w="1856" w:type="dxa"/>
          </w:tcPr>
          <w:p w14:paraId="23D38287" w14:textId="77777777" w:rsidR="001E1069" w:rsidRDefault="001E1069" w:rsidP="006A22DE">
            <w:pPr>
              <w:pStyle w:val="TableParagraph"/>
              <w:spacing w:before="111"/>
              <w:ind w:left="597" w:hanging="396"/>
              <w:rPr>
                <w:sz w:val="20"/>
              </w:rPr>
            </w:pPr>
            <w:r>
              <w:rPr>
                <w:spacing w:val="-2"/>
                <w:sz w:val="20"/>
              </w:rPr>
              <w:t>Образовательная область</w:t>
            </w:r>
          </w:p>
        </w:tc>
        <w:tc>
          <w:tcPr>
            <w:tcW w:w="2542" w:type="dxa"/>
          </w:tcPr>
          <w:p w14:paraId="0443290C" w14:textId="77777777" w:rsidR="001E1069" w:rsidRDefault="001E1069" w:rsidP="006A22DE">
            <w:pPr>
              <w:pStyle w:val="TableParagraph"/>
              <w:spacing w:line="237" w:lineRule="auto"/>
              <w:ind w:left="47" w:right="45"/>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1F8A6716" w14:textId="77777777" w:rsidR="001E1069" w:rsidRDefault="001E1069" w:rsidP="006A22DE">
            <w:pPr>
              <w:pStyle w:val="TableParagraph"/>
              <w:spacing w:line="217" w:lineRule="exact"/>
              <w:ind w:left="2"/>
              <w:jc w:val="center"/>
              <w:rPr>
                <w:sz w:val="20"/>
              </w:rPr>
            </w:pPr>
            <w:r>
              <w:rPr>
                <w:spacing w:val="-2"/>
                <w:sz w:val="20"/>
              </w:rPr>
              <w:t>модуль)</w:t>
            </w:r>
          </w:p>
        </w:tc>
        <w:tc>
          <w:tcPr>
            <w:tcW w:w="8786" w:type="dxa"/>
          </w:tcPr>
          <w:p w14:paraId="1BA17389" w14:textId="77777777" w:rsidR="001E1069" w:rsidRDefault="001E1069" w:rsidP="006A22DE">
            <w:pPr>
              <w:pStyle w:val="TableParagraph"/>
              <w:spacing w:before="111"/>
              <w:ind w:left="3472" w:hanging="3260"/>
              <w:rPr>
                <w:sz w:val="20"/>
              </w:rPr>
            </w:pPr>
            <w:r>
              <w:rPr>
                <w:sz w:val="20"/>
              </w:rPr>
              <w:t>Непосредственно</w:t>
            </w:r>
            <w:r>
              <w:rPr>
                <w:spacing w:val="-4"/>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1"/>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2623" w:type="dxa"/>
          </w:tcPr>
          <w:p w14:paraId="1BDA1F9F" w14:textId="77777777" w:rsidR="001E1069" w:rsidRDefault="001E1069" w:rsidP="006A22DE">
            <w:pPr>
              <w:pStyle w:val="TableParagraph"/>
              <w:spacing w:before="224"/>
              <w:ind w:left="123"/>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1E1069" w14:paraId="5C71ACF2" w14:textId="77777777" w:rsidTr="00C96E12">
        <w:trPr>
          <w:trHeight w:val="741"/>
        </w:trPr>
        <w:tc>
          <w:tcPr>
            <w:tcW w:w="1856" w:type="dxa"/>
          </w:tcPr>
          <w:p w14:paraId="6B7BF87A" w14:textId="77777777" w:rsidR="001E1069" w:rsidRDefault="001E1069" w:rsidP="006A22DE">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0DF84E52" w14:textId="77777777" w:rsidR="001E1069" w:rsidRDefault="001E1069" w:rsidP="006A22DE">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786" w:type="dxa"/>
          </w:tcPr>
          <w:p w14:paraId="09E145C8" w14:textId="77777777" w:rsidR="001E1069" w:rsidRDefault="001E1069" w:rsidP="006A22DE">
            <w:pPr>
              <w:pStyle w:val="TableParagraph"/>
              <w:ind w:left="8"/>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 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23" w:type="dxa"/>
          </w:tcPr>
          <w:p w14:paraId="223EC0A8" w14:textId="77777777" w:rsidR="001E1069" w:rsidRDefault="001E1069" w:rsidP="006A22DE">
            <w:pPr>
              <w:pStyle w:val="TableParagraph"/>
              <w:rPr>
                <w:sz w:val="18"/>
              </w:rPr>
            </w:pPr>
          </w:p>
        </w:tc>
      </w:tr>
      <w:tr w:rsidR="001E1069" w14:paraId="5056CE73" w14:textId="77777777" w:rsidTr="00C96E12">
        <w:trPr>
          <w:trHeight w:val="688"/>
        </w:trPr>
        <w:tc>
          <w:tcPr>
            <w:tcW w:w="1856" w:type="dxa"/>
            <w:vMerge w:val="restart"/>
          </w:tcPr>
          <w:p w14:paraId="1004976F" w14:textId="77777777" w:rsidR="001E1069" w:rsidRDefault="001E1069" w:rsidP="006A22DE">
            <w:pPr>
              <w:pStyle w:val="TableParagraph"/>
              <w:ind w:left="549" w:hanging="305"/>
              <w:rPr>
                <w:sz w:val="20"/>
              </w:rPr>
            </w:pPr>
            <w:r>
              <w:rPr>
                <w:spacing w:val="-2"/>
                <w:sz w:val="20"/>
              </w:rPr>
              <w:t>Познавательное развитие</w:t>
            </w:r>
          </w:p>
        </w:tc>
        <w:tc>
          <w:tcPr>
            <w:tcW w:w="2542" w:type="dxa"/>
          </w:tcPr>
          <w:p w14:paraId="1B3236CC" w14:textId="77777777" w:rsidR="001E1069" w:rsidRDefault="001E1069" w:rsidP="006A22DE">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786" w:type="dxa"/>
          </w:tcPr>
          <w:p w14:paraId="1E384E16" w14:textId="47248813" w:rsidR="001E1069" w:rsidRDefault="001E1069" w:rsidP="00AF5054">
            <w:pPr>
              <w:pStyle w:val="TableParagraph"/>
              <w:spacing w:line="223" w:lineRule="exact"/>
              <w:ind w:left="8"/>
              <w:rPr>
                <w:sz w:val="20"/>
              </w:rPr>
            </w:pPr>
            <w:r>
              <w:rPr>
                <w:sz w:val="20"/>
              </w:rPr>
              <w:t>Тема:</w:t>
            </w:r>
            <w:r>
              <w:rPr>
                <w:spacing w:val="-5"/>
                <w:sz w:val="20"/>
              </w:rPr>
              <w:t xml:space="preserve"> </w:t>
            </w:r>
            <w:r w:rsidR="00AF5054">
              <w:rPr>
                <w:sz w:val="20"/>
              </w:rPr>
              <w:t>«Измерение массы</w:t>
            </w:r>
            <w:r>
              <w:rPr>
                <w:sz w:val="20"/>
              </w:rPr>
              <w:t>».</w:t>
            </w:r>
            <w:r>
              <w:rPr>
                <w:spacing w:val="-4"/>
                <w:sz w:val="20"/>
              </w:rPr>
              <w:t xml:space="preserve"> </w:t>
            </w:r>
            <w:r>
              <w:rPr>
                <w:sz w:val="20"/>
              </w:rPr>
              <w:t>Цель:</w:t>
            </w:r>
            <w:r>
              <w:rPr>
                <w:spacing w:val="-6"/>
                <w:sz w:val="20"/>
              </w:rPr>
              <w:t xml:space="preserve"> </w:t>
            </w:r>
            <w:r w:rsidR="00AF5054">
              <w:rPr>
                <w:sz w:val="20"/>
              </w:rPr>
              <w:t>закрепить представления  об измерении массы  предметов с помощью различных  видов весов, о сложении  и вычитании масс предметов</w:t>
            </w:r>
            <w:r w:rsidR="009404E4">
              <w:rPr>
                <w:sz w:val="20"/>
              </w:rPr>
              <w:t xml:space="preserve"> Л.Г. Петерсон (стр.175</w:t>
            </w:r>
            <w:r>
              <w:rPr>
                <w:sz w:val="20"/>
              </w:rPr>
              <w:t>).</w:t>
            </w:r>
          </w:p>
        </w:tc>
        <w:tc>
          <w:tcPr>
            <w:tcW w:w="2623" w:type="dxa"/>
          </w:tcPr>
          <w:p w14:paraId="711867E6" w14:textId="77777777" w:rsidR="001E1069" w:rsidRDefault="001E1069" w:rsidP="006A22DE">
            <w:pPr>
              <w:pStyle w:val="TableParagraph"/>
              <w:ind w:left="8"/>
              <w:rPr>
                <w:sz w:val="20"/>
              </w:rPr>
            </w:pPr>
            <w:r>
              <w:rPr>
                <w:sz w:val="20"/>
              </w:rPr>
              <w:t>Рабочие</w:t>
            </w:r>
            <w:r>
              <w:rPr>
                <w:spacing w:val="-13"/>
                <w:sz w:val="20"/>
              </w:rPr>
              <w:t xml:space="preserve"> </w:t>
            </w:r>
            <w:r>
              <w:rPr>
                <w:sz w:val="20"/>
              </w:rPr>
              <w:t>тетради,</w:t>
            </w:r>
            <w:r>
              <w:rPr>
                <w:spacing w:val="-12"/>
                <w:sz w:val="20"/>
              </w:rPr>
              <w:t xml:space="preserve"> </w:t>
            </w:r>
            <w:r>
              <w:rPr>
                <w:sz w:val="20"/>
              </w:rPr>
              <w:t>лист</w:t>
            </w:r>
            <w:r>
              <w:rPr>
                <w:spacing w:val="-13"/>
                <w:sz w:val="20"/>
              </w:rPr>
              <w:t xml:space="preserve"> </w:t>
            </w:r>
            <w:r>
              <w:rPr>
                <w:sz w:val="20"/>
              </w:rPr>
              <w:t>бумаги, картон, линейки.</w:t>
            </w:r>
          </w:p>
        </w:tc>
      </w:tr>
      <w:tr w:rsidR="001E1069" w14:paraId="385F6355" w14:textId="77777777" w:rsidTr="00C96E12">
        <w:trPr>
          <w:trHeight w:val="921"/>
        </w:trPr>
        <w:tc>
          <w:tcPr>
            <w:tcW w:w="1856" w:type="dxa"/>
            <w:vMerge/>
            <w:tcBorders>
              <w:top w:val="nil"/>
            </w:tcBorders>
          </w:tcPr>
          <w:p w14:paraId="2D3B0132" w14:textId="77777777" w:rsidR="001E1069" w:rsidRDefault="001E1069" w:rsidP="006A22DE">
            <w:pPr>
              <w:rPr>
                <w:sz w:val="2"/>
                <w:szCs w:val="2"/>
              </w:rPr>
            </w:pPr>
          </w:p>
        </w:tc>
        <w:tc>
          <w:tcPr>
            <w:tcW w:w="2542" w:type="dxa"/>
          </w:tcPr>
          <w:p w14:paraId="4BA9B8D3" w14:textId="77777777" w:rsidR="001E1069" w:rsidRDefault="001E1069" w:rsidP="006A22DE">
            <w:pPr>
              <w:pStyle w:val="TableParagraph"/>
              <w:ind w:left="95" w:right="92"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49245270" w14:textId="64556290" w:rsidR="001E1069" w:rsidRDefault="001E1069" w:rsidP="006A22DE">
            <w:pPr>
              <w:pStyle w:val="TableParagraph"/>
              <w:spacing w:line="217" w:lineRule="exact"/>
              <w:ind w:left="3"/>
              <w:jc w:val="center"/>
              <w:rPr>
                <w:i/>
                <w:sz w:val="20"/>
              </w:rPr>
            </w:pPr>
            <w:r>
              <w:rPr>
                <w:i/>
                <w:sz w:val="20"/>
              </w:rPr>
              <w:t>природный</w:t>
            </w:r>
            <w:r>
              <w:rPr>
                <w:i/>
                <w:spacing w:val="-10"/>
                <w:sz w:val="20"/>
              </w:rPr>
              <w:t xml:space="preserve"> </w:t>
            </w:r>
            <w:r>
              <w:rPr>
                <w:i/>
                <w:spacing w:val="-5"/>
                <w:sz w:val="20"/>
              </w:rPr>
              <w:t>мир</w:t>
            </w:r>
            <w:r w:rsidR="000D04B1">
              <w:rPr>
                <w:i/>
                <w:spacing w:val="-5"/>
                <w:sz w:val="20"/>
              </w:rPr>
              <w:t>/окруж мир</w:t>
            </w:r>
          </w:p>
        </w:tc>
        <w:tc>
          <w:tcPr>
            <w:tcW w:w="8786" w:type="dxa"/>
          </w:tcPr>
          <w:p w14:paraId="117B8016" w14:textId="77777777" w:rsidR="001E1069" w:rsidRDefault="001E1069" w:rsidP="006A22DE">
            <w:pPr>
              <w:pStyle w:val="TableParagraph"/>
              <w:ind w:left="8" w:right="72"/>
              <w:rPr>
                <w:sz w:val="20"/>
              </w:rPr>
            </w:pPr>
            <w:r>
              <w:rPr>
                <w:sz w:val="20"/>
              </w:rPr>
              <w:t>Тема:</w:t>
            </w:r>
            <w:r>
              <w:rPr>
                <w:spacing w:val="-4"/>
                <w:sz w:val="20"/>
              </w:rPr>
              <w:t xml:space="preserve"> </w:t>
            </w:r>
            <w:r>
              <w:rPr>
                <w:sz w:val="20"/>
              </w:rPr>
              <w:t>«Для</w:t>
            </w:r>
            <w:r>
              <w:rPr>
                <w:spacing w:val="-5"/>
                <w:sz w:val="20"/>
              </w:rPr>
              <w:t xml:space="preserve"> </w:t>
            </w:r>
            <w:r>
              <w:rPr>
                <w:sz w:val="20"/>
              </w:rPr>
              <w:t>чего</w:t>
            </w:r>
            <w:r>
              <w:rPr>
                <w:spacing w:val="-3"/>
                <w:sz w:val="20"/>
              </w:rPr>
              <w:t xml:space="preserve"> </w:t>
            </w:r>
            <w:r>
              <w:rPr>
                <w:sz w:val="20"/>
              </w:rPr>
              <w:t>человек</w:t>
            </w:r>
            <w:r>
              <w:rPr>
                <w:spacing w:val="-5"/>
                <w:sz w:val="20"/>
              </w:rPr>
              <w:t xml:space="preserve"> </w:t>
            </w:r>
            <w:r>
              <w:rPr>
                <w:sz w:val="20"/>
              </w:rPr>
              <w:t>ест?».</w:t>
            </w:r>
            <w:r>
              <w:rPr>
                <w:spacing w:val="-4"/>
                <w:sz w:val="20"/>
              </w:rPr>
              <w:t xml:space="preserve"> </w:t>
            </w:r>
            <w:r>
              <w:rPr>
                <w:sz w:val="20"/>
              </w:rPr>
              <w:t>Цель:</w:t>
            </w:r>
            <w:r>
              <w:rPr>
                <w:spacing w:val="-1"/>
                <w:sz w:val="20"/>
              </w:rPr>
              <w:t xml:space="preserve"> </w:t>
            </w:r>
            <w:r>
              <w:rPr>
                <w:sz w:val="20"/>
              </w:rPr>
              <w:t>дать</w:t>
            </w:r>
            <w:r>
              <w:rPr>
                <w:spacing w:val="-4"/>
                <w:sz w:val="20"/>
              </w:rPr>
              <w:t xml:space="preserve"> </w:t>
            </w:r>
            <w:r>
              <w:rPr>
                <w:sz w:val="20"/>
              </w:rPr>
              <w:t>детям</w:t>
            </w:r>
            <w:r>
              <w:rPr>
                <w:spacing w:val="-4"/>
                <w:sz w:val="20"/>
              </w:rPr>
              <w:t xml:space="preserve"> </w:t>
            </w:r>
            <w:r>
              <w:rPr>
                <w:sz w:val="20"/>
              </w:rPr>
              <w:t>представления</w:t>
            </w:r>
            <w:r>
              <w:rPr>
                <w:spacing w:val="-5"/>
                <w:sz w:val="20"/>
              </w:rPr>
              <w:t xml:space="preserve"> </w:t>
            </w:r>
            <w:r>
              <w:rPr>
                <w:sz w:val="20"/>
              </w:rPr>
              <w:t>о</w:t>
            </w:r>
            <w:r>
              <w:rPr>
                <w:spacing w:val="-3"/>
                <w:sz w:val="20"/>
              </w:rPr>
              <w:t xml:space="preserve"> </w:t>
            </w:r>
            <w:r>
              <w:rPr>
                <w:sz w:val="20"/>
              </w:rPr>
              <w:t>том,</w:t>
            </w:r>
            <w:r>
              <w:rPr>
                <w:spacing w:val="-1"/>
                <w:sz w:val="20"/>
              </w:rPr>
              <w:t xml:space="preserve"> </w:t>
            </w:r>
            <w:r>
              <w:rPr>
                <w:sz w:val="20"/>
              </w:rPr>
              <w:t>что,</w:t>
            </w:r>
            <w:r>
              <w:rPr>
                <w:spacing w:val="-3"/>
                <w:sz w:val="20"/>
              </w:rPr>
              <w:t xml:space="preserve"> </w:t>
            </w:r>
            <w:r>
              <w:rPr>
                <w:sz w:val="20"/>
              </w:rPr>
              <w:t>пища</w:t>
            </w:r>
            <w:r>
              <w:rPr>
                <w:spacing w:val="-1"/>
                <w:sz w:val="20"/>
              </w:rPr>
              <w:t xml:space="preserve"> </w:t>
            </w:r>
            <w:r>
              <w:rPr>
                <w:sz w:val="20"/>
              </w:rPr>
              <w:t>необходима для жизни человека, закрепить знания об основных процессах пищеварения. О.А. Воронкевич (стр.353)</w:t>
            </w:r>
          </w:p>
        </w:tc>
        <w:tc>
          <w:tcPr>
            <w:tcW w:w="2623" w:type="dxa"/>
          </w:tcPr>
          <w:p w14:paraId="49ED86F6" w14:textId="77777777" w:rsidR="001E1069" w:rsidRDefault="001E1069" w:rsidP="006A22DE">
            <w:pPr>
              <w:pStyle w:val="TableParagraph"/>
              <w:ind w:left="8" w:right="1204"/>
              <w:rPr>
                <w:sz w:val="20"/>
              </w:rPr>
            </w:pPr>
            <w:r>
              <w:rPr>
                <w:sz w:val="20"/>
              </w:rPr>
              <w:t>Незнайка,</w:t>
            </w:r>
            <w:r>
              <w:rPr>
                <w:spacing w:val="-13"/>
                <w:sz w:val="20"/>
              </w:rPr>
              <w:t xml:space="preserve"> </w:t>
            </w:r>
            <w:r>
              <w:rPr>
                <w:sz w:val="20"/>
              </w:rPr>
              <w:t xml:space="preserve">схема </w:t>
            </w:r>
            <w:r>
              <w:rPr>
                <w:spacing w:val="-2"/>
                <w:sz w:val="20"/>
              </w:rPr>
              <w:t>пищеварения.</w:t>
            </w:r>
          </w:p>
        </w:tc>
      </w:tr>
      <w:tr w:rsidR="001E1069" w14:paraId="7AE1368F" w14:textId="77777777" w:rsidTr="00C96E12">
        <w:trPr>
          <w:trHeight w:val="918"/>
        </w:trPr>
        <w:tc>
          <w:tcPr>
            <w:tcW w:w="1856" w:type="dxa"/>
            <w:vMerge/>
            <w:tcBorders>
              <w:top w:val="nil"/>
            </w:tcBorders>
          </w:tcPr>
          <w:p w14:paraId="3E729729" w14:textId="77777777" w:rsidR="001E1069" w:rsidRDefault="001E1069" w:rsidP="006A22DE">
            <w:pPr>
              <w:rPr>
                <w:sz w:val="2"/>
                <w:szCs w:val="2"/>
              </w:rPr>
            </w:pPr>
          </w:p>
        </w:tc>
        <w:tc>
          <w:tcPr>
            <w:tcW w:w="2542" w:type="dxa"/>
          </w:tcPr>
          <w:p w14:paraId="4D1DCD38" w14:textId="77777777" w:rsidR="001E1069" w:rsidRDefault="001E1069" w:rsidP="006A22DE">
            <w:pPr>
              <w:pStyle w:val="TableParagraph"/>
              <w:ind w:left="59" w:right="56"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0B56C892" w14:textId="77777777" w:rsidR="001E1069" w:rsidRDefault="001E1069" w:rsidP="006A22DE">
            <w:pPr>
              <w:pStyle w:val="TableParagraph"/>
              <w:spacing w:line="216" w:lineRule="exact"/>
              <w:ind w:left="3"/>
              <w:jc w:val="center"/>
              <w:rPr>
                <w:i/>
                <w:sz w:val="20"/>
              </w:rPr>
            </w:pPr>
            <w:r>
              <w:rPr>
                <w:i/>
                <w:sz w:val="20"/>
              </w:rPr>
              <w:t>социальный</w:t>
            </w:r>
            <w:r>
              <w:rPr>
                <w:i/>
                <w:spacing w:val="-10"/>
                <w:sz w:val="20"/>
              </w:rPr>
              <w:t xml:space="preserve"> </w:t>
            </w:r>
            <w:r>
              <w:rPr>
                <w:i/>
                <w:spacing w:val="-5"/>
                <w:sz w:val="20"/>
              </w:rPr>
              <w:t>мир</w:t>
            </w:r>
          </w:p>
        </w:tc>
        <w:tc>
          <w:tcPr>
            <w:tcW w:w="8786" w:type="dxa"/>
          </w:tcPr>
          <w:p w14:paraId="1B5939BF" w14:textId="77777777" w:rsidR="001E1069" w:rsidRDefault="001E1069" w:rsidP="006A22DE">
            <w:pPr>
              <w:pStyle w:val="TableParagraph"/>
              <w:ind w:left="8"/>
              <w:rPr>
                <w:sz w:val="20"/>
              </w:rPr>
            </w:pPr>
            <w:r>
              <w:rPr>
                <w:sz w:val="20"/>
              </w:rPr>
              <w:t>Тема:</w:t>
            </w:r>
            <w:r>
              <w:rPr>
                <w:spacing w:val="-5"/>
                <w:sz w:val="20"/>
              </w:rPr>
              <w:t xml:space="preserve"> </w:t>
            </w:r>
            <w:r>
              <w:rPr>
                <w:sz w:val="20"/>
              </w:rPr>
              <w:t>«Климатические</w:t>
            </w:r>
            <w:r>
              <w:rPr>
                <w:spacing w:val="-5"/>
                <w:sz w:val="20"/>
              </w:rPr>
              <w:t xml:space="preserve"> </w:t>
            </w:r>
            <w:r>
              <w:rPr>
                <w:sz w:val="20"/>
              </w:rPr>
              <w:t>зоны</w:t>
            </w:r>
            <w:r>
              <w:rPr>
                <w:spacing w:val="-3"/>
                <w:sz w:val="20"/>
              </w:rPr>
              <w:t xml:space="preserve"> </w:t>
            </w:r>
            <w:r>
              <w:rPr>
                <w:sz w:val="20"/>
              </w:rPr>
              <w:t>России»</w:t>
            </w:r>
            <w:r>
              <w:rPr>
                <w:spacing w:val="-9"/>
                <w:sz w:val="20"/>
              </w:rPr>
              <w:t xml:space="preserve"> </w:t>
            </w:r>
            <w:r>
              <w:rPr>
                <w:sz w:val="20"/>
              </w:rPr>
              <w:t>Цель:</w:t>
            </w:r>
            <w:r>
              <w:rPr>
                <w:spacing w:val="-3"/>
                <w:sz w:val="20"/>
              </w:rPr>
              <w:t xml:space="preserve"> </w:t>
            </w:r>
            <w:r>
              <w:rPr>
                <w:sz w:val="20"/>
              </w:rPr>
              <w:t>познакомить</w:t>
            </w:r>
            <w:r>
              <w:rPr>
                <w:spacing w:val="-3"/>
                <w:sz w:val="20"/>
              </w:rPr>
              <w:t xml:space="preserve"> </w:t>
            </w:r>
            <w:r>
              <w:rPr>
                <w:sz w:val="20"/>
              </w:rPr>
              <w:t>детей</w:t>
            </w:r>
            <w:r>
              <w:rPr>
                <w:spacing w:val="-6"/>
                <w:sz w:val="20"/>
              </w:rPr>
              <w:t xml:space="preserve"> </w:t>
            </w:r>
            <w:r>
              <w:rPr>
                <w:sz w:val="20"/>
              </w:rPr>
              <w:t>с</w:t>
            </w:r>
            <w:r>
              <w:rPr>
                <w:spacing w:val="-5"/>
                <w:sz w:val="20"/>
              </w:rPr>
              <w:t xml:space="preserve"> </w:t>
            </w:r>
            <w:r>
              <w:rPr>
                <w:sz w:val="20"/>
              </w:rPr>
              <w:t>климатическими</w:t>
            </w:r>
            <w:r>
              <w:rPr>
                <w:spacing w:val="-6"/>
                <w:sz w:val="20"/>
              </w:rPr>
              <w:t xml:space="preserve"> </w:t>
            </w:r>
            <w:r>
              <w:rPr>
                <w:sz w:val="20"/>
              </w:rPr>
              <w:t>зонами России; формировать в представлении детей образ огромной по территории Родины, воспитывать патриотические чувства. Н.Г.Зеленова стр.35</w:t>
            </w:r>
          </w:p>
        </w:tc>
        <w:tc>
          <w:tcPr>
            <w:tcW w:w="2623" w:type="dxa"/>
          </w:tcPr>
          <w:p w14:paraId="49090A69" w14:textId="77777777" w:rsidR="001E1069" w:rsidRDefault="001E1069" w:rsidP="006A22DE">
            <w:pPr>
              <w:pStyle w:val="TableParagraph"/>
              <w:spacing w:line="223" w:lineRule="exact"/>
              <w:ind w:left="8"/>
              <w:rPr>
                <w:sz w:val="20"/>
              </w:rPr>
            </w:pPr>
            <w:r>
              <w:rPr>
                <w:sz w:val="20"/>
              </w:rPr>
              <w:t>Цветные</w:t>
            </w:r>
            <w:r>
              <w:rPr>
                <w:spacing w:val="-9"/>
                <w:sz w:val="20"/>
              </w:rPr>
              <w:t xml:space="preserve"> </w:t>
            </w:r>
            <w:r>
              <w:rPr>
                <w:spacing w:val="-2"/>
                <w:sz w:val="20"/>
              </w:rPr>
              <w:t>карандаши.</w:t>
            </w:r>
          </w:p>
        </w:tc>
      </w:tr>
      <w:tr w:rsidR="001E1069" w14:paraId="7350D449" w14:textId="77777777" w:rsidTr="00C96E12">
        <w:trPr>
          <w:trHeight w:val="690"/>
        </w:trPr>
        <w:tc>
          <w:tcPr>
            <w:tcW w:w="1856" w:type="dxa"/>
            <w:vMerge w:val="restart"/>
          </w:tcPr>
          <w:p w14:paraId="2CF6F2AD" w14:textId="77777777" w:rsidR="001E1069" w:rsidRDefault="001E1069" w:rsidP="006A22DE">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18C8B1E3" w14:textId="77777777" w:rsidR="001E1069" w:rsidRDefault="001E1069" w:rsidP="006A22DE">
            <w:pPr>
              <w:pStyle w:val="TableParagraph"/>
              <w:spacing w:line="223" w:lineRule="exact"/>
              <w:ind w:left="664"/>
              <w:rPr>
                <w:sz w:val="20"/>
              </w:rPr>
            </w:pPr>
            <w:r>
              <w:rPr>
                <w:spacing w:val="-2"/>
                <w:sz w:val="20"/>
              </w:rPr>
              <w:t>Развитие</w:t>
            </w:r>
            <w:r>
              <w:rPr>
                <w:spacing w:val="3"/>
                <w:sz w:val="20"/>
              </w:rPr>
              <w:t xml:space="preserve"> </w:t>
            </w:r>
            <w:r>
              <w:rPr>
                <w:spacing w:val="-4"/>
                <w:sz w:val="20"/>
              </w:rPr>
              <w:t>речи</w:t>
            </w:r>
          </w:p>
        </w:tc>
        <w:tc>
          <w:tcPr>
            <w:tcW w:w="8786" w:type="dxa"/>
          </w:tcPr>
          <w:p w14:paraId="1D8FD550" w14:textId="746F8712" w:rsidR="001E1069" w:rsidRDefault="001E1069" w:rsidP="00273218">
            <w:pPr>
              <w:pStyle w:val="TableParagraph"/>
              <w:spacing w:line="223" w:lineRule="exact"/>
              <w:ind w:left="8"/>
              <w:rPr>
                <w:sz w:val="20"/>
              </w:rPr>
            </w:pPr>
            <w:r>
              <w:rPr>
                <w:sz w:val="20"/>
              </w:rPr>
              <w:t>Тема:</w:t>
            </w:r>
            <w:r w:rsidR="00273218">
              <w:rPr>
                <w:spacing w:val="-7"/>
                <w:sz w:val="20"/>
              </w:rPr>
              <w:t xml:space="preserve"> «Составление рассказа «Шишка»</w:t>
            </w:r>
            <w:r>
              <w:rPr>
                <w:sz w:val="20"/>
              </w:rPr>
              <w:t>.</w:t>
            </w:r>
            <w:r>
              <w:rPr>
                <w:spacing w:val="-4"/>
                <w:sz w:val="20"/>
              </w:rPr>
              <w:t xml:space="preserve"> </w:t>
            </w:r>
            <w:r>
              <w:rPr>
                <w:sz w:val="20"/>
              </w:rPr>
              <w:t>Цель:</w:t>
            </w:r>
            <w:r>
              <w:rPr>
                <w:spacing w:val="-4"/>
                <w:sz w:val="20"/>
              </w:rPr>
              <w:t xml:space="preserve"> </w:t>
            </w:r>
            <w:r>
              <w:rPr>
                <w:sz w:val="20"/>
              </w:rPr>
              <w:t>учить</w:t>
            </w:r>
            <w:r>
              <w:rPr>
                <w:spacing w:val="-5"/>
                <w:sz w:val="20"/>
              </w:rPr>
              <w:t xml:space="preserve"> </w:t>
            </w:r>
            <w:r>
              <w:rPr>
                <w:sz w:val="20"/>
              </w:rPr>
              <w:t>развивать</w:t>
            </w:r>
            <w:r>
              <w:rPr>
                <w:spacing w:val="-5"/>
                <w:sz w:val="20"/>
              </w:rPr>
              <w:t xml:space="preserve"> </w:t>
            </w:r>
            <w:r>
              <w:rPr>
                <w:sz w:val="20"/>
              </w:rPr>
              <w:t>сюжет,</w:t>
            </w:r>
            <w:r>
              <w:rPr>
                <w:spacing w:val="-5"/>
                <w:sz w:val="20"/>
              </w:rPr>
              <w:t xml:space="preserve"> </w:t>
            </w:r>
            <w:r>
              <w:rPr>
                <w:sz w:val="20"/>
              </w:rPr>
              <w:t>начатый</w:t>
            </w:r>
            <w:r>
              <w:rPr>
                <w:spacing w:val="-4"/>
                <w:sz w:val="20"/>
              </w:rPr>
              <w:t xml:space="preserve"> </w:t>
            </w:r>
            <w:r>
              <w:rPr>
                <w:sz w:val="20"/>
              </w:rPr>
              <w:t>воспитателем,</w:t>
            </w:r>
            <w:r>
              <w:rPr>
                <w:spacing w:val="-5"/>
                <w:sz w:val="20"/>
              </w:rPr>
              <w:t xml:space="preserve"> </w:t>
            </w:r>
            <w:r>
              <w:rPr>
                <w:sz w:val="20"/>
              </w:rPr>
              <w:t>без</w:t>
            </w:r>
            <w:r>
              <w:rPr>
                <w:spacing w:val="-5"/>
                <w:sz w:val="20"/>
              </w:rPr>
              <w:t xml:space="preserve"> </w:t>
            </w:r>
            <w:r>
              <w:rPr>
                <w:sz w:val="20"/>
              </w:rPr>
              <w:t>повторения</w:t>
            </w:r>
            <w:r>
              <w:rPr>
                <w:spacing w:val="-6"/>
                <w:sz w:val="20"/>
              </w:rPr>
              <w:t xml:space="preserve"> </w:t>
            </w:r>
            <w:r w:rsidR="00273218">
              <w:rPr>
                <w:sz w:val="20"/>
              </w:rPr>
              <w:t>рассказов других детей. О.С. Ушакова, 74.</w:t>
            </w:r>
          </w:p>
        </w:tc>
        <w:tc>
          <w:tcPr>
            <w:tcW w:w="2623" w:type="dxa"/>
          </w:tcPr>
          <w:p w14:paraId="31F73248" w14:textId="77777777" w:rsidR="001E1069" w:rsidRDefault="001E1069" w:rsidP="006A22DE">
            <w:pPr>
              <w:pStyle w:val="TableParagraph"/>
              <w:rPr>
                <w:sz w:val="18"/>
              </w:rPr>
            </w:pPr>
          </w:p>
        </w:tc>
      </w:tr>
      <w:tr w:rsidR="001E1069" w14:paraId="42EE6223" w14:textId="77777777" w:rsidTr="00C96E12">
        <w:trPr>
          <w:trHeight w:val="688"/>
        </w:trPr>
        <w:tc>
          <w:tcPr>
            <w:tcW w:w="1856" w:type="dxa"/>
            <w:vMerge/>
            <w:tcBorders>
              <w:top w:val="nil"/>
            </w:tcBorders>
          </w:tcPr>
          <w:p w14:paraId="7EECF671" w14:textId="77777777" w:rsidR="001E1069" w:rsidRDefault="001E1069" w:rsidP="006A22DE">
            <w:pPr>
              <w:rPr>
                <w:sz w:val="2"/>
                <w:szCs w:val="2"/>
              </w:rPr>
            </w:pPr>
          </w:p>
        </w:tc>
        <w:tc>
          <w:tcPr>
            <w:tcW w:w="2542" w:type="dxa"/>
          </w:tcPr>
          <w:p w14:paraId="63B74C0D" w14:textId="77777777" w:rsidR="001E1069" w:rsidRDefault="001E1069" w:rsidP="006A22DE">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786" w:type="dxa"/>
          </w:tcPr>
          <w:p w14:paraId="09ED8A6F" w14:textId="22078040" w:rsidR="00273218" w:rsidRDefault="001E1069" w:rsidP="00273218">
            <w:pPr>
              <w:pStyle w:val="TableParagraph"/>
              <w:tabs>
                <w:tab w:val="right" w:pos="8070"/>
              </w:tabs>
              <w:ind w:left="8" w:firstLine="50"/>
              <w:rPr>
                <w:spacing w:val="-2"/>
                <w:sz w:val="20"/>
              </w:rPr>
            </w:pPr>
            <w:r>
              <w:rPr>
                <w:sz w:val="20"/>
              </w:rPr>
              <w:t>Тема:</w:t>
            </w:r>
            <w:r>
              <w:rPr>
                <w:spacing w:val="-5"/>
                <w:sz w:val="20"/>
              </w:rPr>
              <w:t xml:space="preserve"> </w:t>
            </w:r>
            <w:r w:rsidR="00273218">
              <w:rPr>
                <w:sz w:val="20"/>
              </w:rPr>
              <w:t>Повторение.</w:t>
            </w:r>
            <w:r>
              <w:rPr>
                <w:spacing w:val="-5"/>
                <w:sz w:val="20"/>
              </w:rPr>
              <w:t xml:space="preserve"> </w:t>
            </w:r>
            <w:r>
              <w:rPr>
                <w:sz w:val="20"/>
              </w:rPr>
              <w:t>Цель:</w:t>
            </w:r>
            <w:r w:rsidR="00273218">
              <w:rPr>
                <w:spacing w:val="-6"/>
                <w:sz w:val="20"/>
              </w:rPr>
              <w:t xml:space="preserve"> закрепление навыка чтения слогов и слов. Нищева, стр 234</w:t>
            </w:r>
          </w:p>
          <w:p w14:paraId="78E47387" w14:textId="063FCAE5" w:rsidR="001E1069" w:rsidRDefault="001E1069" w:rsidP="006A22DE">
            <w:pPr>
              <w:pStyle w:val="TableParagraph"/>
              <w:spacing w:line="215" w:lineRule="exact"/>
              <w:ind w:left="8"/>
              <w:rPr>
                <w:sz w:val="20"/>
              </w:rPr>
            </w:pPr>
            <w:r>
              <w:rPr>
                <w:spacing w:val="-2"/>
                <w:sz w:val="20"/>
              </w:rPr>
              <w:t>29).</w:t>
            </w:r>
          </w:p>
        </w:tc>
        <w:tc>
          <w:tcPr>
            <w:tcW w:w="2623" w:type="dxa"/>
          </w:tcPr>
          <w:p w14:paraId="6F30EC83" w14:textId="77777777" w:rsidR="001E1069" w:rsidRDefault="001E1069" w:rsidP="006A22DE">
            <w:pPr>
              <w:pStyle w:val="TableParagraph"/>
              <w:rPr>
                <w:sz w:val="18"/>
              </w:rPr>
            </w:pPr>
          </w:p>
        </w:tc>
      </w:tr>
      <w:tr w:rsidR="001E1069" w14:paraId="0ADFECF0" w14:textId="77777777" w:rsidTr="00C96E12">
        <w:trPr>
          <w:trHeight w:val="460"/>
        </w:trPr>
        <w:tc>
          <w:tcPr>
            <w:tcW w:w="1856" w:type="dxa"/>
            <w:vMerge/>
            <w:tcBorders>
              <w:top w:val="nil"/>
            </w:tcBorders>
          </w:tcPr>
          <w:p w14:paraId="4E37BEFE" w14:textId="77777777" w:rsidR="001E1069" w:rsidRDefault="001E1069" w:rsidP="006A22DE">
            <w:pPr>
              <w:rPr>
                <w:sz w:val="2"/>
                <w:szCs w:val="2"/>
              </w:rPr>
            </w:pPr>
          </w:p>
        </w:tc>
        <w:tc>
          <w:tcPr>
            <w:tcW w:w="2542" w:type="dxa"/>
          </w:tcPr>
          <w:p w14:paraId="4BA6EDCA" w14:textId="77777777" w:rsidR="001E1069" w:rsidRDefault="001E1069" w:rsidP="006A22DE">
            <w:pPr>
              <w:pStyle w:val="TableParagraph"/>
              <w:spacing w:line="224" w:lineRule="exact"/>
              <w:ind w:left="3"/>
              <w:jc w:val="center"/>
              <w:rPr>
                <w:sz w:val="20"/>
              </w:rPr>
            </w:pPr>
            <w:r>
              <w:rPr>
                <w:sz w:val="20"/>
              </w:rPr>
              <w:t>Чтение</w:t>
            </w:r>
            <w:r>
              <w:rPr>
                <w:spacing w:val="-12"/>
                <w:sz w:val="20"/>
              </w:rPr>
              <w:t xml:space="preserve"> </w:t>
            </w:r>
            <w:r>
              <w:rPr>
                <w:spacing w:val="-2"/>
                <w:sz w:val="20"/>
              </w:rPr>
              <w:t>художественной</w:t>
            </w:r>
          </w:p>
          <w:p w14:paraId="5DFD3E37" w14:textId="77777777" w:rsidR="001E1069" w:rsidRDefault="001E1069" w:rsidP="006A22DE">
            <w:pPr>
              <w:pStyle w:val="TableParagraph"/>
              <w:spacing w:line="216" w:lineRule="exact"/>
              <w:ind w:left="2"/>
              <w:jc w:val="center"/>
              <w:rPr>
                <w:sz w:val="20"/>
              </w:rPr>
            </w:pPr>
            <w:r>
              <w:rPr>
                <w:spacing w:val="-2"/>
                <w:sz w:val="20"/>
              </w:rPr>
              <w:t>литературы</w:t>
            </w:r>
          </w:p>
        </w:tc>
        <w:tc>
          <w:tcPr>
            <w:tcW w:w="8786" w:type="dxa"/>
          </w:tcPr>
          <w:p w14:paraId="5748AA08" w14:textId="77777777" w:rsidR="001E1069" w:rsidRDefault="001E1069" w:rsidP="006A22DE">
            <w:pPr>
              <w:pStyle w:val="TableParagraph"/>
              <w:spacing w:line="225"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23" w:type="dxa"/>
          </w:tcPr>
          <w:p w14:paraId="19AFDDE2" w14:textId="77777777" w:rsidR="001E1069" w:rsidRDefault="001E1069" w:rsidP="006A22DE">
            <w:pPr>
              <w:pStyle w:val="TableParagraph"/>
              <w:rPr>
                <w:sz w:val="18"/>
              </w:rPr>
            </w:pPr>
          </w:p>
        </w:tc>
      </w:tr>
      <w:tr w:rsidR="001E1069" w14:paraId="7FEA9F6A" w14:textId="77777777" w:rsidTr="00C96E12">
        <w:trPr>
          <w:trHeight w:val="1379"/>
        </w:trPr>
        <w:tc>
          <w:tcPr>
            <w:tcW w:w="1856" w:type="dxa"/>
            <w:vMerge w:val="restart"/>
          </w:tcPr>
          <w:p w14:paraId="4B9171C1" w14:textId="77777777" w:rsidR="001E1069" w:rsidRDefault="001E1069" w:rsidP="006A22DE">
            <w:pPr>
              <w:pStyle w:val="TableParagraph"/>
              <w:ind w:left="37" w:right="27"/>
              <w:jc w:val="center"/>
              <w:rPr>
                <w:sz w:val="20"/>
              </w:rPr>
            </w:pPr>
            <w:r>
              <w:rPr>
                <w:spacing w:val="-2"/>
                <w:sz w:val="20"/>
              </w:rPr>
              <w:t>Художественно- эстетическое развитие</w:t>
            </w:r>
          </w:p>
        </w:tc>
        <w:tc>
          <w:tcPr>
            <w:tcW w:w="2542" w:type="dxa"/>
          </w:tcPr>
          <w:p w14:paraId="25C5C64B" w14:textId="77777777" w:rsidR="001E1069" w:rsidRDefault="001E1069" w:rsidP="006A22DE">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786" w:type="dxa"/>
          </w:tcPr>
          <w:p w14:paraId="2F54E22B" w14:textId="1F41E59E" w:rsidR="001E1069" w:rsidRDefault="001E1069" w:rsidP="006A22DE">
            <w:pPr>
              <w:pStyle w:val="TableParagraph"/>
              <w:spacing w:line="223" w:lineRule="exact"/>
              <w:ind w:left="8"/>
              <w:jc w:val="both"/>
              <w:rPr>
                <w:sz w:val="20"/>
              </w:rPr>
            </w:pPr>
            <w:r>
              <w:rPr>
                <w:i/>
                <w:sz w:val="20"/>
              </w:rPr>
              <w:t>Конструирование:</w:t>
            </w:r>
            <w:r>
              <w:rPr>
                <w:i/>
                <w:spacing w:val="-11"/>
                <w:sz w:val="20"/>
              </w:rPr>
              <w:t xml:space="preserve"> </w:t>
            </w:r>
            <w:r>
              <w:rPr>
                <w:sz w:val="20"/>
              </w:rPr>
              <w:t>«</w:t>
            </w:r>
            <w:r w:rsidR="000D04B1">
              <w:rPr>
                <w:sz w:val="20"/>
              </w:rPr>
              <w:t>Мост»</w:t>
            </w:r>
            <w:r>
              <w:rPr>
                <w:sz w:val="20"/>
              </w:rPr>
              <w:t>.</w:t>
            </w:r>
            <w:r>
              <w:rPr>
                <w:spacing w:val="-13"/>
                <w:sz w:val="20"/>
              </w:rPr>
              <w:t xml:space="preserve"> </w:t>
            </w:r>
            <w:r w:rsidR="000D04B1">
              <w:rPr>
                <w:sz w:val="20"/>
              </w:rPr>
              <w:t>Куцакова, стр 96 (5)</w:t>
            </w:r>
          </w:p>
          <w:p w14:paraId="66756AEE" w14:textId="77777777" w:rsidR="001E1069" w:rsidRDefault="001E1069" w:rsidP="006A22DE">
            <w:pPr>
              <w:pStyle w:val="TableParagraph"/>
              <w:ind w:left="8" w:right="38"/>
              <w:jc w:val="both"/>
              <w:rPr>
                <w:sz w:val="20"/>
              </w:rPr>
            </w:pPr>
            <w:r>
              <w:rPr>
                <w:i/>
                <w:sz w:val="20"/>
              </w:rPr>
              <w:t>Рисование:</w:t>
            </w:r>
            <w:r>
              <w:rPr>
                <w:i/>
                <w:spacing w:val="-2"/>
                <w:sz w:val="20"/>
              </w:rPr>
              <w:t xml:space="preserve"> </w:t>
            </w:r>
            <w:r>
              <w:rPr>
                <w:sz w:val="20"/>
              </w:rPr>
              <w:t>«За</w:t>
            </w:r>
            <w:r>
              <w:rPr>
                <w:spacing w:val="-5"/>
                <w:sz w:val="20"/>
              </w:rPr>
              <w:t xml:space="preserve"> </w:t>
            </w:r>
            <w:r>
              <w:rPr>
                <w:sz w:val="20"/>
              </w:rPr>
              <w:t>что</w:t>
            </w:r>
            <w:r>
              <w:rPr>
                <w:spacing w:val="-4"/>
                <w:sz w:val="20"/>
              </w:rPr>
              <w:t xml:space="preserve"> </w:t>
            </w:r>
            <w:r>
              <w:rPr>
                <w:sz w:val="20"/>
              </w:rPr>
              <w:t>я</w:t>
            </w:r>
            <w:r>
              <w:rPr>
                <w:spacing w:val="-3"/>
                <w:sz w:val="20"/>
              </w:rPr>
              <w:t xml:space="preserve"> </w:t>
            </w:r>
            <w:r>
              <w:rPr>
                <w:sz w:val="20"/>
              </w:rPr>
              <w:t>люблю</w:t>
            </w:r>
            <w:r>
              <w:rPr>
                <w:spacing w:val="-3"/>
                <w:sz w:val="20"/>
              </w:rPr>
              <w:t xml:space="preserve"> </w:t>
            </w:r>
            <w:r>
              <w:rPr>
                <w:sz w:val="20"/>
              </w:rPr>
              <w:t>зиму».</w:t>
            </w:r>
            <w:r>
              <w:rPr>
                <w:spacing w:val="-3"/>
                <w:sz w:val="20"/>
              </w:rPr>
              <w:t xml:space="preserve"> </w:t>
            </w:r>
            <w:r>
              <w:rPr>
                <w:sz w:val="20"/>
              </w:rPr>
              <w:t>Цель:</w:t>
            </w:r>
            <w:r>
              <w:rPr>
                <w:spacing w:val="-5"/>
                <w:sz w:val="20"/>
              </w:rPr>
              <w:t xml:space="preserve"> </w:t>
            </w:r>
            <w:r>
              <w:rPr>
                <w:sz w:val="20"/>
              </w:rPr>
              <w:t>обучать</w:t>
            </w:r>
            <w:r>
              <w:rPr>
                <w:spacing w:val="-5"/>
                <w:sz w:val="20"/>
              </w:rPr>
              <w:t xml:space="preserve"> </w:t>
            </w:r>
            <w:r>
              <w:rPr>
                <w:sz w:val="20"/>
              </w:rPr>
              <w:t>способам</w:t>
            </w:r>
            <w:r>
              <w:rPr>
                <w:spacing w:val="-5"/>
                <w:sz w:val="20"/>
              </w:rPr>
              <w:t xml:space="preserve"> </w:t>
            </w:r>
            <w:r>
              <w:rPr>
                <w:sz w:val="20"/>
              </w:rPr>
              <w:t>передачи</w:t>
            </w:r>
            <w:r>
              <w:rPr>
                <w:spacing w:val="-5"/>
                <w:sz w:val="20"/>
              </w:rPr>
              <w:t xml:space="preserve"> </w:t>
            </w:r>
            <w:r>
              <w:rPr>
                <w:sz w:val="20"/>
              </w:rPr>
              <w:t>движения</w:t>
            </w:r>
            <w:r>
              <w:rPr>
                <w:spacing w:val="-3"/>
                <w:sz w:val="20"/>
              </w:rPr>
              <w:t xml:space="preserve"> </w:t>
            </w:r>
            <w:r>
              <w:rPr>
                <w:sz w:val="20"/>
              </w:rPr>
              <w:t>и</w:t>
            </w:r>
            <w:r>
              <w:rPr>
                <w:spacing w:val="-5"/>
                <w:sz w:val="20"/>
              </w:rPr>
              <w:t xml:space="preserve"> </w:t>
            </w:r>
            <w:r>
              <w:rPr>
                <w:sz w:val="20"/>
              </w:rPr>
              <w:t>частичного загораживания</w:t>
            </w:r>
            <w:r>
              <w:rPr>
                <w:spacing w:val="-2"/>
                <w:sz w:val="20"/>
              </w:rPr>
              <w:t xml:space="preserve"> </w:t>
            </w:r>
            <w:r>
              <w:rPr>
                <w:sz w:val="20"/>
              </w:rPr>
              <w:t>предметов;</w:t>
            </w:r>
            <w:r>
              <w:rPr>
                <w:spacing w:val="-2"/>
                <w:sz w:val="20"/>
              </w:rPr>
              <w:t xml:space="preserve"> </w:t>
            </w:r>
            <w:r>
              <w:rPr>
                <w:sz w:val="20"/>
              </w:rPr>
              <w:t>упражнять</w:t>
            </w:r>
            <w:r>
              <w:rPr>
                <w:spacing w:val="-4"/>
                <w:sz w:val="20"/>
              </w:rPr>
              <w:t xml:space="preserve"> </w:t>
            </w:r>
            <w:r>
              <w:rPr>
                <w:sz w:val="20"/>
              </w:rPr>
              <w:t>в</w:t>
            </w:r>
            <w:r>
              <w:rPr>
                <w:spacing w:val="-2"/>
                <w:sz w:val="20"/>
              </w:rPr>
              <w:t xml:space="preserve"> </w:t>
            </w:r>
            <w:r>
              <w:rPr>
                <w:sz w:val="20"/>
              </w:rPr>
              <w:t>композиционном</w:t>
            </w:r>
            <w:r>
              <w:rPr>
                <w:spacing w:val="-3"/>
                <w:sz w:val="20"/>
              </w:rPr>
              <w:t xml:space="preserve"> </w:t>
            </w:r>
            <w:r>
              <w:rPr>
                <w:sz w:val="20"/>
              </w:rPr>
              <w:t>освоении</w:t>
            </w:r>
            <w:r>
              <w:rPr>
                <w:spacing w:val="-5"/>
                <w:sz w:val="20"/>
              </w:rPr>
              <w:t xml:space="preserve"> </w:t>
            </w:r>
            <w:r>
              <w:rPr>
                <w:sz w:val="20"/>
              </w:rPr>
              <w:t>всего</w:t>
            </w:r>
            <w:r>
              <w:rPr>
                <w:spacing w:val="-3"/>
                <w:sz w:val="20"/>
              </w:rPr>
              <w:t xml:space="preserve"> </w:t>
            </w:r>
            <w:r>
              <w:rPr>
                <w:sz w:val="20"/>
              </w:rPr>
              <w:t>пространства</w:t>
            </w:r>
            <w:r>
              <w:rPr>
                <w:spacing w:val="-4"/>
                <w:sz w:val="20"/>
              </w:rPr>
              <w:t xml:space="preserve"> </w:t>
            </w:r>
            <w:r>
              <w:rPr>
                <w:sz w:val="20"/>
              </w:rPr>
              <w:t>листа. Н.Н. Леонова (стр. 102).</w:t>
            </w:r>
          </w:p>
          <w:p w14:paraId="41940819" w14:textId="77777777" w:rsidR="001E1069" w:rsidRDefault="001E1069" w:rsidP="006A22DE">
            <w:pPr>
              <w:pStyle w:val="TableParagraph"/>
              <w:spacing w:line="230" w:lineRule="atLeast"/>
              <w:ind w:left="8" w:right="29"/>
              <w:jc w:val="both"/>
              <w:rPr>
                <w:sz w:val="20"/>
              </w:rPr>
            </w:pPr>
            <w:r>
              <w:rPr>
                <w:i/>
                <w:sz w:val="20"/>
              </w:rPr>
              <w:t>Лепка:</w:t>
            </w:r>
            <w:r>
              <w:rPr>
                <w:i/>
                <w:spacing w:val="-2"/>
                <w:sz w:val="20"/>
              </w:rPr>
              <w:t xml:space="preserve"> </w:t>
            </w:r>
            <w:r>
              <w:rPr>
                <w:sz w:val="20"/>
              </w:rPr>
              <w:t>«Снежный</w:t>
            </w:r>
            <w:r>
              <w:rPr>
                <w:spacing w:val="-7"/>
                <w:sz w:val="20"/>
              </w:rPr>
              <w:t xml:space="preserve"> </w:t>
            </w:r>
            <w:r>
              <w:rPr>
                <w:sz w:val="20"/>
              </w:rPr>
              <w:t>кролик».</w:t>
            </w:r>
            <w:r>
              <w:rPr>
                <w:spacing w:val="-2"/>
                <w:sz w:val="20"/>
              </w:rPr>
              <w:t xml:space="preserve"> </w:t>
            </w:r>
            <w:r>
              <w:rPr>
                <w:sz w:val="20"/>
              </w:rPr>
              <w:t>Цель:</w:t>
            </w:r>
            <w:r>
              <w:rPr>
                <w:spacing w:val="-6"/>
                <w:sz w:val="20"/>
              </w:rPr>
              <w:t xml:space="preserve"> </w:t>
            </w:r>
            <w:r>
              <w:rPr>
                <w:sz w:val="20"/>
              </w:rPr>
              <w:t>продолжать</w:t>
            </w:r>
            <w:r>
              <w:rPr>
                <w:spacing w:val="-4"/>
                <w:sz w:val="20"/>
              </w:rPr>
              <w:t xml:space="preserve"> </w:t>
            </w:r>
            <w:r>
              <w:rPr>
                <w:sz w:val="20"/>
              </w:rPr>
              <w:t>учить</w:t>
            </w:r>
            <w:r>
              <w:rPr>
                <w:spacing w:val="-6"/>
                <w:sz w:val="20"/>
              </w:rPr>
              <w:t xml:space="preserve"> </w:t>
            </w:r>
            <w:r>
              <w:rPr>
                <w:sz w:val="20"/>
              </w:rPr>
              <w:t>создавать</w:t>
            </w:r>
            <w:r>
              <w:rPr>
                <w:spacing w:val="-7"/>
                <w:sz w:val="20"/>
              </w:rPr>
              <w:t xml:space="preserve"> </w:t>
            </w:r>
            <w:r>
              <w:rPr>
                <w:sz w:val="20"/>
              </w:rPr>
              <w:t>выразительные</w:t>
            </w:r>
            <w:r>
              <w:rPr>
                <w:spacing w:val="-3"/>
                <w:sz w:val="20"/>
              </w:rPr>
              <w:t xml:space="preserve"> </w:t>
            </w:r>
            <w:r>
              <w:rPr>
                <w:sz w:val="20"/>
              </w:rPr>
              <w:t>лепные</w:t>
            </w:r>
            <w:r>
              <w:rPr>
                <w:spacing w:val="-6"/>
                <w:sz w:val="20"/>
              </w:rPr>
              <w:t xml:space="preserve"> </w:t>
            </w:r>
            <w:r>
              <w:rPr>
                <w:sz w:val="20"/>
              </w:rPr>
              <w:t>образы конструктивным образом. Н.Н. Леонова (стр. 177).</w:t>
            </w:r>
          </w:p>
        </w:tc>
        <w:tc>
          <w:tcPr>
            <w:tcW w:w="2623" w:type="dxa"/>
          </w:tcPr>
          <w:p w14:paraId="6707868A" w14:textId="77777777" w:rsidR="001E1069" w:rsidRDefault="001E1069" w:rsidP="006A22DE">
            <w:pPr>
              <w:pStyle w:val="TableParagraph"/>
              <w:spacing w:line="223" w:lineRule="exact"/>
              <w:ind w:left="8"/>
              <w:rPr>
                <w:sz w:val="20"/>
              </w:rPr>
            </w:pPr>
            <w:r>
              <w:rPr>
                <w:spacing w:val="-2"/>
                <w:sz w:val="20"/>
              </w:rPr>
              <w:t>Конструктор.</w:t>
            </w:r>
          </w:p>
          <w:p w14:paraId="26C145B5" w14:textId="77777777" w:rsidR="001E1069" w:rsidRDefault="001E1069" w:rsidP="006A22DE">
            <w:pPr>
              <w:pStyle w:val="TableParagraph"/>
              <w:ind w:left="8"/>
              <w:rPr>
                <w:sz w:val="20"/>
              </w:rPr>
            </w:pPr>
            <w:r>
              <w:rPr>
                <w:sz w:val="20"/>
              </w:rPr>
              <w:t>Тонированная</w:t>
            </w:r>
            <w:r>
              <w:rPr>
                <w:spacing w:val="-13"/>
                <w:sz w:val="20"/>
              </w:rPr>
              <w:t xml:space="preserve"> </w:t>
            </w:r>
            <w:r>
              <w:rPr>
                <w:sz w:val="20"/>
              </w:rPr>
              <w:t>бумага,</w:t>
            </w:r>
            <w:r>
              <w:rPr>
                <w:spacing w:val="-12"/>
                <w:sz w:val="20"/>
              </w:rPr>
              <w:t xml:space="preserve"> </w:t>
            </w:r>
            <w:r>
              <w:rPr>
                <w:sz w:val="20"/>
              </w:rPr>
              <w:t>кисти, гуашь, палитры.</w:t>
            </w:r>
          </w:p>
          <w:p w14:paraId="5F9C07F8" w14:textId="77777777" w:rsidR="001E1069" w:rsidRDefault="001E1069" w:rsidP="006A22DE">
            <w:pPr>
              <w:pStyle w:val="TableParagraph"/>
              <w:spacing w:line="230" w:lineRule="atLeast"/>
              <w:ind w:left="8" w:right="41"/>
              <w:rPr>
                <w:sz w:val="20"/>
              </w:rPr>
            </w:pPr>
            <w:r>
              <w:rPr>
                <w:sz w:val="20"/>
              </w:rPr>
              <w:t>Мольберт,</w:t>
            </w:r>
            <w:r>
              <w:rPr>
                <w:spacing w:val="-13"/>
                <w:sz w:val="20"/>
              </w:rPr>
              <w:t xml:space="preserve"> </w:t>
            </w:r>
            <w:r>
              <w:rPr>
                <w:sz w:val="20"/>
              </w:rPr>
              <w:t>белый</w:t>
            </w:r>
            <w:r>
              <w:rPr>
                <w:spacing w:val="-12"/>
                <w:sz w:val="20"/>
              </w:rPr>
              <w:t xml:space="preserve"> </w:t>
            </w:r>
            <w:r>
              <w:rPr>
                <w:sz w:val="20"/>
              </w:rPr>
              <w:t>лепной материал, проволока, бусинки, фломастеры.</w:t>
            </w:r>
          </w:p>
        </w:tc>
      </w:tr>
      <w:tr w:rsidR="001E1069" w14:paraId="4721DE2D" w14:textId="77777777" w:rsidTr="00C96E12">
        <w:trPr>
          <w:trHeight w:val="460"/>
        </w:trPr>
        <w:tc>
          <w:tcPr>
            <w:tcW w:w="1856" w:type="dxa"/>
            <w:vMerge/>
            <w:tcBorders>
              <w:top w:val="nil"/>
            </w:tcBorders>
          </w:tcPr>
          <w:p w14:paraId="66F29C0B" w14:textId="77777777" w:rsidR="001E1069" w:rsidRDefault="001E1069" w:rsidP="006A22DE">
            <w:pPr>
              <w:rPr>
                <w:sz w:val="2"/>
                <w:szCs w:val="2"/>
              </w:rPr>
            </w:pPr>
          </w:p>
        </w:tc>
        <w:tc>
          <w:tcPr>
            <w:tcW w:w="2542" w:type="dxa"/>
          </w:tcPr>
          <w:p w14:paraId="045939A0" w14:textId="77777777" w:rsidR="001E1069" w:rsidRDefault="001E1069" w:rsidP="006A22DE">
            <w:pPr>
              <w:pStyle w:val="TableParagraph"/>
              <w:spacing w:line="22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6E046A9E" w14:textId="77777777" w:rsidR="001E1069" w:rsidRDefault="001E1069" w:rsidP="006A22DE">
            <w:pPr>
              <w:pStyle w:val="TableParagraph"/>
              <w:spacing w:line="216" w:lineRule="exact"/>
              <w:ind w:left="17" w:right="16"/>
              <w:jc w:val="center"/>
              <w:rPr>
                <w:i/>
                <w:sz w:val="20"/>
              </w:rPr>
            </w:pPr>
            <w:r>
              <w:rPr>
                <w:i/>
                <w:sz w:val="20"/>
              </w:rPr>
              <w:t>мир</w:t>
            </w:r>
            <w:r>
              <w:rPr>
                <w:i/>
                <w:spacing w:val="-2"/>
                <w:sz w:val="20"/>
              </w:rPr>
              <w:t xml:space="preserve"> музыки</w:t>
            </w:r>
          </w:p>
        </w:tc>
        <w:tc>
          <w:tcPr>
            <w:tcW w:w="8786" w:type="dxa"/>
          </w:tcPr>
          <w:p w14:paraId="3A7B11C8" w14:textId="77777777" w:rsidR="001E1069" w:rsidRDefault="001E1069" w:rsidP="006A22DE">
            <w:pPr>
              <w:pStyle w:val="TableParagraph"/>
              <w:spacing w:line="225"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23" w:type="dxa"/>
          </w:tcPr>
          <w:p w14:paraId="1E65EC2B" w14:textId="77777777" w:rsidR="001E1069" w:rsidRDefault="001E1069" w:rsidP="006A22DE">
            <w:pPr>
              <w:pStyle w:val="TableParagraph"/>
              <w:rPr>
                <w:sz w:val="18"/>
              </w:rPr>
            </w:pPr>
          </w:p>
        </w:tc>
      </w:tr>
      <w:tr w:rsidR="001E1069" w14:paraId="45FE5794" w14:textId="77777777" w:rsidTr="00C96E12">
        <w:trPr>
          <w:trHeight w:val="902"/>
        </w:trPr>
        <w:tc>
          <w:tcPr>
            <w:tcW w:w="1856" w:type="dxa"/>
          </w:tcPr>
          <w:p w14:paraId="795532CB" w14:textId="77777777" w:rsidR="001E1069" w:rsidRDefault="001E1069" w:rsidP="006A22DE">
            <w:pPr>
              <w:pStyle w:val="TableParagraph"/>
              <w:spacing w:line="224" w:lineRule="exact"/>
              <w:ind w:left="16"/>
              <w:rPr>
                <w:sz w:val="20"/>
              </w:rPr>
            </w:pPr>
            <w:r>
              <w:rPr>
                <w:sz w:val="20"/>
              </w:rPr>
              <w:t>Физическое</w:t>
            </w:r>
            <w:r>
              <w:rPr>
                <w:spacing w:val="-12"/>
                <w:sz w:val="20"/>
              </w:rPr>
              <w:t xml:space="preserve"> </w:t>
            </w:r>
            <w:r>
              <w:rPr>
                <w:spacing w:val="-2"/>
                <w:sz w:val="20"/>
              </w:rPr>
              <w:t>развитие</w:t>
            </w:r>
          </w:p>
        </w:tc>
        <w:tc>
          <w:tcPr>
            <w:tcW w:w="2542" w:type="dxa"/>
          </w:tcPr>
          <w:p w14:paraId="548A9CC4" w14:textId="77777777" w:rsidR="001E1069" w:rsidRDefault="001E1069" w:rsidP="006A22DE">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786" w:type="dxa"/>
          </w:tcPr>
          <w:p w14:paraId="64ACF154" w14:textId="77777777" w:rsidR="001E1069" w:rsidRDefault="001E1069" w:rsidP="006A22DE">
            <w:pPr>
              <w:pStyle w:val="TableParagraph"/>
              <w:spacing w:line="224"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23" w:type="dxa"/>
          </w:tcPr>
          <w:p w14:paraId="59B31375" w14:textId="77777777" w:rsidR="001E1069" w:rsidRDefault="001E1069" w:rsidP="006A22DE">
            <w:pPr>
              <w:pStyle w:val="TableParagraph"/>
              <w:rPr>
                <w:sz w:val="18"/>
              </w:rPr>
            </w:pPr>
          </w:p>
        </w:tc>
      </w:tr>
    </w:tbl>
    <w:p w14:paraId="4972AE12" w14:textId="77777777" w:rsidR="001E1069" w:rsidRDefault="001E1069" w:rsidP="001E1069">
      <w:pPr>
        <w:pStyle w:val="a3"/>
        <w:ind w:left="0"/>
        <w:rPr>
          <w:sz w:val="20"/>
        </w:rPr>
      </w:pPr>
    </w:p>
    <w:p w14:paraId="4F8CB231" w14:textId="77777777" w:rsidR="001E1069" w:rsidRDefault="001E1069" w:rsidP="001E1069">
      <w:pPr>
        <w:pStyle w:val="a3"/>
        <w:spacing w:before="212"/>
        <w:ind w:left="0"/>
        <w:rPr>
          <w:sz w:val="20"/>
        </w:rPr>
      </w:pPr>
      <w:r>
        <w:rPr>
          <w:noProof/>
          <w:sz w:val="20"/>
          <w:lang w:eastAsia="ru-RU"/>
        </w:rPr>
        <mc:AlternateContent>
          <mc:Choice Requires="wps">
            <w:drawing>
              <wp:anchor distT="0" distB="0" distL="0" distR="0" simplePos="0" relativeHeight="480973824" behindDoc="1" locked="0" layoutInCell="1" allowOverlap="1" wp14:anchorId="639CF0D8" wp14:editId="16D06FA7">
                <wp:simplePos x="0" y="0"/>
                <wp:positionH relativeFrom="page">
                  <wp:posOffset>260604</wp:posOffset>
                </wp:positionH>
                <wp:positionV relativeFrom="paragraph">
                  <wp:posOffset>295909</wp:posOffset>
                </wp:positionV>
                <wp:extent cx="9598025"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98025" cy="6350"/>
                        </a:xfrm>
                        <a:custGeom>
                          <a:avLst/>
                          <a:gdLst/>
                          <a:ahLst/>
                          <a:cxnLst/>
                          <a:rect l="l" t="t" r="r" b="b"/>
                          <a:pathLst>
                            <a:path w="9598025" h="6350">
                              <a:moveTo>
                                <a:pt x="9597898" y="0"/>
                              </a:moveTo>
                              <a:lnTo>
                                <a:pt x="7932166" y="0"/>
                              </a:lnTo>
                              <a:lnTo>
                                <a:pt x="7929118" y="0"/>
                              </a:lnTo>
                              <a:lnTo>
                                <a:pt x="7923022" y="0"/>
                              </a:lnTo>
                              <a:lnTo>
                                <a:pt x="0" y="0"/>
                              </a:lnTo>
                              <a:lnTo>
                                <a:pt x="0" y="6083"/>
                              </a:lnTo>
                              <a:lnTo>
                                <a:pt x="7923022" y="6083"/>
                              </a:lnTo>
                              <a:lnTo>
                                <a:pt x="7929118" y="6083"/>
                              </a:lnTo>
                              <a:lnTo>
                                <a:pt x="7932166" y="6083"/>
                              </a:lnTo>
                              <a:lnTo>
                                <a:pt x="9597898" y="6083"/>
                              </a:lnTo>
                              <a:lnTo>
                                <a:pt x="95978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05B90B" id="Graphic 15" o:spid="_x0000_s1026" style="position:absolute;margin-left:20.5pt;margin-top:23.3pt;width:755.75pt;height:.5pt;z-index:-22342656;visibility:visible;mso-wrap-style:square;mso-wrap-distance-left:0;mso-wrap-distance-top:0;mso-wrap-distance-right:0;mso-wrap-distance-bottom:0;mso-position-horizontal:absolute;mso-position-horizontal-relative:page;mso-position-vertical:absolute;mso-position-vertical-relative:text;v-text-anchor:top" coordsize="95980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" path="m9597898,l7932166,r-3048,l7923022,,,,,6083r7923022,l7929118,6083r3048,l9597898,6083r,-6083xe" fillcolor="black" stroked="f">
                <v:path arrowok="t"/>
                <w10:wrap type="topAndBottom" anchorx="page"/>
              </v:shape>
            </w:pict>
          </mc:Fallback>
        </mc:AlternateContent>
      </w:r>
    </w:p>
    <w:p w14:paraId="4A2932FD"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26DDBCAD" w14:textId="75389719" w:rsidR="00FD1B90" w:rsidRDefault="000D04B1" w:rsidP="00FD1B90">
      <w:pPr>
        <w:spacing w:before="71"/>
        <w:ind w:left="3151"/>
        <w:rPr>
          <w:sz w:val="20"/>
        </w:rPr>
      </w:pPr>
      <w:r>
        <w:rPr>
          <w:b/>
          <w:sz w:val="20"/>
        </w:rPr>
        <w:lastRenderedPageBreak/>
        <w:t xml:space="preserve">                   </w:t>
      </w:r>
      <w:r w:rsidR="00FD1B90">
        <w:rPr>
          <w:b/>
          <w:sz w:val="20"/>
        </w:rPr>
        <w:t>Тема:</w:t>
      </w:r>
      <w:r w:rsidR="00FD1B90">
        <w:rPr>
          <w:b/>
          <w:spacing w:val="-3"/>
          <w:sz w:val="20"/>
        </w:rPr>
        <w:t xml:space="preserve"> </w:t>
      </w:r>
      <w:r w:rsidR="00FD1B90">
        <w:rPr>
          <w:sz w:val="20"/>
        </w:rPr>
        <w:t>«Путешествие</w:t>
      </w:r>
      <w:r w:rsidR="00FD1B90">
        <w:rPr>
          <w:spacing w:val="-6"/>
          <w:sz w:val="20"/>
        </w:rPr>
        <w:t xml:space="preserve"> </w:t>
      </w:r>
      <w:r w:rsidR="00FD1B90">
        <w:rPr>
          <w:sz w:val="20"/>
        </w:rPr>
        <w:t>в</w:t>
      </w:r>
      <w:r w:rsidR="00FD1B90">
        <w:rPr>
          <w:spacing w:val="-3"/>
          <w:sz w:val="20"/>
        </w:rPr>
        <w:t xml:space="preserve"> </w:t>
      </w:r>
      <w:r w:rsidR="00FD1B90">
        <w:rPr>
          <w:sz w:val="20"/>
        </w:rPr>
        <w:t>прошлое…»</w:t>
      </w:r>
      <w:r w:rsidR="00FD1B90">
        <w:rPr>
          <w:spacing w:val="-6"/>
          <w:sz w:val="20"/>
        </w:rPr>
        <w:t xml:space="preserve"> </w:t>
      </w:r>
      <w:r w:rsidR="00FD1B90">
        <w:rPr>
          <w:b/>
          <w:sz w:val="20"/>
        </w:rPr>
        <w:t>Сроки:</w:t>
      </w:r>
      <w:r w:rsidR="00FD1B90">
        <w:rPr>
          <w:b/>
          <w:spacing w:val="-5"/>
          <w:sz w:val="20"/>
        </w:rPr>
        <w:t xml:space="preserve"> </w:t>
      </w:r>
      <w:r w:rsidR="00FD1B90">
        <w:rPr>
          <w:sz w:val="20"/>
        </w:rPr>
        <w:t>2</w:t>
      </w:r>
      <w:r w:rsidR="00FD1B90">
        <w:rPr>
          <w:spacing w:val="-4"/>
          <w:sz w:val="20"/>
        </w:rPr>
        <w:t xml:space="preserve"> </w:t>
      </w:r>
      <w:r w:rsidR="00FD1B90">
        <w:rPr>
          <w:sz w:val="20"/>
        </w:rPr>
        <w:t>неделя</w:t>
      </w:r>
      <w:r w:rsidR="00FD1B90">
        <w:rPr>
          <w:spacing w:val="-7"/>
          <w:sz w:val="20"/>
        </w:rPr>
        <w:t xml:space="preserve"> </w:t>
      </w:r>
      <w:r w:rsidR="00FD1B90">
        <w:rPr>
          <w:sz w:val="20"/>
        </w:rPr>
        <w:t>декабря (0</w:t>
      </w:r>
      <w:r w:rsidR="007B0D4C">
        <w:rPr>
          <w:sz w:val="20"/>
        </w:rPr>
        <w:t>7</w:t>
      </w:r>
      <w:r w:rsidR="00FD1B90">
        <w:rPr>
          <w:sz w:val="20"/>
        </w:rPr>
        <w:t>.12</w:t>
      </w:r>
      <w:r w:rsidR="00FD1B90">
        <w:rPr>
          <w:spacing w:val="-6"/>
          <w:sz w:val="20"/>
        </w:rPr>
        <w:t xml:space="preserve"> </w:t>
      </w:r>
      <w:r w:rsidR="00FD1B90">
        <w:rPr>
          <w:sz w:val="20"/>
        </w:rPr>
        <w:t>–</w:t>
      </w:r>
      <w:r w:rsidR="00FD1B90">
        <w:rPr>
          <w:spacing w:val="-5"/>
          <w:sz w:val="20"/>
        </w:rPr>
        <w:t xml:space="preserve"> </w:t>
      </w:r>
      <w:r w:rsidR="00FD1B90">
        <w:rPr>
          <w:spacing w:val="-2"/>
          <w:sz w:val="20"/>
        </w:rPr>
        <w:t>1</w:t>
      </w:r>
      <w:r w:rsidR="007B0D4C">
        <w:rPr>
          <w:spacing w:val="-2"/>
          <w:sz w:val="20"/>
        </w:rPr>
        <w:t>1</w:t>
      </w:r>
      <w:r w:rsidR="00FD1B90">
        <w:rPr>
          <w:spacing w:val="-2"/>
          <w:sz w:val="20"/>
        </w:rPr>
        <w:t>.12)</w:t>
      </w:r>
    </w:p>
    <w:p w14:paraId="239C0547" w14:textId="77777777" w:rsidR="00FD1B90" w:rsidRDefault="00FD1B90" w:rsidP="00FD1B90">
      <w:pPr>
        <w:spacing w:before="1"/>
        <w:ind w:left="151"/>
        <w:rPr>
          <w:sz w:val="20"/>
        </w:rPr>
      </w:pPr>
      <w:r>
        <w:rPr>
          <w:b/>
          <w:sz w:val="20"/>
        </w:rPr>
        <w:t>Цель:</w:t>
      </w:r>
      <w:r>
        <w:rPr>
          <w:b/>
          <w:spacing w:val="-6"/>
          <w:sz w:val="20"/>
        </w:rPr>
        <w:t xml:space="preserve"> </w:t>
      </w:r>
      <w:r>
        <w:rPr>
          <w:sz w:val="20"/>
        </w:rPr>
        <w:t>знакомство</w:t>
      </w:r>
      <w:r>
        <w:rPr>
          <w:spacing w:val="-6"/>
          <w:sz w:val="20"/>
        </w:rPr>
        <w:t xml:space="preserve"> </w:t>
      </w:r>
      <w:r>
        <w:rPr>
          <w:sz w:val="20"/>
        </w:rPr>
        <w:t>с</w:t>
      </w:r>
      <w:r>
        <w:rPr>
          <w:spacing w:val="36"/>
          <w:sz w:val="20"/>
        </w:rPr>
        <w:t xml:space="preserve"> </w:t>
      </w:r>
      <w:r>
        <w:rPr>
          <w:sz w:val="20"/>
        </w:rPr>
        <w:t>изобретениями</w:t>
      </w:r>
      <w:r>
        <w:rPr>
          <w:spacing w:val="-7"/>
          <w:sz w:val="20"/>
        </w:rPr>
        <w:t xml:space="preserve"> </w:t>
      </w:r>
      <w:r>
        <w:rPr>
          <w:spacing w:val="-2"/>
          <w:sz w:val="20"/>
        </w:rPr>
        <w:t>прошлого.</w:t>
      </w:r>
    </w:p>
    <w:p w14:paraId="338332C2" w14:textId="77777777" w:rsidR="00FD1B90" w:rsidRDefault="00FD1B90" w:rsidP="00FD1B90">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2646"/>
      </w:tblGrid>
      <w:tr w:rsidR="00FD1B90" w14:paraId="5B2D7FC9" w14:textId="77777777" w:rsidTr="006A22DE">
        <w:trPr>
          <w:trHeight w:val="602"/>
        </w:trPr>
        <w:tc>
          <w:tcPr>
            <w:tcW w:w="1728" w:type="dxa"/>
          </w:tcPr>
          <w:p w14:paraId="4B3F1EA2" w14:textId="77777777" w:rsidR="00FD1B90" w:rsidRDefault="00FD1B90" w:rsidP="006A22DE">
            <w:pPr>
              <w:pStyle w:val="TableParagraph"/>
              <w:spacing w:before="65"/>
              <w:ind w:left="532" w:hanging="396"/>
              <w:rPr>
                <w:sz w:val="20"/>
              </w:rPr>
            </w:pPr>
            <w:r>
              <w:rPr>
                <w:spacing w:val="-2"/>
                <w:sz w:val="20"/>
              </w:rPr>
              <w:t>Образовательная область</w:t>
            </w:r>
          </w:p>
        </w:tc>
        <w:tc>
          <w:tcPr>
            <w:tcW w:w="2668" w:type="dxa"/>
          </w:tcPr>
          <w:p w14:paraId="4F8704BE" w14:textId="77777777" w:rsidR="00FD1B90" w:rsidRDefault="00FD1B90" w:rsidP="006A22DE">
            <w:pPr>
              <w:pStyle w:val="TableParagraph"/>
              <w:spacing w:before="65"/>
              <w:ind w:left="2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09CDC957" w14:textId="77777777" w:rsidR="00FD1B90" w:rsidRDefault="00FD1B90" w:rsidP="006A22DE">
            <w:pPr>
              <w:pStyle w:val="TableParagraph"/>
              <w:spacing w:before="65"/>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46" w:type="dxa"/>
          </w:tcPr>
          <w:p w14:paraId="36B1B9B1" w14:textId="77777777" w:rsidR="00FD1B90" w:rsidRDefault="00FD1B90" w:rsidP="006A22DE">
            <w:pPr>
              <w:pStyle w:val="TableParagraph"/>
              <w:spacing w:before="180"/>
              <w:ind w:left="138"/>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D1B90" w14:paraId="28B4FB00" w14:textId="77777777" w:rsidTr="006A22DE">
        <w:trPr>
          <w:trHeight w:val="710"/>
        </w:trPr>
        <w:tc>
          <w:tcPr>
            <w:tcW w:w="1728" w:type="dxa"/>
          </w:tcPr>
          <w:p w14:paraId="7B8C1C9B" w14:textId="77777777" w:rsidR="00FD1B90" w:rsidRDefault="00FD1B90" w:rsidP="006A22DE">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4932574D" w14:textId="77777777" w:rsidR="00FD1B90" w:rsidRDefault="00FD1B90" w:rsidP="006A22DE">
            <w:pPr>
              <w:pStyle w:val="TableParagraph"/>
              <w:ind w:left="31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2B4BFB84" w14:textId="77777777" w:rsidR="00FD1B90" w:rsidRDefault="00FD1B90" w:rsidP="006A22DE">
            <w:pPr>
              <w:pStyle w:val="TableParagraph"/>
              <w:ind w:left="10"/>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46" w:type="dxa"/>
          </w:tcPr>
          <w:p w14:paraId="1CFCC8ED" w14:textId="77777777" w:rsidR="00FD1B90" w:rsidRDefault="00FD1B90" w:rsidP="006A22DE">
            <w:pPr>
              <w:pStyle w:val="TableParagraph"/>
              <w:rPr>
                <w:sz w:val="18"/>
              </w:rPr>
            </w:pPr>
          </w:p>
        </w:tc>
      </w:tr>
      <w:tr w:rsidR="00FD1B90" w14:paraId="5E2E0621" w14:textId="77777777" w:rsidTr="006A22DE">
        <w:trPr>
          <w:trHeight w:val="918"/>
        </w:trPr>
        <w:tc>
          <w:tcPr>
            <w:tcW w:w="1728" w:type="dxa"/>
            <w:vMerge w:val="restart"/>
          </w:tcPr>
          <w:p w14:paraId="420DECBE" w14:textId="77777777" w:rsidR="00FD1B90" w:rsidRDefault="00FD1B90" w:rsidP="006A22DE">
            <w:pPr>
              <w:pStyle w:val="TableParagraph"/>
              <w:ind w:left="484" w:hanging="305"/>
              <w:rPr>
                <w:sz w:val="20"/>
              </w:rPr>
            </w:pPr>
            <w:r>
              <w:rPr>
                <w:spacing w:val="-2"/>
                <w:sz w:val="20"/>
              </w:rPr>
              <w:t>Познавательное развитие</w:t>
            </w:r>
          </w:p>
        </w:tc>
        <w:tc>
          <w:tcPr>
            <w:tcW w:w="2668" w:type="dxa"/>
          </w:tcPr>
          <w:p w14:paraId="2B400247" w14:textId="77777777" w:rsidR="00FD1B90" w:rsidRDefault="00FD1B90" w:rsidP="006A22DE">
            <w:pPr>
              <w:pStyle w:val="TableParagraph"/>
              <w:ind w:left="95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51A41BAF" w14:textId="67915C80" w:rsidR="00FD1B90" w:rsidRDefault="00FD1B90" w:rsidP="006A22DE">
            <w:pPr>
              <w:pStyle w:val="TableParagraph"/>
              <w:ind w:left="10"/>
              <w:rPr>
                <w:sz w:val="20"/>
              </w:rPr>
            </w:pPr>
            <w:r>
              <w:rPr>
                <w:sz w:val="20"/>
              </w:rPr>
              <w:t>Тема:</w:t>
            </w:r>
            <w:r>
              <w:rPr>
                <w:spacing w:val="-4"/>
                <w:sz w:val="20"/>
              </w:rPr>
              <w:t xml:space="preserve"> </w:t>
            </w:r>
            <w:r w:rsidR="009A3782">
              <w:rPr>
                <w:sz w:val="20"/>
              </w:rPr>
              <w:t>«Число 8. Цифра 8</w:t>
            </w:r>
            <w:r>
              <w:rPr>
                <w:sz w:val="20"/>
              </w:rPr>
              <w:t>».</w:t>
            </w:r>
            <w:r>
              <w:rPr>
                <w:spacing w:val="-4"/>
                <w:sz w:val="20"/>
              </w:rPr>
              <w:t xml:space="preserve"> </w:t>
            </w:r>
            <w:r>
              <w:rPr>
                <w:sz w:val="20"/>
              </w:rPr>
              <w:t>Цель:</w:t>
            </w:r>
            <w:r w:rsidR="009A3782">
              <w:rPr>
                <w:sz w:val="20"/>
              </w:rPr>
              <w:t xml:space="preserve"> познакомить с образованием и составом числа 8, цифрой 8. Закрепить  представления о составе число 7, навыки счета, в пределах 7, взаимосвязь  целого и частей. Л.Г. Петерсон (стр 179)</w:t>
            </w:r>
          </w:p>
          <w:p w14:paraId="1FC6E3C4" w14:textId="4810E24C" w:rsidR="00FD1B90" w:rsidRDefault="00FD1B90" w:rsidP="009A3782">
            <w:pPr>
              <w:pStyle w:val="TableParagraph"/>
              <w:spacing w:line="216" w:lineRule="exact"/>
              <w:rPr>
                <w:sz w:val="20"/>
              </w:rPr>
            </w:pPr>
          </w:p>
        </w:tc>
        <w:tc>
          <w:tcPr>
            <w:tcW w:w="2646" w:type="dxa"/>
          </w:tcPr>
          <w:p w14:paraId="2C1C8BDA" w14:textId="77777777" w:rsidR="00FD1B90" w:rsidRDefault="00FD1B90" w:rsidP="006A22DE">
            <w:pPr>
              <w:pStyle w:val="TableParagraph"/>
              <w:ind w:left="11"/>
              <w:rPr>
                <w:sz w:val="20"/>
              </w:rPr>
            </w:pPr>
            <w:r>
              <w:rPr>
                <w:sz w:val="20"/>
              </w:rPr>
              <w:t>Красные</w:t>
            </w:r>
            <w:r>
              <w:rPr>
                <w:spacing w:val="-13"/>
                <w:sz w:val="20"/>
              </w:rPr>
              <w:t xml:space="preserve"> </w:t>
            </w:r>
            <w:r>
              <w:rPr>
                <w:sz w:val="20"/>
              </w:rPr>
              <w:t>и</w:t>
            </w:r>
            <w:r>
              <w:rPr>
                <w:spacing w:val="-12"/>
                <w:sz w:val="20"/>
              </w:rPr>
              <w:t xml:space="preserve"> </w:t>
            </w:r>
            <w:r>
              <w:rPr>
                <w:sz w:val="20"/>
              </w:rPr>
              <w:t>зеленые</w:t>
            </w:r>
            <w:r>
              <w:rPr>
                <w:spacing w:val="-13"/>
                <w:sz w:val="20"/>
              </w:rPr>
              <w:t xml:space="preserve"> </w:t>
            </w:r>
            <w:r>
              <w:rPr>
                <w:sz w:val="20"/>
              </w:rPr>
              <w:t>квадраты, карточки с равенствами, рабочие тетради.</w:t>
            </w:r>
          </w:p>
        </w:tc>
      </w:tr>
      <w:tr w:rsidR="00FD1B90" w14:paraId="7EB2A89D" w14:textId="77777777" w:rsidTr="006A22DE">
        <w:trPr>
          <w:trHeight w:val="737"/>
        </w:trPr>
        <w:tc>
          <w:tcPr>
            <w:tcW w:w="1728" w:type="dxa"/>
            <w:vMerge/>
            <w:tcBorders>
              <w:top w:val="nil"/>
            </w:tcBorders>
          </w:tcPr>
          <w:p w14:paraId="26AE1B52" w14:textId="77777777" w:rsidR="00FD1B90" w:rsidRDefault="00FD1B90" w:rsidP="006A22DE">
            <w:pPr>
              <w:rPr>
                <w:sz w:val="2"/>
                <w:szCs w:val="2"/>
              </w:rPr>
            </w:pPr>
          </w:p>
        </w:tc>
        <w:tc>
          <w:tcPr>
            <w:tcW w:w="2668" w:type="dxa"/>
          </w:tcPr>
          <w:p w14:paraId="005AF1E2" w14:textId="77777777" w:rsidR="00FD1B90" w:rsidRDefault="00FD1B90" w:rsidP="006A22DE">
            <w:pPr>
              <w:pStyle w:val="TableParagraph"/>
              <w:ind w:left="221" w:right="213"/>
              <w:jc w:val="center"/>
              <w:rPr>
                <w:sz w:val="16"/>
              </w:rPr>
            </w:pPr>
            <w:r>
              <w:rPr>
                <w:sz w:val="16"/>
              </w:rPr>
              <w:t>Исследование</w:t>
            </w:r>
            <w:r>
              <w:rPr>
                <w:spacing w:val="-10"/>
                <w:sz w:val="16"/>
              </w:rPr>
              <w:t xml:space="preserve"> </w:t>
            </w:r>
            <w:r>
              <w:rPr>
                <w:sz w:val="16"/>
              </w:rPr>
              <w:t>объектов</w:t>
            </w:r>
            <w:r>
              <w:rPr>
                <w:spacing w:val="-10"/>
                <w:sz w:val="16"/>
              </w:rPr>
              <w:t xml:space="preserve"> </w:t>
            </w:r>
            <w:r>
              <w:rPr>
                <w:sz w:val="16"/>
              </w:rPr>
              <w:t>живой</w:t>
            </w:r>
            <w:r>
              <w:rPr>
                <w:spacing w:val="-10"/>
                <w:sz w:val="16"/>
              </w:rPr>
              <w:t xml:space="preserve"> </w:t>
            </w:r>
            <w:r>
              <w:rPr>
                <w:sz w:val="16"/>
              </w:rPr>
              <w:t>и</w:t>
            </w:r>
            <w:r>
              <w:rPr>
                <w:spacing w:val="40"/>
                <w:sz w:val="16"/>
              </w:rPr>
              <w:t xml:space="preserve"> </w:t>
            </w:r>
            <w:r>
              <w:rPr>
                <w:sz w:val="16"/>
              </w:rPr>
              <w:t>неживой</w:t>
            </w:r>
            <w:r>
              <w:rPr>
                <w:spacing w:val="-1"/>
                <w:sz w:val="16"/>
              </w:rPr>
              <w:t xml:space="preserve"> </w:t>
            </w:r>
            <w:r>
              <w:rPr>
                <w:sz w:val="16"/>
              </w:rPr>
              <w:t>природы,</w:t>
            </w:r>
            <w:r>
              <w:rPr>
                <w:spacing w:val="40"/>
                <w:sz w:val="16"/>
              </w:rPr>
              <w:t xml:space="preserve"> </w:t>
            </w:r>
            <w:r>
              <w:rPr>
                <w:spacing w:val="-2"/>
                <w:sz w:val="16"/>
              </w:rPr>
              <w:t>экспериментирование</w:t>
            </w:r>
          </w:p>
          <w:p w14:paraId="3BFE1D74" w14:textId="02DA1200" w:rsidR="00FD1B90" w:rsidRDefault="00FD1B90" w:rsidP="006A22DE">
            <w:pPr>
              <w:pStyle w:val="TableParagraph"/>
              <w:spacing w:line="170" w:lineRule="exact"/>
              <w:ind w:left="7"/>
              <w:jc w:val="center"/>
              <w:rPr>
                <w:i/>
                <w:sz w:val="16"/>
              </w:rPr>
            </w:pPr>
            <w:r>
              <w:rPr>
                <w:i/>
                <w:spacing w:val="-2"/>
                <w:sz w:val="16"/>
              </w:rPr>
              <w:t>природный</w:t>
            </w:r>
            <w:r>
              <w:rPr>
                <w:i/>
                <w:spacing w:val="7"/>
                <w:sz w:val="16"/>
              </w:rPr>
              <w:t xml:space="preserve"> </w:t>
            </w:r>
            <w:r>
              <w:rPr>
                <w:i/>
                <w:spacing w:val="-5"/>
                <w:sz w:val="16"/>
              </w:rPr>
              <w:t>мир</w:t>
            </w:r>
            <w:r w:rsidR="000D04B1">
              <w:rPr>
                <w:i/>
                <w:spacing w:val="-5"/>
                <w:sz w:val="16"/>
              </w:rPr>
              <w:t>/окруж мир</w:t>
            </w:r>
          </w:p>
        </w:tc>
        <w:tc>
          <w:tcPr>
            <w:tcW w:w="8079" w:type="dxa"/>
          </w:tcPr>
          <w:p w14:paraId="466B2927" w14:textId="7154A589" w:rsidR="000D04B1" w:rsidRDefault="000D04B1" w:rsidP="000D04B1">
            <w:pPr>
              <w:pStyle w:val="TableParagraph"/>
              <w:ind w:left="10"/>
              <w:rPr>
                <w:sz w:val="18"/>
              </w:rPr>
            </w:pPr>
            <w:r>
              <w:rPr>
                <w:sz w:val="18"/>
              </w:rPr>
              <w:t>Тема:</w:t>
            </w:r>
            <w:r>
              <w:rPr>
                <w:spacing w:val="-2"/>
                <w:sz w:val="18"/>
              </w:rPr>
              <w:t xml:space="preserve"> </w:t>
            </w:r>
            <w:r>
              <w:rPr>
                <w:sz w:val="18"/>
              </w:rPr>
              <w:t>«</w:t>
            </w:r>
            <w:r w:rsidR="009C4A91">
              <w:rPr>
                <w:sz w:val="18"/>
              </w:rPr>
              <w:t>Беседа о лесе». Цель: уточнить и расширить представления о лесе.  Бондаренко, стр 167.</w:t>
            </w:r>
          </w:p>
          <w:p w14:paraId="1EBCC762" w14:textId="77777777" w:rsidR="00FD1B90" w:rsidRDefault="00FD1B90" w:rsidP="006A22DE">
            <w:pPr>
              <w:pStyle w:val="TableParagraph"/>
              <w:rPr>
                <w:sz w:val="18"/>
              </w:rPr>
            </w:pPr>
          </w:p>
        </w:tc>
        <w:tc>
          <w:tcPr>
            <w:tcW w:w="2646" w:type="dxa"/>
          </w:tcPr>
          <w:p w14:paraId="4B39AD1A" w14:textId="77777777" w:rsidR="00FD1B90" w:rsidRDefault="00FD1B90" w:rsidP="006A22DE">
            <w:pPr>
              <w:pStyle w:val="TableParagraph"/>
              <w:rPr>
                <w:sz w:val="18"/>
              </w:rPr>
            </w:pPr>
          </w:p>
        </w:tc>
      </w:tr>
      <w:tr w:rsidR="00FD1B90" w14:paraId="5456E943" w14:textId="77777777" w:rsidTr="006A22DE">
        <w:trPr>
          <w:trHeight w:val="1149"/>
        </w:trPr>
        <w:tc>
          <w:tcPr>
            <w:tcW w:w="1728" w:type="dxa"/>
            <w:vMerge/>
            <w:tcBorders>
              <w:top w:val="nil"/>
            </w:tcBorders>
          </w:tcPr>
          <w:p w14:paraId="26FB9E00" w14:textId="77777777" w:rsidR="00FD1B90" w:rsidRDefault="00FD1B90" w:rsidP="006A22DE">
            <w:pPr>
              <w:rPr>
                <w:sz w:val="2"/>
                <w:szCs w:val="2"/>
              </w:rPr>
            </w:pPr>
          </w:p>
        </w:tc>
        <w:tc>
          <w:tcPr>
            <w:tcW w:w="2668" w:type="dxa"/>
          </w:tcPr>
          <w:p w14:paraId="1DE92F5B" w14:textId="77777777" w:rsidR="00FD1B90" w:rsidRDefault="00FD1B90" w:rsidP="006A22DE">
            <w:pPr>
              <w:pStyle w:val="TableParagraph"/>
              <w:ind w:left="122" w:right="119"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15FF67BD" w14:textId="77777777" w:rsidR="00FD1B90" w:rsidRDefault="00FD1B90" w:rsidP="006A22DE">
            <w:pPr>
              <w:pStyle w:val="TableParagraph"/>
              <w:ind w:left="10"/>
              <w:rPr>
                <w:sz w:val="18"/>
              </w:rPr>
            </w:pPr>
            <w:r>
              <w:rPr>
                <w:sz w:val="18"/>
              </w:rPr>
              <w:t>Тема: «Предметы, требующие осторожного обращения». Цель: углубить знания детей об основных предметах,</w:t>
            </w:r>
            <w:r>
              <w:rPr>
                <w:spacing w:val="-4"/>
                <w:sz w:val="18"/>
              </w:rPr>
              <w:t xml:space="preserve"> </w:t>
            </w:r>
            <w:r>
              <w:rPr>
                <w:sz w:val="18"/>
              </w:rPr>
              <w:t>опасных</w:t>
            </w:r>
            <w:r>
              <w:rPr>
                <w:spacing w:val="-5"/>
                <w:sz w:val="18"/>
              </w:rPr>
              <w:t xml:space="preserve"> </w:t>
            </w:r>
            <w:r>
              <w:rPr>
                <w:sz w:val="18"/>
              </w:rPr>
              <w:t>для</w:t>
            </w:r>
            <w:r>
              <w:rPr>
                <w:spacing w:val="-3"/>
                <w:sz w:val="18"/>
              </w:rPr>
              <w:t xml:space="preserve"> </w:t>
            </w:r>
            <w:r>
              <w:rPr>
                <w:sz w:val="18"/>
              </w:rPr>
              <w:t>жизни</w:t>
            </w:r>
            <w:r>
              <w:rPr>
                <w:spacing w:val="-6"/>
                <w:sz w:val="18"/>
              </w:rPr>
              <w:t xml:space="preserve"> </w:t>
            </w:r>
            <w:r>
              <w:rPr>
                <w:sz w:val="18"/>
              </w:rPr>
              <w:t>и</w:t>
            </w:r>
            <w:r>
              <w:rPr>
                <w:spacing w:val="-5"/>
                <w:sz w:val="18"/>
              </w:rPr>
              <w:t xml:space="preserve"> </w:t>
            </w:r>
            <w:r>
              <w:rPr>
                <w:sz w:val="18"/>
              </w:rPr>
              <w:t>здоровья,</w:t>
            </w:r>
            <w:r>
              <w:rPr>
                <w:spacing w:val="-4"/>
                <w:sz w:val="18"/>
              </w:rPr>
              <w:t xml:space="preserve"> </w:t>
            </w:r>
            <w:r>
              <w:rPr>
                <w:sz w:val="18"/>
              </w:rPr>
              <w:t>помочь</w:t>
            </w:r>
            <w:r>
              <w:rPr>
                <w:spacing w:val="-4"/>
                <w:sz w:val="18"/>
              </w:rPr>
              <w:t xml:space="preserve"> </w:t>
            </w:r>
            <w:r>
              <w:rPr>
                <w:sz w:val="18"/>
              </w:rPr>
              <w:t>им</w:t>
            </w:r>
            <w:r>
              <w:rPr>
                <w:spacing w:val="-5"/>
                <w:sz w:val="18"/>
              </w:rPr>
              <w:t xml:space="preserve"> </w:t>
            </w:r>
            <w:r>
              <w:rPr>
                <w:sz w:val="18"/>
              </w:rPr>
              <w:t>самостоятельно</w:t>
            </w:r>
            <w:r>
              <w:rPr>
                <w:spacing w:val="-3"/>
                <w:sz w:val="18"/>
              </w:rPr>
              <w:t xml:space="preserve"> </w:t>
            </w:r>
            <w:r>
              <w:rPr>
                <w:sz w:val="18"/>
              </w:rPr>
              <w:t>сделать выводы</w:t>
            </w:r>
            <w:r>
              <w:rPr>
                <w:spacing w:val="-6"/>
                <w:sz w:val="18"/>
              </w:rPr>
              <w:t xml:space="preserve"> </w:t>
            </w:r>
            <w:r>
              <w:rPr>
                <w:sz w:val="18"/>
              </w:rPr>
              <w:t>о</w:t>
            </w:r>
            <w:r>
              <w:rPr>
                <w:spacing w:val="-3"/>
                <w:sz w:val="18"/>
              </w:rPr>
              <w:t xml:space="preserve"> </w:t>
            </w:r>
            <w:r>
              <w:rPr>
                <w:sz w:val="18"/>
              </w:rPr>
              <w:t>последствиях неосторожного обращения с такими предметами. Н.Н. Авдеева (стр.56).</w:t>
            </w:r>
          </w:p>
        </w:tc>
        <w:tc>
          <w:tcPr>
            <w:tcW w:w="2646" w:type="dxa"/>
          </w:tcPr>
          <w:p w14:paraId="023B8632" w14:textId="77777777" w:rsidR="00FD1B90" w:rsidRDefault="00FD1B90" w:rsidP="006A22DE">
            <w:pPr>
              <w:pStyle w:val="TableParagraph"/>
              <w:rPr>
                <w:sz w:val="20"/>
              </w:rPr>
            </w:pPr>
          </w:p>
          <w:p w14:paraId="4097D90C" w14:textId="77777777" w:rsidR="00FD1B90" w:rsidRDefault="00FD1B90" w:rsidP="006A22DE">
            <w:pPr>
              <w:pStyle w:val="TableParagraph"/>
              <w:spacing w:before="213"/>
              <w:rPr>
                <w:sz w:val="20"/>
              </w:rPr>
            </w:pPr>
          </w:p>
          <w:p w14:paraId="1C6E73A3" w14:textId="77777777" w:rsidR="00FD1B90" w:rsidRDefault="00FD1B90" w:rsidP="006A22DE">
            <w:pPr>
              <w:pStyle w:val="TableParagraph"/>
              <w:spacing w:line="228" w:lineRule="exact"/>
              <w:ind w:left="11" w:right="839"/>
              <w:rPr>
                <w:sz w:val="20"/>
              </w:rPr>
            </w:pPr>
            <w:r>
              <w:rPr>
                <w:sz w:val="20"/>
              </w:rPr>
              <w:t>Цветные</w:t>
            </w:r>
            <w:r>
              <w:rPr>
                <w:spacing w:val="-13"/>
                <w:sz w:val="20"/>
              </w:rPr>
              <w:t xml:space="preserve"> </w:t>
            </w:r>
            <w:r>
              <w:rPr>
                <w:sz w:val="20"/>
              </w:rPr>
              <w:t xml:space="preserve">карандаши, </w:t>
            </w:r>
            <w:r>
              <w:rPr>
                <w:spacing w:val="-2"/>
                <w:sz w:val="20"/>
              </w:rPr>
              <w:t>фломастеры.</w:t>
            </w:r>
          </w:p>
        </w:tc>
      </w:tr>
      <w:tr w:rsidR="00FD1B90" w14:paraId="08383BC7" w14:textId="77777777" w:rsidTr="006A22DE">
        <w:trPr>
          <w:trHeight w:val="460"/>
        </w:trPr>
        <w:tc>
          <w:tcPr>
            <w:tcW w:w="1728" w:type="dxa"/>
            <w:vMerge w:val="restart"/>
          </w:tcPr>
          <w:p w14:paraId="253FA042" w14:textId="77777777" w:rsidR="00FD1B90" w:rsidRDefault="00FD1B90" w:rsidP="006A22DE">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14F3D38E" w14:textId="77777777" w:rsidR="00FD1B90" w:rsidRDefault="00FD1B90" w:rsidP="006A22DE">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645157F3" w14:textId="29E79EB8" w:rsidR="00FD1B90" w:rsidRDefault="00273218" w:rsidP="006A22DE">
            <w:pPr>
              <w:pStyle w:val="TableParagraph"/>
              <w:spacing w:line="217" w:lineRule="exact"/>
              <w:ind w:left="10"/>
              <w:rPr>
                <w:sz w:val="20"/>
              </w:rPr>
            </w:pPr>
            <w:r>
              <w:rPr>
                <w:sz w:val="20"/>
              </w:rPr>
              <w:t>Тема «Сказка Одоевского «Мороз Иванович». Цель: учить эмоционально воспринимать образное содержание сказки, понимать ее идею. Ушакова, стр 132.</w:t>
            </w:r>
          </w:p>
        </w:tc>
        <w:tc>
          <w:tcPr>
            <w:tcW w:w="2646" w:type="dxa"/>
          </w:tcPr>
          <w:p w14:paraId="1FA7ECE8" w14:textId="77777777" w:rsidR="00FD1B90" w:rsidRDefault="00FD1B90" w:rsidP="006A22DE">
            <w:pPr>
              <w:pStyle w:val="TableParagraph"/>
              <w:rPr>
                <w:sz w:val="18"/>
              </w:rPr>
            </w:pPr>
          </w:p>
        </w:tc>
      </w:tr>
      <w:tr w:rsidR="00FD1B90" w14:paraId="10D406B9" w14:textId="77777777" w:rsidTr="006A22DE">
        <w:trPr>
          <w:trHeight w:val="690"/>
        </w:trPr>
        <w:tc>
          <w:tcPr>
            <w:tcW w:w="1728" w:type="dxa"/>
            <w:vMerge/>
            <w:tcBorders>
              <w:top w:val="nil"/>
            </w:tcBorders>
          </w:tcPr>
          <w:p w14:paraId="7059FD4F" w14:textId="77777777" w:rsidR="00FD1B90" w:rsidRDefault="00FD1B90" w:rsidP="006A22DE">
            <w:pPr>
              <w:rPr>
                <w:sz w:val="2"/>
                <w:szCs w:val="2"/>
              </w:rPr>
            </w:pPr>
          </w:p>
        </w:tc>
        <w:tc>
          <w:tcPr>
            <w:tcW w:w="2668" w:type="dxa"/>
          </w:tcPr>
          <w:p w14:paraId="4757AC7F" w14:textId="77777777" w:rsidR="00FD1B90" w:rsidRDefault="00FD1B90" w:rsidP="006A22DE">
            <w:pPr>
              <w:pStyle w:val="TableParagraph"/>
              <w:ind w:left="996"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4183A290" w14:textId="584B488E" w:rsidR="00FD1B90" w:rsidRDefault="00273218" w:rsidP="006A22DE">
            <w:pPr>
              <w:pStyle w:val="TableParagraph"/>
              <w:spacing w:line="217" w:lineRule="exact"/>
              <w:ind w:left="10"/>
              <w:rPr>
                <w:sz w:val="20"/>
              </w:rPr>
            </w:pPr>
            <w:r>
              <w:rPr>
                <w:sz w:val="20"/>
              </w:rPr>
              <w:t>Тема «Ознакомление с буквой ь. Цель: ознакомление с буквой ь. Формирование навыка чтения слогов и слов. Нищева, стр 240.</w:t>
            </w:r>
          </w:p>
        </w:tc>
        <w:tc>
          <w:tcPr>
            <w:tcW w:w="2646" w:type="dxa"/>
          </w:tcPr>
          <w:p w14:paraId="72004E98" w14:textId="77777777" w:rsidR="00FD1B90" w:rsidRDefault="00FD1B90" w:rsidP="006A22DE">
            <w:pPr>
              <w:pStyle w:val="TableParagraph"/>
              <w:rPr>
                <w:sz w:val="18"/>
              </w:rPr>
            </w:pPr>
          </w:p>
        </w:tc>
      </w:tr>
      <w:tr w:rsidR="00FD1B90" w14:paraId="71B55156" w14:textId="77777777" w:rsidTr="006A22DE">
        <w:trPr>
          <w:trHeight w:val="489"/>
        </w:trPr>
        <w:tc>
          <w:tcPr>
            <w:tcW w:w="1728" w:type="dxa"/>
            <w:vMerge/>
            <w:tcBorders>
              <w:top w:val="nil"/>
            </w:tcBorders>
          </w:tcPr>
          <w:p w14:paraId="31129118" w14:textId="77777777" w:rsidR="00FD1B90" w:rsidRDefault="00FD1B90" w:rsidP="006A22DE">
            <w:pPr>
              <w:rPr>
                <w:sz w:val="2"/>
                <w:szCs w:val="2"/>
              </w:rPr>
            </w:pPr>
          </w:p>
        </w:tc>
        <w:tc>
          <w:tcPr>
            <w:tcW w:w="2668" w:type="dxa"/>
          </w:tcPr>
          <w:p w14:paraId="30550DCD" w14:textId="77777777" w:rsidR="00FD1B90" w:rsidRDefault="00FD1B90" w:rsidP="006A22DE">
            <w:pPr>
              <w:pStyle w:val="TableParagraph"/>
              <w:ind w:left="835" w:right="283"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49FF4145" w14:textId="77777777" w:rsidR="00FD1B90" w:rsidRDefault="00FD1B90" w:rsidP="006A22DE">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46" w:type="dxa"/>
          </w:tcPr>
          <w:p w14:paraId="6077DF10" w14:textId="77777777" w:rsidR="00FD1B90" w:rsidRDefault="00FD1B90" w:rsidP="006A22DE">
            <w:pPr>
              <w:pStyle w:val="TableParagraph"/>
              <w:rPr>
                <w:sz w:val="18"/>
              </w:rPr>
            </w:pPr>
          </w:p>
        </w:tc>
      </w:tr>
      <w:tr w:rsidR="00FD1B90" w14:paraId="66EB5856" w14:textId="77777777" w:rsidTr="006A22DE">
        <w:trPr>
          <w:trHeight w:val="1379"/>
        </w:trPr>
        <w:tc>
          <w:tcPr>
            <w:tcW w:w="1728" w:type="dxa"/>
            <w:vMerge w:val="restart"/>
          </w:tcPr>
          <w:p w14:paraId="53FE38FE" w14:textId="77777777" w:rsidR="00FD1B90" w:rsidRDefault="00FD1B90" w:rsidP="006A22DE">
            <w:pPr>
              <w:pStyle w:val="TableParagraph"/>
              <w:ind w:left="9"/>
              <w:jc w:val="center"/>
              <w:rPr>
                <w:sz w:val="20"/>
              </w:rPr>
            </w:pPr>
            <w:r>
              <w:rPr>
                <w:spacing w:val="-2"/>
                <w:sz w:val="20"/>
              </w:rPr>
              <w:t>Художественно- эстетическое развитие</w:t>
            </w:r>
          </w:p>
        </w:tc>
        <w:tc>
          <w:tcPr>
            <w:tcW w:w="2668" w:type="dxa"/>
          </w:tcPr>
          <w:p w14:paraId="5ADD3FB7" w14:textId="77777777" w:rsidR="00FD1B90" w:rsidRDefault="00FD1B90" w:rsidP="006A22DE">
            <w:pPr>
              <w:pStyle w:val="TableParagraph"/>
              <w:ind w:left="19" w:right="1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0A434459" w14:textId="77777777" w:rsidR="000D04B1" w:rsidRDefault="000D04B1" w:rsidP="006A22DE">
            <w:pPr>
              <w:pStyle w:val="TableParagraph"/>
              <w:ind w:left="10"/>
              <w:rPr>
                <w:i/>
                <w:sz w:val="20"/>
              </w:rPr>
            </w:pPr>
            <w:r>
              <w:rPr>
                <w:i/>
                <w:sz w:val="20"/>
              </w:rPr>
              <w:t>Художественный труд «Пароход с двумя трубами». Куцакова, стр  100</w:t>
            </w:r>
          </w:p>
          <w:p w14:paraId="474BA53B" w14:textId="77777777" w:rsidR="000D04B1" w:rsidRDefault="000D04B1" w:rsidP="006A22DE">
            <w:pPr>
              <w:pStyle w:val="TableParagraph"/>
              <w:ind w:left="10"/>
              <w:rPr>
                <w:i/>
                <w:sz w:val="20"/>
              </w:rPr>
            </w:pPr>
          </w:p>
          <w:p w14:paraId="2332A225" w14:textId="00864A1D" w:rsidR="00FD1B90" w:rsidRDefault="009C4A91" w:rsidP="006A22DE">
            <w:pPr>
              <w:pStyle w:val="TableParagraph"/>
              <w:ind w:left="10"/>
              <w:rPr>
                <w:sz w:val="20"/>
              </w:rPr>
            </w:pPr>
            <w:r>
              <w:rPr>
                <w:i/>
                <w:sz w:val="20"/>
              </w:rPr>
              <w:t>Народное ДПИ</w:t>
            </w:r>
            <w:r w:rsidR="00FD1B90">
              <w:rPr>
                <w:i/>
                <w:spacing w:val="-3"/>
                <w:sz w:val="20"/>
              </w:rPr>
              <w:t xml:space="preserve"> </w:t>
            </w:r>
            <w:r w:rsidR="00FD1B90">
              <w:rPr>
                <w:sz w:val="20"/>
              </w:rPr>
              <w:t>«</w:t>
            </w:r>
            <w:r w:rsidR="000D04B1">
              <w:rPr>
                <w:sz w:val="20"/>
              </w:rPr>
              <w:t>Путешествие в прошлое». Цель: формировать умение создавать исторические образы . (Интернет)</w:t>
            </w:r>
          </w:p>
          <w:p w14:paraId="17A5326A" w14:textId="77777777" w:rsidR="000D04B1" w:rsidRDefault="000D04B1" w:rsidP="006A22DE">
            <w:pPr>
              <w:pStyle w:val="TableParagraph"/>
              <w:ind w:left="10"/>
              <w:rPr>
                <w:sz w:val="20"/>
              </w:rPr>
            </w:pPr>
          </w:p>
          <w:p w14:paraId="688327C0" w14:textId="753007A1" w:rsidR="00FD1B90" w:rsidRDefault="00FD1B90" w:rsidP="006A22DE">
            <w:pPr>
              <w:pStyle w:val="TableParagraph"/>
              <w:spacing w:line="230" w:lineRule="exact"/>
              <w:ind w:left="10"/>
              <w:rPr>
                <w:sz w:val="20"/>
              </w:rPr>
            </w:pPr>
            <w:r>
              <w:rPr>
                <w:i/>
                <w:sz w:val="20"/>
              </w:rPr>
              <w:t>Аппликация:</w:t>
            </w:r>
            <w:r>
              <w:rPr>
                <w:i/>
                <w:spacing w:val="-3"/>
                <w:sz w:val="20"/>
              </w:rPr>
              <w:t xml:space="preserve"> </w:t>
            </w:r>
            <w:r>
              <w:rPr>
                <w:sz w:val="20"/>
              </w:rPr>
              <w:t>«</w:t>
            </w:r>
            <w:r w:rsidR="000D04B1">
              <w:rPr>
                <w:sz w:val="20"/>
              </w:rPr>
              <w:t>Плетем лапти». Цель: учить плести лапки из полосок бумаги. (Интернет).</w:t>
            </w:r>
          </w:p>
        </w:tc>
        <w:tc>
          <w:tcPr>
            <w:tcW w:w="2646" w:type="dxa"/>
          </w:tcPr>
          <w:p w14:paraId="0A98E771" w14:textId="77777777" w:rsidR="00FD1B90" w:rsidRDefault="00FD1B90" w:rsidP="006A22DE">
            <w:pPr>
              <w:pStyle w:val="TableParagraph"/>
              <w:ind w:left="11"/>
              <w:rPr>
                <w:sz w:val="18"/>
              </w:rPr>
            </w:pPr>
            <w:r>
              <w:rPr>
                <w:sz w:val="18"/>
              </w:rPr>
              <w:t>Яичная</w:t>
            </w:r>
            <w:r>
              <w:rPr>
                <w:spacing w:val="-12"/>
                <w:sz w:val="18"/>
              </w:rPr>
              <w:t xml:space="preserve"> </w:t>
            </w:r>
            <w:r>
              <w:rPr>
                <w:sz w:val="18"/>
              </w:rPr>
              <w:t>скорлупа,</w:t>
            </w:r>
            <w:r>
              <w:rPr>
                <w:spacing w:val="-11"/>
                <w:sz w:val="18"/>
              </w:rPr>
              <w:t xml:space="preserve"> </w:t>
            </w:r>
            <w:r>
              <w:rPr>
                <w:sz w:val="18"/>
              </w:rPr>
              <w:t>клей</w:t>
            </w:r>
            <w:r>
              <w:rPr>
                <w:spacing w:val="-11"/>
                <w:sz w:val="18"/>
              </w:rPr>
              <w:t xml:space="preserve"> </w:t>
            </w:r>
            <w:r>
              <w:rPr>
                <w:sz w:val="18"/>
              </w:rPr>
              <w:t xml:space="preserve">ПВА, </w:t>
            </w:r>
            <w:r>
              <w:rPr>
                <w:spacing w:val="-2"/>
                <w:sz w:val="18"/>
              </w:rPr>
              <w:t>краски.</w:t>
            </w:r>
          </w:p>
          <w:p w14:paraId="1E550803" w14:textId="77777777" w:rsidR="00FD1B90" w:rsidRDefault="00FD1B90" w:rsidP="006A22DE">
            <w:pPr>
              <w:pStyle w:val="TableParagraph"/>
              <w:ind w:left="11"/>
              <w:rPr>
                <w:sz w:val="18"/>
              </w:rPr>
            </w:pPr>
            <w:r>
              <w:rPr>
                <w:sz w:val="18"/>
              </w:rPr>
              <w:t>Украшения для рассматривания, заготовки</w:t>
            </w:r>
            <w:r>
              <w:rPr>
                <w:spacing w:val="-12"/>
                <w:sz w:val="18"/>
              </w:rPr>
              <w:t xml:space="preserve"> </w:t>
            </w:r>
            <w:r>
              <w:rPr>
                <w:sz w:val="18"/>
              </w:rPr>
              <w:t>кулонов,</w:t>
            </w:r>
            <w:r>
              <w:rPr>
                <w:spacing w:val="-11"/>
                <w:sz w:val="18"/>
              </w:rPr>
              <w:t xml:space="preserve"> </w:t>
            </w:r>
            <w:r>
              <w:rPr>
                <w:sz w:val="18"/>
              </w:rPr>
              <w:t>кисти,</w:t>
            </w:r>
            <w:r>
              <w:rPr>
                <w:spacing w:val="-11"/>
                <w:sz w:val="18"/>
              </w:rPr>
              <w:t xml:space="preserve"> </w:t>
            </w:r>
            <w:r>
              <w:rPr>
                <w:sz w:val="18"/>
              </w:rPr>
              <w:t xml:space="preserve">краски. </w:t>
            </w:r>
          </w:p>
          <w:p w14:paraId="7557BE64" w14:textId="77777777" w:rsidR="00557BE9" w:rsidRDefault="00557BE9" w:rsidP="006A22DE">
            <w:pPr>
              <w:pStyle w:val="TableParagraph"/>
              <w:ind w:left="11"/>
              <w:rPr>
                <w:sz w:val="18"/>
              </w:rPr>
            </w:pPr>
          </w:p>
          <w:p w14:paraId="4795E4E0" w14:textId="77777777" w:rsidR="00557BE9" w:rsidRDefault="00557BE9" w:rsidP="006A22DE">
            <w:pPr>
              <w:pStyle w:val="TableParagraph"/>
              <w:ind w:left="11"/>
              <w:rPr>
                <w:sz w:val="18"/>
              </w:rPr>
            </w:pPr>
          </w:p>
          <w:p w14:paraId="26F382BD" w14:textId="2B66C626" w:rsidR="00557BE9" w:rsidRDefault="00557BE9" w:rsidP="00557BE9">
            <w:pPr>
              <w:pStyle w:val="TableParagraph"/>
              <w:rPr>
                <w:sz w:val="18"/>
              </w:rPr>
            </w:pPr>
            <w:r>
              <w:rPr>
                <w:sz w:val="18"/>
              </w:rPr>
              <w:t>Цветная бумага.</w:t>
            </w:r>
          </w:p>
        </w:tc>
      </w:tr>
      <w:tr w:rsidR="00FD1B90" w14:paraId="4C8C9772" w14:textId="77777777" w:rsidTr="006A22DE">
        <w:trPr>
          <w:trHeight w:val="460"/>
        </w:trPr>
        <w:tc>
          <w:tcPr>
            <w:tcW w:w="1728" w:type="dxa"/>
            <w:vMerge/>
            <w:tcBorders>
              <w:top w:val="nil"/>
            </w:tcBorders>
          </w:tcPr>
          <w:p w14:paraId="6DA8C69D" w14:textId="77777777" w:rsidR="00FD1B90" w:rsidRDefault="00FD1B90" w:rsidP="006A22DE">
            <w:pPr>
              <w:rPr>
                <w:sz w:val="2"/>
                <w:szCs w:val="2"/>
              </w:rPr>
            </w:pPr>
          </w:p>
        </w:tc>
        <w:tc>
          <w:tcPr>
            <w:tcW w:w="2668" w:type="dxa"/>
          </w:tcPr>
          <w:p w14:paraId="7ED85A09" w14:textId="77777777" w:rsidR="00FD1B90" w:rsidRDefault="00FD1B90" w:rsidP="006A22DE">
            <w:pPr>
              <w:pStyle w:val="TableParagraph"/>
              <w:spacing w:line="223" w:lineRule="exact"/>
              <w:ind w:left="5"/>
              <w:jc w:val="center"/>
              <w:rPr>
                <w:sz w:val="20"/>
              </w:rPr>
            </w:pPr>
            <w:r>
              <w:rPr>
                <w:spacing w:val="-2"/>
                <w:sz w:val="20"/>
              </w:rPr>
              <w:t>Музыкальная</w:t>
            </w:r>
            <w:r>
              <w:rPr>
                <w:spacing w:val="7"/>
                <w:sz w:val="20"/>
              </w:rPr>
              <w:t xml:space="preserve"> </w:t>
            </w:r>
            <w:r>
              <w:rPr>
                <w:spacing w:val="-2"/>
                <w:sz w:val="20"/>
              </w:rPr>
              <w:t>деятельность</w:t>
            </w:r>
          </w:p>
          <w:p w14:paraId="4D0305C7" w14:textId="77777777" w:rsidR="00FD1B90" w:rsidRDefault="00FD1B90" w:rsidP="006A22DE">
            <w:pPr>
              <w:pStyle w:val="TableParagraph"/>
              <w:spacing w:line="217" w:lineRule="exact"/>
              <w:ind w:left="6"/>
              <w:jc w:val="center"/>
              <w:rPr>
                <w:i/>
                <w:sz w:val="20"/>
              </w:rPr>
            </w:pPr>
            <w:r>
              <w:rPr>
                <w:i/>
                <w:sz w:val="20"/>
              </w:rPr>
              <w:t>мир</w:t>
            </w:r>
            <w:r>
              <w:rPr>
                <w:i/>
                <w:spacing w:val="-2"/>
                <w:sz w:val="20"/>
              </w:rPr>
              <w:t xml:space="preserve"> музыки</w:t>
            </w:r>
          </w:p>
        </w:tc>
        <w:tc>
          <w:tcPr>
            <w:tcW w:w="8079" w:type="dxa"/>
          </w:tcPr>
          <w:p w14:paraId="08017C89" w14:textId="77777777" w:rsidR="00FD1B90" w:rsidRDefault="00FD1B90" w:rsidP="006A22DE">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46" w:type="dxa"/>
          </w:tcPr>
          <w:p w14:paraId="3C13540F" w14:textId="77777777" w:rsidR="00FD1B90" w:rsidRDefault="00FD1B90" w:rsidP="006A22DE">
            <w:pPr>
              <w:pStyle w:val="TableParagraph"/>
              <w:rPr>
                <w:sz w:val="18"/>
              </w:rPr>
            </w:pPr>
          </w:p>
        </w:tc>
      </w:tr>
      <w:tr w:rsidR="00FD1B90" w14:paraId="2235478E" w14:textId="77777777" w:rsidTr="006A22DE">
        <w:trPr>
          <w:trHeight w:val="653"/>
        </w:trPr>
        <w:tc>
          <w:tcPr>
            <w:tcW w:w="1728" w:type="dxa"/>
            <w:vMerge w:val="restart"/>
          </w:tcPr>
          <w:p w14:paraId="489ABBA4" w14:textId="77777777" w:rsidR="00FD1B90" w:rsidRDefault="00FD1B90" w:rsidP="006A22DE">
            <w:pPr>
              <w:pStyle w:val="TableParagraph"/>
              <w:ind w:left="484" w:right="348" w:hanging="130"/>
              <w:rPr>
                <w:sz w:val="20"/>
              </w:rPr>
            </w:pPr>
            <w:r>
              <w:rPr>
                <w:spacing w:val="-2"/>
                <w:sz w:val="20"/>
              </w:rPr>
              <w:t>Физическое развитие</w:t>
            </w:r>
          </w:p>
        </w:tc>
        <w:tc>
          <w:tcPr>
            <w:tcW w:w="2668" w:type="dxa"/>
            <w:vMerge w:val="restart"/>
          </w:tcPr>
          <w:p w14:paraId="731D6A80" w14:textId="77777777" w:rsidR="00FD1B90" w:rsidRDefault="00FD1B90" w:rsidP="006A22DE">
            <w:pPr>
              <w:pStyle w:val="TableParagraph"/>
              <w:ind w:left="425" w:right="14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79" w:type="dxa"/>
            <w:vMerge w:val="restart"/>
          </w:tcPr>
          <w:p w14:paraId="4A8BAE3B" w14:textId="77777777" w:rsidR="00FD1B90" w:rsidRDefault="00FD1B90" w:rsidP="006A22DE">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46" w:type="dxa"/>
          </w:tcPr>
          <w:p w14:paraId="6BA7DF7A" w14:textId="77777777" w:rsidR="00FD1B90" w:rsidRDefault="00FD1B90" w:rsidP="006A22DE">
            <w:pPr>
              <w:pStyle w:val="TableParagraph"/>
              <w:rPr>
                <w:sz w:val="18"/>
              </w:rPr>
            </w:pPr>
          </w:p>
        </w:tc>
      </w:tr>
    </w:tbl>
    <w:p w14:paraId="46B48FE6" w14:textId="77777777" w:rsidR="004F134C" w:rsidRDefault="004F134C">
      <w:pPr>
        <w:pStyle w:val="a3"/>
        <w:rPr>
          <w:sz w:val="20"/>
        </w:rPr>
        <w:sectPr w:rsidR="004F134C">
          <w:pgSz w:w="16840" w:h="11910" w:orient="landscape"/>
          <w:pgMar w:top="340" w:right="283" w:bottom="1160" w:left="283" w:header="0" w:footer="930" w:gutter="0"/>
          <w:cols w:space="720"/>
        </w:sectPr>
      </w:pPr>
    </w:p>
    <w:p w14:paraId="180142E6" w14:textId="7867E842" w:rsidR="004F134C" w:rsidRDefault="009F513D">
      <w:pPr>
        <w:spacing w:before="62"/>
        <w:ind w:left="3163"/>
        <w:rPr>
          <w:sz w:val="20"/>
        </w:rPr>
      </w:pPr>
      <w:r>
        <w:rPr>
          <w:b/>
          <w:sz w:val="20"/>
        </w:rPr>
        <w:lastRenderedPageBreak/>
        <w:t>Тема:</w:t>
      </w:r>
      <w:r>
        <w:rPr>
          <w:b/>
          <w:spacing w:val="-4"/>
          <w:sz w:val="20"/>
        </w:rPr>
        <w:t xml:space="preserve"> </w:t>
      </w:r>
      <w:r>
        <w:rPr>
          <w:sz w:val="20"/>
        </w:rPr>
        <w:t>«Здравствуй,</w:t>
      </w:r>
      <w:r>
        <w:rPr>
          <w:spacing w:val="-5"/>
          <w:sz w:val="20"/>
        </w:rPr>
        <w:t xml:space="preserve"> </w:t>
      </w:r>
      <w:r>
        <w:rPr>
          <w:sz w:val="20"/>
        </w:rPr>
        <w:t>гостья</w:t>
      </w:r>
      <w:r>
        <w:rPr>
          <w:spacing w:val="-7"/>
          <w:sz w:val="20"/>
        </w:rPr>
        <w:t xml:space="preserve"> </w:t>
      </w:r>
      <w:r>
        <w:rPr>
          <w:sz w:val="20"/>
        </w:rPr>
        <w:t>зима!».</w:t>
      </w:r>
      <w:r>
        <w:rPr>
          <w:spacing w:val="-5"/>
          <w:sz w:val="20"/>
        </w:rPr>
        <w:t xml:space="preserve"> </w:t>
      </w:r>
      <w:r>
        <w:rPr>
          <w:b/>
          <w:sz w:val="20"/>
        </w:rPr>
        <w:t>Сроки:</w:t>
      </w:r>
      <w:r>
        <w:rPr>
          <w:b/>
          <w:spacing w:val="-6"/>
          <w:sz w:val="20"/>
        </w:rPr>
        <w:t xml:space="preserve"> </w:t>
      </w:r>
      <w:r w:rsidR="00FD1B90">
        <w:rPr>
          <w:b/>
          <w:sz w:val="20"/>
        </w:rPr>
        <w:t>3</w:t>
      </w:r>
      <w:r>
        <w:rPr>
          <w:b/>
          <w:spacing w:val="-4"/>
          <w:sz w:val="20"/>
        </w:rPr>
        <w:t xml:space="preserve"> </w:t>
      </w:r>
      <w:r>
        <w:rPr>
          <w:sz w:val="20"/>
        </w:rPr>
        <w:t>неделя</w:t>
      </w:r>
      <w:r>
        <w:rPr>
          <w:spacing w:val="-6"/>
          <w:sz w:val="20"/>
        </w:rPr>
        <w:t xml:space="preserve"> </w:t>
      </w:r>
      <w:r>
        <w:rPr>
          <w:sz w:val="20"/>
        </w:rPr>
        <w:t>декабря</w:t>
      </w:r>
      <w:r>
        <w:rPr>
          <w:spacing w:val="-6"/>
          <w:sz w:val="20"/>
        </w:rPr>
        <w:t xml:space="preserve"> </w:t>
      </w:r>
      <w:r>
        <w:rPr>
          <w:sz w:val="20"/>
        </w:rPr>
        <w:t>(</w:t>
      </w:r>
      <w:r w:rsidR="00FD1B90">
        <w:rPr>
          <w:sz w:val="20"/>
        </w:rPr>
        <w:t>1</w:t>
      </w:r>
      <w:r w:rsidR="007B0D4C">
        <w:rPr>
          <w:sz w:val="20"/>
        </w:rPr>
        <w:t>4</w:t>
      </w:r>
      <w:r>
        <w:rPr>
          <w:sz w:val="20"/>
        </w:rPr>
        <w:t>.12</w:t>
      </w:r>
      <w:r>
        <w:rPr>
          <w:spacing w:val="-7"/>
          <w:sz w:val="20"/>
        </w:rPr>
        <w:t xml:space="preserve"> </w:t>
      </w:r>
      <w:r>
        <w:rPr>
          <w:sz w:val="20"/>
        </w:rPr>
        <w:t>–</w:t>
      </w:r>
      <w:r>
        <w:rPr>
          <w:spacing w:val="-5"/>
          <w:sz w:val="20"/>
        </w:rPr>
        <w:t xml:space="preserve"> </w:t>
      </w:r>
      <w:r>
        <w:rPr>
          <w:spacing w:val="-2"/>
          <w:sz w:val="20"/>
        </w:rPr>
        <w:t>1</w:t>
      </w:r>
      <w:r w:rsidR="007B0D4C">
        <w:rPr>
          <w:spacing w:val="-2"/>
          <w:sz w:val="20"/>
        </w:rPr>
        <w:t>8</w:t>
      </w:r>
      <w:r>
        <w:rPr>
          <w:spacing w:val="-2"/>
          <w:sz w:val="20"/>
        </w:rPr>
        <w:t>.12)</w:t>
      </w:r>
    </w:p>
    <w:p w14:paraId="03702AF4" w14:textId="77777777" w:rsidR="004F134C" w:rsidRDefault="009F513D">
      <w:pPr>
        <w:spacing w:after="8"/>
        <w:ind w:left="151"/>
        <w:rPr>
          <w:sz w:val="20"/>
        </w:rPr>
      </w:pPr>
      <w:r>
        <w:rPr>
          <w:b/>
          <w:sz w:val="20"/>
        </w:rPr>
        <w:t>Цель:</w:t>
      </w:r>
      <w:r>
        <w:rPr>
          <w:b/>
          <w:spacing w:val="41"/>
          <w:sz w:val="20"/>
        </w:rPr>
        <w:t xml:space="preserve"> </w:t>
      </w:r>
      <w:r>
        <w:rPr>
          <w:sz w:val="20"/>
        </w:rPr>
        <w:t>обобщать</w:t>
      </w:r>
      <w:r>
        <w:rPr>
          <w:spacing w:val="-5"/>
          <w:sz w:val="20"/>
        </w:rPr>
        <w:t xml:space="preserve"> </w:t>
      </w:r>
      <w:r>
        <w:rPr>
          <w:sz w:val="20"/>
        </w:rPr>
        <w:t>знания</w:t>
      </w:r>
      <w:r>
        <w:rPr>
          <w:spacing w:val="-6"/>
          <w:sz w:val="20"/>
        </w:rPr>
        <w:t xml:space="preserve"> </w:t>
      </w:r>
      <w:r>
        <w:rPr>
          <w:sz w:val="20"/>
        </w:rPr>
        <w:t>о</w:t>
      </w:r>
      <w:r>
        <w:rPr>
          <w:spacing w:val="-5"/>
          <w:sz w:val="20"/>
        </w:rPr>
        <w:t xml:space="preserve"> </w:t>
      </w:r>
      <w:r>
        <w:rPr>
          <w:sz w:val="20"/>
        </w:rPr>
        <w:t>зиме,</w:t>
      </w:r>
      <w:r>
        <w:rPr>
          <w:spacing w:val="-4"/>
          <w:sz w:val="20"/>
        </w:rPr>
        <w:t xml:space="preserve"> </w:t>
      </w:r>
      <w:r>
        <w:rPr>
          <w:sz w:val="20"/>
        </w:rPr>
        <w:t>зимних</w:t>
      </w:r>
      <w:r>
        <w:rPr>
          <w:spacing w:val="-6"/>
          <w:sz w:val="20"/>
        </w:rPr>
        <w:t xml:space="preserve"> </w:t>
      </w:r>
      <w:r>
        <w:rPr>
          <w:sz w:val="20"/>
        </w:rPr>
        <w:t>видах</w:t>
      </w:r>
      <w:r>
        <w:rPr>
          <w:spacing w:val="-6"/>
          <w:sz w:val="20"/>
        </w:rPr>
        <w:t xml:space="preserve"> </w:t>
      </w:r>
      <w:r>
        <w:rPr>
          <w:sz w:val="20"/>
        </w:rPr>
        <w:t>спорта,</w:t>
      </w:r>
      <w:r>
        <w:rPr>
          <w:spacing w:val="-5"/>
          <w:sz w:val="20"/>
        </w:rPr>
        <w:t xml:space="preserve"> </w:t>
      </w:r>
      <w:r>
        <w:rPr>
          <w:sz w:val="20"/>
        </w:rPr>
        <w:t>зимних</w:t>
      </w:r>
      <w:r>
        <w:rPr>
          <w:spacing w:val="-4"/>
          <w:sz w:val="20"/>
        </w:rPr>
        <w:t xml:space="preserve"> </w:t>
      </w:r>
      <w:r>
        <w:rPr>
          <w:spacing w:val="-2"/>
          <w:sz w:val="20"/>
        </w:rPr>
        <w:t>праздниках.</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542"/>
        <w:gridCol w:w="8080"/>
        <w:gridCol w:w="2623"/>
      </w:tblGrid>
      <w:tr w:rsidR="004F134C" w14:paraId="57A66074" w14:textId="77777777">
        <w:trPr>
          <w:trHeight w:val="688"/>
        </w:trPr>
        <w:tc>
          <w:tcPr>
            <w:tcW w:w="1856" w:type="dxa"/>
          </w:tcPr>
          <w:p w14:paraId="012C8B5E" w14:textId="77777777" w:rsidR="004F134C" w:rsidRDefault="009F513D">
            <w:pPr>
              <w:pStyle w:val="TableParagraph"/>
              <w:spacing w:before="108"/>
              <w:ind w:left="597" w:hanging="396"/>
              <w:rPr>
                <w:sz w:val="20"/>
              </w:rPr>
            </w:pPr>
            <w:r>
              <w:rPr>
                <w:spacing w:val="-2"/>
                <w:sz w:val="20"/>
              </w:rPr>
              <w:t>Образовательная область</w:t>
            </w:r>
          </w:p>
        </w:tc>
        <w:tc>
          <w:tcPr>
            <w:tcW w:w="2542" w:type="dxa"/>
          </w:tcPr>
          <w:p w14:paraId="24EB3585" w14:textId="77777777" w:rsidR="004F134C" w:rsidRDefault="009F513D">
            <w:pPr>
              <w:pStyle w:val="TableParagraph"/>
              <w:spacing w:line="223" w:lineRule="exact"/>
              <w:ind w:left="16" w:right="1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6E70F4C6" w14:textId="77777777" w:rsidR="004F134C" w:rsidRDefault="009F513D">
            <w:pPr>
              <w:pStyle w:val="TableParagraph"/>
              <w:spacing w:line="228" w:lineRule="exact"/>
              <w:ind w:left="19" w:right="16"/>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7E6B43E1" w14:textId="77777777" w:rsidR="004F134C" w:rsidRDefault="009F513D">
            <w:pPr>
              <w:pStyle w:val="TableParagraph"/>
              <w:spacing w:before="108"/>
              <w:ind w:left="3472"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23" w:type="dxa"/>
          </w:tcPr>
          <w:p w14:paraId="7417FF34" w14:textId="77777777" w:rsidR="004F134C" w:rsidRDefault="009F513D">
            <w:pPr>
              <w:pStyle w:val="TableParagraph"/>
              <w:spacing w:before="224"/>
              <w:ind w:left="123"/>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3586C79F" w14:textId="77777777">
        <w:trPr>
          <w:trHeight w:val="710"/>
        </w:trPr>
        <w:tc>
          <w:tcPr>
            <w:tcW w:w="1856" w:type="dxa"/>
          </w:tcPr>
          <w:p w14:paraId="24CF3801"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542" w:type="dxa"/>
          </w:tcPr>
          <w:p w14:paraId="3CA44D7D" w14:textId="77777777" w:rsidR="004F134C" w:rsidRDefault="009F513D">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063D870F"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23" w:type="dxa"/>
          </w:tcPr>
          <w:p w14:paraId="01730B57" w14:textId="77777777" w:rsidR="004F134C" w:rsidRDefault="004F134C">
            <w:pPr>
              <w:pStyle w:val="TableParagraph"/>
              <w:rPr>
                <w:sz w:val="18"/>
              </w:rPr>
            </w:pPr>
          </w:p>
        </w:tc>
      </w:tr>
      <w:tr w:rsidR="004F134C" w14:paraId="5251C59D" w14:textId="77777777">
        <w:trPr>
          <w:trHeight w:val="690"/>
        </w:trPr>
        <w:tc>
          <w:tcPr>
            <w:tcW w:w="1856" w:type="dxa"/>
            <w:vMerge w:val="restart"/>
          </w:tcPr>
          <w:p w14:paraId="0EA4EF64" w14:textId="77777777" w:rsidR="004F134C" w:rsidRDefault="009F513D">
            <w:pPr>
              <w:pStyle w:val="TableParagraph"/>
              <w:ind w:left="549" w:hanging="305"/>
              <w:rPr>
                <w:sz w:val="20"/>
              </w:rPr>
            </w:pPr>
            <w:r>
              <w:rPr>
                <w:spacing w:val="-2"/>
                <w:sz w:val="20"/>
              </w:rPr>
              <w:t>Познавательное развитие</w:t>
            </w:r>
          </w:p>
        </w:tc>
        <w:tc>
          <w:tcPr>
            <w:tcW w:w="2542" w:type="dxa"/>
          </w:tcPr>
          <w:p w14:paraId="688078FC" w14:textId="77777777" w:rsidR="004F134C" w:rsidRDefault="009F513D">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23AE5B74" w14:textId="77777777" w:rsidR="004F134C" w:rsidRDefault="009F513D">
            <w:pPr>
              <w:pStyle w:val="TableParagraph"/>
              <w:spacing w:line="223" w:lineRule="exact"/>
              <w:ind w:left="8"/>
              <w:rPr>
                <w:sz w:val="20"/>
              </w:rPr>
            </w:pPr>
            <w:r>
              <w:rPr>
                <w:sz w:val="20"/>
              </w:rPr>
              <w:t>Тема:</w:t>
            </w:r>
            <w:r>
              <w:rPr>
                <w:spacing w:val="-5"/>
                <w:sz w:val="20"/>
              </w:rPr>
              <w:t xml:space="preserve"> </w:t>
            </w:r>
            <w:r>
              <w:rPr>
                <w:sz w:val="20"/>
              </w:rPr>
              <w:t>«Число</w:t>
            </w:r>
            <w:r>
              <w:rPr>
                <w:spacing w:val="-5"/>
                <w:sz w:val="20"/>
              </w:rPr>
              <w:t xml:space="preserve"> </w:t>
            </w:r>
            <w:r>
              <w:rPr>
                <w:sz w:val="20"/>
              </w:rPr>
              <w:t>8.</w:t>
            </w:r>
            <w:r>
              <w:rPr>
                <w:spacing w:val="-5"/>
                <w:sz w:val="20"/>
              </w:rPr>
              <w:t xml:space="preserve"> </w:t>
            </w:r>
            <w:r>
              <w:rPr>
                <w:sz w:val="20"/>
              </w:rPr>
              <w:t>Цифра</w:t>
            </w:r>
            <w:r>
              <w:rPr>
                <w:spacing w:val="-6"/>
                <w:sz w:val="20"/>
              </w:rPr>
              <w:t xml:space="preserve"> </w:t>
            </w:r>
            <w:r>
              <w:rPr>
                <w:sz w:val="20"/>
              </w:rPr>
              <w:t>8».</w:t>
            </w:r>
            <w:r>
              <w:rPr>
                <w:spacing w:val="-3"/>
                <w:sz w:val="20"/>
              </w:rPr>
              <w:t xml:space="preserve"> </w:t>
            </w:r>
            <w:r>
              <w:rPr>
                <w:sz w:val="20"/>
              </w:rPr>
              <w:t>Цель:</w:t>
            </w:r>
            <w:r>
              <w:rPr>
                <w:spacing w:val="-6"/>
                <w:sz w:val="20"/>
              </w:rPr>
              <w:t xml:space="preserve"> </w:t>
            </w:r>
            <w:r>
              <w:rPr>
                <w:sz w:val="20"/>
              </w:rPr>
              <w:t>формировать</w:t>
            </w:r>
            <w:r>
              <w:rPr>
                <w:spacing w:val="-5"/>
                <w:sz w:val="20"/>
              </w:rPr>
              <w:t xml:space="preserve"> </w:t>
            </w:r>
            <w:r>
              <w:rPr>
                <w:sz w:val="20"/>
              </w:rPr>
              <w:t>счетные</w:t>
            </w:r>
            <w:r>
              <w:rPr>
                <w:spacing w:val="-3"/>
                <w:sz w:val="20"/>
              </w:rPr>
              <w:t xml:space="preserve"> </w:t>
            </w:r>
            <w:r>
              <w:rPr>
                <w:sz w:val="20"/>
              </w:rPr>
              <w:t>умения</w:t>
            </w:r>
            <w:r>
              <w:rPr>
                <w:spacing w:val="-6"/>
                <w:sz w:val="20"/>
              </w:rPr>
              <w:t xml:space="preserve"> </w:t>
            </w:r>
            <w:r>
              <w:rPr>
                <w:sz w:val="20"/>
              </w:rPr>
              <w:t>в</w:t>
            </w:r>
            <w:r>
              <w:rPr>
                <w:spacing w:val="-4"/>
                <w:sz w:val="20"/>
              </w:rPr>
              <w:t xml:space="preserve"> </w:t>
            </w:r>
            <w:r>
              <w:rPr>
                <w:sz w:val="20"/>
              </w:rPr>
              <w:t>пределах</w:t>
            </w:r>
            <w:r>
              <w:rPr>
                <w:spacing w:val="-6"/>
                <w:sz w:val="20"/>
              </w:rPr>
              <w:t xml:space="preserve"> </w:t>
            </w:r>
            <w:r>
              <w:rPr>
                <w:sz w:val="20"/>
              </w:rPr>
              <w:t>8.</w:t>
            </w:r>
            <w:r>
              <w:rPr>
                <w:spacing w:val="-6"/>
                <w:sz w:val="20"/>
              </w:rPr>
              <w:t xml:space="preserve"> </w:t>
            </w:r>
            <w:r>
              <w:rPr>
                <w:spacing w:val="-2"/>
                <w:sz w:val="20"/>
              </w:rPr>
              <w:t>Закрепить</w:t>
            </w:r>
          </w:p>
          <w:p w14:paraId="72F726F0" w14:textId="77777777" w:rsidR="004F134C" w:rsidRDefault="009F513D">
            <w:pPr>
              <w:pStyle w:val="TableParagraph"/>
              <w:spacing w:line="230" w:lineRule="atLeast"/>
              <w:ind w:left="8"/>
              <w:rPr>
                <w:sz w:val="20"/>
              </w:rPr>
            </w:pPr>
            <w:r>
              <w:rPr>
                <w:sz w:val="20"/>
              </w:rPr>
              <w:t>представления</w:t>
            </w:r>
            <w:r>
              <w:rPr>
                <w:spacing w:val="-6"/>
                <w:sz w:val="20"/>
              </w:rPr>
              <w:t xml:space="preserve"> </w:t>
            </w:r>
            <w:r>
              <w:rPr>
                <w:sz w:val="20"/>
              </w:rPr>
              <w:t>об</w:t>
            </w:r>
            <w:r>
              <w:rPr>
                <w:spacing w:val="-6"/>
                <w:sz w:val="20"/>
              </w:rPr>
              <w:t xml:space="preserve"> </w:t>
            </w:r>
            <w:r>
              <w:rPr>
                <w:sz w:val="20"/>
              </w:rPr>
              <w:t>измерении</w:t>
            </w:r>
            <w:r>
              <w:rPr>
                <w:spacing w:val="-6"/>
                <w:sz w:val="20"/>
              </w:rPr>
              <w:t xml:space="preserve"> </w:t>
            </w:r>
            <w:r>
              <w:rPr>
                <w:sz w:val="20"/>
              </w:rPr>
              <w:t>длины</w:t>
            </w:r>
            <w:r>
              <w:rPr>
                <w:spacing w:val="-6"/>
                <w:sz w:val="20"/>
              </w:rPr>
              <w:t xml:space="preserve"> </w:t>
            </w:r>
            <w:r>
              <w:rPr>
                <w:sz w:val="20"/>
              </w:rPr>
              <w:t>и</w:t>
            </w:r>
            <w:r>
              <w:rPr>
                <w:spacing w:val="-6"/>
                <w:sz w:val="20"/>
              </w:rPr>
              <w:t xml:space="preserve"> </w:t>
            </w:r>
            <w:r>
              <w:rPr>
                <w:sz w:val="20"/>
              </w:rPr>
              <w:t>массы</w:t>
            </w:r>
            <w:r>
              <w:rPr>
                <w:spacing w:val="-6"/>
                <w:sz w:val="20"/>
              </w:rPr>
              <w:t xml:space="preserve"> </w:t>
            </w:r>
            <w:r>
              <w:rPr>
                <w:sz w:val="20"/>
              </w:rPr>
              <w:t>предметов,</w:t>
            </w:r>
            <w:r>
              <w:rPr>
                <w:spacing w:val="-4"/>
                <w:sz w:val="20"/>
              </w:rPr>
              <w:t xml:space="preserve"> </w:t>
            </w:r>
            <w:r>
              <w:rPr>
                <w:sz w:val="20"/>
              </w:rPr>
              <w:t>о</w:t>
            </w:r>
            <w:r>
              <w:rPr>
                <w:spacing w:val="-5"/>
                <w:sz w:val="20"/>
              </w:rPr>
              <w:t xml:space="preserve"> </w:t>
            </w:r>
            <w:r>
              <w:rPr>
                <w:sz w:val="20"/>
              </w:rPr>
              <w:t>присчитывании</w:t>
            </w:r>
            <w:r>
              <w:rPr>
                <w:spacing w:val="-6"/>
                <w:sz w:val="20"/>
              </w:rPr>
              <w:t xml:space="preserve"> </w:t>
            </w:r>
            <w:r>
              <w:rPr>
                <w:sz w:val="20"/>
              </w:rPr>
              <w:t>отсчитывании единиц на числовом отрезке. Л.Г. Петерсон (стр.183).</w:t>
            </w:r>
          </w:p>
        </w:tc>
        <w:tc>
          <w:tcPr>
            <w:tcW w:w="2623" w:type="dxa"/>
          </w:tcPr>
          <w:p w14:paraId="0E9DAF11" w14:textId="77777777" w:rsidR="004F134C" w:rsidRDefault="009F513D">
            <w:pPr>
              <w:pStyle w:val="TableParagraph"/>
              <w:ind w:left="8"/>
              <w:rPr>
                <w:sz w:val="20"/>
              </w:rPr>
            </w:pPr>
            <w:r>
              <w:rPr>
                <w:sz w:val="20"/>
              </w:rPr>
              <w:t>Часы,</w:t>
            </w:r>
            <w:r>
              <w:rPr>
                <w:spacing w:val="-9"/>
                <w:sz w:val="20"/>
              </w:rPr>
              <w:t xml:space="preserve"> </w:t>
            </w:r>
            <w:r>
              <w:rPr>
                <w:sz w:val="20"/>
              </w:rPr>
              <w:t>карточки</w:t>
            </w:r>
            <w:r>
              <w:rPr>
                <w:spacing w:val="-11"/>
                <w:sz w:val="20"/>
              </w:rPr>
              <w:t xml:space="preserve"> </w:t>
            </w:r>
            <w:r>
              <w:rPr>
                <w:sz w:val="20"/>
              </w:rPr>
              <w:t>с</w:t>
            </w:r>
            <w:r>
              <w:rPr>
                <w:spacing w:val="-10"/>
                <w:sz w:val="20"/>
              </w:rPr>
              <w:t xml:space="preserve"> </w:t>
            </w:r>
            <w:r>
              <w:rPr>
                <w:sz w:val="20"/>
              </w:rPr>
              <w:t>числами</w:t>
            </w:r>
            <w:r>
              <w:rPr>
                <w:spacing w:val="-11"/>
                <w:sz w:val="20"/>
              </w:rPr>
              <w:t xml:space="preserve"> </w:t>
            </w:r>
            <w:r>
              <w:rPr>
                <w:sz w:val="20"/>
              </w:rPr>
              <w:t xml:space="preserve">1- </w:t>
            </w:r>
            <w:r>
              <w:rPr>
                <w:spacing w:val="-4"/>
                <w:sz w:val="20"/>
              </w:rPr>
              <w:t>10.</w:t>
            </w:r>
          </w:p>
        </w:tc>
      </w:tr>
      <w:tr w:rsidR="004F134C" w14:paraId="08CF23E5" w14:textId="77777777">
        <w:trPr>
          <w:trHeight w:val="859"/>
        </w:trPr>
        <w:tc>
          <w:tcPr>
            <w:tcW w:w="1856" w:type="dxa"/>
            <w:vMerge/>
            <w:tcBorders>
              <w:top w:val="nil"/>
            </w:tcBorders>
          </w:tcPr>
          <w:p w14:paraId="2616F8D8" w14:textId="77777777" w:rsidR="004F134C" w:rsidRDefault="004F134C">
            <w:pPr>
              <w:rPr>
                <w:sz w:val="2"/>
                <w:szCs w:val="2"/>
              </w:rPr>
            </w:pPr>
          </w:p>
        </w:tc>
        <w:tc>
          <w:tcPr>
            <w:tcW w:w="2542" w:type="dxa"/>
          </w:tcPr>
          <w:p w14:paraId="5A554405" w14:textId="3B2FE53D" w:rsidR="004F134C" w:rsidRDefault="009F513D">
            <w:pPr>
              <w:pStyle w:val="TableParagraph"/>
              <w:ind w:left="18" w:right="14"/>
              <w:jc w:val="center"/>
              <w:rPr>
                <w:i/>
                <w:sz w:val="18"/>
              </w:rPr>
            </w:pPr>
            <w:r>
              <w:rPr>
                <w:sz w:val="18"/>
              </w:rPr>
              <w:t>Исследование</w:t>
            </w:r>
            <w:r>
              <w:rPr>
                <w:spacing w:val="-12"/>
                <w:sz w:val="18"/>
              </w:rPr>
              <w:t xml:space="preserve"> </w:t>
            </w:r>
            <w:r>
              <w:rPr>
                <w:sz w:val="18"/>
              </w:rPr>
              <w:t>объектов</w:t>
            </w:r>
            <w:r>
              <w:rPr>
                <w:spacing w:val="-11"/>
                <w:sz w:val="18"/>
              </w:rPr>
              <w:t xml:space="preserve"> </w:t>
            </w:r>
            <w:r>
              <w:rPr>
                <w:sz w:val="18"/>
              </w:rPr>
              <w:t>живой</w:t>
            </w:r>
            <w:r>
              <w:rPr>
                <w:spacing w:val="-11"/>
                <w:sz w:val="18"/>
              </w:rPr>
              <w:t xml:space="preserve"> </w:t>
            </w:r>
            <w:r>
              <w:rPr>
                <w:sz w:val="18"/>
              </w:rPr>
              <w:t xml:space="preserve">и неживой природы, </w:t>
            </w:r>
            <w:r>
              <w:rPr>
                <w:spacing w:val="-2"/>
                <w:sz w:val="18"/>
              </w:rPr>
              <w:t>экспериментирование</w:t>
            </w:r>
            <w:r>
              <w:rPr>
                <w:spacing w:val="40"/>
                <w:sz w:val="18"/>
              </w:rPr>
              <w:t xml:space="preserve"> </w:t>
            </w:r>
            <w:r w:rsidR="009C4A91">
              <w:rPr>
                <w:i/>
                <w:sz w:val="18"/>
              </w:rPr>
              <w:t>природный мир/ окруж мир</w:t>
            </w:r>
          </w:p>
        </w:tc>
        <w:tc>
          <w:tcPr>
            <w:tcW w:w="8080" w:type="dxa"/>
          </w:tcPr>
          <w:p w14:paraId="15297BCD" w14:textId="4EB789BF" w:rsidR="009C4A91" w:rsidRDefault="009C4A91" w:rsidP="009C4A91">
            <w:pPr>
              <w:pStyle w:val="TableParagraph"/>
              <w:spacing w:line="237" w:lineRule="auto"/>
              <w:ind w:left="8"/>
              <w:rPr>
                <w:sz w:val="20"/>
              </w:rPr>
            </w:pPr>
            <w:r>
              <w:rPr>
                <w:sz w:val="20"/>
              </w:rPr>
              <w:t>Тема:</w:t>
            </w:r>
            <w:r>
              <w:rPr>
                <w:spacing w:val="-5"/>
                <w:sz w:val="20"/>
              </w:rPr>
              <w:t xml:space="preserve"> </w:t>
            </w:r>
            <w:r>
              <w:rPr>
                <w:sz w:val="20"/>
              </w:rPr>
              <w:t>«Инженеры</w:t>
            </w:r>
            <w:r>
              <w:rPr>
                <w:spacing w:val="-5"/>
                <w:sz w:val="20"/>
              </w:rPr>
              <w:t xml:space="preserve"> </w:t>
            </w:r>
            <w:r>
              <w:rPr>
                <w:sz w:val="20"/>
              </w:rPr>
              <w:t>и</w:t>
            </w:r>
            <w:r>
              <w:rPr>
                <w:spacing w:val="-4"/>
                <w:sz w:val="20"/>
              </w:rPr>
              <w:t xml:space="preserve"> </w:t>
            </w:r>
            <w:r>
              <w:rPr>
                <w:sz w:val="20"/>
              </w:rPr>
              <w:t>изобретатели».</w:t>
            </w:r>
            <w:r>
              <w:rPr>
                <w:spacing w:val="-5"/>
                <w:sz w:val="20"/>
              </w:rPr>
              <w:t xml:space="preserve"> </w:t>
            </w:r>
            <w:r>
              <w:rPr>
                <w:sz w:val="20"/>
              </w:rPr>
              <w:t>Цель:</w:t>
            </w:r>
            <w:r>
              <w:rPr>
                <w:spacing w:val="-4"/>
                <w:sz w:val="20"/>
              </w:rPr>
              <w:t xml:space="preserve"> </w:t>
            </w:r>
            <w:r>
              <w:rPr>
                <w:sz w:val="20"/>
              </w:rPr>
              <w:t>формировать</w:t>
            </w:r>
            <w:r>
              <w:rPr>
                <w:spacing w:val="-5"/>
                <w:sz w:val="20"/>
              </w:rPr>
              <w:t xml:space="preserve"> </w:t>
            </w:r>
            <w:r>
              <w:rPr>
                <w:sz w:val="20"/>
              </w:rPr>
              <w:t>представления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выдающихся людях России, об инженерах и изобрет</w:t>
            </w:r>
            <w:r w:rsidR="009B3E9C">
              <w:rPr>
                <w:sz w:val="20"/>
              </w:rPr>
              <w:t>ателях. О.Ф. Горбатенко (стр.157</w:t>
            </w:r>
            <w:r>
              <w:rPr>
                <w:sz w:val="20"/>
              </w:rPr>
              <w:t>).</w:t>
            </w:r>
          </w:p>
          <w:p w14:paraId="141F4D95" w14:textId="77777777" w:rsidR="004F134C" w:rsidRDefault="004F134C">
            <w:pPr>
              <w:pStyle w:val="TableParagraph"/>
              <w:rPr>
                <w:sz w:val="18"/>
              </w:rPr>
            </w:pPr>
          </w:p>
        </w:tc>
        <w:tc>
          <w:tcPr>
            <w:tcW w:w="2623" w:type="dxa"/>
          </w:tcPr>
          <w:p w14:paraId="0FF017D6" w14:textId="77777777" w:rsidR="004F134C" w:rsidRDefault="004F134C">
            <w:pPr>
              <w:pStyle w:val="TableParagraph"/>
              <w:rPr>
                <w:sz w:val="18"/>
              </w:rPr>
            </w:pPr>
          </w:p>
        </w:tc>
      </w:tr>
      <w:tr w:rsidR="004F134C" w14:paraId="3E4B7548" w14:textId="77777777">
        <w:trPr>
          <w:trHeight w:val="954"/>
        </w:trPr>
        <w:tc>
          <w:tcPr>
            <w:tcW w:w="1856" w:type="dxa"/>
            <w:vMerge/>
            <w:tcBorders>
              <w:top w:val="nil"/>
            </w:tcBorders>
          </w:tcPr>
          <w:p w14:paraId="0DA0AFAF" w14:textId="77777777" w:rsidR="004F134C" w:rsidRDefault="004F134C">
            <w:pPr>
              <w:rPr>
                <w:sz w:val="2"/>
                <w:szCs w:val="2"/>
              </w:rPr>
            </w:pPr>
          </w:p>
        </w:tc>
        <w:tc>
          <w:tcPr>
            <w:tcW w:w="2542" w:type="dxa"/>
          </w:tcPr>
          <w:p w14:paraId="6880757C" w14:textId="77777777" w:rsidR="004F134C" w:rsidRDefault="009F513D">
            <w:pPr>
              <w:pStyle w:val="TableParagraph"/>
              <w:ind w:left="59" w:right="56"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4F2D5D7F" w14:textId="6B2A1904" w:rsidR="004F134C" w:rsidRDefault="009F513D">
            <w:pPr>
              <w:pStyle w:val="TableParagraph"/>
              <w:ind w:left="8"/>
              <w:rPr>
                <w:sz w:val="20"/>
              </w:rPr>
            </w:pPr>
            <w:r>
              <w:rPr>
                <w:sz w:val="20"/>
              </w:rPr>
              <w:t>Тема:</w:t>
            </w:r>
            <w:r>
              <w:rPr>
                <w:spacing w:val="-7"/>
                <w:sz w:val="20"/>
              </w:rPr>
              <w:t xml:space="preserve"> </w:t>
            </w:r>
            <w:r>
              <w:rPr>
                <w:sz w:val="20"/>
              </w:rPr>
              <w:t>«Швейная</w:t>
            </w:r>
            <w:r>
              <w:rPr>
                <w:spacing w:val="-8"/>
                <w:sz w:val="20"/>
              </w:rPr>
              <w:t xml:space="preserve"> </w:t>
            </w:r>
            <w:r>
              <w:rPr>
                <w:sz w:val="20"/>
              </w:rPr>
              <w:t>фабрика».</w:t>
            </w:r>
            <w:r>
              <w:rPr>
                <w:spacing w:val="-4"/>
                <w:sz w:val="20"/>
              </w:rPr>
              <w:t xml:space="preserve"> </w:t>
            </w:r>
            <w:r>
              <w:rPr>
                <w:sz w:val="20"/>
              </w:rPr>
              <w:t>Цель:</w:t>
            </w:r>
            <w:r>
              <w:rPr>
                <w:spacing w:val="-7"/>
                <w:sz w:val="20"/>
              </w:rPr>
              <w:t xml:space="preserve"> </w:t>
            </w:r>
            <w:r>
              <w:rPr>
                <w:sz w:val="20"/>
              </w:rPr>
              <w:t>развивать</w:t>
            </w:r>
            <w:r>
              <w:rPr>
                <w:spacing w:val="-5"/>
                <w:sz w:val="20"/>
              </w:rPr>
              <w:t xml:space="preserve"> </w:t>
            </w:r>
            <w:r>
              <w:rPr>
                <w:sz w:val="20"/>
              </w:rPr>
              <w:t>умение</w:t>
            </w:r>
            <w:r>
              <w:rPr>
                <w:spacing w:val="-4"/>
                <w:sz w:val="20"/>
              </w:rPr>
              <w:t xml:space="preserve"> </w:t>
            </w:r>
            <w:r>
              <w:rPr>
                <w:sz w:val="20"/>
              </w:rPr>
              <w:t>устанавливать</w:t>
            </w:r>
            <w:r>
              <w:rPr>
                <w:spacing w:val="-7"/>
                <w:sz w:val="20"/>
              </w:rPr>
              <w:t xml:space="preserve"> </w:t>
            </w:r>
            <w:r>
              <w:rPr>
                <w:sz w:val="20"/>
              </w:rPr>
              <w:t>причинно-следственные связи между строением и назначением пр</w:t>
            </w:r>
            <w:r w:rsidR="009B3E9C">
              <w:rPr>
                <w:sz w:val="20"/>
              </w:rPr>
              <w:t>едмета. О.Ф. Горбатенко (стр.116</w:t>
            </w:r>
            <w:r>
              <w:rPr>
                <w:sz w:val="20"/>
              </w:rPr>
              <w:t>).</w:t>
            </w:r>
          </w:p>
        </w:tc>
        <w:tc>
          <w:tcPr>
            <w:tcW w:w="2623" w:type="dxa"/>
          </w:tcPr>
          <w:p w14:paraId="1A68B744" w14:textId="77777777" w:rsidR="004F134C" w:rsidRDefault="004F134C">
            <w:pPr>
              <w:pStyle w:val="TableParagraph"/>
              <w:rPr>
                <w:sz w:val="18"/>
              </w:rPr>
            </w:pPr>
          </w:p>
        </w:tc>
      </w:tr>
      <w:tr w:rsidR="004F134C" w14:paraId="6E54214D" w14:textId="77777777">
        <w:trPr>
          <w:trHeight w:val="690"/>
        </w:trPr>
        <w:tc>
          <w:tcPr>
            <w:tcW w:w="1856" w:type="dxa"/>
            <w:vMerge w:val="restart"/>
          </w:tcPr>
          <w:p w14:paraId="6FDF333B" w14:textId="77777777" w:rsidR="004F134C" w:rsidRDefault="009F513D">
            <w:pPr>
              <w:pStyle w:val="TableParagraph"/>
              <w:spacing w:line="225" w:lineRule="exact"/>
              <w:ind w:left="187"/>
              <w:rPr>
                <w:sz w:val="20"/>
              </w:rPr>
            </w:pPr>
            <w:r>
              <w:rPr>
                <w:sz w:val="20"/>
              </w:rPr>
              <w:t>Речевое</w:t>
            </w:r>
            <w:r>
              <w:rPr>
                <w:spacing w:val="-5"/>
                <w:sz w:val="20"/>
              </w:rPr>
              <w:t xml:space="preserve"> </w:t>
            </w:r>
            <w:r>
              <w:rPr>
                <w:spacing w:val="-2"/>
                <w:sz w:val="20"/>
              </w:rPr>
              <w:t>развитие</w:t>
            </w:r>
          </w:p>
        </w:tc>
        <w:tc>
          <w:tcPr>
            <w:tcW w:w="2542" w:type="dxa"/>
          </w:tcPr>
          <w:p w14:paraId="60BD43BC" w14:textId="77777777" w:rsidR="004F134C" w:rsidRDefault="009F513D">
            <w:pPr>
              <w:pStyle w:val="TableParagraph"/>
              <w:spacing w:line="225" w:lineRule="exact"/>
              <w:ind w:left="664"/>
              <w:rPr>
                <w:sz w:val="20"/>
              </w:rPr>
            </w:pPr>
            <w:r>
              <w:rPr>
                <w:spacing w:val="-2"/>
                <w:sz w:val="20"/>
              </w:rPr>
              <w:t>Развитие</w:t>
            </w:r>
            <w:r>
              <w:rPr>
                <w:spacing w:val="3"/>
                <w:sz w:val="20"/>
              </w:rPr>
              <w:t xml:space="preserve"> </w:t>
            </w:r>
            <w:r>
              <w:rPr>
                <w:spacing w:val="-4"/>
                <w:sz w:val="20"/>
              </w:rPr>
              <w:t>речи</w:t>
            </w:r>
          </w:p>
        </w:tc>
        <w:tc>
          <w:tcPr>
            <w:tcW w:w="8080" w:type="dxa"/>
          </w:tcPr>
          <w:p w14:paraId="3F40B31B" w14:textId="78B87782" w:rsidR="004F134C" w:rsidRDefault="009F513D" w:rsidP="00273218">
            <w:pPr>
              <w:pStyle w:val="TableParagraph"/>
              <w:spacing w:line="237" w:lineRule="auto"/>
              <w:ind w:left="8"/>
              <w:rPr>
                <w:sz w:val="20"/>
              </w:rPr>
            </w:pPr>
            <w:r>
              <w:rPr>
                <w:sz w:val="20"/>
              </w:rPr>
              <w:t>Тема:</w:t>
            </w:r>
            <w:r>
              <w:rPr>
                <w:spacing w:val="-6"/>
                <w:sz w:val="20"/>
              </w:rPr>
              <w:t xml:space="preserve"> </w:t>
            </w:r>
            <w:r>
              <w:rPr>
                <w:sz w:val="20"/>
              </w:rPr>
              <w:t>Рассказывание</w:t>
            </w:r>
            <w:r>
              <w:rPr>
                <w:spacing w:val="-5"/>
                <w:sz w:val="20"/>
              </w:rPr>
              <w:t xml:space="preserve"> </w:t>
            </w:r>
            <w:r>
              <w:rPr>
                <w:sz w:val="20"/>
              </w:rPr>
              <w:t>на</w:t>
            </w:r>
            <w:r>
              <w:rPr>
                <w:spacing w:val="-2"/>
                <w:sz w:val="20"/>
              </w:rPr>
              <w:t xml:space="preserve"> </w:t>
            </w:r>
            <w:r>
              <w:rPr>
                <w:sz w:val="20"/>
              </w:rPr>
              <w:t>тему</w:t>
            </w:r>
            <w:r>
              <w:rPr>
                <w:spacing w:val="-4"/>
                <w:sz w:val="20"/>
              </w:rPr>
              <w:t xml:space="preserve"> </w:t>
            </w:r>
            <w:r>
              <w:rPr>
                <w:sz w:val="20"/>
              </w:rPr>
              <w:t>«Моя</w:t>
            </w:r>
            <w:r>
              <w:rPr>
                <w:spacing w:val="-3"/>
                <w:sz w:val="20"/>
              </w:rPr>
              <w:t xml:space="preserve"> </w:t>
            </w:r>
            <w:r>
              <w:rPr>
                <w:sz w:val="20"/>
              </w:rPr>
              <w:t>любимая</w:t>
            </w:r>
            <w:r>
              <w:rPr>
                <w:spacing w:val="-6"/>
                <w:sz w:val="20"/>
              </w:rPr>
              <w:t xml:space="preserve"> </w:t>
            </w:r>
            <w:r>
              <w:rPr>
                <w:sz w:val="20"/>
              </w:rPr>
              <w:t>игрушка».</w:t>
            </w:r>
            <w:r>
              <w:rPr>
                <w:spacing w:val="-3"/>
                <w:sz w:val="20"/>
              </w:rPr>
              <w:t xml:space="preserve"> </w:t>
            </w:r>
            <w:r>
              <w:rPr>
                <w:sz w:val="20"/>
              </w:rPr>
              <w:t>Цель:</w:t>
            </w:r>
            <w:r>
              <w:rPr>
                <w:spacing w:val="-3"/>
                <w:sz w:val="20"/>
              </w:rPr>
              <w:t xml:space="preserve"> </w:t>
            </w:r>
            <w:r>
              <w:rPr>
                <w:sz w:val="20"/>
              </w:rPr>
              <w:t>учить</w:t>
            </w:r>
            <w:r>
              <w:rPr>
                <w:spacing w:val="-2"/>
                <w:sz w:val="20"/>
              </w:rPr>
              <w:t xml:space="preserve"> </w:t>
            </w:r>
            <w:r>
              <w:rPr>
                <w:sz w:val="20"/>
              </w:rPr>
              <w:t>выделять</w:t>
            </w:r>
            <w:r>
              <w:rPr>
                <w:spacing w:val="-5"/>
                <w:sz w:val="20"/>
              </w:rPr>
              <w:t xml:space="preserve"> </w:t>
            </w:r>
            <w:r>
              <w:rPr>
                <w:sz w:val="20"/>
              </w:rPr>
              <w:t>общие</w:t>
            </w:r>
            <w:r>
              <w:rPr>
                <w:spacing w:val="-5"/>
                <w:sz w:val="20"/>
              </w:rPr>
              <w:t xml:space="preserve"> </w:t>
            </w:r>
            <w:r>
              <w:rPr>
                <w:sz w:val="20"/>
              </w:rPr>
              <w:t>и индивидуальные признаки предметов, сравнивать их</w:t>
            </w:r>
            <w:r w:rsidR="00273218">
              <w:rPr>
                <w:sz w:val="20"/>
              </w:rPr>
              <w:t xml:space="preserve"> по величине, форме, цвету. О.С. Ушакова, стр 62</w:t>
            </w:r>
          </w:p>
        </w:tc>
        <w:tc>
          <w:tcPr>
            <w:tcW w:w="2623" w:type="dxa"/>
          </w:tcPr>
          <w:p w14:paraId="3023F3FE" w14:textId="77777777" w:rsidR="004F134C" w:rsidRDefault="009F513D">
            <w:pPr>
              <w:pStyle w:val="TableParagraph"/>
              <w:spacing w:line="237" w:lineRule="auto"/>
              <w:ind w:left="8"/>
              <w:rPr>
                <w:sz w:val="20"/>
              </w:rPr>
            </w:pPr>
            <w:r>
              <w:rPr>
                <w:sz w:val="20"/>
              </w:rPr>
              <w:t>Картинки:</w:t>
            </w:r>
            <w:r>
              <w:rPr>
                <w:spacing w:val="-13"/>
                <w:sz w:val="20"/>
              </w:rPr>
              <w:t xml:space="preserve"> </w:t>
            </w:r>
            <w:r>
              <w:rPr>
                <w:sz w:val="20"/>
              </w:rPr>
              <w:t>мячи,</w:t>
            </w:r>
            <w:r>
              <w:rPr>
                <w:spacing w:val="-12"/>
                <w:sz w:val="20"/>
              </w:rPr>
              <w:t xml:space="preserve"> </w:t>
            </w:r>
            <w:r>
              <w:rPr>
                <w:sz w:val="20"/>
              </w:rPr>
              <w:t>игрушки, мебель, котята.</w:t>
            </w:r>
          </w:p>
        </w:tc>
      </w:tr>
      <w:tr w:rsidR="004F134C" w14:paraId="6B17AEC9" w14:textId="77777777">
        <w:trPr>
          <w:trHeight w:val="691"/>
        </w:trPr>
        <w:tc>
          <w:tcPr>
            <w:tcW w:w="1856" w:type="dxa"/>
            <w:vMerge/>
            <w:tcBorders>
              <w:top w:val="nil"/>
            </w:tcBorders>
          </w:tcPr>
          <w:p w14:paraId="2C8E727F" w14:textId="77777777" w:rsidR="004F134C" w:rsidRDefault="004F134C">
            <w:pPr>
              <w:rPr>
                <w:sz w:val="2"/>
                <w:szCs w:val="2"/>
              </w:rPr>
            </w:pPr>
          </w:p>
        </w:tc>
        <w:tc>
          <w:tcPr>
            <w:tcW w:w="2542" w:type="dxa"/>
          </w:tcPr>
          <w:p w14:paraId="6FCB3EC9" w14:textId="77777777" w:rsidR="004F134C" w:rsidRDefault="009F513D">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63349E40" w14:textId="73649836" w:rsidR="00273218" w:rsidRDefault="009F513D" w:rsidP="00273218">
            <w:pPr>
              <w:pStyle w:val="TableParagraph"/>
              <w:ind w:left="8" w:firstLine="50"/>
              <w:rPr>
                <w:sz w:val="20"/>
              </w:rPr>
            </w:pPr>
            <w:r>
              <w:rPr>
                <w:sz w:val="20"/>
              </w:rPr>
              <w:t>Тема:</w:t>
            </w:r>
            <w:r>
              <w:rPr>
                <w:spacing w:val="-4"/>
                <w:sz w:val="20"/>
              </w:rPr>
              <w:t xml:space="preserve"> </w:t>
            </w:r>
            <w:r>
              <w:rPr>
                <w:sz w:val="20"/>
              </w:rPr>
              <w:t>Буква</w:t>
            </w:r>
            <w:r>
              <w:rPr>
                <w:spacing w:val="-2"/>
                <w:sz w:val="20"/>
              </w:rPr>
              <w:t xml:space="preserve"> </w:t>
            </w:r>
            <w:r>
              <w:rPr>
                <w:sz w:val="20"/>
              </w:rPr>
              <w:t>«Р»,</w:t>
            </w:r>
            <w:r>
              <w:rPr>
                <w:spacing w:val="-4"/>
                <w:sz w:val="20"/>
              </w:rPr>
              <w:t xml:space="preserve"> </w:t>
            </w:r>
            <w:r>
              <w:rPr>
                <w:sz w:val="20"/>
              </w:rPr>
              <w:t>звук</w:t>
            </w:r>
            <w:r>
              <w:rPr>
                <w:spacing w:val="-3"/>
                <w:sz w:val="20"/>
              </w:rPr>
              <w:t xml:space="preserve"> </w:t>
            </w:r>
            <w:r>
              <w:rPr>
                <w:sz w:val="20"/>
              </w:rPr>
              <w:t>[р].</w:t>
            </w:r>
            <w:r>
              <w:rPr>
                <w:spacing w:val="-4"/>
                <w:sz w:val="20"/>
              </w:rPr>
              <w:t xml:space="preserve"> </w:t>
            </w:r>
            <w:r>
              <w:rPr>
                <w:sz w:val="20"/>
              </w:rPr>
              <w:t>Цель:</w:t>
            </w:r>
            <w:r>
              <w:rPr>
                <w:spacing w:val="-5"/>
                <w:sz w:val="20"/>
              </w:rPr>
              <w:t xml:space="preserve"> </w:t>
            </w:r>
            <w:r>
              <w:rPr>
                <w:sz w:val="20"/>
              </w:rPr>
              <w:t>отрабатывать</w:t>
            </w:r>
            <w:r>
              <w:rPr>
                <w:spacing w:val="-4"/>
                <w:sz w:val="20"/>
              </w:rPr>
              <w:t xml:space="preserve"> </w:t>
            </w:r>
            <w:r>
              <w:rPr>
                <w:sz w:val="20"/>
              </w:rPr>
              <w:t>навык</w:t>
            </w:r>
            <w:r>
              <w:rPr>
                <w:spacing w:val="-2"/>
                <w:sz w:val="20"/>
              </w:rPr>
              <w:t xml:space="preserve"> </w:t>
            </w:r>
            <w:r>
              <w:rPr>
                <w:sz w:val="20"/>
              </w:rPr>
              <w:t>написания</w:t>
            </w:r>
            <w:r>
              <w:rPr>
                <w:spacing w:val="-5"/>
                <w:sz w:val="20"/>
              </w:rPr>
              <w:t xml:space="preserve"> </w:t>
            </w:r>
            <w:r>
              <w:rPr>
                <w:sz w:val="20"/>
              </w:rPr>
              <w:t>букв,</w:t>
            </w:r>
            <w:r>
              <w:rPr>
                <w:spacing w:val="-2"/>
                <w:sz w:val="20"/>
              </w:rPr>
              <w:t xml:space="preserve"> </w:t>
            </w:r>
            <w:r>
              <w:rPr>
                <w:sz w:val="20"/>
              </w:rPr>
              <w:t>учить</w:t>
            </w:r>
            <w:r>
              <w:rPr>
                <w:spacing w:val="-4"/>
                <w:sz w:val="20"/>
              </w:rPr>
              <w:t xml:space="preserve"> </w:t>
            </w:r>
            <w:r>
              <w:rPr>
                <w:sz w:val="20"/>
              </w:rPr>
              <w:t>сливать</w:t>
            </w:r>
            <w:r>
              <w:rPr>
                <w:spacing w:val="-2"/>
                <w:sz w:val="20"/>
              </w:rPr>
              <w:t xml:space="preserve"> </w:t>
            </w:r>
            <w:r>
              <w:rPr>
                <w:sz w:val="20"/>
              </w:rPr>
              <w:t>слоги</w:t>
            </w:r>
            <w:r>
              <w:rPr>
                <w:spacing w:val="-5"/>
                <w:sz w:val="20"/>
              </w:rPr>
              <w:t xml:space="preserve"> </w:t>
            </w:r>
            <w:r w:rsidR="00273218">
              <w:rPr>
                <w:sz w:val="20"/>
              </w:rPr>
              <w:t>в слова.  (Сайты сети интернет)</w:t>
            </w:r>
          </w:p>
          <w:p w14:paraId="74A7F98E" w14:textId="57CDB4C8" w:rsidR="004F134C" w:rsidRDefault="004F134C">
            <w:pPr>
              <w:pStyle w:val="TableParagraph"/>
              <w:spacing w:line="217" w:lineRule="exact"/>
              <w:ind w:left="8"/>
              <w:rPr>
                <w:sz w:val="20"/>
              </w:rPr>
            </w:pPr>
          </w:p>
        </w:tc>
        <w:tc>
          <w:tcPr>
            <w:tcW w:w="2623" w:type="dxa"/>
          </w:tcPr>
          <w:p w14:paraId="6B1DA389" w14:textId="77777777" w:rsidR="004F134C" w:rsidRDefault="004F134C">
            <w:pPr>
              <w:pStyle w:val="TableParagraph"/>
              <w:rPr>
                <w:sz w:val="18"/>
              </w:rPr>
            </w:pPr>
          </w:p>
        </w:tc>
      </w:tr>
      <w:tr w:rsidR="004F134C" w14:paraId="6C79514D" w14:textId="77777777">
        <w:trPr>
          <w:trHeight w:val="489"/>
        </w:trPr>
        <w:tc>
          <w:tcPr>
            <w:tcW w:w="1856" w:type="dxa"/>
            <w:vMerge/>
            <w:tcBorders>
              <w:top w:val="nil"/>
            </w:tcBorders>
          </w:tcPr>
          <w:p w14:paraId="06994424" w14:textId="77777777" w:rsidR="004F134C" w:rsidRDefault="004F134C">
            <w:pPr>
              <w:rPr>
                <w:sz w:val="2"/>
                <w:szCs w:val="2"/>
              </w:rPr>
            </w:pPr>
          </w:p>
        </w:tc>
        <w:tc>
          <w:tcPr>
            <w:tcW w:w="2542" w:type="dxa"/>
          </w:tcPr>
          <w:p w14:paraId="40D7DAF1" w14:textId="77777777" w:rsidR="004F134C" w:rsidRDefault="009F513D">
            <w:pPr>
              <w:pStyle w:val="TableParagraph"/>
              <w:ind w:left="772" w:right="22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33F71C6E"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23" w:type="dxa"/>
          </w:tcPr>
          <w:p w14:paraId="2A0A6960" w14:textId="77777777" w:rsidR="004F134C" w:rsidRDefault="004F134C">
            <w:pPr>
              <w:pStyle w:val="TableParagraph"/>
              <w:rPr>
                <w:sz w:val="18"/>
              </w:rPr>
            </w:pPr>
          </w:p>
        </w:tc>
      </w:tr>
      <w:tr w:rsidR="004F134C" w14:paraId="4EFD7046" w14:textId="77777777">
        <w:trPr>
          <w:trHeight w:val="1502"/>
        </w:trPr>
        <w:tc>
          <w:tcPr>
            <w:tcW w:w="1856" w:type="dxa"/>
            <w:vMerge w:val="restart"/>
          </w:tcPr>
          <w:p w14:paraId="0530F77B"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542" w:type="dxa"/>
          </w:tcPr>
          <w:p w14:paraId="4292CA94" w14:textId="77777777" w:rsidR="004F134C" w:rsidRDefault="009F513D">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14725FA4" w14:textId="280295BC" w:rsidR="004F134C" w:rsidRDefault="009F513D">
            <w:pPr>
              <w:pStyle w:val="TableParagraph"/>
              <w:spacing w:line="202" w:lineRule="exact"/>
              <w:ind w:left="8"/>
              <w:rPr>
                <w:sz w:val="18"/>
              </w:rPr>
            </w:pPr>
            <w:r>
              <w:rPr>
                <w:i/>
                <w:sz w:val="18"/>
              </w:rPr>
              <w:t>Конструирование:</w:t>
            </w:r>
            <w:r>
              <w:rPr>
                <w:i/>
                <w:spacing w:val="-1"/>
                <w:sz w:val="18"/>
              </w:rPr>
              <w:t xml:space="preserve"> </w:t>
            </w:r>
            <w:r>
              <w:rPr>
                <w:sz w:val="18"/>
              </w:rPr>
              <w:t>«</w:t>
            </w:r>
            <w:r w:rsidR="009B3E9C">
              <w:rPr>
                <w:sz w:val="18"/>
              </w:rPr>
              <w:t>По за</w:t>
            </w:r>
            <w:r w:rsidR="00557BE9">
              <w:rPr>
                <w:sz w:val="18"/>
              </w:rPr>
              <w:t>мыслу». Куцакова, стр 99 (занятие 13).</w:t>
            </w:r>
          </w:p>
          <w:p w14:paraId="02CBE22F" w14:textId="77777777" w:rsidR="004F134C" w:rsidRDefault="009F513D">
            <w:pPr>
              <w:pStyle w:val="TableParagraph"/>
              <w:ind w:left="8" w:right="5"/>
              <w:rPr>
                <w:sz w:val="18"/>
              </w:rPr>
            </w:pPr>
            <w:r>
              <w:rPr>
                <w:i/>
                <w:sz w:val="18"/>
              </w:rPr>
              <w:t xml:space="preserve">Рисование: </w:t>
            </w:r>
            <w:r>
              <w:rPr>
                <w:sz w:val="18"/>
              </w:rPr>
              <w:t>«Сидят на ветках снегири, сияют словно фонари». Цель: учить изображать снегирей на ветке,</w:t>
            </w:r>
            <w:r>
              <w:rPr>
                <w:spacing w:val="-5"/>
                <w:sz w:val="18"/>
              </w:rPr>
              <w:t xml:space="preserve"> </w:t>
            </w:r>
            <w:r>
              <w:rPr>
                <w:sz w:val="18"/>
              </w:rPr>
              <w:t>передавать</w:t>
            </w:r>
            <w:r>
              <w:rPr>
                <w:spacing w:val="-5"/>
                <w:sz w:val="18"/>
              </w:rPr>
              <w:t xml:space="preserve"> </w:t>
            </w:r>
            <w:r>
              <w:rPr>
                <w:sz w:val="18"/>
              </w:rPr>
              <w:t>их</w:t>
            </w:r>
            <w:r>
              <w:rPr>
                <w:spacing w:val="-4"/>
                <w:sz w:val="18"/>
              </w:rPr>
              <w:t xml:space="preserve"> </w:t>
            </w:r>
            <w:r>
              <w:rPr>
                <w:sz w:val="18"/>
              </w:rPr>
              <w:t>строение;</w:t>
            </w:r>
            <w:r>
              <w:rPr>
                <w:spacing w:val="-5"/>
                <w:sz w:val="18"/>
              </w:rPr>
              <w:t xml:space="preserve"> </w:t>
            </w:r>
            <w:r>
              <w:rPr>
                <w:sz w:val="18"/>
              </w:rPr>
              <w:t>развивать</w:t>
            </w:r>
            <w:r>
              <w:rPr>
                <w:spacing w:val="-5"/>
                <w:sz w:val="18"/>
              </w:rPr>
              <w:t xml:space="preserve"> </w:t>
            </w:r>
            <w:r>
              <w:rPr>
                <w:sz w:val="18"/>
              </w:rPr>
              <w:t>творческие</w:t>
            </w:r>
            <w:r>
              <w:rPr>
                <w:spacing w:val="-6"/>
                <w:sz w:val="18"/>
              </w:rPr>
              <w:t xml:space="preserve"> </w:t>
            </w:r>
            <w:r>
              <w:rPr>
                <w:sz w:val="18"/>
              </w:rPr>
              <w:t>способности,</w:t>
            </w:r>
            <w:r>
              <w:rPr>
                <w:spacing w:val="-4"/>
                <w:sz w:val="18"/>
              </w:rPr>
              <w:t xml:space="preserve"> </w:t>
            </w:r>
            <w:r>
              <w:rPr>
                <w:sz w:val="18"/>
              </w:rPr>
              <w:t>умение</w:t>
            </w:r>
            <w:r>
              <w:rPr>
                <w:spacing w:val="-6"/>
                <w:sz w:val="18"/>
              </w:rPr>
              <w:t xml:space="preserve"> </w:t>
            </w:r>
            <w:r>
              <w:rPr>
                <w:sz w:val="18"/>
              </w:rPr>
              <w:t>подбирать</w:t>
            </w:r>
            <w:r>
              <w:rPr>
                <w:spacing w:val="-5"/>
                <w:sz w:val="18"/>
              </w:rPr>
              <w:t xml:space="preserve"> </w:t>
            </w:r>
            <w:r>
              <w:rPr>
                <w:sz w:val="18"/>
              </w:rPr>
              <w:t>соответствующую цветовую гамму. Н.Н. Леонова (стр. 106).</w:t>
            </w:r>
          </w:p>
          <w:p w14:paraId="62B0E31D" w14:textId="77777777" w:rsidR="004F134C" w:rsidRDefault="009F513D">
            <w:pPr>
              <w:pStyle w:val="TableParagraph"/>
              <w:ind w:left="8"/>
              <w:rPr>
                <w:sz w:val="18"/>
              </w:rPr>
            </w:pPr>
            <w:r>
              <w:rPr>
                <w:i/>
                <w:sz w:val="18"/>
              </w:rPr>
              <w:t xml:space="preserve">Аппликация: </w:t>
            </w:r>
            <w:r>
              <w:rPr>
                <w:sz w:val="18"/>
              </w:rPr>
              <w:t>«Сел</w:t>
            </w:r>
            <w:r>
              <w:rPr>
                <w:spacing w:val="-5"/>
                <w:sz w:val="18"/>
              </w:rPr>
              <w:t xml:space="preserve"> </w:t>
            </w:r>
            <w:r>
              <w:rPr>
                <w:sz w:val="18"/>
              </w:rPr>
              <w:t>на</w:t>
            </w:r>
            <w:r>
              <w:rPr>
                <w:spacing w:val="-5"/>
                <w:sz w:val="18"/>
              </w:rPr>
              <w:t xml:space="preserve"> </w:t>
            </w:r>
            <w:r>
              <w:rPr>
                <w:sz w:val="18"/>
              </w:rPr>
              <w:t>ветку</w:t>
            </w:r>
            <w:r>
              <w:rPr>
                <w:spacing w:val="-5"/>
                <w:sz w:val="18"/>
              </w:rPr>
              <w:t xml:space="preserve"> </w:t>
            </w:r>
            <w:r>
              <w:rPr>
                <w:sz w:val="18"/>
              </w:rPr>
              <w:t>снегирек».</w:t>
            </w:r>
            <w:r>
              <w:rPr>
                <w:spacing w:val="-2"/>
                <w:sz w:val="18"/>
              </w:rPr>
              <w:t xml:space="preserve"> </w:t>
            </w:r>
            <w:r>
              <w:rPr>
                <w:sz w:val="18"/>
              </w:rPr>
              <w:t>Цель:</w:t>
            </w:r>
            <w:r>
              <w:rPr>
                <w:spacing w:val="-4"/>
                <w:sz w:val="18"/>
              </w:rPr>
              <w:t xml:space="preserve"> </w:t>
            </w:r>
            <w:r>
              <w:rPr>
                <w:sz w:val="18"/>
              </w:rPr>
              <w:t>закреплять</w:t>
            </w:r>
            <w:r>
              <w:rPr>
                <w:spacing w:val="-2"/>
                <w:sz w:val="18"/>
              </w:rPr>
              <w:t xml:space="preserve"> </w:t>
            </w:r>
            <w:r>
              <w:rPr>
                <w:sz w:val="18"/>
              </w:rPr>
              <w:t>умение</w:t>
            </w:r>
            <w:r>
              <w:rPr>
                <w:spacing w:val="-3"/>
                <w:sz w:val="18"/>
              </w:rPr>
              <w:t xml:space="preserve"> </w:t>
            </w:r>
            <w:r>
              <w:rPr>
                <w:sz w:val="18"/>
              </w:rPr>
              <w:t>детей</w:t>
            </w:r>
            <w:r>
              <w:rPr>
                <w:spacing w:val="-5"/>
                <w:sz w:val="18"/>
              </w:rPr>
              <w:t xml:space="preserve"> </w:t>
            </w:r>
            <w:r>
              <w:rPr>
                <w:sz w:val="18"/>
              </w:rPr>
              <w:t>пользоваться</w:t>
            </w:r>
            <w:r>
              <w:rPr>
                <w:spacing w:val="-3"/>
                <w:sz w:val="18"/>
              </w:rPr>
              <w:t xml:space="preserve"> </w:t>
            </w:r>
            <w:r>
              <w:rPr>
                <w:sz w:val="18"/>
              </w:rPr>
              <w:t>способом</w:t>
            </w:r>
            <w:r>
              <w:rPr>
                <w:spacing w:val="-5"/>
                <w:sz w:val="18"/>
              </w:rPr>
              <w:t xml:space="preserve"> </w:t>
            </w:r>
            <w:r>
              <w:rPr>
                <w:sz w:val="18"/>
              </w:rPr>
              <w:t>парного вырезания (крылья у летящего снегиря, ягоды рябины). Н.Н. Леонова (стр. 211)</w:t>
            </w:r>
          </w:p>
        </w:tc>
        <w:tc>
          <w:tcPr>
            <w:tcW w:w="2623" w:type="dxa"/>
          </w:tcPr>
          <w:p w14:paraId="3705B8AA" w14:textId="77777777" w:rsidR="004F134C" w:rsidRDefault="009F513D">
            <w:pPr>
              <w:pStyle w:val="TableParagraph"/>
              <w:spacing w:before="201"/>
              <w:ind w:left="8"/>
              <w:rPr>
                <w:sz w:val="18"/>
              </w:rPr>
            </w:pPr>
            <w:r>
              <w:rPr>
                <w:sz w:val="18"/>
              </w:rPr>
              <w:t>Тонированная</w:t>
            </w:r>
            <w:r>
              <w:rPr>
                <w:spacing w:val="-12"/>
                <w:sz w:val="18"/>
              </w:rPr>
              <w:t xml:space="preserve"> </w:t>
            </w:r>
            <w:r>
              <w:rPr>
                <w:sz w:val="18"/>
              </w:rPr>
              <w:t>бумага,</w:t>
            </w:r>
            <w:r>
              <w:rPr>
                <w:spacing w:val="-11"/>
                <w:sz w:val="18"/>
              </w:rPr>
              <w:t xml:space="preserve"> </w:t>
            </w:r>
            <w:r>
              <w:rPr>
                <w:sz w:val="18"/>
              </w:rPr>
              <w:t xml:space="preserve">кисти, </w:t>
            </w:r>
            <w:r>
              <w:rPr>
                <w:spacing w:val="-2"/>
                <w:sz w:val="18"/>
              </w:rPr>
              <w:t>гуашь.</w:t>
            </w:r>
          </w:p>
          <w:p w14:paraId="718A162A" w14:textId="77777777" w:rsidR="004F134C" w:rsidRDefault="004F134C">
            <w:pPr>
              <w:pStyle w:val="TableParagraph"/>
              <w:spacing w:before="1"/>
              <w:rPr>
                <w:sz w:val="18"/>
              </w:rPr>
            </w:pPr>
          </w:p>
          <w:p w14:paraId="5981433D" w14:textId="77777777" w:rsidR="004F134C" w:rsidRDefault="009F513D">
            <w:pPr>
              <w:pStyle w:val="TableParagraph"/>
              <w:ind w:left="8"/>
              <w:rPr>
                <w:sz w:val="18"/>
              </w:rPr>
            </w:pPr>
            <w:r>
              <w:rPr>
                <w:sz w:val="18"/>
              </w:rPr>
              <w:t>Ветка</w:t>
            </w:r>
            <w:r>
              <w:rPr>
                <w:spacing w:val="-10"/>
                <w:sz w:val="18"/>
              </w:rPr>
              <w:t xml:space="preserve"> </w:t>
            </w:r>
            <w:r>
              <w:rPr>
                <w:sz w:val="18"/>
              </w:rPr>
              <w:t>рябины</w:t>
            </w:r>
            <w:r>
              <w:rPr>
                <w:spacing w:val="-11"/>
                <w:sz w:val="18"/>
              </w:rPr>
              <w:t xml:space="preserve"> </w:t>
            </w:r>
            <w:r>
              <w:rPr>
                <w:sz w:val="18"/>
              </w:rPr>
              <w:t>с</w:t>
            </w:r>
            <w:r>
              <w:rPr>
                <w:spacing w:val="-10"/>
                <w:sz w:val="18"/>
              </w:rPr>
              <w:t xml:space="preserve"> </w:t>
            </w:r>
            <w:r>
              <w:rPr>
                <w:sz w:val="18"/>
              </w:rPr>
              <w:t>ягодами,</w:t>
            </w:r>
            <w:r>
              <w:rPr>
                <w:spacing w:val="-10"/>
                <w:sz w:val="18"/>
              </w:rPr>
              <w:t xml:space="preserve"> </w:t>
            </w:r>
            <w:r>
              <w:rPr>
                <w:sz w:val="18"/>
              </w:rPr>
              <w:t>цветная бумага, клей, ножницы.</w:t>
            </w:r>
          </w:p>
        </w:tc>
      </w:tr>
      <w:tr w:rsidR="004F134C" w14:paraId="656DDDAB" w14:textId="77777777">
        <w:trPr>
          <w:trHeight w:val="486"/>
        </w:trPr>
        <w:tc>
          <w:tcPr>
            <w:tcW w:w="1856" w:type="dxa"/>
            <w:vMerge/>
            <w:tcBorders>
              <w:top w:val="nil"/>
            </w:tcBorders>
          </w:tcPr>
          <w:p w14:paraId="6BC90398" w14:textId="77777777" w:rsidR="004F134C" w:rsidRDefault="004F134C">
            <w:pPr>
              <w:rPr>
                <w:sz w:val="2"/>
                <w:szCs w:val="2"/>
              </w:rPr>
            </w:pPr>
          </w:p>
        </w:tc>
        <w:tc>
          <w:tcPr>
            <w:tcW w:w="2542" w:type="dxa"/>
          </w:tcPr>
          <w:p w14:paraId="199BDA14" w14:textId="77777777" w:rsidR="004F134C" w:rsidRDefault="009F513D">
            <w:pPr>
              <w:pStyle w:val="TableParagraph"/>
              <w:spacing w:line="22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0B09EE7C" w14:textId="77777777" w:rsidR="004F134C" w:rsidRDefault="009F513D">
            <w:pPr>
              <w:pStyle w:val="TableParagraph"/>
              <w:spacing w:line="229" w:lineRule="exact"/>
              <w:ind w:left="17" w:right="16"/>
              <w:jc w:val="center"/>
              <w:rPr>
                <w:i/>
                <w:sz w:val="20"/>
              </w:rPr>
            </w:pPr>
            <w:r>
              <w:rPr>
                <w:i/>
                <w:sz w:val="20"/>
              </w:rPr>
              <w:t>мир</w:t>
            </w:r>
            <w:r>
              <w:rPr>
                <w:i/>
                <w:spacing w:val="-2"/>
                <w:sz w:val="20"/>
              </w:rPr>
              <w:t xml:space="preserve"> музыки</w:t>
            </w:r>
          </w:p>
        </w:tc>
        <w:tc>
          <w:tcPr>
            <w:tcW w:w="8080" w:type="dxa"/>
          </w:tcPr>
          <w:p w14:paraId="170ECDE3" w14:textId="77777777" w:rsidR="004F134C" w:rsidRDefault="009F513D">
            <w:pPr>
              <w:pStyle w:val="TableParagraph"/>
              <w:spacing w:line="225"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23" w:type="dxa"/>
          </w:tcPr>
          <w:p w14:paraId="2DFD31D7" w14:textId="77777777" w:rsidR="004F134C" w:rsidRDefault="004F134C">
            <w:pPr>
              <w:pStyle w:val="TableParagraph"/>
              <w:rPr>
                <w:sz w:val="18"/>
              </w:rPr>
            </w:pPr>
          </w:p>
        </w:tc>
      </w:tr>
      <w:tr w:rsidR="004F134C" w14:paraId="1F7EA1A3" w14:textId="77777777">
        <w:trPr>
          <w:trHeight w:val="1015"/>
        </w:trPr>
        <w:tc>
          <w:tcPr>
            <w:tcW w:w="1856" w:type="dxa"/>
          </w:tcPr>
          <w:p w14:paraId="42DDDDC9" w14:textId="77777777" w:rsidR="004F134C" w:rsidRDefault="009F513D">
            <w:pPr>
              <w:pStyle w:val="TableParagraph"/>
              <w:spacing w:line="224" w:lineRule="exact"/>
              <w:ind w:left="16"/>
              <w:rPr>
                <w:sz w:val="20"/>
              </w:rPr>
            </w:pPr>
            <w:r>
              <w:rPr>
                <w:sz w:val="20"/>
              </w:rPr>
              <w:t>Физическое</w:t>
            </w:r>
            <w:r>
              <w:rPr>
                <w:spacing w:val="-13"/>
                <w:sz w:val="20"/>
              </w:rPr>
              <w:t xml:space="preserve"> </w:t>
            </w:r>
            <w:r>
              <w:rPr>
                <w:spacing w:val="-2"/>
                <w:sz w:val="20"/>
              </w:rPr>
              <w:t>развитие</w:t>
            </w:r>
          </w:p>
        </w:tc>
        <w:tc>
          <w:tcPr>
            <w:tcW w:w="2542" w:type="dxa"/>
          </w:tcPr>
          <w:p w14:paraId="54923ABD" w14:textId="77777777" w:rsidR="004F134C" w:rsidRDefault="009F513D">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08E452E2" w14:textId="77777777" w:rsidR="004F134C" w:rsidRDefault="009F513D">
            <w:pPr>
              <w:pStyle w:val="TableParagraph"/>
              <w:spacing w:line="224"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23" w:type="dxa"/>
          </w:tcPr>
          <w:p w14:paraId="3A4C62FF" w14:textId="77777777" w:rsidR="004F134C" w:rsidRDefault="004F134C">
            <w:pPr>
              <w:pStyle w:val="TableParagraph"/>
              <w:rPr>
                <w:sz w:val="18"/>
              </w:rPr>
            </w:pPr>
          </w:p>
        </w:tc>
      </w:tr>
    </w:tbl>
    <w:p w14:paraId="580BAB40" w14:textId="77777777" w:rsidR="004F134C" w:rsidRDefault="004F134C">
      <w:pPr>
        <w:pStyle w:val="TableParagraph"/>
        <w:rPr>
          <w:sz w:val="18"/>
        </w:rPr>
        <w:sectPr w:rsidR="004F134C">
          <w:pgSz w:w="16840" w:h="11910" w:orient="landscape"/>
          <w:pgMar w:top="580" w:right="283" w:bottom="1160" w:left="283" w:header="0" w:footer="930" w:gutter="0"/>
          <w:cols w:space="720"/>
        </w:sectPr>
      </w:pPr>
    </w:p>
    <w:p w14:paraId="52B5A990" w14:textId="224AC6AE" w:rsidR="004F134C" w:rsidRDefault="009F513D">
      <w:pPr>
        <w:spacing w:before="71"/>
        <w:ind w:right="4716"/>
        <w:jc w:val="right"/>
        <w:rPr>
          <w:sz w:val="20"/>
        </w:rPr>
      </w:pPr>
      <w:r>
        <w:rPr>
          <w:b/>
          <w:sz w:val="20"/>
        </w:rPr>
        <w:lastRenderedPageBreak/>
        <w:t xml:space="preserve">Тема: </w:t>
      </w:r>
      <w:r>
        <w:rPr>
          <w:sz w:val="20"/>
        </w:rPr>
        <w:t>«</w:t>
      </w:r>
      <w:r>
        <w:rPr>
          <w:spacing w:val="-3"/>
          <w:sz w:val="20"/>
        </w:rPr>
        <w:t xml:space="preserve"> </w:t>
      </w:r>
      <w:r>
        <w:rPr>
          <w:sz w:val="20"/>
        </w:rPr>
        <w:t>Новый</w:t>
      </w:r>
      <w:r>
        <w:rPr>
          <w:spacing w:val="-5"/>
          <w:sz w:val="20"/>
        </w:rPr>
        <w:t xml:space="preserve"> </w:t>
      </w:r>
      <w:r>
        <w:rPr>
          <w:sz w:val="20"/>
        </w:rPr>
        <w:t>год</w:t>
      </w:r>
      <w:r>
        <w:rPr>
          <w:spacing w:val="43"/>
          <w:sz w:val="20"/>
        </w:rPr>
        <w:t xml:space="preserve"> </w:t>
      </w:r>
      <w:r>
        <w:rPr>
          <w:sz w:val="20"/>
        </w:rPr>
        <w:t>у</w:t>
      </w:r>
      <w:r>
        <w:rPr>
          <w:spacing w:val="-5"/>
          <w:sz w:val="20"/>
        </w:rPr>
        <w:t xml:space="preserve"> </w:t>
      </w:r>
      <w:r>
        <w:rPr>
          <w:sz w:val="20"/>
        </w:rPr>
        <w:t>ворот».</w:t>
      </w:r>
      <w:r>
        <w:rPr>
          <w:spacing w:val="-2"/>
          <w:sz w:val="20"/>
        </w:rPr>
        <w:t xml:space="preserve"> </w:t>
      </w:r>
      <w:r>
        <w:rPr>
          <w:b/>
          <w:sz w:val="20"/>
        </w:rPr>
        <w:t>Сроки:</w:t>
      </w:r>
      <w:r>
        <w:rPr>
          <w:b/>
          <w:spacing w:val="-3"/>
          <w:sz w:val="20"/>
        </w:rPr>
        <w:t xml:space="preserve"> </w:t>
      </w:r>
      <w:r w:rsidR="00FD1B90">
        <w:rPr>
          <w:sz w:val="20"/>
        </w:rPr>
        <w:t>4</w:t>
      </w:r>
      <w:r>
        <w:rPr>
          <w:spacing w:val="-3"/>
          <w:sz w:val="20"/>
        </w:rPr>
        <w:t xml:space="preserve"> </w:t>
      </w:r>
      <w:r>
        <w:rPr>
          <w:sz w:val="20"/>
        </w:rPr>
        <w:t>неделя</w:t>
      </w:r>
      <w:r>
        <w:rPr>
          <w:spacing w:val="-4"/>
          <w:sz w:val="20"/>
        </w:rPr>
        <w:t xml:space="preserve"> </w:t>
      </w:r>
      <w:r>
        <w:rPr>
          <w:sz w:val="20"/>
        </w:rPr>
        <w:t>декабря</w:t>
      </w:r>
      <w:r>
        <w:rPr>
          <w:spacing w:val="-4"/>
          <w:sz w:val="20"/>
        </w:rPr>
        <w:t xml:space="preserve"> </w:t>
      </w:r>
      <w:r>
        <w:rPr>
          <w:sz w:val="20"/>
        </w:rPr>
        <w:t>(</w:t>
      </w:r>
      <w:r w:rsidR="00FD1B90">
        <w:rPr>
          <w:sz w:val="20"/>
        </w:rPr>
        <w:t>2</w:t>
      </w:r>
      <w:r w:rsidR="007B0D4C">
        <w:rPr>
          <w:sz w:val="20"/>
        </w:rPr>
        <w:t>1</w:t>
      </w:r>
      <w:r>
        <w:rPr>
          <w:sz w:val="20"/>
        </w:rPr>
        <w:t>.12</w:t>
      </w:r>
      <w:r>
        <w:rPr>
          <w:spacing w:val="-1"/>
          <w:sz w:val="20"/>
        </w:rPr>
        <w:t xml:space="preserve"> </w:t>
      </w:r>
      <w:r>
        <w:rPr>
          <w:sz w:val="20"/>
        </w:rPr>
        <w:t>–</w:t>
      </w:r>
      <w:r>
        <w:rPr>
          <w:spacing w:val="-5"/>
          <w:sz w:val="20"/>
        </w:rPr>
        <w:t xml:space="preserve"> </w:t>
      </w:r>
      <w:r>
        <w:rPr>
          <w:spacing w:val="-2"/>
          <w:sz w:val="20"/>
        </w:rPr>
        <w:t>2</w:t>
      </w:r>
      <w:r w:rsidR="007B0D4C">
        <w:rPr>
          <w:spacing w:val="-2"/>
          <w:sz w:val="20"/>
        </w:rPr>
        <w:t>5</w:t>
      </w:r>
      <w:r>
        <w:rPr>
          <w:spacing w:val="-2"/>
          <w:sz w:val="20"/>
        </w:rPr>
        <w:t>.12)</w:t>
      </w:r>
    </w:p>
    <w:p w14:paraId="1E36E80F" w14:textId="77777777" w:rsidR="004F134C" w:rsidRDefault="009F513D">
      <w:pPr>
        <w:spacing w:before="3"/>
        <w:ind w:right="4716"/>
        <w:jc w:val="right"/>
        <w:rPr>
          <w:sz w:val="20"/>
        </w:rPr>
      </w:pPr>
      <w:r>
        <w:rPr>
          <w:b/>
          <w:sz w:val="20"/>
        </w:rPr>
        <w:t>Цель:</w:t>
      </w:r>
      <w:r>
        <w:rPr>
          <w:b/>
          <w:spacing w:val="-5"/>
          <w:sz w:val="20"/>
        </w:rPr>
        <w:t xml:space="preserve"> </w:t>
      </w:r>
      <w:r>
        <w:rPr>
          <w:sz w:val="20"/>
        </w:rPr>
        <w:t>развитие</w:t>
      </w:r>
      <w:r>
        <w:rPr>
          <w:spacing w:val="-6"/>
          <w:sz w:val="20"/>
        </w:rPr>
        <w:t xml:space="preserve"> </w:t>
      </w:r>
      <w:r>
        <w:rPr>
          <w:sz w:val="20"/>
        </w:rPr>
        <w:t>интереса</w:t>
      </w:r>
      <w:r>
        <w:rPr>
          <w:spacing w:val="-6"/>
          <w:sz w:val="20"/>
        </w:rPr>
        <w:t xml:space="preserve"> </w:t>
      </w:r>
      <w:r>
        <w:rPr>
          <w:sz w:val="20"/>
        </w:rPr>
        <w:t>к</w:t>
      </w:r>
      <w:r>
        <w:rPr>
          <w:spacing w:val="-7"/>
          <w:sz w:val="20"/>
        </w:rPr>
        <w:t xml:space="preserve"> </w:t>
      </w:r>
      <w:r>
        <w:rPr>
          <w:sz w:val="20"/>
        </w:rPr>
        <w:t>традициям</w:t>
      </w:r>
      <w:r>
        <w:rPr>
          <w:spacing w:val="-6"/>
          <w:sz w:val="20"/>
        </w:rPr>
        <w:t xml:space="preserve"> </w:t>
      </w:r>
      <w:r>
        <w:rPr>
          <w:sz w:val="20"/>
        </w:rPr>
        <w:t>празднования</w:t>
      </w:r>
      <w:r>
        <w:rPr>
          <w:spacing w:val="-4"/>
          <w:sz w:val="20"/>
        </w:rPr>
        <w:t xml:space="preserve"> </w:t>
      </w:r>
      <w:r>
        <w:rPr>
          <w:sz w:val="20"/>
        </w:rPr>
        <w:t>нового</w:t>
      </w:r>
      <w:r>
        <w:rPr>
          <w:spacing w:val="-6"/>
          <w:sz w:val="20"/>
        </w:rPr>
        <w:t xml:space="preserve"> </w:t>
      </w:r>
      <w:r>
        <w:rPr>
          <w:sz w:val="20"/>
        </w:rPr>
        <w:t>года</w:t>
      </w:r>
      <w:r>
        <w:rPr>
          <w:spacing w:val="-7"/>
          <w:sz w:val="20"/>
        </w:rPr>
        <w:t xml:space="preserve"> </w:t>
      </w:r>
      <w:r>
        <w:rPr>
          <w:sz w:val="20"/>
        </w:rPr>
        <w:t>на</w:t>
      </w:r>
      <w:r>
        <w:rPr>
          <w:spacing w:val="-6"/>
          <w:sz w:val="20"/>
        </w:rPr>
        <w:t xml:space="preserve"> </w:t>
      </w:r>
      <w:r>
        <w:rPr>
          <w:sz w:val="20"/>
        </w:rPr>
        <w:t>разных</w:t>
      </w:r>
      <w:r>
        <w:rPr>
          <w:spacing w:val="-7"/>
          <w:sz w:val="20"/>
        </w:rPr>
        <w:t xml:space="preserve"> </w:t>
      </w:r>
      <w:r>
        <w:rPr>
          <w:sz w:val="20"/>
        </w:rPr>
        <w:t>континентах</w:t>
      </w:r>
      <w:r>
        <w:rPr>
          <w:spacing w:val="-1"/>
          <w:sz w:val="20"/>
        </w:rPr>
        <w:t xml:space="preserve"> </w:t>
      </w:r>
      <w:r>
        <w:rPr>
          <w:sz w:val="20"/>
        </w:rPr>
        <w:t>и</w:t>
      </w:r>
      <w:r>
        <w:rPr>
          <w:spacing w:val="-7"/>
          <w:sz w:val="20"/>
        </w:rPr>
        <w:t xml:space="preserve"> </w:t>
      </w:r>
      <w:r>
        <w:rPr>
          <w:sz w:val="20"/>
        </w:rPr>
        <w:t>в</w:t>
      </w:r>
      <w:r>
        <w:rPr>
          <w:spacing w:val="-7"/>
          <w:sz w:val="20"/>
        </w:rPr>
        <w:t xml:space="preserve"> </w:t>
      </w:r>
      <w:r>
        <w:rPr>
          <w:sz w:val="20"/>
        </w:rPr>
        <w:t>разных</w:t>
      </w:r>
      <w:r>
        <w:rPr>
          <w:spacing w:val="-7"/>
          <w:sz w:val="20"/>
        </w:rPr>
        <w:t xml:space="preserve"> </w:t>
      </w:r>
      <w:r>
        <w:rPr>
          <w:sz w:val="20"/>
        </w:rPr>
        <w:t>странах,</w:t>
      </w:r>
      <w:r>
        <w:rPr>
          <w:spacing w:val="-6"/>
          <w:sz w:val="20"/>
        </w:rPr>
        <w:t xml:space="preserve"> </w:t>
      </w:r>
      <w:r>
        <w:rPr>
          <w:sz w:val="20"/>
        </w:rPr>
        <w:t>образ</w:t>
      </w:r>
      <w:r>
        <w:rPr>
          <w:spacing w:val="-6"/>
          <w:sz w:val="20"/>
        </w:rPr>
        <w:t xml:space="preserve"> </w:t>
      </w:r>
      <w:r>
        <w:rPr>
          <w:sz w:val="20"/>
        </w:rPr>
        <w:t>деда</w:t>
      </w:r>
      <w:r>
        <w:rPr>
          <w:spacing w:val="-6"/>
          <w:sz w:val="20"/>
        </w:rPr>
        <w:t xml:space="preserve"> </w:t>
      </w:r>
      <w:r>
        <w:rPr>
          <w:spacing w:val="-2"/>
          <w:sz w:val="20"/>
        </w:rPr>
        <w:t>Мороза.</w:t>
      </w:r>
    </w:p>
    <w:p w14:paraId="3B714CC2" w14:textId="77777777" w:rsidR="004F134C" w:rsidRDefault="004F134C">
      <w:pPr>
        <w:pStyle w:val="a3"/>
        <w:spacing w:before="8" w:after="1"/>
        <w:ind w:left="0"/>
        <w:rPr>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2551"/>
        <w:gridCol w:w="8080"/>
        <w:gridCol w:w="3248"/>
      </w:tblGrid>
      <w:tr w:rsidR="004F134C" w14:paraId="602DFE26" w14:textId="77777777">
        <w:trPr>
          <w:trHeight w:val="691"/>
        </w:trPr>
        <w:tc>
          <w:tcPr>
            <w:tcW w:w="1846" w:type="dxa"/>
          </w:tcPr>
          <w:p w14:paraId="049A88FE" w14:textId="77777777" w:rsidR="004F134C" w:rsidRDefault="009F513D">
            <w:pPr>
              <w:pStyle w:val="TableParagraph"/>
              <w:spacing w:before="108"/>
              <w:ind w:left="592" w:hanging="396"/>
              <w:rPr>
                <w:sz w:val="20"/>
              </w:rPr>
            </w:pPr>
            <w:r>
              <w:rPr>
                <w:spacing w:val="-2"/>
                <w:sz w:val="20"/>
              </w:rPr>
              <w:t>Образовательная область</w:t>
            </w:r>
          </w:p>
        </w:tc>
        <w:tc>
          <w:tcPr>
            <w:tcW w:w="2551" w:type="dxa"/>
          </w:tcPr>
          <w:p w14:paraId="37863BEF" w14:textId="77777777" w:rsidR="004F134C" w:rsidRDefault="009F513D">
            <w:pPr>
              <w:pStyle w:val="TableParagraph"/>
              <w:spacing w:line="223" w:lineRule="exact"/>
              <w:ind w:left="403" w:firstLine="12"/>
              <w:rPr>
                <w:sz w:val="20"/>
              </w:rPr>
            </w:pPr>
            <w:r>
              <w:rPr>
                <w:sz w:val="20"/>
              </w:rPr>
              <w:t>Раздел</w:t>
            </w:r>
            <w:r>
              <w:rPr>
                <w:spacing w:val="-6"/>
                <w:sz w:val="20"/>
              </w:rPr>
              <w:t xml:space="preserve"> </w:t>
            </w:r>
            <w:r>
              <w:rPr>
                <w:spacing w:val="-2"/>
                <w:sz w:val="20"/>
              </w:rPr>
              <w:t>программы</w:t>
            </w:r>
          </w:p>
          <w:p w14:paraId="33B61A7D" w14:textId="77777777" w:rsidR="004F134C" w:rsidRDefault="009F513D">
            <w:pPr>
              <w:pStyle w:val="TableParagraph"/>
              <w:spacing w:line="230" w:lineRule="atLeast"/>
              <w:ind w:left="304" w:firstLine="98"/>
              <w:rPr>
                <w:sz w:val="20"/>
              </w:rPr>
            </w:pPr>
            <w:r>
              <w:rPr>
                <w:sz w:val="20"/>
              </w:rPr>
              <w:t xml:space="preserve">(учебный предмет/ </w:t>
            </w:r>
            <w:r>
              <w:rPr>
                <w:spacing w:val="-2"/>
                <w:sz w:val="20"/>
              </w:rPr>
              <w:t>дисциплина,</w:t>
            </w:r>
            <w:r>
              <w:rPr>
                <w:spacing w:val="8"/>
                <w:sz w:val="20"/>
              </w:rPr>
              <w:t xml:space="preserve"> </w:t>
            </w:r>
            <w:r>
              <w:rPr>
                <w:spacing w:val="-2"/>
                <w:sz w:val="20"/>
              </w:rPr>
              <w:t>модуль)</w:t>
            </w:r>
          </w:p>
        </w:tc>
        <w:tc>
          <w:tcPr>
            <w:tcW w:w="8080" w:type="dxa"/>
          </w:tcPr>
          <w:p w14:paraId="6C22FF01" w14:textId="77777777" w:rsidR="004F134C" w:rsidRDefault="009F513D">
            <w:pPr>
              <w:pStyle w:val="TableParagraph"/>
              <w:spacing w:before="108"/>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248" w:type="dxa"/>
          </w:tcPr>
          <w:p w14:paraId="159DC227" w14:textId="77777777" w:rsidR="004F134C" w:rsidRDefault="009F513D">
            <w:pPr>
              <w:pStyle w:val="TableParagraph"/>
              <w:spacing w:before="224"/>
              <w:ind w:left="43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2750381E" w14:textId="77777777">
        <w:trPr>
          <w:trHeight w:val="738"/>
        </w:trPr>
        <w:tc>
          <w:tcPr>
            <w:tcW w:w="1846" w:type="dxa"/>
          </w:tcPr>
          <w:p w14:paraId="5F7BE98B" w14:textId="77777777" w:rsidR="004F134C" w:rsidRDefault="009F513D">
            <w:pPr>
              <w:pStyle w:val="TableParagraph"/>
              <w:ind w:left="153" w:right="147" w:firstLine="2"/>
              <w:jc w:val="center"/>
              <w:rPr>
                <w:sz w:val="20"/>
              </w:rPr>
            </w:pPr>
            <w:r>
              <w:rPr>
                <w:sz w:val="20"/>
              </w:rPr>
              <w:t xml:space="preserve">Социально - </w:t>
            </w:r>
            <w:r>
              <w:rPr>
                <w:spacing w:val="-2"/>
                <w:sz w:val="20"/>
              </w:rPr>
              <w:t>коммуникативное развитие</w:t>
            </w:r>
          </w:p>
        </w:tc>
        <w:tc>
          <w:tcPr>
            <w:tcW w:w="2551" w:type="dxa"/>
          </w:tcPr>
          <w:p w14:paraId="2FBB6F5C" w14:textId="77777777" w:rsidR="004F134C" w:rsidRDefault="009F513D">
            <w:pPr>
              <w:pStyle w:val="TableParagraph"/>
              <w:ind w:left="191"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44ABEB8C" w14:textId="77777777" w:rsidR="004F134C" w:rsidRDefault="009F513D">
            <w:pPr>
              <w:pStyle w:val="TableParagraph"/>
              <w:ind w:left="9"/>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8" w:type="dxa"/>
          </w:tcPr>
          <w:p w14:paraId="12782C82" w14:textId="77777777" w:rsidR="004F134C" w:rsidRDefault="004F134C">
            <w:pPr>
              <w:pStyle w:val="TableParagraph"/>
              <w:rPr>
                <w:sz w:val="18"/>
              </w:rPr>
            </w:pPr>
          </w:p>
        </w:tc>
      </w:tr>
      <w:tr w:rsidR="004F134C" w14:paraId="545FCF78" w14:textId="77777777">
        <w:trPr>
          <w:trHeight w:val="690"/>
        </w:trPr>
        <w:tc>
          <w:tcPr>
            <w:tcW w:w="1846" w:type="dxa"/>
            <w:vMerge w:val="restart"/>
          </w:tcPr>
          <w:p w14:paraId="4B8595EA" w14:textId="77777777" w:rsidR="004F134C" w:rsidRDefault="009F513D">
            <w:pPr>
              <w:pStyle w:val="TableParagraph"/>
              <w:ind w:left="544" w:hanging="305"/>
              <w:rPr>
                <w:sz w:val="20"/>
              </w:rPr>
            </w:pPr>
            <w:r>
              <w:rPr>
                <w:spacing w:val="-2"/>
                <w:sz w:val="20"/>
              </w:rPr>
              <w:t>Познавательное развитие</w:t>
            </w:r>
          </w:p>
        </w:tc>
        <w:tc>
          <w:tcPr>
            <w:tcW w:w="2551" w:type="dxa"/>
          </w:tcPr>
          <w:p w14:paraId="5ED502A1" w14:textId="77777777" w:rsidR="004F134C" w:rsidRDefault="009F513D">
            <w:pPr>
              <w:pStyle w:val="TableParagraph"/>
              <w:ind w:left="371" w:right="491" w:firstLine="50"/>
              <w:rPr>
                <w:sz w:val="20"/>
              </w:rPr>
            </w:pPr>
            <w:r>
              <w:rPr>
                <w:sz w:val="20"/>
              </w:rPr>
              <w:t>Математическое и сенсорное</w:t>
            </w:r>
            <w:r>
              <w:rPr>
                <w:spacing w:val="-13"/>
                <w:sz w:val="20"/>
              </w:rPr>
              <w:t xml:space="preserve"> </w:t>
            </w:r>
            <w:r>
              <w:rPr>
                <w:sz w:val="20"/>
              </w:rPr>
              <w:t>развитие</w:t>
            </w:r>
          </w:p>
        </w:tc>
        <w:tc>
          <w:tcPr>
            <w:tcW w:w="8080" w:type="dxa"/>
          </w:tcPr>
          <w:p w14:paraId="2CD2C56A" w14:textId="77777777" w:rsidR="004F134C" w:rsidRDefault="009F513D">
            <w:pPr>
              <w:pStyle w:val="TableParagraph"/>
              <w:spacing w:line="223" w:lineRule="exact"/>
              <w:ind w:left="9"/>
              <w:rPr>
                <w:sz w:val="20"/>
              </w:rPr>
            </w:pPr>
            <w:r>
              <w:rPr>
                <w:sz w:val="20"/>
              </w:rPr>
              <w:t>Тема:</w:t>
            </w:r>
            <w:r>
              <w:rPr>
                <w:spacing w:val="-6"/>
                <w:sz w:val="20"/>
              </w:rPr>
              <w:t xml:space="preserve"> </w:t>
            </w:r>
            <w:r>
              <w:rPr>
                <w:sz w:val="20"/>
              </w:rPr>
              <w:t>«Число</w:t>
            </w:r>
            <w:r>
              <w:rPr>
                <w:spacing w:val="-6"/>
                <w:sz w:val="20"/>
              </w:rPr>
              <w:t xml:space="preserve"> </w:t>
            </w:r>
            <w:r>
              <w:rPr>
                <w:sz w:val="20"/>
              </w:rPr>
              <w:t>8.</w:t>
            </w:r>
            <w:r>
              <w:rPr>
                <w:spacing w:val="-6"/>
                <w:sz w:val="20"/>
              </w:rPr>
              <w:t xml:space="preserve"> </w:t>
            </w:r>
            <w:r>
              <w:rPr>
                <w:sz w:val="20"/>
              </w:rPr>
              <w:t>Цифра</w:t>
            </w:r>
            <w:r>
              <w:rPr>
                <w:spacing w:val="-7"/>
                <w:sz w:val="20"/>
              </w:rPr>
              <w:t xml:space="preserve"> </w:t>
            </w:r>
            <w:r>
              <w:rPr>
                <w:sz w:val="20"/>
              </w:rPr>
              <w:t>8».</w:t>
            </w:r>
            <w:r>
              <w:rPr>
                <w:spacing w:val="-4"/>
                <w:sz w:val="20"/>
              </w:rPr>
              <w:t xml:space="preserve"> </w:t>
            </w:r>
            <w:r>
              <w:rPr>
                <w:sz w:val="20"/>
              </w:rPr>
              <w:t>Цель:</w:t>
            </w:r>
            <w:r>
              <w:rPr>
                <w:spacing w:val="-7"/>
                <w:sz w:val="20"/>
              </w:rPr>
              <w:t xml:space="preserve"> </w:t>
            </w:r>
            <w:r>
              <w:rPr>
                <w:sz w:val="20"/>
              </w:rPr>
              <w:t>повторить</w:t>
            </w:r>
            <w:r>
              <w:rPr>
                <w:spacing w:val="-4"/>
                <w:sz w:val="20"/>
              </w:rPr>
              <w:t xml:space="preserve"> </w:t>
            </w:r>
            <w:r>
              <w:rPr>
                <w:sz w:val="20"/>
              </w:rPr>
              <w:t>прием</w:t>
            </w:r>
            <w:r>
              <w:rPr>
                <w:spacing w:val="-6"/>
                <w:sz w:val="20"/>
              </w:rPr>
              <w:t xml:space="preserve"> </w:t>
            </w:r>
            <w:r>
              <w:rPr>
                <w:sz w:val="20"/>
              </w:rPr>
              <w:t>сравнения</w:t>
            </w:r>
            <w:r>
              <w:rPr>
                <w:spacing w:val="-7"/>
                <w:sz w:val="20"/>
              </w:rPr>
              <w:t xml:space="preserve"> </w:t>
            </w:r>
            <w:r>
              <w:rPr>
                <w:sz w:val="20"/>
              </w:rPr>
              <w:t>групп</w:t>
            </w:r>
            <w:r>
              <w:rPr>
                <w:spacing w:val="-8"/>
                <w:sz w:val="20"/>
              </w:rPr>
              <w:t xml:space="preserve"> </w:t>
            </w:r>
            <w:r>
              <w:rPr>
                <w:sz w:val="20"/>
              </w:rPr>
              <w:t>предметов</w:t>
            </w:r>
            <w:r>
              <w:rPr>
                <w:spacing w:val="-4"/>
                <w:sz w:val="20"/>
              </w:rPr>
              <w:t xml:space="preserve"> </w:t>
            </w:r>
            <w:r>
              <w:rPr>
                <w:sz w:val="20"/>
              </w:rPr>
              <w:t>по</w:t>
            </w:r>
            <w:r>
              <w:rPr>
                <w:spacing w:val="-6"/>
                <w:sz w:val="20"/>
              </w:rPr>
              <w:t xml:space="preserve"> </w:t>
            </w:r>
            <w:r>
              <w:rPr>
                <w:spacing w:val="-2"/>
                <w:sz w:val="20"/>
              </w:rPr>
              <w:t>количеству</w:t>
            </w:r>
          </w:p>
          <w:p w14:paraId="2CEC2EB4" w14:textId="77777777" w:rsidR="004F134C" w:rsidRDefault="009F513D">
            <w:pPr>
              <w:pStyle w:val="TableParagraph"/>
              <w:spacing w:line="230" w:lineRule="atLeast"/>
              <w:ind w:left="9" w:right="72"/>
              <w:rPr>
                <w:sz w:val="20"/>
              </w:rPr>
            </w:pPr>
            <w:r>
              <w:rPr>
                <w:sz w:val="20"/>
              </w:rPr>
              <w:t>с</w:t>
            </w:r>
            <w:r>
              <w:rPr>
                <w:spacing w:val="-5"/>
                <w:sz w:val="20"/>
              </w:rPr>
              <w:t xml:space="preserve"> </w:t>
            </w:r>
            <w:r>
              <w:rPr>
                <w:sz w:val="20"/>
              </w:rPr>
              <w:t>помощью</w:t>
            </w:r>
            <w:r>
              <w:rPr>
                <w:spacing w:val="-5"/>
                <w:sz w:val="20"/>
              </w:rPr>
              <w:t xml:space="preserve"> </w:t>
            </w:r>
            <w:r>
              <w:rPr>
                <w:sz w:val="20"/>
              </w:rPr>
              <w:t>составления</w:t>
            </w:r>
            <w:r>
              <w:rPr>
                <w:spacing w:val="-3"/>
                <w:sz w:val="20"/>
              </w:rPr>
              <w:t xml:space="preserve"> </w:t>
            </w:r>
            <w:r>
              <w:rPr>
                <w:sz w:val="20"/>
              </w:rPr>
              <w:t>пар.</w:t>
            </w:r>
            <w:r>
              <w:rPr>
                <w:spacing w:val="-5"/>
                <w:sz w:val="20"/>
              </w:rPr>
              <w:t xml:space="preserve"> </w:t>
            </w:r>
            <w:r>
              <w:rPr>
                <w:sz w:val="20"/>
              </w:rPr>
              <w:t>Закрепить</w:t>
            </w:r>
            <w:r>
              <w:rPr>
                <w:spacing w:val="-3"/>
                <w:sz w:val="20"/>
              </w:rPr>
              <w:t xml:space="preserve"> </w:t>
            </w:r>
            <w:r>
              <w:rPr>
                <w:sz w:val="20"/>
              </w:rPr>
              <w:t>представления</w:t>
            </w:r>
            <w:r>
              <w:rPr>
                <w:spacing w:val="-6"/>
                <w:sz w:val="20"/>
              </w:rPr>
              <w:t xml:space="preserve"> </w:t>
            </w:r>
            <w:r>
              <w:rPr>
                <w:sz w:val="20"/>
              </w:rPr>
              <w:t>о</w:t>
            </w:r>
            <w:r>
              <w:rPr>
                <w:spacing w:val="-4"/>
                <w:sz w:val="20"/>
              </w:rPr>
              <w:t xml:space="preserve"> </w:t>
            </w:r>
            <w:r>
              <w:rPr>
                <w:sz w:val="20"/>
              </w:rPr>
              <w:t>составе</w:t>
            </w:r>
            <w:r>
              <w:rPr>
                <w:spacing w:val="-6"/>
                <w:sz w:val="20"/>
              </w:rPr>
              <w:t xml:space="preserve"> </w:t>
            </w:r>
            <w:r>
              <w:rPr>
                <w:sz w:val="20"/>
              </w:rPr>
              <w:t>числа</w:t>
            </w:r>
            <w:r>
              <w:rPr>
                <w:spacing w:val="-5"/>
                <w:sz w:val="20"/>
              </w:rPr>
              <w:t xml:space="preserve"> </w:t>
            </w:r>
            <w:r>
              <w:rPr>
                <w:sz w:val="20"/>
              </w:rPr>
              <w:t>8,</w:t>
            </w:r>
            <w:r>
              <w:rPr>
                <w:spacing w:val="-5"/>
                <w:sz w:val="20"/>
              </w:rPr>
              <w:t xml:space="preserve"> </w:t>
            </w:r>
            <w:r>
              <w:rPr>
                <w:sz w:val="20"/>
              </w:rPr>
              <w:t>взаимосвязи</w:t>
            </w:r>
            <w:r>
              <w:rPr>
                <w:spacing w:val="-6"/>
                <w:sz w:val="20"/>
              </w:rPr>
              <w:t xml:space="preserve"> </w:t>
            </w:r>
            <w:r>
              <w:rPr>
                <w:sz w:val="20"/>
              </w:rPr>
              <w:t>целого и частей, их схематическом изображении с помощью отрезка. Л.Г. Петерсон (стр.187).</w:t>
            </w:r>
          </w:p>
        </w:tc>
        <w:tc>
          <w:tcPr>
            <w:tcW w:w="3248" w:type="dxa"/>
          </w:tcPr>
          <w:p w14:paraId="7BC875E5" w14:textId="77777777" w:rsidR="004F134C" w:rsidRDefault="009F513D">
            <w:pPr>
              <w:pStyle w:val="TableParagraph"/>
              <w:spacing w:line="223" w:lineRule="exact"/>
              <w:ind w:left="9"/>
              <w:rPr>
                <w:sz w:val="20"/>
              </w:rPr>
            </w:pPr>
            <w:r>
              <w:rPr>
                <w:sz w:val="20"/>
              </w:rPr>
              <w:t>Конструктор</w:t>
            </w:r>
            <w:r>
              <w:rPr>
                <w:spacing w:val="-8"/>
                <w:sz w:val="20"/>
              </w:rPr>
              <w:t xml:space="preserve"> </w:t>
            </w:r>
            <w:r>
              <w:rPr>
                <w:spacing w:val="-2"/>
                <w:sz w:val="20"/>
              </w:rPr>
              <w:t>«Лего».</w:t>
            </w:r>
          </w:p>
        </w:tc>
      </w:tr>
      <w:tr w:rsidR="004F134C" w14:paraId="43524841" w14:textId="77777777">
        <w:trPr>
          <w:trHeight w:val="919"/>
        </w:trPr>
        <w:tc>
          <w:tcPr>
            <w:tcW w:w="1846" w:type="dxa"/>
            <w:vMerge/>
            <w:tcBorders>
              <w:top w:val="nil"/>
            </w:tcBorders>
          </w:tcPr>
          <w:p w14:paraId="7AA72367" w14:textId="77777777" w:rsidR="004F134C" w:rsidRDefault="004F134C">
            <w:pPr>
              <w:rPr>
                <w:sz w:val="2"/>
                <w:szCs w:val="2"/>
              </w:rPr>
            </w:pPr>
          </w:p>
        </w:tc>
        <w:tc>
          <w:tcPr>
            <w:tcW w:w="2551" w:type="dxa"/>
          </w:tcPr>
          <w:p w14:paraId="79062D70" w14:textId="77777777" w:rsidR="004F134C" w:rsidRDefault="009F513D">
            <w:pPr>
              <w:pStyle w:val="TableParagraph"/>
              <w:ind w:left="35" w:right="161"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7D0A07D0" w14:textId="19DA126F" w:rsidR="004F134C" w:rsidRDefault="009F513D">
            <w:pPr>
              <w:pStyle w:val="TableParagraph"/>
              <w:spacing w:line="216" w:lineRule="exact"/>
              <w:ind w:left="46" w:right="168"/>
              <w:jc w:val="center"/>
              <w:rPr>
                <w:i/>
                <w:sz w:val="20"/>
              </w:rPr>
            </w:pPr>
            <w:r>
              <w:rPr>
                <w:i/>
                <w:sz w:val="20"/>
              </w:rPr>
              <w:t>природный</w:t>
            </w:r>
            <w:r>
              <w:rPr>
                <w:i/>
                <w:spacing w:val="-10"/>
                <w:sz w:val="20"/>
              </w:rPr>
              <w:t xml:space="preserve"> </w:t>
            </w:r>
            <w:r>
              <w:rPr>
                <w:i/>
                <w:spacing w:val="-5"/>
                <w:sz w:val="20"/>
              </w:rPr>
              <w:t>мир</w:t>
            </w:r>
            <w:r w:rsidR="00557BE9">
              <w:rPr>
                <w:i/>
                <w:spacing w:val="-5"/>
                <w:sz w:val="20"/>
              </w:rPr>
              <w:t>/окруж мир</w:t>
            </w:r>
          </w:p>
        </w:tc>
        <w:tc>
          <w:tcPr>
            <w:tcW w:w="8080" w:type="dxa"/>
          </w:tcPr>
          <w:p w14:paraId="04DAA696" w14:textId="77777777" w:rsidR="004F134C" w:rsidRDefault="009F513D">
            <w:pPr>
              <w:pStyle w:val="TableParagraph"/>
              <w:ind w:left="9"/>
              <w:rPr>
                <w:sz w:val="20"/>
              </w:rPr>
            </w:pPr>
            <w:r>
              <w:rPr>
                <w:sz w:val="20"/>
              </w:rPr>
              <w:t>Тема:</w:t>
            </w:r>
            <w:r>
              <w:rPr>
                <w:spacing w:val="-4"/>
                <w:sz w:val="20"/>
              </w:rPr>
              <w:t xml:space="preserve"> </w:t>
            </w:r>
            <w:r>
              <w:rPr>
                <w:sz w:val="20"/>
              </w:rPr>
              <w:t>«Приключения</w:t>
            </w:r>
            <w:r>
              <w:rPr>
                <w:spacing w:val="-6"/>
                <w:sz w:val="20"/>
              </w:rPr>
              <w:t xml:space="preserve"> </w:t>
            </w:r>
            <w:r>
              <w:rPr>
                <w:sz w:val="20"/>
              </w:rPr>
              <w:t>Мамонтенка».</w:t>
            </w:r>
            <w:r>
              <w:rPr>
                <w:spacing w:val="-5"/>
                <w:sz w:val="20"/>
              </w:rPr>
              <w:t xml:space="preserve"> </w:t>
            </w:r>
            <w:r>
              <w:rPr>
                <w:sz w:val="20"/>
              </w:rPr>
              <w:t>Цель:</w:t>
            </w:r>
            <w:r>
              <w:rPr>
                <w:spacing w:val="-5"/>
                <w:sz w:val="20"/>
              </w:rPr>
              <w:t xml:space="preserve"> </w:t>
            </w:r>
            <w:r>
              <w:rPr>
                <w:sz w:val="20"/>
              </w:rPr>
              <w:t>закрепить</w:t>
            </w:r>
            <w:r>
              <w:rPr>
                <w:spacing w:val="-5"/>
                <w:sz w:val="20"/>
              </w:rPr>
              <w:t xml:space="preserve"> </w:t>
            </w:r>
            <w:r>
              <w:rPr>
                <w:sz w:val="20"/>
              </w:rPr>
              <w:t>знания</w:t>
            </w:r>
            <w:r>
              <w:rPr>
                <w:spacing w:val="-6"/>
                <w:sz w:val="20"/>
              </w:rPr>
              <w:t xml:space="preserve"> </w:t>
            </w:r>
            <w:r>
              <w:rPr>
                <w:sz w:val="20"/>
              </w:rPr>
              <w:t>о</w:t>
            </w:r>
            <w:r>
              <w:rPr>
                <w:spacing w:val="-4"/>
                <w:sz w:val="20"/>
              </w:rPr>
              <w:t xml:space="preserve"> </w:t>
            </w:r>
            <w:r>
              <w:rPr>
                <w:sz w:val="20"/>
              </w:rPr>
              <w:t>четырех</w:t>
            </w:r>
            <w:r>
              <w:rPr>
                <w:spacing w:val="-6"/>
                <w:sz w:val="20"/>
              </w:rPr>
              <w:t xml:space="preserve"> </w:t>
            </w:r>
            <w:r>
              <w:rPr>
                <w:sz w:val="20"/>
              </w:rPr>
              <w:t>классах</w:t>
            </w:r>
            <w:r>
              <w:rPr>
                <w:spacing w:val="-6"/>
                <w:sz w:val="20"/>
              </w:rPr>
              <w:t xml:space="preserve"> </w:t>
            </w:r>
            <w:r>
              <w:rPr>
                <w:sz w:val="20"/>
              </w:rPr>
              <w:t>животных: насекомых, птицах, зверях, рыбах. О.А. Воронкевич (стр.350).</w:t>
            </w:r>
          </w:p>
        </w:tc>
        <w:tc>
          <w:tcPr>
            <w:tcW w:w="3248" w:type="dxa"/>
          </w:tcPr>
          <w:p w14:paraId="53356AE2" w14:textId="77777777" w:rsidR="004F134C" w:rsidRDefault="009F513D">
            <w:pPr>
              <w:pStyle w:val="TableParagraph"/>
              <w:ind w:left="9"/>
              <w:rPr>
                <w:sz w:val="20"/>
              </w:rPr>
            </w:pPr>
            <w:r>
              <w:rPr>
                <w:sz w:val="20"/>
              </w:rPr>
              <w:t>Игрушки: мамонтенок, морж, обезьянка,</w:t>
            </w:r>
            <w:r>
              <w:rPr>
                <w:spacing w:val="-13"/>
                <w:sz w:val="20"/>
              </w:rPr>
              <w:t xml:space="preserve"> </w:t>
            </w:r>
            <w:r>
              <w:rPr>
                <w:sz w:val="20"/>
              </w:rPr>
              <w:t>изображения</w:t>
            </w:r>
            <w:r>
              <w:rPr>
                <w:spacing w:val="-12"/>
                <w:sz w:val="20"/>
              </w:rPr>
              <w:t xml:space="preserve"> </w:t>
            </w:r>
            <w:r>
              <w:rPr>
                <w:sz w:val="20"/>
              </w:rPr>
              <w:t>диких</w:t>
            </w:r>
            <w:r>
              <w:rPr>
                <w:spacing w:val="-13"/>
                <w:sz w:val="20"/>
              </w:rPr>
              <w:t xml:space="preserve"> </w:t>
            </w:r>
            <w:r>
              <w:rPr>
                <w:sz w:val="20"/>
              </w:rPr>
              <w:t>и домашних животных.</w:t>
            </w:r>
          </w:p>
        </w:tc>
      </w:tr>
      <w:tr w:rsidR="004F134C" w14:paraId="089EDE5C" w14:textId="77777777">
        <w:trPr>
          <w:trHeight w:val="1151"/>
        </w:trPr>
        <w:tc>
          <w:tcPr>
            <w:tcW w:w="1846" w:type="dxa"/>
            <w:vMerge/>
            <w:tcBorders>
              <w:top w:val="nil"/>
            </w:tcBorders>
          </w:tcPr>
          <w:p w14:paraId="46AAAB85" w14:textId="77777777" w:rsidR="004F134C" w:rsidRDefault="004F134C">
            <w:pPr>
              <w:rPr>
                <w:sz w:val="2"/>
                <w:szCs w:val="2"/>
              </w:rPr>
            </w:pPr>
          </w:p>
        </w:tc>
        <w:tc>
          <w:tcPr>
            <w:tcW w:w="2551" w:type="dxa"/>
          </w:tcPr>
          <w:p w14:paraId="1C82F937" w14:textId="77777777" w:rsidR="004F134C" w:rsidRDefault="009F513D">
            <w:pPr>
              <w:pStyle w:val="TableParagraph"/>
              <w:ind w:left="46" w:right="166"/>
              <w:jc w:val="center"/>
              <w:rPr>
                <w:sz w:val="20"/>
              </w:rPr>
            </w:pPr>
            <w:r>
              <w:rPr>
                <w:sz w:val="20"/>
              </w:rPr>
              <w:t>Познание</w:t>
            </w:r>
            <w:r>
              <w:rPr>
                <w:spacing w:val="-13"/>
                <w:sz w:val="20"/>
              </w:rPr>
              <w:t xml:space="preserve"> </w:t>
            </w:r>
            <w:r>
              <w:rPr>
                <w:sz w:val="20"/>
              </w:rPr>
              <w:t>предметного</w:t>
            </w:r>
            <w:r>
              <w:rPr>
                <w:spacing w:val="-12"/>
                <w:sz w:val="20"/>
              </w:rPr>
              <w:t xml:space="preserve"> </w:t>
            </w:r>
            <w:r>
              <w:rPr>
                <w:sz w:val="20"/>
              </w:rPr>
              <w:t xml:space="preserve">и социального мира, освоение безопасного </w:t>
            </w:r>
            <w:r>
              <w:rPr>
                <w:spacing w:val="-2"/>
                <w:sz w:val="20"/>
              </w:rPr>
              <w:t>поведения</w:t>
            </w:r>
          </w:p>
          <w:p w14:paraId="679F7C09" w14:textId="77777777" w:rsidR="004F134C" w:rsidRDefault="009F513D">
            <w:pPr>
              <w:pStyle w:val="TableParagraph"/>
              <w:spacing w:line="217" w:lineRule="exact"/>
              <w:ind w:left="46" w:right="168"/>
              <w:jc w:val="center"/>
              <w:rPr>
                <w:i/>
                <w:sz w:val="20"/>
              </w:rPr>
            </w:pPr>
            <w:r>
              <w:rPr>
                <w:i/>
                <w:sz w:val="20"/>
              </w:rPr>
              <w:t>социальный</w:t>
            </w:r>
            <w:r>
              <w:rPr>
                <w:i/>
                <w:spacing w:val="-10"/>
                <w:sz w:val="20"/>
              </w:rPr>
              <w:t xml:space="preserve"> </w:t>
            </w:r>
            <w:r>
              <w:rPr>
                <w:i/>
                <w:spacing w:val="-5"/>
                <w:sz w:val="20"/>
              </w:rPr>
              <w:t>мир</w:t>
            </w:r>
          </w:p>
        </w:tc>
        <w:tc>
          <w:tcPr>
            <w:tcW w:w="8080" w:type="dxa"/>
          </w:tcPr>
          <w:p w14:paraId="6C6642ED" w14:textId="77777777" w:rsidR="004F134C" w:rsidRDefault="009F513D">
            <w:pPr>
              <w:pStyle w:val="TableParagraph"/>
              <w:ind w:left="9"/>
              <w:rPr>
                <w:sz w:val="20"/>
              </w:rPr>
            </w:pPr>
            <w:r>
              <w:rPr>
                <w:sz w:val="20"/>
              </w:rPr>
              <w:t>Тема:</w:t>
            </w:r>
            <w:r>
              <w:rPr>
                <w:spacing w:val="-5"/>
                <w:sz w:val="20"/>
              </w:rPr>
              <w:t xml:space="preserve"> </w:t>
            </w:r>
            <w:r>
              <w:rPr>
                <w:sz w:val="20"/>
              </w:rPr>
              <w:t>«Новогодние</w:t>
            </w:r>
            <w:r>
              <w:rPr>
                <w:spacing w:val="-5"/>
                <w:sz w:val="20"/>
              </w:rPr>
              <w:t xml:space="preserve"> </w:t>
            </w:r>
            <w:r>
              <w:rPr>
                <w:sz w:val="20"/>
              </w:rPr>
              <w:t>традиции.</w:t>
            </w:r>
            <w:r>
              <w:rPr>
                <w:spacing w:val="-5"/>
                <w:sz w:val="20"/>
              </w:rPr>
              <w:t xml:space="preserve"> </w:t>
            </w:r>
            <w:r>
              <w:rPr>
                <w:sz w:val="20"/>
              </w:rPr>
              <w:t>Новый</w:t>
            </w:r>
            <w:r>
              <w:rPr>
                <w:spacing w:val="-6"/>
                <w:sz w:val="20"/>
              </w:rPr>
              <w:t xml:space="preserve"> </w:t>
            </w:r>
            <w:r>
              <w:rPr>
                <w:sz w:val="20"/>
              </w:rPr>
              <w:t>год».</w:t>
            </w:r>
            <w:r>
              <w:rPr>
                <w:spacing w:val="-5"/>
                <w:sz w:val="20"/>
              </w:rPr>
              <w:t xml:space="preserve"> </w:t>
            </w:r>
            <w:r>
              <w:rPr>
                <w:sz w:val="20"/>
              </w:rPr>
              <w:t>Цель:</w:t>
            </w:r>
            <w:r>
              <w:rPr>
                <w:spacing w:val="-6"/>
                <w:sz w:val="20"/>
              </w:rPr>
              <w:t xml:space="preserve"> </w:t>
            </w:r>
            <w:r>
              <w:rPr>
                <w:sz w:val="20"/>
              </w:rPr>
              <w:t>закреплять</w:t>
            </w:r>
            <w:r>
              <w:rPr>
                <w:spacing w:val="-3"/>
                <w:sz w:val="20"/>
              </w:rPr>
              <w:t xml:space="preserve"> </w:t>
            </w:r>
            <w:r>
              <w:rPr>
                <w:sz w:val="20"/>
              </w:rPr>
              <w:t>представления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Новом годе. Н.В. Алешина (стр.107).</w:t>
            </w:r>
          </w:p>
        </w:tc>
        <w:tc>
          <w:tcPr>
            <w:tcW w:w="3248" w:type="dxa"/>
          </w:tcPr>
          <w:p w14:paraId="2A228040" w14:textId="77777777" w:rsidR="004F134C" w:rsidRDefault="009F513D">
            <w:pPr>
              <w:pStyle w:val="TableParagraph"/>
              <w:spacing w:line="223" w:lineRule="exact"/>
              <w:ind w:left="9"/>
              <w:rPr>
                <w:sz w:val="20"/>
              </w:rPr>
            </w:pPr>
            <w:r>
              <w:rPr>
                <w:spacing w:val="-2"/>
                <w:sz w:val="20"/>
              </w:rPr>
              <w:t>Иллюстративный</w:t>
            </w:r>
            <w:r>
              <w:rPr>
                <w:spacing w:val="9"/>
                <w:sz w:val="20"/>
              </w:rPr>
              <w:t xml:space="preserve"> </w:t>
            </w:r>
            <w:r>
              <w:rPr>
                <w:spacing w:val="-2"/>
                <w:sz w:val="20"/>
              </w:rPr>
              <w:t>материал.</w:t>
            </w:r>
          </w:p>
        </w:tc>
      </w:tr>
      <w:tr w:rsidR="004F134C" w14:paraId="09EA9CE2" w14:textId="77777777">
        <w:trPr>
          <w:trHeight w:val="688"/>
        </w:trPr>
        <w:tc>
          <w:tcPr>
            <w:tcW w:w="1846" w:type="dxa"/>
            <w:vMerge w:val="restart"/>
          </w:tcPr>
          <w:p w14:paraId="51C5315C" w14:textId="77777777" w:rsidR="004F134C" w:rsidRDefault="009F513D">
            <w:pPr>
              <w:pStyle w:val="TableParagraph"/>
              <w:spacing w:line="223" w:lineRule="exact"/>
              <w:ind w:left="182"/>
              <w:rPr>
                <w:sz w:val="20"/>
              </w:rPr>
            </w:pPr>
            <w:r>
              <w:rPr>
                <w:sz w:val="20"/>
              </w:rPr>
              <w:t>Речевое</w:t>
            </w:r>
            <w:r>
              <w:rPr>
                <w:spacing w:val="-5"/>
                <w:sz w:val="20"/>
              </w:rPr>
              <w:t xml:space="preserve"> </w:t>
            </w:r>
            <w:r>
              <w:rPr>
                <w:spacing w:val="-2"/>
                <w:sz w:val="20"/>
              </w:rPr>
              <w:t>развитие</w:t>
            </w:r>
          </w:p>
        </w:tc>
        <w:tc>
          <w:tcPr>
            <w:tcW w:w="2551" w:type="dxa"/>
          </w:tcPr>
          <w:p w14:paraId="15036A45" w14:textId="77777777" w:rsidR="004F134C" w:rsidRDefault="009F513D">
            <w:pPr>
              <w:pStyle w:val="TableParagraph"/>
              <w:spacing w:line="223" w:lineRule="exact"/>
              <w:ind w:left="604"/>
              <w:rPr>
                <w:sz w:val="20"/>
              </w:rPr>
            </w:pPr>
            <w:r>
              <w:rPr>
                <w:spacing w:val="-2"/>
                <w:sz w:val="20"/>
              </w:rPr>
              <w:t>Развитие</w:t>
            </w:r>
            <w:r>
              <w:rPr>
                <w:spacing w:val="3"/>
                <w:sz w:val="20"/>
              </w:rPr>
              <w:t xml:space="preserve"> </w:t>
            </w:r>
            <w:r>
              <w:rPr>
                <w:spacing w:val="-4"/>
                <w:sz w:val="20"/>
              </w:rPr>
              <w:t>речи</w:t>
            </w:r>
          </w:p>
        </w:tc>
        <w:tc>
          <w:tcPr>
            <w:tcW w:w="8080" w:type="dxa"/>
          </w:tcPr>
          <w:p w14:paraId="3F10965C" w14:textId="77777777" w:rsidR="004F134C" w:rsidRDefault="009F513D">
            <w:pPr>
              <w:pStyle w:val="TableParagraph"/>
              <w:spacing w:line="223" w:lineRule="exact"/>
              <w:ind w:left="9"/>
              <w:rPr>
                <w:sz w:val="20"/>
              </w:rPr>
            </w:pPr>
            <w:r>
              <w:rPr>
                <w:sz w:val="20"/>
              </w:rPr>
              <w:t>Тема:</w:t>
            </w:r>
            <w:r>
              <w:rPr>
                <w:spacing w:val="-10"/>
                <w:sz w:val="20"/>
              </w:rPr>
              <w:t xml:space="preserve"> </w:t>
            </w:r>
            <w:r>
              <w:rPr>
                <w:sz w:val="20"/>
              </w:rPr>
              <w:t>Рассказывание</w:t>
            </w:r>
            <w:r>
              <w:rPr>
                <w:spacing w:val="-7"/>
                <w:sz w:val="20"/>
              </w:rPr>
              <w:t xml:space="preserve"> </w:t>
            </w:r>
            <w:r>
              <w:rPr>
                <w:sz w:val="20"/>
              </w:rPr>
              <w:t>русской</w:t>
            </w:r>
            <w:r>
              <w:rPr>
                <w:spacing w:val="-8"/>
                <w:sz w:val="20"/>
              </w:rPr>
              <w:t xml:space="preserve"> </w:t>
            </w:r>
            <w:r>
              <w:rPr>
                <w:sz w:val="20"/>
              </w:rPr>
              <w:t>народной</w:t>
            </w:r>
            <w:r>
              <w:rPr>
                <w:spacing w:val="-8"/>
                <w:sz w:val="20"/>
              </w:rPr>
              <w:t xml:space="preserve"> </w:t>
            </w:r>
            <w:r>
              <w:rPr>
                <w:sz w:val="20"/>
              </w:rPr>
              <w:t>сказки</w:t>
            </w:r>
            <w:r>
              <w:rPr>
                <w:spacing w:val="-7"/>
                <w:sz w:val="20"/>
              </w:rPr>
              <w:t xml:space="preserve"> </w:t>
            </w:r>
            <w:r>
              <w:rPr>
                <w:sz w:val="20"/>
              </w:rPr>
              <w:t>«Снегурочка».</w:t>
            </w:r>
            <w:r>
              <w:rPr>
                <w:spacing w:val="-2"/>
                <w:sz w:val="20"/>
              </w:rPr>
              <w:t xml:space="preserve"> </w:t>
            </w:r>
            <w:r>
              <w:rPr>
                <w:sz w:val="20"/>
              </w:rPr>
              <w:t>Цель:</w:t>
            </w:r>
            <w:r>
              <w:rPr>
                <w:spacing w:val="-7"/>
                <w:sz w:val="20"/>
              </w:rPr>
              <w:t xml:space="preserve"> </w:t>
            </w:r>
            <w:r>
              <w:rPr>
                <w:sz w:val="20"/>
              </w:rPr>
              <w:t>развивать</w:t>
            </w:r>
            <w:r>
              <w:rPr>
                <w:spacing w:val="-6"/>
                <w:sz w:val="20"/>
              </w:rPr>
              <w:t xml:space="preserve"> </w:t>
            </w:r>
            <w:r>
              <w:rPr>
                <w:sz w:val="20"/>
              </w:rPr>
              <w:t>у</w:t>
            </w:r>
            <w:r>
              <w:rPr>
                <w:spacing w:val="-8"/>
                <w:sz w:val="20"/>
              </w:rPr>
              <w:t xml:space="preserve"> </w:t>
            </w:r>
            <w:r>
              <w:rPr>
                <w:spacing w:val="-2"/>
                <w:sz w:val="20"/>
              </w:rPr>
              <w:t>детей</w:t>
            </w:r>
          </w:p>
          <w:p w14:paraId="7A651139" w14:textId="576AB485" w:rsidR="004F134C" w:rsidRDefault="009F513D">
            <w:pPr>
              <w:pStyle w:val="TableParagraph"/>
              <w:spacing w:line="228" w:lineRule="exact"/>
              <w:ind w:left="9"/>
              <w:rPr>
                <w:sz w:val="20"/>
              </w:rPr>
            </w:pPr>
            <w:r>
              <w:rPr>
                <w:sz w:val="20"/>
              </w:rPr>
              <w:t>способность</w:t>
            </w:r>
            <w:r>
              <w:rPr>
                <w:spacing w:val="-5"/>
                <w:sz w:val="20"/>
              </w:rPr>
              <w:t xml:space="preserve"> </w:t>
            </w:r>
            <w:r>
              <w:rPr>
                <w:sz w:val="20"/>
              </w:rPr>
              <w:t>к</w:t>
            </w:r>
            <w:r>
              <w:rPr>
                <w:spacing w:val="-4"/>
                <w:sz w:val="20"/>
              </w:rPr>
              <w:t xml:space="preserve"> </w:t>
            </w:r>
            <w:r>
              <w:rPr>
                <w:sz w:val="20"/>
              </w:rPr>
              <w:t>целостному</w:t>
            </w:r>
            <w:r>
              <w:rPr>
                <w:spacing w:val="-8"/>
                <w:sz w:val="20"/>
              </w:rPr>
              <w:t xml:space="preserve"> </w:t>
            </w:r>
            <w:r>
              <w:rPr>
                <w:sz w:val="20"/>
              </w:rPr>
              <w:t>восприятию</w:t>
            </w:r>
            <w:r>
              <w:rPr>
                <w:spacing w:val="-5"/>
                <w:sz w:val="20"/>
              </w:rPr>
              <w:t xml:space="preserve"> </w:t>
            </w:r>
            <w:r>
              <w:rPr>
                <w:sz w:val="20"/>
              </w:rPr>
              <w:t>сказки</w:t>
            </w:r>
            <w:r>
              <w:rPr>
                <w:spacing w:val="-4"/>
                <w:sz w:val="20"/>
              </w:rPr>
              <w:t xml:space="preserve"> </w:t>
            </w:r>
            <w:r>
              <w:rPr>
                <w:sz w:val="20"/>
              </w:rPr>
              <w:t>в</w:t>
            </w:r>
            <w:r>
              <w:rPr>
                <w:spacing w:val="-6"/>
                <w:sz w:val="20"/>
              </w:rPr>
              <w:t xml:space="preserve"> </w:t>
            </w:r>
            <w:r>
              <w:rPr>
                <w:sz w:val="20"/>
              </w:rPr>
              <w:t>единстве</w:t>
            </w:r>
            <w:r>
              <w:rPr>
                <w:spacing w:val="-5"/>
                <w:sz w:val="20"/>
              </w:rPr>
              <w:t xml:space="preserve"> </w:t>
            </w:r>
            <w:r>
              <w:rPr>
                <w:sz w:val="20"/>
              </w:rPr>
              <w:t>ее</w:t>
            </w:r>
            <w:r>
              <w:rPr>
                <w:spacing w:val="-5"/>
                <w:sz w:val="20"/>
              </w:rPr>
              <w:t xml:space="preserve"> </w:t>
            </w:r>
            <w:r>
              <w:rPr>
                <w:sz w:val="20"/>
              </w:rPr>
              <w:t>содержания</w:t>
            </w:r>
            <w:r>
              <w:rPr>
                <w:spacing w:val="-3"/>
                <w:sz w:val="20"/>
              </w:rPr>
              <w:t xml:space="preserve"> </w:t>
            </w:r>
            <w:r>
              <w:rPr>
                <w:sz w:val="20"/>
              </w:rPr>
              <w:t>и</w:t>
            </w:r>
            <w:r>
              <w:rPr>
                <w:spacing w:val="-6"/>
                <w:sz w:val="20"/>
              </w:rPr>
              <w:t xml:space="preserve"> </w:t>
            </w:r>
            <w:r>
              <w:rPr>
                <w:sz w:val="20"/>
              </w:rPr>
              <w:t>художественной формы; закреплять знания об особенностях сказочн</w:t>
            </w:r>
            <w:r w:rsidR="00273218">
              <w:rPr>
                <w:sz w:val="20"/>
              </w:rPr>
              <w:t>ого жанра. О.С. Ушакова (стр.129</w:t>
            </w:r>
            <w:r>
              <w:rPr>
                <w:sz w:val="20"/>
              </w:rPr>
              <w:t>).</w:t>
            </w:r>
          </w:p>
        </w:tc>
        <w:tc>
          <w:tcPr>
            <w:tcW w:w="3248" w:type="dxa"/>
          </w:tcPr>
          <w:p w14:paraId="1252B4B1" w14:textId="77777777" w:rsidR="004F134C" w:rsidRDefault="009F513D">
            <w:pPr>
              <w:pStyle w:val="TableParagraph"/>
              <w:spacing w:line="223" w:lineRule="exact"/>
              <w:ind w:left="9"/>
              <w:rPr>
                <w:sz w:val="20"/>
              </w:rPr>
            </w:pPr>
            <w:r>
              <w:rPr>
                <w:sz w:val="20"/>
              </w:rPr>
              <w:t>Иллюстрации</w:t>
            </w:r>
            <w:r>
              <w:rPr>
                <w:spacing w:val="-6"/>
                <w:sz w:val="20"/>
              </w:rPr>
              <w:t xml:space="preserve"> </w:t>
            </w:r>
            <w:r>
              <w:rPr>
                <w:sz w:val="20"/>
              </w:rPr>
              <w:t>к</w:t>
            </w:r>
            <w:r>
              <w:rPr>
                <w:spacing w:val="-7"/>
                <w:sz w:val="20"/>
              </w:rPr>
              <w:t xml:space="preserve"> </w:t>
            </w:r>
            <w:r>
              <w:rPr>
                <w:sz w:val="20"/>
              </w:rPr>
              <w:t>сказке</w:t>
            </w:r>
            <w:r>
              <w:rPr>
                <w:spacing w:val="-4"/>
                <w:sz w:val="20"/>
              </w:rPr>
              <w:t xml:space="preserve"> </w:t>
            </w:r>
            <w:r>
              <w:rPr>
                <w:spacing w:val="-2"/>
                <w:sz w:val="20"/>
              </w:rPr>
              <w:t>«Снегурочка».</w:t>
            </w:r>
          </w:p>
        </w:tc>
      </w:tr>
      <w:tr w:rsidR="004F134C" w14:paraId="0B581ED4" w14:textId="77777777">
        <w:trPr>
          <w:trHeight w:val="691"/>
        </w:trPr>
        <w:tc>
          <w:tcPr>
            <w:tcW w:w="1846" w:type="dxa"/>
            <w:vMerge/>
            <w:tcBorders>
              <w:top w:val="nil"/>
            </w:tcBorders>
          </w:tcPr>
          <w:p w14:paraId="08912E85" w14:textId="77777777" w:rsidR="004F134C" w:rsidRDefault="004F134C">
            <w:pPr>
              <w:rPr>
                <w:sz w:val="2"/>
                <w:szCs w:val="2"/>
              </w:rPr>
            </w:pPr>
          </w:p>
        </w:tc>
        <w:tc>
          <w:tcPr>
            <w:tcW w:w="2551" w:type="dxa"/>
          </w:tcPr>
          <w:p w14:paraId="44B2626F" w14:textId="77777777" w:rsidR="004F134C" w:rsidRDefault="009F513D">
            <w:pPr>
              <w:pStyle w:val="TableParagraph"/>
              <w:ind w:left="871"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133016BD" w14:textId="11EDEE31" w:rsidR="004F134C" w:rsidRDefault="009F513D" w:rsidP="00273218">
            <w:pPr>
              <w:pStyle w:val="TableParagraph"/>
              <w:ind w:left="9" w:firstLine="50"/>
              <w:rPr>
                <w:sz w:val="20"/>
              </w:rPr>
            </w:pPr>
            <w:r>
              <w:rPr>
                <w:sz w:val="20"/>
              </w:rPr>
              <w:t>Тема:</w:t>
            </w:r>
            <w:r>
              <w:rPr>
                <w:spacing w:val="-3"/>
                <w:sz w:val="20"/>
              </w:rPr>
              <w:t xml:space="preserve"> </w:t>
            </w:r>
            <w:r>
              <w:rPr>
                <w:sz w:val="20"/>
              </w:rPr>
              <w:t>Буква</w:t>
            </w:r>
            <w:r>
              <w:rPr>
                <w:spacing w:val="-2"/>
                <w:sz w:val="20"/>
              </w:rPr>
              <w:t xml:space="preserve"> </w:t>
            </w:r>
            <w:r w:rsidR="00F70090">
              <w:rPr>
                <w:sz w:val="20"/>
              </w:rPr>
              <w:t>«Ъ</w:t>
            </w:r>
            <w:r>
              <w:rPr>
                <w:sz w:val="20"/>
              </w:rPr>
              <w:t>.</w:t>
            </w:r>
            <w:r>
              <w:rPr>
                <w:spacing w:val="-4"/>
                <w:sz w:val="20"/>
              </w:rPr>
              <w:t xml:space="preserve"> </w:t>
            </w:r>
            <w:r>
              <w:rPr>
                <w:sz w:val="20"/>
              </w:rPr>
              <w:t>Цель:</w:t>
            </w:r>
            <w:r>
              <w:rPr>
                <w:spacing w:val="-4"/>
                <w:sz w:val="20"/>
              </w:rPr>
              <w:t xml:space="preserve"> </w:t>
            </w:r>
            <w:r>
              <w:rPr>
                <w:sz w:val="20"/>
              </w:rPr>
              <w:t>отрабатывать</w:t>
            </w:r>
            <w:r>
              <w:rPr>
                <w:spacing w:val="-4"/>
                <w:sz w:val="20"/>
              </w:rPr>
              <w:t xml:space="preserve"> </w:t>
            </w:r>
            <w:r>
              <w:rPr>
                <w:sz w:val="20"/>
              </w:rPr>
              <w:t>навык</w:t>
            </w:r>
            <w:r>
              <w:rPr>
                <w:spacing w:val="-5"/>
                <w:sz w:val="20"/>
              </w:rPr>
              <w:t xml:space="preserve"> </w:t>
            </w:r>
            <w:r>
              <w:rPr>
                <w:sz w:val="20"/>
              </w:rPr>
              <w:t>написания</w:t>
            </w:r>
            <w:r>
              <w:rPr>
                <w:spacing w:val="-5"/>
                <w:sz w:val="20"/>
              </w:rPr>
              <w:t xml:space="preserve"> </w:t>
            </w:r>
            <w:r>
              <w:rPr>
                <w:sz w:val="20"/>
              </w:rPr>
              <w:t>букв;</w:t>
            </w:r>
            <w:r>
              <w:rPr>
                <w:spacing w:val="-5"/>
                <w:sz w:val="20"/>
              </w:rPr>
              <w:t xml:space="preserve"> </w:t>
            </w:r>
            <w:r>
              <w:rPr>
                <w:sz w:val="20"/>
              </w:rPr>
              <w:t>написание</w:t>
            </w:r>
            <w:r>
              <w:rPr>
                <w:spacing w:val="-4"/>
                <w:sz w:val="20"/>
              </w:rPr>
              <w:t xml:space="preserve"> </w:t>
            </w:r>
            <w:r>
              <w:rPr>
                <w:sz w:val="20"/>
              </w:rPr>
              <w:t>фраз,</w:t>
            </w:r>
            <w:r>
              <w:rPr>
                <w:spacing w:val="-4"/>
                <w:sz w:val="20"/>
              </w:rPr>
              <w:t xml:space="preserve"> </w:t>
            </w:r>
            <w:r>
              <w:rPr>
                <w:sz w:val="20"/>
              </w:rPr>
              <w:t>чтение</w:t>
            </w:r>
            <w:r>
              <w:rPr>
                <w:spacing w:val="-2"/>
                <w:sz w:val="20"/>
              </w:rPr>
              <w:t xml:space="preserve"> </w:t>
            </w:r>
            <w:r>
              <w:rPr>
                <w:sz w:val="20"/>
              </w:rPr>
              <w:t>слов</w:t>
            </w:r>
            <w:r>
              <w:rPr>
                <w:spacing w:val="-5"/>
                <w:sz w:val="20"/>
              </w:rPr>
              <w:t xml:space="preserve"> </w:t>
            </w:r>
            <w:r w:rsidR="00273218">
              <w:rPr>
                <w:sz w:val="20"/>
              </w:rPr>
              <w:t xml:space="preserve">и фраз. </w:t>
            </w:r>
            <w:r w:rsidR="00F70090">
              <w:rPr>
                <w:sz w:val="20"/>
              </w:rPr>
              <w:t>Нищева, стр 246.</w:t>
            </w:r>
          </w:p>
        </w:tc>
        <w:tc>
          <w:tcPr>
            <w:tcW w:w="3248" w:type="dxa"/>
          </w:tcPr>
          <w:p w14:paraId="36E5075C" w14:textId="77777777" w:rsidR="004F134C" w:rsidRDefault="004F134C">
            <w:pPr>
              <w:pStyle w:val="TableParagraph"/>
              <w:rPr>
                <w:sz w:val="18"/>
              </w:rPr>
            </w:pPr>
          </w:p>
        </w:tc>
      </w:tr>
      <w:tr w:rsidR="004F134C" w14:paraId="2BAF30C1" w14:textId="77777777">
        <w:trPr>
          <w:trHeight w:val="460"/>
        </w:trPr>
        <w:tc>
          <w:tcPr>
            <w:tcW w:w="1846" w:type="dxa"/>
            <w:vMerge/>
            <w:tcBorders>
              <w:top w:val="nil"/>
            </w:tcBorders>
          </w:tcPr>
          <w:p w14:paraId="4EA36CA7" w14:textId="77777777" w:rsidR="004F134C" w:rsidRDefault="004F134C">
            <w:pPr>
              <w:rPr>
                <w:sz w:val="2"/>
                <w:szCs w:val="2"/>
              </w:rPr>
            </w:pPr>
          </w:p>
        </w:tc>
        <w:tc>
          <w:tcPr>
            <w:tcW w:w="2551" w:type="dxa"/>
          </w:tcPr>
          <w:p w14:paraId="6E8C2100" w14:textId="77777777" w:rsidR="004F134C" w:rsidRDefault="009F513D">
            <w:pPr>
              <w:pStyle w:val="TableParagraph"/>
              <w:spacing w:line="223" w:lineRule="exact"/>
              <w:ind w:left="46" w:right="169"/>
              <w:jc w:val="center"/>
              <w:rPr>
                <w:sz w:val="20"/>
              </w:rPr>
            </w:pPr>
            <w:r>
              <w:rPr>
                <w:sz w:val="20"/>
              </w:rPr>
              <w:t>Чтение</w:t>
            </w:r>
            <w:r>
              <w:rPr>
                <w:spacing w:val="-12"/>
                <w:sz w:val="20"/>
              </w:rPr>
              <w:t xml:space="preserve"> </w:t>
            </w:r>
            <w:r>
              <w:rPr>
                <w:spacing w:val="-2"/>
                <w:sz w:val="20"/>
              </w:rPr>
              <w:t>художественной</w:t>
            </w:r>
          </w:p>
          <w:p w14:paraId="10DAF124" w14:textId="77777777" w:rsidR="004F134C" w:rsidRDefault="009F513D">
            <w:pPr>
              <w:pStyle w:val="TableParagraph"/>
              <w:spacing w:line="217" w:lineRule="exact"/>
              <w:ind w:left="46" w:right="169"/>
              <w:jc w:val="center"/>
              <w:rPr>
                <w:sz w:val="20"/>
              </w:rPr>
            </w:pPr>
            <w:r>
              <w:rPr>
                <w:spacing w:val="-2"/>
                <w:sz w:val="20"/>
              </w:rPr>
              <w:t>литературы</w:t>
            </w:r>
          </w:p>
        </w:tc>
        <w:tc>
          <w:tcPr>
            <w:tcW w:w="8080" w:type="dxa"/>
          </w:tcPr>
          <w:p w14:paraId="3A61BA89"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8"/>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8" w:type="dxa"/>
          </w:tcPr>
          <w:p w14:paraId="523DE60C" w14:textId="77777777" w:rsidR="004F134C" w:rsidRDefault="004F134C">
            <w:pPr>
              <w:pStyle w:val="TableParagraph"/>
              <w:rPr>
                <w:sz w:val="18"/>
              </w:rPr>
            </w:pPr>
          </w:p>
        </w:tc>
      </w:tr>
      <w:tr w:rsidR="004F134C" w14:paraId="55FC6C11" w14:textId="77777777">
        <w:trPr>
          <w:trHeight w:val="1379"/>
        </w:trPr>
        <w:tc>
          <w:tcPr>
            <w:tcW w:w="1846" w:type="dxa"/>
            <w:vMerge w:val="restart"/>
          </w:tcPr>
          <w:p w14:paraId="7AEE2025" w14:textId="77777777" w:rsidR="004F134C" w:rsidRDefault="009F513D">
            <w:pPr>
              <w:pStyle w:val="TableParagraph"/>
              <w:ind w:left="32" w:right="21"/>
              <w:jc w:val="center"/>
              <w:rPr>
                <w:sz w:val="20"/>
              </w:rPr>
            </w:pPr>
            <w:r>
              <w:rPr>
                <w:spacing w:val="-2"/>
                <w:sz w:val="20"/>
              </w:rPr>
              <w:t>Художественно- эстетическое развитие</w:t>
            </w:r>
          </w:p>
        </w:tc>
        <w:tc>
          <w:tcPr>
            <w:tcW w:w="2551" w:type="dxa"/>
          </w:tcPr>
          <w:p w14:paraId="1C5428F3" w14:textId="77777777" w:rsidR="004F134C" w:rsidRDefault="009F513D">
            <w:pPr>
              <w:pStyle w:val="TableParagraph"/>
              <w:ind w:left="124" w:right="247"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63B3AF58" w14:textId="19528846" w:rsidR="004F134C" w:rsidRDefault="00557BE9">
            <w:pPr>
              <w:pStyle w:val="TableParagraph"/>
              <w:spacing w:line="223" w:lineRule="exact"/>
              <w:ind w:left="9"/>
              <w:rPr>
                <w:sz w:val="20"/>
              </w:rPr>
            </w:pPr>
            <w:r>
              <w:rPr>
                <w:i/>
                <w:sz w:val="20"/>
              </w:rPr>
              <w:t xml:space="preserve">Художественный труд </w:t>
            </w:r>
            <w:r w:rsidR="009F513D">
              <w:rPr>
                <w:i/>
                <w:sz w:val="20"/>
              </w:rPr>
              <w:t>:</w:t>
            </w:r>
            <w:r w:rsidR="009F513D">
              <w:rPr>
                <w:i/>
                <w:spacing w:val="-6"/>
                <w:sz w:val="20"/>
              </w:rPr>
              <w:t xml:space="preserve"> </w:t>
            </w:r>
            <w:r w:rsidR="009F513D">
              <w:rPr>
                <w:sz w:val="20"/>
              </w:rPr>
              <w:t>«Елочные</w:t>
            </w:r>
            <w:r w:rsidR="009F513D">
              <w:rPr>
                <w:spacing w:val="-9"/>
                <w:sz w:val="20"/>
              </w:rPr>
              <w:t xml:space="preserve"> </w:t>
            </w:r>
            <w:r w:rsidR="009F513D">
              <w:rPr>
                <w:sz w:val="20"/>
              </w:rPr>
              <w:t>игрушки».</w:t>
            </w:r>
            <w:r w:rsidR="009F513D">
              <w:rPr>
                <w:spacing w:val="-8"/>
                <w:sz w:val="20"/>
              </w:rPr>
              <w:t xml:space="preserve"> </w:t>
            </w:r>
            <w:r w:rsidR="009F513D">
              <w:rPr>
                <w:sz w:val="20"/>
              </w:rPr>
              <w:t>Л.В.</w:t>
            </w:r>
            <w:r w:rsidR="009F513D">
              <w:rPr>
                <w:spacing w:val="-9"/>
                <w:sz w:val="20"/>
              </w:rPr>
              <w:t xml:space="preserve"> </w:t>
            </w:r>
            <w:r w:rsidR="009F513D">
              <w:rPr>
                <w:sz w:val="20"/>
              </w:rPr>
              <w:t>Куцакова</w:t>
            </w:r>
            <w:r w:rsidR="009F513D">
              <w:rPr>
                <w:spacing w:val="-9"/>
                <w:sz w:val="20"/>
              </w:rPr>
              <w:t xml:space="preserve"> </w:t>
            </w:r>
            <w:r w:rsidR="009F513D">
              <w:rPr>
                <w:sz w:val="20"/>
              </w:rPr>
              <w:t>(стр.100,</w:t>
            </w:r>
            <w:r w:rsidR="009F513D">
              <w:rPr>
                <w:spacing w:val="-8"/>
                <w:sz w:val="20"/>
              </w:rPr>
              <w:t xml:space="preserve"> </w:t>
            </w:r>
            <w:r w:rsidR="009F513D">
              <w:rPr>
                <w:spacing w:val="-2"/>
                <w:sz w:val="20"/>
              </w:rPr>
              <w:t>№16).</w:t>
            </w:r>
          </w:p>
          <w:p w14:paraId="7F5A9E3A" w14:textId="77777777" w:rsidR="004F134C" w:rsidRDefault="009F513D">
            <w:pPr>
              <w:pStyle w:val="TableParagraph"/>
              <w:ind w:left="9"/>
              <w:rPr>
                <w:sz w:val="20"/>
              </w:rPr>
            </w:pPr>
            <w:r>
              <w:rPr>
                <w:i/>
                <w:sz w:val="20"/>
              </w:rPr>
              <w:t>Рисование:</w:t>
            </w:r>
            <w:r>
              <w:rPr>
                <w:i/>
                <w:spacing w:val="-2"/>
                <w:sz w:val="20"/>
              </w:rPr>
              <w:t xml:space="preserve"> </w:t>
            </w:r>
            <w:r>
              <w:rPr>
                <w:sz w:val="20"/>
              </w:rPr>
              <w:t>«Ели</w:t>
            </w:r>
            <w:r>
              <w:rPr>
                <w:spacing w:val="-4"/>
                <w:sz w:val="20"/>
              </w:rPr>
              <w:t xml:space="preserve"> </w:t>
            </w:r>
            <w:r>
              <w:rPr>
                <w:sz w:val="20"/>
              </w:rPr>
              <w:t>на</w:t>
            </w:r>
            <w:r>
              <w:rPr>
                <w:spacing w:val="-5"/>
                <w:sz w:val="20"/>
              </w:rPr>
              <w:t xml:space="preserve"> </w:t>
            </w:r>
            <w:r>
              <w:rPr>
                <w:sz w:val="20"/>
              </w:rPr>
              <w:t>опушке</w:t>
            </w:r>
            <w:r>
              <w:rPr>
                <w:spacing w:val="-2"/>
                <w:sz w:val="20"/>
              </w:rPr>
              <w:t xml:space="preserve"> </w:t>
            </w:r>
            <w:r>
              <w:rPr>
                <w:sz w:val="20"/>
              </w:rPr>
              <w:t>–</w:t>
            </w:r>
            <w:r>
              <w:rPr>
                <w:spacing w:val="-4"/>
                <w:sz w:val="20"/>
              </w:rPr>
              <w:t xml:space="preserve"> </w:t>
            </w:r>
            <w:r>
              <w:rPr>
                <w:sz w:val="20"/>
              </w:rPr>
              <w:t>до</w:t>
            </w:r>
            <w:r>
              <w:rPr>
                <w:spacing w:val="-5"/>
                <w:sz w:val="20"/>
              </w:rPr>
              <w:t xml:space="preserve"> </w:t>
            </w:r>
            <w:r>
              <w:rPr>
                <w:sz w:val="20"/>
              </w:rPr>
              <w:t>небес</w:t>
            </w:r>
            <w:r>
              <w:rPr>
                <w:spacing w:val="-5"/>
                <w:sz w:val="20"/>
              </w:rPr>
              <w:t xml:space="preserve"> </w:t>
            </w:r>
            <w:r>
              <w:rPr>
                <w:sz w:val="20"/>
              </w:rPr>
              <w:t>макушки».</w:t>
            </w:r>
            <w:r>
              <w:rPr>
                <w:spacing w:val="-3"/>
                <w:sz w:val="20"/>
              </w:rPr>
              <w:t xml:space="preserve"> </w:t>
            </w:r>
            <w:r>
              <w:rPr>
                <w:sz w:val="20"/>
              </w:rPr>
              <w:t>Цель:</w:t>
            </w:r>
            <w:r>
              <w:rPr>
                <w:spacing w:val="-5"/>
                <w:sz w:val="20"/>
              </w:rPr>
              <w:t xml:space="preserve"> </w:t>
            </w:r>
            <w:r>
              <w:rPr>
                <w:sz w:val="20"/>
              </w:rPr>
              <w:t>продолжать</w:t>
            </w:r>
            <w:r>
              <w:rPr>
                <w:spacing w:val="-3"/>
                <w:sz w:val="20"/>
              </w:rPr>
              <w:t xml:space="preserve"> </w:t>
            </w:r>
            <w:r>
              <w:rPr>
                <w:sz w:val="20"/>
              </w:rPr>
              <w:t>учить</w:t>
            </w:r>
            <w:r>
              <w:rPr>
                <w:spacing w:val="-5"/>
                <w:sz w:val="20"/>
              </w:rPr>
              <w:t xml:space="preserve"> </w:t>
            </w:r>
            <w:r>
              <w:rPr>
                <w:sz w:val="20"/>
              </w:rPr>
              <w:t>рисовать</w:t>
            </w:r>
            <w:r>
              <w:rPr>
                <w:spacing w:val="-5"/>
                <w:sz w:val="20"/>
              </w:rPr>
              <w:t xml:space="preserve"> </w:t>
            </w:r>
            <w:r>
              <w:rPr>
                <w:sz w:val="20"/>
              </w:rPr>
              <w:t>ель</w:t>
            </w:r>
            <w:r>
              <w:rPr>
                <w:spacing w:val="-5"/>
                <w:sz w:val="20"/>
              </w:rPr>
              <w:t xml:space="preserve"> </w:t>
            </w:r>
            <w:r>
              <w:rPr>
                <w:sz w:val="20"/>
              </w:rPr>
              <w:t>и сосну, самостоятельно придумывать композицию рисунка. Н.Н. Леонова (стр. 117).</w:t>
            </w:r>
          </w:p>
          <w:p w14:paraId="5275206A" w14:textId="77777777" w:rsidR="004F134C" w:rsidRDefault="009F513D">
            <w:pPr>
              <w:pStyle w:val="TableParagraph"/>
              <w:spacing w:line="230" w:lineRule="exact"/>
              <w:ind w:left="9"/>
              <w:rPr>
                <w:sz w:val="20"/>
              </w:rPr>
            </w:pPr>
            <w:r>
              <w:rPr>
                <w:i/>
                <w:sz w:val="20"/>
              </w:rPr>
              <w:t>Лепка:</w:t>
            </w:r>
            <w:r>
              <w:rPr>
                <w:i/>
                <w:spacing w:val="-1"/>
                <w:sz w:val="20"/>
              </w:rPr>
              <w:t xml:space="preserve"> </w:t>
            </w:r>
            <w:r>
              <w:rPr>
                <w:sz w:val="20"/>
              </w:rPr>
              <w:t>«А</w:t>
            </w:r>
            <w:r>
              <w:rPr>
                <w:spacing w:val="-5"/>
                <w:sz w:val="20"/>
              </w:rPr>
              <w:t xml:space="preserve"> </w:t>
            </w:r>
            <w:r>
              <w:rPr>
                <w:sz w:val="20"/>
              </w:rPr>
              <w:t>на</w:t>
            </w:r>
            <w:r>
              <w:rPr>
                <w:spacing w:val="-5"/>
                <w:sz w:val="20"/>
              </w:rPr>
              <w:t xml:space="preserve"> </w:t>
            </w:r>
            <w:r>
              <w:rPr>
                <w:sz w:val="20"/>
              </w:rPr>
              <w:t>елке</w:t>
            </w:r>
            <w:r>
              <w:rPr>
                <w:spacing w:val="-5"/>
                <w:sz w:val="20"/>
              </w:rPr>
              <w:t xml:space="preserve"> </w:t>
            </w:r>
            <w:r>
              <w:rPr>
                <w:sz w:val="20"/>
              </w:rPr>
              <w:t>резвятся</w:t>
            </w:r>
            <w:r>
              <w:rPr>
                <w:spacing w:val="-3"/>
                <w:sz w:val="20"/>
              </w:rPr>
              <w:t xml:space="preserve"> </w:t>
            </w:r>
            <w:r>
              <w:rPr>
                <w:sz w:val="20"/>
              </w:rPr>
              <w:t>игрушки:</w:t>
            </w:r>
            <w:r>
              <w:rPr>
                <w:spacing w:val="-6"/>
                <w:sz w:val="20"/>
              </w:rPr>
              <w:t xml:space="preserve"> </w:t>
            </w:r>
            <w:r>
              <w:rPr>
                <w:sz w:val="20"/>
              </w:rPr>
              <w:t>кони,</w:t>
            </w:r>
            <w:r>
              <w:rPr>
                <w:spacing w:val="-5"/>
                <w:sz w:val="20"/>
              </w:rPr>
              <w:t xml:space="preserve"> </w:t>
            </w:r>
            <w:r>
              <w:rPr>
                <w:sz w:val="20"/>
              </w:rPr>
              <w:t>гномики,</w:t>
            </w:r>
            <w:r>
              <w:rPr>
                <w:spacing w:val="-5"/>
                <w:sz w:val="20"/>
              </w:rPr>
              <w:t xml:space="preserve"> </w:t>
            </w:r>
            <w:r>
              <w:rPr>
                <w:sz w:val="20"/>
              </w:rPr>
              <w:t>шишки,</w:t>
            </w:r>
            <w:r>
              <w:rPr>
                <w:spacing w:val="-5"/>
                <w:sz w:val="20"/>
              </w:rPr>
              <w:t xml:space="preserve"> </w:t>
            </w:r>
            <w:r>
              <w:rPr>
                <w:sz w:val="20"/>
              </w:rPr>
              <w:t>шары…». Цель:</w:t>
            </w:r>
            <w:r>
              <w:rPr>
                <w:spacing w:val="-3"/>
                <w:sz w:val="20"/>
              </w:rPr>
              <w:t xml:space="preserve"> </w:t>
            </w:r>
            <w:r>
              <w:rPr>
                <w:sz w:val="20"/>
              </w:rPr>
              <w:t>учить</w:t>
            </w:r>
            <w:r>
              <w:rPr>
                <w:spacing w:val="-3"/>
                <w:sz w:val="20"/>
              </w:rPr>
              <w:t xml:space="preserve"> </w:t>
            </w:r>
            <w:r>
              <w:rPr>
                <w:sz w:val="20"/>
              </w:rPr>
              <w:t>лепить новогодние атрибуты скульптурным способом – из целого куска лепного материала. Н.Н. Леонова (стр. 179).</w:t>
            </w:r>
          </w:p>
        </w:tc>
        <w:tc>
          <w:tcPr>
            <w:tcW w:w="3248" w:type="dxa"/>
          </w:tcPr>
          <w:p w14:paraId="72695A65" w14:textId="77777777" w:rsidR="004F134C" w:rsidRDefault="009F513D">
            <w:pPr>
              <w:pStyle w:val="TableParagraph"/>
              <w:spacing w:line="223" w:lineRule="exact"/>
              <w:ind w:left="9"/>
              <w:rPr>
                <w:sz w:val="20"/>
              </w:rPr>
            </w:pPr>
            <w:r>
              <w:rPr>
                <w:sz w:val="20"/>
              </w:rPr>
              <w:t>Бумага</w:t>
            </w:r>
            <w:r>
              <w:rPr>
                <w:spacing w:val="-5"/>
                <w:sz w:val="20"/>
              </w:rPr>
              <w:t xml:space="preserve"> </w:t>
            </w:r>
            <w:r>
              <w:rPr>
                <w:sz w:val="20"/>
              </w:rPr>
              <w:t>и</w:t>
            </w:r>
            <w:r>
              <w:rPr>
                <w:spacing w:val="-5"/>
                <w:sz w:val="20"/>
              </w:rPr>
              <w:t xml:space="preserve"> </w:t>
            </w:r>
            <w:r>
              <w:rPr>
                <w:spacing w:val="-2"/>
                <w:sz w:val="20"/>
              </w:rPr>
              <w:t>картон.</w:t>
            </w:r>
          </w:p>
          <w:p w14:paraId="4EBDD75E" w14:textId="77777777" w:rsidR="004F134C" w:rsidRDefault="009F513D">
            <w:pPr>
              <w:pStyle w:val="TableParagraph"/>
              <w:ind w:left="9"/>
              <w:rPr>
                <w:sz w:val="20"/>
              </w:rPr>
            </w:pPr>
            <w:r>
              <w:rPr>
                <w:sz w:val="20"/>
              </w:rPr>
              <w:t>Бумага,</w:t>
            </w:r>
            <w:r>
              <w:rPr>
                <w:spacing w:val="-9"/>
                <w:sz w:val="20"/>
              </w:rPr>
              <w:t xml:space="preserve"> </w:t>
            </w:r>
            <w:r>
              <w:rPr>
                <w:sz w:val="20"/>
              </w:rPr>
              <w:t>карандаш,</w:t>
            </w:r>
            <w:r>
              <w:rPr>
                <w:spacing w:val="-7"/>
                <w:sz w:val="20"/>
              </w:rPr>
              <w:t xml:space="preserve"> </w:t>
            </w:r>
            <w:r>
              <w:rPr>
                <w:spacing w:val="-2"/>
                <w:sz w:val="20"/>
              </w:rPr>
              <w:t>пастель.</w:t>
            </w:r>
          </w:p>
          <w:p w14:paraId="63FC0298" w14:textId="77777777" w:rsidR="004F134C" w:rsidRDefault="009F513D">
            <w:pPr>
              <w:pStyle w:val="TableParagraph"/>
              <w:spacing w:before="229"/>
              <w:ind w:left="9"/>
              <w:rPr>
                <w:sz w:val="20"/>
              </w:rPr>
            </w:pPr>
            <w:r>
              <w:rPr>
                <w:sz w:val="20"/>
              </w:rPr>
              <w:t>Пластилин,</w:t>
            </w:r>
            <w:r>
              <w:rPr>
                <w:spacing w:val="-13"/>
                <w:sz w:val="20"/>
              </w:rPr>
              <w:t xml:space="preserve"> </w:t>
            </w:r>
            <w:r>
              <w:rPr>
                <w:sz w:val="20"/>
              </w:rPr>
              <w:t>новогодняя</w:t>
            </w:r>
            <w:r>
              <w:rPr>
                <w:spacing w:val="-12"/>
                <w:sz w:val="20"/>
              </w:rPr>
              <w:t xml:space="preserve"> </w:t>
            </w:r>
            <w:r>
              <w:rPr>
                <w:sz w:val="20"/>
              </w:rPr>
              <w:t>елочка, елочные игрушки.</w:t>
            </w:r>
          </w:p>
        </w:tc>
      </w:tr>
      <w:tr w:rsidR="004F134C" w14:paraId="01A57FC7" w14:textId="77777777">
        <w:trPr>
          <w:trHeight w:val="461"/>
        </w:trPr>
        <w:tc>
          <w:tcPr>
            <w:tcW w:w="1846" w:type="dxa"/>
            <w:vMerge/>
            <w:tcBorders>
              <w:top w:val="nil"/>
            </w:tcBorders>
          </w:tcPr>
          <w:p w14:paraId="4FCAA2C3" w14:textId="77777777" w:rsidR="004F134C" w:rsidRDefault="004F134C">
            <w:pPr>
              <w:rPr>
                <w:sz w:val="2"/>
                <w:szCs w:val="2"/>
              </w:rPr>
            </w:pPr>
          </w:p>
        </w:tc>
        <w:tc>
          <w:tcPr>
            <w:tcW w:w="2551" w:type="dxa"/>
          </w:tcPr>
          <w:p w14:paraId="2BD303D5" w14:textId="77777777" w:rsidR="004F134C" w:rsidRDefault="009F513D">
            <w:pPr>
              <w:pStyle w:val="TableParagraph"/>
              <w:spacing w:line="223" w:lineRule="exact"/>
              <w:ind w:left="15"/>
              <w:jc w:val="center"/>
              <w:rPr>
                <w:sz w:val="20"/>
              </w:rPr>
            </w:pPr>
            <w:r>
              <w:rPr>
                <w:spacing w:val="-2"/>
                <w:sz w:val="20"/>
              </w:rPr>
              <w:t>Музыкальная</w:t>
            </w:r>
            <w:r>
              <w:rPr>
                <w:spacing w:val="7"/>
                <w:sz w:val="20"/>
              </w:rPr>
              <w:t xml:space="preserve"> </w:t>
            </w:r>
            <w:r>
              <w:rPr>
                <w:spacing w:val="-2"/>
                <w:sz w:val="20"/>
              </w:rPr>
              <w:t>деятельность</w:t>
            </w:r>
          </w:p>
          <w:p w14:paraId="5946D8EB" w14:textId="77777777" w:rsidR="004F134C" w:rsidRDefault="009F513D">
            <w:pPr>
              <w:pStyle w:val="TableParagraph"/>
              <w:spacing w:line="218" w:lineRule="exact"/>
              <w:ind w:left="17"/>
              <w:jc w:val="center"/>
              <w:rPr>
                <w:i/>
                <w:sz w:val="20"/>
              </w:rPr>
            </w:pPr>
            <w:r>
              <w:rPr>
                <w:i/>
                <w:sz w:val="20"/>
              </w:rPr>
              <w:t>мир</w:t>
            </w:r>
            <w:r>
              <w:rPr>
                <w:i/>
                <w:spacing w:val="-2"/>
                <w:sz w:val="20"/>
              </w:rPr>
              <w:t xml:space="preserve"> музыки</w:t>
            </w:r>
          </w:p>
        </w:tc>
        <w:tc>
          <w:tcPr>
            <w:tcW w:w="8080" w:type="dxa"/>
          </w:tcPr>
          <w:p w14:paraId="0DFCA7B6"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7"/>
                <w:sz w:val="20"/>
              </w:rPr>
              <w:t xml:space="preserve"> </w:t>
            </w:r>
            <w:r>
              <w:rPr>
                <w:sz w:val="20"/>
              </w:rPr>
              <w:t>музыкального</w:t>
            </w:r>
            <w:r>
              <w:rPr>
                <w:spacing w:val="-6"/>
                <w:sz w:val="20"/>
              </w:rPr>
              <w:t xml:space="preserve"> </w:t>
            </w:r>
            <w:r>
              <w:rPr>
                <w:spacing w:val="-2"/>
                <w:sz w:val="20"/>
              </w:rPr>
              <w:t>руководителя.</w:t>
            </w:r>
          </w:p>
        </w:tc>
        <w:tc>
          <w:tcPr>
            <w:tcW w:w="3248" w:type="dxa"/>
          </w:tcPr>
          <w:p w14:paraId="30BA99A8" w14:textId="77777777" w:rsidR="004F134C" w:rsidRDefault="004F134C">
            <w:pPr>
              <w:pStyle w:val="TableParagraph"/>
              <w:rPr>
                <w:sz w:val="18"/>
              </w:rPr>
            </w:pPr>
          </w:p>
        </w:tc>
      </w:tr>
      <w:tr w:rsidR="004F134C" w14:paraId="43285E6C" w14:textId="77777777">
        <w:trPr>
          <w:trHeight w:val="460"/>
        </w:trPr>
        <w:tc>
          <w:tcPr>
            <w:tcW w:w="1846" w:type="dxa"/>
          </w:tcPr>
          <w:p w14:paraId="45239C2E" w14:textId="77777777" w:rsidR="004F134C" w:rsidRDefault="009F513D">
            <w:pPr>
              <w:pStyle w:val="TableParagraph"/>
              <w:spacing w:line="223" w:lineRule="exact"/>
              <w:ind w:left="11"/>
              <w:rPr>
                <w:sz w:val="20"/>
              </w:rPr>
            </w:pPr>
            <w:r>
              <w:rPr>
                <w:sz w:val="20"/>
              </w:rPr>
              <w:t>Физическое</w:t>
            </w:r>
            <w:r>
              <w:rPr>
                <w:spacing w:val="-13"/>
                <w:sz w:val="20"/>
              </w:rPr>
              <w:t xml:space="preserve"> </w:t>
            </w:r>
            <w:r>
              <w:rPr>
                <w:spacing w:val="-2"/>
                <w:sz w:val="20"/>
              </w:rPr>
              <w:t>развитие</w:t>
            </w:r>
          </w:p>
        </w:tc>
        <w:tc>
          <w:tcPr>
            <w:tcW w:w="2551" w:type="dxa"/>
          </w:tcPr>
          <w:p w14:paraId="022B74F8" w14:textId="77777777" w:rsidR="004F134C" w:rsidRDefault="009F513D">
            <w:pPr>
              <w:pStyle w:val="TableParagraph"/>
              <w:spacing w:line="223" w:lineRule="exact"/>
              <w:ind w:left="11" w:right="134"/>
              <w:jc w:val="center"/>
              <w:rPr>
                <w:sz w:val="20"/>
              </w:rPr>
            </w:pPr>
            <w:r>
              <w:rPr>
                <w:spacing w:val="-2"/>
                <w:sz w:val="20"/>
              </w:rPr>
              <w:t>Двигательная</w:t>
            </w:r>
            <w:r>
              <w:rPr>
                <w:spacing w:val="9"/>
                <w:sz w:val="20"/>
              </w:rPr>
              <w:t xml:space="preserve"> </w:t>
            </w:r>
            <w:r>
              <w:rPr>
                <w:spacing w:val="-2"/>
                <w:sz w:val="20"/>
              </w:rPr>
              <w:t>деятельность</w:t>
            </w:r>
          </w:p>
          <w:p w14:paraId="58330E62" w14:textId="77777777" w:rsidR="004F134C" w:rsidRDefault="009F513D">
            <w:pPr>
              <w:pStyle w:val="TableParagraph"/>
              <w:spacing w:line="217" w:lineRule="exact"/>
              <w:ind w:left="46" w:right="172"/>
              <w:jc w:val="center"/>
              <w:rPr>
                <w:sz w:val="20"/>
              </w:rPr>
            </w:pPr>
            <w:r>
              <w:rPr>
                <w:sz w:val="20"/>
              </w:rPr>
              <w:t>Физическое</w:t>
            </w:r>
            <w:r>
              <w:rPr>
                <w:spacing w:val="-13"/>
                <w:sz w:val="20"/>
              </w:rPr>
              <w:t xml:space="preserve"> </w:t>
            </w:r>
            <w:r>
              <w:rPr>
                <w:spacing w:val="-2"/>
                <w:sz w:val="20"/>
              </w:rPr>
              <w:t>развитие</w:t>
            </w:r>
          </w:p>
        </w:tc>
        <w:tc>
          <w:tcPr>
            <w:tcW w:w="8080" w:type="dxa"/>
          </w:tcPr>
          <w:p w14:paraId="39BB9999"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8" w:type="dxa"/>
          </w:tcPr>
          <w:p w14:paraId="6D0064D0" w14:textId="77777777" w:rsidR="004F134C" w:rsidRDefault="004F134C">
            <w:pPr>
              <w:pStyle w:val="TableParagraph"/>
              <w:rPr>
                <w:sz w:val="18"/>
              </w:rPr>
            </w:pPr>
          </w:p>
        </w:tc>
      </w:tr>
    </w:tbl>
    <w:p w14:paraId="7EBB2D92"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DD04029" w14:textId="1492F4F7" w:rsidR="004F134C" w:rsidRDefault="009F513D" w:rsidP="00FD1B90">
      <w:pPr>
        <w:spacing w:before="71"/>
        <w:ind w:left="2758"/>
        <w:jc w:val="center"/>
        <w:rPr>
          <w:sz w:val="20"/>
        </w:rPr>
      </w:pPr>
      <w:r>
        <w:rPr>
          <w:b/>
          <w:sz w:val="20"/>
        </w:rPr>
        <w:lastRenderedPageBreak/>
        <w:t>Тема:</w:t>
      </w:r>
      <w:r>
        <w:rPr>
          <w:b/>
          <w:spacing w:val="-3"/>
          <w:sz w:val="20"/>
        </w:rPr>
        <w:t xml:space="preserve"> </w:t>
      </w:r>
      <w:r>
        <w:rPr>
          <w:sz w:val="20"/>
        </w:rPr>
        <w:t>«К</w:t>
      </w:r>
      <w:r>
        <w:rPr>
          <w:spacing w:val="-5"/>
          <w:sz w:val="20"/>
        </w:rPr>
        <w:t xml:space="preserve"> </w:t>
      </w:r>
      <w:r>
        <w:rPr>
          <w:sz w:val="20"/>
        </w:rPr>
        <w:t>нам</w:t>
      </w:r>
      <w:r>
        <w:rPr>
          <w:spacing w:val="-4"/>
          <w:sz w:val="20"/>
        </w:rPr>
        <w:t xml:space="preserve"> </w:t>
      </w:r>
      <w:r>
        <w:rPr>
          <w:sz w:val="20"/>
        </w:rPr>
        <w:t>приходит</w:t>
      </w:r>
      <w:r>
        <w:rPr>
          <w:spacing w:val="-4"/>
          <w:sz w:val="20"/>
        </w:rPr>
        <w:t xml:space="preserve"> </w:t>
      </w:r>
      <w:r>
        <w:rPr>
          <w:sz w:val="20"/>
        </w:rPr>
        <w:t>Новый</w:t>
      </w:r>
      <w:r>
        <w:rPr>
          <w:spacing w:val="-6"/>
          <w:sz w:val="20"/>
        </w:rPr>
        <w:t xml:space="preserve"> </w:t>
      </w:r>
      <w:r>
        <w:rPr>
          <w:sz w:val="20"/>
        </w:rPr>
        <w:t>год».</w:t>
      </w:r>
      <w:r>
        <w:rPr>
          <w:spacing w:val="-4"/>
          <w:sz w:val="20"/>
        </w:rPr>
        <w:t xml:space="preserve"> </w:t>
      </w:r>
      <w:r>
        <w:rPr>
          <w:b/>
          <w:sz w:val="20"/>
        </w:rPr>
        <w:t>Сроки:</w:t>
      </w:r>
      <w:r>
        <w:rPr>
          <w:b/>
          <w:spacing w:val="-4"/>
          <w:sz w:val="20"/>
        </w:rPr>
        <w:t xml:space="preserve"> </w:t>
      </w:r>
      <w:r w:rsidR="00FD1B90">
        <w:rPr>
          <w:sz w:val="20"/>
        </w:rPr>
        <w:t>5</w:t>
      </w:r>
      <w:r>
        <w:rPr>
          <w:spacing w:val="-4"/>
          <w:sz w:val="20"/>
        </w:rPr>
        <w:t xml:space="preserve"> </w:t>
      </w:r>
      <w:r>
        <w:rPr>
          <w:sz w:val="20"/>
        </w:rPr>
        <w:t>неделя</w:t>
      </w:r>
      <w:r>
        <w:rPr>
          <w:spacing w:val="-6"/>
          <w:sz w:val="20"/>
        </w:rPr>
        <w:t xml:space="preserve"> </w:t>
      </w:r>
      <w:r>
        <w:rPr>
          <w:sz w:val="20"/>
        </w:rPr>
        <w:t>декабря</w:t>
      </w:r>
      <w:r>
        <w:rPr>
          <w:spacing w:val="-5"/>
          <w:sz w:val="20"/>
        </w:rPr>
        <w:t xml:space="preserve"> </w:t>
      </w:r>
      <w:r>
        <w:rPr>
          <w:sz w:val="20"/>
        </w:rPr>
        <w:t>(2</w:t>
      </w:r>
      <w:r w:rsidR="007B0D4C">
        <w:rPr>
          <w:sz w:val="20"/>
        </w:rPr>
        <w:t>8</w:t>
      </w:r>
      <w:r>
        <w:rPr>
          <w:sz w:val="20"/>
        </w:rPr>
        <w:t>.12</w:t>
      </w:r>
      <w:r>
        <w:rPr>
          <w:spacing w:val="-5"/>
          <w:sz w:val="20"/>
        </w:rPr>
        <w:t xml:space="preserve"> </w:t>
      </w:r>
      <w:r>
        <w:rPr>
          <w:sz w:val="20"/>
        </w:rPr>
        <w:t>–</w:t>
      </w:r>
      <w:r>
        <w:rPr>
          <w:spacing w:val="-4"/>
          <w:sz w:val="20"/>
        </w:rPr>
        <w:t xml:space="preserve"> </w:t>
      </w:r>
      <w:r>
        <w:rPr>
          <w:spacing w:val="-2"/>
          <w:sz w:val="20"/>
        </w:rPr>
        <w:t>3</w:t>
      </w:r>
      <w:r w:rsidR="00FD1B90">
        <w:rPr>
          <w:spacing w:val="-2"/>
          <w:sz w:val="20"/>
        </w:rPr>
        <w:t>1</w:t>
      </w:r>
      <w:r>
        <w:rPr>
          <w:spacing w:val="-2"/>
          <w:sz w:val="20"/>
        </w:rPr>
        <w:t>.12)</w:t>
      </w:r>
    </w:p>
    <w:p w14:paraId="693A4420" w14:textId="77777777" w:rsidR="004F134C" w:rsidRDefault="009F513D">
      <w:pPr>
        <w:spacing w:before="1"/>
        <w:ind w:left="151"/>
        <w:rPr>
          <w:sz w:val="20"/>
        </w:rPr>
      </w:pPr>
      <w:r>
        <w:rPr>
          <w:b/>
          <w:sz w:val="20"/>
        </w:rPr>
        <w:t>Цель:</w:t>
      </w:r>
      <w:r>
        <w:rPr>
          <w:b/>
          <w:spacing w:val="-4"/>
          <w:sz w:val="20"/>
        </w:rPr>
        <w:t xml:space="preserve"> </w:t>
      </w:r>
      <w:r>
        <w:rPr>
          <w:sz w:val="20"/>
        </w:rPr>
        <w:t>подготовка</w:t>
      </w:r>
      <w:r>
        <w:rPr>
          <w:spacing w:val="38"/>
          <w:sz w:val="20"/>
        </w:rPr>
        <w:t xml:space="preserve"> </w:t>
      </w:r>
      <w:r>
        <w:rPr>
          <w:sz w:val="20"/>
        </w:rPr>
        <w:t>и</w:t>
      </w:r>
      <w:r>
        <w:rPr>
          <w:spacing w:val="-7"/>
          <w:sz w:val="20"/>
        </w:rPr>
        <w:t xml:space="preserve"> </w:t>
      </w:r>
      <w:r>
        <w:rPr>
          <w:sz w:val="20"/>
        </w:rPr>
        <w:t>оформление</w:t>
      </w:r>
      <w:r>
        <w:rPr>
          <w:spacing w:val="-1"/>
          <w:sz w:val="20"/>
        </w:rPr>
        <w:t xml:space="preserve"> </w:t>
      </w:r>
      <w:r>
        <w:rPr>
          <w:sz w:val="20"/>
        </w:rPr>
        <w:t>помещений</w:t>
      </w:r>
      <w:r>
        <w:rPr>
          <w:spacing w:val="-6"/>
          <w:sz w:val="20"/>
        </w:rPr>
        <w:t xml:space="preserve"> </w:t>
      </w:r>
      <w:r>
        <w:rPr>
          <w:sz w:val="20"/>
        </w:rPr>
        <w:t>детского</w:t>
      </w:r>
      <w:r>
        <w:rPr>
          <w:spacing w:val="-5"/>
          <w:sz w:val="20"/>
        </w:rPr>
        <w:t xml:space="preserve"> </w:t>
      </w:r>
      <w:r>
        <w:rPr>
          <w:sz w:val="20"/>
        </w:rPr>
        <w:t>сада</w:t>
      </w:r>
      <w:r>
        <w:rPr>
          <w:spacing w:val="-4"/>
          <w:sz w:val="20"/>
        </w:rPr>
        <w:t xml:space="preserve"> </w:t>
      </w:r>
      <w:r>
        <w:rPr>
          <w:sz w:val="20"/>
        </w:rPr>
        <w:t>к</w:t>
      </w:r>
      <w:r>
        <w:rPr>
          <w:spacing w:val="-7"/>
          <w:sz w:val="20"/>
        </w:rPr>
        <w:t xml:space="preserve"> </w:t>
      </w:r>
      <w:r>
        <w:rPr>
          <w:spacing w:val="-2"/>
          <w:sz w:val="20"/>
        </w:rPr>
        <w:t>празднику.</w:t>
      </w:r>
    </w:p>
    <w:p w14:paraId="7B547ABB" w14:textId="77777777" w:rsidR="004F134C" w:rsidRDefault="004F13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2551"/>
        <w:gridCol w:w="8080"/>
        <w:gridCol w:w="3248"/>
      </w:tblGrid>
      <w:tr w:rsidR="004F134C" w14:paraId="171EB864" w14:textId="77777777">
        <w:trPr>
          <w:trHeight w:val="691"/>
        </w:trPr>
        <w:tc>
          <w:tcPr>
            <w:tcW w:w="1846" w:type="dxa"/>
          </w:tcPr>
          <w:p w14:paraId="72F5427B" w14:textId="77777777" w:rsidR="004F134C" w:rsidRDefault="009F513D">
            <w:pPr>
              <w:pStyle w:val="TableParagraph"/>
              <w:spacing w:before="110"/>
              <w:ind w:left="592" w:hanging="396"/>
              <w:rPr>
                <w:sz w:val="20"/>
              </w:rPr>
            </w:pPr>
            <w:r>
              <w:rPr>
                <w:spacing w:val="-2"/>
                <w:sz w:val="20"/>
              </w:rPr>
              <w:t>Образовательная область</w:t>
            </w:r>
          </w:p>
        </w:tc>
        <w:tc>
          <w:tcPr>
            <w:tcW w:w="2551" w:type="dxa"/>
          </w:tcPr>
          <w:p w14:paraId="46044DE9" w14:textId="77777777" w:rsidR="004F134C" w:rsidRDefault="009F513D">
            <w:pPr>
              <w:pStyle w:val="TableParagraph"/>
              <w:spacing w:line="237" w:lineRule="auto"/>
              <w:ind w:left="55" w:right="47"/>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2E2DCCC5" w14:textId="77777777" w:rsidR="004F134C" w:rsidRDefault="009F513D">
            <w:pPr>
              <w:pStyle w:val="TableParagraph"/>
              <w:spacing w:line="217" w:lineRule="exact"/>
              <w:ind w:left="3"/>
              <w:jc w:val="center"/>
              <w:rPr>
                <w:sz w:val="20"/>
              </w:rPr>
            </w:pPr>
            <w:r>
              <w:rPr>
                <w:spacing w:val="-2"/>
                <w:sz w:val="20"/>
              </w:rPr>
              <w:t>модуль)</w:t>
            </w:r>
          </w:p>
        </w:tc>
        <w:tc>
          <w:tcPr>
            <w:tcW w:w="8080" w:type="dxa"/>
          </w:tcPr>
          <w:p w14:paraId="2E157556" w14:textId="77777777" w:rsidR="004F134C" w:rsidRDefault="009F513D">
            <w:pPr>
              <w:pStyle w:val="TableParagraph"/>
              <w:spacing w:before="110"/>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248" w:type="dxa"/>
          </w:tcPr>
          <w:p w14:paraId="084340EF" w14:textId="77777777" w:rsidR="004F134C" w:rsidRDefault="009F513D">
            <w:pPr>
              <w:pStyle w:val="TableParagraph"/>
              <w:spacing w:before="224"/>
              <w:ind w:left="43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5ED2AE2A" w14:textId="77777777">
        <w:trPr>
          <w:trHeight w:val="710"/>
        </w:trPr>
        <w:tc>
          <w:tcPr>
            <w:tcW w:w="1846" w:type="dxa"/>
          </w:tcPr>
          <w:p w14:paraId="10948436" w14:textId="77777777" w:rsidR="004F134C" w:rsidRDefault="009F513D">
            <w:pPr>
              <w:pStyle w:val="TableParagraph"/>
              <w:ind w:left="153" w:right="147" w:firstLine="2"/>
              <w:jc w:val="center"/>
              <w:rPr>
                <w:sz w:val="20"/>
              </w:rPr>
            </w:pPr>
            <w:r>
              <w:rPr>
                <w:sz w:val="20"/>
              </w:rPr>
              <w:t xml:space="preserve">Социально - </w:t>
            </w:r>
            <w:r>
              <w:rPr>
                <w:spacing w:val="-2"/>
                <w:sz w:val="20"/>
              </w:rPr>
              <w:t>коммуникативное развитие</w:t>
            </w:r>
          </w:p>
        </w:tc>
        <w:tc>
          <w:tcPr>
            <w:tcW w:w="2551" w:type="dxa"/>
          </w:tcPr>
          <w:p w14:paraId="2CA0C1B8" w14:textId="77777777" w:rsidR="004F134C" w:rsidRDefault="009F513D">
            <w:pPr>
              <w:pStyle w:val="TableParagraph"/>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2E3468DE" w14:textId="77777777" w:rsidR="004F134C" w:rsidRDefault="009F513D">
            <w:pPr>
              <w:pStyle w:val="TableParagraph"/>
              <w:ind w:left="9"/>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8" w:type="dxa"/>
          </w:tcPr>
          <w:p w14:paraId="2BA7C8E4" w14:textId="77777777" w:rsidR="004F134C" w:rsidRDefault="004F134C">
            <w:pPr>
              <w:pStyle w:val="TableParagraph"/>
              <w:rPr>
                <w:sz w:val="18"/>
              </w:rPr>
            </w:pPr>
          </w:p>
        </w:tc>
      </w:tr>
      <w:tr w:rsidR="004F134C" w14:paraId="3126D809" w14:textId="77777777">
        <w:trPr>
          <w:trHeight w:val="690"/>
        </w:trPr>
        <w:tc>
          <w:tcPr>
            <w:tcW w:w="1846" w:type="dxa"/>
            <w:vMerge w:val="restart"/>
          </w:tcPr>
          <w:p w14:paraId="53706B35" w14:textId="77777777" w:rsidR="004F134C" w:rsidRDefault="009F513D">
            <w:pPr>
              <w:pStyle w:val="TableParagraph"/>
              <w:ind w:left="544" w:hanging="305"/>
              <w:rPr>
                <w:sz w:val="20"/>
              </w:rPr>
            </w:pPr>
            <w:r>
              <w:rPr>
                <w:spacing w:val="-2"/>
                <w:sz w:val="20"/>
              </w:rPr>
              <w:t>Познавательное развитие</w:t>
            </w:r>
          </w:p>
        </w:tc>
        <w:tc>
          <w:tcPr>
            <w:tcW w:w="2551" w:type="dxa"/>
          </w:tcPr>
          <w:p w14:paraId="1ACDA3F4" w14:textId="77777777" w:rsidR="004F134C" w:rsidRDefault="009F513D">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5E1776FE" w14:textId="77777777" w:rsidR="004F134C" w:rsidRDefault="009F513D">
            <w:pPr>
              <w:pStyle w:val="TableParagraph"/>
              <w:spacing w:line="223" w:lineRule="exact"/>
              <w:ind w:left="9"/>
              <w:rPr>
                <w:sz w:val="20"/>
              </w:rPr>
            </w:pPr>
            <w:r>
              <w:rPr>
                <w:sz w:val="20"/>
              </w:rPr>
              <w:t>Тема:</w:t>
            </w:r>
            <w:r>
              <w:rPr>
                <w:spacing w:val="-6"/>
                <w:sz w:val="20"/>
              </w:rPr>
              <w:t xml:space="preserve"> </w:t>
            </w:r>
            <w:r>
              <w:rPr>
                <w:sz w:val="20"/>
              </w:rPr>
              <w:t>«Объем.</w:t>
            </w:r>
            <w:r>
              <w:rPr>
                <w:spacing w:val="-7"/>
                <w:sz w:val="20"/>
              </w:rPr>
              <w:t xml:space="preserve"> </w:t>
            </w:r>
            <w:r>
              <w:rPr>
                <w:sz w:val="20"/>
              </w:rPr>
              <w:t>Сравнение</w:t>
            </w:r>
            <w:r>
              <w:rPr>
                <w:spacing w:val="-6"/>
                <w:sz w:val="20"/>
              </w:rPr>
              <w:t xml:space="preserve"> </w:t>
            </w:r>
            <w:r>
              <w:rPr>
                <w:sz w:val="20"/>
              </w:rPr>
              <w:t>по</w:t>
            </w:r>
            <w:r>
              <w:rPr>
                <w:spacing w:val="-6"/>
                <w:sz w:val="20"/>
              </w:rPr>
              <w:t xml:space="preserve"> </w:t>
            </w:r>
            <w:r>
              <w:rPr>
                <w:sz w:val="20"/>
              </w:rPr>
              <w:t>объему».</w:t>
            </w:r>
            <w:r>
              <w:rPr>
                <w:spacing w:val="-7"/>
                <w:sz w:val="20"/>
              </w:rPr>
              <w:t xml:space="preserve"> </w:t>
            </w:r>
            <w:r>
              <w:rPr>
                <w:sz w:val="20"/>
              </w:rPr>
              <w:t>Цель:</w:t>
            </w:r>
            <w:r>
              <w:rPr>
                <w:spacing w:val="-6"/>
                <w:sz w:val="20"/>
              </w:rPr>
              <w:t xml:space="preserve"> </w:t>
            </w:r>
            <w:r>
              <w:rPr>
                <w:sz w:val="20"/>
              </w:rPr>
              <w:t>сформировать</w:t>
            </w:r>
            <w:r>
              <w:rPr>
                <w:spacing w:val="-7"/>
                <w:sz w:val="20"/>
              </w:rPr>
              <w:t xml:space="preserve"> </w:t>
            </w:r>
            <w:r>
              <w:rPr>
                <w:sz w:val="20"/>
              </w:rPr>
              <w:t>представления</w:t>
            </w:r>
            <w:r>
              <w:rPr>
                <w:spacing w:val="-7"/>
                <w:sz w:val="20"/>
              </w:rPr>
              <w:t xml:space="preserve"> </w:t>
            </w:r>
            <w:r>
              <w:rPr>
                <w:sz w:val="20"/>
              </w:rPr>
              <w:t>об</w:t>
            </w:r>
            <w:r>
              <w:rPr>
                <w:spacing w:val="-8"/>
                <w:sz w:val="20"/>
              </w:rPr>
              <w:t xml:space="preserve"> </w:t>
            </w:r>
            <w:r>
              <w:rPr>
                <w:spacing w:val="-2"/>
                <w:sz w:val="20"/>
              </w:rPr>
              <w:t>объеме</w:t>
            </w:r>
          </w:p>
          <w:p w14:paraId="453CE6AF" w14:textId="77777777" w:rsidR="004F134C" w:rsidRDefault="009F513D">
            <w:pPr>
              <w:pStyle w:val="TableParagraph"/>
              <w:spacing w:line="230" w:lineRule="atLeast"/>
              <w:ind w:left="9"/>
              <w:rPr>
                <w:sz w:val="20"/>
              </w:rPr>
            </w:pPr>
            <w:r>
              <w:rPr>
                <w:sz w:val="20"/>
              </w:rPr>
              <w:t>(вместимости),</w:t>
            </w:r>
            <w:r>
              <w:rPr>
                <w:spacing w:val="-6"/>
                <w:sz w:val="20"/>
              </w:rPr>
              <w:t xml:space="preserve"> </w:t>
            </w:r>
            <w:r>
              <w:rPr>
                <w:sz w:val="20"/>
              </w:rPr>
              <w:t>сравнении</w:t>
            </w:r>
            <w:r>
              <w:rPr>
                <w:spacing w:val="-6"/>
                <w:sz w:val="20"/>
              </w:rPr>
              <w:t xml:space="preserve"> </w:t>
            </w:r>
            <w:r>
              <w:rPr>
                <w:sz w:val="20"/>
              </w:rPr>
              <w:t>сосудов</w:t>
            </w:r>
            <w:r>
              <w:rPr>
                <w:spacing w:val="-6"/>
                <w:sz w:val="20"/>
              </w:rPr>
              <w:t xml:space="preserve"> </w:t>
            </w:r>
            <w:r>
              <w:rPr>
                <w:sz w:val="20"/>
              </w:rPr>
              <w:t>по</w:t>
            </w:r>
            <w:r>
              <w:rPr>
                <w:spacing w:val="-5"/>
                <w:sz w:val="20"/>
              </w:rPr>
              <w:t xml:space="preserve"> </w:t>
            </w:r>
            <w:r>
              <w:rPr>
                <w:sz w:val="20"/>
              </w:rPr>
              <w:t>объему</w:t>
            </w:r>
            <w:r>
              <w:rPr>
                <w:spacing w:val="-9"/>
                <w:sz w:val="20"/>
              </w:rPr>
              <w:t xml:space="preserve"> </w:t>
            </w:r>
            <w:r>
              <w:rPr>
                <w:sz w:val="20"/>
              </w:rPr>
              <w:t>с</w:t>
            </w:r>
            <w:r>
              <w:rPr>
                <w:spacing w:val="-3"/>
                <w:sz w:val="20"/>
              </w:rPr>
              <w:t xml:space="preserve"> </w:t>
            </w:r>
            <w:r>
              <w:rPr>
                <w:sz w:val="20"/>
              </w:rPr>
              <w:t>помощью</w:t>
            </w:r>
            <w:r>
              <w:rPr>
                <w:spacing w:val="-6"/>
                <w:sz w:val="20"/>
              </w:rPr>
              <w:t xml:space="preserve"> </w:t>
            </w:r>
            <w:r>
              <w:rPr>
                <w:sz w:val="20"/>
              </w:rPr>
              <w:t>переливания.</w:t>
            </w:r>
            <w:r>
              <w:rPr>
                <w:spacing w:val="-6"/>
                <w:sz w:val="20"/>
              </w:rPr>
              <w:t xml:space="preserve"> </w:t>
            </w:r>
            <w:r>
              <w:rPr>
                <w:sz w:val="20"/>
              </w:rPr>
              <w:t>Закрепить</w:t>
            </w:r>
            <w:r>
              <w:rPr>
                <w:spacing w:val="-6"/>
                <w:sz w:val="20"/>
              </w:rPr>
              <w:t xml:space="preserve"> </w:t>
            </w:r>
            <w:r>
              <w:rPr>
                <w:sz w:val="20"/>
              </w:rPr>
              <w:t>счетные умения в пределах 8, взаимосвязь целого и частей. Л.Г. Петерсон (стр.192).</w:t>
            </w:r>
          </w:p>
        </w:tc>
        <w:tc>
          <w:tcPr>
            <w:tcW w:w="3248" w:type="dxa"/>
          </w:tcPr>
          <w:p w14:paraId="4C6A9D71" w14:textId="77777777" w:rsidR="004F134C" w:rsidRDefault="009F513D">
            <w:pPr>
              <w:pStyle w:val="TableParagraph"/>
              <w:ind w:left="9"/>
              <w:rPr>
                <w:sz w:val="20"/>
              </w:rPr>
            </w:pPr>
            <w:r>
              <w:rPr>
                <w:sz w:val="20"/>
              </w:rPr>
              <w:t>Домик</w:t>
            </w:r>
            <w:r>
              <w:rPr>
                <w:spacing w:val="-8"/>
                <w:sz w:val="20"/>
              </w:rPr>
              <w:t xml:space="preserve"> </w:t>
            </w:r>
            <w:r>
              <w:rPr>
                <w:sz w:val="20"/>
              </w:rPr>
              <w:t>с</w:t>
            </w:r>
            <w:r>
              <w:rPr>
                <w:spacing w:val="-7"/>
                <w:sz w:val="20"/>
              </w:rPr>
              <w:t xml:space="preserve"> </w:t>
            </w:r>
            <w:r>
              <w:rPr>
                <w:sz w:val="20"/>
              </w:rPr>
              <w:t>составом</w:t>
            </w:r>
            <w:r>
              <w:rPr>
                <w:spacing w:val="-6"/>
                <w:sz w:val="20"/>
              </w:rPr>
              <w:t xml:space="preserve"> </w:t>
            </w:r>
            <w:r>
              <w:rPr>
                <w:sz w:val="20"/>
              </w:rPr>
              <w:t>числа</w:t>
            </w:r>
            <w:r>
              <w:rPr>
                <w:spacing w:val="-7"/>
                <w:sz w:val="20"/>
              </w:rPr>
              <w:t xml:space="preserve"> </w:t>
            </w:r>
            <w:r>
              <w:rPr>
                <w:sz w:val="20"/>
              </w:rPr>
              <w:t>6,</w:t>
            </w:r>
            <w:r>
              <w:rPr>
                <w:spacing w:val="-7"/>
                <w:sz w:val="20"/>
              </w:rPr>
              <w:t xml:space="preserve"> </w:t>
            </w:r>
            <w:r>
              <w:rPr>
                <w:sz w:val="20"/>
              </w:rPr>
              <w:t>желтые</w:t>
            </w:r>
            <w:r>
              <w:rPr>
                <w:spacing w:val="-7"/>
                <w:sz w:val="20"/>
              </w:rPr>
              <w:t xml:space="preserve"> </w:t>
            </w:r>
            <w:r>
              <w:rPr>
                <w:sz w:val="20"/>
              </w:rPr>
              <w:t>и синие овалы.</w:t>
            </w:r>
          </w:p>
        </w:tc>
      </w:tr>
      <w:tr w:rsidR="004F134C" w14:paraId="07CD27F6" w14:textId="77777777">
        <w:trPr>
          <w:trHeight w:val="736"/>
        </w:trPr>
        <w:tc>
          <w:tcPr>
            <w:tcW w:w="1846" w:type="dxa"/>
            <w:vMerge/>
            <w:tcBorders>
              <w:top w:val="nil"/>
            </w:tcBorders>
          </w:tcPr>
          <w:p w14:paraId="3A3A9EE5" w14:textId="77777777" w:rsidR="004F134C" w:rsidRDefault="004F134C">
            <w:pPr>
              <w:rPr>
                <w:sz w:val="2"/>
                <w:szCs w:val="2"/>
              </w:rPr>
            </w:pPr>
          </w:p>
        </w:tc>
        <w:tc>
          <w:tcPr>
            <w:tcW w:w="2551" w:type="dxa"/>
          </w:tcPr>
          <w:p w14:paraId="75EE97EC" w14:textId="77777777" w:rsidR="004F134C" w:rsidRDefault="009F513D">
            <w:pPr>
              <w:pStyle w:val="TableParagraph"/>
              <w:ind w:left="163" w:right="154"/>
              <w:jc w:val="center"/>
              <w:rPr>
                <w:sz w:val="16"/>
              </w:rPr>
            </w:pPr>
            <w:r>
              <w:rPr>
                <w:sz w:val="16"/>
              </w:rPr>
              <w:t>Исследование</w:t>
            </w:r>
            <w:r>
              <w:rPr>
                <w:spacing w:val="-10"/>
                <w:sz w:val="16"/>
              </w:rPr>
              <w:t xml:space="preserve"> </w:t>
            </w:r>
            <w:r>
              <w:rPr>
                <w:sz w:val="16"/>
              </w:rPr>
              <w:t>объектов</w:t>
            </w:r>
            <w:r>
              <w:rPr>
                <w:spacing w:val="-10"/>
                <w:sz w:val="16"/>
              </w:rPr>
              <w:t xml:space="preserve"> </w:t>
            </w:r>
            <w:r>
              <w:rPr>
                <w:sz w:val="16"/>
              </w:rPr>
              <w:t>живой</w:t>
            </w:r>
            <w:r>
              <w:rPr>
                <w:spacing w:val="-10"/>
                <w:sz w:val="16"/>
              </w:rPr>
              <w:t xml:space="preserve"> </w:t>
            </w:r>
            <w:r>
              <w:rPr>
                <w:sz w:val="16"/>
              </w:rPr>
              <w:t>и</w:t>
            </w:r>
            <w:r>
              <w:rPr>
                <w:spacing w:val="40"/>
                <w:sz w:val="16"/>
              </w:rPr>
              <w:t xml:space="preserve"> </w:t>
            </w:r>
            <w:r>
              <w:rPr>
                <w:sz w:val="16"/>
              </w:rPr>
              <w:t>неживой</w:t>
            </w:r>
            <w:r>
              <w:rPr>
                <w:spacing w:val="-1"/>
                <w:sz w:val="16"/>
              </w:rPr>
              <w:t xml:space="preserve"> </w:t>
            </w:r>
            <w:r>
              <w:rPr>
                <w:sz w:val="16"/>
              </w:rPr>
              <w:t>природы,</w:t>
            </w:r>
            <w:r>
              <w:rPr>
                <w:spacing w:val="40"/>
                <w:sz w:val="16"/>
              </w:rPr>
              <w:t xml:space="preserve"> </w:t>
            </w:r>
            <w:r>
              <w:rPr>
                <w:spacing w:val="-2"/>
                <w:sz w:val="16"/>
              </w:rPr>
              <w:t>экспериментирование</w:t>
            </w:r>
          </w:p>
          <w:p w14:paraId="5D4725AE" w14:textId="58F68A30" w:rsidR="004F134C" w:rsidRDefault="009F513D">
            <w:pPr>
              <w:pStyle w:val="TableParagraph"/>
              <w:spacing w:line="170" w:lineRule="exact"/>
              <w:ind w:left="8"/>
              <w:jc w:val="center"/>
              <w:rPr>
                <w:i/>
                <w:sz w:val="16"/>
              </w:rPr>
            </w:pPr>
            <w:r>
              <w:rPr>
                <w:i/>
                <w:spacing w:val="-2"/>
                <w:sz w:val="16"/>
              </w:rPr>
              <w:t>природный</w:t>
            </w:r>
            <w:r>
              <w:rPr>
                <w:i/>
                <w:spacing w:val="7"/>
                <w:sz w:val="16"/>
              </w:rPr>
              <w:t xml:space="preserve"> </w:t>
            </w:r>
            <w:r>
              <w:rPr>
                <w:i/>
                <w:spacing w:val="-5"/>
                <w:sz w:val="16"/>
              </w:rPr>
              <w:t>мир</w:t>
            </w:r>
            <w:r w:rsidR="00557BE9">
              <w:rPr>
                <w:i/>
                <w:spacing w:val="-5"/>
                <w:sz w:val="16"/>
              </w:rPr>
              <w:t>/окруж мир</w:t>
            </w:r>
          </w:p>
        </w:tc>
        <w:tc>
          <w:tcPr>
            <w:tcW w:w="8080" w:type="dxa"/>
          </w:tcPr>
          <w:p w14:paraId="2397124E" w14:textId="77777777" w:rsidR="00557BE9" w:rsidRDefault="00557BE9" w:rsidP="00557BE9">
            <w:pPr>
              <w:pStyle w:val="TableParagraph"/>
              <w:ind w:left="9"/>
              <w:rPr>
                <w:sz w:val="20"/>
              </w:rPr>
            </w:pPr>
            <w:r>
              <w:rPr>
                <w:sz w:val="20"/>
              </w:rPr>
              <w:t>Тема:</w:t>
            </w:r>
            <w:r>
              <w:rPr>
                <w:spacing w:val="-5"/>
                <w:sz w:val="20"/>
              </w:rPr>
              <w:t xml:space="preserve"> </w:t>
            </w:r>
            <w:r>
              <w:rPr>
                <w:sz w:val="20"/>
              </w:rPr>
              <w:t>«Новогодний</w:t>
            </w:r>
            <w:r>
              <w:rPr>
                <w:spacing w:val="-4"/>
                <w:sz w:val="20"/>
              </w:rPr>
              <w:t xml:space="preserve"> </w:t>
            </w:r>
            <w:r>
              <w:rPr>
                <w:sz w:val="20"/>
              </w:rPr>
              <w:t>праздник».</w:t>
            </w:r>
            <w:r>
              <w:rPr>
                <w:spacing w:val="-5"/>
                <w:sz w:val="20"/>
              </w:rPr>
              <w:t xml:space="preserve"> </w:t>
            </w:r>
            <w:r>
              <w:rPr>
                <w:sz w:val="20"/>
              </w:rPr>
              <w:t>Цель:</w:t>
            </w:r>
            <w:r>
              <w:rPr>
                <w:spacing w:val="-4"/>
                <w:sz w:val="20"/>
              </w:rPr>
              <w:t xml:space="preserve"> </w:t>
            </w:r>
            <w:r>
              <w:rPr>
                <w:sz w:val="20"/>
              </w:rPr>
              <w:t>расширить</w:t>
            </w:r>
            <w:r>
              <w:rPr>
                <w:spacing w:val="-4"/>
                <w:sz w:val="20"/>
              </w:rPr>
              <w:t xml:space="preserve"> </w:t>
            </w:r>
            <w:r>
              <w:rPr>
                <w:sz w:val="20"/>
              </w:rPr>
              <w:t>представление</w:t>
            </w:r>
            <w:r>
              <w:rPr>
                <w:spacing w:val="-5"/>
                <w:sz w:val="20"/>
              </w:rPr>
              <w:t xml:space="preserve"> </w:t>
            </w:r>
            <w:r>
              <w:rPr>
                <w:sz w:val="20"/>
              </w:rPr>
              <w:t>детей</w:t>
            </w:r>
            <w:r>
              <w:rPr>
                <w:spacing w:val="-6"/>
                <w:sz w:val="20"/>
              </w:rPr>
              <w:t xml:space="preserve"> </w:t>
            </w:r>
            <w:r>
              <w:rPr>
                <w:sz w:val="20"/>
              </w:rPr>
              <w:t>о</w:t>
            </w:r>
            <w:r>
              <w:rPr>
                <w:spacing w:val="-4"/>
                <w:sz w:val="20"/>
              </w:rPr>
              <w:t xml:space="preserve"> </w:t>
            </w:r>
            <w:r>
              <w:rPr>
                <w:sz w:val="20"/>
              </w:rPr>
              <w:t>праздновании</w:t>
            </w:r>
            <w:r>
              <w:rPr>
                <w:spacing w:val="-6"/>
                <w:sz w:val="20"/>
              </w:rPr>
              <w:t xml:space="preserve"> </w:t>
            </w:r>
            <w:r>
              <w:rPr>
                <w:sz w:val="20"/>
              </w:rPr>
              <w:t>Нового года у разных народов и в древней Руси. О.Ф. Горбатенко (стр.132).</w:t>
            </w:r>
          </w:p>
          <w:p w14:paraId="0D7D6240" w14:textId="77777777" w:rsidR="004F134C" w:rsidRDefault="004F134C">
            <w:pPr>
              <w:pStyle w:val="TableParagraph"/>
              <w:rPr>
                <w:sz w:val="18"/>
              </w:rPr>
            </w:pPr>
          </w:p>
        </w:tc>
        <w:tc>
          <w:tcPr>
            <w:tcW w:w="3248" w:type="dxa"/>
          </w:tcPr>
          <w:p w14:paraId="1E2EE328" w14:textId="77777777" w:rsidR="004F134C" w:rsidRDefault="004F134C">
            <w:pPr>
              <w:pStyle w:val="TableParagraph"/>
              <w:rPr>
                <w:sz w:val="18"/>
              </w:rPr>
            </w:pPr>
          </w:p>
        </w:tc>
      </w:tr>
      <w:tr w:rsidR="004F134C" w14:paraId="73D9FD68" w14:textId="77777777">
        <w:trPr>
          <w:trHeight w:val="1149"/>
        </w:trPr>
        <w:tc>
          <w:tcPr>
            <w:tcW w:w="1846" w:type="dxa"/>
            <w:vMerge/>
            <w:tcBorders>
              <w:top w:val="nil"/>
            </w:tcBorders>
          </w:tcPr>
          <w:p w14:paraId="6482C535" w14:textId="77777777" w:rsidR="004F134C" w:rsidRDefault="004F134C">
            <w:pPr>
              <w:rPr>
                <w:sz w:val="2"/>
                <w:szCs w:val="2"/>
              </w:rPr>
            </w:pPr>
          </w:p>
        </w:tc>
        <w:tc>
          <w:tcPr>
            <w:tcW w:w="2551" w:type="dxa"/>
          </w:tcPr>
          <w:p w14:paraId="07D46EFB" w14:textId="77777777" w:rsidR="004F134C" w:rsidRDefault="009F513D">
            <w:pPr>
              <w:pStyle w:val="TableParagraph"/>
              <w:ind w:left="64" w:right="60"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7EC6D029" w14:textId="77777777" w:rsidR="004F134C" w:rsidRDefault="009F513D">
            <w:pPr>
              <w:pStyle w:val="TableParagraph"/>
              <w:spacing w:line="230" w:lineRule="exact"/>
              <w:ind w:left="9" w:right="72"/>
              <w:rPr>
                <w:sz w:val="20"/>
              </w:rPr>
            </w:pPr>
            <w:r>
              <w:rPr>
                <w:sz w:val="20"/>
              </w:rPr>
              <w:t>Тема: «Пожароопасные предметы». Цель: расширять представления детей об основной группе</w:t>
            </w:r>
            <w:r>
              <w:rPr>
                <w:spacing w:val="-5"/>
                <w:sz w:val="20"/>
              </w:rPr>
              <w:t xml:space="preserve"> </w:t>
            </w:r>
            <w:r>
              <w:rPr>
                <w:sz w:val="20"/>
              </w:rPr>
              <w:t>пожароопасных</w:t>
            </w:r>
            <w:r>
              <w:rPr>
                <w:spacing w:val="-3"/>
                <w:sz w:val="20"/>
              </w:rPr>
              <w:t xml:space="preserve"> </w:t>
            </w:r>
            <w:r>
              <w:rPr>
                <w:sz w:val="20"/>
              </w:rPr>
              <w:t>предметов,</w:t>
            </w:r>
            <w:r>
              <w:rPr>
                <w:spacing w:val="-5"/>
                <w:sz w:val="20"/>
              </w:rPr>
              <w:t xml:space="preserve"> </w:t>
            </w:r>
            <w:r>
              <w:rPr>
                <w:sz w:val="20"/>
              </w:rPr>
              <w:t>которыми</w:t>
            </w:r>
            <w:r>
              <w:rPr>
                <w:spacing w:val="-6"/>
                <w:sz w:val="20"/>
              </w:rPr>
              <w:t xml:space="preserve"> </w:t>
            </w:r>
            <w:r>
              <w:rPr>
                <w:sz w:val="20"/>
              </w:rPr>
              <w:t>нельзя</w:t>
            </w:r>
            <w:r>
              <w:rPr>
                <w:spacing w:val="-6"/>
                <w:sz w:val="20"/>
              </w:rPr>
              <w:t xml:space="preserve"> </w:t>
            </w:r>
            <w:r>
              <w:rPr>
                <w:sz w:val="20"/>
              </w:rPr>
              <w:t>самостоятельно</w:t>
            </w:r>
            <w:r>
              <w:rPr>
                <w:spacing w:val="-4"/>
                <w:sz w:val="20"/>
              </w:rPr>
              <w:t xml:space="preserve"> </w:t>
            </w:r>
            <w:r>
              <w:rPr>
                <w:sz w:val="20"/>
              </w:rPr>
              <w:t>пользоваться</w:t>
            </w:r>
            <w:r>
              <w:rPr>
                <w:spacing w:val="-6"/>
                <w:sz w:val="20"/>
              </w:rPr>
              <w:t xml:space="preserve"> </w:t>
            </w:r>
            <w:r>
              <w:rPr>
                <w:sz w:val="20"/>
              </w:rPr>
              <w:t>как</w:t>
            </w:r>
            <w:r>
              <w:rPr>
                <w:spacing w:val="-6"/>
                <w:sz w:val="20"/>
              </w:rPr>
              <w:t xml:space="preserve"> </w:t>
            </w:r>
            <w:r>
              <w:rPr>
                <w:sz w:val="20"/>
              </w:rPr>
              <w:t>в городе, так и в сельской местности. Н.Н. Авдеева (стр.54).</w:t>
            </w:r>
          </w:p>
        </w:tc>
        <w:tc>
          <w:tcPr>
            <w:tcW w:w="3248" w:type="dxa"/>
          </w:tcPr>
          <w:p w14:paraId="2C2CBB3E" w14:textId="77777777" w:rsidR="004F134C" w:rsidRDefault="004F134C">
            <w:pPr>
              <w:pStyle w:val="TableParagraph"/>
              <w:spacing w:before="222"/>
              <w:rPr>
                <w:sz w:val="20"/>
              </w:rPr>
            </w:pPr>
          </w:p>
          <w:p w14:paraId="4B180739" w14:textId="77777777" w:rsidR="004F134C" w:rsidRDefault="009F513D">
            <w:pPr>
              <w:pStyle w:val="TableParagraph"/>
              <w:ind w:left="9"/>
              <w:rPr>
                <w:sz w:val="20"/>
              </w:rPr>
            </w:pPr>
            <w:r>
              <w:rPr>
                <w:sz w:val="20"/>
              </w:rPr>
              <w:t>Цветные</w:t>
            </w:r>
            <w:r>
              <w:rPr>
                <w:spacing w:val="-9"/>
                <w:sz w:val="20"/>
              </w:rPr>
              <w:t xml:space="preserve"> </w:t>
            </w:r>
            <w:r>
              <w:rPr>
                <w:spacing w:val="-2"/>
                <w:sz w:val="20"/>
              </w:rPr>
              <w:t>карандаши.</w:t>
            </w:r>
          </w:p>
        </w:tc>
      </w:tr>
      <w:tr w:rsidR="004F134C" w14:paraId="0B18E0DD" w14:textId="77777777">
        <w:trPr>
          <w:trHeight w:val="690"/>
        </w:trPr>
        <w:tc>
          <w:tcPr>
            <w:tcW w:w="1846" w:type="dxa"/>
            <w:vMerge w:val="restart"/>
          </w:tcPr>
          <w:p w14:paraId="0CDB679C" w14:textId="77777777" w:rsidR="004F134C" w:rsidRDefault="009F513D">
            <w:pPr>
              <w:pStyle w:val="TableParagraph"/>
              <w:spacing w:line="223" w:lineRule="exact"/>
              <w:ind w:left="182"/>
              <w:rPr>
                <w:sz w:val="20"/>
              </w:rPr>
            </w:pPr>
            <w:r>
              <w:rPr>
                <w:sz w:val="20"/>
              </w:rPr>
              <w:t>Речевое</w:t>
            </w:r>
            <w:r>
              <w:rPr>
                <w:spacing w:val="-5"/>
                <w:sz w:val="20"/>
              </w:rPr>
              <w:t xml:space="preserve"> </w:t>
            </w:r>
            <w:r>
              <w:rPr>
                <w:spacing w:val="-2"/>
                <w:sz w:val="20"/>
              </w:rPr>
              <w:t>развитие</w:t>
            </w:r>
          </w:p>
        </w:tc>
        <w:tc>
          <w:tcPr>
            <w:tcW w:w="2551" w:type="dxa"/>
          </w:tcPr>
          <w:p w14:paraId="582283A4" w14:textId="77777777" w:rsidR="004F134C" w:rsidRDefault="009F513D">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3F211EB8" w14:textId="77777777" w:rsidR="004F134C" w:rsidRDefault="009F513D">
            <w:pPr>
              <w:pStyle w:val="TableParagraph"/>
              <w:spacing w:line="223" w:lineRule="exact"/>
              <w:ind w:left="9"/>
              <w:rPr>
                <w:sz w:val="20"/>
              </w:rPr>
            </w:pPr>
            <w:r>
              <w:rPr>
                <w:sz w:val="20"/>
              </w:rPr>
              <w:t>Тема:</w:t>
            </w:r>
            <w:r>
              <w:rPr>
                <w:spacing w:val="-10"/>
                <w:sz w:val="20"/>
              </w:rPr>
              <w:t xml:space="preserve"> </w:t>
            </w:r>
            <w:r>
              <w:rPr>
                <w:sz w:val="20"/>
              </w:rPr>
              <w:t>Рассказывание</w:t>
            </w:r>
            <w:r>
              <w:rPr>
                <w:spacing w:val="-8"/>
                <w:sz w:val="20"/>
              </w:rPr>
              <w:t xml:space="preserve"> </w:t>
            </w:r>
            <w:r>
              <w:rPr>
                <w:sz w:val="20"/>
              </w:rPr>
              <w:t>сказки</w:t>
            </w:r>
            <w:r>
              <w:rPr>
                <w:spacing w:val="-7"/>
                <w:sz w:val="20"/>
              </w:rPr>
              <w:t xml:space="preserve"> </w:t>
            </w:r>
            <w:r>
              <w:rPr>
                <w:sz w:val="20"/>
              </w:rPr>
              <w:t>В.</w:t>
            </w:r>
            <w:r>
              <w:rPr>
                <w:spacing w:val="-8"/>
                <w:sz w:val="20"/>
              </w:rPr>
              <w:t xml:space="preserve"> </w:t>
            </w:r>
            <w:r>
              <w:rPr>
                <w:sz w:val="20"/>
              </w:rPr>
              <w:t>Одоевского</w:t>
            </w:r>
            <w:r>
              <w:rPr>
                <w:spacing w:val="-5"/>
                <w:sz w:val="20"/>
              </w:rPr>
              <w:t xml:space="preserve"> </w:t>
            </w:r>
            <w:r>
              <w:rPr>
                <w:sz w:val="20"/>
              </w:rPr>
              <w:t>«Мороз</w:t>
            </w:r>
            <w:r>
              <w:rPr>
                <w:spacing w:val="-8"/>
                <w:sz w:val="20"/>
              </w:rPr>
              <w:t xml:space="preserve"> </w:t>
            </w:r>
            <w:r>
              <w:rPr>
                <w:sz w:val="20"/>
              </w:rPr>
              <w:t>Иванович».</w:t>
            </w:r>
            <w:r>
              <w:rPr>
                <w:spacing w:val="-3"/>
                <w:sz w:val="20"/>
              </w:rPr>
              <w:t xml:space="preserve"> </w:t>
            </w:r>
            <w:r>
              <w:rPr>
                <w:sz w:val="20"/>
              </w:rPr>
              <w:t>Цель:</w:t>
            </w:r>
            <w:r>
              <w:rPr>
                <w:spacing w:val="-6"/>
                <w:sz w:val="20"/>
              </w:rPr>
              <w:t xml:space="preserve"> </w:t>
            </w:r>
            <w:r>
              <w:rPr>
                <w:sz w:val="20"/>
              </w:rPr>
              <w:t>учить</w:t>
            </w:r>
            <w:r>
              <w:rPr>
                <w:spacing w:val="-7"/>
                <w:sz w:val="20"/>
              </w:rPr>
              <w:t xml:space="preserve"> </w:t>
            </w:r>
            <w:r>
              <w:rPr>
                <w:spacing w:val="-2"/>
                <w:sz w:val="20"/>
              </w:rPr>
              <w:t>детей</w:t>
            </w:r>
          </w:p>
          <w:p w14:paraId="74A44126" w14:textId="3AF741E9" w:rsidR="004F134C" w:rsidRDefault="009F513D">
            <w:pPr>
              <w:pStyle w:val="TableParagraph"/>
              <w:spacing w:line="230" w:lineRule="atLeast"/>
              <w:ind w:left="9"/>
              <w:rPr>
                <w:sz w:val="20"/>
              </w:rPr>
            </w:pPr>
            <w:r>
              <w:rPr>
                <w:sz w:val="20"/>
              </w:rPr>
              <w:t>эмоционально</w:t>
            </w:r>
            <w:r>
              <w:rPr>
                <w:spacing w:val="-6"/>
                <w:sz w:val="20"/>
              </w:rPr>
              <w:t xml:space="preserve"> </w:t>
            </w:r>
            <w:r>
              <w:rPr>
                <w:sz w:val="20"/>
              </w:rPr>
              <w:t>воспринимать</w:t>
            </w:r>
            <w:r>
              <w:rPr>
                <w:spacing w:val="-7"/>
                <w:sz w:val="20"/>
              </w:rPr>
              <w:t xml:space="preserve"> </w:t>
            </w:r>
            <w:r>
              <w:rPr>
                <w:sz w:val="20"/>
              </w:rPr>
              <w:t>образное</w:t>
            </w:r>
            <w:r>
              <w:rPr>
                <w:spacing w:val="-7"/>
                <w:sz w:val="20"/>
              </w:rPr>
              <w:t xml:space="preserve"> </w:t>
            </w:r>
            <w:r>
              <w:rPr>
                <w:sz w:val="20"/>
              </w:rPr>
              <w:t>содержание</w:t>
            </w:r>
            <w:r>
              <w:rPr>
                <w:spacing w:val="-7"/>
                <w:sz w:val="20"/>
              </w:rPr>
              <w:t xml:space="preserve"> </w:t>
            </w:r>
            <w:r>
              <w:rPr>
                <w:sz w:val="20"/>
              </w:rPr>
              <w:t>сказки;</w:t>
            </w:r>
            <w:r>
              <w:rPr>
                <w:spacing w:val="-5"/>
                <w:sz w:val="20"/>
              </w:rPr>
              <w:t xml:space="preserve"> </w:t>
            </w:r>
            <w:r>
              <w:rPr>
                <w:sz w:val="20"/>
              </w:rPr>
              <w:t>подвести</w:t>
            </w:r>
            <w:r>
              <w:rPr>
                <w:spacing w:val="-7"/>
                <w:sz w:val="20"/>
              </w:rPr>
              <w:t xml:space="preserve"> </w:t>
            </w:r>
            <w:r>
              <w:rPr>
                <w:sz w:val="20"/>
              </w:rPr>
              <w:t>к</w:t>
            </w:r>
            <w:r>
              <w:rPr>
                <w:spacing w:val="-6"/>
                <w:sz w:val="20"/>
              </w:rPr>
              <w:t xml:space="preserve"> </w:t>
            </w:r>
            <w:r>
              <w:rPr>
                <w:sz w:val="20"/>
              </w:rPr>
              <w:t>пониманию</w:t>
            </w:r>
            <w:r>
              <w:rPr>
                <w:spacing w:val="-7"/>
                <w:sz w:val="20"/>
              </w:rPr>
              <w:t xml:space="preserve"> </w:t>
            </w:r>
            <w:r>
              <w:rPr>
                <w:sz w:val="20"/>
              </w:rPr>
              <w:t xml:space="preserve">идеи произведения, показать ее связь со значением </w:t>
            </w:r>
            <w:r w:rsidR="00F70090">
              <w:rPr>
                <w:sz w:val="20"/>
              </w:rPr>
              <w:t>пословицы. О.С. Ушакова (стр.132</w:t>
            </w:r>
            <w:r>
              <w:rPr>
                <w:sz w:val="20"/>
              </w:rPr>
              <w:t>).</w:t>
            </w:r>
          </w:p>
        </w:tc>
        <w:tc>
          <w:tcPr>
            <w:tcW w:w="3248" w:type="dxa"/>
          </w:tcPr>
          <w:p w14:paraId="5C643382" w14:textId="77777777" w:rsidR="004F134C" w:rsidRDefault="009F513D">
            <w:pPr>
              <w:pStyle w:val="TableParagraph"/>
              <w:ind w:left="9"/>
              <w:rPr>
                <w:sz w:val="20"/>
              </w:rPr>
            </w:pPr>
            <w:r>
              <w:rPr>
                <w:sz w:val="20"/>
              </w:rPr>
              <w:t>Иллюстрации</w:t>
            </w:r>
            <w:r>
              <w:rPr>
                <w:spacing w:val="-13"/>
                <w:sz w:val="20"/>
              </w:rPr>
              <w:t xml:space="preserve"> </w:t>
            </w:r>
            <w:r>
              <w:rPr>
                <w:sz w:val="20"/>
              </w:rPr>
              <w:t>к</w:t>
            </w:r>
            <w:r>
              <w:rPr>
                <w:spacing w:val="-12"/>
                <w:sz w:val="20"/>
              </w:rPr>
              <w:t xml:space="preserve"> </w:t>
            </w:r>
            <w:r>
              <w:rPr>
                <w:sz w:val="20"/>
              </w:rPr>
              <w:t>сказке</w:t>
            </w:r>
            <w:r>
              <w:rPr>
                <w:spacing w:val="-13"/>
                <w:sz w:val="20"/>
              </w:rPr>
              <w:t xml:space="preserve"> </w:t>
            </w:r>
            <w:r>
              <w:rPr>
                <w:sz w:val="20"/>
              </w:rPr>
              <w:t xml:space="preserve">«Мороз </w:t>
            </w:r>
            <w:r>
              <w:rPr>
                <w:spacing w:val="-2"/>
                <w:sz w:val="20"/>
              </w:rPr>
              <w:t>Иванович».</w:t>
            </w:r>
          </w:p>
        </w:tc>
      </w:tr>
      <w:tr w:rsidR="004F134C" w14:paraId="1A163FBD" w14:textId="77777777">
        <w:trPr>
          <w:trHeight w:val="688"/>
        </w:trPr>
        <w:tc>
          <w:tcPr>
            <w:tcW w:w="1846" w:type="dxa"/>
            <w:vMerge/>
            <w:tcBorders>
              <w:top w:val="nil"/>
            </w:tcBorders>
          </w:tcPr>
          <w:p w14:paraId="54774192" w14:textId="77777777" w:rsidR="004F134C" w:rsidRDefault="004F134C">
            <w:pPr>
              <w:rPr>
                <w:sz w:val="2"/>
                <w:szCs w:val="2"/>
              </w:rPr>
            </w:pPr>
          </w:p>
        </w:tc>
        <w:tc>
          <w:tcPr>
            <w:tcW w:w="2551" w:type="dxa"/>
          </w:tcPr>
          <w:p w14:paraId="7E1B5C38" w14:textId="77777777" w:rsidR="004F134C" w:rsidRDefault="009F513D">
            <w:pPr>
              <w:pStyle w:val="TableParagraph"/>
              <w:ind w:left="938"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7AADDCE8" w14:textId="77777777" w:rsidR="004F134C" w:rsidRDefault="009F513D">
            <w:pPr>
              <w:pStyle w:val="TableParagraph"/>
              <w:ind w:left="9" w:right="72" w:firstLine="50"/>
              <w:rPr>
                <w:sz w:val="20"/>
              </w:rPr>
            </w:pPr>
            <w:r>
              <w:rPr>
                <w:sz w:val="20"/>
              </w:rPr>
              <w:t>Тема:</w:t>
            </w:r>
            <w:r>
              <w:rPr>
                <w:spacing w:val="-5"/>
                <w:sz w:val="20"/>
              </w:rPr>
              <w:t xml:space="preserve"> </w:t>
            </w:r>
            <w:r>
              <w:rPr>
                <w:sz w:val="20"/>
              </w:rPr>
              <w:t>Буква</w:t>
            </w:r>
            <w:r>
              <w:rPr>
                <w:spacing w:val="-3"/>
                <w:sz w:val="20"/>
              </w:rPr>
              <w:t xml:space="preserve"> </w:t>
            </w:r>
            <w:r>
              <w:rPr>
                <w:sz w:val="20"/>
              </w:rPr>
              <w:t>«З».</w:t>
            </w:r>
            <w:r>
              <w:rPr>
                <w:spacing w:val="-5"/>
                <w:sz w:val="20"/>
              </w:rPr>
              <w:t xml:space="preserve"> </w:t>
            </w:r>
            <w:r>
              <w:rPr>
                <w:sz w:val="20"/>
              </w:rPr>
              <w:t>Сказка</w:t>
            </w:r>
            <w:r>
              <w:rPr>
                <w:spacing w:val="-5"/>
                <w:sz w:val="20"/>
              </w:rPr>
              <w:t xml:space="preserve"> </w:t>
            </w:r>
            <w:r>
              <w:rPr>
                <w:sz w:val="20"/>
              </w:rPr>
              <w:t>про</w:t>
            </w:r>
            <w:r>
              <w:rPr>
                <w:spacing w:val="-4"/>
                <w:sz w:val="20"/>
              </w:rPr>
              <w:t xml:space="preserve"> </w:t>
            </w:r>
            <w:r>
              <w:rPr>
                <w:sz w:val="20"/>
              </w:rPr>
              <w:t>деда</w:t>
            </w:r>
            <w:r>
              <w:rPr>
                <w:spacing w:val="-5"/>
                <w:sz w:val="20"/>
              </w:rPr>
              <w:t xml:space="preserve"> </w:t>
            </w:r>
            <w:r>
              <w:rPr>
                <w:sz w:val="20"/>
              </w:rPr>
              <w:t>Мороза.</w:t>
            </w:r>
            <w:r>
              <w:rPr>
                <w:spacing w:val="-5"/>
                <w:sz w:val="20"/>
              </w:rPr>
              <w:t xml:space="preserve"> </w:t>
            </w:r>
            <w:r>
              <w:rPr>
                <w:sz w:val="20"/>
              </w:rPr>
              <w:t>Цель:</w:t>
            </w:r>
            <w:r>
              <w:rPr>
                <w:spacing w:val="-6"/>
                <w:sz w:val="20"/>
              </w:rPr>
              <w:t xml:space="preserve"> </w:t>
            </w:r>
            <w:r>
              <w:rPr>
                <w:sz w:val="20"/>
              </w:rPr>
              <w:t>закреплять</w:t>
            </w:r>
            <w:r>
              <w:rPr>
                <w:spacing w:val="-3"/>
                <w:sz w:val="20"/>
              </w:rPr>
              <w:t xml:space="preserve"> </w:t>
            </w:r>
            <w:r>
              <w:rPr>
                <w:sz w:val="20"/>
              </w:rPr>
              <w:t>умение</w:t>
            </w:r>
            <w:r>
              <w:rPr>
                <w:spacing w:val="-5"/>
                <w:sz w:val="20"/>
              </w:rPr>
              <w:t xml:space="preserve"> </w:t>
            </w:r>
            <w:r>
              <w:rPr>
                <w:sz w:val="20"/>
              </w:rPr>
              <w:t>детей</w:t>
            </w:r>
            <w:r>
              <w:rPr>
                <w:spacing w:val="-6"/>
                <w:sz w:val="20"/>
              </w:rPr>
              <w:t xml:space="preserve"> </w:t>
            </w:r>
            <w:r>
              <w:rPr>
                <w:sz w:val="20"/>
              </w:rPr>
              <w:t>определять позицию звука в слове, отрабатывать умение писать буквы; чтение слогов и слов.</w:t>
            </w:r>
          </w:p>
          <w:p w14:paraId="7B00A730" w14:textId="65B1131F" w:rsidR="004F134C" w:rsidRDefault="004F134C">
            <w:pPr>
              <w:pStyle w:val="TableParagraph"/>
              <w:spacing w:line="215" w:lineRule="exact"/>
              <w:ind w:left="9"/>
              <w:rPr>
                <w:sz w:val="20"/>
              </w:rPr>
            </w:pPr>
          </w:p>
        </w:tc>
        <w:tc>
          <w:tcPr>
            <w:tcW w:w="3248" w:type="dxa"/>
          </w:tcPr>
          <w:p w14:paraId="631AE6D4" w14:textId="77777777" w:rsidR="004F134C" w:rsidRDefault="004F134C">
            <w:pPr>
              <w:pStyle w:val="TableParagraph"/>
              <w:rPr>
                <w:sz w:val="18"/>
              </w:rPr>
            </w:pPr>
          </w:p>
        </w:tc>
      </w:tr>
      <w:tr w:rsidR="004F134C" w14:paraId="29582C2D" w14:textId="77777777">
        <w:trPr>
          <w:trHeight w:val="491"/>
        </w:trPr>
        <w:tc>
          <w:tcPr>
            <w:tcW w:w="1846" w:type="dxa"/>
            <w:vMerge/>
            <w:tcBorders>
              <w:top w:val="nil"/>
            </w:tcBorders>
          </w:tcPr>
          <w:p w14:paraId="6297FEA3" w14:textId="77777777" w:rsidR="004F134C" w:rsidRDefault="004F134C">
            <w:pPr>
              <w:rPr>
                <w:sz w:val="2"/>
                <w:szCs w:val="2"/>
              </w:rPr>
            </w:pPr>
          </w:p>
        </w:tc>
        <w:tc>
          <w:tcPr>
            <w:tcW w:w="2551" w:type="dxa"/>
          </w:tcPr>
          <w:p w14:paraId="7C10B044" w14:textId="77777777" w:rsidR="004F134C" w:rsidRDefault="009F513D">
            <w:pPr>
              <w:pStyle w:val="TableParagraph"/>
              <w:ind w:left="777" w:right="224"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274726FA"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8" w:type="dxa"/>
          </w:tcPr>
          <w:p w14:paraId="6FAF0B7A" w14:textId="77777777" w:rsidR="004F134C" w:rsidRDefault="004F134C">
            <w:pPr>
              <w:pStyle w:val="TableParagraph"/>
              <w:rPr>
                <w:sz w:val="18"/>
              </w:rPr>
            </w:pPr>
          </w:p>
        </w:tc>
      </w:tr>
      <w:tr w:rsidR="004F134C" w14:paraId="4442AE8E" w14:textId="77777777">
        <w:trPr>
          <w:trHeight w:val="1660"/>
        </w:trPr>
        <w:tc>
          <w:tcPr>
            <w:tcW w:w="1846" w:type="dxa"/>
            <w:vMerge w:val="restart"/>
          </w:tcPr>
          <w:p w14:paraId="36A380B5" w14:textId="77777777" w:rsidR="004F134C" w:rsidRDefault="009F513D">
            <w:pPr>
              <w:pStyle w:val="TableParagraph"/>
              <w:ind w:left="32" w:right="21"/>
              <w:jc w:val="center"/>
              <w:rPr>
                <w:sz w:val="20"/>
              </w:rPr>
            </w:pPr>
            <w:r>
              <w:rPr>
                <w:spacing w:val="-2"/>
                <w:sz w:val="20"/>
              </w:rPr>
              <w:t>Художественно- эстетическое развитие</w:t>
            </w:r>
          </w:p>
        </w:tc>
        <w:tc>
          <w:tcPr>
            <w:tcW w:w="2551" w:type="dxa"/>
          </w:tcPr>
          <w:p w14:paraId="398D68BC" w14:textId="77777777" w:rsidR="004F134C" w:rsidRDefault="009F513D">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00F7CAFE" w14:textId="77777777" w:rsidR="004F134C" w:rsidRDefault="009F513D">
            <w:pPr>
              <w:pStyle w:val="TableParagraph"/>
              <w:ind w:left="9"/>
              <w:rPr>
                <w:sz w:val="20"/>
              </w:rPr>
            </w:pPr>
            <w:r>
              <w:rPr>
                <w:i/>
                <w:sz w:val="20"/>
              </w:rPr>
              <w:t xml:space="preserve">Конструирование: </w:t>
            </w:r>
            <w:r>
              <w:rPr>
                <w:sz w:val="20"/>
              </w:rPr>
              <w:t xml:space="preserve">«Волшебный сундучок с сюрпризом». Л.В. Куцакова (стр.101, №17). </w:t>
            </w:r>
            <w:r>
              <w:rPr>
                <w:i/>
                <w:sz w:val="20"/>
              </w:rPr>
              <w:t>Рисование:</w:t>
            </w:r>
            <w:r>
              <w:rPr>
                <w:i/>
                <w:spacing w:val="-2"/>
                <w:sz w:val="20"/>
              </w:rPr>
              <w:t xml:space="preserve"> </w:t>
            </w:r>
            <w:r>
              <w:rPr>
                <w:sz w:val="20"/>
              </w:rPr>
              <w:t>«А</w:t>
            </w:r>
            <w:r>
              <w:rPr>
                <w:spacing w:val="-5"/>
                <w:sz w:val="20"/>
              </w:rPr>
              <w:t xml:space="preserve"> </w:t>
            </w:r>
            <w:r>
              <w:rPr>
                <w:sz w:val="20"/>
              </w:rPr>
              <w:t>на</w:t>
            </w:r>
            <w:r>
              <w:rPr>
                <w:spacing w:val="-5"/>
                <w:sz w:val="20"/>
              </w:rPr>
              <w:t xml:space="preserve"> </w:t>
            </w:r>
            <w:r>
              <w:rPr>
                <w:sz w:val="20"/>
              </w:rPr>
              <w:t>елке</w:t>
            </w:r>
            <w:r>
              <w:rPr>
                <w:spacing w:val="-5"/>
                <w:sz w:val="20"/>
              </w:rPr>
              <w:t xml:space="preserve"> </w:t>
            </w:r>
            <w:r>
              <w:rPr>
                <w:sz w:val="20"/>
              </w:rPr>
              <w:t>резвятся</w:t>
            </w:r>
            <w:r>
              <w:rPr>
                <w:spacing w:val="-6"/>
                <w:sz w:val="20"/>
              </w:rPr>
              <w:t xml:space="preserve"> </w:t>
            </w:r>
            <w:r>
              <w:rPr>
                <w:sz w:val="20"/>
              </w:rPr>
              <w:t>игрушки».</w:t>
            </w:r>
            <w:r>
              <w:rPr>
                <w:spacing w:val="-3"/>
                <w:sz w:val="20"/>
              </w:rPr>
              <w:t xml:space="preserve"> </w:t>
            </w:r>
            <w:r>
              <w:rPr>
                <w:sz w:val="20"/>
              </w:rPr>
              <w:t>Цель:</w:t>
            </w:r>
            <w:r>
              <w:rPr>
                <w:spacing w:val="-4"/>
                <w:sz w:val="20"/>
              </w:rPr>
              <w:t xml:space="preserve"> </w:t>
            </w:r>
            <w:r>
              <w:rPr>
                <w:sz w:val="20"/>
              </w:rPr>
              <w:t>закреплять</w:t>
            </w:r>
            <w:r>
              <w:rPr>
                <w:spacing w:val="-3"/>
                <w:sz w:val="20"/>
              </w:rPr>
              <w:t xml:space="preserve"> </w:t>
            </w:r>
            <w:r>
              <w:rPr>
                <w:sz w:val="20"/>
              </w:rPr>
              <w:t>умение</w:t>
            </w:r>
            <w:r>
              <w:rPr>
                <w:spacing w:val="-5"/>
                <w:sz w:val="20"/>
              </w:rPr>
              <w:t xml:space="preserve"> </w:t>
            </w:r>
            <w:r>
              <w:rPr>
                <w:sz w:val="20"/>
              </w:rPr>
              <w:t>расписывать</w:t>
            </w:r>
            <w:r>
              <w:rPr>
                <w:spacing w:val="-5"/>
                <w:sz w:val="20"/>
              </w:rPr>
              <w:t xml:space="preserve"> </w:t>
            </w:r>
            <w:r>
              <w:rPr>
                <w:sz w:val="20"/>
              </w:rPr>
              <w:t>объемные елочные игрушки, декорировать их. Н.Н. Леонова (стр. 112).</w:t>
            </w:r>
          </w:p>
          <w:p w14:paraId="3D332BD2" w14:textId="77777777" w:rsidR="004F134C" w:rsidRDefault="009F513D">
            <w:pPr>
              <w:pStyle w:val="TableParagraph"/>
              <w:ind w:left="9"/>
              <w:rPr>
                <w:sz w:val="20"/>
              </w:rPr>
            </w:pPr>
            <w:r>
              <w:rPr>
                <w:i/>
                <w:sz w:val="20"/>
              </w:rPr>
              <w:t>Аппликация:</w:t>
            </w:r>
            <w:r>
              <w:rPr>
                <w:i/>
                <w:spacing w:val="-3"/>
                <w:sz w:val="20"/>
              </w:rPr>
              <w:t xml:space="preserve"> </w:t>
            </w:r>
            <w:r>
              <w:rPr>
                <w:sz w:val="20"/>
              </w:rPr>
              <w:t>«Елочки</w:t>
            </w:r>
            <w:r>
              <w:rPr>
                <w:spacing w:val="-5"/>
                <w:sz w:val="20"/>
              </w:rPr>
              <w:t xml:space="preserve"> </w:t>
            </w:r>
            <w:r>
              <w:rPr>
                <w:sz w:val="20"/>
              </w:rPr>
              <w:t>для</w:t>
            </w:r>
            <w:r>
              <w:rPr>
                <w:spacing w:val="-6"/>
                <w:sz w:val="20"/>
              </w:rPr>
              <w:t xml:space="preserve"> </w:t>
            </w:r>
            <w:r>
              <w:rPr>
                <w:sz w:val="20"/>
              </w:rPr>
              <w:t>друзей».</w:t>
            </w:r>
            <w:r>
              <w:rPr>
                <w:spacing w:val="-4"/>
                <w:sz w:val="20"/>
              </w:rPr>
              <w:t xml:space="preserve"> </w:t>
            </w:r>
            <w:r>
              <w:rPr>
                <w:sz w:val="20"/>
              </w:rPr>
              <w:t>Цель:</w:t>
            </w:r>
            <w:r>
              <w:rPr>
                <w:spacing w:val="-5"/>
                <w:sz w:val="20"/>
              </w:rPr>
              <w:t xml:space="preserve"> </w:t>
            </w:r>
            <w:r>
              <w:rPr>
                <w:sz w:val="20"/>
              </w:rPr>
              <w:t>закреплять</w:t>
            </w:r>
            <w:r>
              <w:rPr>
                <w:spacing w:val="-4"/>
                <w:sz w:val="20"/>
              </w:rPr>
              <w:t xml:space="preserve"> </w:t>
            </w:r>
            <w:r>
              <w:rPr>
                <w:sz w:val="20"/>
              </w:rPr>
              <w:t>умение</w:t>
            </w:r>
            <w:r>
              <w:rPr>
                <w:spacing w:val="-5"/>
                <w:sz w:val="20"/>
              </w:rPr>
              <w:t xml:space="preserve"> </w:t>
            </w:r>
            <w:r>
              <w:rPr>
                <w:sz w:val="20"/>
              </w:rPr>
              <w:t>создавать</w:t>
            </w:r>
            <w:r>
              <w:rPr>
                <w:spacing w:val="-5"/>
                <w:sz w:val="20"/>
              </w:rPr>
              <w:t xml:space="preserve"> </w:t>
            </w:r>
            <w:r>
              <w:rPr>
                <w:sz w:val="20"/>
              </w:rPr>
              <w:t>симметричные</w:t>
            </w:r>
            <w:r>
              <w:rPr>
                <w:spacing w:val="-5"/>
                <w:sz w:val="20"/>
              </w:rPr>
              <w:t xml:space="preserve"> </w:t>
            </w:r>
            <w:r>
              <w:rPr>
                <w:sz w:val="20"/>
              </w:rPr>
              <w:t>детали складыванием бумаги пополам и в несколько раз, создавать изделия из вырезанных полос, достигать объемности изделия при помощи равномерных надрезов, частичного склеивания. Н.Н. Леонова (стр. 212).</w:t>
            </w:r>
          </w:p>
        </w:tc>
        <w:tc>
          <w:tcPr>
            <w:tcW w:w="3248" w:type="dxa"/>
          </w:tcPr>
          <w:p w14:paraId="6F24DDF2" w14:textId="77777777" w:rsidR="004F134C" w:rsidRDefault="009F513D">
            <w:pPr>
              <w:pStyle w:val="TableParagraph"/>
              <w:spacing w:line="222" w:lineRule="exact"/>
              <w:ind w:left="9"/>
              <w:rPr>
                <w:sz w:val="20"/>
              </w:rPr>
            </w:pPr>
            <w:r>
              <w:rPr>
                <w:sz w:val="20"/>
              </w:rPr>
              <w:t>Бумага</w:t>
            </w:r>
            <w:r>
              <w:rPr>
                <w:spacing w:val="-5"/>
                <w:sz w:val="20"/>
              </w:rPr>
              <w:t xml:space="preserve"> </w:t>
            </w:r>
            <w:r>
              <w:rPr>
                <w:sz w:val="20"/>
              </w:rPr>
              <w:t>и</w:t>
            </w:r>
            <w:r>
              <w:rPr>
                <w:spacing w:val="-5"/>
                <w:sz w:val="20"/>
              </w:rPr>
              <w:t xml:space="preserve"> </w:t>
            </w:r>
            <w:r>
              <w:rPr>
                <w:spacing w:val="-2"/>
                <w:sz w:val="20"/>
              </w:rPr>
              <w:t>картон.</w:t>
            </w:r>
          </w:p>
          <w:p w14:paraId="74637D3B" w14:textId="77777777" w:rsidR="004F134C" w:rsidRDefault="009F513D">
            <w:pPr>
              <w:pStyle w:val="TableParagraph"/>
              <w:ind w:left="9"/>
              <w:rPr>
                <w:sz w:val="20"/>
              </w:rPr>
            </w:pPr>
            <w:r>
              <w:rPr>
                <w:sz w:val="20"/>
              </w:rPr>
              <w:t>Дед</w:t>
            </w:r>
            <w:r>
              <w:rPr>
                <w:spacing w:val="-13"/>
                <w:sz w:val="20"/>
              </w:rPr>
              <w:t xml:space="preserve"> </w:t>
            </w:r>
            <w:r>
              <w:rPr>
                <w:sz w:val="20"/>
              </w:rPr>
              <w:t>Мороз,</w:t>
            </w:r>
            <w:r>
              <w:rPr>
                <w:spacing w:val="-12"/>
                <w:sz w:val="20"/>
              </w:rPr>
              <w:t xml:space="preserve"> </w:t>
            </w:r>
            <w:r>
              <w:rPr>
                <w:sz w:val="20"/>
              </w:rPr>
              <w:t>гипсовые</w:t>
            </w:r>
            <w:r>
              <w:rPr>
                <w:spacing w:val="-13"/>
                <w:sz w:val="20"/>
              </w:rPr>
              <w:t xml:space="preserve"> </w:t>
            </w:r>
            <w:r>
              <w:rPr>
                <w:sz w:val="20"/>
              </w:rPr>
              <w:t>заготовки елочных игрушек, краски.</w:t>
            </w:r>
          </w:p>
          <w:p w14:paraId="27C82510" w14:textId="77777777" w:rsidR="004F134C" w:rsidRDefault="009F513D">
            <w:pPr>
              <w:pStyle w:val="TableParagraph"/>
              <w:ind w:left="9"/>
              <w:rPr>
                <w:sz w:val="20"/>
              </w:rPr>
            </w:pPr>
            <w:r>
              <w:rPr>
                <w:sz w:val="20"/>
              </w:rPr>
              <w:t>Цветная</w:t>
            </w:r>
            <w:r>
              <w:rPr>
                <w:spacing w:val="-13"/>
                <w:sz w:val="20"/>
              </w:rPr>
              <w:t xml:space="preserve"> </w:t>
            </w:r>
            <w:r>
              <w:rPr>
                <w:sz w:val="20"/>
              </w:rPr>
              <w:t>бумага,</w:t>
            </w:r>
            <w:r>
              <w:rPr>
                <w:spacing w:val="-12"/>
                <w:sz w:val="20"/>
              </w:rPr>
              <w:t xml:space="preserve"> </w:t>
            </w:r>
            <w:r>
              <w:rPr>
                <w:sz w:val="20"/>
              </w:rPr>
              <w:t>клей,</w:t>
            </w:r>
            <w:r>
              <w:rPr>
                <w:spacing w:val="-13"/>
                <w:sz w:val="20"/>
              </w:rPr>
              <w:t xml:space="preserve"> </w:t>
            </w:r>
            <w:r>
              <w:rPr>
                <w:sz w:val="20"/>
              </w:rPr>
              <w:t>ножницы, основы для открыток.</w:t>
            </w:r>
          </w:p>
        </w:tc>
      </w:tr>
      <w:tr w:rsidR="004F134C" w14:paraId="6A5BF43A" w14:textId="77777777">
        <w:trPr>
          <w:trHeight w:val="460"/>
        </w:trPr>
        <w:tc>
          <w:tcPr>
            <w:tcW w:w="1846" w:type="dxa"/>
            <w:vMerge/>
            <w:tcBorders>
              <w:top w:val="nil"/>
            </w:tcBorders>
          </w:tcPr>
          <w:p w14:paraId="4D2F4BF6" w14:textId="77777777" w:rsidR="004F134C" w:rsidRDefault="004F134C">
            <w:pPr>
              <w:rPr>
                <w:sz w:val="2"/>
                <w:szCs w:val="2"/>
              </w:rPr>
            </w:pPr>
          </w:p>
        </w:tc>
        <w:tc>
          <w:tcPr>
            <w:tcW w:w="2551" w:type="dxa"/>
          </w:tcPr>
          <w:p w14:paraId="2A81F60F" w14:textId="77777777" w:rsidR="004F134C" w:rsidRDefault="009F513D">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56C9612F" w14:textId="77777777" w:rsidR="004F134C" w:rsidRDefault="009F513D">
            <w:pPr>
              <w:pStyle w:val="TableParagraph"/>
              <w:spacing w:line="217" w:lineRule="exact"/>
              <w:ind w:left="7"/>
              <w:jc w:val="center"/>
              <w:rPr>
                <w:i/>
                <w:sz w:val="20"/>
              </w:rPr>
            </w:pPr>
            <w:r>
              <w:rPr>
                <w:i/>
                <w:sz w:val="20"/>
              </w:rPr>
              <w:t>мир</w:t>
            </w:r>
            <w:r>
              <w:rPr>
                <w:i/>
                <w:spacing w:val="-2"/>
                <w:sz w:val="20"/>
              </w:rPr>
              <w:t xml:space="preserve"> музыки</w:t>
            </w:r>
          </w:p>
        </w:tc>
        <w:tc>
          <w:tcPr>
            <w:tcW w:w="8080" w:type="dxa"/>
          </w:tcPr>
          <w:p w14:paraId="06A229B6"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8" w:type="dxa"/>
          </w:tcPr>
          <w:p w14:paraId="1626D23C" w14:textId="77777777" w:rsidR="004F134C" w:rsidRDefault="004F134C">
            <w:pPr>
              <w:pStyle w:val="TableParagraph"/>
              <w:rPr>
                <w:sz w:val="18"/>
              </w:rPr>
            </w:pPr>
          </w:p>
        </w:tc>
      </w:tr>
      <w:tr w:rsidR="004F134C" w14:paraId="6CB9C36E" w14:textId="77777777">
        <w:trPr>
          <w:trHeight w:val="461"/>
        </w:trPr>
        <w:tc>
          <w:tcPr>
            <w:tcW w:w="1846" w:type="dxa"/>
          </w:tcPr>
          <w:p w14:paraId="64B54A42" w14:textId="77777777" w:rsidR="004F134C" w:rsidRDefault="009F513D">
            <w:pPr>
              <w:pStyle w:val="TableParagraph"/>
              <w:spacing w:line="224" w:lineRule="exact"/>
              <w:ind w:left="11"/>
              <w:rPr>
                <w:sz w:val="20"/>
              </w:rPr>
            </w:pPr>
            <w:r>
              <w:rPr>
                <w:sz w:val="20"/>
              </w:rPr>
              <w:t>Физическое</w:t>
            </w:r>
            <w:r>
              <w:rPr>
                <w:spacing w:val="-13"/>
                <w:sz w:val="20"/>
              </w:rPr>
              <w:t xml:space="preserve"> </w:t>
            </w:r>
            <w:r>
              <w:rPr>
                <w:spacing w:val="-2"/>
                <w:sz w:val="20"/>
              </w:rPr>
              <w:t>развитие</w:t>
            </w:r>
          </w:p>
        </w:tc>
        <w:tc>
          <w:tcPr>
            <w:tcW w:w="2551" w:type="dxa"/>
          </w:tcPr>
          <w:p w14:paraId="19EEA31D" w14:textId="77777777" w:rsidR="004F134C" w:rsidRDefault="009F513D">
            <w:pPr>
              <w:pStyle w:val="TableParagraph"/>
              <w:spacing w:line="224"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72F460E8" w14:textId="77777777" w:rsidR="004F134C" w:rsidRDefault="009F513D">
            <w:pPr>
              <w:pStyle w:val="TableParagraph"/>
              <w:spacing w:line="217" w:lineRule="exact"/>
              <w:ind w:left="5"/>
              <w:jc w:val="center"/>
              <w:rPr>
                <w:sz w:val="20"/>
              </w:rPr>
            </w:pPr>
            <w:r>
              <w:rPr>
                <w:sz w:val="20"/>
              </w:rPr>
              <w:t>Физическое</w:t>
            </w:r>
            <w:r>
              <w:rPr>
                <w:spacing w:val="-13"/>
                <w:sz w:val="20"/>
              </w:rPr>
              <w:t xml:space="preserve"> </w:t>
            </w:r>
            <w:r>
              <w:rPr>
                <w:spacing w:val="-2"/>
                <w:sz w:val="20"/>
              </w:rPr>
              <w:t>развитие</w:t>
            </w:r>
          </w:p>
        </w:tc>
        <w:tc>
          <w:tcPr>
            <w:tcW w:w="8080" w:type="dxa"/>
          </w:tcPr>
          <w:p w14:paraId="2436882A" w14:textId="77777777" w:rsidR="004F134C" w:rsidRDefault="009F513D">
            <w:pPr>
              <w:pStyle w:val="TableParagraph"/>
              <w:spacing w:line="224"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8" w:type="dxa"/>
          </w:tcPr>
          <w:p w14:paraId="5B126BAD" w14:textId="77777777" w:rsidR="004F134C" w:rsidRDefault="004F134C">
            <w:pPr>
              <w:pStyle w:val="TableParagraph"/>
              <w:rPr>
                <w:sz w:val="18"/>
              </w:rPr>
            </w:pPr>
          </w:p>
        </w:tc>
      </w:tr>
    </w:tbl>
    <w:p w14:paraId="2D8B4F45"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546CCABB" w14:textId="2E419F93" w:rsidR="004F134C" w:rsidRDefault="009F513D">
      <w:pPr>
        <w:spacing w:before="71"/>
        <w:ind w:right="136"/>
        <w:jc w:val="center"/>
        <w:rPr>
          <w:sz w:val="20"/>
        </w:rPr>
      </w:pPr>
      <w:r>
        <w:rPr>
          <w:b/>
          <w:sz w:val="20"/>
        </w:rPr>
        <w:lastRenderedPageBreak/>
        <w:t>Тема:</w:t>
      </w:r>
      <w:r>
        <w:rPr>
          <w:b/>
          <w:spacing w:val="-4"/>
          <w:sz w:val="20"/>
        </w:rPr>
        <w:t xml:space="preserve"> </w:t>
      </w:r>
      <w:r>
        <w:rPr>
          <w:sz w:val="20"/>
        </w:rPr>
        <w:t>«Зимние</w:t>
      </w:r>
      <w:r>
        <w:rPr>
          <w:spacing w:val="-7"/>
          <w:sz w:val="20"/>
        </w:rPr>
        <w:t xml:space="preserve"> </w:t>
      </w:r>
      <w:r>
        <w:rPr>
          <w:sz w:val="20"/>
        </w:rPr>
        <w:t>забавы.</w:t>
      </w:r>
      <w:r>
        <w:rPr>
          <w:spacing w:val="-5"/>
          <w:sz w:val="20"/>
        </w:rPr>
        <w:t xml:space="preserve"> </w:t>
      </w:r>
      <w:r>
        <w:rPr>
          <w:sz w:val="20"/>
        </w:rPr>
        <w:t>Рождество».</w:t>
      </w:r>
      <w:r>
        <w:rPr>
          <w:spacing w:val="-7"/>
          <w:sz w:val="20"/>
        </w:rPr>
        <w:t xml:space="preserve"> </w:t>
      </w:r>
      <w:r>
        <w:rPr>
          <w:b/>
          <w:sz w:val="20"/>
        </w:rPr>
        <w:t>Сроки:</w:t>
      </w:r>
      <w:r>
        <w:rPr>
          <w:b/>
          <w:spacing w:val="-5"/>
          <w:sz w:val="20"/>
        </w:rPr>
        <w:t xml:space="preserve"> </w:t>
      </w:r>
      <w:r w:rsidR="00774EEF">
        <w:rPr>
          <w:sz w:val="20"/>
        </w:rPr>
        <w:t>3</w:t>
      </w:r>
      <w:r>
        <w:rPr>
          <w:spacing w:val="-6"/>
          <w:sz w:val="20"/>
        </w:rPr>
        <w:t xml:space="preserve"> </w:t>
      </w:r>
      <w:r>
        <w:rPr>
          <w:sz w:val="20"/>
        </w:rPr>
        <w:t>неделя</w:t>
      </w:r>
      <w:r>
        <w:rPr>
          <w:spacing w:val="-5"/>
          <w:sz w:val="20"/>
        </w:rPr>
        <w:t xml:space="preserve"> </w:t>
      </w:r>
      <w:r>
        <w:rPr>
          <w:sz w:val="20"/>
        </w:rPr>
        <w:t>января</w:t>
      </w:r>
      <w:r>
        <w:rPr>
          <w:spacing w:val="-7"/>
          <w:sz w:val="20"/>
        </w:rPr>
        <w:t xml:space="preserve"> </w:t>
      </w:r>
      <w:r>
        <w:rPr>
          <w:sz w:val="20"/>
        </w:rPr>
        <w:t>(</w:t>
      </w:r>
      <w:r w:rsidR="00FB686E">
        <w:rPr>
          <w:sz w:val="20"/>
        </w:rPr>
        <w:t>1</w:t>
      </w:r>
      <w:r w:rsidR="00774EEF">
        <w:rPr>
          <w:sz w:val="20"/>
        </w:rPr>
        <w:t>1</w:t>
      </w:r>
      <w:r>
        <w:rPr>
          <w:sz w:val="20"/>
        </w:rPr>
        <w:t>.01</w:t>
      </w:r>
      <w:r>
        <w:rPr>
          <w:spacing w:val="-6"/>
          <w:sz w:val="20"/>
        </w:rPr>
        <w:t xml:space="preserve"> </w:t>
      </w:r>
      <w:r>
        <w:rPr>
          <w:sz w:val="20"/>
        </w:rPr>
        <w:t>–</w:t>
      </w:r>
      <w:r>
        <w:rPr>
          <w:spacing w:val="-7"/>
          <w:sz w:val="20"/>
        </w:rPr>
        <w:t xml:space="preserve"> </w:t>
      </w:r>
      <w:r>
        <w:rPr>
          <w:spacing w:val="-2"/>
          <w:sz w:val="20"/>
        </w:rPr>
        <w:t>1</w:t>
      </w:r>
      <w:r w:rsidR="00774EEF">
        <w:rPr>
          <w:spacing w:val="-2"/>
          <w:sz w:val="20"/>
        </w:rPr>
        <w:t>5</w:t>
      </w:r>
      <w:r>
        <w:rPr>
          <w:spacing w:val="-2"/>
          <w:sz w:val="20"/>
        </w:rPr>
        <w:t>.01)</w:t>
      </w:r>
    </w:p>
    <w:p w14:paraId="6CAA3867" w14:textId="77777777" w:rsidR="004F134C" w:rsidRDefault="009F513D">
      <w:pPr>
        <w:spacing w:before="1" w:after="7"/>
        <w:ind w:right="9213"/>
        <w:jc w:val="center"/>
        <w:rPr>
          <w:sz w:val="20"/>
        </w:rPr>
      </w:pPr>
      <w:r>
        <w:rPr>
          <w:b/>
          <w:sz w:val="20"/>
        </w:rPr>
        <w:t>Цель:</w:t>
      </w:r>
      <w:r>
        <w:rPr>
          <w:b/>
          <w:spacing w:val="-8"/>
          <w:sz w:val="20"/>
        </w:rPr>
        <w:t xml:space="preserve"> </w:t>
      </w:r>
      <w:r>
        <w:rPr>
          <w:sz w:val="20"/>
        </w:rPr>
        <w:t>закреплять</w:t>
      </w:r>
      <w:r>
        <w:rPr>
          <w:spacing w:val="-8"/>
          <w:sz w:val="20"/>
        </w:rPr>
        <w:t xml:space="preserve"> </w:t>
      </w:r>
      <w:r>
        <w:rPr>
          <w:sz w:val="20"/>
        </w:rPr>
        <w:t>представления</w:t>
      </w:r>
      <w:r>
        <w:rPr>
          <w:spacing w:val="-10"/>
          <w:sz w:val="20"/>
        </w:rPr>
        <w:t xml:space="preserve"> </w:t>
      </w:r>
      <w:r>
        <w:rPr>
          <w:sz w:val="20"/>
        </w:rPr>
        <w:t>детей</w:t>
      </w:r>
      <w:r>
        <w:rPr>
          <w:spacing w:val="-11"/>
          <w:sz w:val="20"/>
        </w:rPr>
        <w:t xml:space="preserve"> </w:t>
      </w:r>
      <w:r>
        <w:rPr>
          <w:sz w:val="20"/>
        </w:rPr>
        <w:t>о</w:t>
      </w:r>
      <w:r>
        <w:rPr>
          <w:spacing w:val="-8"/>
          <w:sz w:val="20"/>
        </w:rPr>
        <w:t xml:space="preserve"> </w:t>
      </w:r>
      <w:r>
        <w:rPr>
          <w:sz w:val="20"/>
        </w:rPr>
        <w:t>Рождественских</w:t>
      </w:r>
      <w:r>
        <w:rPr>
          <w:spacing w:val="-10"/>
          <w:sz w:val="20"/>
        </w:rPr>
        <w:t xml:space="preserve"> </w:t>
      </w:r>
      <w:r>
        <w:rPr>
          <w:spacing w:val="-2"/>
          <w:sz w:val="20"/>
        </w:rPr>
        <w:t>традициях.</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2551"/>
        <w:gridCol w:w="8080"/>
        <w:gridCol w:w="3248"/>
      </w:tblGrid>
      <w:tr w:rsidR="004F134C" w14:paraId="7F4158A4" w14:textId="77777777">
        <w:trPr>
          <w:trHeight w:val="688"/>
        </w:trPr>
        <w:tc>
          <w:tcPr>
            <w:tcW w:w="1846" w:type="dxa"/>
          </w:tcPr>
          <w:p w14:paraId="5942CAC4" w14:textId="77777777" w:rsidR="004F134C" w:rsidRDefault="009F513D">
            <w:pPr>
              <w:pStyle w:val="TableParagraph"/>
              <w:spacing w:before="108"/>
              <w:ind w:left="592" w:hanging="396"/>
              <w:rPr>
                <w:sz w:val="20"/>
              </w:rPr>
            </w:pPr>
            <w:r>
              <w:rPr>
                <w:spacing w:val="-2"/>
                <w:sz w:val="20"/>
              </w:rPr>
              <w:t>Образовательная область</w:t>
            </w:r>
          </w:p>
        </w:tc>
        <w:tc>
          <w:tcPr>
            <w:tcW w:w="2551" w:type="dxa"/>
          </w:tcPr>
          <w:p w14:paraId="7269AB13" w14:textId="77777777" w:rsidR="004F134C" w:rsidRDefault="009F513D">
            <w:pPr>
              <w:pStyle w:val="TableParagraph"/>
              <w:spacing w:line="223" w:lineRule="exact"/>
              <w:ind w:left="5"/>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5AD4EAFE" w14:textId="77777777" w:rsidR="004F134C" w:rsidRDefault="009F513D">
            <w:pPr>
              <w:pStyle w:val="TableParagraph"/>
              <w:spacing w:line="230" w:lineRule="atLeast"/>
              <w:ind w:left="338" w:right="328"/>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3547EC1D" w14:textId="77777777" w:rsidR="004F134C" w:rsidRDefault="009F513D">
            <w:pPr>
              <w:pStyle w:val="TableParagraph"/>
              <w:spacing w:before="108"/>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248" w:type="dxa"/>
          </w:tcPr>
          <w:p w14:paraId="2339E636" w14:textId="77777777" w:rsidR="004F134C" w:rsidRDefault="009F513D">
            <w:pPr>
              <w:pStyle w:val="TableParagraph"/>
              <w:spacing w:before="224"/>
              <w:ind w:left="43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1E337ECA" w14:textId="77777777">
        <w:trPr>
          <w:trHeight w:val="741"/>
        </w:trPr>
        <w:tc>
          <w:tcPr>
            <w:tcW w:w="1846" w:type="dxa"/>
          </w:tcPr>
          <w:p w14:paraId="08F2802C" w14:textId="77777777" w:rsidR="004F134C" w:rsidRDefault="009F513D">
            <w:pPr>
              <w:pStyle w:val="TableParagraph"/>
              <w:ind w:left="153" w:right="147" w:firstLine="2"/>
              <w:jc w:val="center"/>
              <w:rPr>
                <w:sz w:val="20"/>
              </w:rPr>
            </w:pPr>
            <w:r>
              <w:rPr>
                <w:sz w:val="20"/>
              </w:rPr>
              <w:t xml:space="preserve">Социально - </w:t>
            </w:r>
            <w:r>
              <w:rPr>
                <w:spacing w:val="-2"/>
                <w:sz w:val="20"/>
              </w:rPr>
              <w:t>коммуникативное развитие</w:t>
            </w:r>
          </w:p>
        </w:tc>
        <w:tc>
          <w:tcPr>
            <w:tcW w:w="2551" w:type="dxa"/>
          </w:tcPr>
          <w:p w14:paraId="5A2BBD5F" w14:textId="77777777" w:rsidR="004F134C" w:rsidRDefault="009F513D">
            <w:pPr>
              <w:pStyle w:val="TableParagraph"/>
              <w:spacing w:line="237" w:lineRule="auto"/>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5B0CD7DA" w14:textId="77777777" w:rsidR="004F134C" w:rsidRDefault="009F513D">
            <w:pPr>
              <w:pStyle w:val="TableParagraph"/>
              <w:spacing w:line="237" w:lineRule="auto"/>
              <w:ind w:left="9"/>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5"/>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8" w:type="dxa"/>
          </w:tcPr>
          <w:p w14:paraId="16C1A715" w14:textId="77777777" w:rsidR="004F134C" w:rsidRDefault="004F134C">
            <w:pPr>
              <w:pStyle w:val="TableParagraph"/>
              <w:rPr>
                <w:sz w:val="18"/>
              </w:rPr>
            </w:pPr>
          </w:p>
        </w:tc>
      </w:tr>
      <w:tr w:rsidR="004F134C" w14:paraId="390E87A5" w14:textId="77777777">
        <w:trPr>
          <w:trHeight w:val="611"/>
        </w:trPr>
        <w:tc>
          <w:tcPr>
            <w:tcW w:w="1846" w:type="dxa"/>
            <w:vMerge w:val="restart"/>
          </w:tcPr>
          <w:p w14:paraId="3893BAAA" w14:textId="77777777" w:rsidR="004F134C" w:rsidRDefault="009F513D">
            <w:pPr>
              <w:pStyle w:val="TableParagraph"/>
              <w:ind w:left="544" w:hanging="305"/>
              <w:rPr>
                <w:sz w:val="20"/>
              </w:rPr>
            </w:pPr>
            <w:r>
              <w:rPr>
                <w:spacing w:val="-2"/>
                <w:sz w:val="20"/>
              </w:rPr>
              <w:t>Познавательное развитие</w:t>
            </w:r>
          </w:p>
        </w:tc>
        <w:tc>
          <w:tcPr>
            <w:tcW w:w="2551" w:type="dxa"/>
          </w:tcPr>
          <w:p w14:paraId="166CD6D7" w14:textId="77777777" w:rsidR="004F134C" w:rsidRDefault="009F513D">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687AA9BB" w14:textId="4258C660" w:rsidR="004F134C" w:rsidRDefault="009A3782">
            <w:pPr>
              <w:pStyle w:val="TableParagraph"/>
              <w:rPr>
                <w:sz w:val="18"/>
              </w:rPr>
            </w:pPr>
            <w:r>
              <w:rPr>
                <w:sz w:val="18"/>
              </w:rPr>
              <w:t>Тема: « Измерение объема». Цель:  сформировать представления  об измерении объемов  с помощью мерки, зависимости  результата  измерения  от выбора  мерки.  Л.Г. Петерсон (стр. 196)</w:t>
            </w:r>
          </w:p>
        </w:tc>
        <w:tc>
          <w:tcPr>
            <w:tcW w:w="3248" w:type="dxa"/>
          </w:tcPr>
          <w:p w14:paraId="44CE4A8B" w14:textId="77777777" w:rsidR="004F134C" w:rsidRDefault="009F513D">
            <w:pPr>
              <w:pStyle w:val="TableParagraph"/>
              <w:ind w:left="9" w:right="93"/>
              <w:rPr>
                <w:sz w:val="20"/>
              </w:rPr>
            </w:pPr>
            <w:r>
              <w:rPr>
                <w:sz w:val="20"/>
              </w:rPr>
              <w:t>Рабочие</w:t>
            </w:r>
            <w:r>
              <w:rPr>
                <w:spacing w:val="-13"/>
                <w:sz w:val="20"/>
              </w:rPr>
              <w:t xml:space="preserve"> </w:t>
            </w:r>
            <w:r>
              <w:rPr>
                <w:sz w:val="20"/>
              </w:rPr>
              <w:t>тетради,</w:t>
            </w:r>
            <w:r>
              <w:rPr>
                <w:spacing w:val="-12"/>
                <w:sz w:val="20"/>
              </w:rPr>
              <w:t xml:space="preserve"> </w:t>
            </w:r>
            <w:r>
              <w:rPr>
                <w:sz w:val="20"/>
              </w:rPr>
              <w:t xml:space="preserve">цветные </w:t>
            </w:r>
            <w:r>
              <w:rPr>
                <w:spacing w:val="-2"/>
                <w:sz w:val="20"/>
              </w:rPr>
              <w:t>карандаши.</w:t>
            </w:r>
          </w:p>
        </w:tc>
      </w:tr>
      <w:tr w:rsidR="004F134C" w14:paraId="56183EEE" w14:textId="77777777">
        <w:trPr>
          <w:trHeight w:val="921"/>
        </w:trPr>
        <w:tc>
          <w:tcPr>
            <w:tcW w:w="1846" w:type="dxa"/>
            <w:vMerge/>
            <w:tcBorders>
              <w:top w:val="nil"/>
            </w:tcBorders>
          </w:tcPr>
          <w:p w14:paraId="7D7693EA" w14:textId="77777777" w:rsidR="004F134C" w:rsidRDefault="004F134C">
            <w:pPr>
              <w:rPr>
                <w:sz w:val="2"/>
                <w:szCs w:val="2"/>
              </w:rPr>
            </w:pPr>
          </w:p>
        </w:tc>
        <w:tc>
          <w:tcPr>
            <w:tcW w:w="2551" w:type="dxa"/>
          </w:tcPr>
          <w:p w14:paraId="49156315" w14:textId="77777777" w:rsidR="004F134C" w:rsidRDefault="009F513D">
            <w:pPr>
              <w:pStyle w:val="TableParagraph"/>
              <w:ind w:left="103" w:right="93"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5486E5D5" w14:textId="047C491C" w:rsidR="004F134C" w:rsidRDefault="009F513D">
            <w:pPr>
              <w:pStyle w:val="TableParagraph"/>
              <w:spacing w:line="218" w:lineRule="exact"/>
              <w:ind w:left="9"/>
              <w:jc w:val="center"/>
              <w:rPr>
                <w:i/>
                <w:sz w:val="20"/>
              </w:rPr>
            </w:pPr>
            <w:r>
              <w:rPr>
                <w:i/>
                <w:sz w:val="20"/>
              </w:rPr>
              <w:t>природный</w:t>
            </w:r>
            <w:r>
              <w:rPr>
                <w:i/>
                <w:spacing w:val="-10"/>
                <w:sz w:val="20"/>
              </w:rPr>
              <w:t xml:space="preserve"> </w:t>
            </w:r>
            <w:r>
              <w:rPr>
                <w:i/>
                <w:spacing w:val="-5"/>
                <w:sz w:val="20"/>
              </w:rPr>
              <w:t>мир</w:t>
            </w:r>
            <w:r w:rsidR="00557BE9">
              <w:rPr>
                <w:i/>
                <w:spacing w:val="-5"/>
                <w:sz w:val="20"/>
              </w:rPr>
              <w:t>/окруж мир</w:t>
            </w:r>
          </w:p>
        </w:tc>
        <w:tc>
          <w:tcPr>
            <w:tcW w:w="8080" w:type="dxa"/>
          </w:tcPr>
          <w:p w14:paraId="562C07FA" w14:textId="77777777" w:rsidR="004F134C" w:rsidRDefault="009F513D">
            <w:pPr>
              <w:pStyle w:val="TableParagraph"/>
              <w:ind w:left="9"/>
              <w:rPr>
                <w:sz w:val="20"/>
              </w:rPr>
            </w:pPr>
            <w:r>
              <w:rPr>
                <w:sz w:val="20"/>
              </w:rPr>
              <w:t>Тема:</w:t>
            </w:r>
            <w:r>
              <w:rPr>
                <w:spacing w:val="-4"/>
                <w:sz w:val="20"/>
              </w:rPr>
              <w:t xml:space="preserve"> </w:t>
            </w:r>
            <w:r>
              <w:rPr>
                <w:sz w:val="20"/>
              </w:rPr>
              <w:t>«Север</w:t>
            </w:r>
            <w:r>
              <w:rPr>
                <w:spacing w:val="-4"/>
                <w:sz w:val="20"/>
              </w:rPr>
              <w:t xml:space="preserve"> </w:t>
            </w:r>
            <w:r>
              <w:rPr>
                <w:sz w:val="20"/>
              </w:rPr>
              <w:t>–</w:t>
            </w:r>
            <w:r>
              <w:rPr>
                <w:spacing w:val="-4"/>
                <w:sz w:val="20"/>
              </w:rPr>
              <w:t xml:space="preserve"> </w:t>
            </w:r>
            <w:r>
              <w:rPr>
                <w:sz w:val="20"/>
              </w:rPr>
              <w:t>царство</w:t>
            </w:r>
            <w:r>
              <w:rPr>
                <w:spacing w:val="-4"/>
                <w:sz w:val="20"/>
              </w:rPr>
              <w:t xml:space="preserve"> </w:t>
            </w:r>
            <w:r>
              <w:rPr>
                <w:sz w:val="20"/>
              </w:rPr>
              <w:t>льда</w:t>
            </w:r>
            <w:r>
              <w:rPr>
                <w:spacing w:val="-3"/>
                <w:sz w:val="20"/>
              </w:rPr>
              <w:t xml:space="preserve"> </w:t>
            </w:r>
            <w:r>
              <w:rPr>
                <w:sz w:val="20"/>
              </w:rPr>
              <w:t>и</w:t>
            </w:r>
            <w:r>
              <w:rPr>
                <w:spacing w:val="-5"/>
                <w:sz w:val="20"/>
              </w:rPr>
              <w:t xml:space="preserve"> </w:t>
            </w:r>
            <w:r>
              <w:rPr>
                <w:sz w:val="20"/>
              </w:rPr>
              <w:t>снега».</w:t>
            </w:r>
            <w:r>
              <w:rPr>
                <w:spacing w:val="-5"/>
                <w:sz w:val="20"/>
              </w:rPr>
              <w:t xml:space="preserve"> </w:t>
            </w:r>
            <w:r>
              <w:rPr>
                <w:sz w:val="20"/>
              </w:rPr>
              <w:t>Цель:</w:t>
            </w:r>
            <w:r>
              <w:rPr>
                <w:spacing w:val="-5"/>
                <w:sz w:val="20"/>
              </w:rPr>
              <w:t xml:space="preserve"> </w:t>
            </w:r>
            <w:r>
              <w:rPr>
                <w:sz w:val="20"/>
              </w:rPr>
              <w:t>формировать</w:t>
            </w:r>
            <w:r>
              <w:rPr>
                <w:spacing w:val="-5"/>
                <w:sz w:val="20"/>
              </w:rPr>
              <w:t xml:space="preserve"> </w:t>
            </w:r>
            <w:r>
              <w:rPr>
                <w:sz w:val="20"/>
              </w:rPr>
              <w:t>представление</w:t>
            </w:r>
            <w:r>
              <w:rPr>
                <w:spacing w:val="-5"/>
                <w:sz w:val="20"/>
              </w:rPr>
              <w:t xml:space="preserve"> </w:t>
            </w:r>
            <w:r>
              <w:rPr>
                <w:sz w:val="20"/>
              </w:rPr>
              <w:t>детей</w:t>
            </w:r>
            <w:r>
              <w:rPr>
                <w:spacing w:val="-5"/>
                <w:sz w:val="20"/>
              </w:rPr>
              <w:t xml:space="preserve"> </w:t>
            </w:r>
            <w:r>
              <w:rPr>
                <w:sz w:val="20"/>
              </w:rPr>
              <w:t>о климатических</w:t>
            </w:r>
            <w:r>
              <w:rPr>
                <w:spacing w:val="-8"/>
                <w:sz w:val="20"/>
              </w:rPr>
              <w:t xml:space="preserve"> </w:t>
            </w:r>
            <w:r>
              <w:rPr>
                <w:sz w:val="20"/>
              </w:rPr>
              <w:t>условиях</w:t>
            </w:r>
            <w:r>
              <w:rPr>
                <w:spacing w:val="-9"/>
                <w:sz w:val="20"/>
              </w:rPr>
              <w:t xml:space="preserve"> </w:t>
            </w:r>
            <w:r>
              <w:rPr>
                <w:sz w:val="20"/>
              </w:rPr>
              <w:t>Крайнего</w:t>
            </w:r>
            <w:r>
              <w:rPr>
                <w:spacing w:val="-8"/>
                <w:sz w:val="20"/>
              </w:rPr>
              <w:t xml:space="preserve"> </w:t>
            </w:r>
            <w:r>
              <w:rPr>
                <w:sz w:val="20"/>
              </w:rPr>
              <w:t>Севера</w:t>
            </w:r>
            <w:r>
              <w:rPr>
                <w:spacing w:val="-8"/>
                <w:sz w:val="20"/>
              </w:rPr>
              <w:t xml:space="preserve"> </w:t>
            </w:r>
            <w:r>
              <w:rPr>
                <w:sz w:val="20"/>
              </w:rPr>
              <w:t>и</w:t>
            </w:r>
            <w:r>
              <w:rPr>
                <w:spacing w:val="-9"/>
                <w:sz w:val="20"/>
              </w:rPr>
              <w:t xml:space="preserve"> </w:t>
            </w:r>
            <w:r>
              <w:rPr>
                <w:sz w:val="20"/>
              </w:rPr>
              <w:t>тундры.</w:t>
            </w:r>
            <w:r>
              <w:rPr>
                <w:spacing w:val="-8"/>
                <w:sz w:val="20"/>
              </w:rPr>
              <w:t xml:space="preserve"> </w:t>
            </w:r>
            <w:r>
              <w:rPr>
                <w:sz w:val="20"/>
              </w:rPr>
              <w:t>О.А.</w:t>
            </w:r>
            <w:r>
              <w:rPr>
                <w:spacing w:val="-8"/>
                <w:sz w:val="20"/>
              </w:rPr>
              <w:t xml:space="preserve"> </w:t>
            </w:r>
            <w:r>
              <w:rPr>
                <w:sz w:val="20"/>
              </w:rPr>
              <w:t>Воронкевич</w:t>
            </w:r>
            <w:r>
              <w:rPr>
                <w:spacing w:val="-8"/>
                <w:sz w:val="20"/>
              </w:rPr>
              <w:t xml:space="preserve"> </w:t>
            </w:r>
            <w:r>
              <w:rPr>
                <w:spacing w:val="-2"/>
                <w:sz w:val="20"/>
              </w:rPr>
              <w:t>(стр.359).</w:t>
            </w:r>
          </w:p>
        </w:tc>
        <w:tc>
          <w:tcPr>
            <w:tcW w:w="3248" w:type="dxa"/>
          </w:tcPr>
          <w:p w14:paraId="723AD55D" w14:textId="77777777" w:rsidR="004F134C" w:rsidRDefault="009F513D">
            <w:pPr>
              <w:pStyle w:val="TableParagraph"/>
              <w:ind w:left="9"/>
              <w:rPr>
                <w:sz w:val="20"/>
              </w:rPr>
            </w:pPr>
            <w:r>
              <w:rPr>
                <w:sz w:val="20"/>
              </w:rPr>
              <w:t>Д/и «Кто лишний?», силуэты животных</w:t>
            </w:r>
            <w:r>
              <w:rPr>
                <w:spacing w:val="-11"/>
                <w:sz w:val="20"/>
              </w:rPr>
              <w:t xml:space="preserve"> </w:t>
            </w:r>
            <w:r>
              <w:rPr>
                <w:sz w:val="20"/>
              </w:rPr>
              <w:t>северных</w:t>
            </w:r>
            <w:r>
              <w:rPr>
                <w:spacing w:val="-11"/>
                <w:sz w:val="20"/>
              </w:rPr>
              <w:t xml:space="preserve"> </w:t>
            </w:r>
            <w:r>
              <w:rPr>
                <w:sz w:val="20"/>
              </w:rPr>
              <w:t>и</w:t>
            </w:r>
            <w:r>
              <w:rPr>
                <w:spacing w:val="-10"/>
                <w:sz w:val="20"/>
              </w:rPr>
              <w:t xml:space="preserve"> </w:t>
            </w:r>
            <w:r>
              <w:rPr>
                <w:sz w:val="20"/>
              </w:rPr>
              <w:t>жарких</w:t>
            </w:r>
            <w:r>
              <w:rPr>
                <w:spacing w:val="-11"/>
                <w:sz w:val="20"/>
              </w:rPr>
              <w:t xml:space="preserve"> </w:t>
            </w:r>
            <w:r>
              <w:rPr>
                <w:sz w:val="20"/>
              </w:rPr>
              <w:t>стран, глобус и др.</w:t>
            </w:r>
          </w:p>
        </w:tc>
      </w:tr>
      <w:tr w:rsidR="004F134C" w14:paraId="2C942BD7" w14:textId="77777777">
        <w:trPr>
          <w:trHeight w:val="827"/>
        </w:trPr>
        <w:tc>
          <w:tcPr>
            <w:tcW w:w="1846" w:type="dxa"/>
            <w:vMerge/>
            <w:tcBorders>
              <w:top w:val="nil"/>
            </w:tcBorders>
          </w:tcPr>
          <w:p w14:paraId="7B330AE5" w14:textId="77777777" w:rsidR="004F134C" w:rsidRDefault="004F134C">
            <w:pPr>
              <w:rPr>
                <w:sz w:val="2"/>
                <w:szCs w:val="2"/>
              </w:rPr>
            </w:pPr>
          </w:p>
        </w:tc>
        <w:tc>
          <w:tcPr>
            <w:tcW w:w="2551" w:type="dxa"/>
          </w:tcPr>
          <w:p w14:paraId="7035FC9B" w14:textId="77777777" w:rsidR="004F134C" w:rsidRDefault="009F513D">
            <w:pPr>
              <w:pStyle w:val="TableParagraph"/>
              <w:ind w:left="187" w:right="177" w:hanging="1"/>
              <w:jc w:val="center"/>
              <w:rPr>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освоение безопасного поведения</w:t>
            </w:r>
          </w:p>
          <w:p w14:paraId="6228CB9B" w14:textId="77777777" w:rsidR="004F134C" w:rsidRDefault="009F513D">
            <w:pPr>
              <w:pStyle w:val="TableParagraph"/>
              <w:spacing w:line="192" w:lineRule="exact"/>
              <w:ind w:left="9"/>
              <w:jc w:val="center"/>
              <w:rPr>
                <w:i/>
                <w:sz w:val="18"/>
              </w:rPr>
            </w:pPr>
            <w:r>
              <w:rPr>
                <w:i/>
                <w:sz w:val="18"/>
              </w:rPr>
              <w:t>социальный</w:t>
            </w:r>
            <w:r>
              <w:rPr>
                <w:i/>
                <w:spacing w:val="-3"/>
                <w:sz w:val="18"/>
              </w:rPr>
              <w:t xml:space="preserve"> </w:t>
            </w:r>
            <w:r>
              <w:rPr>
                <w:i/>
                <w:spacing w:val="-5"/>
                <w:sz w:val="18"/>
              </w:rPr>
              <w:t>мир</w:t>
            </w:r>
          </w:p>
        </w:tc>
        <w:tc>
          <w:tcPr>
            <w:tcW w:w="8080" w:type="dxa"/>
          </w:tcPr>
          <w:p w14:paraId="5217D88B" w14:textId="1DBD34ED" w:rsidR="004F134C" w:rsidRDefault="009F513D">
            <w:pPr>
              <w:pStyle w:val="TableParagraph"/>
              <w:ind w:left="9" w:right="72"/>
              <w:rPr>
                <w:sz w:val="20"/>
              </w:rPr>
            </w:pPr>
            <w:r>
              <w:rPr>
                <w:sz w:val="20"/>
              </w:rPr>
              <w:t>Тема: «Выдающиеся люди-художники». Цель: расширять представления детей о выдающихся</w:t>
            </w:r>
            <w:r>
              <w:rPr>
                <w:spacing w:val="-7"/>
                <w:sz w:val="20"/>
              </w:rPr>
              <w:t xml:space="preserve"> </w:t>
            </w:r>
            <w:r>
              <w:rPr>
                <w:sz w:val="20"/>
              </w:rPr>
              <w:t>людях,</w:t>
            </w:r>
            <w:r>
              <w:rPr>
                <w:spacing w:val="-6"/>
                <w:sz w:val="20"/>
              </w:rPr>
              <w:t xml:space="preserve"> </w:t>
            </w:r>
            <w:r>
              <w:rPr>
                <w:sz w:val="20"/>
              </w:rPr>
              <w:t>деятелях</w:t>
            </w:r>
            <w:r>
              <w:rPr>
                <w:spacing w:val="-7"/>
                <w:sz w:val="20"/>
              </w:rPr>
              <w:t xml:space="preserve"> </w:t>
            </w:r>
            <w:r>
              <w:rPr>
                <w:sz w:val="20"/>
              </w:rPr>
              <w:t>изобразительного</w:t>
            </w:r>
            <w:r>
              <w:rPr>
                <w:spacing w:val="-5"/>
                <w:sz w:val="20"/>
              </w:rPr>
              <w:t xml:space="preserve"> </w:t>
            </w:r>
            <w:r>
              <w:rPr>
                <w:sz w:val="20"/>
              </w:rPr>
              <w:t>искусства.</w:t>
            </w:r>
            <w:r>
              <w:rPr>
                <w:spacing w:val="-5"/>
                <w:sz w:val="20"/>
              </w:rPr>
              <w:t xml:space="preserve"> </w:t>
            </w:r>
            <w:r>
              <w:rPr>
                <w:sz w:val="20"/>
              </w:rPr>
              <w:t>О.Ф.</w:t>
            </w:r>
            <w:r>
              <w:rPr>
                <w:spacing w:val="-6"/>
                <w:sz w:val="20"/>
              </w:rPr>
              <w:t xml:space="preserve"> </w:t>
            </w:r>
            <w:r>
              <w:rPr>
                <w:sz w:val="20"/>
              </w:rPr>
              <w:t>Горбатенко</w:t>
            </w:r>
            <w:r>
              <w:rPr>
                <w:spacing w:val="-4"/>
                <w:sz w:val="20"/>
              </w:rPr>
              <w:t xml:space="preserve"> </w:t>
            </w:r>
            <w:r w:rsidR="00854CC3">
              <w:rPr>
                <w:sz w:val="20"/>
              </w:rPr>
              <w:t>(стр.17</w:t>
            </w:r>
            <w:r>
              <w:rPr>
                <w:sz w:val="20"/>
              </w:rPr>
              <w:t>4).</w:t>
            </w:r>
          </w:p>
        </w:tc>
        <w:tc>
          <w:tcPr>
            <w:tcW w:w="3248" w:type="dxa"/>
          </w:tcPr>
          <w:p w14:paraId="77DB2129" w14:textId="77777777" w:rsidR="004F134C" w:rsidRDefault="004F134C">
            <w:pPr>
              <w:pStyle w:val="TableParagraph"/>
              <w:rPr>
                <w:sz w:val="18"/>
              </w:rPr>
            </w:pPr>
          </w:p>
        </w:tc>
      </w:tr>
      <w:tr w:rsidR="004F134C" w14:paraId="4DEB83AC" w14:textId="77777777">
        <w:trPr>
          <w:trHeight w:val="688"/>
        </w:trPr>
        <w:tc>
          <w:tcPr>
            <w:tcW w:w="1846" w:type="dxa"/>
            <w:vMerge w:val="restart"/>
          </w:tcPr>
          <w:p w14:paraId="4B629A04" w14:textId="77777777" w:rsidR="004F134C" w:rsidRDefault="009F513D">
            <w:pPr>
              <w:pStyle w:val="TableParagraph"/>
              <w:spacing w:line="223" w:lineRule="exact"/>
              <w:ind w:left="182"/>
              <w:rPr>
                <w:sz w:val="20"/>
              </w:rPr>
            </w:pPr>
            <w:r>
              <w:rPr>
                <w:sz w:val="20"/>
              </w:rPr>
              <w:t>Речевое</w:t>
            </w:r>
            <w:r>
              <w:rPr>
                <w:spacing w:val="-5"/>
                <w:sz w:val="20"/>
              </w:rPr>
              <w:t xml:space="preserve"> </w:t>
            </w:r>
            <w:r>
              <w:rPr>
                <w:spacing w:val="-2"/>
                <w:sz w:val="20"/>
              </w:rPr>
              <w:t>развитие</w:t>
            </w:r>
          </w:p>
        </w:tc>
        <w:tc>
          <w:tcPr>
            <w:tcW w:w="2551" w:type="dxa"/>
          </w:tcPr>
          <w:p w14:paraId="20BB6D29" w14:textId="77777777" w:rsidR="004F134C" w:rsidRDefault="009F513D">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51579257" w14:textId="2F0D6435" w:rsidR="004F134C" w:rsidRDefault="009F513D">
            <w:pPr>
              <w:pStyle w:val="TableParagraph"/>
              <w:spacing w:line="223" w:lineRule="exact"/>
              <w:ind w:left="9"/>
              <w:rPr>
                <w:sz w:val="20"/>
              </w:rPr>
            </w:pPr>
            <w:r>
              <w:rPr>
                <w:sz w:val="20"/>
              </w:rPr>
              <w:t>Тема:</w:t>
            </w:r>
            <w:r>
              <w:rPr>
                <w:spacing w:val="-13"/>
                <w:sz w:val="20"/>
              </w:rPr>
              <w:t xml:space="preserve"> </w:t>
            </w:r>
            <w:r>
              <w:rPr>
                <w:sz w:val="20"/>
              </w:rPr>
              <w:t>Рассказывание</w:t>
            </w:r>
            <w:r>
              <w:rPr>
                <w:spacing w:val="-11"/>
                <w:sz w:val="20"/>
              </w:rPr>
              <w:t xml:space="preserve"> </w:t>
            </w:r>
            <w:r>
              <w:rPr>
                <w:sz w:val="20"/>
              </w:rPr>
              <w:t>по</w:t>
            </w:r>
            <w:r>
              <w:rPr>
                <w:spacing w:val="-10"/>
                <w:sz w:val="20"/>
              </w:rPr>
              <w:t xml:space="preserve"> </w:t>
            </w:r>
            <w:r>
              <w:rPr>
                <w:sz w:val="20"/>
              </w:rPr>
              <w:t>картине.</w:t>
            </w:r>
            <w:r>
              <w:rPr>
                <w:spacing w:val="-8"/>
                <w:sz w:val="20"/>
              </w:rPr>
              <w:t xml:space="preserve"> </w:t>
            </w:r>
            <w:r>
              <w:rPr>
                <w:sz w:val="20"/>
              </w:rPr>
              <w:t>«Друзья»</w:t>
            </w:r>
            <w:r>
              <w:rPr>
                <w:spacing w:val="-12"/>
                <w:sz w:val="20"/>
              </w:rPr>
              <w:t xml:space="preserve"> </w:t>
            </w:r>
            <w:r>
              <w:rPr>
                <w:sz w:val="20"/>
              </w:rPr>
              <w:t>(Г.А.Тумакова)</w:t>
            </w:r>
            <w:r w:rsidR="00557BE9">
              <w:rPr>
                <w:sz w:val="20"/>
              </w:rPr>
              <w:t xml:space="preserve"> </w:t>
            </w:r>
            <w:r>
              <w:rPr>
                <w:sz w:val="20"/>
              </w:rPr>
              <w:t>Составление</w:t>
            </w:r>
            <w:r>
              <w:rPr>
                <w:spacing w:val="-11"/>
                <w:sz w:val="20"/>
              </w:rPr>
              <w:t xml:space="preserve"> </w:t>
            </w:r>
            <w:r>
              <w:rPr>
                <w:sz w:val="20"/>
              </w:rPr>
              <w:t>связного</w:t>
            </w:r>
            <w:r>
              <w:rPr>
                <w:spacing w:val="-10"/>
                <w:sz w:val="20"/>
              </w:rPr>
              <w:t xml:space="preserve"> </w:t>
            </w:r>
            <w:r>
              <w:rPr>
                <w:spacing w:val="-2"/>
                <w:sz w:val="20"/>
              </w:rPr>
              <w:t>рассказа.</w:t>
            </w:r>
          </w:p>
          <w:p w14:paraId="2795E248" w14:textId="12725644" w:rsidR="004F134C" w:rsidRDefault="009F513D">
            <w:pPr>
              <w:pStyle w:val="TableParagraph"/>
              <w:spacing w:line="228" w:lineRule="exact"/>
              <w:ind w:left="9" w:right="72"/>
              <w:rPr>
                <w:sz w:val="20"/>
              </w:rPr>
            </w:pPr>
            <w:r>
              <w:rPr>
                <w:sz w:val="20"/>
              </w:rPr>
              <w:t>Цель:</w:t>
            </w:r>
            <w:r>
              <w:rPr>
                <w:spacing w:val="-4"/>
                <w:sz w:val="20"/>
              </w:rPr>
              <w:t xml:space="preserve"> </w:t>
            </w:r>
            <w:r>
              <w:rPr>
                <w:sz w:val="20"/>
              </w:rPr>
              <w:t>учить</w:t>
            </w:r>
            <w:r>
              <w:rPr>
                <w:spacing w:val="-4"/>
                <w:sz w:val="20"/>
              </w:rPr>
              <w:t xml:space="preserve"> </w:t>
            </w:r>
            <w:r>
              <w:rPr>
                <w:sz w:val="20"/>
              </w:rPr>
              <w:t>использовать</w:t>
            </w:r>
            <w:r>
              <w:rPr>
                <w:spacing w:val="-6"/>
                <w:sz w:val="20"/>
              </w:rPr>
              <w:t xml:space="preserve"> </w:t>
            </w:r>
            <w:r>
              <w:rPr>
                <w:sz w:val="20"/>
              </w:rPr>
              <w:t>в</w:t>
            </w:r>
            <w:r>
              <w:rPr>
                <w:spacing w:val="-4"/>
                <w:sz w:val="20"/>
              </w:rPr>
              <w:t xml:space="preserve"> </w:t>
            </w:r>
            <w:r>
              <w:rPr>
                <w:sz w:val="20"/>
              </w:rPr>
              <w:t>рассказе</w:t>
            </w:r>
            <w:r>
              <w:rPr>
                <w:spacing w:val="-6"/>
                <w:sz w:val="20"/>
              </w:rPr>
              <w:t xml:space="preserve"> </w:t>
            </w:r>
            <w:r>
              <w:rPr>
                <w:sz w:val="20"/>
              </w:rPr>
              <w:t>заданные</w:t>
            </w:r>
            <w:r>
              <w:rPr>
                <w:spacing w:val="-6"/>
                <w:sz w:val="20"/>
              </w:rPr>
              <w:t xml:space="preserve"> </w:t>
            </w:r>
            <w:r>
              <w:rPr>
                <w:sz w:val="20"/>
              </w:rPr>
              <w:t>речевые</w:t>
            </w:r>
            <w:r>
              <w:rPr>
                <w:spacing w:val="-4"/>
                <w:sz w:val="20"/>
              </w:rPr>
              <w:t xml:space="preserve"> </w:t>
            </w:r>
            <w:r>
              <w:rPr>
                <w:sz w:val="20"/>
              </w:rPr>
              <w:t>конструкции.</w:t>
            </w:r>
            <w:r>
              <w:rPr>
                <w:spacing w:val="-5"/>
                <w:sz w:val="20"/>
              </w:rPr>
              <w:t xml:space="preserve"> </w:t>
            </w:r>
            <w:r>
              <w:rPr>
                <w:sz w:val="20"/>
              </w:rPr>
              <w:t xml:space="preserve">Т.М. </w:t>
            </w:r>
            <w:r w:rsidR="00E17C47">
              <w:rPr>
                <w:spacing w:val="-2"/>
                <w:sz w:val="20"/>
              </w:rPr>
              <w:t>Бондаренко , стр 143</w:t>
            </w:r>
          </w:p>
        </w:tc>
        <w:tc>
          <w:tcPr>
            <w:tcW w:w="3248" w:type="dxa"/>
          </w:tcPr>
          <w:p w14:paraId="3C16B35B" w14:textId="77777777" w:rsidR="004F134C" w:rsidRDefault="009F513D">
            <w:pPr>
              <w:pStyle w:val="TableParagraph"/>
              <w:spacing w:line="223" w:lineRule="exact"/>
              <w:ind w:left="9"/>
              <w:rPr>
                <w:sz w:val="20"/>
              </w:rPr>
            </w:pPr>
            <w:r>
              <w:rPr>
                <w:sz w:val="20"/>
              </w:rPr>
              <w:t>Игрушки</w:t>
            </w:r>
            <w:r>
              <w:rPr>
                <w:spacing w:val="-8"/>
                <w:sz w:val="20"/>
              </w:rPr>
              <w:t xml:space="preserve"> </w:t>
            </w:r>
            <w:r>
              <w:rPr>
                <w:sz w:val="20"/>
              </w:rPr>
              <w:t>для</w:t>
            </w:r>
            <w:r>
              <w:rPr>
                <w:spacing w:val="-7"/>
                <w:sz w:val="20"/>
              </w:rPr>
              <w:t xml:space="preserve"> </w:t>
            </w:r>
            <w:r>
              <w:rPr>
                <w:sz w:val="20"/>
              </w:rPr>
              <w:t>отработки</w:t>
            </w:r>
            <w:r>
              <w:rPr>
                <w:spacing w:val="-7"/>
                <w:sz w:val="20"/>
              </w:rPr>
              <w:t xml:space="preserve"> </w:t>
            </w:r>
            <w:r>
              <w:rPr>
                <w:spacing w:val="-2"/>
                <w:sz w:val="20"/>
              </w:rPr>
              <w:t>звуков.</w:t>
            </w:r>
          </w:p>
        </w:tc>
      </w:tr>
      <w:tr w:rsidR="004F134C" w14:paraId="6E83F322" w14:textId="77777777">
        <w:trPr>
          <w:trHeight w:val="460"/>
        </w:trPr>
        <w:tc>
          <w:tcPr>
            <w:tcW w:w="1846" w:type="dxa"/>
            <w:vMerge/>
            <w:tcBorders>
              <w:top w:val="nil"/>
            </w:tcBorders>
          </w:tcPr>
          <w:p w14:paraId="5F27409D" w14:textId="77777777" w:rsidR="004F134C" w:rsidRDefault="004F134C">
            <w:pPr>
              <w:rPr>
                <w:sz w:val="2"/>
                <w:szCs w:val="2"/>
              </w:rPr>
            </w:pPr>
          </w:p>
        </w:tc>
        <w:tc>
          <w:tcPr>
            <w:tcW w:w="2551" w:type="dxa"/>
          </w:tcPr>
          <w:p w14:paraId="7FE6ACC9" w14:textId="77777777" w:rsidR="004F134C" w:rsidRDefault="009F513D">
            <w:pPr>
              <w:pStyle w:val="TableParagraph"/>
              <w:spacing w:line="223" w:lineRule="exact"/>
              <w:ind w:left="5"/>
              <w:jc w:val="center"/>
              <w:rPr>
                <w:sz w:val="20"/>
              </w:rPr>
            </w:pPr>
            <w:r>
              <w:rPr>
                <w:sz w:val="20"/>
              </w:rPr>
              <w:t>Подготовка</w:t>
            </w:r>
            <w:r>
              <w:rPr>
                <w:spacing w:val="-7"/>
                <w:sz w:val="20"/>
              </w:rPr>
              <w:t xml:space="preserve"> </w:t>
            </w:r>
            <w:r>
              <w:rPr>
                <w:sz w:val="20"/>
              </w:rPr>
              <w:t>к</w:t>
            </w:r>
            <w:r>
              <w:rPr>
                <w:spacing w:val="-7"/>
                <w:sz w:val="20"/>
              </w:rPr>
              <w:t xml:space="preserve"> </w:t>
            </w:r>
            <w:r>
              <w:rPr>
                <w:spacing w:val="-2"/>
                <w:sz w:val="20"/>
              </w:rPr>
              <w:t>обучению</w:t>
            </w:r>
          </w:p>
          <w:p w14:paraId="4F7F8E7C" w14:textId="77777777" w:rsidR="004F134C" w:rsidRDefault="009F513D">
            <w:pPr>
              <w:pStyle w:val="TableParagraph"/>
              <w:spacing w:line="217" w:lineRule="exact"/>
              <w:ind w:left="8"/>
              <w:jc w:val="center"/>
              <w:rPr>
                <w:sz w:val="20"/>
              </w:rPr>
            </w:pPr>
            <w:r>
              <w:rPr>
                <w:spacing w:val="-2"/>
                <w:sz w:val="20"/>
              </w:rPr>
              <w:t>грамоте</w:t>
            </w:r>
          </w:p>
        </w:tc>
        <w:tc>
          <w:tcPr>
            <w:tcW w:w="8080" w:type="dxa"/>
          </w:tcPr>
          <w:p w14:paraId="6B8A0170" w14:textId="249E29DE" w:rsidR="004F134C" w:rsidRDefault="00854CC3">
            <w:pPr>
              <w:pStyle w:val="TableParagraph"/>
              <w:rPr>
                <w:sz w:val="18"/>
              </w:rPr>
            </w:pPr>
            <w:r>
              <w:rPr>
                <w:sz w:val="18"/>
              </w:rPr>
              <w:t>Тема: Закрепление звука Ю. Цель: закрепить с детьми букву Ю. Бондаренко, стр 67</w:t>
            </w:r>
          </w:p>
        </w:tc>
        <w:tc>
          <w:tcPr>
            <w:tcW w:w="3248" w:type="dxa"/>
          </w:tcPr>
          <w:p w14:paraId="28661016" w14:textId="77777777" w:rsidR="004F134C" w:rsidRDefault="004F134C">
            <w:pPr>
              <w:pStyle w:val="TableParagraph"/>
              <w:rPr>
                <w:sz w:val="18"/>
              </w:rPr>
            </w:pPr>
          </w:p>
        </w:tc>
      </w:tr>
      <w:tr w:rsidR="004F134C" w14:paraId="6072C339" w14:textId="77777777">
        <w:trPr>
          <w:trHeight w:val="460"/>
        </w:trPr>
        <w:tc>
          <w:tcPr>
            <w:tcW w:w="1846" w:type="dxa"/>
            <w:vMerge/>
            <w:tcBorders>
              <w:top w:val="nil"/>
            </w:tcBorders>
          </w:tcPr>
          <w:p w14:paraId="571342B5" w14:textId="77777777" w:rsidR="004F134C" w:rsidRDefault="004F134C">
            <w:pPr>
              <w:rPr>
                <w:sz w:val="2"/>
                <w:szCs w:val="2"/>
              </w:rPr>
            </w:pPr>
          </w:p>
        </w:tc>
        <w:tc>
          <w:tcPr>
            <w:tcW w:w="2551" w:type="dxa"/>
          </w:tcPr>
          <w:p w14:paraId="18F2EE33" w14:textId="77777777" w:rsidR="004F134C" w:rsidRDefault="009F513D">
            <w:pPr>
              <w:pStyle w:val="TableParagraph"/>
              <w:spacing w:line="223" w:lineRule="exact"/>
              <w:ind w:left="9"/>
              <w:jc w:val="center"/>
              <w:rPr>
                <w:sz w:val="20"/>
              </w:rPr>
            </w:pPr>
            <w:r>
              <w:rPr>
                <w:sz w:val="20"/>
              </w:rPr>
              <w:t>Чтение</w:t>
            </w:r>
            <w:r>
              <w:rPr>
                <w:spacing w:val="-11"/>
                <w:sz w:val="20"/>
              </w:rPr>
              <w:t xml:space="preserve"> </w:t>
            </w:r>
            <w:r>
              <w:rPr>
                <w:spacing w:val="-2"/>
                <w:sz w:val="20"/>
              </w:rPr>
              <w:t>художественной</w:t>
            </w:r>
          </w:p>
          <w:p w14:paraId="3AA8E934" w14:textId="77777777" w:rsidR="004F134C" w:rsidRDefault="009F513D">
            <w:pPr>
              <w:pStyle w:val="TableParagraph"/>
              <w:spacing w:line="217" w:lineRule="exact"/>
              <w:ind w:left="3"/>
              <w:jc w:val="center"/>
              <w:rPr>
                <w:sz w:val="20"/>
              </w:rPr>
            </w:pPr>
            <w:r>
              <w:rPr>
                <w:spacing w:val="-2"/>
                <w:sz w:val="20"/>
              </w:rPr>
              <w:t>литературы</w:t>
            </w:r>
          </w:p>
        </w:tc>
        <w:tc>
          <w:tcPr>
            <w:tcW w:w="8080" w:type="dxa"/>
          </w:tcPr>
          <w:p w14:paraId="7D073F16"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8" w:type="dxa"/>
          </w:tcPr>
          <w:p w14:paraId="1A0C2EF9" w14:textId="77777777" w:rsidR="004F134C" w:rsidRDefault="004F134C">
            <w:pPr>
              <w:pStyle w:val="TableParagraph"/>
              <w:rPr>
                <w:sz w:val="18"/>
              </w:rPr>
            </w:pPr>
          </w:p>
        </w:tc>
      </w:tr>
      <w:tr w:rsidR="004F134C" w14:paraId="6A851153" w14:textId="77777777">
        <w:trPr>
          <w:trHeight w:val="1380"/>
        </w:trPr>
        <w:tc>
          <w:tcPr>
            <w:tcW w:w="1846" w:type="dxa"/>
            <w:vMerge w:val="restart"/>
          </w:tcPr>
          <w:p w14:paraId="2DB84776" w14:textId="77777777" w:rsidR="004F134C" w:rsidRDefault="009F513D">
            <w:pPr>
              <w:pStyle w:val="TableParagraph"/>
              <w:ind w:left="32" w:right="21"/>
              <w:jc w:val="center"/>
              <w:rPr>
                <w:sz w:val="20"/>
              </w:rPr>
            </w:pPr>
            <w:r>
              <w:rPr>
                <w:spacing w:val="-2"/>
                <w:sz w:val="20"/>
              </w:rPr>
              <w:t>Художественно- эстетическое развитие</w:t>
            </w:r>
          </w:p>
        </w:tc>
        <w:tc>
          <w:tcPr>
            <w:tcW w:w="2551" w:type="dxa"/>
          </w:tcPr>
          <w:p w14:paraId="119A46F9" w14:textId="77777777" w:rsidR="004F134C" w:rsidRDefault="009F513D">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66A16E69" w14:textId="5EE8E8A5" w:rsidR="004F134C" w:rsidRDefault="00E17C47">
            <w:pPr>
              <w:pStyle w:val="TableParagraph"/>
              <w:spacing w:line="223" w:lineRule="exact"/>
              <w:ind w:left="9"/>
              <w:rPr>
                <w:sz w:val="20"/>
              </w:rPr>
            </w:pPr>
            <w:r>
              <w:rPr>
                <w:i/>
                <w:sz w:val="20"/>
              </w:rPr>
              <w:t xml:space="preserve">Художественный труд </w:t>
            </w:r>
            <w:r w:rsidR="009F513D">
              <w:rPr>
                <w:i/>
                <w:spacing w:val="-7"/>
                <w:sz w:val="20"/>
              </w:rPr>
              <w:t xml:space="preserve"> </w:t>
            </w:r>
            <w:r w:rsidR="009F513D">
              <w:rPr>
                <w:sz w:val="20"/>
              </w:rPr>
              <w:t>«</w:t>
            </w:r>
            <w:r w:rsidR="00557BE9">
              <w:rPr>
                <w:sz w:val="20"/>
              </w:rPr>
              <w:t xml:space="preserve">Коврик </w:t>
            </w:r>
            <w:r w:rsidR="009F513D">
              <w:rPr>
                <w:sz w:val="20"/>
              </w:rPr>
              <w:t>».</w:t>
            </w:r>
            <w:r w:rsidR="009F513D">
              <w:rPr>
                <w:spacing w:val="-8"/>
                <w:sz w:val="20"/>
              </w:rPr>
              <w:t xml:space="preserve"> </w:t>
            </w:r>
            <w:r w:rsidR="009F513D">
              <w:rPr>
                <w:sz w:val="20"/>
              </w:rPr>
              <w:t>Л.В.</w:t>
            </w:r>
            <w:r w:rsidR="009F513D">
              <w:rPr>
                <w:spacing w:val="-9"/>
                <w:sz w:val="20"/>
              </w:rPr>
              <w:t xml:space="preserve"> </w:t>
            </w:r>
            <w:r w:rsidR="009F513D">
              <w:rPr>
                <w:sz w:val="20"/>
              </w:rPr>
              <w:t>Куцакова</w:t>
            </w:r>
            <w:r w:rsidR="009F513D">
              <w:rPr>
                <w:spacing w:val="-9"/>
                <w:sz w:val="20"/>
              </w:rPr>
              <w:t xml:space="preserve"> </w:t>
            </w:r>
            <w:r w:rsidR="009F513D">
              <w:rPr>
                <w:sz w:val="20"/>
              </w:rPr>
              <w:t>(стр.10</w:t>
            </w:r>
            <w:r w:rsidR="00557BE9">
              <w:rPr>
                <w:sz w:val="20"/>
              </w:rPr>
              <w:t>1</w:t>
            </w:r>
            <w:r w:rsidR="009F513D">
              <w:rPr>
                <w:spacing w:val="-10"/>
                <w:sz w:val="20"/>
              </w:rPr>
              <w:t xml:space="preserve"> </w:t>
            </w:r>
            <w:r w:rsidR="009F513D">
              <w:rPr>
                <w:spacing w:val="-4"/>
                <w:sz w:val="20"/>
              </w:rPr>
              <w:t>№</w:t>
            </w:r>
            <w:r w:rsidR="00557BE9">
              <w:rPr>
                <w:spacing w:val="-4"/>
                <w:sz w:val="20"/>
              </w:rPr>
              <w:t>18</w:t>
            </w:r>
            <w:r w:rsidR="009F513D">
              <w:rPr>
                <w:spacing w:val="-4"/>
                <w:sz w:val="20"/>
              </w:rPr>
              <w:t>).</w:t>
            </w:r>
          </w:p>
          <w:p w14:paraId="5A159593" w14:textId="1E10DF14" w:rsidR="004F134C" w:rsidRDefault="00E17C47">
            <w:pPr>
              <w:pStyle w:val="TableParagraph"/>
              <w:ind w:left="9"/>
              <w:rPr>
                <w:sz w:val="20"/>
              </w:rPr>
            </w:pPr>
            <w:r>
              <w:rPr>
                <w:i/>
                <w:sz w:val="20"/>
              </w:rPr>
              <w:t>Народное ДПИ</w:t>
            </w:r>
            <w:r w:rsidR="009F513D">
              <w:rPr>
                <w:i/>
                <w:spacing w:val="-3"/>
                <w:sz w:val="20"/>
              </w:rPr>
              <w:t xml:space="preserve"> </w:t>
            </w:r>
            <w:r w:rsidR="009F513D">
              <w:rPr>
                <w:sz w:val="20"/>
              </w:rPr>
              <w:t>«В</w:t>
            </w:r>
            <w:r w:rsidR="009F513D">
              <w:rPr>
                <w:spacing w:val="-5"/>
                <w:sz w:val="20"/>
              </w:rPr>
              <w:t xml:space="preserve"> </w:t>
            </w:r>
            <w:r w:rsidR="009F513D">
              <w:rPr>
                <w:sz w:val="20"/>
              </w:rPr>
              <w:t>мире</w:t>
            </w:r>
            <w:r w:rsidR="009F513D">
              <w:rPr>
                <w:spacing w:val="-6"/>
                <w:sz w:val="20"/>
              </w:rPr>
              <w:t xml:space="preserve"> </w:t>
            </w:r>
            <w:r w:rsidR="009F513D">
              <w:rPr>
                <w:sz w:val="20"/>
              </w:rPr>
              <w:t>животных».</w:t>
            </w:r>
            <w:r w:rsidR="009F513D">
              <w:rPr>
                <w:spacing w:val="-5"/>
                <w:sz w:val="20"/>
              </w:rPr>
              <w:t xml:space="preserve"> </w:t>
            </w:r>
            <w:r w:rsidR="009F513D">
              <w:rPr>
                <w:sz w:val="20"/>
              </w:rPr>
              <w:t>Цель:</w:t>
            </w:r>
            <w:r w:rsidR="009F513D">
              <w:rPr>
                <w:spacing w:val="-3"/>
                <w:sz w:val="20"/>
              </w:rPr>
              <w:t xml:space="preserve"> </w:t>
            </w:r>
            <w:r w:rsidR="009F513D">
              <w:rPr>
                <w:sz w:val="20"/>
              </w:rPr>
              <w:t>учить</w:t>
            </w:r>
            <w:r w:rsidR="009F513D">
              <w:rPr>
                <w:spacing w:val="-4"/>
                <w:sz w:val="20"/>
              </w:rPr>
              <w:t xml:space="preserve"> </w:t>
            </w:r>
            <w:r w:rsidR="009F513D">
              <w:rPr>
                <w:sz w:val="20"/>
              </w:rPr>
              <w:t>изображать</w:t>
            </w:r>
            <w:r w:rsidR="009F513D">
              <w:rPr>
                <w:spacing w:val="-6"/>
                <w:sz w:val="20"/>
              </w:rPr>
              <w:t xml:space="preserve"> </w:t>
            </w:r>
            <w:r w:rsidR="009F513D">
              <w:rPr>
                <w:sz w:val="20"/>
              </w:rPr>
              <w:t>диких</w:t>
            </w:r>
            <w:r w:rsidR="009F513D">
              <w:rPr>
                <w:spacing w:val="-7"/>
                <w:sz w:val="20"/>
              </w:rPr>
              <w:t xml:space="preserve"> </w:t>
            </w:r>
            <w:r w:rsidR="009F513D">
              <w:rPr>
                <w:sz w:val="20"/>
              </w:rPr>
              <w:t>животных,</w:t>
            </w:r>
            <w:r w:rsidR="009F513D">
              <w:rPr>
                <w:spacing w:val="-4"/>
                <w:sz w:val="20"/>
              </w:rPr>
              <w:t xml:space="preserve"> </w:t>
            </w:r>
            <w:r w:rsidR="009F513D">
              <w:rPr>
                <w:sz w:val="20"/>
              </w:rPr>
              <w:t>используя знакомые приёмы рисования.. Н.Н. Леонова (стр. 119).</w:t>
            </w:r>
          </w:p>
          <w:p w14:paraId="091803AB" w14:textId="39D1BA8B" w:rsidR="00E17C47" w:rsidRDefault="00E17C47" w:rsidP="00E17C47">
            <w:pPr>
              <w:pStyle w:val="TableParagraph"/>
              <w:spacing w:before="1"/>
              <w:ind w:left="9"/>
              <w:rPr>
                <w:sz w:val="20"/>
              </w:rPr>
            </w:pPr>
            <w:r>
              <w:rPr>
                <w:i/>
                <w:sz w:val="20"/>
              </w:rPr>
              <w:t>Аппликация «Поет зима аукает». Цель:  учить делать картину с объемной аппликацией</w:t>
            </w:r>
          </w:p>
          <w:p w14:paraId="795173BC" w14:textId="6472B854" w:rsidR="004F134C" w:rsidRDefault="009F513D">
            <w:pPr>
              <w:pStyle w:val="TableParagraph"/>
              <w:spacing w:line="215" w:lineRule="exact"/>
              <w:ind w:left="9"/>
              <w:rPr>
                <w:sz w:val="20"/>
              </w:rPr>
            </w:pPr>
            <w:r>
              <w:rPr>
                <w:sz w:val="20"/>
              </w:rPr>
              <w:t>Н.Н.</w:t>
            </w:r>
            <w:r>
              <w:rPr>
                <w:spacing w:val="-8"/>
                <w:sz w:val="20"/>
              </w:rPr>
              <w:t xml:space="preserve"> </w:t>
            </w:r>
            <w:r>
              <w:rPr>
                <w:sz w:val="20"/>
              </w:rPr>
              <w:t>Леонова</w:t>
            </w:r>
            <w:r>
              <w:rPr>
                <w:spacing w:val="-8"/>
                <w:sz w:val="20"/>
              </w:rPr>
              <w:t xml:space="preserve"> </w:t>
            </w:r>
            <w:r>
              <w:rPr>
                <w:sz w:val="20"/>
              </w:rPr>
              <w:t>(стр.</w:t>
            </w:r>
            <w:r>
              <w:rPr>
                <w:spacing w:val="-7"/>
                <w:sz w:val="20"/>
              </w:rPr>
              <w:t xml:space="preserve"> </w:t>
            </w:r>
            <w:r w:rsidR="00E17C47">
              <w:rPr>
                <w:spacing w:val="-4"/>
                <w:sz w:val="20"/>
              </w:rPr>
              <w:t>214</w:t>
            </w:r>
            <w:r>
              <w:rPr>
                <w:spacing w:val="-4"/>
                <w:sz w:val="20"/>
              </w:rPr>
              <w:t>).</w:t>
            </w:r>
          </w:p>
        </w:tc>
        <w:tc>
          <w:tcPr>
            <w:tcW w:w="3248" w:type="dxa"/>
          </w:tcPr>
          <w:p w14:paraId="44D1F17A" w14:textId="77777777" w:rsidR="004F134C" w:rsidRDefault="009F513D">
            <w:pPr>
              <w:pStyle w:val="TableParagraph"/>
              <w:spacing w:line="223" w:lineRule="exact"/>
              <w:ind w:left="9"/>
              <w:rPr>
                <w:sz w:val="20"/>
              </w:rPr>
            </w:pPr>
            <w:r>
              <w:rPr>
                <w:spacing w:val="-2"/>
                <w:sz w:val="20"/>
              </w:rPr>
              <w:t>Ткань.</w:t>
            </w:r>
          </w:p>
          <w:p w14:paraId="4529AAAA" w14:textId="77777777" w:rsidR="004F134C" w:rsidRDefault="009F513D">
            <w:pPr>
              <w:pStyle w:val="TableParagraph"/>
              <w:ind w:left="9"/>
              <w:rPr>
                <w:sz w:val="20"/>
              </w:rPr>
            </w:pPr>
            <w:r>
              <w:rPr>
                <w:sz w:val="20"/>
              </w:rPr>
              <w:t>Бумага,</w:t>
            </w:r>
            <w:r>
              <w:rPr>
                <w:spacing w:val="-7"/>
                <w:sz w:val="20"/>
              </w:rPr>
              <w:t xml:space="preserve"> </w:t>
            </w:r>
            <w:r>
              <w:rPr>
                <w:sz w:val="20"/>
              </w:rPr>
              <w:t>гуашь,</w:t>
            </w:r>
            <w:r>
              <w:rPr>
                <w:spacing w:val="-8"/>
                <w:sz w:val="20"/>
              </w:rPr>
              <w:t xml:space="preserve"> </w:t>
            </w:r>
            <w:r>
              <w:rPr>
                <w:sz w:val="20"/>
              </w:rPr>
              <w:t>по</w:t>
            </w:r>
            <w:r>
              <w:rPr>
                <w:spacing w:val="-7"/>
                <w:sz w:val="20"/>
              </w:rPr>
              <w:t xml:space="preserve"> </w:t>
            </w:r>
            <w:r>
              <w:rPr>
                <w:sz w:val="20"/>
              </w:rPr>
              <w:t>2</w:t>
            </w:r>
            <w:r>
              <w:rPr>
                <w:spacing w:val="-7"/>
                <w:sz w:val="20"/>
              </w:rPr>
              <w:t xml:space="preserve"> </w:t>
            </w:r>
            <w:r>
              <w:rPr>
                <w:sz w:val="20"/>
              </w:rPr>
              <w:t>кисти</w:t>
            </w:r>
            <w:r>
              <w:rPr>
                <w:spacing w:val="-7"/>
                <w:sz w:val="20"/>
              </w:rPr>
              <w:t xml:space="preserve"> </w:t>
            </w:r>
            <w:r>
              <w:rPr>
                <w:sz w:val="20"/>
              </w:rPr>
              <w:t>–</w:t>
            </w:r>
            <w:r>
              <w:rPr>
                <w:spacing w:val="-5"/>
                <w:sz w:val="20"/>
              </w:rPr>
              <w:t xml:space="preserve"> </w:t>
            </w:r>
            <w:r>
              <w:rPr>
                <w:sz w:val="20"/>
              </w:rPr>
              <w:t>беличья, мягкая,</w:t>
            </w:r>
            <w:r>
              <w:rPr>
                <w:spacing w:val="-6"/>
                <w:sz w:val="20"/>
              </w:rPr>
              <w:t xml:space="preserve"> </w:t>
            </w:r>
            <w:r>
              <w:rPr>
                <w:sz w:val="20"/>
              </w:rPr>
              <w:t>тонкая</w:t>
            </w:r>
            <w:r>
              <w:rPr>
                <w:spacing w:val="-4"/>
                <w:sz w:val="20"/>
              </w:rPr>
              <w:t xml:space="preserve"> </w:t>
            </w:r>
            <w:r>
              <w:rPr>
                <w:sz w:val="20"/>
              </w:rPr>
              <w:t>и</w:t>
            </w:r>
            <w:r>
              <w:rPr>
                <w:spacing w:val="-7"/>
                <w:sz w:val="20"/>
              </w:rPr>
              <w:t xml:space="preserve"> </w:t>
            </w:r>
            <w:r>
              <w:rPr>
                <w:sz w:val="20"/>
              </w:rPr>
              <w:t>щетинная,</w:t>
            </w:r>
            <w:r>
              <w:rPr>
                <w:spacing w:val="-3"/>
                <w:sz w:val="20"/>
              </w:rPr>
              <w:t xml:space="preserve"> </w:t>
            </w:r>
            <w:r>
              <w:rPr>
                <w:sz w:val="20"/>
              </w:rPr>
              <w:t>жёсткая, распушенная, репродукции картин Картон, пластилин.</w:t>
            </w:r>
          </w:p>
        </w:tc>
      </w:tr>
      <w:tr w:rsidR="004F134C" w14:paraId="713CAB62" w14:textId="77777777">
        <w:trPr>
          <w:trHeight w:val="460"/>
        </w:trPr>
        <w:tc>
          <w:tcPr>
            <w:tcW w:w="1846" w:type="dxa"/>
            <w:vMerge/>
            <w:tcBorders>
              <w:top w:val="nil"/>
            </w:tcBorders>
          </w:tcPr>
          <w:p w14:paraId="0DF687A1" w14:textId="77777777" w:rsidR="004F134C" w:rsidRDefault="004F134C">
            <w:pPr>
              <w:rPr>
                <w:sz w:val="2"/>
                <w:szCs w:val="2"/>
              </w:rPr>
            </w:pPr>
          </w:p>
        </w:tc>
        <w:tc>
          <w:tcPr>
            <w:tcW w:w="2551" w:type="dxa"/>
          </w:tcPr>
          <w:p w14:paraId="45BDE33C" w14:textId="77777777" w:rsidR="004F134C" w:rsidRDefault="009F513D">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20C35408" w14:textId="77777777" w:rsidR="004F134C" w:rsidRDefault="009F513D">
            <w:pPr>
              <w:pStyle w:val="TableParagraph"/>
              <w:spacing w:line="217" w:lineRule="exact"/>
              <w:ind w:left="7"/>
              <w:jc w:val="center"/>
              <w:rPr>
                <w:i/>
                <w:sz w:val="20"/>
              </w:rPr>
            </w:pPr>
            <w:r>
              <w:rPr>
                <w:i/>
                <w:sz w:val="20"/>
              </w:rPr>
              <w:t>мир</w:t>
            </w:r>
            <w:r>
              <w:rPr>
                <w:i/>
                <w:spacing w:val="-2"/>
                <w:sz w:val="20"/>
              </w:rPr>
              <w:t xml:space="preserve"> музыки</w:t>
            </w:r>
          </w:p>
        </w:tc>
        <w:tc>
          <w:tcPr>
            <w:tcW w:w="8080" w:type="dxa"/>
          </w:tcPr>
          <w:p w14:paraId="007B8B94"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8" w:type="dxa"/>
          </w:tcPr>
          <w:p w14:paraId="1EA669FC" w14:textId="77777777" w:rsidR="004F134C" w:rsidRDefault="004F134C">
            <w:pPr>
              <w:pStyle w:val="TableParagraph"/>
              <w:rPr>
                <w:sz w:val="18"/>
              </w:rPr>
            </w:pPr>
          </w:p>
        </w:tc>
      </w:tr>
      <w:tr w:rsidR="004F134C" w14:paraId="538165B0" w14:textId="77777777">
        <w:trPr>
          <w:trHeight w:val="460"/>
        </w:trPr>
        <w:tc>
          <w:tcPr>
            <w:tcW w:w="1846" w:type="dxa"/>
          </w:tcPr>
          <w:p w14:paraId="3F87B4D7" w14:textId="77777777" w:rsidR="004F134C" w:rsidRDefault="009F513D">
            <w:pPr>
              <w:pStyle w:val="TableParagraph"/>
              <w:spacing w:line="223" w:lineRule="exact"/>
              <w:ind w:left="11"/>
              <w:rPr>
                <w:sz w:val="20"/>
              </w:rPr>
            </w:pPr>
            <w:r>
              <w:rPr>
                <w:sz w:val="20"/>
              </w:rPr>
              <w:t>Физическое</w:t>
            </w:r>
            <w:r>
              <w:rPr>
                <w:spacing w:val="-13"/>
                <w:sz w:val="20"/>
              </w:rPr>
              <w:t xml:space="preserve"> </w:t>
            </w:r>
            <w:r>
              <w:rPr>
                <w:spacing w:val="-2"/>
                <w:sz w:val="20"/>
              </w:rPr>
              <w:t>развитие</w:t>
            </w:r>
          </w:p>
        </w:tc>
        <w:tc>
          <w:tcPr>
            <w:tcW w:w="2551" w:type="dxa"/>
          </w:tcPr>
          <w:p w14:paraId="5431836E" w14:textId="77777777" w:rsidR="004F134C" w:rsidRDefault="009F513D">
            <w:pPr>
              <w:pStyle w:val="TableParagraph"/>
              <w:spacing w:line="223"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0A8BFF50" w14:textId="77777777" w:rsidR="004F134C" w:rsidRDefault="009F513D">
            <w:pPr>
              <w:pStyle w:val="TableParagraph"/>
              <w:spacing w:line="217" w:lineRule="exact"/>
              <w:ind w:left="5"/>
              <w:jc w:val="center"/>
              <w:rPr>
                <w:sz w:val="20"/>
              </w:rPr>
            </w:pPr>
            <w:r>
              <w:rPr>
                <w:sz w:val="20"/>
              </w:rPr>
              <w:t>Физическое</w:t>
            </w:r>
            <w:r>
              <w:rPr>
                <w:spacing w:val="-13"/>
                <w:sz w:val="20"/>
              </w:rPr>
              <w:t xml:space="preserve"> </w:t>
            </w:r>
            <w:r>
              <w:rPr>
                <w:spacing w:val="-2"/>
                <w:sz w:val="20"/>
              </w:rPr>
              <w:t>развитие</w:t>
            </w:r>
          </w:p>
        </w:tc>
        <w:tc>
          <w:tcPr>
            <w:tcW w:w="8080" w:type="dxa"/>
          </w:tcPr>
          <w:p w14:paraId="37CE4634"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8" w:type="dxa"/>
          </w:tcPr>
          <w:p w14:paraId="7F67FDD2" w14:textId="77777777" w:rsidR="004F134C" w:rsidRDefault="004F134C">
            <w:pPr>
              <w:pStyle w:val="TableParagraph"/>
              <w:rPr>
                <w:sz w:val="18"/>
              </w:rPr>
            </w:pPr>
          </w:p>
        </w:tc>
      </w:tr>
    </w:tbl>
    <w:p w14:paraId="2626E948"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3DD0288D" w14:textId="062B1191" w:rsidR="004F134C" w:rsidRDefault="009F513D">
      <w:pPr>
        <w:spacing w:before="71"/>
        <w:ind w:left="3473"/>
        <w:rPr>
          <w:sz w:val="20"/>
        </w:rPr>
      </w:pPr>
      <w:r>
        <w:rPr>
          <w:b/>
          <w:sz w:val="20"/>
        </w:rPr>
        <w:lastRenderedPageBreak/>
        <w:t>Тема:</w:t>
      </w:r>
      <w:r>
        <w:rPr>
          <w:b/>
          <w:spacing w:val="-3"/>
          <w:sz w:val="20"/>
        </w:rPr>
        <w:t xml:space="preserve"> </w:t>
      </w:r>
      <w:r>
        <w:rPr>
          <w:sz w:val="20"/>
        </w:rPr>
        <w:t>«Неделя</w:t>
      </w:r>
      <w:r>
        <w:rPr>
          <w:spacing w:val="-6"/>
          <w:sz w:val="20"/>
        </w:rPr>
        <w:t xml:space="preserve"> </w:t>
      </w:r>
      <w:r>
        <w:rPr>
          <w:sz w:val="20"/>
        </w:rPr>
        <w:t>творчества».</w:t>
      </w:r>
      <w:r>
        <w:rPr>
          <w:spacing w:val="-3"/>
          <w:sz w:val="20"/>
        </w:rPr>
        <w:t xml:space="preserve"> </w:t>
      </w:r>
      <w:r>
        <w:rPr>
          <w:b/>
          <w:sz w:val="20"/>
        </w:rPr>
        <w:t>Сроки:</w:t>
      </w:r>
      <w:r>
        <w:rPr>
          <w:b/>
          <w:spacing w:val="-5"/>
          <w:sz w:val="20"/>
        </w:rPr>
        <w:t xml:space="preserve"> </w:t>
      </w:r>
      <w:r w:rsidR="00774EEF">
        <w:rPr>
          <w:sz w:val="20"/>
        </w:rPr>
        <w:t>4</w:t>
      </w:r>
      <w:r>
        <w:rPr>
          <w:spacing w:val="-4"/>
          <w:sz w:val="20"/>
        </w:rPr>
        <w:t xml:space="preserve"> </w:t>
      </w:r>
      <w:r>
        <w:rPr>
          <w:sz w:val="20"/>
        </w:rPr>
        <w:t>неделя</w:t>
      </w:r>
      <w:r>
        <w:rPr>
          <w:spacing w:val="-7"/>
          <w:sz w:val="20"/>
        </w:rPr>
        <w:t xml:space="preserve"> </w:t>
      </w:r>
      <w:r>
        <w:rPr>
          <w:sz w:val="20"/>
        </w:rPr>
        <w:t>января</w:t>
      </w:r>
      <w:r>
        <w:rPr>
          <w:spacing w:val="-5"/>
          <w:sz w:val="20"/>
        </w:rPr>
        <w:t xml:space="preserve"> </w:t>
      </w:r>
      <w:r>
        <w:rPr>
          <w:sz w:val="20"/>
        </w:rPr>
        <w:t>(1</w:t>
      </w:r>
      <w:r w:rsidR="00774EEF">
        <w:rPr>
          <w:sz w:val="20"/>
        </w:rPr>
        <w:t>8</w:t>
      </w:r>
      <w:r w:rsidR="00FB686E">
        <w:rPr>
          <w:sz w:val="20"/>
        </w:rPr>
        <w:t>.</w:t>
      </w:r>
      <w:r>
        <w:rPr>
          <w:sz w:val="20"/>
        </w:rPr>
        <w:t>01</w:t>
      </w:r>
      <w:r>
        <w:rPr>
          <w:spacing w:val="-3"/>
          <w:sz w:val="20"/>
        </w:rPr>
        <w:t xml:space="preserve"> </w:t>
      </w:r>
      <w:r>
        <w:rPr>
          <w:sz w:val="20"/>
        </w:rPr>
        <w:t>–</w:t>
      </w:r>
      <w:r>
        <w:rPr>
          <w:spacing w:val="-7"/>
          <w:sz w:val="20"/>
        </w:rPr>
        <w:t xml:space="preserve"> </w:t>
      </w:r>
      <w:r w:rsidR="00FB686E">
        <w:rPr>
          <w:spacing w:val="-2"/>
          <w:sz w:val="20"/>
        </w:rPr>
        <w:t>2</w:t>
      </w:r>
      <w:r w:rsidR="00774EEF">
        <w:rPr>
          <w:spacing w:val="-2"/>
          <w:sz w:val="20"/>
        </w:rPr>
        <w:t>2</w:t>
      </w:r>
      <w:r>
        <w:rPr>
          <w:spacing w:val="-2"/>
          <w:sz w:val="20"/>
        </w:rPr>
        <w:t>.01)</w:t>
      </w:r>
    </w:p>
    <w:p w14:paraId="75B0884E" w14:textId="77777777" w:rsidR="004F134C" w:rsidRDefault="009F513D">
      <w:pPr>
        <w:spacing w:before="1"/>
        <w:ind w:left="151"/>
        <w:rPr>
          <w:sz w:val="20"/>
        </w:rPr>
      </w:pPr>
      <w:r>
        <w:rPr>
          <w:b/>
          <w:sz w:val="20"/>
        </w:rPr>
        <w:t>Цель:</w:t>
      </w:r>
      <w:r>
        <w:rPr>
          <w:b/>
          <w:spacing w:val="-8"/>
          <w:sz w:val="20"/>
        </w:rPr>
        <w:t xml:space="preserve"> </w:t>
      </w:r>
      <w:r>
        <w:rPr>
          <w:sz w:val="20"/>
        </w:rPr>
        <w:t>развивать</w:t>
      </w:r>
      <w:r>
        <w:rPr>
          <w:spacing w:val="-9"/>
          <w:sz w:val="20"/>
        </w:rPr>
        <w:t xml:space="preserve"> </w:t>
      </w:r>
      <w:r>
        <w:rPr>
          <w:sz w:val="20"/>
        </w:rPr>
        <w:t>творческую</w:t>
      </w:r>
      <w:r>
        <w:rPr>
          <w:spacing w:val="-9"/>
          <w:sz w:val="20"/>
        </w:rPr>
        <w:t xml:space="preserve"> </w:t>
      </w:r>
      <w:r>
        <w:rPr>
          <w:sz w:val="20"/>
        </w:rPr>
        <w:t>активность</w:t>
      </w:r>
      <w:r>
        <w:rPr>
          <w:spacing w:val="-9"/>
          <w:sz w:val="20"/>
        </w:rPr>
        <w:t xml:space="preserve"> </w:t>
      </w:r>
      <w:r>
        <w:rPr>
          <w:spacing w:val="-2"/>
          <w:sz w:val="20"/>
        </w:rPr>
        <w:t>детей.</w:t>
      </w:r>
    </w:p>
    <w:p w14:paraId="106A056F" w14:textId="77777777" w:rsidR="004F134C" w:rsidRDefault="004F13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2551"/>
        <w:gridCol w:w="8080"/>
        <w:gridCol w:w="3248"/>
      </w:tblGrid>
      <w:tr w:rsidR="004F134C" w14:paraId="18262657" w14:textId="77777777">
        <w:trPr>
          <w:trHeight w:val="691"/>
        </w:trPr>
        <w:tc>
          <w:tcPr>
            <w:tcW w:w="1846" w:type="dxa"/>
          </w:tcPr>
          <w:p w14:paraId="4E5F38C8" w14:textId="77777777" w:rsidR="004F134C" w:rsidRDefault="009F513D">
            <w:pPr>
              <w:pStyle w:val="TableParagraph"/>
              <w:spacing w:before="110"/>
              <w:ind w:left="592" w:hanging="396"/>
              <w:rPr>
                <w:sz w:val="20"/>
              </w:rPr>
            </w:pPr>
            <w:r>
              <w:rPr>
                <w:spacing w:val="-2"/>
                <w:sz w:val="20"/>
              </w:rPr>
              <w:t>Образовательная область</w:t>
            </w:r>
          </w:p>
        </w:tc>
        <w:tc>
          <w:tcPr>
            <w:tcW w:w="2551" w:type="dxa"/>
          </w:tcPr>
          <w:p w14:paraId="3612391B" w14:textId="77777777" w:rsidR="004F134C" w:rsidRDefault="009F513D">
            <w:pPr>
              <w:pStyle w:val="TableParagraph"/>
              <w:spacing w:line="237" w:lineRule="auto"/>
              <w:ind w:left="55" w:right="47"/>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7425A296" w14:textId="77777777" w:rsidR="004F134C" w:rsidRDefault="009F513D">
            <w:pPr>
              <w:pStyle w:val="TableParagraph"/>
              <w:spacing w:line="217" w:lineRule="exact"/>
              <w:ind w:left="3"/>
              <w:jc w:val="center"/>
              <w:rPr>
                <w:sz w:val="20"/>
              </w:rPr>
            </w:pPr>
            <w:r>
              <w:rPr>
                <w:spacing w:val="-2"/>
                <w:sz w:val="20"/>
              </w:rPr>
              <w:t>модуль)</w:t>
            </w:r>
          </w:p>
        </w:tc>
        <w:tc>
          <w:tcPr>
            <w:tcW w:w="8080" w:type="dxa"/>
          </w:tcPr>
          <w:p w14:paraId="62DB5644" w14:textId="77777777" w:rsidR="004F134C" w:rsidRDefault="009F513D">
            <w:pPr>
              <w:pStyle w:val="TableParagraph"/>
              <w:spacing w:before="110"/>
              <w:ind w:left="3473" w:hanging="3186"/>
              <w:rPr>
                <w:sz w:val="20"/>
              </w:rPr>
            </w:pPr>
            <w:r>
              <w:rPr>
                <w:sz w:val="20"/>
              </w:rPr>
              <w:t>Непосредственно</w:t>
            </w:r>
            <w:r>
              <w:rPr>
                <w:spacing w:val="-8"/>
                <w:sz w:val="20"/>
              </w:rPr>
              <w:t xml:space="preserve"> </w:t>
            </w:r>
            <w:r>
              <w:rPr>
                <w:sz w:val="20"/>
              </w:rPr>
              <w:t>образовательная</w:t>
            </w:r>
            <w:r>
              <w:rPr>
                <w:spacing w:val="-10"/>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4"/>
                <w:sz w:val="20"/>
              </w:rPr>
              <w:t xml:space="preserve"> </w:t>
            </w:r>
            <w:r>
              <w:rPr>
                <w:sz w:val="20"/>
              </w:rPr>
              <w:t xml:space="preserve">программно-методическое </w:t>
            </w:r>
            <w:r>
              <w:rPr>
                <w:spacing w:val="-2"/>
                <w:sz w:val="20"/>
              </w:rPr>
              <w:t>обеспечение)</w:t>
            </w:r>
          </w:p>
        </w:tc>
        <w:tc>
          <w:tcPr>
            <w:tcW w:w="3248" w:type="dxa"/>
          </w:tcPr>
          <w:p w14:paraId="13895FA0" w14:textId="77777777" w:rsidR="004F134C" w:rsidRDefault="009F513D">
            <w:pPr>
              <w:pStyle w:val="TableParagraph"/>
              <w:spacing w:before="224"/>
              <w:ind w:left="436"/>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285A3D65" w14:textId="77777777">
        <w:trPr>
          <w:trHeight w:val="710"/>
        </w:trPr>
        <w:tc>
          <w:tcPr>
            <w:tcW w:w="1846" w:type="dxa"/>
          </w:tcPr>
          <w:p w14:paraId="0A998757" w14:textId="77777777" w:rsidR="004F134C" w:rsidRDefault="009F513D">
            <w:pPr>
              <w:pStyle w:val="TableParagraph"/>
              <w:ind w:left="153" w:right="147" w:firstLine="2"/>
              <w:jc w:val="center"/>
              <w:rPr>
                <w:sz w:val="20"/>
              </w:rPr>
            </w:pPr>
            <w:r>
              <w:rPr>
                <w:sz w:val="20"/>
              </w:rPr>
              <w:t xml:space="preserve">Социально - </w:t>
            </w:r>
            <w:r>
              <w:rPr>
                <w:spacing w:val="-2"/>
                <w:sz w:val="20"/>
              </w:rPr>
              <w:t>коммуникативное развитие</w:t>
            </w:r>
          </w:p>
        </w:tc>
        <w:tc>
          <w:tcPr>
            <w:tcW w:w="2551" w:type="dxa"/>
          </w:tcPr>
          <w:p w14:paraId="3EE9BCC4" w14:textId="77777777" w:rsidR="004F134C" w:rsidRDefault="009F513D">
            <w:pPr>
              <w:pStyle w:val="TableParagraph"/>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27FB92D5" w14:textId="77777777" w:rsidR="004F134C" w:rsidRDefault="009F513D">
            <w:pPr>
              <w:pStyle w:val="TableParagraph"/>
              <w:ind w:left="9"/>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8" w:type="dxa"/>
          </w:tcPr>
          <w:p w14:paraId="793CB0DE" w14:textId="77777777" w:rsidR="004F134C" w:rsidRDefault="004F134C">
            <w:pPr>
              <w:pStyle w:val="TableParagraph"/>
              <w:rPr>
                <w:sz w:val="18"/>
              </w:rPr>
            </w:pPr>
          </w:p>
        </w:tc>
      </w:tr>
      <w:tr w:rsidR="004F134C" w14:paraId="2C79260D" w14:textId="77777777">
        <w:trPr>
          <w:trHeight w:val="921"/>
        </w:trPr>
        <w:tc>
          <w:tcPr>
            <w:tcW w:w="1846" w:type="dxa"/>
            <w:vMerge w:val="restart"/>
          </w:tcPr>
          <w:p w14:paraId="28F21233" w14:textId="77777777" w:rsidR="004F134C" w:rsidRDefault="009F513D">
            <w:pPr>
              <w:pStyle w:val="TableParagraph"/>
              <w:ind w:left="544" w:hanging="305"/>
              <w:rPr>
                <w:sz w:val="20"/>
              </w:rPr>
            </w:pPr>
            <w:r>
              <w:rPr>
                <w:spacing w:val="-2"/>
                <w:sz w:val="20"/>
              </w:rPr>
              <w:t>Познавательное развитие</w:t>
            </w:r>
          </w:p>
        </w:tc>
        <w:tc>
          <w:tcPr>
            <w:tcW w:w="2551" w:type="dxa"/>
          </w:tcPr>
          <w:p w14:paraId="69B10571" w14:textId="77777777" w:rsidR="004F134C" w:rsidRDefault="009F513D">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472AB4DD" w14:textId="353F372F" w:rsidR="004F134C" w:rsidRDefault="009F513D">
            <w:pPr>
              <w:pStyle w:val="TableParagraph"/>
              <w:ind w:left="9" w:right="72"/>
              <w:rPr>
                <w:sz w:val="20"/>
              </w:rPr>
            </w:pPr>
            <w:r>
              <w:rPr>
                <w:sz w:val="20"/>
              </w:rPr>
              <w:t>Тема: «Число 9. Цифра 9». Цель: позн</w:t>
            </w:r>
            <w:r w:rsidR="009A3782">
              <w:rPr>
                <w:sz w:val="20"/>
              </w:rPr>
              <w:t>акомить с образованием и составом числа 9, цифрой 9. Закрепить умение  находить признаки сходства и различия  фигур.</w:t>
            </w:r>
            <w:r>
              <w:rPr>
                <w:spacing w:val="-4"/>
                <w:sz w:val="20"/>
              </w:rPr>
              <w:t xml:space="preserve"> </w:t>
            </w:r>
            <w:r>
              <w:rPr>
                <w:sz w:val="20"/>
              </w:rPr>
              <w:t>Л.Г.</w:t>
            </w:r>
            <w:r>
              <w:rPr>
                <w:spacing w:val="-4"/>
                <w:sz w:val="20"/>
              </w:rPr>
              <w:t xml:space="preserve"> </w:t>
            </w:r>
            <w:r>
              <w:rPr>
                <w:sz w:val="20"/>
              </w:rPr>
              <w:t>Петерсон</w:t>
            </w:r>
          </w:p>
          <w:p w14:paraId="4C6962F1" w14:textId="64A2122A" w:rsidR="004F134C" w:rsidRDefault="009A3782">
            <w:pPr>
              <w:pStyle w:val="TableParagraph"/>
              <w:spacing w:line="217" w:lineRule="exact"/>
              <w:ind w:left="9"/>
              <w:rPr>
                <w:sz w:val="20"/>
              </w:rPr>
            </w:pPr>
            <w:r>
              <w:rPr>
                <w:spacing w:val="-2"/>
                <w:sz w:val="20"/>
              </w:rPr>
              <w:t>(стр.200</w:t>
            </w:r>
            <w:r w:rsidR="009F513D">
              <w:rPr>
                <w:spacing w:val="-2"/>
                <w:sz w:val="20"/>
              </w:rPr>
              <w:t>).</w:t>
            </w:r>
          </w:p>
        </w:tc>
        <w:tc>
          <w:tcPr>
            <w:tcW w:w="3248" w:type="dxa"/>
          </w:tcPr>
          <w:p w14:paraId="02059D88" w14:textId="77777777" w:rsidR="004F134C" w:rsidRDefault="009F513D">
            <w:pPr>
              <w:pStyle w:val="TableParagraph"/>
              <w:spacing w:line="223" w:lineRule="exact"/>
              <w:ind w:left="9"/>
              <w:rPr>
                <w:sz w:val="20"/>
              </w:rPr>
            </w:pPr>
            <w:r>
              <w:rPr>
                <w:spacing w:val="-2"/>
                <w:sz w:val="20"/>
              </w:rPr>
              <w:t>Часы.</w:t>
            </w:r>
          </w:p>
        </w:tc>
      </w:tr>
      <w:tr w:rsidR="004F134C" w14:paraId="65138A4D" w14:textId="77777777">
        <w:trPr>
          <w:trHeight w:val="919"/>
        </w:trPr>
        <w:tc>
          <w:tcPr>
            <w:tcW w:w="1846" w:type="dxa"/>
            <w:vMerge/>
            <w:tcBorders>
              <w:top w:val="nil"/>
            </w:tcBorders>
          </w:tcPr>
          <w:p w14:paraId="3EB58AAE" w14:textId="77777777" w:rsidR="004F134C" w:rsidRDefault="004F134C">
            <w:pPr>
              <w:rPr>
                <w:sz w:val="2"/>
                <w:szCs w:val="2"/>
              </w:rPr>
            </w:pPr>
          </w:p>
        </w:tc>
        <w:tc>
          <w:tcPr>
            <w:tcW w:w="2551" w:type="dxa"/>
          </w:tcPr>
          <w:p w14:paraId="55960A67" w14:textId="77777777" w:rsidR="004F134C" w:rsidRDefault="009F513D">
            <w:pPr>
              <w:pStyle w:val="TableParagraph"/>
              <w:ind w:left="103" w:right="93"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7819FF69" w14:textId="7EA42263" w:rsidR="004F134C" w:rsidRDefault="009F513D">
            <w:pPr>
              <w:pStyle w:val="TableParagraph"/>
              <w:spacing w:line="216" w:lineRule="exact"/>
              <w:ind w:left="9"/>
              <w:jc w:val="center"/>
              <w:rPr>
                <w:i/>
                <w:sz w:val="20"/>
              </w:rPr>
            </w:pPr>
            <w:r>
              <w:rPr>
                <w:i/>
                <w:sz w:val="20"/>
              </w:rPr>
              <w:t>природный</w:t>
            </w:r>
            <w:r>
              <w:rPr>
                <w:i/>
                <w:spacing w:val="-10"/>
                <w:sz w:val="20"/>
              </w:rPr>
              <w:t xml:space="preserve"> </w:t>
            </w:r>
            <w:r>
              <w:rPr>
                <w:i/>
                <w:spacing w:val="-5"/>
                <w:sz w:val="20"/>
              </w:rPr>
              <w:t>мир</w:t>
            </w:r>
            <w:r w:rsidR="00854CC3">
              <w:rPr>
                <w:i/>
                <w:spacing w:val="-5"/>
                <w:sz w:val="20"/>
              </w:rPr>
              <w:t>/ окружающий мир</w:t>
            </w:r>
          </w:p>
        </w:tc>
        <w:tc>
          <w:tcPr>
            <w:tcW w:w="8080" w:type="dxa"/>
          </w:tcPr>
          <w:p w14:paraId="36B6E2BE" w14:textId="77777777" w:rsidR="00854CC3" w:rsidRDefault="00854CC3" w:rsidP="00854CC3">
            <w:pPr>
              <w:pStyle w:val="TableParagraph"/>
              <w:ind w:left="9"/>
              <w:rPr>
                <w:sz w:val="20"/>
              </w:rPr>
            </w:pPr>
            <w:r>
              <w:rPr>
                <w:sz w:val="20"/>
              </w:rPr>
              <w:t>Тема: «Мой край - Урал». Цель: познакомить детей с родным Уралом, его историческим прошлым</w:t>
            </w:r>
            <w:r>
              <w:rPr>
                <w:spacing w:val="-5"/>
                <w:sz w:val="20"/>
              </w:rPr>
              <w:t xml:space="preserve"> </w:t>
            </w:r>
            <w:r>
              <w:rPr>
                <w:sz w:val="20"/>
              </w:rPr>
              <w:t>и</w:t>
            </w:r>
            <w:r>
              <w:rPr>
                <w:spacing w:val="-7"/>
                <w:sz w:val="20"/>
              </w:rPr>
              <w:t xml:space="preserve"> </w:t>
            </w:r>
            <w:r>
              <w:rPr>
                <w:sz w:val="20"/>
              </w:rPr>
              <w:t>настоящим;</w:t>
            </w:r>
            <w:r>
              <w:rPr>
                <w:spacing w:val="-4"/>
                <w:sz w:val="20"/>
              </w:rPr>
              <w:t xml:space="preserve"> </w:t>
            </w:r>
            <w:r>
              <w:rPr>
                <w:sz w:val="20"/>
              </w:rPr>
              <w:t>воспитывать</w:t>
            </w:r>
            <w:r>
              <w:rPr>
                <w:spacing w:val="-4"/>
                <w:sz w:val="20"/>
              </w:rPr>
              <w:t xml:space="preserve"> </w:t>
            </w:r>
            <w:r>
              <w:rPr>
                <w:sz w:val="20"/>
              </w:rPr>
              <w:t>патриотические</w:t>
            </w:r>
            <w:r>
              <w:rPr>
                <w:spacing w:val="-6"/>
                <w:sz w:val="20"/>
              </w:rPr>
              <w:t xml:space="preserve"> </w:t>
            </w:r>
            <w:r>
              <w:rPr>
                <w:sz w:val="20"/>
              </w:rPr>
              <w:t>чувства,</w:t>
            </w:r>
            <w:r>
              <w:rPr>
                <w:spacing w:val="-6"/>
                <w:sz w:val="20"/>
              </w:rPr>
              <w:t xml:space="preserve"> </w:t>
            </w:r>
            <w:r>
              <w:rPr>
                <w:sz w:val="20"/>
              </w:rPr>
              <w:t>любовь</w:t>
            </w:r>
            <w:r>
              <w:rPr>
                <w:spacing w:val="-7"/>
                <w:sz w:val="20"/>
              </w:rPr>
              <w:t xml:space="preserve"> </w:t>
            </w:r>
            <w:r>
              <w:rPr>
                <w:sz w:val="20"/>
              </w:rPr>
              <w:t>к</w:t>
            </w:r>
            <w:r>
              <w:rPr>
                <w:spacing w:val="-7"/>
                <w:sz w:val="20"/>
              </w:rPr>
              <w:t xml:space="preserve"> </w:t>
            </w:r>
            <w:r>
              <w:rPr>
                <w:sz w:val="20"/>
              </w:rPr>
              <w:t>Родине. «Конспекты занятий» (Занятие №1).</w:t>
            </w:r>
          </w:p>
          <w:p w14:paraId="186851DD" w14:textId="77777777" w:rsidR="004F134C" w:rsidRDefault="004F134C">
            <w:pPr>
              <w:pStyle w:val="TableParagraph"/>
              <w:rPr>
                <w:sz w:val="18"/>
              </w:rPr>
            </w:pPr>
          </w:p>
        </w:tc>
        <w:tc>
          <w:tcPr>
            <w:tcW w:w="3248" w:type="dxa"/>
          </w:tcPr>
          <w:p w14:paraId="7519425B" w14:textId="77777777" w:rsidR="004F134C" w:rsidRDefault="004F134C">
            <w:pPr>
              <w:pStyle w:val="TableParagraph"/>
              <w:rPr>
                <w:sz w:val="18"/>
              </w:rPr>
            </w:pPr>
          </w:p>
        </w:tc>
      </w:tr>
      <w:tr w:rsidR="004F134C" w14:paraId="563F5BAA" w14:textId="77777777">
        <w:trPr>
          <w:trHeight w:val="1379"/>
        </w:trPr>
        <w:tc>
          <w:tcPr>
            <w:tcW w:w="1846" w:type="dxa"/>
            <w:vMerge/>
            <w:tcBorders>
              <w:top w:val="nil"/>
            </w:tcBorders>
          </w:tcPr>
          <w:p w14:paraId="39ADA5E2" w14:textId="77777777" w:rsidR="004F134C" w:rsidRDefault="004F134C">
            <w:pPr>
              <w:rPr>
                <w:sz w:val="2"/>
                <w:szCs w:val="2"/>
              </w:rPr>
            </w:pPr>
          </w:p>
        </w:tc>
        <w:tc>
          <w:tcPr>
            <w:tcW w:w="2551" w:type="dxa"/>
          </w:tcPr>
          <w:p w14:paraId="55C196E2" w14:textId="77777777" w:rsidR="004F134C" w:rsidRDefault="009F513D">
            <w:pPr>
              <w:pStyle w:val="TableParagraph"/>
              <w:ind w:left="64" w:right="60"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15216F73" w14:textId="77777777" w:rsidR="004F134C" w:rsidRDefault="009F513D">
            <w:pPr>
              <w:pStyle w:val="TableParagraph"/>
              <w:ind w:left="9"/>
              <w:rPr>
                <w:sz w:val="20"/>
              </w:rPr>
            </w:pPr>
            <w:r>
              <w:rPr>
                <w:sz w:val="20"/>
              </w:rPr>
              <w:t>Тема:</w:t>
            </w:r>
            <w:r>
              <w:rPr>
                <w:spacing w:val="-8"/>
                <w:sz w:val="20"/>
              </w:rPr>
              <w:t xml:space="preserve"> </w:t>
            </w:r>
            <w:r>
              <w:rPr>
                <w:sz w:val="20"/>
              </w:rPr>
              <w:t>«Природные</w:t>
            </w:r>
            <w:r>
              <w:rPr>
                <w:spacing w:val="-4"/>
                <w:sz w:val="20"/>
              </w:rPr>
              <w:t xml:space="preserve"> </w:t>
            </w:r>
            <w:r>
              <w:rPr>
                <w:sz w:val="20"/>
              </w:rPr>
              <w:t>ископаемые</w:t>
            </w:r>
            <w:r>
              <w:rPr>
                <w:spacing w:val="-7"/>
                <w:sz w:val="20"/>
              </w:rPr>
              <w:t xml:space="preserve"> </w:t>
            </w:r>
            <w:r>
              <w:rPr>
                <w:sz w:val="20"/>
              </w:rPr>
              <w:t>Земли».</w:t>
            </w:r>
            <w:r>
              <w:rPr>
                <w:spacing w:val="-7"/>
                <w:sz w:val="20"/>
              </w:rPr>
              <w:t xml:space="preserve"> </w:t>
            </w:r>
            <w:r>
              <w:rPr>
                <w:sz w:val="20"/>
              </w:rPr>
              <w:t>Цель:</w:t>
            </w:r>
            <w:r>
              <w:rPr>
                <w:spacing w:val="-7"/>
                <w:sz w:val="20"/>
              </w:rPr>
              <w:t xml:space="preserve"> </w:t>
            </w:r>
            <w:r>
              <w:rPr>
                <w:sz w:val="20"/>
              </w:rPr>
              <w:t>развивать</w:t>
            </w:r>
            <w:r>
              <w:rPr>
                <w:spacing w:val="-6"/>
                <w:sz w:val="20"/>
              </w:rPr>
              <w:t xml:space="preserve"> </w:t>
            </w:r>
            <w:r>
              <w:rPr>
                <w:sz w:val="20"/>
              </w:rPr>
              <w:t>у</w:t>
            </w:r>
            <w:r>
              <w:rPr>
                <w:spacing w:val="-10"/>
                <w:sz w:val="20"/>
              </w:rPr>
              <w:t xml:space="preserve"> </w:t>
            </w:r>
            <w:r>
              <w:rPr>
                <w:sz w:val="20"/>
              </w:rPr>
              <w:t>детей</w:t>
            </w:r>
            <w:r>
              <w:rPr>
                <w:spacing w:val="-8"/>
                <w:sz w:val="20"/>
              </w:rPr>
              <w:t xml:space="preserve"> </w:t>
            </w:r>
            <w:r>
              <w:rPr>
                <w:sz w:val="20"/>
              </w:rPr>
              <w:t>любознательность,</w:t>
            </w:r>
            <w:r>
              <w:rPr>
                <w:spacing w:val="-6"/>
                <w:sz w:val="20"/>
              </w:rPr>
              <w:t xml:space="preserve"> </w:t>
            </w:r>
            <w:r>
              <w:rPr>
                <w:sz w:val="20"/>
              </w:rPr>
              <w:t>интерес</w:t>
            </w:r>
            <w:r>
              <w:rPr>
                <w:spacing w:val="-7"/>
                <w:sz w:val="20"/>
              </w:rPr>
              <w:t xml:space="preserve"> </w:t>
            </w:r>
            <w:r>
              <w:rPr>
                <w:spacing w:val="-10"/>
                <w:sz w:val="20"/>
              </w:rPr>
              <w:t>к</w:t>
            </w:r>
          </w:p>
          <w:p w14:paraId="3EBD4F71" w14:textId="32B198C3" w:rsidR="004F134C" w:rsidRDefault="009F513D">
            <w:pPr>
              <w:pStyle w:val="TableParagraph"/>
              <w:spacing w:line="228" w:lineRule="exact"/>
              <w:ind w:left="9"/>
              <w:rPr>
                <w:sz w:val="20"/>
              </w:rPr>
            </w:pPr>
            <w:r>
              <w:rPr>
                <w:sz w:val="20"/>
              </w:rPr>
              <w:t>разнообразным</w:t>
            </w:r>
            <w:r>
              <w:rPr>
                <w:spacing w:val="-5"/>
                <w:sz w:val="20"/>
              </w:rPr>
              <w:t xml:space="preserve"> </w:t>
            </w:r>
            <w:r>
              <w:rPr>
                <w:sz w:val="20"/>
              </w:rPr>
              <w:t>природным</w:t>
            </w:r>
            <w:r>
              <w:rPr>
                <w:spacing w:val="-5"/>
                <w:sz w:val="20"/>
              </w:rPr>
              <w:t xml:space="preserve"> </w:t>
            </w:r>
            <w:r>
              <w:rPr>
                <w:sz w:val="20"/>
              </w:rPr>
              <w:t>ресурсам</w:t>
            </w:r>
            <w:r>
              <w:rPr>
                <w:spacing w:val="-5"/>
                <w:sz w:val="20"/>
              </w:rPr>
              <w:t xml:space="preserve"> </w:t>
            </w:r>
            <w:r>
              <w:rPr>
                <w:sz w:val="20"/>
              </w:rPr>
              <w:t>планеты,</w:t>
            </w:r>
            <w:r>
              <w:rPr>
                <w:spacing w:val="-5"/>
                <w:sz w:val="20"/>
              </w:rPr>
              <w:t xml:space="preserve"> </w:t>
            </w:r>
            <w:r>
              <w:rPr>
                <w:sz w:val="20"/>
              </w:rPr>
              <w:t>воспитывать</w:t>
            </w:r>
            <w:r>
              <w:rPr>
                <w:spacing w:val="-6"/>
                <w:sz w:val="20"/>
              </w:rPr>
              <w:t xml:space="preserve"> </w:t>
            </w:r>
            <w:r>
              <w:rPr>
                <w:sz w:val="20"/>
              </w:rPr>
              <w:t>бережное</w:t>
            </w:r>
            <w:r>
              <w:rPr>
                <w:spacing w:val="-6"/>
                <w:sz w:val="20"/>
              </w:rPr>
              <w:t xml:space="preserve"> </w:t>
            </w:r>
            <w:r>
              <w:rPr>
                <w:sz w:val="20"/>
              </w:rPr>
              <w:t>отношение</w:t>
            </w:r>
            <w:r>
              <w:rPr>
                <w:spacing w:val="-6"/>
                <w:sz w:val="20"/>
              </w:rPr>
              <w:t xml:space="preserve"> </w:t>
            </w:r>
            <w:r>
              <w:rPr>
                <w:sz w:val="20"/>
              </w:rPr>
              <w:t>к</w:t>
            </w:r>
            <w:r>
              <w:rPr>
                <w:spacing w:val="-5"/>
                <w:sz w:val="20"/>
              </w:rPr>
              <w:t xml:space="preserve"> </w:t>
            </w:r>
            <w:r>
              <w:rPr>
                <w:sz w:val="20"/>
              </w:rPr>
              <w:t>Земле,</w:t>
            </w:r>
            <w:r>
              <w:rPr>
                <w:spacing w:val="-5"/>
                <w:sz w:val="20"/>
              </w:rPr>
              <w:t xml:space="preserve"> </w:t>
            </w:r>
            <w:r>
              <w:rPr>
                <w:sz w:val="20"/>
              </w:rPr>
              <w:t>ее богат</w:t>
            </w:r>
            <w:r w:rsidR="00854CC3">
              <w:rPr>
                <w:sz w:val="20"/>
              </w:rPr>
              <w:t>ствам. О.Ф. Горбатенко (стр. 166</w:t>
            </w:r>
            <w:r>
              <w:rPr>
                <w:sz w:val="20"/>
              </w:rPr>
              <w:t>).</w:t>
            </w:r>
          </w:p>
        </w:tc>
        <w:tc>
          <w:tcPr>
            <w:tcW w:w="3248" w:type="dxa"/>
          </w:tcPr>
          <w:p w14:paraId="7F9D7285" w14:textId="77777777" w:rsidR="004F134C" w:rsidRDefault="009F513D">
            <w:pPr>
              <w:pStyle w:val="TableParagraph"/>
              <w:tabs>
                <w:tab w:val="left" w:pos="2034"/>
              </w:tabs>
              <w:spacing w:line="223" w:lineRule="exact"/>
              <w:ind w:left="9"/>
              <w:rPr>
                <w:sz w:val="20"/>
              </w:rPr>
            </w:pPr>
            <w:r>
              <w:rPr>
                <w:sz w:val="20"/>
              </w:rPr>
              <w:t>Цветные</w:t>
            </w:r>
            <w:r>
              <w:rPr>
                <w:spacing w:val="-9"/>
                <w:sz w:val="20"/>
              </w:rPr>
              <w:t xml:space="preserve"> </w:t>
            </w:r>
            <w:r>
              <w:rPr>
                <w:spacing w:val="-2"/>
                <w:sz w:val="20"/>
              </w:rPr>
              <w:t>карандаши,</w:t>
            </w:r>
            <w:r>
              <w:rPr>
                <w:sz w:val="20"/>
              </w:rPr>
              <w:tab/>
            </w:r>
            <w:r>
              <w:rPr>
                <w:spacing w:val="-2"/>
                <w:sz w:val="20"/>
              </w:rPr>
              <w:t>фломастеры.</w:t>
            </w:r>
          </w:p>
        </w:tc>
      </w:tr>
      <w:tr w:rsidR="004F134C" w14:paraId="11D06594" w14:textId="77777777">
        <w:trPr>
          <w:trHeight w:val="313"/>
        </w:trPr>
        <w:tc>
          <w:tcPr>
            <w:tcW w:w="1846" w:type="dxa"/>
            <w:vMerge w:val="restart"/>
          </w:tcPr>
          <w:p w14:paraId="57AC72A1" w14:textId="77777777" w:rsidR="004F134C" w:rsidRDefault="009F513D">
            <w:pPr>
              <w:pStyle w:val="TableParagraph"/>
              <w:spacing w:line="223" w:lineRule="exact"/>
              <w:ind w:left="182"/>
              <w:rPr>
                <w:sz w:val="20"/>
              </w:rPr>
            </w:pPr>
            <w:r>
              <w:rPr>
                <w:sz w:val="20"/>
              </w:rPr>
              <w:t>Речевое</w:t>
            </w:r>
            <w:r>
              <w:rPr>
                <w:spacing w:val="-5"/>
                <w:sz w:val="20"/>
              </w:rPr>
              <w:t xml:space="preserve"> </w:t>
            </w:r>
            <w:r>
              <w:rPr>
                <w:spacing w:val="-2"/>
                <w:sz w:val="20"/>
              </w:rPr>
              <w:t>развитие</w:t>
            </w:r>
          </w:p>
        </w:tc>
        <w:tc>
          <w:tcPr>
            <w:tcW w:w="2551" w:type="dxa"/>
          </w:tcPr>
          <w:p w14:paraId="0DB67D95" w14:textId="77777777" w:rsidR="004F134C" w:rsidRDefault="009F513D">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2CFC709B" w14:textId="77777777" w:rsidR="004F134C" w:rsidRDefault="009F513D">
            <w:pPr>
              <w:pStyle w:val="TableParagraph"/>
              <w:spacing w:line="223" w:lineRule="exact"/>
              <w:ind w:left="9"/>
              <w:rPr>
                <w:sz w:val="20"/>
              </w:rPr>
            </w:pPr>
            <w:r>
              <w:rPr>
                <w:sz w:val="20"/>
              </w:rPr>
              <w:t>Тема:</w:t>
            </w:r>
            <w:r>
              <w:rPr>
                <w:spacing w:val="-9"/>
                <w:sz w:val="20"/>
              </w:rPr>
              <w:t xml:space="preserve"> </w:t>
            </w:r>
            <w:r>
              <w:rPr>
                <w:sz w:val="20"/>
              </w:rPr>
              <w:t>Викторина</w:t>
            </w:r>
            <w:r>
              <w:rPr>
                <w:spacing w:val="-3"/>
                <w:sz w:val="20"/>
              </w:rPr>
              <w:t xml:space="preserve"> </w:t>
            </w:r>
            <w:r>
              <w:rPr>
                <w:sz w:val="20"/>
              </w:rPr>
              <w:t>по</w:t>
            </w:r>
            <w:r>
              <w:rPr>
                <w:spacing w:val="-6"/>
                <w:sz w:val="20"/>
              </w:rPr>
              <w:t xml:space="preserve"> </w:t>
            </w:r>
            <w:r>
              <w:rPr>
                <w:sz w:val="20"/>
              </w:rPr>
              <w:t>сказам</w:t>
            </w:r>
            <w:r>
              <w:rPr>
                <w:spacing w:val="-5"/>
                <w:sz w:val="20"/>
              </w:rPr>
              <w:t xml:space="preserve"> </w:t>
            </w:r>
            <w:r>
              <w:rPr>
                <w:sz w:val="20"/>
              </w:rPr>
              <w:t>П.П.</w:t>
            </w:r>
            <w:r>
              <w:rPr>
                <w:spacing w:val="-7"/>
                <w:sz w:val="20"/>
              </w:rPr>
              <w:t xml:space="preserve"> </w:t>
            </w:r>
            <w:r>
              <w:rPr>
                <w:sz w:val="20"/>
              </w:rPr>
              <w:t>Бажова</w:t>
            </w:r>
            <w:r>
              <w:rPr>
                <w:spacing w:val="-3"/>
                <w:sz w:val="20"/>
              </w:rPr>
              <w:t xml:space="preserve"> </w:t>
            </w:r>
            <w:r>
              <w:rPr>
                <w:sz w:val="20"/>
              </w:rPr>
              <w:t>(Занятие</w:t>
            </w:r>
            <w:r>
              <w:rPr>
                <w:spacing w:val="-7"/>
                <w:sz w:val="20"/>
              </w:rPr>
              <w:t xml:space="preserve"> </w:t>
            </w:r>
            <w:r>
              <w:rPr>
                <w:spacing w:val="-4"/>
                <w:sz w:val="20"/>
              </w:rPr>
              <w:t>№2.)</w:t>
            </w:r>
          </w:p>
        </w:tc>
        <w:tc>
          <w:tcPr>
            <w:tcW w:w="3248" w:type="dxa"/>
          </w:tcPr>
          <w:p w14:paraId="6B78BBFA" w14:textId="77777777" w:rsidR="004F134C" w:rsidRDefault="004F134C">
            <w:pPr>
              <w:pStyle w:val="TableParagraph"/>
              <w:rPr>
                <w:sz w:val="18"/>
              </w:rPr>
            </w:pPr>
          </w:p>
        </w:tc>
      </w:tr>
      <w:tr w:rsidR="004F134C" w14:paraId="298A9D3F" w14:textId="77777777">
        <w:trPr>
          <w:trHeight w:val="688"/>
        </w:trPr>
        <w:tc>
          <w:tcPr>
            <w:tcW w:w="1846" w:type="dxa"/>
            <w:vMerge/>
            <w:tcBorders>
              <w:top w:val="nil"/>
            </w:tcBorders>
          </w:tcPr>
          <w:p w14:paraId="02D586B5" w14:textId="77777777" w:rsidR="004F134C" w:rsidRDefault="004F134C">
            <w:pPr>
              <w:rPr>
                <w:sz w:val="2"/>
                <w:szCs w:val="2"/>
              </w:rPr>
            </w:pPr>
          </w:p>
        </w:tc>
        <w:tc>
          <w:tcPr>
            <w:tcW w:w="2551" w:type="dxa"/>
          </w:tcPr>
          <w:p w14:paraId="549D7A1C" w14:textId="77777777" w:rsidR="004F134C" w:rsidRDefault="009F513D">
            <w:pPr>
              <w:pStyle w:val="TableParagraph"/>
              <w:ind w:left="938"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38627265" w14:textId="46D4808D" w:rsidR="00854CC3" w:rsidRDefault="009F513D" w:rsidP="00854CC3">
            <w:pPr>
              <w:pStyle w:val="TableParagraph"/>
              <w:ind w:left="9" w:firstLine="50"/>
              <w:rPr>
                <w:sz w:val="20"/>
              </w:rPr>
            </w:pPr>
            <w:r>
              <w:rPr>
                <w:sz w:val="20"/>
              </w:rPr>
              <w:t xml:space="preserve">Тема: </w:t>
            </w:r>
            <w:r w:rsidR="00854CC3">
              <w:rPr>
                <w:sz w:val="20"/>
              </w:rPr>
              <w:t>Согласный звук Ц. Цель: познакомить детей  с согласным звуком Ц. Бондаренко, стр 72.</w:t>
            </w:r>
          </w:p>
          <w:p w14:paraId="33CB5E97" w14:textId="62B8EA9C" w:rsidR="004F134C" w:rsidRDefault="004F134C">
            <w:pPr>
              <w:pStyle w:val="TableParagraph"/>
              <w:spacing w:line="215" w:lineRule="exact"/>
              <w:ind w:left="9"/>
              <w:rPr>
                <w:sz w:val="20"/>
              </w:rPr>
            </w:pPr>
          </w:p>
        </w:tc>
        <w:tc>
          <w:tcPr>
            <w:tcW w:w="3248" w:type="dxa"/>
          </w:tcPr>
          <w:p w14:paraId="1BF88ECA" w14:textId="77777777" w:rsidR="004F134C" w:rsidRDefault="004F134C">
            <w:pPr>
              <w:pStyle w:val="TableParagraph"/>
              <w:rPr>
                <w:sz w:val="18"/>
              </w:rPr>
            </w:pPr>
          </w:p>
        </w:tc>
      </w:tr>
      <w:tr w:rsidR="004F134C" w14:paraId="55C5F4C9" w14:textId="77777777">
        <w:trPr>
          <w:trHeight w:val="491"/>
        </w:trPr>
        <w:tc>
          <w:tcPr>
            <w:tcW w:w="1846" w:type="dxa"/>
            <w:vMerge/>
            <w:tcBorders>
              <w:top w:val="nil"/>
            </w:tcBorders>
          </w:tcPr>
          <w:p w14:paraId="45BF46C3" w14:textId="77777777" w:rsidR="004F134C" w:rsidRDefault="004F134C">
            <w:pPr>
              <w:rPr>
                <w:sz w:val="2"/>
                <w:szCs w:val="2"/>
              </w:rPr>
            </w:pPr>
          </w:p>
        </w:tc>
        <w:tc>
          <w:tcPr>
            <w:tcW w:w="2551" w:type="dxa"/>
          </w:tcPr>
          <w:p w14:paraId="560A8E9D" w14:textId="77777777" w:rsidR="004F134C" w:rsidRDefault="009F513D">
            <w:pPr>
              <w:pStyle w:val="TableParagraph"/>
              <w:spacing w:line="237" w:lineRule="auto"/>
              <w:ind w:left="777" w:right="224"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6E0E0CD3" w14:textId="77777777" w:rsidR="004F134C" w:rsidRDefault="009F513D">
            <w:pPr>
              <w:pStyle w:val="TableParagraph"/>
              <w:spacing w:line="225"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248" w:type="dxa"/>
          </w:tcPr>
          <w:p w14:paraId="2C0EFB28" w14:textId="77777777" w:rsidR="004F134C" w:rsidRDefault="004F134C">
            <w:pPr>
              <w:pStyle w:val="TableParagraph"/>
              <w:rPr>
                <w:sz w:val="18"/>
              </w:rPr>
            </w:pPr>
          </w:p>
        </w:tc>
      </w:tr>
      <w:tr w:rsidR="004F134C" w14:paraId="6D2FE090" w14:textId="77777777">
        <w:trPr>
          <w:trHeight w:val="1149"/>
        </w:trPr>
        <w:tc>
          <w:tcPr>
            <w:tcW w:w="1846" w:type="dxa"/>
            <w:vMerge w:val="restart"/>
          </w:tcPr>
          <w:p w14:paraId="264CB942" w14:textId="77777777" w:rsidR="004F134C" w:rsidRDefault="009F513D">
            <w:pPr>
              <w:pStyle w:val="TableParagraph"/>
              <w:ind w:left="32" w:right="21"/>
              <w:jc w:val="center"/>
              <w:rPr>
                <w:sz w:val="20"/>
              </w:rPr>
            </w:pPr>
            <w:r>
              <w:rPr>
                <w:spacing w:val="-2"/>
                <w:sz w:val="20"/>
              </w:rPr>
              <w:t>Художественно- эстетическое развитие</w:t>
            </w:r>
          </w:p>
        </w:tc>
        <w:tc>
          <w:tcPr>
            <w:tcW w:w="2551" w:type="dxa"/>
          </w:tcPr>
          <w:p w14:paraId="686BE494" w14:textId="77777777" w:rsidR="004F134C" w:rsidRDefault="009F513D">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0E2CE62C" w14:textId="40AD1E21" w:rsidR="004F134C" w:rsidRDefault="009F513D">
            <w:pPr>
              <w:pStyle w:val="TableParagraph"/>
              <w:spacing w:line="223" w:lineRule="exact"/>
              <w:ind w:left="9"/>
              <w:rPr>
                <w:sz w:val="20"/>
              </w:rPr>
            </w:pPr>
            <w:r>
              <w:rPr>
                <w:i/>
                <w:sz w:val="20"/>
              </w:rPr>
              <w:t>Конструирование:</w:t>
            </w:r>
            <w:r>
              <w:rPr>
                <w:i/>
                <w:spacing w:val="-7"/>
                <w:sz w:val="20"/>
              </w:rPr>
              <w:t xml:space="preserve"> </w:t>
            </w:r>
            <w:r>
              <w:rPr>
                <w:sz w:val="20"/>
              </w:rPr>
              <w:t>«</w:t>
            </w:r>
            <w:r w:rsidR="00804960">
              <w:rPr>
                <w:sz w:val="20"/>
              </w:rPr>
              <w:t>Закладка</w:t>
            </w:r>
            <w:r>
              <w:rPr>
                <w:sz w:val="20"/>
              </w:rPr>
              <w:t>».</w:t>
            </w:r>
            <w:r>
              <w:rPr>
                <w:spacing w:val="-7"/>
                <w:sz w:val="20"/>
              </w:rPr>
              <w:t xml:space="preserve"> </w:t>
            </w:r>
            <w:r>
              <w:rPr>
                <w:sz w:val="20"/>
              </w:rPr>
              <w:t>Л.В.</w:t>
            </w:r>
            <w:r>
              <w:rPr>
                <w:spacing w:val="-9"/>
                <w:sz w:val="20"/>
              </w:rPr>
              <w:t xml:space="preserve"> </w:t>
            </w:r>
            <w:r>
              <w:rPr>
                <w:sz w:val="20"/>
              </w:rPr>
              <w:t>Куцакова</w:t>
            </w:r>
            <w:r>
              <w:rPr>
                <w:spacing w:val="-9"/>
                <w:sz w:val="20"/>
              </w:rPr>
              <w:t xml:space="preserve"> </w:t>
            </w:r>
            <w:r>
              <w:rPr>
                <w:sz w:val="20"/>
              </w:rPr>
              <w:t>(стр.10</w:t>
            </w:r>
            <w:r w:rsidR="00804960">
              <w:rPr>
                <w:sz w:val="20"/>
              </w:rPr>
              <w:t>2</w:t>
            </w:r>
            <w:r>
              <w:rPr>
                <w:sz w:val="20"/>
              </w:rPr>
              <w:t>,</w:t>
            </w:r>
            <w:r>
              <w:rPr>
                <w:spacing w:val="-10"/>
                <w:sz w:val="20"/>
              </w:rPr>
              <w:t xml:space="preserve"> </w:t>
            </w:r>
            <w:r>
              <w:rPr>
                <w:spacing w:val="-2"/>
                <w:sz w:val="20"/>
              </w:rPr>
              <w:t>№19).</w:t>
            </w:r>
          </w:p>
          <w:p w14:paraId="6B86E8BE" w14:textId="77777777" w:rsidR="004F134C" w:rsidRDefault="009F513D">
            <w:pPr>
              <w:pStyle w:val="TableParagraph"/>
              <w:ind w:left="9"/>
              <w:rPr>
                <w:sz w:val="20"/>
              </w:rPr>
            </w:pPr>
            <w:r>
              <w:rPr>
                <w:i/>
                <w:sz w:val="20"/>
              </w:rPr>
              <w:t>Рисование:</w:t>
            </w:r>
            <w:r>
              <w:rPr>
                <w:i/>
                <w:spacing w:val="-3"/>
                <w:sz w:val="20"/>
              </w:rPr>
              <w:t xml:space="preserve"> </w:t>
            </w:r>
            <w:r>
              <w:rPr>
                <w:sz w:val="20"/>
              </w:rPr>
              <w:t>«Сказочные</w:t>
            </w:r>
            <w:r>
              <w:rPr>
                <w:spacing w:val="-6"/>
                <w:sz w:val="20"/>
              </w:rPr>
              <w:t xml:space="preserve"> </w:t>
            </w:r>
            <w:r>
              <w:rPr>
                <w:sz w:val="20"/>
              </w:rPr>
              <w:t>витражи».</w:t>
            </w:r>
            <w:r>
              <w:rPr>
                <w:spacing w:val="-5"/>
                <w:sz w:val="20"/>
              </w:rPr>
              <w:t xml:space="preserve"> </w:t>
            </w:r>
            <w:r>
              <w:rPr>
                <w:sz w:val="20"/>
              </w:rPr>
              <w:t>Цель:</w:t>
            </w:r>
            <w:r>
              <w:rPr>
                <w:spacing w:val="-3"/>
                <w:sz w:val="20"/>
              </w:rPr>
              <w:t xml:space="preserve"> </w:t>
            </w:r>
            <w:r>
              <w:rPr>
                <w:sz w:val="20"/>
              </w:rPr>
              <w:t>учить</w:t>
            </w:r>
            <w:r>
              <w:rPr>
                <w:spacing w:val="-5"/>
                <w:sz w:val="20"/>
              </w:rPr>
              <w:t xml:space="preserve"> </w:t>
            </w:r>
            <w:r>
              <w:rPr>
                <w:sz w:val="20"/>
              </w:rPr>
              <w:t>детей</w:t>
            </w:r>
            <w:r>
              <w:rPr>
                <w:spacing w:val="-7"/>
                <w:sz w:val="20"/>
              </w:rPr>
              <w:t xml:space="preserve"> </w:t>
            </w:r>
            <w:r>
              <w:rPr>
                <w:sz w:val="20"/>
              </w:rPr>
              <w:t>дизайнерскому</w:t>
            </w:r>
            <w:r>
              <w:rPr>
                <w:spacing w:val="-7"/>
                <w:sz w:val="20"/>
              </w:rPr>
              <w:t xml:space="preserve"> </w:t>
            </w:r>
            <w:r>
              <w:rPr>
                <w:sz w:val="20"/>
              </w:rPr>
              <w:t>искусству,</w:t>
            </w:r>
            <w:r>
              <w:rPr>
                <w:spacing w:val="-6"/>
                <w:sz w:val="20"/>
              </w:rPr>
              <w:t xml:space="preserve"> </w:t>
            </w:r>
            <w:r>
              <w:rPr>
                <w:sz w:val="20"/>
              </w:rPr>
              <w:t>дать представление о витраже, технике его выполнения. Н.Н. Леонова (стр. 124).</w:t>
            </w:r>
          </w:p>
          <w:p w14:paraId="319BBB28" w14:textId="41453D92" w:rsidR="004F134C" w:rsidRDefault="00854CC3" w:rsidP="00854CC3">
            <w:pPr>
              <w:pStyle w:val="TableParagraph"/>
              <w:spacing w:line="230" w:lineRule="exact"/>
              <w:ind w:left="9"/>
              <w:rPr>
                <w:sz w:val="20"/>
              </w:rPr>
            </w:pPr>
            <w:r>
              <w:rPr>
                <w:i/>
                <w:sz w:val="20"/>
              </w:rPr>
              <w:t>Лепка «Зимние забавы». Цель: учить составлять  коллективную  сюжетную  композицию. Леонова, стр 181.</w:t>
            </w:r>
          </w:p>
        </w:tc>
        <w:tc>
          <w:tcPr>
            <w:tcW w:w="3248" w:type="dxa"/>
          </w:tcPr>
          <w:p w14:paraId="3E67CA5E" w14:textId="77777777" w:rsidR="004F134C" w:rsidRDefault="009F513D">
            <w:pPr>
              <w:pStyle w:val="TableParagraph"/>
              <w:spacing w:line="202" w:lineRule="exact"/>
              <w:ind w:left="9"/>
              <w:rPr>
                <w:sz w:val="18"/>
              </w:rPr>
            </w:pPr>
            <w:r>
              <w:rPr>
                <w:sz w:val="18"/>
              </w:rPr>
              <w:t>Бумага</w:t>
            </w:r>
            <w:r>
              <w:rPr>
                <w:spacing w:val="-4"/>
                <w:sz w:val="18"/>
              </w:rPr>
              <w:t xml:space="preserve"> </w:t>
            </w:r>
            <w:r>
              <w:rPr>
                <w:sz w:val="18"/>
              </w:rPr>
              <w:t>и</w:t>
            </w:r>
            <w:r>
              <w:rPr>
                <w:spacing w:val="-3"/>
                <w:sz w:val="18"/>
              </w:rPr>
              <w:t xml:space="preserve"> </w:t>
            </w:r>
            <w:r>
              <w:rPr>
                <w:spacing w:val="-2"/>
                <w:sz w:val="18"/>
              </w:rPr>
              <w:t>картон.</w:t>
            </w:r>
          </w:p>
          <w:p w14:paraId="2ECB5403" w14:textId="77777777" w:rsidR="004F134C" w:rsidRDefault="009F513D">
            <w:pPr>
              <w:pStyle w:val="TableParagraph"/>
              <w:ind w:left="9"/>
              <w:rPr>
                <w:sz w:val="18"/>
              </w:rPr>
            </w:pPr>
            <w:r>
              <w:rPr>
                <w:sz w:val="18"/>
              </w:rPr>
              <w:t>Бумага,</w:t>
            </w:r>
            <w:r>
              <w:rPr>
                <w:spacing w:val="-12"/>
                <w:sz w:val="18"/>
              </w:rPr>
              <w:t xml:space="preserve"> </w:t>
            </w:r>
            <w:r>
              <w:rPr>
                <w:sz w:val="18"/>
              </w:rPr>
              <w:t>оргстекло,</w:t>
            </w:r>
            <w:r>
              <w:rPr>
                <w:spacing w:val="-11"/>
                <w:sz w:val="18"/>
              </w:rPr>
              <w:t xml:space="preserve"> </w:t>
            </w:r>
            <w:r>
              <w:rPr>
                <w:sz w:val="18"/>
              </w:rPr>
              <w:t>гуашь,</w:t>
            </w:r>
            <w:r>
              <w:rPr>
                <w:spacing w:val="-11"/>
                <w:sz w:val="18"/>
              </w:rPr>
              <w:t xml:space="preserve"> </w:t>
            </w:r>
            <w:r>
              <w:rPr>
                <w:sz w:val="18"/>
              </w:rPr>
              <w:t>кисти, фломастеры, чёрный маркер.</w:t>
            </w:r>
          </w:p>
          <w:p w14:paraId="4962C517" w14:textId="77777777" w:rsidR="004F134C" w:rsidRDefault="009F513D">
            <w:pPr>
              <w:pStyle w:val="TableParagraph"/>
              <w:spacing w:before="1"/>
              <w:ind w:left="9"/>
              <w:rPr>
                <w:sz w:val="18"/>
              </w:rPr>
            </w:pPr>
            <w:r>
              <w:rPr>
                <w:sz w:val="18"/>
              </w:rPr>
              <w:t>Заготовки,</w:t>
            </w:r>
            <w:r>
              <w:rPr>
                <w:spacing w:val="-12"/>
                <w:sz w:val="18"/>
              </w:rPr>
              <w:t xml:space="preserve"> </w:t>
            </w:r>
            <w:r>
              <w:rPr>
                <w:sz w:val="18"/>
              </w:rPr>
              <w:t>картон,</w:t>
            </w:r>
            <w:r>
              <w:rPr>
                <w:spacing w:val="-11"/>
                <w:sz w:val="18"/>
              </w:rPr>
              <w:t xml:space="preserve"> </w:t>
            </w:r>
            <w:r>
              <w:rPr>
                <w:sz w:val="18"/>
              </w:rPr>
              <w:t>бумага,</w:t>
            </w:r>
            <w:r>
              <w:rPr>
                <w:spacing w:val="-11"/>
                <w:sz w:val="18"/>
              </w:rPr>
              <w:t xml:space="preserve"> </w:t>
            </w:r>
            <w:r>
              <w:rPr>
                <w:sz w:val="18"/>
              </w:rPr>
              <w:t>ножницы, фактурная бумага, вата, открытки.</w:t>
            </w:r>
          </w:p>
        </w:tc>
      </w:tr>
      <w:tr w:rsidR="004F134C" w14:paraId="2578E073" w14:textId="77777777">
        <w:trPr>
          <w:trHeight w:val="460"/>
        </w:trPr>
        <w:tc>
          <w:tcPr>
            <w:tcW w:w="1846" w:type="dxa"/>
            <w:vMerge/>
            <w:tcBorders>
              <w:top w:val="nil"/>
            </w:tcBorders>
          </w:tcPr>
          <w:p w14:paraId="60C6F304" w14:textId="77777777" w:rsidR="004F134C" w:rsidRDefault="004F134C">
            <w:pPr>
              <w:rPr>
                <w:sz w:val="2"/>
                <w:szCs w:val="2"/>
              </w:rPr>
            </w:pPr>
          </w:p>
        </w:tc>
        <w:tc>
          <w:tcPr>
            <w:tcW w:w="2551" w:type="dxa"/>
          </w:tcPr>
          <w:p w14:paraId="4B65C049" w14:textId="77777777" w:rsidR="004F134C" w:rsidRDefault="009F513D">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198E9693" w14:textId="77777777" w:rsidR="004F134C" w:rsidRDefault="009F513D">
            <w:pPr>
              <w:pStyle w:val="TableParagraph"/>
              <w:spacing w:line="217" w:lineRule="exact"/>
              <w:ind w:left="7"/>
              <w:jc w:val="center"/>
              <w:rPr>
                <w:i/>
                <w:sz w:val="20"/>
              </w:rPr>
            </w:pPr>
            <w:r>
              <w:rPr>
                <w:i/>
                <w:sz w:val="20"/>
              </w:rPr>
              <w:t>мир</w:t>
            </w:r>
            <w:r>
              <w:rPr>
                <w:i/>
                <w:spacing w:val="-2"/>
                <w:sz w:val="20"/>
              </w:rPr>
              <w:t xml:space="preserve"> музыки</w:t>
            </w:r>
          </w:p>
        </w:tc>
        <w:tc>
          <w:tcPr>
            <w:tcW w:w="8080" w:type="dxa"/>
          </w:tcPr>
          <w:p w14:paraId="0E334804"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8" w:type="dxa"/>
          </w:tcPr>
          <w:p w14:paraId="605E8749" w14:textId="77777777" w:rsidR="004F134C" w:rsidRDefault="004F134C">
            <w:pPr>
              <w:pStyle w:val="TableParagraph"/>
              <w:rPr>
                <w:sz w:val="18"/>
              </w:rPr>
            </w:pPr>
          </w:p>
        </w:tc>
      </w:tr>
      <w:tr w:rsidR="004F134C" w14:paraId="52C5B517" w14:textId="77777777">
        <w:trPr>
          <w:trHeight w:val="460"/>
        </w:trPr>
        <w:tc>
          <w:tcPr>
            <w:tcW w:w="1846" w:type="dxa"/>
          </w:tcPr>
          <w:p w14:paraId="294768F5" w14:textId="77777777" w:rsidR="004F134C" w:rsidRDefault="009F513D">
            <w:pPr>
              <w:pStyle w:val="TableParagraph"/>
              <w:spacing w:line="223" w:lineRule="exact"/>
              <w:ind w:left="11"/>
              <w:rPr>
                <w:sz w:val="20"/>
              </w:rPr>
            </w:pPr>
            <w:r>
              <w:rPr>
                <w:sz w:val="20"/>
              </w:rPr>
              <w:t>Физическое</w:t>
            </w:r>
            <w:r>
              <w:rPr>
                <w:spacing w:val="-13"/>
                <w:sz w:val="20"/>
              </w:rPr>
              <w:t xml:space="preserve"> </w:t>
            </w:r>
            <w:r>
              <w:rPr>
                <w:spacing w:val="-2"/>
                <w:sz w:val="20"/>
              </w:rPr>
              <w:t>развитие</w:t>
            </w:r>
          </w:p>
        </w:tc>
        <w:tc>
          <w:tcPr>
            <w:tcW w:w="2551" w:type="dxa"/>
          </w:tcPr>
          <w:p w14:paraId="339235ED" w14:textId="77777777" w:rsidR="004F134C" w:rsidRDefault="009F513D">
            <w:pPr>
              <w:pStyle w:val="TableParagraph"/>
              <w:spacing w:line="223"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0B2BA469" w14:textId="77777777" w:rsidR="004F134C" w:rsidRDefault="009F513D">
            <w:pPr>
              <w:pStyle w:val="TableParagraph"/>
              <w:spacing w:before="1" w:line="217" w:lineRule="exact"/>
              <w:ind w:left="5"/>
              <w:jc w:val="center"/>
              <w:rPr>
                <w:sz w:val="20"/>
              </w:rPr>
            </w:pPr>
            <w:r>
              <w:rPr>
                <w:sz w:val="20"/>
              </w:rPr>
              <w:t>Физическое</w:t>
            </w:r>
            <w:r>
              <w:rPr>
                <w:spacing w:val="-13"/>
                <w:sz w:val="20"/>
              </w:rPr>
              <w:t xml:space="preserve"> </w:t>
            </w:r>
            <w:r>
              <w:rPr>
                <w:spacing w:val="-2"/>
                <w:sz w:val="20"/>
              </w:rPr>
              <w:t>развитие</w:t>
            </w:r>
          </w:p>
        </w:tc>
        <w:tc>
          <w:tcPr>
            <w:tcW w:w="8080" w:type="dxa"/>
          </w:tcPr>
          <w:p w14:paraId="244F056C"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8" w:type="dxa"/>
          </w:tcPr>
          <w:p w14:paraId="068FB955" w14:textId="77777777" w:rsidR="004F134C" w:rsidRDefault="004F134C">
            <w:pPr>
              <w:pStyle w:val="TableParagraph"/>
              <w:rPr>
                <w:sz w:val="18"/>
              </w:rPr>
            </w:pPr>
          </w:p>
        </w:tc>
      </w:tr>
    </w:tbl>
    <w:p w14:paraId="05C10A93"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59BF6D5C" w14:textId="1560445F" w:rsidR="004F134C" w:rsidRDefault="009F513D">
      <w:pPr>
        <w:spacing w:before="71"/>
        <w:ind w:left="3713"/>
        <w:rPr>
          <w:sz w:val="20"/>
        </w:rPr>
      </w:pPr>
      <w:r>
        <w:rPr>
          <w:b/>
          <w:sz w:val="20"/>
        </w:rPr>
        <w:lastRenderedPageBreak/>
        <w:t>Тема:</w:t>
      </w:r>
      <w:r>
        <w:rPr>
          <w:b/>
          <w:spacing w:val="-2"/>
          <w:sz w:val="20"/>
        </w:rPr>
        <w:t xml:space="preserve"> </w:t>
      </w:r>
      <w:r>
        <w:rPr>
          <w:sz w:val="20"/>
        </w:rPr>
        <w:t>«Сказы</w:t>
      </w:r>
      <w:r>
        <w:rPr>
          <w:spacing w:val="-5"/>
          <w:sz w:val="20"/>
        </w:rPr>
        <w:t xml:space="preserve"> </w:t>
      </w:r>
      <w:r>
        <w:rPr>
          <w:sz w:val="20"/>
        </w:rPr>
        <w:t>Бажова».</w:t>
      </w:r>
      <w:r>
        <w:rPr>
          <w:spacing w:val="-4"/>
          <w:sz w:val="20"/>
        </w:rPr>
        <w:t xml:space="preserve"> </w:t>
      </w:r>
      <w:r>
        <w:rPr>
          <w:b/>
          <w:sz w:val="20"/>
        </w:rPr>
        <w:t>Сроки:</w:t>
      </w:r>
      <w:r>
        <w:rPr>
          <w:b/>
          <w:spacing w:val="-5"/>
          <w:sz w:val="20"/>
        </w:rPr>
        <w:t xml:space="preserve"> </w:t>
      </w:r>
      <w:r w:rsidR="00774EEF">
        <w:rPr>
          <w:b/>
          <w:sz w:val="20"/>
        </w:rPr>
        <w:t>5</w:t>
      </w:r>
      <w:r>
        <w:rPr>
          <w:b/>
          <w:spacing w:val="-2"/>
          <w:sz w:val="20"/>
        </w:rPr>
        <w:t xml:space="preserve"> </w:t>
      </w:r>
      <w:r>
        <w:rPr>
          <w:sz w:val="20"/>
        </w:rPr>
        <w:t>неделя</w:t>
      </w:r>
      <w:r>
        <w:rPr>
          <w:spacing w:val="-5"/>
          <w:sz w:val="20"/>
        </w:rPr>
        <w:t xml:space="preserve"> </w:t>
      </w:r>
      <w:r>
        <w:rPr>
          <w:sz w:val="20"/>
        </w:rPr>
        <w:t>января</w:t>
      </w:r>
      <w:r>
        <w:rPr>
          <w:spacing w:val="-5"/>
          <w:sz w:val="20"/>
        </w:rPr>
        <w:t xml:space="preserve"> </w:t>
      </w:r>
      <w:r>
        <w:rPr>
          <w:sz w:val="20"/>
        </w:rPr>
        <w:t>(2</w:t>
      </w:r>
      <w:r w:rsidR="00774EEF">
        <w:rPr>
          <w:sz w:val="20"/>
        </w:rPr>
        <w:t>5</w:t>
      </w:r>
      <w:r>
        <w:rPr>
          <w:sz w:val="20"/>
        </w:rPr>
        <w:t>.</w:t>
      </w:r>
      <w:r>
        <w:rPr>
          <w:spacing w:val="-5"/>
          <w:sz w:val="20"/>
        </w:rPr>
        <w:t xml:space="preserve"> </w:t>
      </w:r>
      <w:r>
        <w:rPr>
          <w:sz w:val="20"/>
        </w:rPr>
        <w:t>01</w:t>
      </w:r>
      <w:r>
        <w:rPr>
          <w:spacing w:val="-5"/>
          <w:sz w:val="20"/>
        </w:rPr>
        <w:t xml:space="preserve"> </w:t>
      </w:r>
      <w:r>
        <w:rPr>
          <w:sz w:val="20"/>
        </w:rPr>
        <w:t>–</w:t>
      </w:r>
      <w:r>
        <w:rPr>
          <w:spacing w:val="-3"/>
          <w:sz w:val="20"/>
        </w:rPr>
        <w:t xml:space="preserve"> </w:t>
      </w:r>
      <w:r w:rsidR="00774EEF">
        <w:rPr>
          <w:spacing w:val="-2"/>
          <w:sz w:val="20"/>
        </w:rPr>
        <w:t>29</w:t>
      </w:r>
      <w:r w:rsidR="00FB686E">
        <w:rPr>
          <w:spacing w:val="-2"/>
          <w:sz w:val="20"/>
        </w:rPr>
        <w:t>.</w:t>
      </w:r>
      <w:r>
        <w:rPr>
          <w:spacing w:val="-2"/>
          <w:sz w:val="20"/>
        </w:rPr>
        <w:t>01)</w:t>
      </w:r>
    </w:p>
    <w:p w14:paraId="1FD358F6" w14:textId="77777777" w:rsidR="004F134C" w:rsidRDefault="009F513D">
      <w:pPr>
        <w:spacing w:before="1" w:after="22"/>
        <w:ind w:left="293"/>
        <w:rPr>
          <w:sz w:val="20"/>
        </w:rPr>
      </w:pPr>
      <w:r>
        <w:rPr>
          <w:b/>
          <w:sz w:val="20"/>
        </w:rPr>
        <w:t>Цель:</w:t>
      </w:r>
      <w:r>
        <w:rPr>
          <w:b/>
          <w:spacing w:val="-4"/>
          <w:sz w:val="20"/>
        </w:rPr>
        <w:t xml:space="preserve"> </w:t>
      </w:r>
      <w:r>
        <w:rPr>
          <w:sz w:val="20"/>
        </w:rPr>
        <w:t>развитие</w:t>
      </w:r>
      <w:r>
        <w:rPr>
          <w:spacing w:val="-6"/>
          <w:sz w:val="20"/>
        </w:rPr>
        <w:t xml:space="preserve"> </w:t>
      </w:r>
      <w:r>
        <w:rPr>
          <w:sz w:val="20"/>
        </w:rPr>
        <w:t>интереса</w:t>
      </w:r>
      <w:r>
        <w:rPr>
          <w:spacing w:val="-5"/>
          <w:sz w:val="20"/>
        </w:rPr>
        <w:t xml:space="preserve"> </w:t>
      </w:r>
      <w:r>
        <w:rPr>
          <w:sz w:val="20"/>
        </w:rPr>
        <w:t>детей</w:t>
      </w:r>
      <w:r>
        <w:rPr>
          <w:spacing w:val="-7"/>
          <w:sz w:val="20"/>
        </w:rPr>
        <w:t xml:space="preserve"> </w:t>
      </w:r>
      <w:r>
        <w:rPr>
          <w:sz w:val="20"/>
        </w:rPr>
        <w:t>к</w:t>
      </w:r>
      <w:r>
        <w:rPr>
          <w:spacing w:val="-4"/>
          <w:sz w:val="20"/>
        </w:rPr>
        <w:t xml:space="preserve"> </w:t>
      </w:r>
      <w:r>
        <w:rPr>
          <w:sz w:val="20"/>
        </w:rPr>
        <w:t>творчеству</w:t>
      </w:r>
      <w:r>
        <w:rPr>
          <w:spacing w:val="-7"/>
          <w:sz w:val="20"/>
        </w:rPr>
        <w:t xml:space="preserve"> </w:t>
      </w:r>
      <w:r>
        <w:rPr>
          <w:sz w:val="20"/>
        </w:rPr>
        <w:t>П.</w:t>
      </w:r>
      <w:r>
        <w:rPr>
          <w:spacing w:val="-5"/>
          <w:sz w:val="20"/>
        </w:rPr>
        <w:t xml:space="preserve"> </w:t>
      </w:r>
      <w:r>
        <w:rPr>
          <w:sz w:val="20"/>
        </w:rPr>
        <w:t>П.</w:t>
      </w:r>
      <w:r>
        <w:rPr>
          <w:spacing w:val="-6"/>
          <w:sz w:val="20"/>
        </w:rPr>
        <w:t xml:space="preserve"> </w:t>
      </w:r>
      <w:r>
        <w:rPr>
          <w:spacing w:val="-2"/>
          <w:sz w:val="20"/>
        </w:rPr>
        <w:t>Бажова.</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2"/>
        <w:gridCol w:w="2542"/>
        <w:gridCol w:w="8080"/>
        <w:gridCol w:w="3248"/>
      </w:tblGrid>
      <w:tr w:rsidR="004F134C" w14:paraId="3F44D605" w14:textId="77777777">
        <w:trPr>
          <w:trHeight w:val="688"/>
        </w:trPr>
        <w:tc>
          <w:tcPr>
            <w:tcW w:w="1712" w:type="dxa"/>
          </w:tcPr>
          <w:p w14:paraId="0A08967C" w14:textId="77777777" w:rsidR="004F134C" w:rsidRDefault="009F513D">
            <w:pPr>
              <w:pStyle w:val="TableParagraph"/>
              <w:spacing w:before="108"/>
              <w:ind w:left="523" w:hanging="396"/>
              <w:rPr>
                <w:sz w:val="20"/>
              </w:rPr>
            </w:pPr>
            <w:r>
              <w:rPr>
                <w:spacing w:val="-2"/>
                <w:sz w:val="20"/>
              </w:rPr>
              <w:t>Образовательная область</w:t>
            </w:r>
          </w:p>
        </w:tc>
        <w:tc>
          <w:tcPr>
            <w:tcW w:w="2542" w:type="dxa"/>
          </w:tcPr>
          <w:p w14:paraId="0681C09B" w14:textId="77777777" w:rsidR="004F134C" w:rsidRDefault="009F513D">
            <w:pPr>
              <w:pStyle w:val="TableParagraph"/>
              <w:spacing w:line="223" w:lineRule="exact"/>
              <w:ind w:left="16" w:right="1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3AC6BE92" w14:textId="77777777" w:rsidR="004F134C" w:rsidRDefault="009F513D">
            <w:pPr>
              <w:pStyle w:val="TableParagraph"/>
              <w:spacing w:line="228" w:lineRule="exact"/>
              <w:ind w:left="19" w:right="16"/>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7589ACB8" w14:textId="77777777" w:rsidR="004F134C" w:rsidRDefault="009F513D">
            <w:pPr>
              <w:pStyle w:val="TableParagraph"/>
              <w:spacing w:before="108"/>
              <w:ind w:left="3472"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3248" w:type="dxa"/>
          </w:tcPr>
          <w:p w14:paraId="3DB40C33" w14:textId="77777777" w:rsidR="004F134C" w:rsidRDefault="009F513D">
            <w:pPr>
              <w:pStyle w:val="TableParagraph"/>
              <w:spacing w:before="224"/>
              <w:ind w:left="435"/>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632FFD74" w14:textId="77777777">
        <w:trPr>
          <w:trHeight w:val="666"/>
        </w:trPr>
        <w:tc>
          <w:tcPr>
            <w:tcW w:w="1712" w:type="dxa"/>
          </w:tcPr>
          <w:p w14:paraId="4ED36152" w14:textId="77777777" w:rsidR="004F134C" w:rsidRDefault="009F513D">
            <w:pPr>
              <w:pStyle w:val="TableParagraph"/>
              <w:ind w:left="163" w:right="155" w:hanging="3"/>
              <w:jc w:val="center"/>
              <w:rPr>
                <w:sz w:val="18"/>
              </w:rPr>
            </w:pPr>
            <w:r>
              <w:rPr>
                <w:sz w:val="18"/>
              </w:rPr>
              <w:t xml:space="preserve">Социально - </w:t>
            </w:r>
            <w:r>
              <w:rPr>
                <w:spacing w:val="-2"/>
                <w:sz w:val="18"/>
              </w:rPr>
              <w:t>коммуникативное развитие</w:t>
            </w:r>
          </w:p>
        </w:tc>
        <w:tc>
          <w:tcPr>
            <w:tcW w:w="2542" w:type="dxa"/>
          </w:tcPr>
          <w:p w14:paraId="1E496906" w14:textId="77777777" w:rsidR="004F134C" w:rsidRDefault="009F513D">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014EC3AE"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248" w:type="dxa"/>
          </w:tcPr>
          <w:p w14:paraId="45B59C0A" w14:textId="77777777" w:rsidR="004F134C" w:rsidRDefault="004F134C">
            <w:pPr>
              <w:pStyle w:val="TableParagraph"/>
              <w:rPr>
                <w:sz w:val="18"/>
              </w:rPr>
            </w:pPr>
          </w:p>
        </w:tc>
      </w:tr>
      <w:tr w:rsidR="004F134C" w14:paraId="77449B9B" w14:textId="77777777">
        <w:trPr>
          <w:trHeight w:val="921"/>
        </w:trPr>
        <w:tc>
          <w:tcPr>
            <w:tcW w:w="1712" w:type="dxa"/>
            <w:vMerge w:val="restart"/>
          </w:tcPr>
          <w:p w14:paraId="431B3DEE" w14:textId="77777777" w:rsidR="004F134C" w:rsidRDefault="009F513D">
            <w:pPr>
              <w:pStyle w:val="TableParagraph"/>
              <w:ind w:left="475" w:hanging="305"/>
              <w:rPr>
                <w:sz w:val="20"/>
              </w:rPr>
            </w:pPr>
            <w:r>
              <w:rPr>
                <w:spacing w:val="-2"/>
                <w:sz w:val="20"/>
              </w:rPr>
              <w:t>Познавательное развитие</w:t>
            </w:r>
          </w:p>
        </w:tc>
        <w:tc>
          <w:tcPr>
            <w:tcW w:w="2542" w:type="dxa"/>
          </w:tcPr>
          <w:p w14:paraId="0723B7CB" w14:textId="77777777" w:rsidR="004F134C" w:rsidRDefault="009F513D">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004EA28B" w14:textId="77777777" w:rsidR="004F134C" w:rsidRDefault="009F513D">
            <w:pPr>
              <w:pStyle w:val="TableParagraph"/>
              <w:ind w:left="8"/>
              <w:rPr>
                <w:sz w:val="20"/>
              </w:rPr>
            </w:pPr>
            <w:r>
              <w:rPr>
                <w:sz w:val="20"/>
              </w:rPr>
              <w:t>Тема: «Число 9. Цифра 9». Цель: закрепить представления</w:t>
            </w:r>
            <w:r>
              <w:rPr>
                <w:spacing w:val="-1"/>
                <w:sz w:val="20"/>
              </w:rPr>
              <w:t xml:space="preserve"> </w:t>
            </w:r>
            <w:r>
              <w:rPr>
                <w:sz w:val="20"/>
              </w:rPr>
              <w:t>о составе</w:t>
            </w:r>
            <w:r>
              <w:rPr>
                <w:spacing w:val="-1"/>
                <w:sz w:val="20"/>
              </w:rPr>
              <w:t xml:space="preserve"> </w:t>
            </w:r>
            <w:r>
              <w:rPr>
                <w:sz w:val="20"/>
              </w:rPr>
              <w:t>числа 9, взаимосвязи целого и частей, их схематическом изображении с помощью отрезка. Повторить прием сравнения</w:t>
            </w:r>
            <w:r>
              <w:rPr>
                <w:spacing w:val="-5"/>
                <w:sz w:val="20"/>
              </w:rPr>
              <w:t xml:space="preserve"> </w:t>
            </w:r>
            <w:r>
              <w:rPr>
                <w:sz w:val="20"/>
              </w:rPr>
              <w:t>чисел</w:t>
            </w:r>
            <w:r>
              <w:rPr>
                <w:spacing w:val="-5"/>
                <w:sz w:val="20"/>
              </w:rPr>
              <w:t xml:space="preserve"> </w:t>
            </w:r>
            <w:r>
              <w:rPr>
                <w:sz w:val="20"/>
              </w:rPr>
              <w:t>на</w:t>
            </w:r>
            <w:r>
              <w:rPr>
                <w:spacing w:val="-1"/>
                <w:sz w:val="20"/>
              </w:rPr>
              <w:t xml:space="preserve"> </w:t>
            </w:r>
            <w:r>
              <w:rPr>
                <w:sz w:val="20"/>
              </w:rPr>
              <w:t>предметной</w:t>
            </w:r>
            <w:r>
              <w:rPr>
                <w:spacing w:val="-5"/>
                <w:sz w:val="20"/>
              </w:rPr>
              <w:t xml:space="preserve"> </w:t>
            </w:r>
            <w:r>
              <w:rPr>
                <w:sz w:val="20"/>
              </w:rPr>
              <w:t>основе</w:t>
            </w:r>
            <w:r>
              <w:rPr>
                <w:spacing w:val="-5"/>
                <w:sz w:val="20"/>
              </w:rPr>
              <w:t xml:space="preserve"> </w:t>
            </w:r>
            <w:r>
              <w:rPr>
                <w:sz w:val="20"/>
              </w:rPr>
              <w:t>(составление</w:t>
            </w:r>
            <w:r>
              <w:rPr>
                <w:spacing w:val="-4"/>
                <w:sz w:val="20"/>
              </w:rPr>
              <w:t xml:space="preserve"> </w:t>
            </w:r>
            <w:r>
              <w:rPr>
                <w:sz w:val="20"/>
              </w:rPr>
              <w:t>пар),</w:t>
            </w:r>
            <w:r>
              <w:rPr>
                <w:spacing w:val="-4"/>
                <w:sz w:val="20"/>
              </w:rPr>
              <w:t xml:space="preserve"> </w:t>
            </w:r>
            <w:r>
              <w:rPr>
                <w:sz w:val="20"/>
              </w:rPr>
              <w:t>сложение</w:t>
            </w:r>
            <w:r>
              <w:rPr>
                <w:spacing w:val="-1"/>
                <w:sz w:val="20"/>
              </w:rPr>
              <w:t xml:space="preserve"> </w:t>
            </w:r>
            <w:r>
              <w:rPr>
                <w:sz w:val="20"/>
              </w:rPr>
              <w:t>и</w:t>
            </w:r>
            <w:r>
              <w:rPr>
                <w:spacing w:val="-5"/>
                <w:sz w:val="20"/>
              </w:rPr>
              <w:t xml:space="preserve"> </w:t>
            </w:r>
            <w:r>
              <w:rPr>
                <w:sz w:val="20"/>
              </w:rPr>
              <w:t>вычитание</w:t>
            </w:r>
            <w:r>
              <w:rPr>
                <w:spacing w:val="-4"/>
                <w:sz w:val="20"/>
              </w:rPr>
              <w:t xml:space="preserve"> </w:t>
            </w:r>
            <w:r>
              <w:rPr>
                <w:sz w:val="20"/>
              </w:rPr>
              <w:t>чисел</w:t>
            </w:r>
            <w:r>
              <w:rPr>
                <w:spacing w:val="-5"/>
                <w:sz w:val="20"/>
              </w:rPr>
              <w:t xml:space="preserve"> </w:t>
            </w:r>
            <w:r>
              <w:rPr>
                <w:sz w:val="20"/>
              </w:rPr>
              <w:t>на</w:t>
            </w:r>
          </w:p>
          <w:p w14:paraId="63BE6006" w14:textId="6676A56B" w:rsidR="004F134C" w:rsidRDefault="009F513D">
            <w:pPr>
              <w:pStyle w:val="TableParagraph"/>
              <w:spacing w:line="217" w:lineRule="exact"/>
              <w:ind w:left="8"/>
              <w:rPr>
                <w:sz w:val="20"/>
              </w:rPr>
            </w:pPr>
            <w:r>
              <w:rPr>
                <w:sz w:val="20"/>
              </w:rPr>
              <w:t>числовом</w:t>
            </w:r>
            <w:r>
              <w:rPr>
                <w:spacing w:val="-6"/>
                <w:sz w:val="20"/>
              </w:rPr>
              <w:t xml:space="preserve"> </w:t>
            </w:r>
            <w:r>
              <w:rPr>
                <w:sz w:val="20"/>
              </w:rPr>
              <w:t>отрезке..</w:t>
            </w:r>
            <w:r>
              <w:rPr>
                <w:spacing w:val="-6"/>
                <w:sz w:val="20"/>
              </w:rPr>
              <w:t xml:space="preserve"> </w:t>
            </w:r>
            <w:r>
              <w:rPr>
                <w:sz w:val="20"/>
              </w:rPr>
              <w:t>Л.Г.</w:t>
            </w:r>
            <w:r>
              <w:rPr>
                <w:spacing w:val="-6"/>
                <w:sz w:val="20"/>
              </w:rPr>
              <w:t xml:space="preserve"> </w:t>
            </w:r>
            <w:r>
              <w:rPr>
                <w:sz w:val="20"/>
              </w:rPr>
              <w:t>Петерсон</w:t>
            </w:r>
            <w:r>
              <w:rPr>
                <w:spacing w:val="-7"/>
                <w:sz w:val="20"/>
              </w:rPr>
              <w:t xml:space="preserve"> </w:t>
            </w:r>
            <w:r w:rsidR="009A3782">
              <w:rPr>
                <w:spacing w:val="-2"/>
                <w:sz w:val="20"/>
              </w:rPr>
              <w:t>(стр.204</w:t>
            </w:r>
            <w:r>
              <w:rPr>
                <w:spacing w:val="-2"/>
                <w:sz w:val="20"/>
              </w:rPr>
              <w:t>).</w:t>
            </w:r>
          </w:p>
        </w:tc>
        <w:tc>
          <w:tcPr>
            <w:tcW w:w="3248" w:type="dxa"/>
          </w:tcPr>
          <w:p w14:paraId="1976A27F" w14:textId="77777777" w:rsidR="004F134C" w:rsidRDefault="009F513D">
            <w:pPr>
              <w:pStyle w:val="TableParagraph"/>
              <w:ind w:left="8"/>
              <w:rPr>
                <w:sz w:val="20"/>
              </w:rPr>
            </w:pPr>
            <w:r>
              <w:rPr>
                <w:sz w:val="20"/>
              </w:rPr>
              <w:t>Картон, лист бумаги, рабочие тетради,</w:t>
            </w:r>
            <w:r>
              <w:rPr>
                <w:spacing w:val="-13"/>
                <w:sz w:val="20"/>
              </w:rPr>
              <w:t xml:space="preserve"> </w:t>
            </w:r>
            <w:r>
              <w:rPr>
                <w:sz w:val="20"/>
              </w:rPr>
              <w:t>круги,</w:t>
            </w:r>
            <w:r>
              <w:rPr>
                <w:spacing w:val="-12"/>
                <w:sz w:val="20"/>
              </w:rPr>
              <w:t xml:space="preserve"> </w:t>
            </w:r>
            <w:r>
              <w:rPr>
                <w:sz w:val="20"/>
              </w:rPr>
              <w:t>простые</w:t>
            </w:r>
            <w:r>
              <w:rPr>
                <w:spacing w:val="-13"/>
                <w:sz w:val="20"/>
              </w:rPr>
              <w:t xml:space="preserve"> </w:t>
            </w:r>
            <w:r>
              <w:rPr>
                <w:sz w:val="20"/>
              </w:rPr>
              <w:t>карандаши.</w:t>
            </w:r>
          </w:p>
        </w:tc>
      </w:tr>
      <w:tr w:rsidR="004F134C" w14:paraId="3434DFD6" w14:textId="77777777">
        <w:trPr>
          <w:trHeight w:val="919"/>
        </w:trPr>
        <w:tc>
          <w:tcPr>
            <w:tcW w:w="1712" w:type="dxa"/>
            <w:vMerge/>
            <w:tcBorders>
              <w:top w:val="nil"/>
            </w:tcBorders>
          </w:tcPr>
          <w:p w14:paraId="1E126F5D" w14:textId="77777777" w:rsidR="004F134C" w:rsidRDefault="004F134C">
            <w:pPr>
              <w:rPr>
                <w:sz w:val="2"/>
                <w:szCs w:val="2"/>
              </w:rPr>
            </w:pPr>
          </w:p>
        </w:tc>
        <w:tc>
          <w:tcPr>
            <w:tcW w:w="2542" w:type="dxa"/>
          </w:tcPr>
          <w:p w14:paraId="4447058C" w14:textId="77777777" w:rsidR="004F134C" w:rsidRDefault="009F513D">
            <w:pPr>
              <w:pStyle w:val="TableParagraph"/>
              <w:ind w:left="95" w:right="92"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73AC9FA0" w14:textId="77777777" w:rsidR="004F134C" w:rsidRDefault="009F513D">
            <w:pPr>
              <w:pStyle w:val="TableParagraph"/>
              <w:spacing w:line="216" w:lineRule="exact"/>
              <w:ind w:left="3"/>
              <w:jc w:val="center"/>
              <w:rPr>
                <w:i/>
                <w:sz w:val="20"/>
              </w:rPr>
            </w:pPr>
            <w:r>
              <w:rPr>
                <w:i/>
                <w:sz w:val="20"/>
              </w:rPr>
              <w:t>природный</w:t>
            </w:r>
            <w:r>
              <w:rPr>
                <w:i/>
                <w:spacing w:val="-10"/>
                <w:sz w:val="20"/>
              </w:rPr>
              <w:t xml:space="preserve"> </w:t>
            </w:r>
            <w:r>
              <w:rPr>
                <w:i/>
                <w:spacing w:val="-5"/>
                <w:sz w:val="20"/>
              </w:rPr>
              <w:t>мир</w:t>
            </w:r>
          </w:p>
        </w:tc>
        <w:tc>
          <w:tcPr>
            <w:tcW w:w="8080" w:type="dxa"/>
          </w:tcPr>
          <w:p w14:paraId="4074C02D" w14:textId="77777777" w:rsidR="004F134C" w:rsidRDefault="009F513D">
            <w:pPr>
              <w:pStyle w:val="TableParagraph"/>
              <w:ind w:left="8" w:right="72"/>
              <w:rPr>
                <w:sz w:val="20"/>
              </w:rPr>
            </w:pPr>
            <w:r>
              <w:rPr>
                <w:sz w:val="20"/>
              </w:rPr>
              <w:t>Тема:</w:t>
            </w:r>
            <w:r>
              <w:rPr>
                <w:spacing w:val="-5"/>
                <w:sz w:val="20"/>
              </w:rPr>
              <w:t xml:space="preserve"> </w:t>
            </w:r>
            <w:r>
              <w:rPr>
                <w:sz w:val="20"/>
              </w:rPr>
              <w:t>«Лес</w:t>
            </w:r>
            <w:r>
              <w:rPr>
                <w:spacing w:val="-5"/>
                <w:sz w:val="20"/>
              </w:rPr>
              <w:t xml:space="preserve"> </w:t>
            </w:r>
            <w:r>
              <w:rPr>
                <w:sz w:val="20"/>
              </w:rPr>
              <w:t>как</w:t>
            </w:r>
            <w:r>
              <w:rPr>
                <w:spacing w:val="-6"/>
                <w:sz w:val="20"/>
              </w:rPr>
              <w:t xml:space="preserve"> </w:t>
            </w:r>
            <w:r>
              <w:rPr>
                <w:sz w:val="20"/>
              </w:rPr>
              <w:t>экологическая</w:t>
            </w:r>
            <w:r>
              <w:rPr>
                <w:spacing w:val="-6"/>
                <w:sz w:val="20"/>
              </w:rPr>
              <w:t xml:space="preserve"> </w:t>
            </w:r>
            <w:r>
              <w:rPr>
                <w:sz w:val="20"/>
              </w:rPr>
              <w:t>система».</w:t>
            </w:r>
            <w:r>
              <w:rPr>
                <w:spacing w:val="-5"/>
                <w:sz w:val="20"/>
              </w:rPr>
              <w:t xml:space="preserve"> </w:t>
            </w:r>
            <w:r>
              <w:rPr>
                <w:sz w:val="20"/>
              </w:rPr>
              <w:t>Цель: познакомить</w:t>
            </w:r>
            <w:r>
              <w:rPr>
                <w:spacing w:val="-5"/>
                <w:sz w:val="20"/>
              </w:rPr>
              <w:t xml:space="preserve"> </w:t>
            </w:r>
            <w:r>
              <w:rPr>
                <w:sz w:val="20"/>
              </w:rPr>
              <w:t>детей</w:t>
            </w:r>
            <w:r>
              <w:rPr>
                <w:spacing w:val="-6"/>
                <w:sz w:val="20"/>
              </w:rPr>
              <w:t xml:space="preserve"> </w:t>
            </w:r>
            <w:r>
              <w:rPr>
                <w:sz w:val="20"/>
              </w:rPr>
              <w:t>со</w:t>
            </w:r>
            <w:r>
              <w:rPr>
                <w:spacing w:val="-4"/>
                <w:sz w:val="20"/>
              </w:rPr>
              <w:t xml:space="preserve"> </w:t>
            </w:r>
            <w:r>
              <w:rPr>
                <w:sz w:val="20"/>
              </w:rPr>
              <w:t>злаковыми</w:t>
            </w:r>
            <w:r>
              <w:rPr>
                <w:spacing w:val="-6"/>
                <w:sz w:val="20"/>
              </w:rPr>
              <w:t xml:space="preserve"> </w:t>
            </w:r>
            <w:r>
              <w:rPr>
                <w:sz w:val="20"/>
              </w:rPr>
              <w:t>культурами, из которых выпекают белый и черный хлеб. О.А. Воронкевич (стр.370)</w:t>
            </w:r>
          </w:p>
        </w:tc>
        <w:tc>
          <w:tcPr>
            <w:tcW w:w="3248" w:type="dxa"/>
          </w:tcPr>
          <w:p w14:paraId="59FD4C59" w14:textId="77777777" w:rsidR="004F134C" w:rsidRDefault="009F513D">
            <w:pPr>
              <w:pStyle w:val="TableParagraph"/>
              <w:ind w:left="8"/>
              <w:rPr>
                <w:sz w:val="20"/>
              </w:rPr>
            </w:pPr>
            <w:r>
              <w:rPr>
                <w:sz w:val="20"/>
              </w:rPr>
              <w:t>Картины разных лесов, макеты деревьев, кустов, мелкого</w:t>
            </w:r>
          </w:p>
          <w:p w14:paraId="6566CF8A" w14:textId="77777777" w:rsidR="004F134C" w:rsidRDefault="009F513D">
            <w:pPr>
              <w:pStyle w:val="TableParagraph"/>
              <w:spacing w:line="228" w:lineRule="exact"/>
              <w:ind w:left="8"/>
              <w:rPr>
                <w:sz w:val="20"/>
              </w:rPr>
            </w:pPr>
            <w:r>
              <w:rPr>
                <w:sz w:val="20"/>
              </w:rPr>
              <w:t>кустарника,</w:t>
            </w:r>
            <w:r>
              <w:rPr>
                <w:spacing w:val="-13"/>
                <w:sz w:val="20"/>
              </w:rPr>
              <w:t xml:space="preserve"> </w:t>
            </w:r>
            <w:r>
              <w:rPr>
                <w:sz w:val="20"/>
              </w:rPr>
              <w:t>изображения</w:t>
            </w:r>
            <w:r>
              <w:rPr>
                <w:spacing w:val="-12"/>
                <w:sz w:val="20"/>
              </w:rPr>
              <w:t xml:space="preserve"> </w:t>
            </w:r>
            <w:r>
              <w:rPr>
                <w:sz w:val="20"/>
              </w:rPr>
              <w:t>животных, птиц, насекомых.</w:t>
            </w:r>
          </w:p>
        </w:tc>
      </w:tr>
      <w:tr w:rsidR="004F134C" w14:paraId="3B6E36C2" w14:textId="77777777">
        <w:trPr>
          <w:trHeight w:val="827"/>
        </w:trPr>
        <w:tc>
          <w:tcPr>
            <w:tcW w:w="1712" w:type="dxa"/>
            <w:vMerge/>
            <w:tcBorders>
              <w:top w:val="nil"/>
            </w:tcBorders>
          </w:tcPr>
          <w:p w14:paraId="6B7BF480" w14:textId="77777777" w:rsidR="004F134C" w:rsidRDefault="004F134C">
            <w:pPr>
              <w:rPr>
                <w:sz w:val="2"/>
                <w:szCs w:val="2"/>
              </w:rPr>
            </w:pPr>
          </w:p>
        </w:tc>
        <w:tc>
          <w:tcPr>
            <w:tcW w:w="2542" w:type="dxa"/>
          </w:tcPr>
          <w:p w14:paraId="0D5FB196" w14:textId="77777777" w:rsidR="004F134C" w:rsidRDefault="009F513D">
            <w:pPr>
              <w:pStyle w:val="TableParagraph"/>
              <w:ind w:left="179" w:right="173" w:hanging="2"/>
              <w:jc w:val="center"/>
              <w:rPr>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освоение безопасного поведения</w:t>
            </w:r>
          </w:p>
          <w:p w14:paraId="2B2C8E4D" w14:textId="77777777" w:rsidR="004F134C" w:rsidRDefault="009F513D">
            <w:pPr>
              <w:pStyle w:val="TableParagraph"/>
              <w:spacing w:line="191" w:lineRule="exact"/>
              <w:ind w:left="3"/>
              <w:jc w:val="center"/>
              <w:rPr>
                <w:i/>
                <w:sz w:val="18"/>
              </w:rPr>
            </w:pPr>
            <w:r>
              <w:rPr>
                <w:i/>
                <w:sz w:val="18"/>
              </w:rPr>
              <w:t>социальный</w:t>
            </w:r>
            <w:r>
              <w:rPr>
                <w:i/>
                <w:spacing w:val="-3"/>
                <w:sz w:val="18"/>
              </w:rPr>
              <w:t xml:space="preserve"> </w:t>
            </w:r>
            <w:r>
              <w:rPr>
                <w:i/>
                <w:spacing w:val="-5"/>
                <w:sz w:val="18"/>
              </w:rPr>
              <w:t>мир</w:t>
            </w:r>
          </w:p>
        </w:tc>
        <w:tc>
          <w:tcPr>
            <w:tcW w:w="8080" w:type="dxa"/>
          </w:tcPr>
          <w:p w14:paraId="675BEC66" w14:textId="7D135453" w:rsidR="004F134C" w:rsidRDefault="009F513D">
            <w:pPr>
              <w:pStyle w:val="TableParagraph"/>
              <w:ind w:left="8"/>
              <w:rPr>
                <w:sz w:val="20"/>
              </w:rPr>
            </w:pPr>
            <w:r>
              <w:rPr>
                <w:sz w:val="20"/>
              </w:rPr>
              <w:t>Тема:</w:t>
            </w:r>
            <w:r>
              <w:rPr>
                <w:spacing w:val="-4"/>
                <w:sz w:val="20"/>
              </w:rPr>
              <w:t xml:space="preserve"> </w:t>
            </w:r>
            <w:r>
              <w:rPr>
                <w:sz w:val="20"/>
              </w:rPr>
              <w:t>«Кто</w:t>
            </w:r>
            <w:r>
              <w:rPr>
                <w:spacing w:val="-3"/>
                <w:sz w:val="20"/>
              </w:rPr>
              <w:t xml:space="preserve"> </w:t>
            </w:r>
            <w:r>
              <w:rPr>
                <w:sz w:val="20"/>
              </w:rPr>
              <w:t>нас</w:t>
            </w:r>
            <w:r>
              <w:rPr>
                <w:spacing w:val="-1"/>
                <w:sz w:val="20"/>
              </w:rPr>
              <w:t xml:space="preserve"> </w:t>
            </w:r>
            <w:r>
              <w:rPr>
                <w:sz w:val="20"/>
              </w:rPr>
              <w:t>учит</w:t>
            </w:r>
            <w:r>
              <w:rPr>
                <w:spacing w:val="-5"/>
                <w:sz w:val="20"/>
              </w:rPr>
              <w:t xml:space="preserve"> </w:t>
            </w:r>
            <w:r>
              <w:rPr>
                <w:sz w:val="20"/>
              </w:rPr>
              <w:t>в</w:t>
            </w:r>
            <w:r>
              <w:rPr>
                <w:spacing w:val="-5"/>
                <w:sz w:val="20"/>
              </w:rPr>
              <w:t xml:space="preserve"> </w:t>
            </w:r>
            <w:r>
              <w:rPr>
                <w:sz w:val="20"/>
              </w:rPr>
              <w:t>школе?».</w:t>
            </w:r>
            <w:r>
              <w:rPr>
                <w:spacing w:val="-4"/>
                <w:sz w:val="20"/>
              </w:rPr>
              <w:t xml:space="preserve"> </w:t>
            </w:r>
            <w:r>
              <w:rPr>
                <w:sz w:val="20"/>
              </w:rPr>
              <w:t>Цель:</w:t>
            </w:r>
            <w:r>
              <w:rPr>
                <w:spacing w:val="-2"/>
                <w:sz w:val="20"/>
              </w:rPr>
              <w:t xml:space="preserve"> </w:t>
            </w:r>
            <w:r>
              <w:rPr>
                <w:sz w:val="20"/>
              </w:rPr>
              <w:t>углубить</w:t>
            </w:r>
            <w:r>
              <w:rPr>
                <w:spacing w:val="-4"/>
                <w:sz w:val="20"/>
              </w:rPr>
              <w:t xml:space="preserve"> </w:t>
            </w:r>
            <w:r>
              <w:rPr>
                <w:sz w:val="20"/>
              </w:rPr>
              <w:t>представления</w:t>
            </w:r>
            <w:r>
              <w:rPr>
                <w:spacing w:val="-2"/>
                <w:sz w:val="20"/>
              </w:rPr>
              <w:t xml:space="preserve"> </w:t>
            </w:r>
            <w:r>
              <w:rPr>
                <w:sz w:val="20"/>
              </w:rPr>
              <w:t>детей</w:t>
            </w:r>
            <w:r>
              <w:rPr>
                <w:spacing w:val="-5"/>
                <w:sz w:val="20"/>
              </w:rPr>
              <w:t xml:space="preserve"> </w:t>
            </w:r>
            <w:r>
              <w:rPr>
                <w:sz w:val="20"/>
              </w:rPr>
              <w:t>о</w:t>
            </w:r>
            <w:r>
              <w:rPr>
                <w:spacing w:val="-3"/>
                <w:sz w:val="20"/>
              </w:rPr>
              <w:t xml:space="preserve"> </w:t>
            </w:r>
            <w:r>
              <w:rPr>
                <w:sz w:val="20"/>
              </w:rPr>
              <w:t>школе,</w:t>
            </w:r>
            <w:r>
              <w:rPr>
                <w:spacing w:val="-3"/>
                <w:sz w:val="20"/>
              </w:rPr>
              <w:t xml:space="preserve"> </w:t>
            </w:r>
            <w:r>
              <w:rPr>
                <w:sz w:val="20"/>
              </w:rPr>
              <w:t>профессии учителя</w:t>
            </w:r>
            <w:r w:rsidR="00854CC3">
              <w:rPr>
                <w:sz w:val="20"/>
              </w:rPr>
              <w:t>. О.Ф. Горбатенко (стр.143</w:t>
            </w:r>
            <w:r>
              <w:rPr>
                <w:sz w:val="20"/>
              </w:rPr>
              <w:t>).</w:t>
            </w:r>
          </w:p>
        </w:tc>
        <w:tc>
          <w:tcPr>
            <w:tcW w:w="3248" w:type="dxa"/>
          </w:tcPr>
          <w:p w14:paraId="4C88E962" w14:textId="77777777" w:rsidR="004F134C" w:rsidRDefault="004F134C">
            <w:pPr>
              <w:pStyle w:val="TableParagraph"/>
              <w:rPr>
                <w:sz w:val="18"/>
              </w:rPr>
            </w:pPr>
          </w:p>
        </w:tc>
      </w:tr>
      <w:tr w:rsidR="004F134C" w14:paraId="729CF23B" w14:textId="77777777">
        <w:trPr>
          <w:trHeight w:val="460"/>
        </w:trPr>
        <w:tc>
          <w:tcPr>
            <w:tcW w:w="1712" w:type="dxa"/>
            <w:vMerge w:val="restart"/>
          </w:tcPr>
          <w:p w14:paraId="0E37885F" w14:textId="77777777" w:rsidR="004F134C" w:rsidRDefault="009F513D">
            <w:pPr>
              <w:pStyle w:val="TableParagraph"/>
              <w:spacing w:line="225" w:lineRule="exact"/>
              <w:ind w:left="115"/>
              <w:rPr>
                <w:sz w:val="20"/>
              </w:rPr>
            </w:pPr>
            <w:r>
              <w:rPr>
                <w:sz w:val="20"/>
              </w:rPr>
              <w:t>Речевое</w:t>
            </w:r>
            <w:r>
              <w:rPr>
                <w:spacing w:val="-5"/>
                <w:sz w:val="20"/>
              </w:rPr>
              <w:t xml:space="preserve"> </w:t>
            </w:r>
            <w:r>
              <w:rPr>
                <w:spacing w:val="-2"/>
                <w:sz w:val="20"/>
              </w:rPr>
              <w:t>развитие</w:t>
            </w:r>
          </w:p>
        </w:tc>
        <w:tc>
          <w:tcPr>
            <w:tcW w:w="2542" w:type="dxa"/>
          </w:tcPr>
          <w:p w14:paraId="03775A77" w14:textId="77777777" w:rsidR="004F134C" w:rsidRDefault="009F513D">
            <w:pPr>
              <w:pStyle w:val="TableParagraph"/>
              <w:spacing w:line="225" w:lineRule="exact"/>
              <w:ind w:left="664"/>
              <w:rPr>
                <w:sz w:val="20"/>
              </w:rPr>
            </w:pPr>
            <w:r>
              <w:rPr>
                <w:spacing w:val="-2"/>
                <w:sz w:val="20"/>
              </w:rPr>
              <w:t>Развитие</w:t>
            </w:r>
            <w:r>
              <w:rPr>
                <w:spacing w:val="3"/>
                <w:sz w:val="20"/>
              </w:rPr>
              <w:t xml:space="preserve"> </w:t>
            </w:r>
            <w:r>
              <w:rPr>
                <w:spacing w:val="-4"/>
                <w:sz w:val="20"/>
              </w:rPr>
              <w:t>речи</w:t>
            </w:r>
          </w:p>
        </w:tc>
        <w:tc>
          <w:tcPr>
            <w:tcW w:w="8080" w:type="dxa"/>
          </w:tcPr>
          <w:p w14:paraId="14D63251" w14:textId="77777777" w:rsidR="004F134C" w:rsidRDefault="009F513D">
            <w:pPr>
              <w:pStyle w:val="TableParagraph"/>
              <w:spacing w:line="228" w:lineRule="exact"/>
              <w:ind w:left="8"/>
              <w:rPr>
                <w:sz w:val="20"/>
              </w:rPr>
            </w:pPr>
            <w:r>
              <w:rPr>
                <w:sz w:val="20"/>
              </w:rPr>
              <w:t>Тема: Ознакомление с басней. Чтение басни И. Крылова «Стрекоза и муравей». Цель: закреплять</w:t>
            </w:r>
            <w:r>
              <w:rPr>
                <w:spacing w:val="-5"/>
                <w:sz w:val="20"/>
              </w:rPr>
              <w:t xml:space="preserve"> </w:t>
            </w:r>
            <w:r>
              <w:rPr>
                <w:sz w:val="20"/>
              </w:rPr>
              <w:t>представления</w:t>
            </w:r>
            <w:r>
              <w:rPr>
                <w:spacing w:val="-6"/>
                <w:sz w:val="20"/>
              </w:rPr>
              <w:t xml:space="preserve"> </w:t>
            </w:r>
            <w:r>
              <w:rPr>
                <w:sz w:val="20"/>
              </w:rPr>
              <w:t>о</w:t>
            </w:r>
            <w:r>
              <w:rPr>
                <w:spacing w:val="-2"/>
                <w:sz w:val="20"/>
              </w:rPr>
              <w:t xml:space="preserve"> </w:t>
            </w:r>
            <w:r>
              <w:rPr>
                <w:sz w:val="20"/>
              </w:rPr>
              <w:t>басне,</w:t>
            </w:r>
            <w:r>
              <w:rPr>
                <w:spacing w:val="-4"/>
                <w:sz w:val="20"/>
              </w:rPr>
              <w:t xml:space="preserve"> </w:t>
            </w:r>
            <w:r>
              <w:rPr>
                <w:sz w:val="20"/>
              </w:rPr>
              <w:t>о</w:t>
            </w:r>
            <w:r>
              <w:rPr>
                <w:spacing w:val="-4"/>
                <w:sz w:val="20"/>
              </w:rPr>
              <w:t xml:space="preserve"> </w:t>
            </w:r>
            <w:r>
              <w:rPr>
                <w:sz w:val="20"/>
              </w:rPr>
              <w:t>ее</w:t>
            </w:r>
            <w:r>
              <w:rPr>
                <w:spacing w:val="-5"/>
                <w:sz w:val="20"/>
              </w:rPr>
              <w:t xml:space="preserve"> </w:t>
            </w:r>
            <w:r>
              <w:rPr>
                <w:sz w:val="20"/>
              </w:rPr>
              <w:t>жанровых</w:t>
            </w:r>
            <w:r>
              <w:rPr>
                <w:spacing w:val="-6"/>
                <w:sz w:val="20"/>
              </w:rPr>
              <w:t xml:space="preserve"> </w:t>
            </w:r>
            <w:r>
              <w:rPr>
                <w:sz w:val="20"/>
              </w:rPr>
              <w:t>особенностях.</w:t>
            </w:r>
            <w:r>
              <w:rPr>
                <w:spacing w:val="-5"/>
                <w:sz w:val="20"/>
              </w:rPr>
              <w:t xml:space="preserve"> </w:t>
            </w:r>
            <w:r>
              <w:rPr>
                <w:sz w:val="20"/>
              </w:rPr>
              <w:t>О.С.</w:t>
            </w:r>
            <w:r>
              <w:rPr>
                <w:spacing w:val="-5"/>
                <w:sz w:val="20"/>
              </w:rPr>
              <w:t xml:space="preserve"> </w:t>
            </w:r>
            <w:r>
              <w:rPr>
                <w:sz w:val="20"/>
              </w:rPr>
              <w:t>Ушакова</w:t>
            </w:r>
            <w:r>
              <w:rPr>
                <w:spacing w:val="-6"/>
                <w:sz w:val="20"/>
              </w:rPr>
              <w:t xml:space="preserve"> </w:t>
            </w:r>
            <w:r>
              <w:rPr>
                <w:sz w:val="20"/>
              </w:rPr>
              <w:t>(стр.210).</w:t>
            </w:r>
          </w:p>
        </w:tc>
        <w:tc>
          <w:tcPr>
            <w:tcW w:w="3248" w:type="dxa"/>
          </w:tcPr>
          <w:p w14:paraId="785511E8" w14:textId="77777777" w:rsidR="004F134C" w:rsidRDefault="009F513D">
            <w:pPr>
              <w:pStyle w:val="TableParagraph"/>
              <w:spacing w:line="225" w:lineRule="exact"/>
              <w:ind w:left="8"/>
              <w:rPr>
                <w:sz w:val="20"/>
              </w:rPr>
            </w:pPr>
            <w:r>
              <w:rPr>
                <w:sz w:val="20"/>
              </w:rPr>
              <w:t>Портрет</w:t>
            </w:r>
            <w:r>
              <w:rPr>
                <w:spacing w:val="-5"/>
                <w:sz w:val="20"/>
              </w:rPr>
              <w:t xml:space="preserve"> </w:t>
            </w:r>
            <w:r>
              <w:rPr>
                <w:sz w:val="20"/>
              </w:rPr>
              <w:t>И.</w:t>
            </w:r>
            <w:r>
              <w:rPr>
                <w:spacing w:val="-3"/>
                <w:sz w:val="20"/>
              </w:rPr>
              <w:t xml:space="preserve"> </w:t>
            </w:r>
            <w:r>
              <w:rPr>
                <w:spacing w:val="-2"/>
                <w:sz w:val="20"/>
              </w:rPr>
              <w:t>Крылова.</w:t>
            </w:r>
          </w:p>
        </w:tc>
      </w:tr>
      <w:tr w:rsidR="004F134C" w14:paraId="449DF92D" w14:textId="77777777">
        <w:trPr>
          <w:trHeight w:val="690"/>
        </w:trPr>
        <w:tc>
          <w:tcPr>
            <w:tcW w:w="1712" w:type="dxa"/>
            <w:vMerge/>
            <w:tcBorders>
              <w:top w:val="nil"/>
            </w:tcBorders>
          </w:tcPr>
          <w:p w14:paraId="0A05B281" w14:textId="77777777" w:rsidR="004F134C" w:rsidRDefault="004F134C">
            <w:pPr>
              <w:rPr>
                <w:sz w:val="2"/>
                <w:szCs w:val="2"/>
              </w:rPr>
            </w:pPr>
          </w:p>
        </w:tc>
        <w:tc>
          <w:tcPr>
            <w:tcW w:w="2542" w:type="dxa"/>
          </w:tcPr>
          <w:p w14:paraId="179DB617" w14:textId="77777777" w:rsidR="004F134C" w:rsidRDefault="009F513D">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185F3ED0" w14:textId="6DFFEAAB" w:rsidR="00854CC3" w:rsidRDefault="009F513D" w:rsidP="00854CC3">
            <w:pPr>
              <w:pStyle w:val="TableParagraph"/>
              <w:spacing w:line="223" w:lineRule="exact"/>
              <w:ind w:left="59"/>
              <w:rPr>
                <w:sz w:val="20"/>
              </w:rPr>
            </w:pPr>
            <w:r>
              <w:rPr>
                <w:sz w:val="20"/>
              </w:rPr>
              <w:t>Тема:</w:t>
            </w:r>
            <w:r>
              <w:rPr>
                <w:spacing w:val="-7"/>
                <w:sz w:val="20"/>
              </w:rPr>
              <w:t xml:space="preserve"> </w:t>
            </w:r>
            <w:r>
              <w:rPr>
                <w:sz w:val="20"/>
              </w:rPr>
              <w:t>Буква</w:t>
            </w:r>
            <w:r>
              <w:rPr>
                <w:spacing w:val="-6"/>
                <w:sz w:val="20"/>
              </w:rPr>
              <w:t xml:space="preserve"> </w:t>
            </w:r>
            <w:r w:rsidR="00854CC3">
              <w:rPr>
                <w:sz w:val="20"/>
              </w:rPr>
              <w:t>«Ч</w:t>
            </w:r>
            <w:r>
              <w:rPr>
                <w:sz w:val="20"/>
              </w:rPr>
              <w:t>».</w:t>
            </w:r>
            <w:r>
              <w:rPr>
                <w:spacing w:val="-7"/>
                <w:sz w:val="20"/>
              </w:rPr>
              <w:t xml:space="preserve"> </w:t>
            </w:r>
            <w:r>
              <w:rPr>
                <w:sz w:val="20"/>
              </w:rPr>
              <w:t>Цель:</w:t>
            </w:r>
            <w:r>
              <w:rPr>
                <w:spacing w:val="-5"/>
                <w:sz w:val="20"/>
              </w:rPr>
              <w:t xml:space="preserve"> </w:t>
            </w:r>
            <w:r w:rsidR="0057324B">
              <w:rPr>
                <w:sz w:val="20"/>
              </w:rPr>
              <w:t>познакомить с согласным звуком Ч, Бондаренко, стр 74.</w:t>
            </w:r>
          </w:p>
          <w:p w14:paraId="18F97CB8" w14:textId="64A6316F" w:rsidR="004F134C" w:rsidRDefault="004F134C">
            <w:pPr>
              <w:pStyle w:val="TableParagraph"/>
              <w:spacing w:line="230" w:lineRule="atLeast"/>
              <w:ind w:left="8" w:right="72"/>
              <w:rPr>
                <w:sz w:val="20"/>
              </w:rPr>
            </w:pPr>
          </w:p>
        </w:tc>
        <w:tc>
          <w:tcPr>
            <w:tcW w:w="3248" w:type="dxa"/>
          </w:tcPr>
          <w:p w14:paraId="36325970" w14:textId="77777777" w:rsidR="004F134C" w:rsidRDefault="004F134C">
            <w:pPr>
              <w:pStyle w:val="TableParagraph"/>
              <w:rPr>
                <w:sz w:val="18"/>
              </w:rPr>
            </w:pPr>
          </w:p>
        </w:tc>
      </w:tr>
      <w:tr w:rsidR="004F134C" w14:paraId="7C95B807" w14:textId="77777777">
        <w:trPr>
          <w:trHeight w:val="460"/>
        </w:trPr>
        <w:tc>
          <w:tcPr>
            <w:tcW w:w="1712" w:type="dxa"/>
            <w:vMerge/>
            <w:tcBorders>
              <w:top w:val="nil"/>
            </w:tcBorders>
          </w:tcPr>
          <w:p w14:paraId="7B6D04DE" w14:textId="77777777" w:rsidR="004F134C" w:rsidRDefault="004F134C">
            <w:pPr>
              <w:rPr>
                <w:sz w:val="2"/>
                <w:szCs w:val="2"/>
              </w:rPr>
            </w:pPr>
          </w:p>
        </w:tc>
        <w:tc>
          <w:tcPr>
            <w:tcW w:w="2542" w:type="dxa"/>
          </w:tcPr>
          <w:p w14:paraId="2060AA77" w14:textId="77777777" w:rsidR="004F134C" w:rsidRDefault="009F513D">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37786DC6" w14:textId="77777777" w:rsidR="004F134C" w:rsidRDefault="009F513D">
            <w:pPr>
              <w:pStyle w:val="TableParagraph"/>
              <w:spacing w:before="1" w:line="217" w:lineRule="exact"/>
              <w:ind w:left="2"/>
              <w:jc w:val="center"/>
              <w:rPr>
                <w:sz w:val="20"/>
              </w:rPr>
            </w:pPr>
            <w:r>
              <w:rPr>
                <w:spacing w:val="-2"/>
                <w:sz w:val="20"/>
              </w:rPr>
              <w:t>литературы</w:t>
            </w:r>
          </w:p>
        </w:tc>
        <w:tc>
          <w:tcPr>
            <w:tcW w:w="8080" w:type="dxa"/>
          </w:tcPr>
          <w:p w14:paraId="221816E7"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9"/>
                <w:sz w:val="20"/>
              </w:rPr>
              <w:t xml:space="preserve"> </w:t>
            </w:r>
            <w:r>
              <w:rPr>
                <w:sz w:val="20"/>
              </w:rPr>
              <w:t>деятельности</w:t>
            </w:r>
            <w:r>
              <w:rPr>
                <w:spacing w:val="-6"/>
                <w:sz w:val="20"/>
              </w:rPr>
              <w:t xml:space="preserve"> </w:t>
            </w:r>
            <w:r>
              <w:rPr>
                <w:spacing w:val="-2"/>
                <w:sz w:val="20"/>
              </w:rPr>
              <w:t>ежедневно.</w:t>
            </w:r>
          </w:p>
        </w:tc>
        <w:tc>
          <w:tcPr>
            <w:tcW w:w="3248" w:type="dxa"/>
          </w:tcPr>
          <w:p w14:paraId="11336AD2" w14:textId="77777777" w:rsidR="004F134C" w:rsidRDefault="004F134C">
            <w:pPr>
              <w:pStyle w:val="TableParagraph"/>
              <w:rPr>
                <w:sz w:val="18"/>
              </w:rPr>
            </w:pPr>
          </w:p>
        </w:tc>
      </w:tr>
      <w:tr w:rsidR="004F134C" w14:paraId="653303BC" w14:textId="77777777">
        <w:trPr>
          <w:trHeight w:val="1838"/>
        </w:trPr>
        <w:tc>
          <w:tcPr>
            <w:tcW w:w="1712" w:type="dxa"/>
            <w:vMerge w:val="restart"/>
          </w:tcPr>
          <w:p w14:paraId="16C1D829" w14:textId="77777777" w:rsidR="004F134C" w:rsidRDefault="009F513D">
            <w:pPr>
              <w:pStyle w:val="TableParagraph"/>
              <w:ind w:left="6"/>
              <w:jc w:val="center"/>
              <w:rPr>
                <w:sz w:val="20"/>
              </w:rPr>
            </w:pPr>
            <w:r>
              <w:rPr>
                <w:spacing w:val="-2"/>
                <w:sz w:val="20"/>
              </w:rPr>
              <w:t>Художественно- эстетическое развитие</w:t>
            </w:r>
          </w:p>
        </w:tc>
        <w:tc>
          <w:tcPr>
            <w:tcW w:w="2542" w:type="dxa"/>
          </w:tcPr>
          <w:p w14:paraId="258E5ADD" w14:textId="77777777" w:rsidR="004F134C" w:rsidRDefault="009F513D">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61408C14" w14:textId="31E784E4" w:rsidR="004F134C" w:rsidRDefault="00804960">
            <w:pPr>
              <w:pStyle w:val="TableParagraph"/>
              <w:spacing w:line="223" w:lineRule="exact"/>
              <w:ind w:left="8"/>
              <w:rPr>
                <w:sz w:val="20"/>
              </w:rPr>
            </w:pPr>
            <w:r>
              <w:rPr>
                <w:i/>
                <w:sz w:val="20"/>
              </w:rPr>
              <w:t>Художественный труд. «Салфетка», Куцакова, стр 104</w:t>
            </w:r>
          </w:p>
          <w:p w14:paraId="044AB329" w14:textId="159DF268" w:rsidR="004F134C" w:rsidRDefault="0057324B">
            <w:pPr>
              <w:pStyle w:val="TableParagraph"/>
              <w:ind w:left="8" w:right="72"/>
              <w:rPr>
                <w:sz w:val="20"/>
              </w:rPr>
            </w:pPr>
            <w:r>
              <w:rPr>
                <w:i/>
                <w:sz w:val="20"/>
              </w:rPr>
              <w:t>Народное ДПИ</w:t>
            </w:r>
            <w:r w:rsidR="009F513D">
              <w:rPr>
                <w:sz w:val="20"/>
              </w:rPr>
              <w:t>«Трудом человек славится». Цель: формировать умение рисовать портрет по предложенной теме, инициировать самостоятельный выбор художественных образов, материалов,</w:t>
            </w:r>
            <w:r w:rsidR="009F513D">
              <w:rPr>
                <w:spacing w:val="-5"/>
                <w:sz w:val="20"/>
              </w:rPr>
              <w:t xml:space="preserve"> </w:t>
            </w:r>
            <w:r w:rsidR="009F513D">
              <w:rPr>
                <w:sz w:val="20"/>
              </w:rPr>
              <w:t>инструментов,</w:t>
            </w:r>
            <w:r w:rsidR="009F513D">
              <w:rPr>
                <w:spacing w:val="-3"/>
                <w:sz w:val="20"/>
              </w:rPr>
              <w:t xml:space="preserve"> </w:t>
            </w:r>
            <w:r w:rsidR="009F513D">
              <w:rPr>
                <w:sz w:val="20"/>
              </w:rPr>
              <w:t>способов</w:t>
            </w:r>
            <w:r w:rsidR="009F513D">
              <w:rPr>
                <w:spacing w:val="-6"/>
                <w:sz w:val="20"/>
              </w:rPr>
              <w:t xml:space="preserve"> </w:t>
            </w:r>
            <w:r w:rsidR="009F513D">
              <w:rPr>
                <w:sz w:val="20"/>
              </w:rPr>
              <w:t>и</w:t>
            </w:r>
            <w:r w:rsidR="009F513D">
              <w:rPr>
                <w:spacing w:val="-6"/>
                <w:sz w:val="20"/>
              </w:rPr>
              <w:t xml:space="preserve"> </w:t>
            </w:r>
            <w:r w:rsidR="009F513D">
              <w:rPr>
                <w:sz w:val="20"/>
              </w:rPr>
              <w:t>приемов</w:t>
            </w:r>
            <w:r w:rsidR="009F513D">
              <w:rPr>
                <w:spacing w:val="-6"/>
                <w:sz w:val="20"/>
              </w:rPr>
              <w:t xml:space="preserve"> </w:t>
            </w:r>
            <w:r w:rsidR="009F513D">
              <w:rPr>
                <w:sz w:val="20"/>
              </w:rPr>
              <w:t>реализации</w:t>
            </w:r>
            <w:r w:rsidR="009F513D">
              <w:rPr>
                <w:spacing w:val="-6"/>
                <w:sz w:val="20"/>
              </w:rPr>
              <w:t xml:space="preserve"> </w:t>
            </w:r>
            <w:r w:rsidR="009F513D">
              <w:rPr>
                <w:sz w:val="20"/>
              </w:rPr>
              <w:t>замыслов.</w:t>
            </w:r>
            <w:r w:rsidR="009F513D">
              <w:rPr>
                <w:spacing w:val="-5"/>
                <w:sz w:val="20"/>
              </w:rPr>
              <w:t xml:space="preserve"> </w:t>
            </w:r>
            <w:r w:rsidR="009F513D">
              <w:rPr>
                <w:sz w:val="20"/>
              </w:rPr>
              <w:t>Н.Н.</w:t>
            </w:r>
            <w:r w:rsidR="009F513D">
              <w:rPr>
                <w:spacing w:val="-5"/>
                <w:sz w:val="20"/>
              </w:rPr>
              <w:t xml:space="preserve"> </w:t>
            </w:r>
            <w:r w:rsidR="009F513D">
              <w:rPr>
                <w:sz w:val="20"/>
              </w:rPr>
              <w:t>Леонова</w:t>
            </w:r>
            <w:r w:rsidR="009F513D">
              <w:rPr>
                <w:spacing w:val="-3"/>
                <w:sz w:val="20"/>
              </w:rPr>
              <w:t xml:space="preserve"> </w:t>
            </w:r>
            <w:r w:rsidR="009F513D">
              <w:rPr>
                <w:sz w:val="20"/>
              </w:rPr>
              <w:t xml:space="preserve">(стр. </w:t>
            </w:r>
            <w:r w:rsidR="009F513D">
              <w:rPr>
                <w:spacing w:val="-2"/>
                <w:sz w:val="20"/>
              </w:rPr>
              <w:t>122).</w:t>
            </w:r>
          </w:p>
          <w:p w14:paraId="40C7E1D8" w14:textId="2E09CA48" w:rsidR="004F134C" w:rsidRDefault="0057324B">
            <w:pPr>
              <w:pStyle w:val="TableParagraph"/>
              <w:spacing w:line="230" w:lineRule="exact"/>
              <w:ind w:left="8"/>
              <w:rPr>
                <w:sz w:val="20"/>
              </w:rPr>
            </w:pPr>
            <w:r>
              <w:rPr>
                <w:i/>
                <w:sz w:val="20"/>
              </w:rPr>
              <w:t>Аппликация</w:t>
            </w:r>
            <w:r w:rsidR="009F513D">
              <w:rPr>
                <w:i/>
                <w:sz w:val="20"/>
              </w:rPr>
              <w:t xml:space="preserve">: </w:t>
            </w:r>
            <w:r w:rsidR="009F513D">
              <w:rPr>
                <w:sz w:val="20"/>
              </w:rPr>
              <w:t>«В гостях у повара». Цель: учи</w:t>
            </w:r>
            <w:r>
              <w:rPr>
                <w:sz w:val="20"/>
              </w:rPr>
              <w:t>ть детей делать из бумаги</w:t>
            </w:r>
            <w:r w:rsidR="009F513D">
              <w:rPr>
                <w:spacing w:val="-4"/>
                <w:sz w:val="20"/>
              </w:rPr>
              <w:t xml:space="preserve"> </w:t>
            </w:r>
            <w:r w:rsidR="009F513D">
              <w:rPr>
                <w:sz w:val="20"/>
              </w:rPr>
              <w:t>(кастрюли</w:t>
            </w:r>
            <w:r w:rsidR="009F513D">
              <w:rPr>
                <w:spacing w:val="-5"/>
                <w:sz w:val="20"/>
              </w:rPr>
              <w:t xml:space="preserve"> </w:t>
            </w:r>
            <w:r w:rsidR="009F513D">
              <w:rPr>
                <w:sz w:val="20"/>
              </w:rPr>
              <w:t>и</w:t>
            </w:r>
            <w:r w:rsidR="009F513D">
              <w:rPr>
                <w:spacing w:val="-5"/>
                <w:sz w:val="20"/>
              </w:rPr>
              <w:t xml:space="preserve"> </w:t>
            </w:r>
            <w:r w:rsidR="009F513D">
              <w:rPr>
                <w:sz w:val="20"/>
              </w:rPr>
              <w:t>ложки);</w:t>
            </w:r>
            <w:r w:rsidR="009F513D">
              <w:rPr>
                <w:spacing w:val="-5"/>
                <w:sz w:val="20"/>
              </w:rPr>
              <w:t xml:space="preserve"> </w:t>
            </w:r>
            <w:r w:rsidR="009F513D">
              <w:rPr>
                <w:sz w:val="20"/>
              </w:rPr>
              <w:t>передавать</w:t>
            </w:r>
            <w:r w:rsidR="009F513D">
              <w:rPr>
                <w:spacing w:val="-4"/>
                <w:sz w:val="20"/>
              </w:rPr>
              <w:t xml:space="preserve"> </w:t>
            </w:r>
            <w:r w:rsidR="009F513D">
              <w:rPr>
                <w:sz w:val="20"/>
              </w:rPr>
              <w:t>форму</w:t>
            </w:r>
            <w:r w:rsidR="009F513D">
              <w:rPr>
                <w:spacing w:val="-5"/>
                <w:sz w:val="20"/>
              </w:rPr>
              <w:t xml:space="preserve"> </w:t>
            </w:r>
            <w:r w:rsidR="009F513D">
              <w:rPr>
                <w:sz w:val="20"/>
              </w:rPr>
              <w:t>и</w:t>
            </w:r>
            <w:r w:rsidR="009F513D">
              <w:rPr>
                <w:spacing w:val="-5"/>
                <w:sz w:val="20"/>
              </w:rPr>
              <w:t xml:space="preserve"> </w:t>
            </w:r>
            <w:r w:rsidR="009F513D">
              <w:rPr>
                <w:sz w:val="20"/>
              </w:rPr>
              <w:t>соотношение</w:t>
            </w:r>
            <w:r w:rsidR="009F513D">
              <w:rPr>
                <w:spacing w:val="-4"/>
                <w:sz w:val="20"/>
              </w:rPr>
              <w:t xml:space="preserve"> </w:t>
            </w:r>
            <w:r w:rsidR="009F513D">
              <w:rPr>
                <w:sz w:val="20"/>
              </w:rPr>
              <w:t>размеров</w:t>
            </w:r>
            <w:r w:rsidR="009F513D">
              <w:rPr>
                <w:spacing w:val="40"/>
                <w:sz w:val="20"/>
              </w:rPr>
              <w:t xml:space="preserve"> </w:t>
            </w:r>
            <w:r w:rsidR="009F513D">
              <w:rPr>
                <w:sz w:val="20"/>
              </w:rPr>
              <w:t>предметов (см. конспект занятия № 1).</w:t>
            </w:r>
          </w:p>
        </w:tc>
        <w:tc>
          <w:tcPr>
            <w:tcW w:w="3248" w:type="dxa"/>
          </w:tcPr>
          <w:p w14:paraId="4F2FECEA" w14:textId="77777777" w:rsidR="004F134C" w:rsidRDefault="009F513D">
            <w:pPr>
              <w:pStyle w:val="TableParagraph"/>
              <w:ind w:left="8" w:right="1092"/>
              <w:rPr>
                <w:sz w:val="20"/>
              </w:rPr>
            </w:pPr>
            <w:r>
              <w:rPr>
                <w:sz w:val="20"/>
              </w:rPr>
              <w:t>Строительный</w:t>
            </w:r>
            <w:r>
              <w:rPr>
                <w:spacing w:val="-13"/>
                <w:sz w:val="20"/>
              </w:rPr>
              <w:t xml:space="preserve"> </w:t>
            </w:r>
            <w:r>
              <w:rPr>
                <w:sz w:val="20"/>
              </w:rPr>
              <w:t>материал. Бумага, гуашь, кисти.</w:t>
            </w:r>
          </w:p>
          <w:p w14:paraId="7CA0B7DA" w14:textId="77777777" w:rsidR="004F134C" w:rsidRDefault="004F134C">
            <w:pPr>
              <w:pStyle w:val="TableParagraph"/>
              <w:rPr>
                <w:sz w:val="20"/>
              </w:rPr>
            </w:pPr>
          </w:p>
          <w:p w14:paraId="3CBA2726" w14:textId="77777777" w:rsidR="004F134C" w:rsidRDefault="004F134C">
            <w:pPr>
              <w:pStyle w:val="TableParagraph"/>
              <w:spacing w:before="222"/>
              <w:rPr>
                <w:sz w:val="20"/>
              </w:rPr>
            </w:pPr>
          </w:p>
          <w:p w14:paraId="4C7CA782" w14:textId="77777777" w:rsidR="004F134C" w:rsidRDefault="009F513D">
            <w:pPr>
              <w:pStyle w:val="TableParagraph"/>
              <w:ind w:left="8"/>
              <w:rPr>
                <w:sz w:val="20"/>
              </w:rPr>
            </w:pPr>
            <w:r>
              <w:rPr>
                <w:sz w:val="20"/>
              </w:rPr>
              <w:t>Набор</w:t>
            </w:r>
            <w:r>
              <w:rPr>
                <w:spacing w:val="-13"/>
                <w:sz w:val="20"/>
              </w:rPr>
              <w:t xml:space="preserve"> </w:t>
            </w:r>
            <w:r>
              <w:rPr>
                <w:sz w:val="20"/>
              </w:rPr>
              <w:t>детской</w:t>
            </w:r>
            <w:r>
              <w:rPr>
                <w:spacing w:val="-12"/>
                <w:sz w:val="20"/>
              </w:rPr>
              <w:t xml:space="preserve"> </w:t>
            </w:r>
            <w:r>
              <w:rPr>
                <w:sz w:val="20"/>
              </w:rPr>
              <w:t>посуды,</w:t>
            </w:r>
            <w:r>
              <w:rPr>
                <w:spacing w:val="-13"/>
                <w:sz w:val="20"/>
              </w:rPr>
              <w:t xml:space="preserve"> </w:t>
            </w:r>
            <w:r>
              <w:rPr>
                <w:sz w:val="20"/>
              </w:rPr>
              <w:t>иллюстрация ложки и кастрюли, пластилин.</w:t>
            </w:r>
          </w:p>
        </w:tc>
      </w:tr>
      <w:tr w:rsidR="004F134C" w14:paraId="1688ABC6" w14:textId="77777777">
        <w:trPr>
          <w:trHeight w:val="460"/>
        </w:trPr>
        <w:tc>
          <w:tcPr>
            <w:tcW w:w="1712" w:type="dxa"/>
            <w:vMerge/>
            <w:tcBorders>
              <w:top w:val="nil"/>
            </w:tcBorders>
          </w:tcPr>
          <w:p w14:paraId="71233782" w14:textId="77777777" w:rsidR="004F134C" w:rsidRDefault="004F134C">
            <w:pPr>
              <w:rPr>
                <w:sz w:val="2"/>
                <w:szCs w:val="2"/>
              </w:rPr>
            </w:pPr>
          </w:p>
        </w:tc>
        <w:tc>
          <w:tcPr>
            <w:tcW w:w="2542" w:type="dxa"/>
          </w:tcPr>
          <w:p w14:paraId="6F156BDD" w14:textId="77777777" w:rsidR="004F134C" w:rsidRDefault="009F513D">
            <w:pPr>
              <w:pStyle w:val="TableParagraph"/>
              <w:spacing w:line="22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23D7DE05" w14:textId="77777777" w:rsidR="004F134C" w:rsidRDefault="009F513D">
            <w:pPr>
              <w:pStyle w:val="TableParagraph"/>
              <w:spacing w:line="216" w:lineRule="exact"/>
              <w:ind w:left="17" w:right="16"/>
              <w:jc w:val="center"/>
              <w:rPr>
                <w:i/>
                <w:sz w:val="20"/>
              </w:rPr>
            </w:pPr>
            <w:r>
              <w:rPr>
                <w:i/>
                <w:sz w:val="20"/>
              </w:rPr>
              <w:t>мир</w:t>
            </w:r>
            <w:r>
              <w:rPr>
                <w:i/>
                <w:spacing w:val="-2"/>
                <w:sz w:val="20"/>
              </w:rPr>
              <w:t xml:space="preserve"> музыки</w:t>
            </w:r>
          </w:p>
        </w:tc>
        <w:tc>
          <w:tcPr>
            <w:tcW w:w="8080" w:type="dxa"/>
          </w:tcPr>
          <w:p w14:paraId="2B6D2C7A" w14:textId="77777777" w:rsidR="004F134C" w:rsidRDefault="009F513D">
            <w:pPr>
              <w:pStyle w:val="TableParagraph"/>
              <w:spacing w:line="225"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248" w:type="dxa"/>
          </w:tcPr>
          <w:p w14:paraId="165002D0" w14:textId="77777777" w:rsidR="004F134C" w:rsidRDefault="004F134C">
            <w:pPr>
              <w:pStyle w:val="TableParagraph"/>
              <w:rPr>
                <w:sz w:val="18"/>
              </w:rPr>
            </w:pPr>
          </w:p>
        </w:tc>
      </w:tr>
      <w:tr w:rsidR="004F134C" w14:paraId="4CE4119D" w14:textId="77777777">
        <w:trPr>
          <w:trHeight w:val="974"/>
        </w:trPr>
        <w:tc>
          <w:tcPr>
            <w:tcW w:w="1712" w:type="dxa"/>
          </w:tcPr>
          <w:p w14:paraId="143285FA" w14:textId="77777777" w:rsidR="004F134C" w:rsidRDefault="009F513D">
            <w:pPr>
              <w:pStyle w:val="TableParagraph"/>
              <w:ind w:left="475" w:right="341" w:hanging="130"/>
              <w:rPr>
                <w:sz w:val="20"/>
              </w:rPr>
            </w:pPr>
            <w:r>
              <w:rPr>
                <w:spacing w:val="-2"/>
                <w:sz w:val="20"/>
              </w:rPr>
              <w:t>Физическое развитие</w:t>
            </w:r>
          </w:p>
        </w:tc>
        <w:tc>
          <w:tcPr>
            <w:tcW w:w="2542" w:type="dxa"/>
          </w:tcPr>
          <w:p w14:paraId="714A8063" w14:textId="77777777" w:rsidR="004F134C" w:rsidRDefault="009F513D">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522C5B7C" w14:textId="77777777" w:rsidR="004F134C" w:rsidRDefault="009F513D">
            <w:pPr>
              <w:pStyle w:val="TableParagraph"/>
              <w:spacing w:line="224"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248" w:type="dxa"/>
          </w:tcPr>
          <w:p w14:paraId="0ABE9844" w14:textId="77777777" w:rsidR="004F134C" w:rsidRDefault="004F134C">
            <w:pPr>
              <w:pStyle w:val="TableParagraph"/>
              <w:rPr>
                <w:sz w:val="18"/>
              </w:rPr>
            </w:pPr>
          </w:p>
        </w:tc>
      </w:tr>
    </w:tbl>
    <w:p w14:paraId="6484949E"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72057F0D" w14:textId="12B44422" w:rsidR="00FB686E" w:rsidRDefault="00FB686E" w:rsidP="00FB686E">
      <w:pPr>
        <w:spacing w:before="74"/>
        <w:ind w:left="1812"/>
        <w:rPr>
          <w:sz w:val="20"/>
        </w:rPr>
      </w:pPr>
      <w:r>
        <w:rPr>
          <w:b/>
          <w:sz w:val="20"/>
        </w:rPr>
        <w:lastRenderedPageBreak/>
        <w:t xml:space="preserve">            Тема:</w:t>
      </w:r>
      <w:r>
        <w:rPr>
          <w:b/>
          <w:spacing w:val="-4"/>
          <w:sz w:val="20"/>
        </w:rPr>
        <w:t xml:space="preserve"> </w:t>
      </w:r>
      <w:r>
        <w:rPr>
          <w:sz w:val="20"/>
        </w:rPr>
        <w:t>««Волшебные</w:t>
      </w:r>
      <w:r>
        <w:rPr>
          <w:spacing w:val="-7"/>
          <w:sz w:val="20"/>
        </w:rPr>
        <w:t xml:space="preserve"> </w:t>
      </w:r>
      <w:r>
        <w:rPr>
          <w:sz w:val="20"/>
        </w:rPr>
        <w:t>слова,</w:t>
      </w:r>
      <w:r>
        <w:rPr>
          <w:spacing w:val="-3"/>
          <w:sz w:val="20"/>
        </w:rPr>
        <w:t xml:space="preserve"> </w:t>
      </w:r>
      <w:r>
        <w:rPr>
          <w:sz w:val="20"/>
        </w:rPr>
        <w:t>поступки»</w:t>
      </w:r>
      <w:r>
        <w:rPr>
          <w:spacing w:val="-9"/>
          <w:sz w:val="20"/>
        </w:rPr>
        <w:t xml:space="preserve"> </w:t>
      </w:r>
      <w:r>
        <w:rPr>
          <w:sz w:val="16"/>
        </w:rPr>
        <w:t>культура</w:t>
      </w:r>
      <w:r>
        <w:rPr>
          <w:spacing w:val="-5"/>
          <w:sz w:val="16"/>
        </w:rPr>
        <w:t xml:space="preserve"> </w:t>
      </w:r>
      <w:r>
        <w:rPr>
          <w:sz w:val="16"/>
        </w:rPr>
        <w:t>общения,</w:t>
      </w:r>
      <w:r>
        <w:rPr>
          <w:spacing w:val="-6"/>
          <w:sz w:val="16"/>
        </w:rPr>
        <w:t xml:space="preserve"> </w:t>
      </w:r>
      <w:r>
        <w:rPr>
          <w:sz w:val="16"/>
        </w:rPr>
        <w:t>этикет,</w:t>
      </w:r>
      <w:r>
        <w:rPr>
          <w:spacing w:val="-4"/>
          <w:sz w:val="16"/>
        </w:rPr>
        <w:t xml:space="preserve"> </w:t>
      </w:r>
      <w:r>
        <w:rPr>
          <w:sz w:val="16"/>
        </w:rPr>
        <w:t>эмоции)</w:t>
      </w:r>
      <w:r>
        <w:rPr>
          <w:spacing w:val="5"/>
          <w:sz w:val="16"/>
        </w:rPr>
        <w:t xml:space="preserve"> </w:t>
      </w:r>
      <w:r>
        <w:rPr>
          <w:b/>
          <w:sz w:val="20"/>
        </w:rPr>
        <w:t>Сроки:</w:t>
      </w:r>
      <w:r>
        <w:rPr>
          <w:b/>
          <w:spacing w:val="-6"/>
          <w:sz w:val="20"/>
        </w:rPr>
        <w:t xml:space="preserve"> </w:t>
      </w:r>
      <w:r>
        <w:rPr>
          <w:sz w:val="20"/>
        </w:rPr>
        <w:t>1</w:t>
      </w:r>
      <w:r>
        <w:rPr>
          <w:spacing w:val="-5"/>
          <w:sz w:val="20"/>
        </w:rPr>
        <w:t xml:space="preserve"> </w:t>
      </w:r>
      <w:r>
        <w:rPr>
          <w:sz w:val="20"/>
        </w:rPr>
        <w:t>неделя</w:t>
      </w:r>
      <w:r>
        <w:rPr>
          <w:spacing w:val="-5"/>
          <w:sz w:val="20"/>
        </w:rPr>
        <w:t xml:space="preserve"> </w:t>
      </w:r>
      <w:r>
        <w:rPr>
          <w:sz w:val="20"/>
        </w:rPr>
        <w:t>февраля</w:t>
      </w:r>
      <w:r>
        <w:rPr>
          <w:spacing w:val="-6"/>
          <w:sz w:val="20"/>
        </w:rPr>
        <w:t xml:space="preserve"> </w:t>
      </w:r>
      <w:r>
        <w:rPr>
          <w:sz w:val="20"/>
        </w:rPr>
        <w:t>(0</w:t>
      </w:r>
      <w:r w:rsidR="00774EEF">
        <w:rPr>
          <w:sz w:val="20"/>
        </w:rPr>
        <w:t>1</w:t>
      </w:r>
      <w:r>
        <w:rPr>
          <w:sz w:val="20"/>
        </w:rPr>
        <w:t>.02</w:t>
      </w:r>
      <w:r>
        <w:rPr>
          <w:spacing w:val="-6"/>
          <w:sz w:val="20"/>
        </w:rPr>
        <w:t xml:space="preserve"> </w:t>
      </w:r>
      <w:r>
        <w:rPr>
          <w:sz w:val="20"/>
        </w:rPr>
        <w:t>–</w:t>
      </w:r>
      <w:r>
        <w:rPr>
          <w:spacing w:val="-5"/>
          <w:sz w:val="20"/>
        </w:rPr>
        <w:t xml:space="preserve"> </w:t>
      </w:r>
      <w:r>
        <w:rPr>
          <w:spacing w:val="-2"/>
          <w:sz w:val="20"/>
        </w:rPr>
        <w:t>0</w:t>
      </w:r>
      <w:r w:rsidR="00774EEF">
        <w:rPr>
          <w:spacing w:val="-2"/>
          <w:sz w:val="20"/>
        </w:rPr>
        <w:t>5</w:t>
      </w:r>
      <w:r>
        <w:rPr>
          <w:spacing w:val="-2"/>
          <w:sz w:val="20"/>
        </w:rPr>
        <w:t>.02)</w:t>
      </w:r>
    </w:p>
    <w:p w14:paraId="57E81A1F" w14:textId="77777777" w:rsidR="00FB686E" w:rsidRDefault="00FB686E" w:rsidP="00FB686E">
      <w:pPr>
        <w:pStyle w:val="a3"/>
        <w:spacing w:before="3"/>
        <w:ind w:left="0"/>
        <w:rPr>
          <w:sz w:val="20"/>
        </w:rPr>
      </w:pPr>
    </w:p>
    <w:p w14:paraId="7E3EEF99" w14:textId="77777777" w:rsidR="00FB686E" w:rsidRDefault="00FB686E" w:rsidP="00FB686E">
      <w:pPr>
        <w:spacing w:after="5"/>
        <w:ind w:left="293"/>
        <w:rPr>
          <w:sz w:val="20"/>
        </w:rPr>
      </w:pPr>
      <w:r>
        <w:rPr>
          <w:b/>
          <w:sz w:val="20"/>
        </w:rPr>
        <w:t>Цель:</w:t>
      </w:r>
      <w:r>
        <w:rPr>
          <w:b/>
          <w:spacing w:val="-6"/>
          <w:sz w:val="20"/>
        </w:rPr>
        <w:t xml:space="preserve"> </w:t>
      </w:r>
      <w:r>
        <w:rPr>
          <w:sz w:val="20"/>
        </w:rPr>
        <w:t>обобщать</w:t>
      </w:r>
      <w:r>
        <w:rPr>
          <w:spacing w:val="-8"/>
          <w:sz w:val="20"/>
        </w:rPr>
        <w:t xml:space="preserve"> </w:t>
      </w:r>
      <w:r>
        <w:rPr>
          <w:sz w:val="20"/>
        </w:rPr>
        <w:t>кругозор</w:t>
      </w:r>
      <w:r>
        <w:rPr>
          <w:spacing w:val="-6"/>
          <w:sz w:val="20"/>
        </w:rPr>
        <w:t xml:space="preserve"> </w:t>
      </w:r>
      <w:r>
        <w:rPr>
          <w:sz w:val="20"/>
        </w:rPr>
        <w:t>детей,</w:t>
      </w:r>
      <w:r>
        <w:rPr>
          <w:spacing w:val="-6"/>
          <w:sz w:val="20"/>
        </w:rPr>
        <w:t xml:space="preserve"> </w:t>
      </w:r>
      <w:r>
        <w:rPr>
          <w:sz w:val="20"/>
        </w:rPr>
        <w:t>углублять</w:t>
      </w:r>
      <w:r>
        <w:rPr>
          <w:spacing w:val="-8"/>
          <w:sz w:val="20"/>
        </w:rPr>
        <w:t xml:space="preserve"> </w:t>
      </w:r>
      <w:r>
        <w:rPr>
          <w:sz w:val="20"/>
        </w:rPr>
        <w:t>и</w:t>
      </w:r>
      <w:r>
        <w:rPr>
          <w:spacing w:val="-8"/>
          <w:sz w:val="20"/>
        </w:rPr>
        <w:t xml:space="preserve"> </w:t>
      </w:r>
      <w:r>
        <w:rPr>
          <w:sz w:val="20"/>
        </w:rPr>
        <w:t>дифференцировать</w:t>
      </w:r>
      <w:r>
        <w:rPr>
          <w:spacing w:val="-8"/>
          <w:sz w:val="20"/>
        </w:rPr>
        <w:t xml:space="preserve"> </w:t>
      </w:r>
      <w:r>
        <w:rPr>
          <w:sz w:val="20"/>
        </w:rPr>
        <w:t>представления</w:t>
      </w:r>
      <w:r>
        <w:rPr>
          <w:spacing w:val="-8"/>
          <w:sz w:val="20"/>
        </w:rPr>
        <w:t xml:space="preserve"> </w:t>
      </w:r>
      <w:r>
        <w:rPr>
          <w:sz w:val="20"/>
        </w:rPr>
        <w:t>об</w:t>
      </w:r>
      <w:r>
        <w:rPr>
          <w:spacing w:val="-8"/>
          <w:sz w:val="20"/>
        </w:rPr>
        <w:t xml:space="preserve"> </w:t>
      </w:r>
      <w:r>
        <w:rPr>
          <w:spacing w:val="-2"/>
          <w:sz w:val="20"/>
        </w:rPr>
        <w:t>этикете</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551"/>
        <w:gridCol w:w="8080"/>
        <w:gridCol w:w="2652"/>
      </w:tblGrid>
      <w:tr w:rsidR="00FB686E" w14:paraId="0E025F70" w14:textId="77777777" w:rsidTr="006A22DE">
        <w:trPr>
          <w:trHeight w:val="691"/>
        </w:trPr>
        <w:tc>
          <w:tcPr>
            <w:tcW w:w="1702" w:type="dxa"/>
          </w:tcPr>
          <w:p w14:paraId="4F7AC6B4" w14:textId="77777777" w:rsidR="00FB686E" w:rsidRDefault="00FB686E" w:rsidP="006A22DE">
            <w:pPr>
              <w:pStyle w:val="TableParagraph"/>
              <w:spacing w:before="111"/>
              <w:ind w:left="518" w:hanging="396"/>
              <w:rPr>
                <w:sz w:val="20"/>
              </w:rPr>
            </w:pPr>
            <w:r>
              <w:rPr>
                <w:spacing w:val="-2"/>
                <w:sz w:val="20"/>
              </w:rPr>
              <w:t>Образовательная область</w:t>
            </w:r>
          </w:p>
        </w:tc>
        <w:tc>
          <w:tcPr>
            <w:tcW w:w="2551" w:type="dxa"/>
          </w:tcPr>
          <w:p w14:paraId="3425C6A0" w14:textId="77777777" w:rsidR="00FB686E" w:rsidRDefault="00FB686E" w:rsidP="006A22DE">
            <w:pPr>
              <w:pStyle w:val="TableParagraph"/>
              <w:spacing w:line="237" w:lineRule="auto"/>
              <w:ind w:left="55" w:right="46"/>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2841BCCC" w14:textId="77777777" w:rsidR="00FB686E" w:rsidRDefault="00FB686E" w:rsidP="006A22DE">
            <w:pPr>
              <w:pStyle w:val="TableParagraph"/>
              <w:spacing w:line="217" w:lineRule="exact"/>
              <w:ind w:left="3"/>
              <w:jc w:val="center"/>
              <w:rPr>
                <w:sz w:val="20"/>
              </w:rPr>
            </w:pPr>
            <w:r>
              <w:rPr>
                <w:spacing w:val="-2"/>
                <w:sz w:val="20"/>
              </w:rPr>
              <w:t>модуль)</w:t>
            </w:r>
          </w:p>
        </w:tc>
        <w:tc>
          <w:tcPr>
            <w:tcW w:w="8080" w:type="dxa"/>
          </w:tcPr>
          <w:p w14:paraId="7CF49B53" w14:textId="77777777" w:rsidR="00FB686E" w:rsidRDefault="00FB686E" w:rsidP="006A22DE">
            <w:pPr>
              <w:pStyle w:val="TableParagraph"/>
              <w:spacing w:before="111"/>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52" w:type="dxa"/>
          </w:tcPr>
          <w:p w14:paraId="4EF7A85A" w14:textId="77777777" w:rsidR="00FB686E" w:rsidRDefault="00FB686E" w:rsidP="006A22DE">
            <w:pPr>
              <w:pStyle w:val="TableParagraph"/>
              <w:spacing w:before="224"/>
              <w:ind w:left="139"/>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01E338CB" w14:textId="77777777" w:rsidTr="006A22DE">
        <w:trPr>
          <w:trHeight w:val="710"/>
        </w:trPr>
        <w:tc>
          <w:tcPr>
            <w:tcW w:w="1702" w:type="dxa"/>
          </w:tcPr>
          <w:p w14:paraId="0C13FDE5" w14:textId="77777777" w:rsidR="00FB686E" w:rsidRDefault="00FB686E" w:rsidP="006A22DE">
            <w:pPr>
              <w:pStyle w:val="TableParagraph"/>
              <w:ind w:left="81" w:right="75" w:firstLine="2"/>
              <w:jc w:val="center"/>
              <w:rPr>
                <w:sz w:val="20"/>
              </w:rPr>
            </w:pPr>
            <w:r>
              <w:rPr>
                <w:sz w:val="20"/>
              </w:rPr>
              <w:t xml:space="preserve">Социально - </w:t>
            </w:r>
            <w:r>
              <w:rPr>
                <w:spacing w:val="-2"/>
                <w:sz w:val="20"/>
              </w:rPr>
              <w:t>коммуникативное развитие</w:t>
            </w:r>
          </w:p>
        </w:tc>
        <w:tc>
          <w:tcPr>
            <w:tcW w:w="2551" w:type="dxa"/>
          </w:tcPr>
          <w:p w14:paraId="75FFE220" w14:textId="77777777" w:rsidR="00FB686E" w:rsidRDefault="00FB686E" w:rsidP="006A22DE">
            <w:pPr>
              <w:pStyle w:val="TableParagraph"/>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7492DEB5" w14:textId="77777777" w:rsidR="00FB686E" w:rsidRDefault="00FB686E" w:rsidP="006A22DE">
            <w:pPr>
              <w:pStyle w:val="TableParagraph"/>
              <w:ind w:left="9"/>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52" w:type="dxa"/>
          </w:tcPr>
          <w:p w14:paraId="4176B3F9" w14:textId="77777777" w:rsidR="00FB686E" w:rsidRDefault="00FB686E" w:rsidP="006A22DE">
            <w:pPr>
              <w:pStyle w:val="TableParagraph"/>
              <w:rPr>
                <w:sz w:val="18"/>
              </w:rPr>
            </w:pPr>
          </w:p>
        </w:tc>
      </w:tr>
      <w:tr w:rsidR="00FB686E" w14:paraId="3B25A641" w14:textId="77777777" w:rsidTr="006A22DE">
        <w:trPr>
          <w:trHeight w:val="489"/>
        </w:trPr>
        <w:tc>
          <w:tcPr>
            <w:tcW w:w="1702" w:type="dxa"/>
            <w:vMerge w:val="restart"/>
          </w:tcPr>
          <w:p w14:paraId="0506755A" w14:textId="77777777" w:rsidR="00FB686E" w:rsidRDefault="00FB686E" w:rsidP="006A22DE">
            <w:pPr>
              <w:pStyle w:val="TableParagraph"/>
              <w:ind w:left="470" w:hanging="305"/>
              <w:rPr>
                <w:sz w:val="20"/>
              </w:rPr>
            </w:pPr>
            <w:r>
              <w:rPr>
                <w:spacing w:val="-2"/>
                <w:sz w:val="20"/>
              </w:rPr>
              <w:t>Познавательное развитие</w:t>
            </w:r>
          </w:p>
        </w:tc>
        <w:tc>
          <w:tcPr>
            <w:tcW w:w="2551" w:type="dxa"/>
          </w:tcPr>
          <w:p w14:paraId="63D0BA9D" w14:textId="77777777" w:rsidR="00FB686E" w:rsidRDefault="00FB686E" w:rsidP="006A22DE">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5993FD5B" w14:textId="7FEBA016" w:rsidR="00FB686E" w:rsidRDefault="00FB686E" w:rsidP="006A22DE">
            <w:pPr>
              <w:pStyle w:val="TableParagraph"/>
              <w:ind w:left="9"/>
              <w:rPr>
                <w:sz w:val="20"/>
              </w:rPr>
            </w:pPr>
            <w:r>
              <w:rPr>
                <w:sz w:val="20"/>
              </w:rPr>
              <w:t>Тема:</w:t>
            </w:r>
            <w:r>
              <w:rPr>
                <w:spacing w:val="-3"/>
                <w:sz w:val="20"/>
              </w:rPr>
              <w:t xml:space="preserve"> </w:t>
            </w:r>
            <w:r>
              <w:rPr>
                <w:sz w:val="20"/>
              </w:rPr>
              <w:t>«Число</w:t>
            </w:r>
            <w:r>
              <w:rPr>
                <w:spacing w:val="-3"/>
                <w:sz w:val="20"/>
              </w:rPr>
              <w:t xml:space="preserve"> </w:t>
            </w:r>
            <w:r w:rsidR="00F671DE">
              <w:rPr>
                <w:sz w:val="20"/>
              </w:rPr>
              <w:t>9</w:t>
            </w:r>
            <w:r>
              <w:rPr>
                <w:sz w:val="20"/>
              </w:rPr>
              <w:t>.</w:t>
            </w:r>
            <w:r>
              <w:rPr>
                <w:spacing w:val="-4"/>
                <w:sz w:val="20"/>
              </w:rPr>
              <w:t xml:space="preserve"> </w:t>
            </w:r>
            <w:r>
              <w:rPr>
                <w:sz w:val="20"/>
              </w:rPr>
              <w:t>Цифра</w:t>
            </w:r>
            <w:r>
              <w:rPr>
                <w:spacing w:val="-4"/>
                <w:sz w:val="20"/>
              </w:rPr>
              <w:t xml:space="preserve"> </w:t>
            </w:r>
            <w:r>
              <w:rPr>
                <w:sz w:val="20"/>
              </w:rPr>
              <w:t>».</w:t>
            </w:r>
            <w:r>
              <w:rPr>
                <w:spacing w:val="-2"/>
                <w:sz w:val="20"/>
              </w:rPr>
              <w:t xml:space="preserve"> </w:t>
            </w:r>
            <w:r>
              <w:rPr>
                <w:sz w:val="20"/>
              </w:rPr>
              <w:t>Цель:</w:t>
            </w:r>
            <w:r>
              <w:rPr>
                <w:spacing w:val="-4"/>
                <w:sz w:val="20"/>
              </w:rPr>
              <w:t xml:space="preserve"> </w:t>
            </w:r>
            <w:r w:rsidR="00F671DE">
              <w:rPr>
                <w:sz w:val="20"/>
              </w:rPr>
              <w:t xml:space="preserve">закрепить </w:t>
            </w:r>
            <w:r>
              <w:rPr>
                <w:spacing w:val="-4"/>
                <w:sz w:val="20"/>
              </w:rPr>
              <w:t xml:space="preserve"> </w:t>
            </w:r>
            <w:r>
              <w:rPr>
                <w:sz w:val="20"/>
              </w:rPr>
              <w:t>представления</w:t>
            </w:r>
            <w:r>
              <w:rPr>
                <w:spacing w:val="-5"/>
                <w:sz w:val="20"/>
              </w:rPr>
              <w:t xml:space="preserve"> </w:t>
            </w:r>
            <w:r>
              <w:rPr>
                <w:sz w:val="20"/>
              </w:rPr>
              <w:t>о</w:t>
            </w:r>
            <w:r w:rsidR="00F671DE">
              <w:rPr>
                <w:sz w:val="20"/>
              </w:rPr>
              <w:t xml:space="preserve"> составе </w:t>
            </w:r>
            <w:r>
              <w:rPr>
                <w:spacing w:val="-3"/>
                <w:sz w:val="20"/>
              </w:rPr>
              <w:t xml:space="preserve"> </w:t>
            </w:r>
            <w:r w:rsidR="00F671DE">
              <w:rPr>
                <w:sz w:val="20"/>
              </w:rPr>
              <w:t xml:space="preserve">числа </w:t>
            </w:r>
            <w:r>
              <w:rPr>
                <w:spacing w:val="-4"/>
                <w:sz w:val="20"/>
              </w:rPr>
              <w:t xml:space="preserve"> </w:t>
            </w:r>
            <w:r w:rsidR="00F671DE">
              <w:rPr>
                <w:sz w:val="20"/>
              </w:rPr>
              <w:t>9</w:t>
            </w:r>
            <w:r w:rsidR="00F671DE">
              <w:rPr>
                <w:spacing w:val="-3"/>
                <w:sz w:val="20"/>
              </w:rPr>
              <w:t>, взаимосвяз</w:t>
            </w:r>
            <w:r w:rsidR="00F671DE">
              <w:rPr>
                <w:spacing w:val="-2"/>
                <w:sz w:val="20"/>
              </w:rPr>
              <w:t xml:space="preserve">и целого и частей, их схематическом изображении с помощью отрезка </w:t>
            </w:r>
            <w:r w:rsidR="00F671DE">
              <w:rPr>
                <w:sz w:val="20"/>
              </w:rPr>
              <w:t>Л.Г. Петерсон (стр.208</w:t>
            </w:r>
            <w:r>
              <w:rPr>
                <w:sz w:val="20"/>
              </w:rPr>
              <w:t>).</w:t>
            </w:r>
          </w:p>
        </w:tc>
        <w:tc>
          <w:tcPr>
            <w:tcW w:w="2652" w:type="dxa"/>
          </w:tcPr>
          <w:p w14:paraId="1D6B5EEF" w14:textId="77777777" w:rsidR="00FB686E" w:rsidRDefault="00FB686E" w:rsidP="006A22DE">
            <w:pPr>
              <w:pStyle w:val="TableParagraph"/>
              <w:ind w:left="9" w:right="148"/>
              <w:rPr>
                <w:sz w:val="20"/>
              </w:rPr>
            </w:pPr>
            <w:r>
              <w:rPr>
                <w:sz w:val="20"/>
              </w:rPr>
              <w:t>Пакеты,</w:t>
            </w:r>
            <w:r>
              <w:rPr>
                <w:spacing w:val="-13"/>
                <w:sz w:val="20"/>
              </w:rPr>
              <w:t xml:space="preserve"> </w:t>
            </w:r>
            <w:r>
              <w:rPr>
                <w:sz w:val="20"/>
              </w:rPr>
              <w:t>чашки,</w:t>
            </w:r>
            <w:r>
              <w:rPr>
                <w:spacing w:val="-12"/>
                <w:sz w:val="20"/>
              </w:rPr>
              <w:t xml:space="preserve"> </w:t>
            </w:r>
            <w:r>
              <w:rPr>
                <w:sz w:val="20"/>
              </w:rPr>
              <w:t xml:space="preserve">ведерки, </w:t>
            </w:r>
            <w:r>
              <w:rPr>
                <w:spacing w:val="-2"/>
                <w:sz w:val="20"/>
              </w:rPr>
              <w:t>мерки.</w:t>
            </w:r>
          </w:p>
        </w:tc>
      </w:tr>
      <w:tr w:rsidR="00FB686E" w14:paraId="6C7FB16C" w14:textId="77777777" w:rsidTr="006A22DE">
        <w:trPr>
          <w:trHeight w:val="921"/>
        </w:trPr>
        <w:tc>
          <w:tcPr>
            <w:tcW w:w="1702" w:type="dxa"/>
            <w:vMerge/>
            <w:tcBorders>
              <w:top w:val="nil"/>
            </w:tcBorders>
          </w:tcPr>
          <w:p w14:paraId="2E67E4A1" w14:textId="77777777" w:rsidR="00FB686E" w:rsidRDefault="00FB686E" w:rsidP="006A22DE">
            <w:pPr>
              <w:rPr>
                <w:sz w:val="2"/>
                <w:szCs w:val="2"/>
              </w:rPr>
            </w:pPr>
          </w:p>
        </w:tc>
        <w:tc>
          <w:tcPr>
            <w:tcW w:w="2551" w:type="dxa"/>
          </w:tcPr>
          <w:p w14:paraId="62BAC63C" w14:textId="77777777" w:rsidR="00FB686E" w:rsidRDefault="00FB686E" w:rsidP="006A22DE">
            <w:pPr>
              <w:pStyle w:val="TableParagraph"/>
              <w:ind w:left="103" w:right="93"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3253CC28" w14:textId="2A0A556C" w:rsidR="00FB686E" w:rsidRDefault="00FB686E" w:rsidP="006A22DE">
            <w:pPr>
              <w:pStyle w:val="TableParagraph"/>
              <w:spacing w:line="216" w:lineRule="exact"/>
              <w:ind w:left="9"/>
              <w:jc w:val="center"/>
              <w:rPr>
                <w:i/>
                <w:sz w:val="20"/>
              </w:rPr>
            </w:pPr>
            <w:r>
              <w:rPr>
                <w:i/>
                <w:sz w:val="20"/>
              </w:rPr>
              <w:t>природный</w:t>
            </w:r>
            <w:r>
              <w:rPr>
                <w:i/>
                <w:spacing w:val="-10"/>
                <w:sz w:val="20"/>
              </w:rPr>
              <w:t xml:space="preserve"> </w:t>
            </w:r>
            <w:r>
              <w:rPr>
                <w:i/>
                <w:spacing w:val="-5"/>
                <w:sz w:val="20"/>
              </w:rPr>
              <w:t>мир</w:t>
            </w:r>
            <w:r w:rsidR="00804960">
              <w:rPr>
                <w:i/>
                <w:spacing w:val="-5"/>
                <w:sz w:val="20"/>
              </w:rPr>
              <w:t>/окруж мир</w:t>
            </w:r>
          </w:p>
        </w:tc>
        <w:tc>
          <w:tcPr>
            <w:tcW w:w="8080" w:type="dxa"/>
          </w:tcPr>
          <w:p w14:paraId="0463F2D9" w14:textId="77777777" w:rsidR="00804960" w:rsidRDefault="00804960" w:rsidP="00804960">
            <w:pPr>
              <w:pStyle w:val="TableParagraph"/>
              <w:ind w:left="9" w:right="72"/>
              <w:rPr>
                <w:sz w:val="20"/>
              </w:rPr>
            </w:pPr>
            <w:r>
              <w:rPr>
                <w:sz w:val="20"/>
              </w:rPr>
              <w:t>Тема:</w:t>
            </w:r>
            <w:r>
              <w:rPr>
                <w:spacing w:val="-6"/>
                <w:sz w:val="20"/>
              </w:rPr>
              <w:t xml:space="preserve"> </w:t>
            </w:r>
            <w:r>
              <w:rPr>
                <w:sz w:val="20"/>
              </w:rPr>
              <w:t>Путешествие</w:t>
            </w:r>
            <w:r>
              <w:rPr>
                <w:spacing w:val="-3"/>
                <w:sz w:val="20"/>
              </w:rPr>
              <w:t xml:space="preserve"> </w:t>
            </w:r>
            <w:r>
              <w:rPr>
                <w:sz w:val="20"/>
              </w:rPr>
              <w:t>по</w:t>
            </w:r>
            <w:r>
              <w:rPr>
                <w:spacing w:val="-5"/>
                <w:sz w:val="20"/>
              </w:rPr>
              <w:t xml:space="preserve"> </w:t>
            </w:r>
            <w:r>
              <w:rPr>
                <w:sz w:val="20"/>
              </w:rPr>
              <w:t>реке</w:t>
            </w:r>
            <w:r>
              <w:rPr>
                <w:spacing w:val="-4"/>
                <w:sz w:val="20"/>
              </w:rPr>
              <w:t xml:space="preserve"> </w:t>
            </w:r>
            <w:r>
              <w:rPr>
                <w:sz w:val="20"/>
              </w:rPr>
              <w:t>времени</w:t>
            </w:r>
            <w:r>
              <w:rPr>
                <w:spacing w:val="-5"/>
                <w:sz w:val="20"/>
              </w:rPr>
              <w:t xml:space="preserve"> </w:t>
            </w:r>
            <w:r>
              <w:rPr>
                <w:sz w:val="20"/>
              </w:rPr>
              <w:t>«История</w:t>
            </w:r>
            <w:r>
              <w:rPr>
                <w:spacing w:val="-4"/>
                <w:sz w:val="20"/>
              </w:rPr>
              <w:t xml:space="preserve"> </w:t>
            </w:r>
            <w:r>
              <w:rPr>
                <w:sz w:val="20"/>
              </w:rPr>
              <w:t>летательных</w:t>
            </w:r>
            <w:r>
              <w:rPr>
                <w:spacing w:val="-7"/>
                <w:sz w:val="20"/>
              </w:rPr>
              <w:t xml:space="preserve"> </w:t>
            </w:r>
            <w:r>
              <w:rPr>
                <w:sz w:val="20"/>
              </w:rPr>
              <w:t>аппаратов».</w:t>
            </w:r>
            <w:r>
              <w:rPr>
                <w:spacing w:val="-6"/>
                <w:sz w:val="20"/>
              </w:rPr>
              <w:t xml:space="preserve"> </w:t>
            </w:r>
            <w:r>
              <w:rPr>
                <w:sz w:val="20"/>
              </w:rPr>
              <w:t>Цель:</w:t>
            </w:r>
            <w:r>
              <w:rPr>
                <w:spacing w:val="-7"/>
                <w:sz w:val="20"/>
              </w:rPr>
              <w:t xml:space="preserve"> </w:t>
            </w:r>
            <w:r>
              <w:rPr>
                <w:sz w:val="20"/>
              </w:rPr>
              <w:t>формирование у детей представлений об истории создания летательных аппаратов (Занятие №3).</w:t>
            </w:r>
          </w:p>
          <w:p w14:paraId="53CBE4A2" w14:textId="77777777" w:rsidR="00FB686E" w:rsidRDefault="00FB686E" w:rsidP="006A22DE">
            <w:pPr>
              <w:pStyle w:val="TableParagraph"/>
              <w:rPr>
                <w:sz w:val="18"/>
              </w:rPr>
            </w:pPr>
          </w:p>
        </w:tc>
        <w:tc>
          <w:tcPr>
            <w:tcW w:w="2652" w:type="dxa"/>
          </w:tcPr>
          <w:p w14:paraId="500F0D57" w14:textId="77777777" w:rsidR="00FB686E" w:rsidRDefault="00FB686E" w:rsidP="006A22DE">
            <w:pPr>
              <w:pStyle w:val="TableParagraph"/>
              <w:rPr>
                <w:sz w:val="18"/>
              </w:rPr>
            </w:pPr>
          </w:p>
        </w:tc>
      </w:tr>
      <w:tr w:rsidR="00FB686E" w14:paraId="41E01991" w14:textId="77777777" w:rsidTr="006A22DE">
        <w:trPr>
          <w:trHeight w:val="954"/>
        </w:trPr>
        <w:tc>
          <w:tcPr>
            <w:tcW w:w="1702" w:type="dxa"/>
            <w:vMerge/>
            <w:tcBorders>
              <w:top w:val="nil"/>
            </w:tcBorders>
          </w:tcPr>
          <w:p w14:paraId="79C66EDF" w14:textId="77777777" w:rsidR="00FB686E" w:rsidRDefault="00FB686E" w:rsidP="006A22DE">
            <w:pPr>
              <w:rPr>
                <w:sz w:val="2"/>
                <w:szCs w:val="2"/>
              </w:rPr>
            </w:pPr>
          </w:p>
        </w:tc>
        <w:tc>
          <w:tcPr>
            <w:tcW w:w="2551" w:type="dxa"/>
          </w:tcPr>
          <w:p w14:paraId="4C985DEB" w14:textId="77777777" w:rsidR="00FB686E" w:rsidRDefault="00FB686E" w:rsidP="006A22DE">
            <w:pPr>
              <w:pStyle w:val="TableParagraph"/>
              <w:ind w:left="64" w:right="60"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203028BE" w14:textId="77777777" w:rsidR="00FB686E" w:rsidRDefault="00FB686E" w:rsidP="006A22DE">
            <w:pPr>
              <w:pStyle w:val="TableParagraph"/>
              <w:ind w:left="9" w:right="290"/>
              <w:rPr>
                <w:sz w:val="20"/>
              </w:rPr>
            </w:pPr>
            <w:r>
              <w:rPr>
                <w:sz w:val="20"/>
              </w:rPr>
              <w:t>Тема:</w:t>
            </w:r>
            <w:r>
              <w:rPr>
                <w:spacing w:val="-5"/>
                <w:sz w:val="20"/>
              </w:rPr>
              <w:t xml:space="preserve"> </w:t>
            </w:r>
            <w:r>
              <w:rPr>
                <w:sz w:val="20"/>
              </w:rPr>
              <w:t>Путешествие</w:t>
            </w:r>
            <w:r>
              <w:rPr>
                <w:spacing w:val="-3"/>
                <w:sz w:val="20"/>
              </w:rPr>
              <w:t xml:space="preserve"> </w:t>
            </w:r>
            <w:r>
              <w:rPr>
                <w:sz w:val="20"/>
              </w:rPr>
              <w:t>по</w:t>
            </w:r>
            <w:r>
              <w:rPr>
                <w:spacing w:val="-5"/>
                <w:sz w:val="20"/>
              </w:rPr>
              <w:t xml:space="preserve"> </w:t>
            </w:r>
            <w:r>
              <w:rPr>
                <w:sz w:val="20"/>
              </w:rPr>
              <w:t>реке</w:t>
            </w:r>
            <w:r>
              <w:rPr>
                <w:spacing w:val="-7"/>
                <w:sz w:val="20"/>
              </w:rPr>
              <w:t xml:space="preserve"> </w:t>
            </w:r>
            <w:r>
              <w:rPr>
                <w:sz w:val="20"/>
              </w:rPr>
              <w:t>времени</w:t>
            </w:r>
            <w:r>
              <w:rPr>
                <w:spacing w:val="-5"/>
                <w:sz w:val="20"/>
              </w:rPr>
              <w:t xml:space="preserve"> </w:t>
            </w:r>
            <w:r>
              <w:rPr>
                <w:sz w:val="20"/>
              </w:rPr>
              <w:t>«История</w:t>
            </w:r>
            <w:r>
              <w:rPr>
                <w:spacing w:val="-2"/>
                <w:sz w:val="20"/>
              </w:rPr>
              <w:t xml:space="preserve"> </w:t>
            </w:r>
            <w:r>
              <w:rPr>
                <w:sz w:val="20"/>
              </w:rPr>
              <w:t>изобретения</w:t>
            </w:r>
            <w:r>
              <w:rPr>
                <w:spacing w:val="-7"/>
                <w:sz w:val="20"/>
              </w:rPr>
              <w:t xml:space="preserve"> </w:t>
            </w:r>
            <w:r>
              <w:rPr>
                <w:sz w:val="20"/>
              </w:rPr>
              <w:t>бумаги».</w:t>
            </w:r>
            <w:r>
              <w:rPr>
                <w:spacing w:val="-6"/>
                <w:sz w:val="20"/>
              </w:rPr>
              <w:t xml:space="preserve"> </w:t>
            </w:r>
            <w:r>
              <w:rPr>
                <w:sz w:val="20"/>
              </w:rPr>
              <w:t>Цель:</w:t>
            </w:r>
            <w:r>
              <w:rPr>
                <w:spacing w:val="-3"/>
                <w:sz w:val="20"/>
              </w:rPr>
              <w:t xml:space="preserve"> </w:t>
            </w:r>
            <w:r>
              <w:rPr>
                <w:sz w:val="20"/>
              </w:rPr>
              <w:t>познакомить детей с историей изобретения бумаги (Занятие №4).</w:t>
            </w:r>
          </w:p>
        </w:tc>
        <w:tc>
          <w:tcPr>
            <w:tcW w:w="2652" w:type="dxa"/>
          </w:tcPr>
          <w:p w14:paraId="7297BAA4" w14:textId="77777777" w:rsidR="00FB686E" w:rsidRDefault="00FB686E" w:rsidP="006A22DE">
            <w:pPr>
              <w:pStyle w:val="TableParagraph"/>
              <w:rPr>
                <w:sz w:val="18"/>
              </w:rPr>
            </w:pPr>
          </w:p>
        </w:tc>
      </w:tr>
      <w:tr w:rsidR="00FB686E" w14:paraId="52741548" w14:textId="77777777" w:rsidTr="006A22DE">
        <w:trPr>
          <w:trHeight w:val="625"/>
        </w:trPr>
        <w:tc>
          <w:tcPr>
            <w:tcW w:w="1702" w:type="dxa"/>
            <w:vMerge w:val="restart"/>
          </w:tcPr>
          <w:p w14:paraId="4D41B068" w14:textId="77777777" w:rsidR="00FB686E" w:rsidRDefault="00FB686E" w:rsidP="006A22DE">
            <w:pPr>
              <w:pStyle w:val="TableParagraph"/>
              <w:spacing w:line="223" w:lineRule="exact"/>
              <w:ind w:left="110"/>
              <w:rPr>
                <w:sz w:val="20"/>
              </w:rPr>
            </w:pPr>
            <w:r>
              <w:rPr>
                <w:sz w:val="20"/>
              </w:rPr>
              <w:t>Речевое</w:t>
            </w:r>
            <w:r>
              <w:rPr>
                <w:spacing w:val="-5"/>
                <w:sz w:val="20"/>
              </w:rPr>
              <w:t xml:space="preserve"> </w:t>
            </w:r>
            <w:r>
              <w:rPr>
                <w:spacing w:val="-2"/>
                <w:sz w:val="20"/>
              </w:rPr>
              <w:t>развитие</w:t>
            </w:r>
          </w:p>
        </w:tc>
        <w:tc>
          <w:tcPr>
            <w:tcW w:w="2551" w:type="dxa"/>
          </w:tcPr>
          <w:p w14:paraId="6C1972BA" w14:textId="77777777" w:rsidR="00FB686E" w:rsidRDefault="00FB686E" w:rsidP="006A22DE">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27532775" w14:textId="77777777" w:rsidR="00FB686E" w:rsidRDefault="00FB686E" w:rsidP="006A22DE">
            <w:pPr>
              <w:pStyle w:val="TableParagraph"/>
              <w:ind w:left="9"/>
              <w:rPr>
                <w:sz w:val="20"/>
              </w:rPr>
            </w:pPr>
            <w:r>
              <w:rPr>
                <w:sz w:val="20"/>
              </w:rPr>
              <w:t>Тема</w:t>
            </w:r>
            <w:r>
              <w:rPr>
                <w:spacing w:val="-7"/>
                <w:sz w:val="20"/>
              </w:rPr>
              <w:t xml:space="preserve"> </w:t>
            </w:r>
            <w:r>
              <w:rPr>
                <w:sz w:val="20"/>
              </w:rPr>
              <w:t>Рассказывание</w:t>
            </w:r>
            <w:r>
              <w:rPr>
                <w:spacing w:val="-5"/>
                <w:sz w:val="20"/>
              </w:rPr>
              <w:t xml:space="preserve"> </w:t>
            </w:r>
            <w:r>
              <w:rPr>
                <w:sz w:val="20"/>
              </w:rPr>
              <w:t>по</w:t>
            </w:r>
            <w:r>
              <w:rPr>
                <w:spacing w:val="-4"/>
                <w:sz w:val="20"/>
              </w:rPr>
              <w:t xml:space="preserve"> </w:t>
            </w:r>
            <w:r>
              <w:rPr>
                <w:sz w:val="20"/>
              </w:rPr>
              <w:t>сюжетным</w:t>
            </w:r>
            <w:r>
              <w:rPr>
                <w:spacing w:val="-4"/>
                <w:sz w:val="20"/>
              </w:rPr>
              <w:t xml:space="preserve"> </w:t>
            </w:r>
            <w:r>
              <w:rPr>
                <w:sz w:val="20"/>
              </w:rPr>
              <w:t>картинкам.</w:t>
            </w:r>
            <w:r>
              <w:rPr>
                <w:spacing w:val="-1"/>
                <w:sz w:val="20"/>
              </w:rPr>
              <w:t xml:space="preserve"> </w:t>
            </w:r>
            <w:r>
              <w:rPr>
                <w:sz w:val="20"/>
              </w:rPr>
              <w:t>Цель:</w:t>
            </w:r>
            <w:r>
              <w:rPr>
                <w:spacing w:val="-3"/>
                <w:sz w:val="20"/>
              </w:rPr>
              <w:t xml:space="preserve"> </w:t>
            </w:r>
            <w:r>
              <w:rPr>
                <w:sz w:val="20"/>
              </w:rPr>
              <w:t>учить</w:t>
            </w:r>
            <w:r>
              <w:rPr>
                <w:spacing w:val="-5"/>
                <w:sz w:val="20"/>
              </w:rPr>
              <w:t xml:space="preserve"> </w:t>
            </w:r>
            <w:r>
              <w:rPr>
                <w:sz w:val="20"/>
              </w:rPr>
              <w:t>детей</w:t>
            </w:r>
            <w:r>
              <w:rPr>
                <w:spacing w:val="-6"/>
                <w:sz w:val="20"/>
              </w:rPr>
              <w:t xml:space="preserve"> </w:t>
            </w:r>
            <w:r>
              <w:rPr>
                <w:sz w:val="20"/>
              </w:rPr>
              <w:t>составлять</w:t>
            </w:r>
            <w:r>
              <w:rPr>
                <w:spacing w:val="-5"/>
                <w:sz w:val="20"/>
              </w:rPr>
              <w:t xml:space="preserve"> </w:t>
            </w:r>
            <w:r>
              <w:rPr>
                <w:sz w:val="20"/>
              </w:rPr>
              <w:t xml:space="preserve">рассказ Т.М. </w:t>
            </w:r>
            <w:r>
              <w:rPr>
                <w:spacing w:val="-2"/>
                <w:sz w:val="20"/>
              </w:rPr>
              <w:t>Бондаренкстр.стр.43</w:t>
            </w:r>
          </w:p>
        </w:tc>
        <w:tc>
          <w:tcPr>
            <w:tcW w:w="2652" w:type="dxa"/>
          </w:tcPr>
          <w:p w14:paraId="3C1D7DE9" w14:textId="77777777" w:rsidR="00FB686E" w:rsidRDefault="00FB686E" w:rsidP="006A22DE">
            <w:pPr>
              <w:pStyle w:val="TableParagraph"/>
              <w:ind w:left="9"/>
              <w:rPr>
                <w:sz w:val="20"/>
              </w:rPr>
            </w:pPr>
            <w:r>
              <w:rPr>
                <w:sz w:val="20"/>
              </w:rPr>
              <w:t>Атрибуты</w:t>
            </w:r>
            <w:r>
              <w:rPr>
                <w:spacing w:val="-13"/>
                <w:sz w:val="20"/>
              </w:rPr>
              <w:t xml:space="preserve"> </w:t>
            </w:r>
            <w:r>
              <w:rPr>
                <w:sz w:val="20"/>
              </w:rPr>
              <w:t>к</w:t>
            </w:r>
            <w:r>
              <w:rPr>
                <w:spacing w:val="-12"/>
                <w:sz w:val="20"/>
              </w:rPr>
              <w:t xml:space="preserve"> </w:t>
            </w:r>
            <w:r>
              <w:rPr>
                <w:sz w:val="20"/>
              </w:rPr>
              <w:t xml:space="preserve">инсценировке </w:t>
            </w:r>
            <w:r>
              <w:rPr>
                <w:spacing w:val="-2"/>
                <w:sz w:val="20"/>
              </w:rPr>
              <w:t>песен.</w:t>
            </w:r>
          </w:p>
        </w:tc>
      </w:tr>
      <w:tr w:rsidR="00FB686E" w14:paraId="445DC777" w14:textId="77777777" w:rsidTr="006A22DE">
        <w:trPr>
          <w:trHeight w:val="690"/>
        </w:trPr>
        <w:tc>
          <w:tcPr>
            <w:tcW w:w="1702" w:type="dxa"/>
            <w:vMerge/>
            <w:tcBorders>
              <w:top w:val="nil"/>
            </w:tcBorders>
          </w:tcPr>
          <w:p w14:paraId="4A61497E" w14:textId="77777777" w:rsidR="00FB686E" w:rsidRDefault="00FB686E" w:rsidP="006A22DE">
            <w:pPr>
              <w:rPr>
                <w:sz w:val="2"/>
                <w:szCs w:val="2"/>
              </w:rPr>
            </w:pPr>
          </w:p>
        </w:tc>
        <w:tc>
          <w:tcPr>
            <w:tcW w:w="2551" w:type="dxa"/>
          </w:tcPr>
          <w:p w14:paraId="114D348D" w14:textId="77777777" w:rsidR="00FB686E" w:rsidRDefault="00FB686E" w:rsidP="006A22DE">
            <w:pPr>
              <w:pStyle w:val="TableParagraph"/>
              <w:ind w:left="938"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59E5CD87" w14:textId="1EFBE19C" w:rsidR="00932D51" w:rsidRDefault="00FB686E" w:rsidP="00932D51">
            <w:pPr>
              <w:pStyle w:val="TableParagraph"/>
              <w:ind w:left="9"/>
              <w:rPr>
                <w:sz w:val="20"/>
              </w:rPr>
            </w:pPr>
            <w:r>
              <w:rPr>
                <w:sz w:val="20"/>
              </w:rPr>
              <w:t>Тема:</w:t>
            </w:r>
            <w:r>
              <w:rPr>
                <w:spacing w:val="-4"/>
                <w:sz w:val="20"/>
              </w:rPr>
              <w:t xml:space="preserve"> </w:t>
            </w:r>
            <w:r>
              <w:rPr>
                <w:sz w:val="20"/>
              </w:rPr>
              <w:t>Буква «Б».</w:t>
            </w:r>
            <w:r>
              <w:rPr>
                <w:spacing w:val="-2"/>
                <w:sz w:val="20"/>
              </w:rPr>
              <w:t xml:space="preserve"> </w:t>
            </w:r>
            <w:r>
              <w:rPr>
                <w:sz w:val="20"/>
              </w:rPr>
              <w:t>Цель:</w:t>
            </w:r>
            <w:r>
              <w:rPr>
                <w:spacing w:val="-2"/>
                <w:sz w:val="20"/>
              </w:rPr>
              <w:t xml:space="preserve"> </w:t>
            </w:r>
            <w:r>
              <w:rPr>
                <w:sz w:val="20"/>
              </w:rPr>
              <w:t>закреплять умение</w:t>
            </w:r>
            <w:r>
              <w:rPr>
                <w:spacing w:val="-2"/>
                <w:sz w:val="20"/>
              </w:rPr>
              <w:t xml:space="preserve"> </w:t>
            </w:r>
            <w:r>
              <w:rPr>
                <w:sz w:val="20"/>
              </w:rPr>
              <w:t>соотносить</w:t>
            </w:r>
            <w:r>
              <w:rPr>
                <w:spacing w:val="-2"/>
                <w:sz w:val="20"/>
              </w:rPr>
              <w:t xml:space="preserve"> </w:t>
            </w:r>
            <w:r>
              <w:rPr>
                <w:sz w:val="20"/>
              </w:rPr>
              <w:t>звук</w:t>
            </w:r>
            <w:r>
              <w:rPr>
                <w:spacing w:val="-3"/>
                <w:sz w:val="20"/>
              </w:rPr>
              <w:t xml:space="preserve"> </w:t>
            </w:r>
            <w:r>
              <w:rPr>
                <w:sz w:val="20"/>
              </w:rPr>
              <w:t>и</w:t>
            </w:r>
            <w:r>
              <w:rPr>
                <w:spacing w:val="-3"/>
                <w:sz w:val="20"/>
              </w:rPr>
              <w:t xml:space="preserve"> </w:t>
            </w:r>
            <w:r>
              <w:rPr>
                <w:sz w:val="20"/>
              </w:rPr>
              <w:t>букву;</w:t>
            </w:r>
            <w:r>
              <w:rPr>
                <w:spacing w:val="-3"/>
                <w:sz w:val="20"/>
              </w:rPr>
              <w:t xml:space="preserve"> </w:t>
            </w:r>
            <w:r>
              <w:rPr>
                <w:sz w:val="20"/>
              </w:rPr>
              <w:t>печатать</w:t>
            </w:r>
            <w:r>
              <w:rPr>
                <w:spacing w:val="-2"/>
                <w:sz w:val="20"/>
              </w:rPr>
              <w:t xml:space="preserve"> </w:t>
            </w:r>
            <w:r>
              <w:rPr>
                <w:sz w:val="20"/>
              </w:rPr>
              <w:t>буквы и</w:t>
            </w:r>
            <w:r>
              <w:rPr>
                <w:spacing w:val="-3"/>
                <w:sz w:val="20"/>
              </w:rPr>
              <w:t xml:space="preserve"> </w:t>
            </w:r>
            <w:r>
              <w:rPr>
                <w:sz w:val="20"/>
              </w:rPr>
              <w:t>слоги; чтение</w:t>
            </w:r>
            <w:r>
              <w:rPr>
                <w:spacing w:val="-5"/>
                <w:sz w:val="20"/>
              </w:rPr>
              <w:t xml:space="preserve"> </w:t>
            </w:r>
            <w:r>
              <w:rPr>
                <w:sz w:val="20"/>
              </w:rPr>
              <w:t>слогов</w:t>
            </w:r>
            <w:r>
              <w:rPr>
                <w:spacing w:val="-6"/>
                <w:sz w:val="20"/>
              </w:rPr>
              <w:t xml:space="preserve"> </w:t>
            </w:r>
            <w:r>
              <w:rPr>
                <w:sz w:val="20"/>
              </w:rPr>
              <w:t>и</w:t>
            </w:r>
            <w:r>
              <w:rPr>
                <w:spacing w:val="-6"/>
                <w:sz w:val="20"/>
              </w:rPr>
              <w:t xml:space="preserve"> </w:t>
            </w:r>
            <w:r>
              <w:rPr>
                <w:sz w:val="20"/>
              </w:rPr>
              <w:t>слов.</w:t>
            </w:r>
            <w:r>
              <w:rPr>
                <w:spacing w:val="-3"/>
                <w:sz w:val="20"/>
              </w:rPr>
              <w:t xml:space="preserve"> </w:t>
            </w:r>
          </w:p>
          <w:p w14:paraId="600A98BF" w14:textId="3BC2E868" w:rsidR="00FB686E" w:rsidRDefault="00FB686E" w:rsidP="006A22DE">
            <w:pPr>
              <w:pStyle w:val="TableParagraph"/>
              <w:spacing w:line="217" w:lineRule="exact"/>
              <w:ind w:left="9"/>
              <w:rPr>
                <w:sz w:val="20"/>
              </w:rPr>
            </w:pPr>
          </w:p>
        </w:tc>
        <w:tc>
          <w:tcPr>
            <w:tcW w:w="2652" w:type="dxa"/>
          </w:tcPr>
          <w:p w14:paraId="1192B606" w14:textId="77777777" w:rsidR="00FB686E" w:rsidRDefault="00FB686E" w:rsidP="006A22DE">
            <w:pPr>
              <w:pStyle w:val="TableParagraph"/>
              <w:rPr>
                <w:sz w:val="18"/>
              </w:rPr>
            </w:pPr>
          </w:p>
        </w:tc>
      </w:tr>
      <w:tr w:rsidR="00FB686E" w14:paraId="237780CC" w14:textId="77777777" w:rsidTr="006A22DE">
        <w:trPr>
          <w:trHeight w:val="489"/>
        </w:trPr>
        <w:tc>
          <w:tcPr>
            <w:tcW w:w="1702" w:type="dxa"/>
            <w:vMerge/>
            <w:tcBorders>
              <w:top w:val="nil"/>
            </w:tcBorders>
          </w:tcPr>
          <w:p w14:paraId="5CB9FE6A" w14:textId="77777777" w:rsidR="00FB686E" w:rsidRDefault="00FB686E" w:rsidP="006A22DE">
            <w:pPr>
              <w:rPr>
                <w:sz w:val="2"/>
                <w:szCs w:val="2"/>
              </w:rPr>
            </w:pPr>
          </w:p>
        </w:tc>
        <w:tc>
          <w:tcPr>
            <w:tcW w:w="2551" w:type="dxa"/>
          </w:tcPr>
          <w:p w14:paraId="66620EB5" w14:textId="77777777" w:rsidR="00FB686E" w:rsidRDefault="00FB686E" w:rsidP="006A22DE">
            <w:pPr>
              <w:pStyle w:val="TableParagraph"/>
              <w:ind w:left="777" w:right="224"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5ADB2CAA" w14:textId="77777777" w:rsidR="00FB686E" w:rsidRDefault="00FB686E" w:rsidP="006A22DE">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7"/>
                <w:sz w:val="20"/>
              </w:rPr>
              <w:t xml:space="preserve"> </w:t>
            </w:r>
            <w:r>
              <w:rPr>
                <w:sz w:val="20"/>
              </w:rPr>
              <w:t>деятельности</w:t>
            </w:r>
            <w:r>
              <w:rPr>
                <w:spacing w:val="-9"/>
                <w:sz w:val="20"/>
              </w:rPr>
              <w:t xml:space="preserve"> </w:t>
            </w:r>
            <w:r>
              <w:rPr>
                <w:spacing w:val="-2"/>
                <w:sz w:val="20"/>
              </w:rPr>
              <w:t>ежедневно.</w:t>
            </w:r>
          </w:p>
        </w:tc>
        <w:tc>
          <w:tcPr>
            <w:tcW w:w="2652" w:type="dxa"/>
          </w:tcPr>
          <w:p w14:paraId="254D59B7" w14:textId="77777777" w:rsidR="00FB686E" w:rsidRDefault="00FB686E" w:rsidP="006A22DE">
            <w:pPr>
              <w:pStyle w:val="TableParagraph"/>
              <w:rPr>
                <w:sz w:val="18"/>
              </w:rPr>
            </w:pPr>
          </w:p>
        </w:tc>
      </w:tr>
      <w:tr w:rsidR="00FB686E" w14:paraId="6A9FA13B" w14:textId="77777777" w:rsidTr="006A22DE">
        <w:trPr>
          <w:trHeight w:val="1379"/>
        </w:trPr>
        <w:tc>
          <w:tcPr>
            <w:tcW w:w="1702" w:type="dxa"/>
            <w:vMerge w:val="restart"/>
          </w:tcPr>
          <w:p w14:paraId="3A94D83E" w14:textId="77777777" w:rsidR="00FB686E" w:rsidRDefault="00FB686E" w:rsidP="006A22DE">
            <w:pPr>
              <w:pStyle w:val="TableParagraph"/>
              <w:ind w:left="7" w:right="1"/>
              <w:jc w:val="center"/>
              <w:rPr>
                <w:sz w:val="20"/>
              </w:rPr>
            </w:pPr>
            <w:r>
              <w:rPr>
                <w:spacing w:val="-2"/>
                <w:sz w:val="20"/>
              </w:rPr>
              <w:t>Художественно- эстетическое развитие</w:t>
            </w:r>
          </w:p>
        </w:tc>
        <w:tc>
          <w:tcPr>
            <w:tcW w:w="2551" w:type="dxa"/>
          </w:tcPr>
          <w:p w14:paraId="7B389CF5" w14:textId="77777777" w:rsidR="00FB686E" w:rsidRDefault="00FB686E" w:rsidP="006A22DE">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45EA6C6C" w14:textId="5D410E17" w:rsidR="00FB686E" w:rsidRDefault="00FB686E" w:rsidP="006A22DE">
            <w:pPr>
              <w:pStyle w:val="TableParagraph"/>
              <w:spacing w:line="223" w:lineRule="exact"/>
              <w:ind w:left="9"/>
              <w:rPr>
                <w:sz w:val="20"/>
              </w:rPr>
            </w:pPr>
            <w:r>
              <w:rPr>
                <w:i/>
                <w:sz w:val="20"/>
              </w:rPr>
              <w:t>Конструирование:</w:t>
            </w:r>
            <w:r>
              <w:rPr>
                <w:i/>
                <w:spacing w:val="-5"/>
                <w:sz w:val="20"/>
              </w:rPr>
              <w:t xml:space="preserve"> </w:t>
            </w:r>
            <w:r>
              <w:rPr>
                <w:sz w:val="20"/>
              </w:rPr>
              <w:t>«</w:t>
            </w:r>
            <w:r w:rsidR="00804960">
              <w:rPr>
                <w:sz w:val="20"/>
              </w:rPr>
              <w:t>Игрушки – забавы»</w:t>
            </w:r>
            <w:r>
              <w:rPr>
                <w:sz w:val="20"/>
              </w:rPr>
              <w:t>.</w:t>
            </w:r>
            <w:r>
              <w:rPr>
                <w:spacing w:val="-7"/>
                <w:sz w:val="20"/>
              </w:rPr>
              <w:t xml:space="preserve"> </w:t>
            </w:r>
            <w:r>
              <w:rPr>
                <w:sz w:val="20"/>
              </w:rPr>
              <w:t>Л.В.</w:t>
            </w:r>
            <w:r>
              <w:rPr>
                <w:spacing w:val="-7"/>
                <w:sz w:val="20"/>
              </w:rPr>
              <w:t xml:space="preserve"> </w:t>
            </w:r>
            <w:r>
              <w:rPr>
                <w:sz w:val="20"/>
              </w:rPr>
              <w:t>Куцакова</w:t>
            </w:r>
            <w:r>
              <w:rPr>
                <w:spacing w:val="-8"/>
                <w:sz w:val="20"/>
              </w:rPr>
              <w:t xml:space="preserve"> </w:t>
            </w:r>
            <w:r>
              <w:rPr>
                <w:sz w:val="20"/>
              </w:rPr>
              <w:t>(стр.10</w:t>
            </w:r>
            <w:r w:rsidR="00804960">
              <w:rPr>
                <w:sz w:val="20"/>
              </w:rPr>
              <w:t>3</w:t>
            </w:r>
            <w:r>
              <w:rPr>
                <w:sz w:val="20"/>
              </w:rPr>
              <w:t>,</w:t>
            </w:r>
            <w:r>
              <w:rPr>
                <w:spacing w:val="-7"/>
                <w:sz w:val="20"/>
              </w:rPr>
              <w:t xml:space="preserve"> </w:t>
            </w:r>
            <w:r>
              <w:rPr>
                <w:spacing w:val="-2"/>
                <w:sz w:val="20"/>
              </w:rPr>
              <w:t>№</w:t>
            </w:r>
            <w:r w:rsidR="00804960">
              <w:rPr>
                <w:spacing w:val="-2"/>
                <w:sz w:val="20"/>
              </w:rPr>
              <w:t>22</w:t>
            </w:r>
            <w:r>
              <w:rPr>
                <w:spacing w:val="-2"/>
                <w:sz w:val="20"/>
              </w:rPr>
              <w:t>).</w:t>
            </w:r>
          </w:p>
          <w:p w14:paraId="4D4E4A2B" w14:textId="77777777" w:rsidR="00FB686E" w:rsidRDefault="00FB686E" w:rsidP="006A22DE">
            <w:pPr>
              <w:pStyle w:val="TableParagraph"/>
              <w:ind w:left="9"/>
              <w:rPr>
                <w:sz w:val="20"/>
              </w:rPr>
            </w:pPr>
            <w:r>
              <w:rPr>
                <w:i/>
                <w:sz w:val="20"/>
              </w:rPr>
              <w:t>Рисование:</w:t>
            </w:r>
            <w:r>
              <w:rPr>
                <w:i/>
                <w:spacing w:val="-3"/>
                <w:sz w:val="20"/>
              </w:rPr>
              <w:t xml:space="preserve"> </w:t>
            </w:r>
            <w:r>
              <w:rPr>
                <w:sz w:val="20"/>
              </w:rPr>
              <w:t>«Первобытный</w:t>
            </w:r>
            <w:r>
              <w:rPr>
                <w:spacing w:val="-4"/>
                <w:sz w:val="20"/>
              </w:rPr>
              <w:t xml:space="preserve"> </w:t>
            </w:r>
            <w:r>
              <w:rPr>
                <w:sz w:val="20"/>
              </w:rPr>
              <w:t>художник».</w:t>
            </w:r>
            <w:r>
              <w:rPr>
                <w:spacing w:val="-5"/>
                <w:sz w:val="20"/>
              </w:rPr>
              <w:t xml:space="preserve"> </w:t>
            </w:r>
            <w:r>
              <w:rPr>
                <w:sz w:val="20"/>
              </w:rPr>
              <w:t>Цель:</w:t>
            </w:r>
            <w:r>
              <w:rPr>
                <w:spacing w:val="-4"/>
                <w:sz w:val="20"/>
              </w:rPr>
              <w:t xml:space="preserve"> </w:t>
            </w:r>
            <w:r>
              <w:rPr>
                <w:sz w:val="20"/>
              </w:rPr>
              <w:t>детей</w:t>
            </w:r>
            <w:r>
              <w:rPr>
                <w:spacing w:val="-6"/>
                <w:sz w:val="20"/>
              </w:rPr>
              <w:t xml:space="preserve"> </w:t>
            </w:r>
            <w:r>
              <w:rPr>
                <w:sz w:val="20"/>
              </w:rPr>
              <w:t>с</w:t>
            </w:r>
            <w:r>
              <w:rPr>
                <w:spacing w:val="-6"/>
                <w:sz w:val="20"/>
              </w:rPr>
              <w:t xml:space="preserve"> </w:t>
            </w:r>
            <w:r>
              <w:rPr>
                <w:sz w:val="20"/>
              </w:rPr>
              <w:t>историей</w:t>
            </w:r>
            <w:r>
              <w:rPr>
                <w:spacing w:val="-6"/>
                <w:sz w:val="20"/>
              </w:rPr>
              <w:t xml:space="preserve"> </w:t>
            </w:r>
            <w:r>
              <w:rPr>
                <w:sz w:val="20"/>
              </w:rPr>
              <w:t>первобытных</w:t>
            </w:r>
            <w:r>
              <w:rPr>
                <w:spacing w:val="-6"/>
                <w:sz w:val="20"/>
              </w:rPr>
              <w:t xml:space="preserve"> </w:t>
            </w:r>
            <w:r>
              <w:rPr>
                <w:sz w:val="20"/>
              </w:rPr>
              <w:t>художников,</w:t>
            </w:r>
            <w:r>
              <w:rPr>
                <w:spacing w:val="-6"/>
                <w:sz w:val="20"/>
              </w:rPr>
              <w:t xml:space="preserve"> </w:t>
            </w:r>
            <w:r>
              <w:rPr>
                <w:sz w:val="20"/>
              </w:rPr>
              <w:t>с новым графическим материалом – углём. Н.Н. Леонова (стр. 125).</w:t>
            </w:r>
          </w:p>
          <w:p w14:paraId="4F8032C8" w14:textId="3D824B80" w:rsidR="00FB686E" w:rsidRDefault="00932D51" w:rsidP="006A22DE">
            <w:pPr>
              <w:pStyle w:val="TableParagraph"/>
              <w:spacing w:before="1"/>
              <w:ind w:left="9"/>
              <w:rPr>
                <w:sz w:val="20"/>
              </w:rPr>
            </w:pPr>
            <w:r>
              <w:rPr>
                <w:i/>
                <w:sz w:val="20"/>
              </w:rPr>
              <w:t>Лепка «Динозавры». Цель: инициировать  создание  коллективной  композиции  из разных динозавров. Леонова, стр 186</w:t>
            </w:r>
          </w:p>
        </w:tc>
        <w:tc>
          <w:tcPr>
            <w:tcW w:w="2652" w:type="dxa"/>
          </w:tcPr>
          <w:p w14:paraId="0428F05C" w14:textId="77777777" w:rsidR="00FB686E" w:rsidRDefault="00FB686E" w:rsidP="006A22DE">
            <w:pPr>
              <w:pStyle w:val="TableParagraph"/>
              <w:ind w:left="9" w:right="737"/>
              <w:rPr>
                <w:sz w:val="20"/>
              </w:rPr>
            </w:pPr>
            <w:r>
              <w:rPr>
                <w:sz w:val="20"/>
              </w:rPr>
              <w:t>Природный</w:t>
            </w:r>
            <w:r>
              <w:rPr>
                <w:spacing w:val="-13"/>
                <w:sz w:val="20"/>
              </w:rPr>
              <w:t xml:space="preserve"> </w:t>
            </w:r>
            <w:r>
              <w:rPr>
                <w:sz w:val="20"/>
              </w:rPr>
              <w:t>материал. Белая бумага, уголь,</w:t>
            </w:r>
          </w:p>
          <w:p w14:paraId="3199BAC3" w14:textId="77777777" w:rsidR="00FB686E" w:rsidRDefault="00FB686E" w:rsidP="006A22DE">
            <w:pPr>
              <w:pStyle w:val="TableParagraph"/>
              <w:ind w:left="9" w:right="148"/>
              <w:rPr>
                <w:sz w:val="20"/>
              </w:rPr>
            </w:pPr>
            <w:r>
              <w:rPr>
                <w:sz w:val="20"/>
              </w:rPr>
              <w:t>салфетки,</w:t>
            </w:r>
            <w:r>
              <w:rPr>
                <w:spacing w:val="-13"/>
                <w:sz w:val="20"/>
              </w:rPr>
              <w:t xml:space="preserve"> </w:t>
            </w:r>
            <w:r>
              <w:rPr>
                <w:sz w:val="20"/>
              </w:rPr>
              <w:t xml:space="preserve">иллюстрационный </w:t>
            </w:r>
            <w:r>
              <w:rPr>
                <w:spacing w:val="-2"/>
                <w:sz w:val="20"/>
              </w:rPr>
              <w:t>материал.</w:t>
            </w:r>
          </w:p>
          <w:p w14:paraId="719E8D4C" w14:textId="77777777" w:rsidR="00FB686E" w:rsidRDefault="00FB686E" w:rsidP="006A22DE">
            <w:pPr>
              <w:pStyle w:val="TableParagraph"/>
              <w:spacing w:line="230" w:lineRule="exact"/>
              <w:ind w:left="9"/>
              <w:rPr>
                <w:sz w:val="20"/>
              </w:rPr>
            </w:pPr>
            <w:r>
              <w:rPr>
                <w:sz w:val="20"/>
              </w:rPr>
              <w:t>Силуэты</w:t>
            </w:r>
            <w:r>
              <w:rPr>
                <w:spacing w:val="-13"/>
                <w:sz w:val="20"/>
              </w:rPr>
              <w:t xml:space="preserve"> </w:t>
            </w:r>
            <w:r>
              <w:rPr>
                <w:sz w:val="20"/>
              </w:rPr>
              <w:t>деревянных</w:t>
            </w:r>
            <w:r>
              <w:rPr>
                <w:spacing w:val="-12"/>
                <w:sz w:val="20"/>
              </w:rPr>
              <w:t xml:space="preserve"> </w:t>
            </w:r>
            <w:r>
              <w:rPr>
                <w:sz w:val="20"/>
              </w:rPr>
              <w:t>изделий для основы, цв. бумага, клей.</w:t>
            </w:r>
          </w:p>
        </w:tc>
      </w:tr>
      <w:tr w:rsidR="00FB686E" w14:paraId="6B77278E" w14:textId="77777777" w:rsidTr="006A22DE">
        <w:trPr>
          <w:trHeight w:val="460"/>
        </w:trPr>
        <w:tc>
          <w:tcPr>
            <w:tcW w:w="1702" w:type="dxa"/>
            <w:vMerge/>
            <w:tcBorders>
              <w:top w:val="nil"/>
            </w:tcBorders>
          </w:tcPr>
          <w:p w14:paraId="08F941C2" w14:textId="77777777" w:rsidR="00FB686E" w:rsidRDefault="00FB686E" w:rsidP="006A22DE">
            <w:pPr>
              <w:rPr>
                <w:sz w:val="2"/>
                <w:szCs w:val="2"/>
              </w:rPr>
            </w:pPr>
          </w:p>
        </w:tc>
        <w:tc>
          <w:tcPr>
            <w:tcW w:w="2551" w:type="dxa"/>
          </w:tcPr>
          <w:p w14:paraId="5D5C637A" w14:textId="77777777" w:rsidR="00FB686E" w:rsidRDefault="00FB686E" w:rsidP="006A22DE">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3C611B68" w14:textId="77777777" w:rsidR="00FB686E" w:rsidRDefault="00FB686E" w:rsidP="006A22DE">
            <w:pPr>
              <w:pStyle w:val="TableParagraph"/>
              <w:spacing w:line="217" w:lineRule="exact"/>
              <w:ind w:left="7"/>
              <w:jc w:val="center"/>
              <w:rPr>
                <w:i/>
                <w:sz w:val="20"/>
              </w:rPr>
            </w:pPr>
            <w:r>
              <w:rPr>
                <w:i/>
                <w:sz w:val="20"/>
              </w:rPr>
              <w:t>мир</w:t>
            </w:r>
            <w:r>
              <w:rPr>
                <w:i/>
                <w:spacing w:val="-2"/>
                <w:sz w:val="20"/>
              </w:rPr>
              <w:t xml:space="preserve"> музыки</w:t>
            </w:r>
          </w:p>
        </w:tc>
        <w:tc>
          <w:tcPr>
            <w:tcW w:w="8080" w:type="dxa"/>
          </w:tcPr>
          <w:p w14:paraId="746547AF" w14:textId="77777777" w:rsidR="00FB686E" w:rsidRDefault="00FB686E" w:rsidP="006A22DE">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52" w:type="dxa"/>
          </w:tcPr>
          <w:p w14:paraId="6C7BFBC8" w14:textId="77777777" w:rsidR="00FB686E" w:rsidRDefault="00FB686E" w:rsidP="006A22DE">
            <w:pPr>
              <w:pStyle w:val="TableParagraph"/>
              <w:rPr>
                <w:sz w:val="18"/>
              </w:rPr>
            </w:pPr>
          </w:p>
        </w:tc>
      </w:tr>
      <w:tr w:rsidR="00FB686E" w14:paraId="37D8463A" w14:textId="77777777" w:rsidTr="006A22DE">
        <w:trPr>
          <w:trHeight w:val="461"/>
        </w:trPr>
        <w:tc>
          <w:tcPr>
            <w:tcW w:w="1702" w:type="dxa"/>
          </w:tcPr>
          <w:p w14:paraId="5535752F" w14:textId="77777777" w:rsidR="00FB686E" w:rsidRDefault="00FB686E" w:rsidP="006A22DE">
            <w:pPr>
              <w:pStyle w:val="TableParagraph"/>
              <w:spacing w:line="223" w:lineRule="exact"/>
              <w:ind w:left="7" w:right="6"/>
              <w:jc w:val="center"/>
              <w:rPr>
                <w:sz w:val="20"/>
              </w:rPr>
            </w:pPr>
            <w:r>
              <w:rPr>
                <w:spacing w:val="-2"/>
                <w:sz w:val="20"/>
              </w:rPr>
              <w:t>Физическое</w:t>
            </w:r>
          </w:p>
          <w:p w14:paraId="7EDD7CFD" w14:textId="77777777" w:rsidR="00FB686E" w:rsidRDefault="00FB686E" w:rsidP="006A22DE">
            <w:pPr>
              <w:pStyle w:val="TableParagraph"/>
              <w:spacing w:before="1" w:line="217" w:lineRule="exact"/>
              <w:ind w:left="7" w:right="8"/>
              <w:jc w:val="center"/>
              <w:rPr>
                <w:sz w:val="20"/>
              </w:rPr>
            </w:pPr>
            <w:r>
              <w:rPr>
                <w:spacing w:val="-2"/>
                <w:sz w:val="20"/>
              </w:rPr>
              <w:t>развитие</w:t>
            </w:r>
          </w:p>
        </w:tc>
        <w:tc>
          <w:tcPr>
            <w:tcW w:w="2551" w:type="dxa"/>
          </w:tcPr>
          <w:p w14:paraId="1210EBDA" w14:textId="77777777" w:rsidR="00FB686E" w:rsidRDefault="00FB686E" w:rsidP="006A22DE">
            <w:pPr>
              <w:pStyle w:val="TableParagraph"/>
              <w:spacing w:line="223"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2E34BA13" w14:textId="77777777" w:rsidR="00FB686E" w:rsidRDefault="00FB686E" w:rsidP="006A22DE">
            <w:pPr>
              <w:pStyle w:val="TableParagraph"/>
              <w:spacing w:before="1" w:line="217" w:lineRule="exact"/>
              <w:ind w:left="6"/>
              <w:jc w:val="center"/>
              <w:rPr>
                <w:sz w:val="20"/>
              </w:rPr>
            </w:pPr>
            <w:r>
              <w:rPr>
                <w:sz w:val="20"/>
              </w:rPr>
              <w:t>Физическое</w:t>
            </w:r>
            <w:r>
              <w:rPr>
                <w:spacing w:val="-12"/>
                <w:sz w:val="20"/>
              </w:rPr>
              <w:t xml:space="preserve"> </w:t>
            </w:r>
            <w:r>
              <w:rPr>
                <w:spacing w:val="-2"/>
                <w:sz w:val="20"/>
              </w:rPr>
              <w:t>развитие</w:t>
            </w:r>
          </w:p>
        </w:tc>
        <w:tc>
          <w:tcPr>
            <w:tcW w:w="8080" w:type="dxa"/>
          </w:tcPr>
          <w:p w14:paraId="37D3475D" w14:textId="77777777" w:rsidR="00FB686E" w:rsidRDefault="00FB686E" w:rsidP="006A22DE">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52" w:type="dxa"/>
          </w:tcPr>
          <w:p w14:paraId="3F659A2B" w14:textId="77777777" w:rsidR="00FB686E" w:rsidRDefault="00FB686E" w:rsidP="006A22DE">
            <w:pPr>
              <w:pStyle w:val="TableParagraph"/>
              <w:rPr>
                <w:sz w:val="18"/>
              </w:rPr>
            </w:pPr>
          </w:p>
        </w:tc>
      </w:tr>
    </w:tbl>
    <w:p w14:paraId="267D863E"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FCFB019" w14:textId="0D41F252" w:rsidR="00FB686E" w:rsidRDefault="00FB686E" w:rsidP="00FB686E">
      <w:pPr>
        <w:spacing w:before="71"/>
        <w:ind w:left="-1" w:right="136"/>
        <w:jc w:val="center"/>
        <w:rPr>
          <w:sz w:val="20"/>
        </w:rPr>
      </w:pPr>
      <w:r>
        <w:rPr>
          <w:b/>
          <w:sz w:val="20"/>
        </w:rPr>
        <w:lastRenderedPageBreak/>
        <w:t>Тема:</w:t>
      </w:r>
      <w:r>
        <w:rPr>
          <w:b/>
          <w:spacing w:val="-4"/>
          <w:sz w:val="20"/>
        </w:rPr>
        <w:t xml:space="preserve"> </w:t>
      </w:r>
      <w:r>
        <w:rPr>
          <w:sz w:val="20"/>
        </w:rPr>
        <w:t>«Друзья</w:t>
      </w:r>
      <w:r>
        <w:rPr>
          <w:spacing w:val="-7"/>
          <w:sz w:val="20"/>
        </w:rPr>
        <w:t xml:space="preserve"> </w:t>
      </w:r>
      <w:r>
        <w:rPr>
          <w:sz w:val="20"/>
        </w:rPr>
        <w:t>спорта».</w:t>
      </w:r>
      <w:r>
        <w:rPr>
          <w:spacing w:val="-5"/>
          <w:sz w:val="20"/>
        </w:rPr>
        <w:t xml:space="preserve"> </w:t>
      </w:r>
      <w:r>
        <w:rPr>
          <w:b/>
          <w:sz w:val="20"/>
        </w:rPr>
        <w:t>Сроки:</w:t>
      </w:r>
      <w:r>
        <w:rPr>
          <w:sz w:val="20"/>
        </w:rPr>
        <w:t>2</w:t>
      </w:r>
      <w:r>
        <w:rPr>
          <w:spacing w:val="-5"/>
          <w:sz w:val="20"/>
        </w:rPr>
        <w:t xml:space="preserve"> </w:t>
      </w:r>
      <w:r>
        <w:rPr>
          <w:sz w:val="20"/>
        </w:rPr>
        <w:t>неделя</w:t>
      </w:r>
      <w:r>
        <w:rPr>
          <w:spacing w:val="-6"/>
          <w:sz w:val="20"/>
        </w:rPr>
        <w:t xml:space="preserve"> </w:t>
      </w:r>
      <w:r>
        <w:rPr>
          <w:sz w:val="20"/>
        </w:rPr>
        <w:t>февраля</w:t>
      </w:r>
      <w:r>
        <w:rPr>
          <w:spacing w:val="-6"/>
          <w:sz w:val="20"/>
        </w:rPr>
        <w:t xml:space="preserve"> </w:t>
      </w:r>
      <w:r>
        <w:rPr>
          <w:sz w:val="20"/>
        </w:rPr>
        <w:t>(0</w:t>
      </w:r>
      <w:r w:rsidR="00774EEF">
        <w:rPr>
          <w:sz w:val="20"/>
        </w:rPr>
        <w:t>8</w:t>
      </w:r>
      <w:r>
        <w:rPr>
          <w:sz w:val="20"/>
        </w:rPr>
        <w:t>.02</w:t>
      </w:r>
      <w:r>
        <w:rPr>
          <w:spacing w:val="-6"/>
          <w:sz w:val="20"/>
        </w:rPr>
        <w:t xml:space="preserve"> </w:t>
      </w:r>
      <w:r>
        <w:rPr>
          <w:sz w:val="20"/>
        </w:rPr>
        <w:t>–</w:t>
      </w:r>
      <w:r>
        <w:rPr>
          <w:spacing w:val="-5"/>
          <w:sz w:val="20"/>
        </w:rPr>
        <w:t xml:space="preserve"> </w:t>
      </w:r>
      <w:r>
        <w:rPr>
          <w:spacing w:val="-2"/>
          <w:sz w:val="20"/>
        </w:rPr>
        <w:t>1</w:t>
      </w:r>
      <w:r w:rsidR="00774EEF">
        <w:rPr>
          <w:spacing w:val="-2"/>
          <w:sz w:val="20"/>
        </w:rPr>
        <w:t>1</w:t>
      </w:r>
      <w:r>
        <w:rPr>
          <w:spacing w:val="-2"/>
          <w:sz w:val="20"/>
        </w:rPr>
        <w:t>.02)</w:t>
      </w:r>
    </w:p>
    <w:p w14:paraId="0DA3980F" w14:textId="77777777" w:rsidR="00FB686E" w:rsidRDefault="00FB686E" w:rsidP="00FB686E">
      <w:pPr>
        <w:spacing w:before="1" w:after="7"/>
        <w:ind w:right="6155"/>
        <w:jc w:val="center"/>
        <w:rPr>
          <w:sz w:val="20"/>
        </w:rPr>
      </w:pPr>
      <w:r>
        <w:rPr>
          <w:b/>
          <w:sz w:val="20"/>
        </w:rPr>
        <w:t>Цель:</w:t>
      </w:r>
      <w:r>
        <w:rPr>
          <w:b/>
          <w:spacing w:val="-8"/>
          <w:sz w:val="20"/>
        </w:rPr>
        <w:t xml:space="preserve"> </w:t>
      </w:r>
      <w:r>
        <w:rPr>
          <w:sz w:val="20"/>
        </w:rPr>
        <w:t>ознакомление</w:t>
      </w:r>
      <w:r>
        <w:rPr>
          <w:spacing w:val="-8"/>
          <w:sz w:val="20"/>
        </w:rPr>
        <w:t xml:space="preserve"> </w:t>
      </w:r>
      <w:r>
        <w:rPr>
          <w:sz w:val="20"/>
        </w:rPr>
        <w:t>детей</w:t>
      </w:r>
      <w:r>
        <w:rPr>
          <w:spacing w:val="-10"/>
          <w:sz w:val="20"/>
        </w:rPr>
        <w:t xml:space="preserve"> </w:t>
      </w:r>
      <w:r>
        <w:rPr>
          <w:sz w:val="20"/>
        </w:rPr>
        <w:t>с</w:t>
      </w:r>
      <w:r>
        <w:rPr>
          <w:spacing w:val="-7"/>
          <w:sz w:val="20"/>
        </w:rPr>
        <w:t xml:space="preserve"> </w:t>
      </w:r>
      <w:r>
        <w:rPr>
          <w:sz w:val="20"/>
        </w:rPr>
        <w:t>олимпийским</w:t>
      </w:r>
      <w:r>
        <w:rPr>
          <w:spacing w:val="-8"/>
          <w:sz w:val="20"/>
        </w:rPr>
        <w:t xml:space="preserve"> </w:t>
      </w:r>
      <w:r>
        <w:rPr>
          <w:sz w:val="20"/>
        </w:rPr>
        <w:t>движением,</w:t>
      </w:r>
      <w:r>
        <w:rPr>
          <w:spacing w:val="-9"/>
          <w:sz w:val="20"/>
        </w:rPr>
        <w:t xml:space="preserve"> </w:t>
      </w:r>
      <w:r>
        <w:rPr>
          <w:sz w:val="20"/>
        </w:rPr>
        <w:t>закреплять</w:t>
      </w:r>
      <w:r>
        <w:rPr>
          <w:spacing w:val="-7"/>
          <w:sz w:val="20"/>
        </w:rPr>
        <w:t xml:space="preserve"> </w:t>
      </w:r>
      <w:r>
        <w:rPr>
          <w:sz w:val="20"/>
        </w:rPr>
        <w:t>представления</w:t>
      </w:r>
      <w:r>
        <w:rPr>
          <w:spacing w:val="-9"/>
          <w:sz w:val="20"/>
        </w:rPr>
        <w:t xml:space="preserve"> </w:t>
      </w:r>
      <w:r>
        <w:rPr>
          <w:sz w:val="20"/>
        </w:rPr>
        <w:t>о</w:t>
      </w:r>
      <w:r>
        <w:rPr>
          <w:spacing w:val="-8"/>
          <w:sz w:val="20"/>
        </w:rPr>
        <w:t xml:space="preserve"> </w:t>
      </w:r>
      <w:r>
        <w:rPr>
          <w:sz w:val="20"/>
        </w:rPr>
        <w:t>зимних</w:t>
      </w:r>
      <w:r>
        <w:rPr>
          <w:spacing w:val="-10"/>
          <w:sz w:val="20"/>
        </w:rPr>
        <w:t xml:space="preserve"> </w:t>
      </w:r>
      <w:r>
        <w:rPr>
          <w:sz w:val="20"/>
        </w:rPr>
        <w:t>видах</w:t>
      </w:r>
      <w:r>
        <w:rPr>
          <w:spacing w:val="-9"/>
          <w:sz w:val="20"/>
        </w:rPr>
        <w:t xml:space="preserve"> </w:t>
      </w:r>
      <w:r>
        <w:rPr>
          <w:spacing w:val="-2"/>
          <w:sz w:val="20"/>
        </w:rPr>
        <w:t>спорта</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551"/>
        <w:gridCol w:w="8080"/>
        <w:gridCol w:w="2652"/>
      </w:tblGrid>
      <w:tr w:rsidR="00FB686E" w14:paraId="796D0966" w14:textId="77777777" w:rsidTr="006A22DE">
        <w:trPr>
          <w:trHeight w:val="688"/>
        </w:trPr>
        <w:tc>
          <w:tcPr>
            <w:tcW w:w="1702" w:type="dxa"/>
          </w:tcPr>
          <w:p w14:paraId="580D3D5B" w14:textId="77777777" w:rsidR="00FB686E" w:rsidRDefault="00FB686E" w:rsidP="006A22DE">
            <w:pPr>
              <w:pStyle w:val="TableParagraph"/>
              <w:spacing w:before="108"/>
              <w:ind w:left="518" w:hanging="396"/>
              <w:rPr>
                <w:sz w:val="20"/>
              </w:rPr>
            </w:pPr>
            <w:r>
              <w:rPr>
                <w:spacing w:val="-2"/>
                <w:sz w:val="20"/>
              </w:rPr>
              <w:t>Образовательная область</w:t>
            </w:r>
          </w:p>
        </w:tc>
        <w:tc>
          <w:tcPr>
            <w:tcW w:w="2551" w:type="dxa"/>
          </w:tcPr>
          <w:p w14:paraId="0EF7B7F5" w14:textId="77777777" w:rsidR="00FB686E" w:rsidRDefault="00FB686E" w:rsidP="006A22DE">
            <w:pPr>
              <w:pStyle w:val="TableParagraph"/>
              <w:spacing w:line="223" w:lineRule="exact"/>
              <w:ind w:left="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5058FB0F" w14:textId="77777777" w:rsidR="00FB686E" w:rsidRDefault="00FB686E" w:rsidP="006A22DE">
            <w:pPr>
              <w:pStyle w:val="TableParagraph"/>
              <w:spacing w:line="230" w:lineRule="atLeast"/>
              <w:ind w:left="338" w:right="328"/>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00A44C1D" w14:textId="77777777" w:rsidR="00FB686E" w:rsidRDefault="00FB686E" w:rsidP="006A22DE">
            <w:pPr>
              <w:pStyle w:val="TableParagraph"/>
              <w:spacing w:before="108"/>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52" w:type="dxa"/>
          </w:tcPr>
          <w:p w14:paraId="3A08A9F6" w14:textId="77777777" w:rsidR="00FB686E" w:rsidRDefault="00FB686E" w:rsidP="006A22DE">
            <w:pPr>
              <w:pStyle w:val="TableParagraph"/>
              <w:spacing w:before="224"/>
              <w:ind w:left="139"/>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02F91C04" w14:textId="77777777" w:rsidTr="006A22DE">
        <w:trPr>
          <w:trHeight w:val="741"/>
        </w:trPr>
        <w:tc>
          <w:tcPr>
            <w:tcW w:w="1702" w:type="dxa"/>
          </w:tcPr>
          <w:p w14:paraId="670E7AD9" w14:textId="77777777" w:rsidR="00FB686E" w:rsidRDefault="00FB686E" w:rsidP="006A22DE">
            <w:pPr>
              <w:pStyle w:val="TableParagraph"/>
              <w:ind w:left="81" w:right="75" w:firstLine="2"/>
              <w:jc w:val="center"/>
              <w:rPr>
                <w:sz w:val="20"/>
              </w:rPr>
            </w:pPr>
            <w:r>
              <w:rPr>
                <w:sz w:val="20"/>
              </w:rPr>
              <w:t xml:space="preserve">Социально - </w:t>
            </w:r>
            <w:r>
              <w:rPr>
                <w:spacing w:val="-2"/>
                <w:sz w:val="20"/>
              </w:rPr>
              <w:t>коммуникативное развитие</w:t>
            </w:r>
          </w:p>
        </w:tc>
        <w:tc>
          <w:tcPr>
            <w:tcW w:w="2551" w:type="dxa"/>
          </w:tcPr>
          <w:p w14:paraId="318BCD25" w14:textId="77777777" w:rsidR="00FB686E" w:rsidRDefault="00FB686E" w:rsidP="006A22DE">
            <w:pPr>
              <w:pStyle w:val="TableParagraph"/>
              <w:spacing w:line="237" w:lineRule="auto"/>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5B49D703" w14:textId="77777777" w:rsidR="00FB686E" w:rsidRDefault="00FB686E" w:rsidP="006A22DE">
            <w:pPr>
              <w:pStyle w:val="TableParagraph"/>
              <w:spacing w:line="237" w:lineRule="auto"/>
              <w:ind w:left="9"/>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52" w:type="dxa"/>
          </w:tcPr>
          <w:p w14:paraId="3ACA6E60" w14:textId="77777777" w:rsidR="00FB686E" w:rsidRDefault="00FB686E" w:rsidP="006A22DE">
            <w:pPr>
              <w:pStyle w:val="TableParagraph"/>
              <w:rPr>
                <w:sz w:val="18"/>
              </w:rPr>
            </w:pPr>
          </w:p>
        </w:tc>
      </w:tr>
      <w:tr w:rsidR="00FB686E" w14:paraId="63656B90" w14:textId="77777777" w:rsidTr="006A22DE">
        <w:trPr>
          <w:trHeight w:val="690"/>
        </w:trPr>
        <w:tc>
          <w:tcPr>
            <w:tcW w:w="1702" w:type="dxa"/>
            <w:vMerge w:val="restart"/>
          </w:tcPr>
          <w:p w14:paraId="29B46F57" w14:textId="77777777" w:rsidR="00FB686E" w:rsidRDefault="00FB686E" w:rsidP="006A22DE">
            <w:pPr>
              <w:pStyle w:val="TableParagraph"/>
              <w:ind w:left="470" w:hanging="305"/>
              <w:rPr>
                <w:sz w:val="20"/>
              </w:rPr>
            </w:pPr>
            <w:r>
              <w:rPr>
                <w:spacing w:val="-2"/>
                <w:sz w:val="20"/>
              </w:rPr>
              <w:t>Познавательное развитие</w:t>
            </w:r>
          </w:p>
        </w:tc>
        <w:tc>
          <w:tcPr>
            <w:tcW w:w="2551" w:type="dxa"/>
          </w:tcPr>
          <w:p w14:paraId="0A2024B1" w14:textId="77777777" w:rsidR="00FB686E" w:rsidRDefault="00FB686E" w:rsidP="006A22DE">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0E2C5ABE" w14:textId="0D6961B5" w:rsidR="00FB686E" w:rsidRDefault="00FB686E" w:rsidP="006A22DE">
            <w:pPr>
              <w:pStyle w:val="TableParagraph"/>
              <w:ind w:left="9" w:right="72"/>
              <w:rPr>
                <w:sz w:val="20"/>
              </w:rPr>
            </w:pPr>
            <w:r>
              <w:rPr>
                <w:sz w:val="20"/>
              </w:rPr>
              <w:t>Тема:</w:t>
            </w:r>
            <w:r>
              <w:rPr>
                <w:spacing w:val="-4"/>
                <w:sz w:val="20"/>
              </w:rPr>
              <w:t xml:space="preserve"> </w:t>
            </w:r>
            <w:r>
              <w:rPr>
                <w:sz w:val="20"/>
              </w:rPr>
              <w:t>«</w:t>
            </w:r>
            <w:r w:rsidR="00F671DE">
              <w:rPr>
                <w:sz w:val="20"/>
              </w:rPr>
              <w:t xml:space="preserve">Площадь. </w:t>
            </w:r>
            <w:r>
              <w:rPr>
                <w:sz w:val="20"/>
              </w:rPr>
              <w:t>Измерение</w:t>
            </w:r>
            <w:r>
              <w:rPr>
                <w:spacing w:val="-5"/>
                <w:sz w:val="20"/>
              </w:rPr>
              <w:t xml:space="preserve"> </w:t>
            </w:r>
            <w:r>
              <w:rPr>
                <w:sz w:val="20"/>
              </w:rPr>
              <w:t>площади».</w:t>
            </w:r>
            <w:r>
              <w:rPr>
                <w:spacing w:val="-3"/>
                <w:sz w:val="20"/>
              </w:rPr>
              <w:t xml:space="preserve"> </w:t>
            </w:r>
            <w:r>
              <w:rPr>
                <w:sz w:val="20"/>
              </w:rPr>
              <w:t>Цель:</w:t>
            </w:r>
            <w:r>
              <w:rPr>
                <w:spacing w:val="-5"/>
                <w:sz w:val="20"/>
              </w:rPr>
              <w:t xml:space="preserve"> </w:t>
            </w:r>
            <w:r>
              <w:rPr>
                <w:sz w:val="20"/>
              </w:rPr>
              <w:t>закрепить</w:t>
            </w:r>
            <w:r>
              <w:rPr>
                <w:spacing w:val="-5"/>
                <w:sz w:val="20"/>
              </w:rPr>
              <w:t xml:space="preserve"> </w:t>
            </w:r>
            <w:r>
              <w:rPr>
                <w:sz w:val="20"/>
              </w:rPr>
              <w:t>прием</w:t>
            </w:r>
            <w:r>
              <w:rPr>
                <w:spacing w:val="-4"/>
                <w:sz w:val="20"/>
              </w:rPr>
              <w:t xml:space="preserve"> </w:t>
            </w:r>
            <w:r>
              <w:rPr>
                <w:sz w:val="20"/>
              </w:rPr>
              <w:t>сравнения</w:t>
            </w:r>
            <w:r>
              <w:rPr>
                <w:spacing w:val="-6"/>
                <w:sz w:val="20"/>
              </w:rPr>
              <w:t xml:space="preserve"> </w:t>
            </w:r>
            <w:r>
              <w:rPr>
                <w:sz w:val="20"/>
              </w:rPr>
              <w:t>фигур</w:t>
            </w:r>
            <w:r>
              <w:rPr>
                <w:spacing w:val="-3"/>
                <w:sz w:val="20"/>
              </w:rPr>
              <w:t xml:space="preserve"> </w:t>
            </w:r>
            <w:r>
              <w:rPr>
                <w:sz w:val="20"/>
              </w:rPr>
              <w:t>по</w:t>
            </w:r>
            <w:r>
              <w:rPr>
                <w:spacing w:val="-4"/>
                <w:sz w:val="20"/>
              </w:rPr>
              <w:t xml:space="preserve"> </w:t>
            </w:r>
            <w:r>
              <w:rPr>
                <w:sz w:val="20"/>
              </w:rPr>
              <w:t>площади</w:t>
            </w:r>
            <w:r>
              <w:rPr>
                <w:spacing w:val="-4"/>
                <w:sz w:val="20"/>
              </w:rPr>
              <w:t xml:space="preserve"> </w:t>
            </w:r>
            <w:r>
              <w:rPr>
                <w:sz w:val="20"/>
              </w:rPr>
              <w:t>с помощью мерки, познакомить с общепринятой единицей измерения площади –</w:t>
            </w:r>
          </w:p>
          <w:p w14:paraId="56A1E697" w14:textId="174A6150" w:rsidR="00FB686E" w:rsidRDefault="00FB686E" w:rsidP="006A22DE">
            <w:pPr>
              <w:pStyle w:val="TableParagraph"/>
              <w:spacing w:line="217" w:lineRule="exact"/>
              <w:ind w:left="9"/>
              <w:rPr>
                <w:sz w:val="20"/>
              </w:rPr>
            </w:pPr>
            <w:r>
              <w:rPr>
                <w:sz w:val="20"/>
              </w:rPr>
              <w:t>квадратным</w:t>
            </w:r>
            <w:r>
              <w:rPr>
                <w:spacing w:val="-7"/>
                <w:sz w:val="20"/>
              </w:rPr>
              <w:t xml:space="preserve"> </w:t>
            </w:r>
            <w:r>
              <w:rPr>
                <w:sz w:val="20"/>
              </w:rPr>
              <w:t>сантиметром.</w:t>
            </w:r>
            <w:r>
              <w:rPr>
                <w:spacing w:val="-8"/>
                <w:sz w:val="20"/>
              </w:rPr>
              <w:t xml:space="preserve"> </w:t>
            </w:r>
            <w:r>
              <w:rPr>
                <w:sz w:val="20"/>
              </w:rPr>
              <w:t>Л.Г.</w:t>
            </w:r>
            <w:r>
              <w:rPr>
                <w:spacing w:val="-7"/>
                <w:sz w:val="20"/>
              </w:rPr>
              <w:t xml:space="preserve"> </w:t>
            </w:r>
            <w:r>
              <w:rPr>
                <w:sz w:val="20"/>
              </w:rPr>
              <w:t>Петерсон</w:t>
            </w:r>
            <w:r>
              <w:rPr>
                <w:spacing w:val="-9"/>
                <w:sz w:val="20"/>
              </w:rPr>
              <w:t xml:space="preserve"> </w:t>
            </w:r>
            <w:r w:rsidR="00F671DE">
              <w:rPr>
                <w:spacing w:val="-2"/>
                <w:sz w:val="20"/>
              </w:rPr>
              <w:t>(стр.212</w:t>
            </w:r>
            <w:r>
              <w:rPr>
                <w:spacing w:val="-2"/>
                <w:sz w:val="20"/>
              </w:rPr>
              <w:t>).</w:t>
            </w:r>
          </w:p>
        </w:tc>
        <w:tc>
          <w:tcPr>
            <w:tcW w:w="2652" w:type="dxa"/>
          </w:tcPr>
          <w:p w14:paraId="1C181835" w14:textId="77777777" w:rsidR="00FB686E" w:rsidRDefault="00FB686E" w:rsidP="006A22DE">
            <w:pPr>
              <w:pStyle w:val="TableParagraph"/>
              <w:spacing w:line="223" w:lineRule="exact"/>
              <w:ind w:left="9"/>
              <w:rPr>
                <w:sz w:val="20"/>
              </w:rPr>
            </w:pPr>
            <w:r>
              <w:rPr>
                <w:sz w:val="20"/>
              </w:rPr>
              <w:t>Рабочие</w:t>
            </w:r>
            <w:r>
              <w:rPr>
                <w:spacing w:val="-8"/>
                <w:sz w:val="20"/>
              </w:rPr>
              <w:t xml:space="preserve"> </w:t>
            </w:r>
            <w:r>
              <w:rPr>
                <w:spacing w:val="-2"/>
                <w:sz w:val="20"/>
              </w:rPr>
              <w:t>тетради.</w:t>
            </w:r>
          </w:p>
        </w:tc>
      </w:tr>
      <w:tr w:rsidR="00FB686E" w14:paraId="1F44A518" w14:textId="77777777" w:rsidTr="006A22DE">
        <w:trPr>
          <w:trHeight w:val="919"/>
        </w:trPr>
        <w:tc>
          <w:tcPr>
            <w:tcW w:w="1702" w:type="dxa"/>
            <w:vMerge/>
            <w:tcBorders>
              <w:top w:val="nil"/>
            </w:tcBorders>
          </w:tcPr>
          <w:p w14:paraId="44DC6A00" w14:textId="77777777" w:rsidR="00FB686E" w:rsidRDefault="00FB686E" w:rsidP="006A22DE">
            <w:pPr>
              <w:rPr>
                <w:sz w:val="2"/>
                <w:szCs w:val="2"/>
              </w:rPr>
            </w:pPr>
          </w:p>
        </w:tc>
        <w:tc>
          <w:tcPr>
            <w:tcW w:w="2551" w:type="dxa"/>
          </w:tcPr>
          <w:p w14:paraId="56DB510C" w14:textId="77777777" w:rsidR="00FB686E" w:rsidRDefault="00FB686E" w:rsidP="006A22DE">
            <w:pPr>
              <w:pStyle w:val="TableParagraph"/>
              <w:ind w:left="103" w:right="93"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36C12B67" w14:textId="77777777" w:rsidR="00FB686E" w:rsidRDefault="00FB686E" w:rsidP="006A22DE">
            <w:pPr>
              <w:pStyle w:val="TableParagraph"/>
              <w:spacing w:line="216" w:lineRule="exact"/>
              <w:ind w:left="9"/>
              <w:jc w:val="center"/>
              <w:rPr>
                <w:i/>
                <w:sz w:val="20"/>
              </w:rPr>
            </w:pPr>
            <w:r>
              <w:rPr>
                <w:i/>
                <w:sz w:val="20"/>
              </w:rPr>
              <w:t>природный</w:t>
            </w:r>
            <w:r>
              <w:rPr>
                <w:i/>
                <w:spacing w:val="-10"/>
                <w:sz w:val="20"/>
              </w:rPr>
              <w:t xml:space="preserve"> </w:t>
            </w:r>
            <w:r>
              <w:rPr>
                <w:i/>
                <w:spacing w:val="-5"/>
                <w:sz w:val="20"/>
              </w:rPr>
              <w:t>мир</w:t>
            </w:r>
          </w:p>
        </w:tc>
        <w:tc>
          <w:tcPr>
            <w:tcW w:w="8080" w:type="dxa"/>
          </w:tcPr>
          <w:p w14:paraId="2BAAD36E" w14:textId="77777777" w:rsidR="00FB686E" w:rsidRDefault="00FB686E" w:rsidP="006A22DE">
            <w:pPr>
              <w:pStyle w:val="TableParagraph"/>
              <w:ind w:left="9" w:right="72"/>
              <w:rPr>
                <w:sz w:val="20"/>
              </w:rPr>
            </w:pPr>
            <w:r>
              <w:rPr>
                <w:sz w:val="20"/>
              </w:rPr>
              <w:t>Тема: «Если хочешь быть здоров». Цель: закрепить представления детей о приспособляемости</w:t>
            </w:r>
            <w:r>
              <w:rPr>
                <w:spacing w:val="-8"/>
                <w:sz w:val="20"/>
              </w:rPr>
              <w:t xml:space="preserve"> </w:t>
            </w:r>
            <w:r>
              <w:rPr>
                <w:sz w:val="20"/>
              </w:rPr>
              <w:t>человека</w:t>
            </w:r>
            <w:r>
              <w:rPr>
                <w:spacing w:val="-7"/>
                <w:sz w:val="20"/>
              </w:rPr>
              <w:t xml:space="preserve"> </w:t>
            </w:r>
            <w:r>
              <w:rPr>
                <w:sz w:val="20"/>
              </w:rPr>
              <w:t>к</w:t>
            </w:r>
            <w:r>
              <w:rPr>
                <w:spacing w:val="-8"/>
                <w:sz w:val="20"/>
              </w:rPr>
              <w:t xml:space="preserve"> </w:t>
            </w:r>
            <w:r>
              <w:rPr>
                <w:sz w:val="20"/>
              </w:rPr>
              <w:t>зимним</w:t>
            </w:r>
            <w:r>
              <w:rPr>
                <w:spacing w:val="-5"/>
                <w:sz w:val="20"/>
              </w:rPr>
              <w:t xml:space="preserve"> </w:t>
            </w:r>
            <w:r>
              <w:rPr>
                <w:sz w:val="20"/>
              </w:rPr>
              <w:t>условиям</w:t>
            </w:r>
            <w:r>
              <w:rPr>
                <w:spacing w:val="-5"/>
                <w:sz w:val="20"/>
              </w:rPr>
              <w:t xml:space="preserve"> </w:t>
            </w:r>
            <w:r>
              <w:rPr>
                <w:sz w:val="20"/>
              </w:rPr>
              <w:t>жизни.</w:t>
            </w:r>
            <w:r>
              <w:rPr>
                <w:spacing w:val="-1"/>
                <w:sz w:val="20"/>
              </w:rPr>
              <w:t xml:space="preserve"> </w:t>
            </w:r>
            <w:r>
              <w:rPr>
                <w:sz w:val="20"/>
              </w:rPr>
              <w:t>Воронкевич</w:t>
            </w:r>
            <w:r>
              <w:rPr>
                <w:spacing w:val="-7"/>
                <w:sz w:val="20"/>
              </w:rPr>
              <w:t xml:space="preserve"> </w:t>
            </w:r>
            <w:r>
              <w:rPr>
                <w:sz w:val="20"/>
              </w:rPr>
              <w:t>(стр.383).</w:t>
            </w:r>
          </w:p>
        </w:tc>
        <w:tc>
          <w:tcPr>
            <w:tcW w:w="2652" w:type="dxa"/>
          </w:tcPr>
          <w:p w14:paraId="537DE19A" w14:textId="77777777" w:rsidR="00FB686E" w:rsidRDefault="00FB686E" w:rsidP="006A22DE">
            <w:pPr>
              <w:pStyle w:val="TableParagraph"/>
              <w:rPr>
                <w:sz w:val="18"/>
              </w:rPr>
            </w:pPr>
          </w:p>
        </w:tc>
      </w:tr>
      <w:tr w:rsidR="00FB686E" w14:paraId="608EFA22" w14:textId="77777777" w:rsidTr="006A22DE">
        <w:trPr>
          <w:trHeight w:val="827"/>
        </w:trPr>
        <w:tc>
          <w:tcPr>
            <w:tcW w:w="1702" w:type="dxa"/>
            <w:vMerge/>
            <w:tcBorders>
              <w:top w:val="nil"/>
            </w:tcBorders>
          </w:tcPr>
          <w:p w14:paraId="277E3C86" w14:textId="77777777" w:rsidR="00FB686E" w:rsidRDefault="00FB686E" w:rsidP="006A22DE">
            <w:pPr>
              <w:rPr>
                <w:sz w:val="2"/>
                <w:szCs w:val="2"/>
              </w:rPr>
            </w:pPr>
          </w:p>
        </w:tc>
        <w:tc>
          <w:tcPr>
            <w:tcW w:w="2551" w:type="dxa"/>
          </w:tcPr>
          <w:p w14:paraId="30E49A00" w14:textId="77777777" w:rsidR="00FB686E" w:rsidRDefault="00FB686E" w:rsidP="006A22DE">
            <w:pPr>
              <w:pStyle w:val="TableParagraph"/>
              <w:ind w:left="187" w:right="177" w:hanging="1"/>
              <w:jc w:val="center"/>
              <w:rPr>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освоение безопасного поведения</w:t>
            </w:r>
          </w:p>
          <w:p w14:paraId="4CF4CA1D" w14:textId="77777777" w:rsidR="00FB686E" w:rsidRDefault="00FB686E" w:rsidP="006A22DE">
            <w:pPr>
              <w:pStyle w:val="TableParagraph"/>
              <w:spacing w:line="191" w:lineRule="exact"/>
              <w:ind w:left="9"/>
              <w:jc w:val="center"/>
              <w:rPr>
                <w:i/>
                <w:sz w:val="18"/>
              </w:rPr>
            </w:pPr>
            <w:r>
              <w:rPr>
                <w:i/>
                <w:sz w:val="18"/>
              </w:rPr>
              <w:t>социальный</w:t>
            </w:r>
            <w:r>
              <w:rPr>
                <w:i/>
                <w:spacing w:val="-3"/>
                <w:sz w:val="18"/>
              </w:rPr>
              <w:t xml:space="preserve"> </w:t>
            </w:r>
            <w:r>
              <w:rPr>
                <w:i/>
                <w:spacing w:val="-5"/>
                <w:sz w:val="18"/>
              </w:rPr>
              <w:t>мир</w:t>
            </w:r>
          </w:p>
        </w:tc>
        <w:tc>
          <w:tcPr>
            <w:tcW w:w="8080" w:type="dxa"/>
          </w:tcPr>
          <w:p w14:paraId="65FAABC0" w14:textId="77777777" w:rsidR="00FB686E" w:rsidRDefault="00FB686E" w:rsidP="006A22DE">
            <w:pPr>
              <w:pStyle w:val="TableParagraph"/>
              <w:ind w:left="9"/>
              <w:rPr>
                <w:sz w:val="20"/>
              </w:rPr>
            </w:pPr>
            <w:r>
              <w:rPr>
                <w:sz w:val="20"/>
              </w:rPr>
              <w:t>Тема:</w:t>
            </w:r>
            <w:r>
              <w:rPr>
                <w:spacing w:val="-5"/>
                <w:sz w:val="20"/>
              </w:rPr>
              <w:t xml:space="preserve"> </w:t>
            </w:r>
            <w:r>
              <w:rPr>
                <w:sz w:val="20"/>
              </w:rPr>
              <w:t>«Будущие</w:t>
            </w:r>
            <w:r>
              <w:rPr>
                <w:spacing w:val="-5"/>
                <w:sz w:val="20"/>
              </w:rPr>
              <w:t xml:space="preserve"> </w:t>
            </w:r>
            <w:r>
              <w:rPr>
                <w:sz w:val="20"/>
              </w:rPr>
              <w:t>защитники».</w:t>
            </w:r>
            <w:r>
              <w:rPr>
                <w:spacing w:val="-4"/>
                <w:sz w:val="20"/>
              </w:rPr>
              <w:t xml:space="preserve"> </w:t>
            </w:r>
            <w:r>
              <w:rPr>
                <w:sz w:val="20"/>
              </w:rPr>
              <w:t>Цель:</w:t>
            </w:r>
            <w:r>
              <w:rPr>
                <w:spacing w:val="-6"/>
                <w:sz w:val="20"/>
              </w:rPr>
              <w:t xml:space="preserve"> </w:t>
            </w:r>
            <w:r>
              <w:rPr>
                <w:sz w:val="20"/>
              </w:rPr>
              <w:t>воспитывать</w:t>
            </w:r>
            <w:r>
              <w:rPr>
                <w:spacing w:val="-4"/>
                <w:sz w:val="20"/>
              </w:rPr>
              <w:t xml:space="preserve"> </w:t>
            </w:r>
            <w:r>
              <w:rPr>
                <w:sz w:val="20"/>
              </w:rPr>
              <w:t>любовь</w:t>
            </w:r>
            <w:r>
              <w:rPr>
                <w:spacing w:val="-5"/>
                <w:sz w:val="20"/>
              </w:rPr>
              <w:t xml:space="preserve"> </w:t>
            </w:r>
            <w:r>
              <w:rPr>
                <w:sz w:val="20"/>
              </w:rPr>
              <w:t>и уважение</w:t>
            </w:r>
            <w:r>
              <w:rPr>
                <w:spacing w:val="-5"/>
                <w:sz w:val="20"/>
              </w:rPr>
              <w:t xml:space="preserve"> </w:t>
            </w:r>
            <w:r>
              <w:rPr>
                <w:sz w:val="20"/>
              </w:rPr>
              <w:t>к</w:t>
            </w:r>
            <w:r>
              <w:rPr>
                <w:spacing w:val="-6"/>
                <w:sz w:val="20"/>
              </w:rPr>
              <w:t xml:space="preserve"> </w:t>
            </w:r>
            <w:r>
              <w:rPr>
                <w:sz w:val="20"/>
              </w:rPr>
              <w:t>защитникам</w:t>
            </w:r>
            <w:r>
              <w:rPr>
                <w:spacing w:val="-3"/>
                <w:sz w:val="20"/>
              </w:rPr>
              <w:t xml:space="preserve"> </w:t>
            </w:r>
            <w:r>
              <w:rPr>
                <w:sz w:val="20"/>
              </w:rPr>
              <w:t>Родины. А.Я. Ветохина (стр.134).</w:t>
            </w:r>
          </w:p>
        </w:tc>
        <w:tc>
          <w:tcPr>
            <w:tcW w:w="2652" w:type="dxa"/>
          </w:tcPr>
          <w:p w14:paraId="5C9BD032" w14:textId="77777777" w:rsidR="00FB686E" w:rsidRDefault="00FB686E" w:rsidP="006A22DE">
            <w:pPr>
              <w:pStyle w:val="TableParagraph"/>
              <w:ind w:left="9" w:right="365"/>
              <w:jc w:val="both"/>
              <w:rPr>
                <w:sz w:val="20"/>
              </w:rPr>
            </w:pPr>
            <w:r>
              <w:rPr>
                <w:sz w:val="20"/>
              </w:rPr>
              <w:t>Таблицы с буквами, бинт, спортивное</w:t>
            </w:r>
            <w:r>
              <w:rPr>
                <w:spacing w:val="-13"/>
                <w:sz w:val="20"/>
              </w:rPr>
              <w:t xml:space="preserve"> </w:t>
            </w:r>
            <w:r>
              <w:rPr>
                <w:sz w:val="20"/>
              </w:rPr>
              <w:t>оборудование, бумага, фломастеры.</w:t>
            </w:r>
          </w:p>
        </w:tc>
      </w:tr>
      <w:tr w:rsidR="00FB686E" w14:paraId="7D92FBE0" w14:textId="77777777" w:rsidTr="006A22DE">
        <w:trPr>
          <w:trHeight w:val="690"/>
        </w:trPr>
        <w:tc>
          <w:tcPr>
            <w:tcW w:w="1702" w:type="dxa"/>
            <w:vMerge w:val="restart"/>
          </w:tcPr>
          <w:p w14:paraId="681EE0BC" w14:textId="77777777" w:rsidR="00FB686E" w:rsidRDefault="00FB686E" w:rsidP="006A22DE">
            <w:pPr>
              <w:pStyle w:val="TableParagraph"/>
              <w:spacing w:line="223" w:lineRule="exact"/>
              <w:ind w:left="110"/>
              <w:rPr>
                <w:sz w:val="20"/>
              </w:rPr>
            </w:pPr>
            <w:r>
              <w:rPr>
                <w:sz w:val="20"/>
              </w:rPr>
              <w:t>Речевое</w:t>
            </w:r>
            <w:r>
              <w:rPr>
                <w:spacing w:val="-5"/>
                <w:sz w:val="20"/>
              </w:rPr>
              <w:t xml:space="preserve"> </w:t>
            </w:r>
            <w:r>
              <w:rPr>
                <w:spacing w:val="-2"/>
                <w:sz w:val="20"/>
              </w:rPr>
              <w:t>развитие</w:t>
            </w:r>
          </w:p>
        </w:tc>
        <w:tc>
          <w:tcPr>
            <w:tcW w:w="2551" w:type="dxa"/>
          </w:tcPr>
          <w:p w14:paraId="03A08C34" w14:textId="77777777" w:rsidR="00FB686E" w:rsidRDefault="00FB686E" w:rsidP="006A22DE">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412F5CB0" w14:textId="77777777" w:rsidR="00FB686E" w:rsidRDefault="00FB686E" w:rsidP="006A22DE">
            <w:pPr>
              <w:pStyle w:val="TableParagraph"/>
              <w:spacing w:line="223" w:lineRule="exact"/>
              <w:ind w:left="9"/>
              <w:rPr>
                <w:sz w:val="20"/>
              </w:rPr>
            </w:pPr>
            <w:r>
              <w:rPr>
                <w:sz w:val="20"/>
              </w:rPr>
              <w:t>Тема:</w:t>
            </w:r>
            <w:r>
              <w:rPr>
                <w:spacing w:val="-7"/>
                <w:sz w:val="20"/>
              </w:rPr>
              <w:t xml:space="preserve"> </w:t>
            </w:r>
            <w:r>
              <w:rPr>
                <w:sz w:val="20"/>
              </w:rPr>
              <w:t>Пересказ</w:t>
            </w:r>
            <w:r>
              <w:rPr>
                <w:spacing w:val="-7"/>
                <w:sz w:val="20"/>
              </w:rPr>
              <w:t xml:space="preserve"> </w:t>
            </w:r>
            <w:r>
              <w:rPr>
                <w:sz w:val="20"/>
              </w:rPr>
              <w:t>рассказа</w:t>
            </w:r>
            <w:r>
              <w:rPr>
                <w:spacing w:val="-6"/>
                <w:sz w:val="20"/>
              </w:rPr>
              <w:t xml:space="preserve"> </w:t>
            </w:r>
            <w:r>
              <w:rPr>
                <w:sz w:val="20"/>
              </w:rPr>
              <w:t>Л.</w:t>
            </w:r>
            <w:r>
              <w:rPr>
                <w:spacing w:val="-7"/>
                <w:sz w:val="20"/>
              </w:rPr>
              <w:t xml:space="preserve"> </w:t>
            </w:r>
            <w:r>
              <w:rPr>
                <w:sz w:val="20"/>
              </w:rPr>
              <w:t>Кассиля</w:t>
            </w:r>
            <w:r>
              <w:rPr>
                <w:spacing w:val="-3"/>
                <w:sz w:val="20"/>
              </w:rPr>
              <w:t xml:space="preserve"> </w:t>
            </w:r>
            <w:r>
              <w:rPr>
                <w:sz w:val="20"/>
              </w:rPr>
              <w:t>«Сестра».</w:t>
            </w:r>
            <w:r>
              <w:rPr>
                <w:spacing w:val="-3"/>
                <w:sz w:val="20"/>
              </w:rPr>
              <w:t xml:space="preserve"> </w:t>
            </w:r>
            <w:r>
              <w:rPr>
                <w:sz w:val="20"/>
              </w:rPr>
              <w:t>Цель:</w:t>
            </w:r>
            <w:r>
              <w:rPr>
                <w:spacing w:val="-5"/>
                <w:sz w:val="20"/>
              </w:rPr>
              <w:t xml:space="preserve"> </w:t>
            </w:r>
            <w:r>
              <w:rPr>
                <w:sz w:val="20"/>
              </w:rPr>
              <w:t>учить</w:t>
            </w:r>
            <w:r>
              <w:rPr>
                <w:spacing w:val="-7"/>
                <w:sz w:val="20"/>
              </w:rPr>
              <w:t xml:space="preserve"> </w:t>
            </w:r>
            <w:r>
              <w:rPr>
                <w:sz w:val="20"/>
              </w:rPr>
              <w:t>детей</w:t>
            </w:r>
            <w:r>
              <w:rPr>
                <w:spacing w:val="-6"/>
                <w:sz w:val="20"/>
              </w:rPr>
              <w:t xml:space="preserve"> </w:t>
            </w:r>
            <w:r>
              <w:rPr>
                <w:sz w:val="20"/>
              </w:rPr>
              <w:t>передавать</w:t>
            </w:r>
            <w:r>
              <w:rPr>
                <w:spacing w:val="-6"/>
                <w:sz w:val="20"/>
              </w:rPr>
              <w:t xml:space="preserve"> </w:t>
            </w:r>
            <w:r>
              <w:rPr>
                <w:spacing w:val="-2"/>
                <w:sz w:val="20"/>
              </w:rPr>
              <w:t>литературный</w:t>
            </w:r>
          </w:p>
          <w:p w14:paraId="5103B5CF" w14:textId="77777777" w:rsidR="00FB686E" w:rsidRDefault="00FB686E" w:rsidP="006A22DE">
            <w:pPr>
              <w:pStyle w:val="TableParagraph"/>
              <w:spacing w:line="230" w:lineRule="atLeast"/>
              <w:ind w:left="9"/>
              <w:rPr>
                <w:sz w:val="20"/>
              </w:rPr>
            </w:pPr>
            <w:r>
              <w:rPr>
                <w:sz w:val="20"/>
              </w:rPr>
              <w:t>текст,</w:t>
            </w:r>
            <w:r>
              <w:rPr>
                <w:spacing w:val="-6"/>
                <w:sz w:val="20"/>
              </w:rPr>
              <w:t xml:space="preserve"> </w:t>
            </w:r>
            <w:r>
              <w:rPr>
                <w:sz w:val="20"/>
              </w:rPr>
              <w:t>рассказывающий</w:t>
            </w:r>
            <w:r>
              <w:rPr>
                <w:spacing w:val="-7"/>
                <w:sz w:val="20"/>
              </w:rPr>
              <w:t xml:space="preserve"> </w:t>
            </w:r>
            <w:r>
              <w:rPr>
                <w:sz w:val="20"/>
              </w:rPr>
              <w:t>о</w:t>
            </w:r>
            <w:r>
              <w:rPr>
                <w:spacing w:val="-5"/>
                <w:sz w:val="20"/>
              </w:rPr>
              <w:t xml:space="preserve"> </w:t>
            </w:r>
            <w:r>
              <w:rPr>
                <w:sz w:val="20"/>
              </w:rPr>
              <w:t>высоких</w:t>
            </w:r>
            <w:r>
              <w:rPr>
                <w:spacing w:val="-7"/>
                <w:sz w:val="20"/>
              </w:rPr>
              <w:t xml:space="preserve"> </w:t>
            </w:r>
            <w:r>
              <w:rPr>
                <w:sz w:val="20"/>
              </w:rPr>
              <w:t>гражданских</w:t>
            </w:r>
            <w:r>
              <w:rPr>
                <w:spacing w:val="-7"/>
                <w:sz w:val="20"/>
              </w:rPr>
              <w:t xml:space="preserve"> </w:t>
            </w:r>
            <w:r>
              <w:rPr>
                <w:sz w:val="20"/>
              </w:rPr>
              <w:t>чувствах;</w:t>
            </w:r>
            <w:r>
              <w:rPr>
                <w:spacing w:val="-7"/>
                <w:sz w:val="20"/>
              </w:rPr>
              <w:t xml:space="preserve"> </w:t>
            </w:r>
            <w:r>
              <w:rPr>
                <w:sz w:val="20"/>
              </w:rPr>
              <w:t>воспитывать</w:t>
            </w:r>
            <w:r>
              <w:rPr>
                <w:spacing w:val="-4"/>
                <w:sz w:val="20"/>
              </w:rPr>
              <w:t xml:space="preserve"> </w:t>
            </w:r>
            <w:r>
              <w:rPr>
                <w:sz w:val="20"/>
              </w:rPr>
              <w:t>уважение</w:t>
            </w:r>
            <w:r>
              <w:rPr>
                <w:spacing w:val="-6"/>
                <w:sz w:val="20"/>
              </w:rPr>
              <w:t xml:space="preserve"> </w:t>
            </w:r>
            <w:r>
              <w:rPr>
                <w:sz w:val="20"/>
              </w:rPr>
              <w:t>к защитникам Родины. О.С. Ушакова (стр.72)</w:t>
            </w:r>
          </w:p>
        </w:tc>
        <w:tc>
          <w:tcPr>
            <w:tcW w:w="2652" w:type="dxa"/>
          </w:tcPr>
          <w:p w14:paraId="1662B94B" w14:textId="77777777" w:rsidR="00FB686E" w:rsidRDefault="00FB686E" w:rsidP="006A22DE">
            <w:pPr>
              <w:pStyle w:val="TableParagraph"/>
              <w:spacing w:line="223" w:lineRule="exact"/>
              <w:ind w:left="9"/>
              <w:rPr>
                <w:sz w:val="20"/>
              </w:rPr>
            </w:pPr>
            <w:r>
              <w:rPr>
                <w:sz w:val="20"/>
              </w:rPr>
              <w:t>Репродукция</w:t>
            </w:r>
            <w:r>
              <w:rPr>
                <w:spacing w:val="-10"/>
                <w:sz w:val="20"/>
              </w:rPr>
              <w:t xml:space="preserve"> </w:t>
            </w:r>
            <w:r>
              <w:rPr>
                <w:sz w:val="20"/>
              </w:rPr>
              <w:t>картины</w:t>
            </w:r>
            <w:r>
              <w:rPr>
                <w:spacing w:val="-12"/>
                <w:sz w:val="20"/>
              </w:rPr>
              <w:t xml:space="preserve"> </w:t>
            </w:r>
            <w:r>
              <w:rPr>
                <w:spacing w:val="-5"/>
                <w:sz w:val="20"/>
              </w:rPr>
              <w:t>М.</w:t>
            </w:r>
          </w:p>
          <w:p w14:paraId="646B25B8" w14:textId="77777777" w:rsidR="00FB686E" w:rsidRDefault="00FB686E" w:rsidP="006A22DE">
            <w:pPr>
              <w:pStyle w:val="TableParagraph"/>
              <w:spacing w:line="230" w:lineRule="atLeast"/>
              <w:ind w:left="9" w:right="385"/>
              <w:rPr>
                <w:sz w:val="20"/>
              </w:rPr>
            </w:pPr>
            <w:r>
              <w:rPr>
                <w:sz w:val="20"/>
              </w:rPr>
              <w:t>Самсонова</w:t>
            </w:r>
            <w:r>
              <w:rPr>
                <w:spacing w:val="-13"/>
                <w:sz w:val="20"/>
              </w:rPr>
              <w:t xml:space="preserve"> </w:t>
            </w:r>
            <w:r>
              <w:rPr>
                <w:sz w:val="20"/>
              </w:rPr>
              <w:t xml:space="preserve">«Медицинская </w:t>
            </w:r>
            <w:r>
              <w:rPr>
                <w:spacing w:val="-2"/>
                <w:sz w:val="20"/>
              </w:rPr>
              <w:t>сестра».</w:t>
            </w:r>
          </w:p>
        </w:tc>
      </w:tr>
      <w:tr w:rsidR="00FB686E" w14:paraId="2B7F33F4" w14:textId="77777777" w:rsidTr="006A22DE">
        <w:trPr>
          <w:trHeight w:val="688"/>
        </w:trPr>
        <w:tc>
          <w:tcPr>
            <w:tcW w:w="1702" w:type="dxa"/>
            <w:vMerge/>
            <w:tcBorders>
              <w:top w:val="nil"/>
            </w:tcBorders>
          </w:tcPr>
          <w:p w14:paraId="0AD5C022" w14:textId="77777777" w:rsidR="00FB686E" w:rsidRDefault="00FB686E" w:rsidP="006A22DE">
            <w:pPr>
              <w:rPr>
                <w:sz w:val="2"/>
                <w:szCs w:val="2"/>
              </w:rPr>
            </w:pPr>
          </w:p>
        </w:tc>
        <w:tc>
          <w:tcPr>
            <w:tcW w:w="2551" w:type="dxa"/>
          </w:tcPr>
          <w:p w14:paraId="4538804A" w14:textId="77777777" w:rsidR="00FB686E" w:rsidRDefault="00FB686E" w:rsidP="006A22DE">
            <w:pPr>
              <w:pStyle w:val="TableParagraph"/>
              <w:ind w:left="938"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239E699B" w14:textId="3C87ACF6" w:rsidR="00FB686E" w:rsidRDefault="00FB686E" w:rsidP="006A22DE">
            <w:pPr>
              <w:pStyle w:val="TableParagraph"/>
              <w:spacing w:line="223" w:lineRule="exact"/>
              <w:ind w:left="9"/>
              <w:rPr>
                <w:sz w:val="20"/>
              </w:rPr>
            </w:pPr>
            <w:r>
              <w:rPr>
                <w:sz w:val="20"/>
              </w:rPr>
              <w:t>Тема:</w:t>
            </w:r>
            <w:r>
              <w:rPr>
                <w:spacing w:val="-8"/>
                <w:sz w:val="20"/>
              </w:rPr>
              <w:t xml:space="preserve"> </w:t>
            </w:r>
            <w:r>
              <w:rPr>
                <w:sz w:val="20"/>
              </w:rPr>
              <w:t>Буква</w:t>
            </w:r>
            <w:r>
              <w:rPr>
                <w:spacing w:val="-5"/>
                <w:sz w:val="20"/>
              </w:rPr>
              <w:t xml:space="preserve"> </w:t>
            </w:r>
            <w:r w:rsidR="00932D51">
              <w:rPr>
                <w:sz w:val="20"/>
              </w:rPr>
              <w:t>«Ч и Ц</w:t>
            </w:r>
            <w:r>
              <w:rPr>
                <w:sz w:val="20"/>
              </w:rPr>
              <w:t>».</w:t>
            </w:r>
            <w:r>
              <w:rPr>
                <w:spacing w:val="-6"/>
                <w:sz w:val="20"/>
              </w:rPr>
              <w:t xml:space="preserve"> </w:t>
            </w:r>
            <w:r>
              <w:rPr>
                <w:sz w:val="20"/>
              </w:rPr>
              <w:t>Цель:</w:t>
            </w:r>
            <w:r>
              <w:rPr>
                <w:spacing w:val="-6"/>
                <w:sz w:val="20"/>
              </w:rPr>
              <w:t xml:space="preserve"> </w:t>
            </w:r>
            <w:r>
              <w:rPr>
                <w:sz w:val="20"/>
              </w:rPr>
              <w:t>формировать</w:t>
            </w:r>
            <w:r>
              <w:rPr>
                <w:spacing w:val="-5"/>
                <w:sz w:val="20"/>
              </w:rPr>
              <w:t xml:space="preserve"> </w:t>
            </w:r>
            <w:r>
              <w:rPr>
                <w:sz w:val="20"/>
              </w:rPr>
              <w:t>умение</w:t>
            </w:r>
            <w:r>
              <w:rPr>
                <w:spacing w:val="-6"/>
                <w:sz w:val="20"/>
              </w:rPr>
              <w:t xml:space="preserve"> </w:t>
            </w:r>
            <w:r>
              <w:rPr>
                <w:sz w:val="20"/>
              </w:rPr>
              <w:t>соотносить</w:t>
            </w:r>
            <w:r>
              <w:rPr>
                <w:spacing w:val="-6"/>
                <w:sz w:val="20"/>
              </w:rPr>
              <w:t xml:space="preserve"> </w:t>
            </w:r>
            <w:r>
              <w:rPr>
                <w:sz w:val="20"/>
              </w:rPr>
              <w:t>звуки</w:t>
            </w:r>
            <w:r>
              <w:rPr>
                <w:spacing w:val="-3"/>
                <w:sz w:val="20"/>
              </w:rPr>
              <w:t xml:space="preserve"> </w:t>
            </w:r>
            <w:r>
              <w:rPr>
                <w:sz w:val="20"/>
              </w:rPr>
              <w:t>[ы,</w:t>
            </w:r>
            <w:r>
              <w:rPr>
                <w:spacing w:val="-6"/>
                <w:sz w:val="20"/>
              </w:rPr>
              <w:t xml:space="preserve"> </w:t>
            </w:r>
            <w:r>
              <w:rPr>
                <w:sz w:val="20"/>
              </w:rPr>
              <w:t>и];</w:t>
            </w:r>
            <w:r>
              <w:rPr>
                <w:spacing w:val="-7"/>
                <w:sz w:val="20"/>
              </w:rPr>
              <w:t xml:space="preserve"> </w:t>
            </w:r>
            <w:r>
              <w:rPr>
                <w:sz w:val="20"/>
              </w:rPr>
              <w:t>печатать</w:t>
            </w:r>
            <w:r>
              <w:rPr>
                <w:spacing w:val="-6"/>
                <w:sz w:val="20"/>
              </w:rPr>
              <w:t xml:space="preserve"> </w:t>
            </w:r>
            <w:r>
              <w:rPr>
                <w:spacing w:val="-2"/>
                <w:sz w:val="20"/>
              </w:rPr>
              <w:t>буквы,</w:t>
            </w:r>
          </w:p>
          <w:p w14:paraId="0F46272B" w14:textId="3C031EC0" w:rsidR="00FB686E" w:rsidRDefault="00FB686E" w:rsidP="00932D51">
            <w:pPr>
              <w:pStyle w:val="TableParagraph"/>
              <w:spacing w:line="230" w:lineRule="atLeast"/>
              <w:ind w:left="9"/>
              <w:rPr>
                <w:sz w:val="20"/>
              </w:rPr>
            </w:pPr>
            <w:r>
              <w:rPr>
                <w:sz w:val="20"/>
              </w:rPr>
              <w:t>написание</w:t>
            </w:r>
            <w:r>
              <w:rPr>
                <w:spacing w:val="-4"/>
                <w:sz w:val="20"/>
              </w:rPr>
              <w:t xml:space="preserve"> </w:t>
            </w:r>
            <w:r>
              <w:rPr>
                <w:sz w:val="20"/>
              </w:rPr>
              <w:t>слогов</w:t>
            </w:r>
            <w:r>
              <w:rPr>
                <w:spacing w:val="-2"/>
                <w:sz w:val="20"/>
              </w:rPr>
              <w:t xml:space="preserve"> </w:t>
            </w:r>
            <w:r>
              <w:rPr>
                <w:sz w:val="20"/>
              </w:rPr>
              <w:t>и</w:t>
            </w:r>
            <w:r>
              <w:rPr>
                <w:spacing w:val="-5"/>
                <w:sz w:val="20"/>
              </w:rPr>
              <w:t xml:space="preserve"> </w:t>
            </w:r>
            <w:r>
              <w:rPr>
                <w:sz w:val="20"/>
              </w:rPr>
              <w:t>слов.</w:t>
            </w:r>
            <w:r>
              <w:rPr>
                <w:spacing w:val="-2"/>
                <w:sz w:val="20"/>
              </w:rPr>
              <w:t xml:space="preserve"> </w:t>
            </w:r>
            <w:r w:rsidR="00932D51">
              <w:rPr>
                <w:spacing w:val="-2"/>
                <w:sz w:val="20"/>
              </w:rPr>
              <w:t>Бондаренко, стр 76</w:t>
            </w:r>
          </w:p>
        </w:tc>
        <w:tc>
          <w:tcPr>
            <w:tcW w:w="2652" w:type="dxa"/>
          </w:tcPr>
          <w:p w14:paraId="11595785" w14:textId="77777777" w:rsidR="00FB686E" w:rsidRDefault="00FB686E" w:rsidP="006A22DE">
            <w:pPr>
              <w:pStyle w:val="TableParagraph"/>
              <w:rPr>
                <w:sz w:val="18"/>
              </w:rPr>
            </w:pPr>
          </w:p>
        </w:tc>
      </w:tr>
      <w:tr w:rsidR="00FB686E" w14:paraId="6A8B55D7" w14:textId="77777777" w:rsidTr="006A22DE">
        <w:trPr>
          <w:trHeight w:val="460"/>
        </w:trPr>
        <w:tc>
          <w:tcPr>
            <w:tcW w:w="1702" w:type="dxa"/>
            <w:vMerge/>
            <w:tcBorders>
              <w:top w:val="nil"/>
            </w:tcBorders>
          </w:tcPr>
          <w:p w14:paraId="49F8D8AE" w14:textId="77777777" w:rsidR="00FB686E" w:rsidRDefault="00FB686E" w:rsidP="006A22DE">
            <w:pPr>
              <w:rPr>
                <w:sz w:val="2"/>
                <w:szCs w:val="2"/>
              </w:rPr>
            </w:pPr>
          </w:p>
        </w:tc>
        <w:tc>
          <w:tcPr>
            <w:tcW w:w="2551" w:type="dxa"/>
          </w:tcPr>
          <w:p w14:paraId="6A9D5829" w14:textId="77777777" w:rsidR="00FB686E" w:rsidRDefault="00FB686E" w:rsidP="006A22DE">
            <w:pPr>
              <w:pStyle w:val="TableParagraph"/>
              <w:spacing w:line="225" w:lineRule="exact"/>
              <w:ind w:left="9"/>
              <w:jc w:val="center"/>
              <w:rPr>
                <w:sz w:val="20"/>
              </w:rPr>
            </w:pPr>
            <w:r>
              <w:rPr>
                <w:sz w:val="20"/>
              </w:rPr>
              <w:t>Чтение</w:t>
            </w:r>
            <w:r>
              <w:rPr>
                <w:spacing w:val="-12"/>
                <w:sz w:val="20"/>
              </w:rPr>
              <w:t xml:space="preserve"> </w:t>
            </w:r>
            <w:r>
              <w:rPr>
                <w:spacing w:val="-2"/>
                <w:sz w:val="20"/>
              </w:rPr>
              <w:t>художественной</w:t>
            </w:r>
          </w:p>
          <w:p w14:paraId="314C0BA4" w14:textId="77777777" w:rsidR="00FB686E" w:rsidRDefault="00FB686E" w:rsidP="006A22DE">
            <w:pPr>
              <w:pStyle w:val="TableParagraph"/>
              <w:spacing w:line="216" w:lineRule="exact"/>
              <w:ind w:left="3"/>
              <w:jc w:val="center"/>
              <w:rPr>
                <w:sz w:val="20"/>
              </w:rPr>
            </w:pPr>
            <w:r>
              <w:rPr>
                <w:spacing w:val="-2"/>
                <w:sz w:val="20"/>
              </w:rPr>
              <w:t>литературы</w:t>
            </w:r>
          </w:p>
        </w:tc>
        <w:tc>
          <w:tcPr>
            <w:tcW w:w="8080" w:type="dxa"/>
          </w:tcPr>
          <w:p w14:paraId="4D6757E3" w14:textId="77777777" w:rsidR="00FB686E" w:rsidRDefault="00FB686E" w:rsidP="006A22DE">
            <w:pPr>
              <w:pStyle w:val="TableParagraph"/>
              <w:spacing w:line="225" w:lineRule="exact"/>
              <w:ind w:left="9"/>
              <w:rPr>
                <w:sz w:val="20"/>
              </w:rPr>
            </w:pPr>
            <w:r>
              <w:rPr>
                <w:sz w:val="20"/>
              </w:rPr>
              <w:t>В</w:t>
            </w:r>
            <w:r>
              <w:rPr>
                <w:spacing w:val="-8"/>
                <w:sz w:val="20"/>
              </w:rPr>
              <w:t xml:space="preserve"> </w:t>
            </w:r>
            <w:r>
              <w:rPr>
                <w:sz w:val="20"/>
              </w:rPr>
              <w:t>совместной</w:t>
            </w:r>
            <w:r>
              <w:rPr>
                <w:spacing w:val="-8"/>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52" w:type="dxa"/>
          </w:tcPr>
          <w:p w14:paraId="10A379FB" w14:textId="77777777" w:rsidR="00FB686E" w:rsidRDefault="00FB686E" w:rsidP="006A22DE">
            <w:pPr>
              <w:pStyle w:val="TableParagraph"/>
              <w:rPr>
                <w:sz w:val="18"/>
              </w:rPr>
            </w:pPr>
          </w:p>
        </w:tc>
      </w:tr>
      <w:tr w:rsidR="00FB686E" w14:paraId="000AD6EA" w14:textId="77777777" w:rsidTr="006A22DE">
        <w:trPr>
          <w:trHeight w:val="1610"/>
        </w:trPr>
        <w:tc>
          <w:tcPr>
            <w:tcW w:w="1702" w:type="dxa"/>
            <w:vMerge w:val="restart"/>
          </w:tcPr>
          <w:p w14:paraId="7E691A21" w14:textId="77777777" w:rsidR="00FB686E" w:rsidRDefault="00FB686E" w:rsidP="006A22DE">
            <w:pPr>
              <w:pStyle w:val="TableParagraph"/>
              <w:ind w:left="7" w:right="1"/>
              <w:jc w:val="center"/>
              <w:rPr>
                <w:sz w:val="20"/>
              </w:rPr>
            </w:pPr>
            <w:r>
              <w:rPr>
                <w:spacing w:val="-2"/>
                <w:sz w:val="20"/>
              </w:rPr>
              <w:t>Художественно- эстетическое развитие</w:t>
            </w:r>
          </w:p>
        </w:tc>
        <w:tc>
          <w:tcPr>
            <w:tcW w:w="2551" w:type="dxa"/>
          </w:tcPr>
          <w:p w14:paraId="211C5BF3" w14:textId="77777777" w:rsidR="00FB686E" w:rsidRDefault="00FB686E" w:rsidP="006A22DE">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58004BC6" w14:textId="2ABF2281" w:rsidR="00FB686E" w:rsidRDefault="00804960" w:rsidP="00804960">
            <w:pPr>
              <w:pStyle w:val="TableParagraph"/>
              <w:spacing w:line="223" w:lineRule="exact"/>
              <w:jc w:val="both"/>
              <w:rPr>
                <w:sz w:val="20"/>
              </w:rPr>
            </w:pPr>
            <w:r>
              <w:rPr>
                <w:i/>
                <w:sz w:val="20"/>
              </w:rPr>
              <w:t xml:space="preserve">Художественный труд </w:t>
            </w:r>
            <w:r w:rsidR="00FB686E">
              <w:rPr>
                <w:i/>
                <w:sz w:val="20"/>
              </w:rPr>
              <w:t>:</w:t>
            </w:r>
            <w:r w:rsidR="00FB686E">
              <w:rPr>
                <w:i/>
                <w:spacing w:val="-7"/>
                <w:sz w:val="20"/>
              </w:rPr>
              <w:t xml:space="preserve"> </w:t>
            </w:r>
            <w:r w:rsidR="00FB686E">
              <w:rPr>
                <w:sz w:val="20"/>
              </w:rPr>
              <w:t>Панно</w:t>
            </w:r>
            <w:r w:rsidR="00FB686E">
              <w:rPr>
                <w:spacing w:val="-8"/>
                <w:sz w:val="20"/>
              </w:rPr>
              <w:t xml:space="preserve"> </w:t>
            </w:r>
            <w:r w:rsidR="00FB686E">
              <w:rPr>
                <w:sz w:val="20"/>
              </w:rPr>
              <w:t>из</w:t>
            </w:r>
            <w:r w:rsidR="00FB686E">
              <w:rPr>
                <w:spacing w:val="-8"/>
                <w:sz w:val="20"/>
              </w:rPr>
              <w:t xml:space="preserve"> </w:t>
            </w:r>
            <w:r w:rsidR="00FB686E">
              <w:rPr>
                <w:sz w:val="20"/>
              </w:rPr>
              <w:t>лоскутков</w:t>
            </w:r>
            <w:r w:rsidR="00FB686E">
              <w:rPr>
                <w:spacing w:val="-6"/>
                <w:sz w:val="20"/>
              </w:rPr>
              <w:t xml:space="preserve"> </w:t>
            </w:r>
            <w:r w:rsidR="00FB686E">
              <w:rPr>
                <w:sz w:val="20"/>
              </w:rPr>
              <w:t>«Кораблик».</w:t>
            </w:r>
            <w:r w:rsidR="00FB686E">
              <w:rPr>
                <w:spacing w:val="-8"/>
                <w:sz w:val="20"/>
              </w:rPr>
              <w:t xml:space="preserve"> </w:t>
            </w:r>
            <w:r>
              <w:rPr>
                <w:sz w:val="20"/>
              </w:rPr>
              <w:t>(сайт сети Интернет)</w:t>
            </w:r>
          </w:p>
          <w:p w14:paraId="233F7952" w14:textId="77777777" w:rsidR="00932D51" w:rsidRDefault="00932D51" w:rsidP="006A22DE">
            <w:pPr>
              <w:pStyle w:val="TableParagraph"/>
              <w:ind w:left="9" w:right="290"/>
              <w:jc w:val="both"/>
              <w:rPr>
                <w:sz w:val="20"/>
              </w:rPr>
            </w:pPr>
            <w:r>
              <w:rPr>
                <w:i/>
                <w:sz w:val="20"/>
              </w:rPr>
              <w:t>Народное ДПИ</w:t>
            </w:r>
            <w:r w:rsidR="00FB686E">
              <w:rPr>
                <w:i/>
                <w:sz w:val="20"/>
              </w:rPr>
              <w:t>:</w:t>
            </w:r>
            <w:r w:rsidR="00FB686E">
              <w:rPr>
                <w:i/>
                <w:spacing w:val="-3"/>
                <w:sz w:val="20"/>
              </w:rPr>
              <w:t xml:space="preserve"> </w:t>
            </w:r>
            <w:r w:rsidR="00FB686E">
              <w:rPr>
                <w:sz w:val="20"/>
              </w:rPr>
              <w:t>«Подарок</w:t>
            </w:r>
            <w:r w:rsidR="00FB686E">
              <w:rPr>
                <w:spacing w:val="-7"/>
                <w:sz w:val="20"/>
              </w:rPr>
              <w:t xml:space="preserve"> </w:t>
            </w:r>
            <w:r w:rsidR="00FB686E">
              <w:rPr>
                <w:sz w:val="20"/>
              </w:rPr>
              <w:t>для</w:t>
            </w:r>
            <w:r w:rsidR="00FB686E">
              <w:rPr>
                <w:spacing w:val="-7"/>
                <w:sz w:val="20"/>
              </w:rPr>
              <w:t xml:space="preserve"> </w:t>
            </w:r>
            <w:r w:rsidR="00FB686E">
              <w:rPr>
                <w:sz w:val="20"/>
              </w:rPr>
              <w:t>папы».</w:t>
            </w:r>
            <w:r w:rsidR="00FB686E">
              <w:rPr>
                <w:spacing w:val="-4"/>
                <w:sz w:val="20"/>
              </w:rPr>
              <w:t xml:space="preserve"> </w:t>
            </w:r>
            <w:r w:rsidR="00FB686E">
              <w:rPr>
                <w:sz w:val="20"/>
              </w:rPr>
              <w:t>Цель:</w:t>
            </w:r>
            <w:r w:rsidR="00FB686E">
              <w:rPr>
                <w:spacing w:val="-3"/>
                <w:sz w:val="20"/>
              </w:rPr>
              <w:t xml:space="preserve"> </w:t>
            </w:r>
            <w:r w:rsidR="00FB686E">
              <w:rPr>
                <w:sz w:val="20"/>
              </w:rPr>
              <w:t>учить</w:t>
            </w:r>
            <w:r w:rsidR="00FB686E">
              <w:rPr>
                <w:spacing w:val="-4"/>
                <w:sz w:val="20"/>
              </w:rPr>
              <w:t xml:space="preserve"> </w:t>
            </w:r>
            <w:r w:rsidR="00FB686E">
              <w:rPr>
                <w:sz w:val="20"/>
              </w:rPr>
              <w:t>декоративному</w:t>
            </w:r>
            <w:r w:rsidR="00FB686E">
              <w:rPr>
                <w:spacing w:val="-10"/>
                <w:sz w:val="20"/>
              </w:rPr>
              <w:t xml:space="preserve"> </w:t>
            </w:r>
            <w:r w:rsidR="00FB686E">
              <w:rPr>
                <w:sz w:val="20"/>
              </w:rPr>
              <w:t>оформлению</w:t>
            </w:r>
            <w:r w:rsidR="00FB686E">
              <w:rPr>
                <w:spacing w:val="-6"/>
                <w:sz w:val="20"/>
              </w:rPr>
              <w:t xml:space="preserve"> </w:t>
            </w:r>
            <w:r w:rsidR="00FB686E">
              <w:rPr>
                <w:sz w:val="20"/>
              </w:rPr>
              <w:t>галстука</w:t>
            </w:r>
            <w:r w:rsidR="00FB686E">
              <w:rPr>
                <w:spacing w:val="-3"/>
                <w:sz w:val="20"/>
              </w:rPr>
              <w:t xml:space="preserve"> </w:t>
            </w:r>
            <w:r w:rsidR="00FB686E">
              <w:rPr>
                <w:sz w:val="20"/>
              </w:rPr>
              <w:t>(учить рисовать орнаменты и узоры на заготовках разной формы). Н.Н. Леонова (стр. 129).</w:t>
            </w:r>
          </w:p>
          <w:p w14:paraId="1E67C43F" w14:textId="71D3F3E8" w:rsidR="00FB686E" w:rsidRDefault="00932D51" w:rsidP="006A22DE">
            <w:pPr>
              <w:pStyle w:val="TableParagraph"/>
              <w:ind w:left="9" w:right="290"/>
              <w:jc w:val="both"/>
              <w:rPr>
                <w:sz w:val="20"/>
              </w:rPr>
            </w:pPr>
            <w:r>
              <w:rPr>
                <w:i/>
                <w:sz w:val="20"/>
              </w:rPr>
              <w:t xml:space="preserve"> Аппликация: </w:t>
            </w:r>
            <w:r>
              <w:rPr>
                <w:sz w:val="20"/>
              </w:rPr>
              <w:t>«А какой</w:t>
            </w:r>
            <w:r>
              <w:rPr>
                <w:spacing w:val="-1"/>
                <w:sz w:val="20"/>
              </w:rPr>
              <w:t xml:space="preserve"> </w:t>
            </w:r>
            <w:r>
              <w:rPr>
                <w:sz w:val="20"/>
              </w:rPr>
              <w:t>подарок</w:t>
            </w:r>
            <w:r>
              <w:rPr>
                <w:spacing w:val="-1"/>
                <w:sz w:val="20"/>
              </w:rPr>
              <w:t xml:space="preserve"> </w:t>
            </w:r>
            <w:r w:rsidR="00F23D1C">
              <w:rPr>
                <w:sz w:val="20"/>
              </w:rPr>
              <w:t>другу мы подарим</w:t>
            </w:r>
            <w:r>
              <w:rPr>
                <w:sz w:val="20"/>
              </w:rPr>
              <w:t>». Цель: закреплять прием симметричного вырезания при изображении цветка тюльпана. Н.Н. Леонова (стр. 220).</w:t>
            </w:r>
          </w:p>
          <w:p w14:paraId="0DE06C26" w14:textId="155CB356" w:rsidR="00FB686E" w:rsidRDefault="00FB686E" w:rsidP="00932D51">
            <w:pPr>
              <w:pStyle w:val="TableParagraph"/>
              <w:spacing w:before="1"/>
              <w:ind w:right="539"/>
              <w:jc w:val="both"/>
              <w:rPr>
                <w:sz w:val="20"/>
              </w:rPr>
            </w:pPr>
          </w:p>
        </w:tc>
        <w:tc>
          <w:tcPr>
            <w:tcW w:w="2652" w:type="dxa"/>
          </w:tcPr>
          <w:p w14:paraId="75A19750" w14:textId="77777777" w:rsidR="00FB686E" w:rsidRDefault="00FB686E" w:rsidP="006A22DE">
            <w:pPr>
              <w:pStyle w:val="TableParagraph"/>
              <w:ind w:left="9"/>
              <w:rPr>
                <w:sz w:val="20"/>
              </w:rPr>
            </w:pPr>
            <w:r>
              <w:rPr>
                <w:sz w:val="20"/>
              </w:rPr>
              <w:t>Строительный материал. Заготовки</w:t>
            </w:r>
            <w:r>
              <w:rPr>
                <w:spacing w:val="-13"/>
                <w:sz w:val="20"/>
              </w:rPr>
              <w:t xml:space="preserve"> </w:t>
            </w:r>
            <w:r>
              <w:rPr>
                <w:sz w:val="20"/>
              </w:rPr>
              <w:t>в</w:t>
            </w:r>
            <w:r>
              <w:rPr>
                <w:spacing w:val="-12"/>
                <w:sz w:val="20"/>
              </w:rPr>
              <w:t xml:space="preserve"> </w:t>
            </w:r>
            <w:r>
              <w:rPr>
                <w:sz w:val="20"/>
              </w:rPr>
              <w:t>виде</w:t>
            </w:r>
            <w:r>
              <w:rPr>
                <w:spacing w:val="-13"/>
                <w:sz w:val="20"/>
              </w:rPr>
              <w:t xml:space="preserve"> </w:t>
            </w:r>
            <w:r>
              <w:rPr>
                <w:sz w:val="20"/>
              </w:rPr>
              <w:t>галстуков, гуашь, кисти.</w:t>
            </w:r>
          </w:p>
          <w:p w14:paraId="5336CA07" w14:textId="77777777" w:rsidR="00FB686E" w:rsidRDefault="00FB686E" w:rsidP="006A22DE">
            <w:pPr>
              <w:pStyle w:val="TableParagraph"/>
              <w:spacing w:before="224"/>
              <w:ind w:left="9"/>
              <w:rPr>
                <w:sz w:val="20"/>
              </w:rPr>
            </w:pPr>
            <w:r>
              <w:rPr>
                <w:sz w:val="20"/>
              </w:rPr>
              <w:t>Заготовки</w:t>
            </w:r>
            <w:r>
              <w:rPr>
                <w:spacing w:val="-6"/>
                <w:sz w:val="20"/>
              </w:rPr>
              <w:t xml:space="preserve"> </w:t>
            </w:r>
            <w:r>
              <w:rPr>
                <w:sz w:val="20"/>
              </w:rPr>
              <w:t>из</w:t>
            </w:r>
            <w:r>
              <w:rPr>
                <w:spacing w:val="-7"/>
                <w:sz w:val="20"/>
              </w:rPr>
              <w:t xml:space="preserve"> </w:t>
            </w:r>
            <w:r>
              <w:rPr>
                <w:spacing w:val="-2"/>
                <w:sz w:val="20"/>
              </w:rPr>
              <w:t>плотного</w:t>
            </w:r>
          </w:p>
          <w:p w14:paraId="77F15305" w14:textId="77777777" w:rsidR="00FB686E" w:rsidRDefault="00FB686E" w:rsidP="006A22DE">
            <w:pPr>
              <w:pStyle w:val="TableParagraph"/>
              <w:spacing w:line="228" w:lineRule="exact"/>
              <w:ind w:left="9"/>
              <w:rPr>
                <w:sz w:val="20"/>
              </w:rPr>
            </w:pPr>
            <w:r>
              <w:rPr>
                <w:sz w:val="20"/>
              </w:rPr>
              <w:t>картона</w:t>
            </w:r>
            <w:r>
              <w:rPr>
                <w:spacing w:val="-13"/>
                <w:sz w:val="20"/>
              </w:rPr>
              <w:t xml:space="preserve"> </w:t>
            </w:r>
            <w:r>
              <w:rPr>
                <w:sz w:val="20"/>
              </w:rPr>
              <w:t>с</w:t>
            </w:r>
            <w:r>
              <w:rPr>
                <w:spacing w:val="-12"/>
                <w:sz w:val="20"/>
              </w:rPr>
              <w:t xml:space="preserve"> </w:t>
            </w:r>
            <w:r>
              <w:rPr>
                <w:sz w:val="20"/>
              </w:rPr>
              <w:t>изображением</w:t>
            </w:r>
            <w:r>
              <w:rPr>
                <w:spacing w:val="-13"/>
                <w:sz w:val="20"/>
              </w:rPr>
              <w:t xml:space="preserve"> </w:t>
            </w:r>
            <w:r>
              <w:rPr>
                <w:sz w:val="20"/>
              </w:rPr>
              <w:t xml:space="preserve">неба, </w:t>
            </w:r>
            <w:r>
              <w:rPr>
                <w:spacing w:val="-2"/>
                <w:sz w:val="20"/>
              </w:rPr>
              <w:t>пластилин.</w:t>
            </w:r>
          </w:p>
        </w:tc>
      </w:tr>
      <w:tr w:rsidR="00FB686E" w14:paraId="04044B6F" w14:textId="77777777" w:rsidTr="006A22DE">
        <w:trPr>
          <w:trHeight w:val="460"/>
        </w:trPr>
        <w:tc>
          <w:tcPr>
            <w:tcW w:w="1702" w:type="dxa"/>
            <w:vMerge/>
            <w:tcBorders>
              <w:top w:val="nil"/>
            </w:tcBorders>
          </w:tcPr>
          <w:p w14:paraId="3AE3784B" w14:textId="77777777" w:rsidR="00FB686E" w:rsidRDefault="00FB686E" w:rsidP="006A22DE">
            <w:pPr>
              <w:rPr>
                <w:sz w:val="2"/>
                <w:szCs w:val="2"/>
              </w:rPr>
            </w:pPr>
          </w:p>
        </w:tc>
        <w:tc>
          <w:tcPr>
            <w:tcW w:w="2551" w:type="dxa"/>
          </w:tcPr>
          <w:p w14:paraId="438AB24F" w14:textId="77777777" w:rsidR="00FB686E" w:rsidRDefault="00FB686E" w:rsidP="006A22DE">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3AE758BE" w14:textId="77777777" w:rsidR="00FB686E" w:rsidRDefault="00FB686E" w:rsidP="006A22DE">
            <w:pPr>
              <w:pStyle w:val="TableParagraph"/>
              <w:spacing w:line="217" w:lineRule="exact"/>
              <w:ind w:left="7"/>
              <w:jc w:val="center"/>
              <w:rPr>
                <w:i/>
                <w:sz w:val="20"/>
              </w:rPr>
            </w:pPr>
            <w:r>
              <w:rPr>
                <w:i/>
                <w:sz w:val="20"/>
              </w:rPr>
              <w:t>мир</w:t>
            </w:r>
            <w:r>
              <w:rPr>
                <w:i/>
                <w:spacing w:val="-2"/>
                <w:sz w:val="20"/>
              </w:rPr>
              <w:t xml:space="preserve"> музыки</w:t>
            </w:r>
          </w:p>
        </w:tc>
        <w:tc>
          <w:tcPr>
            <w:tcW w:w="8080" w:type="dxa"/>
          </w:tcPr>
          <w:p w14:paraId="584434E8" w14:textId="77777777" w:rsidR="00FB686E" w:rsidRDefault="00FB686E" w:rsidP="006A22DE">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52" w:type="dxa"/>
          </w:tcPr>
          <w:p w14:paraId="4BAE97D9" w14:textId="77777777" w:rsidR="00FB686E" w:rsidRDefault="00FB686E" w:rsidP="006A22DE">
            <w:pPr>
              <w:pStyle w:val="TableParagraph"/>
              <w:rPr>
                <w:sz w:val="18"/>
              </w:rPr>
            </w:pPr>
          </w:p>
        </w:tc>
      </w:tr>
      <w:tr w:rsidR="00FB686E" w14:paraId="5B98134A" w14:textId="77777777" w:rsidTr="006A22DE">
        <w:trPr>
          <w:trHeight w:val="460"/>
        </w:trPr>
        <w:tc>
          <w:tcPr>
            <w:tcW w:w="1702" w:type="dxa"/>
          </w:tcPr>
          <w:p w14:paraId="33CE8E82" w14:textId="77777777" w:rsidR="00FB686E" w:rsidRDefault="00FB686E" w:rsidP="006A22DE">
            <w:pPr>
              <w:pStyle w:val="TableParagraph"/>
              <w:spacing w:line="223" w:lineRule="exact"/>
              <w:ind w:left="7" w:right="6"/>
              <w:jc w:val="center"/>
              <w:rPr>
                <w:sz w:val="20"/>
              </w:rPr>
            </w:pPr>
            <w:r>
              <w:rPr>
                <w:spacing w:val="-2"/>
                <w:sz w:val="20"/>
              </w:rPr>
              <w:t>Физическое</w:t>
            </w:r>
          </w:p>
          <w:p w14:paraId="163DD903" w14:textId="77777777" w:rsidR="00FB686E" w:rsidRDefault="00FB686E" w:rsidP="006A22DE">
            <w:pPr>
              <w:pStyle w:val="TableParagraph"/>
              <w:spacing w:before="1" w:line="217" w:lineRule="exact"/>
              <w:ind w:left="7" w:right="8"/>
              <w:jc w:val="center"/>
              <w:rPr>
                <w:sz w:val="20"/>
              </w:rPr>
            </w:pPr>
            <w:r>
              <w:rPr>
                <w:spacing w:val="-2"/>
                <w:sz w:val="20"/>
              </w:rPr>
              <w:t>развитие</w:t>
            </w:r>
          </w:p>
        </w:tc>
        <w:tc>
          <w:tcPr>
            <w:tcW w:w="2551" w:type="dxa"/>
          </w:tcPr>
          <w:p w14:paraId="5DBAFC03" w14:textId="77777777" w:rsidR="00FB686E" w:rsidRDefault="00FB686E" w:rsidP="006A22DE">
            <w:pPr>
              <w:pStyle w:val="TableParagraph"/>
              <w:spacing w:line="223"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6962FA92" w14:textId="77777777" w:rsidR="00FB686E" w:rsidRDefault="00FB686E" w:rsidP="006A22DE">
            <w:pPr>
              <w:pStyle w:val="TableParagraph"/>
              <w:spacing w:before="1" w:line="217" w:lineRule="exact"/>
              <w:ind w:left="5"/>
              <w:jc w:val="center"/>
              <w:rPr>
                <w:sz w:val="20"/>
              </w:rPr>
            </w:pPr>
            <w:r>
              <w:rPr>
                <w:sz w:val="20"/>
              </w:rPr>
              <w:t>Физическое</w:t>
            </w:r>
            <w:r>
              <w:rPr>
                <w:spacing w:val="-13"/>
                <w:sz w:val="20"/>
              </w:rPr>
              <w:t xml:space="preserve"> </w:t>
            </w:r>
            <w:r>
              <w:rPr>
                <w:spacing w:val="-2"/>
                <w:sz w:val="20"/>
              </w:rPr>
              <w:t>развитие</w:t>
            </w:r>
          </w:p>
        </w:tc>
        <w:tc>
          <w:tcPr>
            <w:tcW w:w="8080" w:type="dxa"/>
          </w:tcPr>
          <w:p w14:paraId="15339A12" w14:textId="77777777" w:rsidR="00FB686E" w:rsidRDefault="00FB686E" w:rsidP="006A22DE">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52" w:type="dxa"/>
          </w:tcPr>
          <w:p w14:paraId="77AA4EA5" w14:textId="77777777" w:rsidR="00FB686E" w:rsidRDefault="00FB686E" w:rsidP="006A22DE">
            <w:pPr>
              <w:pStyle w:val="TableParagraph"/>
              <w:rPr>
                <w:sz w:val="18"/>
              </w:rPr>
            </w:pPr>
          </w:p>
        </w:tc>
      </w:tr>
    </w:tbl>
    <w:p w14:paraId="4DB832CA"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2F862C5F" w14:textId="507A3E3E" w:rsidR="00FB686E" w:rsidRDefault="00FB686E" w:rsidP="00FB686E">
      <w:pPr>
        <w:spacing w:before="71"/>
        <w:ind w:left="3075"/>
        <w:rPr>
          <w:sz w:val="20"/>
        </w:rPr>
      </w:pPr>
      <w:r>
        <w:rPr>
          <w:b/>
          <w:sz w:val="20"/>
        </w:rPr>
        <w:lastRenderedPageBreak/>
        <w:t>Тема:</w:t>
      </w:r>
      <w:r>
        <w:rPr>
          <w:b/>
          <w:spacing w:val="-4"/>
          <w:sz w:val="20"/>
        </w:rPr>
        <w:t xml:space="preserve"> </w:t>
      </w:r>
      <w:r>
        <w:rPr>
          <w:sz w:val="20"/>
        </w:rPr>
        <w:t>«День</w:t>
      </w:r>
      <w:r>
        <w:rPr>
          <w:spacing w:val="-6"/>
          <w:sz w:val="20"/>
        </w:rPr>
        <w:t xml:space="preserve"> </w:t>
      </w:r>
      <w:r>
        <w:rPr>
          <w:sz w:val="20"/>
        </w:rPr>
        <w:t>защитников</w:t>
      </w:r>
      <w:r>
        <w:rPr>
          <w:spacing w:val="-6"/>
          <w:sz w:val="20"/>
        </w:rPr>
        <w:t xml:space="preserve"> </w:t>
      </w:r>
      <w:r>
        <w:rPr>
          <w:sz w:val="20"/>
        </w:rPr>
        <w:t>Отечества».</w:t>
      </w:r>
      <w:r>
        <w:rPr>
          <w:spacing w:val="-6"/>
          <w:sz w:val="20"/>
        </w:rPr>
        <w:t xml:space="preserve"> </w:t>
      </w:r>
      <w:r>
        <w:rPr>
          <w:b/>
          <w:sz w:val="20"/>
        </w:rPr>
        <w:t>Сроки:</w:t>
      </w:r>
      <w:r>
        <w:rPr>
          <w:b/>
          <w:spacing w:val="-5"/>
          <w:sz w:val="20"/>
        </w:rPr>
        <w:t xml:space="preserve"> </w:t>
      </w:r>
      <w:r>
        <w:rPr>
          <w:sz w:val="20"/>
        </w:rPr>
        <w:t>3 неделя</w:t>
      </w:r>
      <w:r>
        <w:rPr>
          <w:spacing w:val="-7"/>
          <w:sz w:val="20"/>
        </w:rPr>
        <w:t xml:space="preserve"> </w:t>
      </w:r>
      <w:r>
        <w:rPr>
          <w:sz w:val="20"/>
        </w:rPr>
        <w:t>февраля</w:t>
      </w:r>
      <w:r>
        <w:rPr>
          <w:spacing w:val="-6"/>
          <w:sz w:val="20"/>
        </w:rPr>
        <w:t xml:space="preserve"> </w:t>
      </w:r>
      <w:r>
        <w:rPr>
          <w:sz w:val="20"/>
        </w:rPr>
        <w:t>(1</w:t>
      </w:r>
      <w:r w:rsidR="00774EEF">
        <w:rPr>
          <w:sz w:val="20"/>
        </w:rPr>
        <w:t>5</w:t>
      </w:r>
      <w:r>
        <w:rPr>
          <w:sz w:val="20"/>
        </w:rPr>
        <w:t>.02</w:t>
      </w:r>
      <w:r>
        <w:rPr>
          <w:spacing w:val="-4"/>
          <w:sz w:val="20"/>
        </w:rPr>
        <w:t xml:space="preserve"> </w:t>
      </w:r>
      <w:r>
        <w:rPr>
          <w:sz w:val="20"/>
        </w:rPr>
        <w:t>–</w:t>
      </w:r>
      <w:r>
        <w:rPr>
          <w:spacing w:val="-7"/>
          <w:sz w:val="20"/>
        </w:rPr>
        <w:t xml:space="preserve"> </w:t>
      </w:r>
      <w:r>
        <w:rPr>
          <w:spacing w:val="-2"/>
          <w:sz w:val="20"/>
        </w:rPr>
        <w:t>20.02)</w:t>
      </w:r>
    </w:p>
    <w:p w14:paraId="4960FA00" w14:textId="77777777" w:rsidR="00FB686E" w:rsidRDefault="00FB686E" w:rsidP="00FB686E">
      <w:pPr>
        <w:spacing w:before="1"/>
        <w:ind w:left="293"/>
        <w:rPr>
          <w:sz w:val="20"/>
        </w:rPr>
      </w:pPr>
      <w:r>
        <w:rPr>
          <w:b/>
          <w:sz w:val="20"/>
        </w:rPr>
        <w:t>Цель:</w:t>
      </w:r>
      <w:r>
        <w:rPr>
          <w:b/>
          <w:spacing w:val="-6"/>
          <w:sz w:val="20"/>
        </w:rPr>
        <w:t xml:space="preserve"> </w:t>
      </w:r>
      <w:r>
        <w:rPr>
          <w:sz w:val="20"/>
        </w:rPr>
        <w:t>расширять</w:t>
      </w:r>
      <w:r>
        <w:rPr>
          <w:spacing w:val="-7"/>
          <w:sz w:val="20"/>
        </w:rPr>
        <w:t xml:space="preserve"> </w:t>
      </w:r>
      <w:r>
        <w:rPr>
          <w:sz w:val="20"/>
        </w:rPr>
        <w:t>представления</w:t>
      </w:r>
      <w:r>
        <w:rPr>
          <w:spacing w:val="-8"/>
          <w:sz w:val="20"/>
        </w:rPr>
        <w:t xml:space="preserve"> </w:t>
      </w:r>
      <w:r>
        <w:rPr>
          <w:sz w:val="20"/>
        </w:rPr>
        <w:t>детей</w:t>
      </w:r>
      <w:r>
        <w:rPr>
          <w:spacing w:val="-8"/>
          <w:sz w:val="20"/>
        </w:rPr>
        <w:t xml:space="preserve"> </w:t>
      </w:r>
      <w:r>
        <w:rPr>
          <w:sz w:val="20"/>
        </w:rPr>
        <w:t>о</w:t>
      </w:r>
      <w:r>
        <w:rPr>
          <w:spacing w:val="-6"/>
          <w:sz w:val="20"/>
        </w:rPr>
        <w:t xml:space="preserve"> </w:t>
      </w:r>
      <w:r>
        <w:rPr>
          <w:sz w:val="20"/>
        </w:rPr>
        <w:t>роли</w:t>
      </w:r>
      <w:r>
        <w:rPr>
          <w:spacing w:val="-8"/>
          <w:sz w:val="20"/>
        </w:rPr>
        <w:t xml:space="preserve"> </w:t>
      </w:r>
      <w:r>
        <w:rPr>
          <w:sz w:val="20"/>
        </w:rPr>
        <w:t>защитника</w:t>
      </w:r>
      <w:r>
        <w:rPr>
          <w:spacing w:val="-7"/>
          <w:sz w:val="20"/>
        </w:rPr>
        <w:t xml:space="preserve"> </w:t>
      </w:r>
      <w:r>
        <w:rPr>
          <w:sz w:val="20"/>
        </w:rPr>
        <w:t>Отечества</w:t>
      </w:r>
      <w:r>
        <w:rPr>
          <w:spacing w:val="-7"/>
          <w:sz w:val="20"/>
        </w:rPr>
        <w:t xml:space="preserve"> </w:t>
      </w:r>
      <w:r>
        <w:rPr>
          <w:sz w:val="20"/>
        </w:rPr>
        <w:t>в</w:t>
      </w:r>
      <w:r>
        <w:rPr>
          <w:spacing w:val="-8"/>
          <w:sz w:val="20"/>
        </w:rPr>
        <w:t xml:space="preserve"> </w:t>
      </w:r>
      <w:r>
        <w:rPr>
          <w:sz w:val="20"/>
        </w:rPr>
        <w:t>современном</w:t>
      </w:r>
      <w:r>
        <w:rPr>
          <w:spacing w:val="-6"/>
          <w:sz w:val="20"/>
        </w:rPr>
        <w:t xml:space="preserve"> </w:t>
      </w:r>
      <w:r>
        <w:rPr>
          <w:spacing w:val="-2"/>
          <w:sz w:val="20"/>
        </w:rPr>
        <w:t>обществе.</w:t>
      </w:r>
    </w:p>
    <w:p w14:paraId="2863A266" w14:textId="77777777" w:rsidR="00FB686E" w:rsidRDefault="00FB686E" w:rsidP="00FB686E">
      <w:pPr>
        <w:pStyle w:val="a3"/>
        <w:spacing w:before="4"/>
        <w:ind w:left="0"/>
        <w:rPr>
          <w:sz w:val="14"/>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2"/>
        <w:gridCol w:w="2542"/>
        <w:gridCol w:w="8080"/>
        <w:gridCol w:w="3120"/>
      </w:tblGrid>
      <w:tr w:rsidR="00FB686E" w14:paraId="1FA9ECC8" w14:textId="77777777" w:rsidTr="006A22DE">
        <w:trPr>
          <w:trHeight w:val="691"/>
        </w:trPr>
        <w:tc>
          <w:tcPr>
            <w:tcW w:w="1712" w:type="dxa"/>
          </w:tcPr>
          <w:p w14:paraId="1159F913" w14:textId="77777777" w:rsidR="00FB686E" w:rsidRDefault="00FB686E" w:rsidP="006A22DE">
            <w:pPr>
              <w:pStyle w:val="TableParagraph"/>
              <w:spacing w:before="108"/>
              <w:ind w:left="523" w:hanging="396"/>
              <w:rPr>
                <w:sz w:val="20"/>
              </w:rPr>
            </w:pPr>
            <w:r>
              <w:rPr>
                <w:spacing w:val="-2"/>
                <w:sz w:val="20"/>
              </w:rPr>
              <w:t>Образовательная область</w:t>
            </w:r>
          </w:p>
        </w:tc>
        <w:tc>
          <w:tcPr>
            <w:tcW w:w="2542" w:type="dxa"/>
          </w:tcPr>
          <w:p w14:paraId="43B51575" w14:textId="77777777" w:rsidR="00FB686E" w:rsidRDefault="00FB686E" w:rsidP="006A22DE">
            <w:pPr>
              <w:pStyle w:val="TableParagraph"/>
              <w:spacing w:line="223" w:lineRule="exact"/>
              <w:ind w:left="16" w:right="16"/>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15051541" w14:textId="77777777" w:rsidR="00FB686E" w:rsidRDefault="00FB686E" w:rsidP="006A22DE">
            <w:pPr>
              <w:pStyle w:val="TableParagraph"/>
              <w:spacing w:line="230" w:lineRule="atLeast"/>
              <w:ind w:left="19" w:right="16"/>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7F0D19BA" w14:textId="77777777" w:rsidR="00FB686E" w:rsidRDefault="00FB686E" w:rsidP="006A22DE">
            <w:pPr>
              <w:pStyle w:val="TableParagraph"/>
              <w:spacing w:before="108"/>
              <w:ind w:left="3472"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3120" w:type="dxa"/>
          </w:tcPr>
          <w:p w14:paraId="34A100D6" w14:textId="77777777" w:rsidR="00FB686E" w:rsidRDefault="00FB686E" w:rsidP="006A22DE">
            <w:pPr>
              <w:pStyle w:val="TableParagraph"/>
              <w:spacing w:before="224"/>
              <w:ind w:left="373"/>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7156A872" w14:textId="77777777" w:rsidTr="006A22DE">
        <w:trPr>
          <w:trHeight w:val="738"/>
        </w:trPr>
        <w:tc>
          <w:tcPr>
            <w:tcW w:w="1712" w:type="dxa"/>
          </w:tcPr>
          <w:p w14:paraId="54ED82BB" w14:textId="77777777" w:rsidR="00FB686E" w:rsidRDefault="00FB686E" w:rsidP="006A22DE">
            <w:pPr>
              <w:pStyle w:val="TableParagraph"/>
              <w:ind w:left="86" w:right="80" w:firstLine="2"/>
              <w:jc w:val="center"/>
              <w:rPr>
                <w:sz w:val="20"/>
              </w:rPr>
            </w:pPr>
            <w:r>
              <w:rPr>
                <w:sz w:val="20"/>
              </w:rPr>
              <w:t xml:space="preserve">Социально - </w:t>
            </w:r>
            <w:r>
              <w:rPr>
                <w:spacing w:val="-2"/>
                <w:sz w:val="20"/>
              </w:rPr>
              <w:t>коммуникативное развитие</w:t>
            </w:r>
          </w:p>
        </w:tc>
        <w:tc>
          <w:tcPr>
            <w:tcW w:w="2542" w:type="dxa"/>
          </w:tcPr>
          <w:p w14:paraId="36BD241D" w14:textId="77777777" w:rsidR="00FB686E" w:rsidRDefault="00FB686E" w:rsidP="006A22DE">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111F40C2" w14:textId="77777777" w:rsidR="00FB686E" w:rsidRDefault="00FB686E" w:rsidP="006A22DE">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20" w:type="dxa"/>
          </w:tcPr>
          <w:p w14:paraId="77040C3E" w14:textId="77777777" w:rsidR="00FB686E" w:rsidRDefault="00FB686E" w:rsidP="006A22DE">
            <w:pPr>
              <w:pStyle w:val="TableParagraph"/>
              <w:rPr>
                <w:sz w:val="18"/>
              </w:rPr>
            </w:pPr>
          </w:p>
        </w:tc>
      </w:tr>
      <w:tr w:rsidR="00FB686E" w14:paraId="21AD1125" w14:textId="77777777" w:rsidTr="006A22DE">
        <w:trPr>
          <w:trHeight w:val="690"/>
        </w:trPr>
        <w:tc>
          <w:tcPr>
            <w:tcW w:w="1712" w:type="dxa"/>
            <w:vMerge w:val="restart"/>
          </w:tcPr>
          <w:p w14:paraId="24891C6B" w14:textId="77777777" w:rsidR="00FB686E" w:rsidRDefault="00FB686E" w:rsidP="006A22DE">
            <w:pPr>
              <w:pStyle w:val="TableParagraph"/>
              <w:ind w:left="475" w:hanging="305"/>
              <w:rPr>
                <w:sz w:val="20"/>
              </w:rPr>
            </w:pPr>
            <w:r>
              <w:rPr>
                <w:spacing w:val="-2"/>
                <w:sz w:val="20"/>
              </w:rPr>
              <w:t>Познавательное развитие</w:t>
            </w:r>
          </w:p>
        </w:tc>
        <w:tc>
          <w:tcPr>
            <w:tcW w:w="2542" w:type="dxa"/>
          </w:tcPr>
          <w:p w14:paraId="3B140A37" w14:textId="77777777" w:rsidR="00FB686E" w:rsidRDefault="00FB686E" w:rsidP="006A22DE">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0AD8B58D" w14:textId="0C9453D6" w:rsidR="00F671DE" w:rsidRDefault="00FB686E" w:rsidP="00F671DE">
            <w:pPr>
              <w:pStyle w:val="TableParagraph"/>
              <w:spacing w:line="223" w:lineRule="exact"/>
              <w:ind w:left="8"/>
              <w:rPr>
                <w:sz w:val="20"/>
              </w:rPr>
            </w:pPr>
            <w:r>
              <w:rPr>
                <w:sz w:val="20"/>
              </w:rPr>
              <w:t>Тема:</w:t>
            </w:r>
            <w:r>
              <w:rPr>
                <w:spacing w:val="-5"/>
                <w:sz w:val="20"/>
              </w:rPr>
              <w:t xml:space="preserve"> </w:t>
            </w:r>
            <w:r w:rsidR="00F671DE">
              <w:rPr>
                <w:sz w:val="20"/>
              </w:rPr>
              <w:t>«Измерение площади</w:t>
            </w:r>
            <w:r>
              <w:rPr>
                <w:sz w:val="20"/>
              </w:rPr>
              <w:t>».</w:t>
            </w:r>
            <w:r>
              <w:rPr>
                <w:spacing w:val="-5"/>
                <w:sz w:val="20"/>
              </w:rPr>
              <w:t xml:space="preserve"> </w:t>
            </w:r>
            <w:r>
              <w:rPr>
                <w:sz w:val="20"/>
              </w:rPr>
              <w:t>Цель:</w:t>
            </w:r>
            <w:r w:rsidR="00F671DE">
              <w:rPr>
                <w:sz w:val="20"/>
              </w:rPr>
              <w:t xml:space="preserve"> Закрепить  прием сравнения фигур по площади с помощью мерки, познакомить  с общепринятой  единицей  измерения площади квадратным сантиметром.</w:t>
            </w:r>
            <w:r>
              <w:rPr>
                <w:spacing w:val="-6"/>
                <w:sz w:val="20"/>
              </w:rPr>
              <w:t xml:space="preserve"> </w:t>
            </w:r>
          </w:p>
          <w:p w14:paraId="36B9A655" w14:textId="709A77C3" w:rsidR="00FB686E" w:rsidRDefault="00FB686E" w:rsidP="006A22DE">
            <w:pPr>
              <w:pStyle w:val="TableParagraph"/>
              <w:spacing w:line="230" w:lineRule="atLeast"/>
              <w:ind w:left="8"/>
              <w:rPr>
                <w:sz w:val="20"/>
              </w:rPr>
            </w:pPr>
            <w:r>
              <w:rPr>
                <w:sz w:val="20"/>
              </w:rPr>
              <w:t>Л</w:t>
            </w:r>
            <w:r w:rsidR="00F671DE">
              <w:rPr>
                <w:sz w:val="20"/>
              </w:rPr>
              <w:t>.Г. Петерсон (стр.217</w:t>
            </w:r>
            <w:r>
              <w:rPr>
                <w:sz w:val="20"/>
              </w:rPr>
              <w:t>)</w:t>
            </w:r>
          </w:p>
        </w:tc>
        <w:tc>
          <w:tcPr>
            <w:tcW w:w="3120" w:type="dxa"/>
          </w:tcPr>
          <w:p w14:paraId="0B2EE8FE" w14:textId="77777777" w:rsidR="00FB686E" w:rsidRDefault="00FB686E" w:rsidP="006A22DE">
            <w:pPr>
              <w:pStyle w:val="TableParagraph"/>
              <w:ind w:left="8" w:right="712"/>
              <w:rPr>
                <w:sz w:val="20"/>
              </w:rPr>
            </w:pPr>
            <w:r>
              <w:rPr>
                <w:sz w:val="20"/>
              </w:rPr>
              <w:t>Иллюстративный</w:t>
            </w:r>
            <w:r>
              <w:rPr>
                <w:spacing w:val="-13"/>
                <w:sz w:val="20"/>
              </w:rPr>
              <w:t xml:space="preserve"> </w:t>
            </w:r>
            <w:r>
              <w:rPr>
                <w:sz w:val="20"/>
              </w:rPr>
              <w:t>материал, карточки с цифрами.</w:t>
            </w:r>
          </w:p>
        </w:tc>
      </w:tr>
      <w:tr w:rsidR="00FB686E" w14:paraId="47DB3944" w14:textId="77777777" w:rsidTr="006A22DE">
        <w:trPr>
          <w:trHeight w:val="919"/>
        </w:trPr>
        <w:tc>
          <w:tcPr>
            <w:tcW w:w="1712" w:type="dxa"/>
            <w:vMerge/>
            <w:tcBorders>
              <w:top w:val="nil"/>
            </w:tcBorders>
          </w:tcPr>
          <w:p w14:paraId="07778D1D" w14:textId="77777777" w:rsidR="00FB686E" w:rsidRDefault="00FB686E" w:rsidP="006A22DE">
            <w:pPr>
              <w:rPr>
                <w:sz w:val="2"/>
                <w:szCs w:val="2"/>
              </w:rPr>
            </w:pPr>
          </w:p>
        </w:tc>
        <w:tc>
          <w:tcPr>
            <w:tcW w:w="2542" w:type="dxa"/>
          </w:tcPr>
          <w:p w14:paraId="106D4EC1" w14:textId="77777777" w:rsidR="00FB686E" w:rsidRDefault="00FB686E" w:rsidP="006A22DE">
            <w:pPr>
              <w:pStyle w:val="TableParagraph"/>
              <w:ind w:left="95" w:right="92"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4C7304F3" w14:textId="6699CDA8" w:rsidR="00FB686E" w:rsidRDefault="00FB686E" w:rsidP="006A22DE">
            <w:pPr>
              <w:pStyle w:val="TableParagraph"/>
              <w:spacing w:line="216" w:lineRule="exact"/>
              <w:ind w:left="3"/>
              <w:jc w:val="center"/>
              <w:rPr>
                <w:i/>
                <w:sz w:val="20"/>
              </w:rPr>
            </w:pPr>
            <w:r>
              <w:rPr>
                <w:i/>
                <w:sz w:val="20"/>
              </w:rPr>
              <w:t>природный</w:t>
            </w:r>
            <w:r>
              <w:rPr>
                <w:i/>
                <w:spacing w:val="-10"/>
                <w:sz w:val="20"/>
              </w:rPr>
              <w:t xml:space="preserve"> </w:t>
            </w:r>
            <w:r>
              <w:rPr>
                <w:i/>
                <w:spacing w:val="-5"/>
                <w:sz w:val="20"/>
              </w:rPr>
              <w:t>ми</w:t>
            </w:r>
            <w:r w:rsidR="00804960">
              <w:rPr>
                <w:i/>
                <w:spacing w:val="-5"/>
                <w:sz w:val="20"/>
              </w:rPr>
              <w:t>р/ окруж мир</w:t>
            </w:r>
          </w:p>
        </w:tc>
        <w:tc>
          <w:tcPr>
            <w:tcW w:w="8080" w:type="dxa"/>
          </w:tcPr>
          <w:p w14:paraId="7391B903" w14:textId="77777777" w:rsidR="00FB686E" w:rsidRDefault="00FB686E" w:rsidP="006A22DE">
            <w:pPr>
              <w:pStyle w:val="TableParagraph"/>
              <w:ind w:left="8" w:right="72"/>
              <w:rPr>
                <w:sz w:val="20"/>
              </w:rPr>
            </w:pPr>
            <w:r>
              <w:rPr>
                <w:sz w:val="20"/>
              </w:rPr>
              <w:t>Тема: «Комнатные растения – спутники нашей жизни». Цель: расширять и систематизировать</w:t>
            </w:r>
            <w:r>
              <w:rPr>
                <w:spacing w:val="-6"/>
                <w:sz w:val="20"/>
              </w:rPr>
              <w:t xml:space="preserve"> </w:t>
            </w:r>
            <w:r>
              <w:rPr>
                <w:sz w:val="20"/>
              </w:rPr>
              <w:t>знания</w:t>
            </w:r>
            <w:r>
              <w:rPr>
                <w:spacing w:val="-7"/>
                <w:sz w:val="20"/>
              </w:rPr>
              <w:t xml:space="preserve"> </w:t>
            </w:r>
            <w:r>
              <w:rPr>
                <w:sz w:val="20"/>
              </w:rPr>
              <w:t>детей</w:t>
            </w:r>
            <w:r>
              <w:rPr>
                <w:spacing w:val="-7"/>
                <w:sz w:val="20"/>
              </w:rPr>
              <w:t xml:space="preserve"> </w:t>
            </w:r>
            <w:r>
              <w:rPr>
                <w:sz w:val="20"/>
              </w:rPr>
              <w:t>о</w:t>
            </w:r>
            <w:r>
              <w:rPr>
                <w:spacing w:val="-5"/>
                <w:sz w:val="20"/>
              </w:rPr>
              <w:t xml:space="preserve"> </w:t>
            </w:r>
            <w:r>
              <w:rPr>
                <w:sz w:val="20"/>
              </w:rPr>
              <w:t>комнатных</w:t>
            </w:r>
            <w:r>
              <w:rPr>
                <w:spacing w:val="-7"/>
                <w:sz w:val="20"/>
              </w:rPr>
              <w:t xml:space="preserve"> </w:t>
            </w:r>
            <w:r>
              <w:rPr>
                <w:sz w:val="20"/>
              </w:rPr>
              <w:t>растениях.</w:t>
            </w:r>
            <w:r>
              <w:rPr>
                <w:spacing w:val="-6"/>
                <w:sz w:val="20"/>
              </w:rPr>
              <w:t xml:space="preserve"> </w:t>
            </w:r>
            <w:r>
              <w:rPr>
                <w:sz w:val="20"/>
              </w:rPr>
              <w:t>О.А.</w:t>
            </w:r>
            <w:r>
              <w:rPr>
                <w:spacing w:val="-6"/>
                <w:sz w:val="20"/>
              </w:rPr>
              <w:t xml:space="preserve"> </w:t>
            </w:r>
            <w:r>
              <w:rPr>
                <w:sz w:val="20"/>
              </w:rPr>
              <w:t>Воронкевич</w:t>
            </w:r>
            <w:r>
              <w:rPr>
                <w:spacing w:val="-6"/>
                <w:sz w:val="20"/>
              </w:rPr>
              <w:t xml:space="preserve"> </w:t>
            </w:r>
            <w:r>
              <w:rPr>
                <w:sz w:val="20"/>
              </w:rPr>
              <w:t>(стр.395)</w:t>
            </w:r>
          </w:p>
        </w:tc>
        <w:tc>
          <w:tcPr>
            <w:tcW w:w="3120" w:type="dxa"/>
          </w:tcPr>
          <w:p w14:paraId="3873A705" w14:textId="77777777" w:rsidR="00FB686E" w:rsidRDefault="00FB686E" w:rsidP="006A22DE">
            <w:pPr>
              <w:pStyle w:val="TableParagraph"/>
              <w:ind w:left="8" w:right="13"/>
              <w:rPr>
                <w:sz w:val="20"/>
              </w:rPr>
            </w:pPr>
            <w:r>
              <w:rPr>
                <w:sz w:val="20"/>
              </w:rPr>
              <w:t>Комнатные</w:t>
            </w:r>
            <w:r>
              <w:rPr>
                <w:spacing w:val="-13"/>
                <w:sz w:val="20"/>
              </w:rPr>
              <w:t xml:space="preserve"> </w:t>
            </w:r>
            <w:r>
              <w:rPr>
                <w:sz w:val="20"/>
              </w:rPr>
              <w:t>растения,</w:t>
            </w:r>
            <w:r>
              <w:rPr>
                <w:spacing w:val="-12"/>
                <w:sz w:val="20"/>
              </w:rPr>
              <w:t xml:space="preserve"> </w:t>
            </w:r>
            <w:r>
              <w:rPr>
                <w:sz w:val="20"/>
              </w:rPr>
              <w:t>посадочный материал, игровой персонаж – божья коровка.</w:t>
            </w:r>
          </w:p>
        </w:tc>
      </w:tr>
      <w:tr w:rsidR="00FB686E" w14:paraId="4EFB252C" w14:textId="77777777" w:rsidTr="006A22DE">
        <w:trPr>
          <w:trHeight w:val="921"/>
        </w:trPr>
        <w:tc>
          <w:tcPr>
            <w:tcW w:w="1712" w:type="dxa"/>
            <w:vMerge/>
            <w:tcBorders>
              <w:top w:val="nil"/>
            </w:tcBorders>
          </w:tcPr>
          <w:p w14:paraId="4030C65C" w14:textId="77777777" w:rsidR="00FB686E" w:rsidRDefault="00FB686E" w:rsidP="006A22DE">
            <w:pPr>
              <w:rPr>
                <w:sz w:val="2"/>
                <w:szCs w:val="2"/>
              </w:rPr>
            </w:pPr>
          </w:p>
        </w:tc>
        <w:tc>
          <w:tcPr>
            <w:tcW w:w="2542" w:type="dxa"/>
          </w:tcPr>
          <w:p w14:paraId="2A369D67" w14:textId="77777777" w:rsidR="00FB686E" w:rsidRDefault="00FB686E" w:rsidP="006A22DE">
            <w:pPr>
              <w:pStyle w:val="TableParagraph"/>
              <w:ind w:left="59" w:right="56"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0C413410" w14:textId="77777777" w:rsidR="00FB686E" w:rsidRDefault="00FB686E" w:rsidP="006A22DE">
            <w:pPr>
              <w:pStyle w:val="TableParagraph"/>
              <w:spacing w:line="217" w:lineRule="exact"/>
              <w:ind w:left="3"/>
              <w:jc w:val="center"/>
              <w:rPr>
                <w:i/>
                <w:sz w:val="20"/>
              </w:rPr>
            </w:pPr>
            <w:r>
              <w:rPr>
                <w:i/>
                <w:sz w:val="20"/>
              </w:rPr>
              <w:t>социальный</w:t>
            </w:r>
            <w:r>
              <w:rPr>
                <w:i/>
                <w:spacing w:val="-10"/>
                <w:sz w:val="20"/>
              </w:rPr>
              <w:t xml:space="preserve"> </w:t>
            </w:r>
            <w:r>
              <w:rPr>
                <w:i/>
                <w:spacing w:val="-5"/>
                <w:sz w:val="20"/>
              </w:rPr>
              <w:t>мир</w:t>
            </w:r>
          </w:p>
        </w:tc>
        <w:tc>
          <w:tcPr>
            <w:tcW w:w="8080" w:type="dxa"/>
          </w:tcPr>
          <w:p w14:paraId="3C7713C4" w14:textId="6EFC96E2" w:rsidR="00FB686E" w:rsidRDefault="00FB686E" w:rsidP="006A22DE">
            <w:pPr>
              <w:pStyle w:val="TableParagraph"/>
              <w:ind w:left="8"/>
              <w:rPr>
                <w:sz w:val="20"/>
              </w:rPr>
            </w:pPr>
            <w:r>
              <w:rPr>
                <w:sz w:val="20"/>
              </w:rPr>
              <w:t>Тема:</w:t>
            </w:r>
            <w:r>
              <w:rPr>
                <w:spacing w:val="-4"/>
                <w:sz w:val="20"/>
              </w:rPr>
              <w:t xml:space="preserve"> </w:t>
            </w:r>
            <w:r>
              <w:rPr>
                <w:sz w:val="20"/>
              </w:rPr>
              <w:t>«Труд</w:t>
            </w:r>
            <w:r>
              <w:rPr>
                <w:spacing w:val="-5"/>
                <w:sz w:val="20"/>
              </w:rPr>
              <w:t xml:space="preserve"> </w:t>
            </w:r>
            <w:r w:rsidR="00F23D1C">
              <w:rPr>
                <w:sz w:val="20"/>
              </w:rPr>
              <w:t>паа</w:t>
            </w:r>
            <w:r>
              <w:rPr>
                <w:sz w:val="20"/>
              </w:rPr>
              <w:t>».</w:t>
            </w:r>
            <w:r>
              <w:rPr>
                <w:spacing w:val="-3"/>
                <w:sz w:val="20"/>
              </w:rPr>
              <w:t xml:space="preserve"> </w:t>
            </w:r>
            <w:r>
              <w:rPr>
                <w:sz w:val="20"/>
              </w:rPr>
              <w:t>Цель:</w:t>
            </w:r>
            <w:r>
              <w:rPr>
                <w:spacing w:val="-4"/>
                <w:sz w:val="20"/>
              </w:rPr>
              <w:t xml:space="preserve"> </w:t>
            </w:r>
            <w:r>
              <w:rPr>
                <w:sz w:val="20"/>
              </w:rPr>
              <w:t>воспитывать</w:t>
            </w:r>
            <w:r>
              <w:rPr>
                <w:spacing w:val="-2"/>
                <w:sz w:val="20"/>
              </w:rPr>
              <w:t xml:space="preserve"> </w:t>
            </w:r>
            <w:r>
              <w:rPr>
                <w:sz w:val="20"/>
              </w:rPr>
              <w:t>уважение</w:t>
            </w:r>
            <w:r>
              <w:rPr>
                <w:spacing w:val="-4"/>
                <w:sz w:val="20"/>
              </w:rPr>
              <w:t xml:space="preserve"> </w:t>
            </w:r>
            <w:r>
              <w:rPr>
                <w:sz w:val="20"/>
              </w:rPr>
              <w:t>к</w:t>
            </w:r>
            <w:r>
              <w:rPr>
                <w:spacing w:val="-3"/>
                <w:sz w:val="20"/>
              </w:rPr>
              <w:t xml:space="preserve"> </w:t>
            </w:r>
            <w:r>
              <w:rPr>
                <w:sz w:val="20"/>
              </w:rPr>
              <w:t>труду</w:t>
            </w:r>
            <w:r>
              <w:rPr>
                <w:spacing w:val="-3"/>
                <w:sz w:val="20"/>
              </w:rPr>
              <w:t xml:space="preserve"> </w:t>
            </w:r>
            <w:r w:rsidR="00F23D1C">
              <w:rPr>
                <w:sz w:val="20"/>
              </w:rPr>
              <w:t>папы</w:t>
            </w:r>
            <w:r>
              <w:rPr>
                <w:spacing w:val="-4"/>
                <w:sz w:val="20"/>
              </w:rPr>
              <w:t xml:space="preserve"> </w:t>
            </w:r>
            <w:r>
              <w:rPr>
                <w:sz w:val="20"/>
              </w:rPr>
              <w:t>и</w:t>
            </w:r>
            <w:r>
              <w:rPr>
                <w:spacing w:val="-5"/>
                <w:sz w:val="20"/>
              </w:rPr>
              <w:t xml:space="preserve"> </w:t>
            </w:r>
            <w:r>
              <w:rPr>
                <w:sz w:val="20"/>
              </w:rPr>
              <w:t>желание</w:t>
            </w:r>
            <w:r>
              <w:rPr>
                <w:spacing w:val="-4"/>
                <w:sz w:val="20"/>
              </w:rPr>
              <w:t xml:space="preserve"> </w:t>
            </w:r>
            <w:r w:rsidR="00F23D1C">
              <w:rPr>
                <w:sz w:val="20"/>
              </w:rPr>
              <w:t>дарить ему</w:t>
            </w:r>
            <w:r>
              <w:rPr>
                <w:spacing w:val="-5"/>
                <w:sz w:val="20"/>
              </w:rPr>
              <w:t xml:space="preserve"> </w:t>
            </w:r>
            <w:r>
              <w:rPr>
                <w:sz w:val="20"/>
              </w:rPr>
              <w:t>подарки. О.Ф. Горбатенко (стр.175).</w:t>
            </w:r>
          </w:p>
        </w:tc>
        <w:tc>
          <w:tcPr>
            <w:tcW w:w="3120" w:type="dxa"/>
          </w:tcPr>
          <w:p w14:paraId="3F3E2AC2" w14:textId="77777777" w:rsidR="00FB686E" w:rsidRDefault="00FB686E" w:rsidP="006A22DE">
            <w:pPr>
              <w:pStyle w:val="TableParagraph"/>
              <w:rPr>
                <w:sz w:val="18"/>
              </w:rPr>
            </w:pPr>
          </w:p>
        </w:tc>
      </w:tr>
      <w:tr w:rsidR="00FB686E" w14:paraId="7D3B6F67" w14:textId="77777777" w:rsidTr="006A22DE">
        <w:trPr>
          <w:trHeight w:val="755"/>
        </w:trPr>
        <w:tc>
          <w:tcPr>
            <w:tcW w:w="1712" w:type="dxa"/>
            <w:vMerge w:val="restart"/>
          </w:tcPr>
          <w:p w14:paraId="13CDFAE1" w14:textId="77777777" w:rsidR="00FB686E" w:rsidRDefault="00FB686E" w:rsidP="006A22DE">
            <w:pPr>
              <w:pStyle w:val="TableParagraph"/>
              <w:spacing w:line="223" w:lineRule="exact"/>
              <w:ind w:left="115"/>
              <w:rPr>
                <w:sz w:val="20"/>
              </w:rPr>
            </w:pPr>
            <w:r>
              <w:rPr>
                <w:sz w:val="20"/>
              </w:rPr>
              <w:t>Речевое</w:t>
            </w:r>
            <w:r>
              <w:rPr>
                <w:spacing w:val="-5"/>
                <w:sz w:val="20"/>
              </w:rPr>
              <w:t xml:space="preserve"> </w:t>
            </w:r>
            <w:r>
              <w:rPr>
                <w:spacing w:val="-2"/>
                <w:sz w:val="20"/>
              </w:rPr>
              <w:t>развитие</w:t>
            </w:r>
          </w:p>
        </w:tc>
        <w:tc>
          <w:tcPr>
            <w:tcW w:w="2542" w:type="dxa"/>
          </w:tcPr>
          <w:p w14:paraId="601E40CF" w14:textId="77777777" w:rsidR="00FB686E" w:rsidRDefault="00FB686E" w:rsidP="006A22DE">
            <w:pPr>
              <w:pStyle w:val="TableParagraph"/>
              <w:spacing w:line="223" w:lineRule="exact"/>
              <w:ind w:left="664"/>
              <w:rPr>
                <w:sz w:val="20"/>
              </w:rPr>
            </w:pPr>
            <w:r>
              <w:rPr>
                <w:spacing w:val="-2"/>
                <w:sz w:val="20"/>
              </w:rPr>
              <w:t>Развитие</w:t>
            </w:r>
            <w:r>
              <w:rPr>
                <w:spacing w:val="3"/>
                <w:sz w:val="20"/>
              </w:rPr>
              <w:t xml:space="preserve"> </w:t>
            </w:r>
            <w:r>
              <w:rPr>
                <w:spacing w:val="-4"/>
                <w:sz w:val="20"/>
              </w:rPr>
              <w:t>речи</w:t>
            </w:r>
          </w:p>
        </w:tc>
        <w:tc>
          <w:tcPr>
            <w:tcW w:w="8080" w:type="dxa"/>
          </w:tcPr>
          <w:p w14:paraId="03A93273" w14:textId="342F11E5" w:rsidR="00FB686E" w:rsidRDefault="00F23D1C" w:rsidP="006A22DE">
            <w:pPr>
              <w:pStyle w:val="TableParagraph"/>
              <w:ind w:left="8"/>
              <w:rPr>
                <w:sz w:val="20"/>
              </w:rPr>
            </w:pPr>
            <w:r>
              <w:rPr>
                <w:sz w:val="20"/>
              </w:rPr>
              <w:t>Тема « Составление рассказа « Как  зверята пошли гулять», Ушакова, стр 112</w:t>
            </w:r>
          </w:p>
        </w:tc>
        <w:tc>
          <w:tcPr>
            <w:tcW w:w="3120" w:type="dxa"/>
          </w:tcPr>
          <w:p w14:paraId="0D0112D0" w14:textId="0CCE50C4" w:rsidR="00FB686E" w:rsidRDefault="00FB686E" w:rsidP="006A22DE">
            <w:pPr>
              <w:pStyle w:val="TableParagraph"/>
              <w:ind w:left="8" w:right="13"/>
              <w:rPr>
                <w:sz w:val="20"/>
              </w:rPr>
            </w:pPr>
          </w:p>
        </w:tc>
      </w:tr>
      <w:tr w:rsidR="00FB686E" w14:paraId="1DFB5F00" w14:textId="77777777" w:rsidTr="006A22DE">
        <w:trPr>
          <w:trHeight w:val="919"/>
        </w:trPr>
        <w:tc>
          <w:tcPr>
            <w:tcW w:w="1712" w:type="dxa"/>
            <w:vMerge/>
            <w:tcBorders>
              <w:top w:val="nil"/>
            </w:tcBorders>
          </w:tcPr>
          <w:p w14:paraId="6C2DCB4F" w14:textId="77777777" w:rsidR="00FB686E" w:rsidRDefault="00FB686E" w:rsidP="006A22DE">
            <w:pPr>
              <w:rPr>
                <w:sz w:val="2"/>
                <w:szCs w:val="2"/>
              </w:rPr>
            </w:pPr>
          </w:p>
        </w:tc>
        <w:tc>
          <w:tcPr>
            <w:tcW w:w="2542" w:type="dxa"/>
          </w:tcPr>
          <w:p w14:paraId="33DD9082" w14:textId="77777777" w:rsidR="00FB686E" w:rsidRDefault="00FB686E" w:rsidP="006A22DE">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55FD99FA" w14:textId="60344A88" w:rsidR="00F23D1C" w:rsidRDefault="00FB686E" w:rsidP="00F23D1C">
            <w:pPr>
              <w:pStyle w:val="TableParagraph"/>
              <w:ind w:left="8"/>
              <w:rPr>
                <w:sz w:val="20"/>
              </w:rPr>
            </w:pPr>
            <w:r>
              <w:rPr>
                <w:sz w:val="20"/>
              </w:rPr>
              <w:t>Тема:</w:t>
            </w:r>
            <w:r>
              <w:rPr>
                <w:spacing w:val="-4"/>
                <w:sz w:val="20"/>
              </w:rPr>
              <w:t xml:space="preserve"> </w:t>
            </w:r>
            <w:r>
              <w:rPr>
                <w:sz w:val="20"/>
              </w:rPr>
              <w:t>«Буква</w:t>
            </w:r>
            <w:r>
              <w:rPr>
                <w:spacing w:val="-5"/>
                <w:sz w:val="20"/>
              </w:rPr>
              <w:t xml:space="preserve"> </w:t>
            </w:r>
            <w:r>
              <w:rPr>
                <w:sz w:val="20"/>
              </w:rPr>
              <w:t>Я».</w:t>
            </w:r>
            <w:r>
              <w:rPr>
                <w:spacing w:val="-4"/>
                <w:sz w:val="20"/>
              </w:rPr>
              <w:t xml:space="preserve"> </w:t>
            </w:r>
            <w:r>
              <w:rPr>
                <w:sz w:val="20"/>
              </w:rPr>
              <w:t>Цель:</w:t>
            </w:r>
            <w:r>
              <w:rPr>
                <w:spacing w:val="-5"/>
                <w:sz w:val="20"/>
              </w:rPr>
              <w:t xml:space="preserve"> </w:t>
            </w:r>
            <w:r>
              <w:rPr>
                <w:sz w:val="20"/>
              </w:rPr>
              <w:t>формировать</w:t>
            </w:r>
            <w:r>
              <w:rPr>
                <w:spacing w:val="-2"/>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«Я»</w:t>
            </w:r>
            <w:r>
              <w:rPr>
                <w:spacing w:val="-7"/>
                <w:sz w:val="20"/>
              </w:rPr>
              <w:t xml:space="preserve"> </w:t>
            </w:r>
            <w:r>
              <w:rPr>
                <w:sz w:val="20"/>
              </w:rPr>
              <w:t>со</w:t>
            </w:r>
            <w:r>
              <w:rPr>
                <w:spacing w:val="-3"/>
                <w:sz w:val="20"/>
              </w:rPr>
              <w:t xml:space="preserve"> </w:t>
            </w:r>
            <w:r>
              <w:rPr>
                <w:sz w:val="20"/>
              </w:rPr>
              <w:t>звуками,</w:t>
            </w:r>
            <w:r>
              <w:rPr>
                <w:spacing w:val="-4"/>
                <w:sz w:val="20"/>
              </w:rPr>
              <w:t xml:space="preserve"> </w:t>
            </w:r>
            <w:r>
              <w:rPr>
                <w:sz w:val="20"/>
              </w:rPr>
              <w:t>которые</w:t>
            </w:r>
            <w:r>
              <w:rPr>
                <w:spacing w:val="-4"/>
                <w:sz w:val="20"/>
              </w:rPr>
              <w:t xml:space="preserve"> </w:t>
            </w:r>
            <w:r>
              <w:rPr>
                <w:sz w:val="20"/>
              </w:rPr>
              <w:t xml:space="preserve">она обозначает; прописывать букву; закреплять умение делить слова на слоги; печатать буквы, написание слогов и слов. </w:t>
            </w:r>
          </w:p>
          <w:p w14:paraId="7D08E1FC" w14:textId="6B354B71" w:rsidR="00FB686E" w:rsidRDefault="00FB686E" w:rsidP="006A22DE">
            <w:pPr>
              <w:pStyle w:val="TableParagraph"/>
              <w:spacing w:line="215" w:lineRule="exact"/>
              <w:ind w:left="8"/>
              <w:rPr>
                <w:sz w:val="20"/>
              </w:rPr>
            </w:pPr>
          </w:p>
        </w:tc>
        <w:tc>
          <w:tcPr>
            <w:tcW w:w="3120" w:type="dxa"/>
          </w:tcPr>
          <w:p w14:paraId="58D27C67" w14:textId="77777777" w:rsidR="00FB686E" w:rsidRDefault="00FB686E" w:rsidP="006A22DE">
            <w:pPr>
              <w:pStyle w:val="TableParagraph"/>
              <w:rPr>
                <w:sz w:val="18"/>
              </w:rPr>
            </w:pPr>
          </w:p>
        </w:tc>
      </w:tr>
      <w:tr w:rsidR="00FB686E" w14:paraId="32778FC5" w14:textId="77777777" w:rsidTr="006A22DE">
        <w:trPr>
          <w:trHeight w:val="460"/>
        </w:trPr>
        <w:tc>
          <w:tcPr>
            <w:tcW w:w="1712" w:type="dxa"/>
            <w:vMerge/>
            <w:tcBorders>
              <w:top w:val="nil"/>
            </w:tcBorders>
          </w:tcPr>
          <w:p w14:paraId="4F7845D6" w14:textId="77777777" w:rsidR="00FB686E" w:rsidRDefault="00FB686E" w:rsidP="006A22DE">
            <w:pPr>
              <w:rPr>
                <w:sz w:val="2"/>
                <w:szCs w:val="2"/>
              </w:rPr>
            </w:pPr>
          </w:p>
        </w:tc>
        <w:tc>
          <w:tcPr>
            <w:tcW w:w="2542" w:type="dxa"/>
          </w:tcPr>
          <w:p w14:paraId="541BFD7B" w14:textId="77777777" w:rsidR="00FB686E" w:rsidRDefault="00FB686E" w:rsidP="006A22DE">
            <w:pPr>
              <w:pStyle w:val="TableParagraph"/>
              <w:spacing w:line="224" w:lineRule="exact"/>
              <w:ind w:left="3"/>
              <w:jc w:val="center"/>
              <w:rPr>
                <w:sz w:val="20"/>
              </w:rPr>
            </w:pPr>
            <w:r>
              <w:rPr>
                <w:sz w:val="20"/>
              </w:rPr>
              <w:t>Чтение</w:t>
            </w:r>
            <w:r>
              <w:rPr>
                <w:spacing w:val="-12"/>
                <w:sz w:val="20"/>
              </w:rPr>
              <w:t xml:space="preserve"> </w:t>
            </w:r>
            <w:r>
              <w:rPr>
                <w:spacing w:val="-2"/>
                <w:sz w:val="20"/>
              </w:rPr>
              <w:t>художественной</w:t>
            </w:r>
          </w:p>
          <w:p w14:paraId="50D83040" w14:textId="77777777" w:rsidR="00FB686E" w:rsidRDefault="00FB686E" w:rsidP="006A22DE">
            <w:pPr>
              <w:pStyle w:val="TableParagraph"/>
              <w:spacing w:line="216" w:lineRule="exact"/>
              <w:ind w:left="2"/>
              <w:jc w:val="center"/>
              <w:rPr>
                <w:sz w:val="20"/>
              </w:rPr>
            </w:pPr>
            <w:r>
              <w:rPr>
                <w:spacing w:val="-2"/>
                <w:sz w:val="20"/>
              </w:rPr>
              <w:t>литературы</w:t>
            </w:r>
          </w:p>
        </w:tc>
        <w:tc>
          <w:tcPr>
            <w:tcW w:w="8080" w:type="dxa"/>
          </w:tcPr>
          <w:p w14:paraId="10BFD58E" w14:textId="77777777" w:rsidR="00FB686E" w:rsidRDefault="00FB686E" w:rsidP="006A22DE">
            <w:pPr>
              <w:pStyle w:val="TableParagraph"/>
              <w:spacing w:line="225"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20" w:type="dxa"/>
          </w:tcPr>
          <w:p w14:paraId="2A7054F2" w14:textId="77777777" w:rsidR="00FB686E" w:rsidRDefault="00FB686E" w:rsidP="006A22DE">
            <w:pPr>
              <w:pStyle w:val="TableParagraph"/>
              <w:rPr>
                <w:sz w:val="18"/>
              </w:rPr>
            </w:pPr>
          </w:p>
        </w:tc>
      </w:tr>
      <w:tr w:rsidR="00FB686E" w14:paraId="03994E86" w14:textId="77777777" w:rsidTr="006A22DE">
        <w:trPr>
          <w:trHeight w:val="1415"/>
        </w:trPr>
        <w:tc>
          <w:tcPr>
            <w:tcW w:w="1712" w:type="dxa"/>
            <w:vMerge w:val="restart"/>
          </w:tcPr>
          <w:p w14:paraId="2FD359D3" w14:textId="77777777" w:rsidR="00FB686E" w:rsidRDefault="00FB686E" w:rsidP="006A22DE">
            <w:pPr>
              <w:pStyle w:val="TableParagraph"/>
              <w:ind w:left="6"/>
              <w:jc w:val="center"/>
              <w:rPr>
                <w:sz w:val="20"/>
              </w:rPr>
            </w:pPr>
            <w:r>
              <w:rPr>
                <w:spacing w:val="-2"/>
                <w:sz w:val="20"/>
              </w:rPr>
              <w:t>Художественно- эстетическое развитие</w:t>
            </w:r>
          </w:p>
        </w:tc>
        <w:tc>
          <w:tcPr>
            <w:tcW w:w="2542" w:type="dxa"/>
          </w:tcPr>
          <w:p w14:paraId="5A29C4A6" w14:textId="77777777" w:rsidR="00FB686E" w:rsidRDefault="00FB686E" w:rsidP="006A22DE">
            <w:pPr>
              <w:pStyle w:val="TableParagraph"/>
              <w:ind w:left="184" w:right="178"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0F69FBB6" w14:textId="3D2A683C" w:rsidR="00FB686E" w:rsidRDefault="00FB686E" w:rsidP="006A22DE">
            <w:pPr>
              <w:pStyle w:val="TableParagraph"/>
              <w:spacing w:line="223" w:lineRule="exact"/>
              <w:ind w:left="8"/>
              <w:rPr>
                <w:sz w:val="20"/>
              </w:rPr>
            </w:pPr>
            <w:r>
              <w:rPr>
                <w:i/>
                <w:sz w:val="20"/>
              </w:rPr>
              <w:t>Конструирование:</w:t>
            </w:r>
            <w:r>
              <w:rPr>
                <w:i/>
                <w:spacing w:val="-8"/>
                <w:sz w:val="20"/>
              </w:rPr>
              <w:t xml:space="preserve"> </w:t>
            </w:r>
            <w:r>
              <w:rPr>
                <w:sz w:val="20"/>
              </w:rPr>
              <w:t>«</w:t>
            </w:r>
            <w:r w:rsidR="00804960">
              <w:rPr>
                <w:sz w:val="20"/>
              </w:rPr>
              <w:t>Фигурки зверюшек и человечков», Куцакова, стр 107 (№ 33)</w:t>
            </w:r>
          </w:p>
          <w:p w14:paraId="6FEA1BB4" w14:textId="61FD291F" w:rsidR="00FB686E" w:rsidRDefault="00FB686E" w:rsidP="00F23D1C">
            <w:pPr>
              <w:pStyle w:val="TableParagraph"/>
              <w:ind w:left="8"/>
              <w:rPr>
                <w:sz w:val="20"/>
              </w:rPr>
            </w:pPr>
            <w:r>
              <w:rPr>
                <w:i/>
                <w:sz w:val="20"/>
              </w:rPr>
              <w:t xml:space="preserve">Рисование: </w:t>
            </w:r>
            <w:r>
              <w:rPr>
                <w:sz w:val="20"/>
              </w:rPr>
              <w:t>«Мы подарок маме покупать не станем, нарисуем сами своими руками». Цель: з</w:t>
            </w:r>
            <w:r w:rsidR="00932D51">
              <w:rPr>
                <w:i/>
                <w:sz w:val="20"/>
              </w:rPr>
              <w:t xml:space="preserve"> Лепка:</w:t>
            </w:r>
            <w:r w:rsidR="00932D51">
              <w:rPr>
                <w:i/>
                <w:spacing w:val="-1"/>
                <w:sz w:val="20"/>
              </w:rPr>
              <w:t xml:space="preserve"> </w:t>
            </w:r>
            <w:r w:rsidR="00932D51">
              <w:rPr>
                <w:sz w:val="20"/>
              </w:rPr>
              <w:t>«Мы</w:t>
            </w:r>
            <w:r w:rsidR="00932D51">
              <w:rPr>
                <w:spacing w:val="-2"/>
                <w:sz w:val="20"/>
              </w:rPr>
              <w:t xml:space="preserve"> </w:t>
            </w:r>
            <w:r w:rsidR="00932D51">
              <w:rPr>
                <w:sz w:val="20"/>
              </w:rPr>
              <w:t>летим</w:t>
            </w:r>
            <w:r w:rsidR="00932D51">
              <w:rPr>
                <w:spacing w:val="-4"/>
                <w:sz w:val="20"/>
              </w:rPr>
              <w:t xml:space="preserve"> </w:t>
            </w:r>
            <w:r w:rsidR="00932D51">
              <w:rPr>
                <w:sz w:val="20"/>
              </w:rPr>
              <w:t>над</w:t>
            </w:r>
            <w:r w:rsidR="00932D51">
              <w:rPr>
                <w:spacing w:val="-6"/>
                <w:sz w:val="20"/>
              </w:rPr>
              <w:t xml:space="preserve"> </w:t>
            </w:r>
            <w:r w:rsidR="00932D51">
              <w:rPr>
                <w:sz w:val="20"/>
              </w:rPr>
              <w:t>облаками,</w:t>
            </w:r>
            <w:r w:rsidR="00932D51">
              <w:rPr>
                <w:spacing w:val="-5"/>
                <w:sz w:val="20"/>
              </w:rPr>
              <w:t xml:space="preserve"> </w:t>
            </w:r>
            <w:r w:rsidR="00932D51">
              <w:rPr>
                <w:sz w:val="20"/>
              </w:rPr>
              <w:t>а</w:t>
            </w:r>
            <w:r w:rsidR="00932D51">
              <w:rPr>
                <w:spacing w:val="-5"/>
                <w:sz w:val="20"/>
              </w:rPr>
              <w:t xml:space="preserve"> </w:t>
            </w:r>
            <w:r w:rsidR="00932D51">
              <w:rPr>
                <w:sz w:val="20"/>
              </w:rPr>
              <w:t>земля</w:t>
            </w:r>
            <w:r w:rsidR="00932D51">
              <w:rPr>
                <w:spacing w:val="-6"/>
                <w:sz w:val="20"/>
              </w:rPr>
              <w:t xml:space="preserve"> </w:t>
            </w:r>
            <w:r w:rsidR="00932D51">
              <w:rPr>
                <w:sz w:val="20"/>
              </w:rPr>
              <w:t>плывет</w:t>
            </w:r>
            <w:r w:rsidR="00932D51">
              <w:rPr>
                <w:spacing w:val="-6"/>
                <w:sz w:val="20"/>
              </w:rPr>
              <w:t xml:space="preserve"> </w:t>
            </w:r>
            <w:r w:rsidR="00932D51">
              <w:rPr>
                <w:sz w:val="20"/>
              </w:rPr>
              <w:t>под</w:t>
            </w:r>
            <w:r w:rsidR="00932D51">
              <w:rPr>
                <w:spacing w:val="-3"/>
                <w:sz w:val="20"/>
              </w:rPr>
              <w:t xml:space="preserve"> </w:t>
            </w:r>
            <w:r w:rsidR="00932D51">
              <w:rPr>
                <w:sz w:val="20"/>
              </w:rPr>
              <w:t>нами…». Цель:</w:t>
            </w:r>
            <w:r w:rsidR="00932D51">
              <w:rPr>
                <w:spacing w:val="-5"/>
                <w:sz w:val="20"/>
              </w:rPr>
              <w:t xml:space="preserve"> </w:t>
            </w:r>
            <w:r w:rsidR="00932D51">
              <w:rPr>
                <w:sz w:val="20"/>
              </w:rPr>
              <w:t>продолжать</w:t>
            </w:r>
            <w:r w:rsidR="00932D51">
              <w:rPr>
                <w:spacing w:val="-3"/>
                <w:sz w:val="20"/>
              </w:rPr>
              <w:t xml:space="preserve"> </w:t>
            </w:r>
            <w:r w:rsidR="00932D51">
              <w:rPr>
                <w:sz w:val="20"/>
              </w:rPr>
              <w:t>учить лепить самолет в</w:t>
            </w:r>
            <w:r w:rsidR="00932D51">
              <w:rPr>
                <w:spacing w:val="-1"/>
                <w:sz w:val="20"/>
              </w:rPr>
              <w:t xml:space="preserve"> </w:t>
            </w:r>
            <w:r w:rsidR="00932D51">
              <w:rPr>
                <w:sz w:val="20"/>
              </w:rPr>
              <w:t>технике пластилинографии – работе с пластилином в</w:t>
            </w:r>
            <w:r w:rsidR="00932D51">
              <w:rPr>
                <w:spacing w:val="-1"/>
                <w:sz w:val="20"/>
              </w:rPr>
              <w:t xml:space="preserve"> </w:t>
            </w:r>
            <w:r w:rsidR="00932D51">
              <w:rPr>
                <w:sz w:val="20"/>
              </w:rPr>
              <w:t>горизонтальной плоскости. Н.Н. Леонова (стр. 188).</w:t>
            </w:r>
            <w:r>
              <w:rPr>
                <w:sz w:val="20"/>
              </w:rPr>
              <w:t xml:space="preserve"> </w:t>
            </w:r>
          </w:p>
        </w:tc>
        <w:tc>
          <w:tcPr>
            <w:tcW w:w="3120" w:type="dxa"/>
          </w:tcPr>
          <w:p w14:paraId="0335B724" w14:textId="77777777" w:rsidR="00FB686E" w:rsidRDefault="00FB686E" w:rsidP="006A22DE">
            <w:pPr>
              <w:pStyle w:val="TableParagraph"/>
              <w:spacing w:line="223" w:lineRule="exact"/>
              <w:ind w:left="8"/>
              <w:rPr>
                <w:sz w:val="20"/>
              </w:rPr>
            </w:pPr>
            <w:r>
              <w:rPr>
                <w:spacing w:val="-2"/>
                <w:sz w:val="20"/>
              </w:rPr>
              <w:t>Ткань.</w:t>
            </w:r>
          </w:p>
          <w:p w14:paraId="3EBF7F2C" w14:textId="77777777" w:rsidR="00FB686E" w:rsidRDefault="00FB686E" w:rsidP="006A22DE">
            <w:pPr>
              <w:pStyle w:val="TableParagraph"/>
              <w:ind w:left="8"/>
              <w:rPr>
                <w:sz w:val="20"/>
              </w:rPr>
            </w:pPr>
            <w:r>
              <w:rPr>
                <w:sz w:val="20"/>
              </w:rPr>
              <w:t>Тонированная</w:t>
            </w:r>
            <w:r>
              <w:rPr>
                <w:spacing w:val="-12"/>
                <w:sz w:val="20"/>
              </w:rPr>
              <w:t xml:space="preserve"> </w:t>
            </w:r>
            <w:r>
              <w:rPr>
                <w:sz w:val="20"/>
              </w:rPr>
              <w:t>бумага,</w:t>
            </w:r>
            <w:r>
              <w:rPr>
                <w:spacing w:val="-11"/>
                <w:sz w:val="20"/>
              </w:rPr>
              <w:t xml:space="preserve"> </w:t>
            </w:r>
            <w:r>
              <w:rPr>
                <w:spacing w:val="-2"/>
                <w:sz w:val="20"/>
              </w:rPr>
              <w:t>гуашь.</w:t>
            </w:r>
          </w:p>
          <w:p w14:paraId="537EA370" w14:textId="77777777" w:rsidR="00FB686E" w:rsidRDefault="00FB686E" w:rsidP="006A22DE">
            <w:pPr>
              <w:pStyle w:val="TableParagraph"/>
              <w:spacing w:before="1"/>
              <w:rPr>
                <w:sz w:val="20"/>
              </w:rPr>
            </w:pPr>
          </w:p>
          <w:p w14:paraId="3C50D21C" w14:textId="77777777" w:rsidR="00FB686E" w:rsidRDefault="00FB686E" w:rsidP="006A22DE">
            <w:pPr>
              <w:pStyle w:val="TableParagraph"/>
              <w:ind w:left="8"/>
              <w:rPr>
                <w:sz w:val="20"/>
              </w:rPr>
            </w:pPr>
            <w:r>
              <w:rPr>
                <w:sz w:val="20"/>
              </w:rPr>
              <w:t>Цветная</w:t>
            </w:r>
            <w:r>
              <w:rPr>
                <w:spacing w:val="-13"/>
                <w:sz w:val="20"/>
              </w:rPr>
              <w:t xml:space="preserve"> </w:t>
            </w:r>
            <w:r>
              <w:rPr>
                <w:sz w:val="20"/>
              </w:rPr>
              <w:t>бумага,</w:t>
            </w:r>
            <w:r>
              <w:rPr>
                <w:spacing w:val="-12"/>
                <w:sz w:val="20"/>
              </w:rPr>
              <w:t xml:space="preserve"> </w:t>
            </w:r>
            <w:r>
              <w:rPr>
                <w:sz w:val="20"/>
              </w:rPr>
              <w:t>ножницы,</w:t>
            </w:r>
            <w:r>
              <w:rPr>
                <w:spacing w:val="-13"/>
                <w:sz w:val="20"/>
              </w:rPr>
              <w:t xml:space="preserve"> </w:t>
            </w:r>
            <w:r>
              <w:rPr>
                <w:sz w:val="20"/>
              </w:rPr>
              <w:t>простые карандаши, клей.</w:t>
            </w:r>
          </w:p>
        </w:tc>
      </w:tr>
      <w:tr w:rsidR="00FB686E" w14:paraId="1B25AEF7" w14:textId="77777777" w:rsidTr="006A22DE">
        <w:trPr>
          <w:trHeight w:val="461"/>
        </w:trPr>
        <w:tc>
          <w:tcPr>
            <w:tcW w:w="1712" w:type="dxa"/>
            <w:vMerge/>
            <w:tcBorders>
              <w:top w:val="nil"/>
            </w:tcBorders>
          </w:tcPr>
          <w:p w14:paraId="2B660FB2" w14:textId="77777777" w:rsidR="00FB686E" w:rsidRDefault="00FB686E" w:rsidP="006A22DE">
            <w:pPr>
              <w:rPr>
                <w:sz w:val="2"/>
                <w:szCs w:val="2"/>
              </w:rPr>
            </w:pPr>
          </w:p>
        </w:tc>
        <w:tc>
          <w:tcPr>
            <w:tcW w:w="2542" w:type="dxa"/>
          </w:tcPr>
          <w:p w14:paraId="0574EF2B" w14:textId="77777777" w:rsidR="00FB686E" w:rsidRDefault="00FB686E" w:rsidP="006A22DE">
            <w:pPr>
              <w:pStyle w:val="TableParagraph"/>
              <w:spacing w:line="225"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7207ED61" w14:textId="77777777" w:rsidR="00FB686E" w:rsidRDefault="00FB686E" w:rsidP="006A22DE">
            <w:pPr>
              <w:pStyle w:val="TableParagraph"/>
              <w:spacing w:line="216" w:lineRule="exact"/>
              <w:ind w:left="17" w:right="16"/>
              <w:jc w:val="center"/>
              <w:rPr>
                <w:i/>
                <w:sz w:val="20"/>
              </w:rPr>
            </w:pPr>
            <w:r>
              <w:rPr>
                <w:i/>
                <w:sz w:val="20"/>
              </w:rPr>
              <w:t>мир</w:t>
            </w:r>
            <w:r>
              <w:rPr>
                <w:i/>
                <w:spacing w:val="-2"/>
                <w:sz w:val="20"/>
              </w:rPr>
              <w:t xml:space="preserve"> музыки</w:t>
            </w:r>
          </w:p>
        </w:tc>
        <w:tc>
          <w:tcPr>
            <w:tcW w:w="8080" w:type="dxa"/>
          </w:tcPr>
          <w:p w14:paraId="352A9B40" w14:textId="77777777" w:rsidR="00FB686E" w:rsidRDefault="00FB686E" w:rsidP="006A22DE">
            <w:pPr>
              <w:pStyle w:val="TableParagraph"/>
              <w:spacing w:line="225" w:lineRule="exact"/>
              <w:ind w:left="8"/>
              <w:rPr>
                <w:sz w:val="20"/>
              </w:rPr>
            </w:pPr>
            <w:r>
              <w:rPr>
                <w:sz w:val="20"/>
              </w:rPr>
              <w:t>По</w:t>
            </w:r>
            <w:r>
              <w:rPr>
                <w:spacing w:val="-7"/>
                <w:sz w:val="20"/>
              </w:rPr>
              <w:t xml:space="preserve"> </w:t>
            </w:r>
            <w:r>
              <w:rPr>
                <w:sz w:val="20"/>
              </w:rPr>
              <w:t>плану</w:t>
            </w:r>
            <w:r>
              <w:rPr>
                <w:spacing w:val="-7"/>
                <w:sz w:val="20"/>
              </w:rPr>
              <w:t xml:space="preserve"> </w:t>
            </w:r>
            <w:r>
              <w:rPr>
                <w:sz w:val="20"/>
              </w:rPr>
              <w:t>музыкального</w:t>
            </w:r>
            <w:r>
              <w:rPr>
                <w:spacing w:val="-6"/>
                <w:sz w:val="20"/>
              </w:rPr>
              <w:t xml:space="preserve"> </w:t>
            </w:r>
            <w:r>
              <w:rPr>
                <w:spacing w:val="-2"/>
                <w:sz w:val="20"/>
              </w:rPr>
              <w:t>руководителя.</w:t>
            </w:r>
          </w:p>
        </w:tc>
        <w:tc>
          <w:tcPr>
            <w:tcW w:w="3120" w:type="dxa"/>
          </w:tcPr>
          <w:p w14:paraId="3E92A737" w14:textId="77777777" w:rsidR="00FB686E" w:rsidRDefault="00FB686E" w:rsidP="006A22DE">
            <w:pPr>
              <w:pStyle w:val="TableParagraph"/>
              <w:rPr>
                <w:sz w:val="18"/>
              </w:rPr>
            </w:pPr>
          </w:p>
        </w:tc>
      </w:tr>
      <w:tr w:rsidR="00FB686E" w14:paraId="05444737" w14:textId="77777777" w:rsidTr="006A22DE">
        <w:trPr>
          <w:trHeight w:val="841"/>
        </w:trPr>
        <w:tc>
          <w:tcPr>
            <w:tcW w:w="1712" w:type="dxa"/>
          </w:tcPr>
          <w:p w14:paraId="0FB6063C" w14:textId="77777777" w:rsidR="00FB686E" w:rsidRDefault="00FB686E" w:rsidP="006A22DE">
            <w:pPr>
              <w:pStyle w:val="TableParagraph"/>
              <w:ind w:left="475" w:right="341" w:hanging="130"/>
              <w:rPr>
                <w:sz w:val="20"/>
              </w:rPr>
            </w:pPr>
            <w:r>
              <w:rPr>
                <w:spacing w:val="-2"/>
                <w:sz w:val="20"/>
              </w:rPr>
              <w:t>Физическое развитие</w:t>
            </w:r>
          </w:p>
        </w:tc>
        <w:tc>
          <w:tcPr>
            <w:tcW w:w="2542" w:type="dxa"/>
          </w:tcPr>
          <w:p w14:paraId="5519F0BB" w14:textId="77777777" w:rsidR="00FB686E" w:rsidRDefault="00FB686E" w:rsidP="006A22DE">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5F3513F8" w14:textId="77777777" w:rsidR="00FB686E" w:rsidRDefault="00FB686E" w:rsidP="006A22DE">
            <w:pPr>
              <w:pStyle w:val="TableParagraph"/>
              <w:spacing w:line="223"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20" w:type="dxa"/>
          </w:tcPr>
          <w:p w14:paraId="124BE95D" w14:textId="77777777" w:rsidR="00FB686E" w:rsidRDefault="00FB686E" w:rsidP="006A22DE">
            <w:pPr>
              <w:pStyle w:val="TableParagraph"/>
              <w:rPr>
                <w:sz w:val="18"/>
              </w:rPr>
            </w:pPr>
          </w:p>
        </w:tc>
      </w:tr>
    </w:tbl>
    <w:p w14:paraId="3658EEF7"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0CD45020" w14:textId="668472F4" w:rsidR="004F134C" w:rsidRDefault="009F513D">
      <w:pPr>
        <w:spacing w:before="71"/>
        <w:ind w:left="3187"/>
        <w:rPr>
          <w:sz w:val="20"/>
        </w:rPr>
      </w:pPr>
      <w:r>
        <w:rPr>
          <w:b/>
          <w:sz w:val="20"/>
        </w:rPr>
        <w:lastRenderedPageBreak/>
        <w:t>Тема:</w:t>
      </w:r>
      <w:r>
        <w:rPr>
          <w:b/>
          <w:spacing w:val="-4"/>
          <w:sz w:val="20"/>
        </w:rPr>
        <w:t xml:space="preserve"> </w:t>
      </w:r>
      <w:r>
        <w:rPr>
          <w:sz w:val="20"/>
        </w:rPr>
        <w:t>«Наша</w:t>
      </w:r>
      <w:r>
        <w:rPr>
          <w:spacing w:val="-6"/>
          <w:sz w:val="20"/>
        </w:rPr>
        <w:t xml:space="preserve"> </w:t>
      </w:r>
      <w:r>
        <w:rPr>
          <w:sz w:val="20"/>
        </w:rPr>
        <w:t>безопасность</w:t>
      </w:r>
      <w:r>
        <w:rPr>
          <w:spacing w:val="-5"/>
          <w:sz w:val="20"/>
        </w:rPr>
        <w:t xml:space="preserve"> </w:t>
      </w:r>
      <w:r>
        <w:rPr>
          <w:sz w:val="20"/>
        </w:rPr>
        <w:t>(ПДД)».</w:t>
      </w:r>
      <w:r>
        <w:rPr>
          <w:spacing w:val="-5"/>
          <w:sz w:val="20"/>
        </w:rPr>
        <w:t xml:space="preserve"> </w:t>
      </w:r>
      <w:r>
        <w:rPr>
          <w:b/>
          <w:sz w:val="20"/>
        </w:rPr>
        <w:t>Сроки</w:t>
      </w:r>
      <w:r>
        <w:rPr>
          <w:b/>
          <w:spacing w:val="-5"/>
          <w:sz w:val="20"/>
        </w:rPr>
        <w:t xml:space="preserve"> </w:t>
      </w:r>
      <w:r w:rsidR="00FB686E">
        <w:rPr>
          <w:b/>
          <w:sz w:val="20"/>
        </w:rPr>
        <w:t>4</w:t>
      </w:r>
      <w:r>
        <w:rPr>
          <w:b/>
          <w:spacing w:val="-5"/>
          <w:sz w:val="20"/>
        </w:rPr>
        <w:t xml:space="preserve"> </w:t>
      </w:r>
      <w:r>
        <w:rPr>
          <w:sz w:val="20"/>
        </w:rPr>
        <w:t>неделя</w:t>
      </w:r>
      <w:r>
        <w:rPr>
          <w:spacing w:val="-7"/>
          <w:sz w:val="20"/>
        </w:rPr>
        <w:t xml:space="preserve"> </w:t>
      </w:r>
      <w:r>
        <w:rPr>
          <w:sz w:val="20"/>
        </w:rPr>
        <w:t>февраля</w:t>
      </w:r>
      <w:r>
        <w:rPr>
          <w:spacing w:val="-6"/>
          <w:sz w:val="20"/>
        </w:rPr>
        <w:t xml:space="preserve"> </w:t>
      </w:r>
      <w:r>
        <w:rPr>
          <w:sz w:val="20"/>
        </w:rPr>
        <w:t>(</w:t>
      </w:r>
      <w:r w:rsidR="00FB686E">
        <w:rPr>
          <w:sz w:val="20"/>
        </w:rPr>
        <w:t>2</w:t>
      </w:r>
      <w:r w:rsidR="00774EEF">
        <w:rPr>
          <w:sz w:val="20"/>
        </w:rPr>
        <w:t>4</w:t>
      </w:r>
      <w:r w:rsidR="00FB686E">
        <w:rPr>
          <w:sz w:val="20"/>
        </w:rPr>
        <w:t>.</w:t>
      </w:r>
      <w:r>
        <w:rPr>
          <w:sz w:val="20"/>
        </w:rPr>
        <w:t>02</w:t>
      </w:r>
      <w:r>
        <w:rPr>
          <w:spacing w:val="-7"/>
          <w:sz w:val="20"/>
        </w:rPr>
        <w:t xml:space="preserve"> </w:t>
      </w:r>
      <w:r>
        <w:rPr>
          <w:sz w:val="20"/>
        </w:rPr>
        <w:t>–</w:t>
      </w:r>
      <w:r>
        <w:rPr>
          <w:spacing w:val="-5"/>
          <w:sz w:val="20"/>
        </w:rPr>
        <w:t xml:space="preserve"> </w:t>
      </w:r>
      <w:r>
        <w:rPr>
          <w:spacing w:val="-2"/>
          <w:sz w:val="20"/>
        </w:rPr>
        <w:t>2</w:t>
      </w:r>
      <w:r w:rsidR="00774EEF">
        <w:rPr>
          <w:spacing w:val="-2"/>
          <w:sz w:val="20"/>
        </w:rPr>
        <w:t>6</w:t>
      </w:r>
      <w:r>
        <w:rPr>
          <w:spacing w:val="-2"/>
          <w:sz w:val="20"/>
        </w:rPr>
        <w:t>.02)</w:t>
      </w:r>
    </w:p>
    <w:p w14:paraId="48129FA9" w14:textId="77777777" w:rsidR="004F134C" w:rsidRDefault="009F513D">
      <w:pPr>
        <w:spacing w:before="1" w:after="17"/>
        <w:ind w:left="293"/>
        <w:rPr>
          <w:sz w:val="20"/>
        </w:rPr>
      </w:pPr>
      <w:r>
        <w:rPr>
          <w:b/>
          <w:sz w:val="20"/>
        </w:rPr>
        <w:t>Цель:</w:t>
      </w:r>
      <w:r>
        <w:rPr>
          <w:b/>
          <w:spacing w:val="-5"/>
          <w:sz w:val="20"/>
        </w:rPr>
        <w:t xml:space="preserve"> </w:t>
      </w:r>
      <w:r>
        <w:rPr>
          <w:sz w:val="20"/>
        </w:rPr>
        <w:t>закрепить</w:t>
      </w:r>
      <w:r>
        <w:rPr>
          <w:spacing w:val="-7"/>
          <w:sz w:val="20"/>
        </w:rPr>
        <w:t xml:space="preserve"> </w:t>
      </w:r>
      <w:r>
        <w:rPr>
          <w:sz w:val="20"/>
        </w:rPr>
        <w:t>с</w:t>
      </w:r>
      <w:r>
        <w:rPr>
          <w:spacing w:val="-7"/>
          <w:sz w:val="20"/>
        </w:rPr>
        <w:t xml:space="preserve"> </w:t>
      </w:r>
      <w:r>
        <w:rPr>
          <w:sz w:val="20"/>
        </w:rPr>
        <w:t>детьми</w:t>
      </w:r>
      <w:r>
        <w:rPr>
          <w:spacing w:val="-7"/>
          <w:sz w:val="20"/>
        </w:rPr>
        <w:t xml:space="preserve"> </w:t>
      </w:r>
      <w:r>
        <w:rPr>
          <w:sz w:val="20"/>
        </w:rPr>
        <w:t>правила</w:t>
      </w:r>
      <w:r>
        <w:rPr>
          <w:spacing w:val="-7"/>
          <w:sz w:val="20"/>
        </w:rPr>
        <w:t xml:space="preserve"> </w:t>
      </w:r>
      <w:r>
        <w:rPr>
          <w:sz w:val="20"/>
        </w:rPr>
        <w:t>дорожного</w:t>
      </w:r>
      <w:r>
        <w:rPr>
          <w:spacing w:val="-5"/>
          <w:sz w:val="20"/>
        </w:rPr>
        <w:t xml:space="preserve"> </w:t>
      </w:r>
      <w:r>
        <w:rPr>
          <w:spacing w:val="-2"/>
          <w:sz w:val="20"/>
        </w:rPr>
        <w:t>движения</w:t>
      </w: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551"/>
        <w:gridCol w:w="8080"/>
        <w:gridCol w:w="3120"/>
      </w:tblGrid>
      <w:tr w:rsidR="004F134C" w14:paraId="1B5403EC" w14:textId="77777777">
        <w:trPr>
          <w:trHeight w:val="691"/>
        </w:trPr>
        <w:tc>
          <w:tcPr>
            <w:tcW w:w="1702" w:type="dxa"/>
          </w:tcPr>
          <w:p w14:paraId="0D83ED8A" w14:textId="77777777" w:rsidR="004F134C" w:rsidRDefault="009F513D">
            <w:pPr>
              <w:pStyle w:val="TableParagraph"/>
              <w:spacing w:before="108"/>
              <w:ind w:left="518" w:hanging="396"/>
              <w:rPr>
                <w:sz w:val="20"/>
              </w:rPr>
            </w:pPr>
            <w:r>
              <w:rPr>
                <w:spacing w:val="-2"/>
                <w:sz w:val="20"/>
              </w:rPr>
              <w:t>Образовательная область</w:t>
            </w:r>
          </w:p>
        </w:tc>
        <w:tc>
          <w:tcPr>
            <w:tcW w:w="2551" w:type="dxa"/>
          </w:tcPr>
          <w:p w14:paraId="193C8421" w14:textId="77777777" w:rsidR="004F134C" w:rsidRDefault="009F513D">
            <w:pPr>
              <w:pStyle w:val="TableParagraph"/>
              <w:spacing w:line="237" w:lineRule="auto"/>
              <w:ind w:left="55" w:right="47"/>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41A593EB" w14:textId="77777777" w:rsidR="004F134C" w:rsidRDefault="009F513D">
            <w:pPr>
              <w:pStyle w:val="TableParagraph"/>
              <w:spacing w:line="217" w:lineRule="exact"/>
              <w:ind w:left="3"/>
              <w:jc w:val="center"/>
              <w:rPr>
                <w:sz w:val="20"/>
              </w:rPr>
            </w:pPr>
            <w:r>
              <w:rPr>
                <w:spacing w:val="-2"/>
                <w:sz w:val="20"/>
              </w:rPr>
              <w:t>модуль)</w:t>
            </w:r>
          </w:p>
        </w:tc>
        <w:tc>
          <w:tcPr>
            <w:tcW w:w="8080" w:type="dxa"/>
          </w:tcPr>
          <w:p w14:paraId="0828857A" w14:textId="77777777" w:rsidR="004F134C" w:rsidRDefault="009F513D">
            <w:pPr>
              <w:pStyle w:val="TableParagraph"/>
              <w:spacing w:before="108"/>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120" w:type="dxa"/>
          </w:tcPr>
          <w:p w14:paraId="15954A67" w14:textId="77777777" w:rsidR="004F134C" w:rsidRDefault="009F513D">
            <w:pPr>
              <w:pStyle w:val="TableParagraph"/>
              <w:spacing w:before="224"/>
              <w:ind w:left="374"/>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2AE90F71" w14:textId="77777777">
        <w:trPr>
          <w:trHeight w:val="710"/>
        </w:trPr>
        <w:tc>
          <w:tcPr>
            <w:tcW w:w="1702" w:type="dxa"/>
          </w:tcPr>
          <w:p w14:paraId="0127388C" w14:textId="77777777" w:rsidR="004F134C" w:rsidRDefault="009F513D">
            <w:pPr>
              <w:pStyle w:val="TableParagraph"/>
              <w:ind w:left="81" w:right="75" w:firstLine="2"/>
              <w:jc w:val="center"/>
              <w:rPr>
                <w:sz w:val="20"/>
              </w:rPr>
            </w:pPr>
            <w:r>
              <w:rPr>
                <w:sz w:val="20"/>
              </w:rPr>
              <w:t xml:space="preserve">Социально - </w:t>
            </w:r>
            <w:r>
              <w:rPr>
                <w:spacing w:val="-2"/>
                <w:sz w:val="20"/>
              </w:rPr>
              <w:t>коммуникативное развитие</w:t>
            </w:r>
          </w:p>
        </w:tc>
        <w:tc>
          <w:tcPr>
            <w:tcW w:w="2551" w:type="dxa"/>
          </w:tcPr>
          <w:p w14:paraId="58B11518" w14:textId="77777777" w:rsidR="004F134C" w:rsidRDefault="009F513D">
            <w:pPr>
              <w:pStyle w:val="TableParagraph"/>
              <w:ind w:left="259"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1C832971" w14:textId="77777777" w:rsidR="004F134C" w:rsidRDefault="009F513D">
            <w:pPr>
              <w:pStyle w:val="TableParagraph"/>
              <w:ind w:left="9"/>
              <w:rPr>
                <w:sz w:val="20"/>
              </w:rPr>
            </w:pPr>
            <w:r>
              <w:rPr>
                <w:sz w:val="20"/>
              </w:rPr>
              <w:t>Интегрировало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20" w:type="dxa"/>
          </w:tcPr>
          <w:p w14:paraId="6ED98C52" w14:textId="77777777" w:rsidR="004F134C" w:rsidRDefault="004F134C">
            <w:pPr>
              <w:pStyle w:val="TableParagraph"/>
              <w:rPr>
                <w:sz w:val="18"/>
              </w:rPr>
            </w:pPr>
          </w:p>
        </w:tc>
      </w:tr>
      <w:tr w:rsidR="004F134C" w14:paraId="49D2B55F" w14:textId="77777777">
        <w:trPr>
          <w:trHeight w:val="690"/>
        </w:trPr>
        <w:tc>
          <w:tcPr>
            <w:tcW w:w="1702" w:type="dxa"/>
            <w:vMerge w:val="restart"/>
          </w:tcPr>
          <w:p w14:paraId="4A021A06" w14:textId="77777777" w:rsidR="004F134C" w:rsidRDefault="009F513D">
            <w:pPr>
              <w:pStyle w:val="TableParagraph"/>
              <w:ind w:left="470" w:hanging="305"/>
              <w:rPr>
                <w:sz w:val="20"/>
              </w:rPr>
            </w:pPr>
            <w:r>
              <w:rPr>
                <w:spacing w:val="-2"/>
                <w:sz w:val="20"/>
              </w:rPr>
              <w:t>Познавательное развитие</w:t>
            </w:r>
          </w:p>
        </w:tc>
        <w:tc>
          <w:tcPr>
            <w:tcW w:w="2551" w:type="dxa"/>
          </w:tcPr>
          <w:p w14:paraId="4DAD25F4" w14:textId="77777777" w:rsidR="004F134C" w:rsidRDefault="009F513D">
            <w:pPr>
              <w:pStyle w:val="TableParagraph"/>
              <w:ind w:left="897"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4130EB67" w14:textId="4F31AFD2" w:rsidR="004F134C" w:rsidRDefault="009F513D" w:rsidP="00F671DE">
            <w:pPr>
              <w:pStyle w:val="TableParagraph"/>
              <w:ind w:left="9"/>
              <w:rPr>
                <w:sz w:val="20"/>
              </w:rPr>
            </w:pPr>
            <w:r>
              <w:rPr>
                <w:sz w:val="20"/>
              </w:rPr>
              <w:t>Тема: «Число 0. Цифра 0». Це</w:t>
            </w:r>
            <w:r w:rsidR="00F671DE">
              <w:rPr>
                <w:sz w:val="20"/>
              </w:rPr>
              <w:t>ль: сформировать  представления о числе 0 и его свойствах.</w:t>
            </w:r>
            <w:r>
              <w:rPr>
                <w:spacing w:val="-5"/>
                <w:sz w:val="20"/>
              </w:rPr>
              <w:t xml:space="preserve"> </w:t>
            </w:r>
            <w:r>
              <w:rPr>
                <w:sz w:val="20"/>
              </w:rPr>
              <w:t>Л.Г.</w:t>
            </w:r>
            <w:r>
              <w:rPr>
                <w:spacing w:val="-5"/>
                <w:sz w:val="20"/>
              </w:rPr>
              <w:t xml:space="preserve"> </w:t>
            </w:r>
            <w:r>
              <w:rPr>
                <w:sz w:val="20"/>
              </w:rPr>
              <w:t>Петерсон</w:t>
            </w:r>
            <w:r>
              <w:rPr>
                <w:spacing w:val="-7"/>
                <w:sz w:val="20"/>
              </w:rPr>
              <w:t xml:space="preserve"> </w:t>
            </w:r>
            <w:r w:rsidR="00F671DE">
              <w:rPr>
                <w:spacing w:val="-2"/>
                <w:sz w:val="20"/>
              </w:rPr>
              <w:t>(стр.220</w:t>
            </w:r>
            <w:r>
              <w:rPr>
                <w:spacing w:val="-2"/>
                <w:sz w:val="20"/>
              </w:rPr>
              <w:t>).</w:t>
            </w:r>
          </w:p>
        </w:tc>
        <w:tc>
          <w:tcPr>
            <w:tcW w:w="3120" w:type="dxa"/>
          </w:tcPr>
          <w:p w14:paraId="0CC3AD0E" w14:textId="77777777" w:rsidR="004F134C" w:rsidRDefault="009F513D">
            <w:pPr>
              <w:pStyle w:val="TableParagraph"/>
              <w:ind w:left="9"/>
              <w:rPr>
                <w:sz w:val="20"/>
              </w:rPr>
            </w:pPr>
            <w:r>
              <w:rPr>
                <w:sz w:val="20"/>
              </w:rPr>
              <w:t>Рабочие</w:t>
            </w:r>
            <w:r>
              <w:rPr>
                <w:spacing w:val="-13"/>
                <w:sz w:val="20"/>
              </w:rPr>
              <w:t xml:space="preserve"> </w:t>
            </w:r>
            <w:r>
              <w:rPr>
                <w:sz w:val="20"/>
              </w:rPr>
              <w:t>тетради,</w:t>
            </w:r>
            <w:r>
              <w:rPr>
                <w:spacing w:val="-12"/>
                <w:sz w:val="20"/>
              </w:rPr>
              <w:t xml:space="preserve"> </w:t>
            </w:r>
            <w:r>
              <w:rPr>
                <w:sz w:val="20"/>
              </w:rPr>
              <w:t>листы</w:t>
            </w:r>
            <w:r>
              <w:rPr>
                <w:spacing w:val="-13"/>
                <w:sz w:val="20"/>
              </w:rPr>
              <w:t xml:space="preserve"> </w:t>
            </w:r>
            <w:r>
              <w:rPr>
                <w:sz w:val="20"/>
              </w:rPr>
              <w:t>бумаги, картон, кубики.</w:t>
            </w:r>
          </w:p>
        </w:tc>
      </w:tr>
      <w:tr w:rsidR="004F134C" w14:paraId="3DD493E6" w14:textId="77777777">
        <w:trPr>
          <w:trHeight w:val="827"/>
        </w:trPr>
        <w:tc>
          <w:tcPr>
            <w:tcW w:w="1702" w:type="dxa"/>
            <w:vMerge/>
            <w:tcBorders>
              <w:top w:val="nil"/>
            </w:tcBorders>
          </w:tcPr>
          <w:p w14:paraId="3384DBB3" w14:textId="77777777" w:rsidR="004F134C" w:rsidRDefault="004F134C">
            <w:pPr>
              <w:rPr>
                <w:sz w:val="2"/>
                <w:szCs w:val="2"/>
              </w:rPr>
            </w:pPr>
          </w:p>
        </w:tc>
        <w:tc>
          <w:tcPr>
            <w:tcW w:w="2551" w:type="dxa"/>
          </w:tcPr>
          <w:p w14:paraId="0AED21DF" w14:textId="77777777" w:rsidR="004F134C" w:rsidRDefault="009F513D">
            <w:pPr>
              <w:pStyle w:val="TableParagraph"/>
              <w:ind w:left="11"/>
              <w:jc w:val="center"/>
              <w:rPr>
                <w:sz w:val="18"/>
              </w:rPr>
            </w:pPr>
            <w:r>
              <w:rPr>
                <w:sz w:val="18"/>
              </w:rPr>
              <w:t>Исследование</w:t>
            </w:r>
            <w:r>
              <w:rPr>
                <w:spacing w:val="-12"/>
                <w:sz w:val="18"/>
              </w:rPr>
              <w:t xml:space="preserve"> </w:t>
            </w:r>
            <w:r>
              <w:rPr>
                <w:sz w:val="18"/>
              </w:rPr>
              <w:t>объектов</w:t>
            </w:r>
            <w:r>
              <w:rPr>
                <w:spacing w:val="-11"/>
                <w:sz w:val="18"/>
              </w:rPr>
              <w:t xml:space="preserve"> </w:t>
            </w:r>
            <w:r>
              <w:rPr>
                <w:sz w:val="18"/>
              </w:rPr>
              <w:t>живой</w:t>
            </w:r>
            <w:r>
              <w:rPr>
                <w:spacing w:val="-11"/>
                <w:sz w:val="18"/>
              </w:rPr>
              <w:t xml:space="preserve"> </w:t>
            </w:r>
            <w:r>
              <w:rPr>
                <w:sz w:val="18"/>
              </w:rPr>
              <w:t xml:space="preserve">и неживой природы, </w:t>
            </w:r>
            <w:r>
              <w:rPr>
                <w:spacing w:val="-2"/>
                <w:sz w:val="18"/>
              </w:rPr>
              <w:t>экспериментирование</w:t>
            </w:r>
          </w:p>
          <w:p w14:paraId="46391232" w14:textId="6DEEE263" w:rsidR="004F134C" w:rsidRDefault="009F513D">
            <w:pPr>
              <w:pStyle w:val="TableParagraph"/>
              <w:spacing w:line="191" w:lineRule="exact"/>
              <w:ind w:left="10"/>
              <w:jc w:val="center"/>
              <w:rPr>
                <w:i/>
                <w:sz w:val="18"/>
              </w:rPr>
            </w:pPr>
            <w:r>
              <w:rPr>
                <w:i/>
                <w:sz w:val="18"/>
              </w:rPr>
              <w:t xml:space="preserve">природный </w:t>
            </w:r>
            <w:r>
              <w:rPr>
                <w:i/>
                <w:spacing w:val="-5"/>
                <w:sz w:val="18"/>
              </w:rPr>
              <w:t>мир</w:t>
            </w:r>
            <w:r w:rsidR="00804960">
              <w:rPr>
                <w:i/>
                <w:spacing w:val="-5"/>
                <w:sz w:val="18"/>
              </w:rPr>
              <w:t>/окруж мир</w:t>
            </w:r>
          </w:p>
        </w:tc>
        <w:tc>
          <w:tcPr>
            <w:tcW w:w="8080" w:type="dxa"/>
          </w:tcPr>
          <w:p w14:paraId="04E780E1" w14:textId="77777777" w:rsidR="00804960" w:rsidRDefault="00804960" w:rsidP="00804960">
            <w:pPr>
              <w:pStyle w:val="TableParagraph"/>
              <w:ind w:left="9"/>
              <w:rPr>
                <w:sz w:val="20"/>
              </w:rPr>
            </w:pPr>
            <w:r>
              <w:rPr>
                <w:sz w:val="20"/>
              </w:rPr>
              <w:t>Тема:</w:t>
            </w:r>
            <w:r>
              <w:rPr>
                <w:spacing w:val="-4"/>
                <w:sz w:val="20"/>
              </w:rPr>
              <w:t xml:space="preserve"> </w:t>
            </w:r>
            <w:r>
              <w:rPr>
                <w:sz w:val="20"/>
              </w:rPr>
              <w:t>«Знакомство</w:t>
            </w:r>
            <w:r>
              <w:rPr>
                <w:spacing w:val="-4"/>
                <w:sz w:val="20"/>
              </w:rPr>
              <w:t xml:space="preserve"> </w:t>
            </w:r>
            <w:r>
              <w:rPr>
                <w:sz w:val="20"/>
              </w:rPr>
              <w:t>с</w:t>
            </w:r>
            <w:r>
              <w:rPr>
                <w:spacing w:val="-5"/>
                <w:sz w:val="20"/>
              </w:rPr>
              <w:t xml:space="preserve"> </w:t>
            </w:r>
            <w:r>
              <w:rPr>
                <w:sz w:val="20"/>
              </w:rPr>
              <w:t>работой</w:t>
            </w:r>
            <w:r>
              <w:rPr>
                <w:spacing w:val="-6"/>
                <w:sz w:val="20"/>
              </w:rPr>
              <w:t xml:space="preserve"> </w:t>
            </w:r>
            <w:r>
              <w:rPr>
                <w:sz w:val="20"/>
              </w:rPr>
              <w:t>кладовщика</w:t>
            </w:r>
            <w:r>
              <w:rPr>
                <w:spacing w:val="-5"/>
                <w:sz w:val="20"/>
              </w:rPr>
              <w:t xml:space="preserve"> </w:t>
            </w:r>
            <w:r>
              <w:rPr>
                <w:sz w:val="20"/>
              </w:rPr>
              <w:t>детского</w:t>
            </w:r>
            <w:r>
              <w:rPr>
                <w:spacing w:val="-4"/>
                <w:sz w:val="20"/>
              </w:rPr>
              <w:t xml:space="preserve"> </w:t>
            </w:r>
            <w:r>
              <w:rPr>
                <w:sz w:val="20"/>
              </w:rPr>
              <w:t>сада».</w:t>
            </w:r>
            <w:r>
              <w:rPr>
                <w:spacing w:val="-4"/>
                <w:sz w:val="20"/>
              </w:rPr>
              <w:t xml:space="preserve"> </w:t>
            </w:r>
            <w:r>
              <w:rPr>
                <w:sz w:val="20"/>
              </w:rPr>
              <w:t>Цель:</w:t>
            </w:r>
            <w:r>
              <w:rPr>
                <w:spacing w:val="-4"/>
                <w:sz w:val="20"/>
              </w:rPr>
              <w:t xml:space="preserve"> </w:t>
            </w:r>
            <w:r>
              <w:rPr>
                <w:sz w:val="20"/>
              </w:rPr>
              <w:t>познакомить</w:t>
            </w:r>
            <w:r>
              <w:rPr>
                <w:spacing w:val="-5"/>
                <w:sz w:val="20"/>
              </w:rPr>
              <w:t xml:space="preserve"> </w:t>
            </w:r>
            <w:r>
              <w:rPr>
                <w:sz w:val="20"/>
              </w:rPr>
              <w:t>детей</w:t>
            </w:r>
            <w:r>
              <w:rPr>
                <w:spacing w:val="-4"/>
                <w:sz w:val="20"/>
              </w:rPr>
              <w:t xml:space="preserve"> </w:t>
            </w:r>
            <w:r>
              <w:rPr>
                <w:sz w:val="20"/>
              </w:rPr>
              <w:t>с профессией кладовщика. Н.В. Алешина (стр.130).</w:t>
            </w:r>
          </w:p>
          <w:p w14:paraId="167BEC1F" w14:textId="77777777" w:rsidR="004F134C" w:rsidRDefault="004F134C">
            <w:pPr>
              <w:pStyle w:val="TableParagraph"/>
              <w:rPr>
                <w:sz w:val="18"/>
              </w:rPr>
            </w:pPr>
          </w:p>
        </w:tc>
        <w:tc>
          <w:tcPr>
            <w:tcW w:w="3120" w:type="dxa"/>
          </w:tcPr>
          <w:p w14:paraId="2B1E2094" w14:textId="77777777" w:rsidR="004F134C" w:rsidRDefault="004F134C">
            <w:pPr>
              <w:pStyle w:val="TableParagraph"/>
              <w:rPr>
                <w:sz w:val="18"/>
              </w:rPr>
            </w:pPr>
          </w:p>
        </w:tc>
      </w:tr>
      <w:tr w:rsidR="004F134C" w14:paraId="22FAEDC3" w14:textId="77777777">
        <w:trPr>
          <w:trHeight w:val="955"/>
        </w:trPr>
        <w:tc>
          <w:tcPr>
            <w:tcW w:w="1702" w:type="dxa"/>
            <w:vMerge/>
            <w:tcBorders>
              <w:top w:val="nil"/>
            </w:tcBorders>
          </w:tcPr>
          <w:p w14:paraId="1F3AB8FF" w14:textId="77777777" w:rsidR="004F134C" w:rsidRDefault="004F134C">
            <w:pPr>
              <w:rPr>
                <w:sz w:val="2"/>
                <w:szCs w:val="2"/>
              </w:rPr>
            </w:pPr>
          </w:p>
        </w:tc>
        <w:tc>
          <w:tcPr>
            <w:tcW w:w="2551" w:type="dxa"/>
          </w:tcPr>
          <w:p w14:paraId="2AD7CB55" w14:textId="77777777" w:rsidR="004F134C" w:rsidRDefault="009F513D">
            <w:pPr>
              <w:pStyle w:val="TableParagraph"/>
              <w:ind w:left="64" w:right="60"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24033F32" w14:textId="77777777" w:rsidR="004F134C" w:rsidRDefault="009F513D">
            <w:pPr>
              <w:pStyle w:val="TableParagraph"/>
              <w:ind w:left="9"/>
              <w:rPr>
                <w:sz w:val="20"/>
              </w:rPr>
            </w:pPr>
            <w:r>
              <w:rPr>
                <w:sz w:val="20"/>
              </w:rPr>
              <w:t>Тема:</w:t>
            </w:r>
            <w:r>
              <w:rPr>
                <w:spacing w:val="-5"/>
                <w:sz w:val="20"/>
              </w:rPr>
              <w:t xml:space="preserve"> </w:t>
            </w:r>
            <w:r>
              <w:rPr>
                <w:sz w:val="20"/>
              </w:rPr>
              <w:t>«Когда</w:t>
            </w:r>
            <w:r>
              <w:rPr>
                <w:spacing w:val="-5"/>
                <w:sz w:val="20"/>
              </w:rPr>
              <w:t xml:space="preserve"> </w:t>
            </w:r>
            <w:r>
              <w:rPr>
                <w:sz w:val="20"/>
              </w:rPr>
              <w:t>тебе</w:t>
            </w:r>
            <w:r>
              <w:rPr>
                <w:spacing w:val="-6"/>
                <w:sz w:val="20"/>
              </w:rPr>
              <w:t xml:space="preserve"> </w:t>
            </w:r>
            <w:r>
              <w:rPr>
                <w:sz w:val="20"/>
              </w:rPr>
              <w:t>грозит</w:t>
            </w:r>
            <w:r>
              <w:rPr>
                <w:spacing w:val="-6"/>
                <w:sz w:val="20"/>
              </w:rPr>
              <w:t xml:space="preserve"> </w:t>
            </w:r>
            <w:r>
              <w:rPr>
                <w:sz w:val="20"/>
              </w:rPr>
              <w:t>опасность?».</w:t>
            </w:r>
            <w:r>
              <w:rPr>
                <w:spacing w:val="-4"/>
                <w:sz w:val="20"/>
              </w:rPr>
              <w:t xml:space="preserve"> </w:t>
            </w:r>
            <w:r>
              <w:rPr>
                <w:sz w:val="20"/>
              </w:rPr>
              <w:t>Цель:</w:t>
            </w:r>
            <w:r>
              <w:rPr>
                <w:spacing w:val="-5"/>
                <w:sz w:val="20"/>
              </w:rPr>
              <w:t xml:space="preserve"> </w:t>
            </w:r>
            <w:r>
              <w:rPr>
                <w:sz w:val="20"/>
              </w:rPr>
              <w:t>формировать</w:t>
            </w:r>
            <w:r>
              <w:rPr>
                <w:spacing w:val="-3"/>
                <w:sz w:val="20"/>
              </w:rPr>
              <w:t xml:space="preserve"> </w:t>
            </w:r>
            <w:r>
              <w:rPr>
                <w:sz w:val="20"/>
              </w:rPr>
              <w:t>умение,</w:t>
            </w:r>
            <w:r>
              <w:rPr>
                <w:spacing w:val="-4"/>
                <w:sz w:val="20"/>
              </w:rPr>
              <w:t xml:space="preserve"> </w:t>
            </w:r>
            <w:r>
              <w:rPr>
                <w:sz w:val="20"/>
              </w:rPr>
              <w:t>в</w:t>
            </w:r>
            <w:r>
              <w:rPr>
                <w:spacing w:val="-6"/>
                <w:sz w:val="20"/>
              </w:rPr>
              <w:t xml:space="preserve"> </w:t>
            </w:r>
            <w:r>
              <w:rPr>
                <w:sz w:val="20"/>
              </w:rPr>
              <w:t>случае</w:t>
            </w:r>
            <w:r>
              <w:rPr>
                <w:spacing w:val="-5"/>
                <w:sz w:val="20"/>
              </w:rPr>
              <w:t xml:space="preserve"> </w:t>
            </w:r>
            <w:r>
              <w:rPr>
                <w:sz w:val="20"/>
              </w:rPr>
              <w:t>необходимости, вызывать скорую помощь, полицию, пожарных. О.Ф. Горбатенко (стр.148).</w:t>
            </w:r>
          </w:p>
        </w:tc>
        <w:tc>
          <w:tcPr>
            <w:tcW w:w="3120" w:type="dxa"/>
          </w:tcPr>
          <w:p w14:paraId="2B9C371C" w14:textId="77777777" w:rsidR="004F134C" w:rsidRDefault="004F134C">
            <w:pPr>
              <w:pStyle w:val="TableParagraph"/>
              <w:rPr>
                <w:sz w:val="18"/>
              </w:rPr>
            </w:pPr>
          </w:p>
        </w:tc>
      </w:tr>
      <w:tr w:rsidR="004F134C" w14:paraId="5C8F0A91" w14:textId="77777777">
        <w:trPr>
          <w:trHeight w:val="688"/>
        </w:trPr>
        <w:tc>
          <w:tcPr>
            <w:tcW w:w="1702" w:type="dxa"/>
            <w:vMerge w:val="restart"/>
          </w:tcPr>
          <w:p w14:paraId="0F801B59" w14:textId="77777777" w:rsidR="004F134C" w:rsidRDefault="009F513D">
            <w:pPr>
              <w:pStyle w:val="TableParagraph"/>
              <w:spacing w:line="223" w:lineRule="exact"/>
              <w:ind w:left="110"/>
              <w:rPr>
                <w:sz w:val="20"/>
              </w:rPr>
            </w:pPr>
            <w:r>
              <w:rPr>
                <w:sz w:val="20"/>
              </w:rPr>
              <w:t>Речевое</w:t>
            </w:r>
            <w:r>
              <w:rPr>
                <w:spacing w:val="-5"/>
                <w:sz w:val="20"/>
              </w:rPr>
              <w:t xml:space="preserve"> </w:t>
            </w:r>
            <w:r>
              <w:rPr>
                <w:spacing w:val="-2"/>
                <w:sz w:val="20"/>
              </w:rPr>
              <w:t>развитие</w:t>
            </w:r>
          </w:p>
        </w:tc>
        <w:tc>
          <w:tcPr>
            <w:tcW w:w="2551" w:type="dxa"/>
          </w:tcPr>
          <w:p w14:paraId="40A5E013" w14:textId="77777777" w:rsidR="004F134C" w:rsidRDefault="009F513D">
            <w:pPr>
              <w:pStyle w:val="TableParagraph"/>
              <w:spacing w:line="223" w:lineRule="exact"/>
              <w:ind w:left="669"/>
              <w:rPr>
                <w:sz w:val="20"/>
              </w:rPr>
            </w:pPr>
            <w:r>
              <w:rPr>
                <w:spacing w:val="-2"/>
                <w:sz w:val="20"/>
              </w:rPr>
              <w:t>Развитие</w:t>
            </w:r>
            <w:r>
              <w:rPr>
                <w:spacing w:val="3"/>
                <w:sz w:val="20"/>
              </w:rPr>
              <w:t xml:space="preserve"> </w:t>
            </w:r>
            <w:r>
              <w:rPr>
                <w:spacing w:val="-4"/>
                <w:sz w:val="20"/>
              </w:rPr>
              <w:t>речи</w:t>
            </w:r>
          </w:p>
        </w:tc>
        <w:tc>
          <w:tcPr>
            <w:tcW w:w="8080" w:type="dxa"/>
          </w:tcPr>
          <w:p w14:paraId="36922254" w14:textId="2FB9FAA3" w:rsidR="004F134C" w:rsidRDefault="009F513D">
            <w:pPr>
              <w:pStyle w:val="TableParagraph"/>
              <w:ind w:left="9"/>
              <w:rPr>
                <w:sz w:val="20"/>
              </w:rPr>
            </w:pPr>
            <w:r>
              <w:rPr>
                <w:sz w:val="20"/>
              </w:rPr>
              <w:t>Тема:</w:t>
            </w:r>
            <w:r>
              <w:rPr>
                <w:spacing w:val="-6"/>
                <w:sz w:val="20"/>
              </w:rPr>
              <w:t xml:space="preserve"> </w:t>
            </w:r>
            <w:r>
              <w:rPr>
                <w:sz w:val="20"/>
              </w:rPr>
              <w:t>Чтение</w:t>
            </w:r>
            <w:r>
              <w:rPr>
                <w:spacing w:val="-6"/>
                <w:sz w:val="20"/>
              </w:rPr>
              <w:t xml:space="preserve"> </w:t>
            </w:r>
            <w:r>
              <w:rPr>
                <w:sz w:val="20"/>
              </w:rPr>
              <w:t>рассказа</w:t>
            </w:r>
            <w:r>
              <w:rPr>
                <w:spacing w:val="-6"/>
                <w:sz w:val="20"/>
              </w:rPr>
              <w:t xml:space="preserve"> </w:t>
            </w:r>
            <w:r>
              <w:rPr>
                <w:sz w:val="20"/>
              </w:rPr>
              <w:t>В.</w:t>
            </w:r>
            <w:r>
              <w:rPr>
                <w:spacing w:val="-6"/>
                <w:sz w:val="20"/>
              </w:rPr>
              <w:t xml:space="preserve"> </w:t>
            </w:r>
            <w:r>
              <w:rPr>
                <w:sz w:val="20"/>
              </w:rPr>
              <w:t>Драгунского</w:t>
            </w:r>
            <w:r>
              <w:rPr>
                <w:spacing w:val="-3"/>
                <w:sz w:val="20"/>
              </w:rPr>
              <w:t xml:space="preserve"> </w:t>
            </w:r>
            <w:r w:rsidR="00F23D1C">
              <w:rPr>
                <w:sz w:val="20"/>
              </w:rPr>
              <w:t>«Тайное становится явным</w:t>
            </w:r>
            <w:r>
              <w:rPr>
                <w:sz w:val="20"/>
              </w:rPr>
              <w:t>».</w:t>
            </w:r>
            <w:r>
              <w:rPr>
                <w:spacing w:val="-1"/>
                <w:sz w:val="20"/>
              </w:rPr>
              <w:t xml:space="preserve"> </w:t>
            </w:r>
            <w:r>
              <w:rPr>
                <w:sz w:val="20"/>
              </w:rPr>
              <w:t>Цель:</w:t>
            </w:r>
            <w:r>
              <w:rPr>
                <w:spacing w:val="-3"/>
                <w:sz w:val="20"/>
              </w:rPr>
              <w:t xml:space="preserve"> </w:t>
            </w:r>
            <w:r>
              <w:rPr>
                <w:sz w:val="20"/>
              </w:rPr>
              <w:t>учить</w:t>
            </w:r>
            <w:r>
              <w:rPr>
                <w:spacing w:val="-6"/>
                <w:sz w:val="20"/>
              </w:rPr>
              <w:t xml:space="preserve"> </w:t>
            </w:r>
            <w:r>
              <w:rPr>
                <w:sz w:val="20"/>
              </w:rPr>
              <w:t>детей</w:t>
            </w:r>
            <w:r>
              <w:rPr>
                <w:spacing w:val="-7"/>
                <w:sz w:val="20"/>
              </w:rPr>
              <w:t xml:space="preserve"> </w:t>
            </w:r>
            <w:r>
              <w:rPr>
                <w:sz w:val="20"/>
              </w:rPr>
              <w:t>эмоционально воспринимать образное содержание произведения, осмысливать значение образных</w:t>
            </w:r>
          </w:p>
          <w:p w14:paraId="1F3BB9CC" w14:textId="4BA42C4D" w:rsidR="004F134C" w:rsidRDefault="009F513D">
            <w:pPr>
              <w:pStyle w:val="TableParagraph"/>
              <w:spacing w:line="215" w:lineRule="exact"/>
              <w:ind w:left="9"/>
              <w:rPr>
                <w:sz w:val="20"/>
              </w:rPr>
            </w:pPr>
            <w:r>
              <w:rPr>
                <w:sz w:val="20"/>
              </w:rPr>
              <w:t>выражений.</w:t>
            </w:r>
            <w:r>
              <w:rPr>
                <w:spacing w:val="-9"/>
                <w:sz w:val="20"/>
              </w:rPr>
              <w:t xml:space="preserve"> </w:t>
            </w:r>
            <w:r>
              <w:rPr>
                <w:sz w:val="20"/>
              </w:rPr>
              <w:t>О.С.</w:t>
            </w:r>
            <w:r>
              <w:rPr>
                <w:spacing w:val="-9"/>
                <w:sz w:val="20"/>
              </w:rPr>
              <w:t xml:space="preserve"> </w:t>
            </w:r>
            <w:r>
              <w:rPr>
                <w:sz w:val="20"/>
              </w:rPr>
              <w:t>Ушакова</w:t>
            </w:r>
            <w:r>
              <w:rPr>
                <w:spacing w:val="-10"/>
                <w:sz w:val="20"/>
              </w:rPr>
              <w:t xml:space="preserve"> </w:t>
            </w:r>
            <w:r w:rsidR="00F23D1C">
              <w:rPr>
                <w:spacing w:val="-2"/>
                <w:sz w:val="20"/>
              </w:rPr>
              <w:t>(стр.135</w:t>
            </w:r>
            <w:r>
              <w:rPr>
                <w:spacing w:val="-2"/>
                <w:sz w:val="20"/>
              </w:rPr>
              <w:t>)</w:t>
            </w:r>
          </w:p>
        </w:tc>
        <w:tc>
          <w:tcPr>
            <w:tcW w:w="3120" w:type="dxa"/>
          </w:tcPr>
          <w:p w14:paraId="0E47337D" w14:textId="74446F78" w:rsidR="004F134C" w:rsidRDefault="004F134C">
            <w:pPr>
              <w:pStyle w:val="TableParagraph"/>
              <w:spacing w:line="215" w:lineRule="exact"/>
              <w:ind w:left="9"/>
              <w:rPr>
                <w:sz w:val="20"/>
              </w:rPr>
            </w:pPr>
          </w:p>
        </w:tc>
      </w:tr>
      <w:tr w:rsidR="004F134C" w14:paraId="362BF63F" w14:textId="77777777">
        <w:trPr>
          <w:trHeight w:val="690"/>
        </w:trPr>
        <w:tc>
          <w:tcPr>
            <w:tcW w:w="1702" w:type="dxa"/>
            <w:vMerge/>
            <w:tcBorders>
              <w:top w:val="nil"/>
            </w:tcBorders>
          </w:tcPr>
          <w:p w14:paraId="76953371" w14:textId="77777777" w:rsidR="004F134C" w:rsidRDefault="004F134C">
            <w:pPr>
              <w:rPr>
                <w:sz w:val="2"/>
                <w:szCs w:val="2"/>
              </w:rPr>
            </w:pPr>
          </w:p>
        </w:tc>
        <w:tc>
          <w:tcPr>
            <w:tcW w:w="2551" w:type="dxa"/>
          </w:tcPr>
          <w:p w14:paraId="54E35CED" w14:textId="77777777" w:rsidR="004F134C" w:rsidRDefault="009F513D">
            <w:pPr>
              <w:pStyle w:val="TableParagraph"/>
              <w:spacing w:line="237" w:lineRule="auto"/>
              <w:ind w:left="938"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3170D913" w14:textId="701DF4E9" w:rsidR="00F23D1C" w:rsidRDefault="009F513D" w:rsidP="00F23D1C">
            <w:pPr>
              <w:pStyle w:val="TableParagraph"/>
              <w:spacing w:line="237" w:lineRule="auto"/>
              <w:ind w:left="9" w:firstLine="50"/>
              <w:rPr>
                <w:sz w:val="20"/>
              </w:rPr>
            </w:pPr>
            <w:r>
              <w:rPr>
                <w:sz w:val="20"/>
              </w:rPr>
              <w:t>Тема:</w:t>
            </w:r>
            <w:r>
              <w:rPr>
                <w:spacing w:val="-2"/>
                <w:sz w:val="20"/>
              </w:rPr>
              <w:t xml:space="preserve"> </w:t>
            </w:r>
            <w:r>
              <w:rPr>
                <w:sz w:val="20"/>
              </w:rPr>
              <w:t>Буква «В».</w:t>
            </w:r>
            <w:r>
              <w:rPr>
                <w:spacing w:val="-2"/>
                <w:sz w:val="20"/>
              </w:rPr>
              <w:t xml:space="preserve"> </w:t>
            </w:r>
            <w:r>
              <w:rPr>
                <w:sz w:val="20"/>
              </w:rPr>
              <w:t>Цель:</w:t>
            </w:r>
            <w:r>
              <w:rPr>
                <w:spacing w:val="-2"/>
                <w:sz w:val="20"/>
              </w:rPr>
              <w:t xml:space="preserve"> </w:t>
            </w:r>
            <w:r>
              <w:rPr>
                <w:sz w:val="20"/>
              </w:rPr>
              <w:t>формировать умение</w:t>
            </w:r>
            <w:r>
              <w:rPr>
                <w:spacing w:val="-2"/>
                <w:sz w:val="20"/>
              </w:rPr>
              <w:t xml:space="preserve"> </w:t>
            </w:r>
            <w:r>
              <w:rPr>
                <w:sz w:val="20"/>
              </w:rPr>
              <w:t>соотносить</w:t>
            </w:r>
            <w:r>
              <w:rPr>
                <w:spacing w:val="-2"/>
                <w:sz w:val="20"/>
              </w:rPr>
              <w:t xml:space="preserve"> </w:t>
            </w:r>
            <w:r>
              <w:rPr>
                <w:sz w:val="20"/>
              </w:rPr>
              <w:t>звуки</w:t>
            </w:r>
            <w:r>
              <w:rPr>
                <w:spacing w:val="-3"/>
                <w:sz w:val="20"/>
              </w:rPr>
              <w:t xml:space="preserve"> </w:t>
            </w:r>
            <w:r>
              <w:rPr>
                <w:sz w:val="20"/>
              </w:rPr>
              <w:t>и</w:t>
            </w:r>
            <w:r>
              <w:rPr>
                <w:spacing w:val="-1"/>
                <w:sz w:val="20"/>
              </w:rPr>
              <w:t xml:space="preserve"> </w:t>
            </w:r>
            <w:r>
              <w:rPr>
                <w:sz w:val="20"/>
              </w:rPr>
              <w:t>буквы; печатать буквы, написание</w:t>
            </w:r>
            <w:r>
              <w:rPr>
                <w:spacing w:val="-5"/>
                <w:sz w:val="20"/>
              </w:rPr>
              <w:t xml:space="preserve"> </w:t>
            </w:r>
            <w:r>
              <w:rPr>
                <w:sz w:val="20"/>
              </w:rPr>
              <w:t>слогов</w:t>
            </w:r>
            <w:r>
              <w:rPr>
                <w:spacing w:val="-4"/>
                <w:sz w:val="20"/>
              </w:rPr>
              <w:t xml:space="preserve"> </w:t>
            </w:r>
            <w:r>
              <w:rPr>
                <w:sz w:val="20"/>
              </w:rPr>
              <w:t>и</w:t>
            </w:r>
            <w:r>
              <w:rPr>
                <w:spacing w:val="-5"/>
                <w:sz w:val="20"/>
              </w:rPr>
              <w:t xml:space="preserve"> </w:t>
            </w:r>
            <w:r>
              <w:rPr>
                <w:sz w:val="20"/>
              </w:rPr>
              <w:t>слов.</w:t>
            </w:r>
            <w:r>
              <w:rPr>
                <w:spacing w:val="-3"/>
                <w:sz w:val="20"/>
              </w:rPr>
              <w:t xml:space="preserve"> </w:t>
            </w:r>
          </w:p>
          <w:p w14:paraId="514473BC" w14:textId="00754536" w:rsidR="004F134C" w:rsidRDefault="004F134C">
            <w:pPr>
              <w:pStyle w:val="TableParagraph"/>
              <w:spacing w:line="217" w:lineRule="exact"/>
              <w:ind w:left="9"/>
              <w:rPr>
                <w:sz w:val="20"/>
              </w:rPr>
            </w:pPr>
          </w:p>
        </w:tc>
        <w:tc>
          <w:tcPr>
            <w:tcW w:w="3120" w:type="dxa"/>
          </w:tcPr>
          <w:p w14:paraId="4A18D83A" w14:textId="77777777" w:rsidR="004F134C" w:rsidRDefault="004F134C">
            <w:pPr>
              <w:pStyle w:val="TableParagraph"/>
              <w:rPr>
                <w:sz w:val="18"/>
              </w:rPr>
            </w:pPr>
          </w:p>
        </w:tc>
      </w:tr>
      <w:tr w:rsidR="004F134C" w14:paraId="2E1997AD" w14:textId="77777777">
        <w:trPr>
          <w:trHeight w:val="489"/>
        </w:trPr>
        <w:tc>
          <w:tcPr>
            <w:tcW w:w="1702" w:type="dxa"/>
            <w:vMerge/>
            <w:tcBorders>
              <w:top w:val="nil"/>
            </w:tcBorders>
          </w:tcPr>
          <w:p w14:paraId="4F92AC2C" w14:textId="77777777" w:rsidR="004F134C" w:rsidRDefault="004F134C">
            <w:pPr>
              <w:rPr>
                <w:sz w:val="2"/>
                <w:szCs w:val="2"/>
              </w:rPr>
            </w:pPr>
          </w:p>
        </w:tc>
        <w:tc>
          <w:tcPr>
            <w:tcW w:w="2551" w:type="dxa"/>
          </w:tcPr>
          <w:p w14:paraId="48E3F34B" w14:textId="77777777" w:rsidR="004F134C" w:rsidRDefault="009F513D">
            <w:pPr>
              <w:pStyle w:val="TableParagraph"/>
              <w:ind w:left="777" w:right="224"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6BF95FE2"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8"/>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20" w:type="dxa"/>
          </w:tcPr>
          <w:p w14:paraId="58E0408F" w14:textId="77777777" w:rsidR="004F134C" w:rsidRDefault="004F134C">
            <w:pPr>
              <w:pStyle w:val="TableParagraph"/>
              <w:rPr>
                <w:sz w:val="18"/>
              </w:rPr>
            </w:pPr>
          </w:p>
        </w:tc>
      </w:tr>
      <w:tr w:rsidR="004F134C" w14:paraId="4ED3E79A" w14:textId="77777777">
        <w:trPr>
          <w:trHeight w:val="1382"/>
        </w:trPr>
        <w:tc>
          <w:tcPr>
            <w:tcW w:w="1702" w:type="dxa"/>
            <w:vMerge w:val="restart"/>
          </w:tcPr>
          <w:p w14:paraId="26DC86A4" w14:textId="77777777" w:rsidR="004F134C" w:rsidRDefault="009F513D">
            <w:pPr>
              <w:pStyle w:val="TableParagraph"/>
              <w:ind w:left="7" w:right="1"/>
              <w:jc w:val="center"/>
              <w:rPr>
                <w:sz w:val="20"/>
              </w:rPr>
            </w:pPr>
            <w:r>
              <w:rPr>
                <w:spacing w:val="-2"/>
                <w:sz w:val="20"/>
              </w:rPr>
              <w:t>Художественно- эстетическое развитие</w:t>
            </w:r>
          </w:p>
        </w:tc>
        <w:tc>
          <w:tcPr>
            <w:tcW w:w="2551" w:type="dxa"/>
          </w:tcPr>
          <w:p w14:paraId="7525FD4B" w14:textId="77777777" w:rsidR="004F134C" w:rsidRDefault="009F513D">
            <w:pPr>
              <w:pStyle w:val="TableParagraph"/>
              <w:ind w:left="189" w:right="182"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1FDE4843" w14:textId="529AAEC5" w:rsidR="00804960" w:rsidRDefault="00804960">
            <w:pPr>
              <w:pStyle w:val="TableParagraph"/>
              <w:ind w:left="9"/>
              <w:rPr>
                <w:i/>
                <w:sz w:val="20"/>
              </w:rPr>
            </w:pPr>
            <w:r>
              <w:rPr>
                <w:i/>
                <w:sz w:val="20"/>
              </w:rPr>
              <w:t>Художественный труд «Вышивание салфетки», Куцакова, стр 105 (№ 28)</w:t>
            </w:r>
          </w:p>
          <w:p w14:paraId="2CA6C387" w14:textId="77777777" w:rsidR="00804960" w:rsidRDefault="00804960">
            <w:pPr>
              <w:pStyle w:val="TableParagraph"/>
              <w:ind w:left="9"/>
              <w:rPr>
                <w:i/>
                <w:sz w:val="20"/>
              </w:rPr>
            </w:pPr>
          </w:p>
          <w:p w14:paraId="5440CAD7" w14:textId="6A180268" w:rsidR="004F134C" w:rsidRDefault="00804960">
            <w:pPr>
              <w:pStyle w:val="TableParagraph"/>
              <w:ind w:left="9"/>
              <w:rPr>
                <w:sz w:val="20"/>
              </w:rPr>
            </w:pPr>
            <w:r>
              <w:rPr>
                <w:i/>
                <w:sz w:val="20"/>
              </w:rPr>
              <w:t xml:space="preserve">Народное ДПИ </w:t>
            </w:r>
            <w:r w:rsidR="009F513D">
              <w:rPr>
                <w:i/>
                <w:spacing w:val="-3"/>
                <w:sz w:val="20"/>
              </w:rPr>
              <w:t xml:space="preserve"> </w:t>
            </w:r>
            <w:r w:rsidR="009F513D">
              <w:rPr>
                <w:sz w:val="20"/>
              </w:rPr>
              <w:t>«Жостовские</w:t>
            </w:r>
            <w:r w:rsidR="009F513D">
              <w:rPr>
                <w:spacing w:val="-3"/>
                <w:sz w:val="20"/>
              </w:rPr>
              <w:t xml:space="preserve"> </w:t>
            </w:r>
            <w:r w:rsidR="009F513D">
              <w:rPr>
                <w:sz w:val="20"/>
              </w:rPr>
              <w:t>цветы».</w:t>
            </w:r>
            <w:r w:rsidR="009F513D">
              <w:rPr>
                <w:spacing w:val="-5"/>
                <w:sz w:val="20"/>
              </w:rPr>
              <w:t xml:space="preserve"> </w:t>
            </w:r>
            <w:r w:rsidR="009F513D">
              <w:rPr>
                <w:sz w:val="20"/>
              </w:rPr>
              <w:t>Цель:</w:t>
            </w:r>
            <w:r w:rsidR="009F513D">
              <w:rPr>
                <w:spacing w:val="-6"/>
                <w:sz w:val="20"/>
              </w:rPr>
              <w:t xml:space="preserve"> </w:t>
            </w:r>
            <w:r w:rsidR="009F513D">
              <w:rPr>
                <w:sz w:val="20"/>
              </w:rPr>
              <w:t>продолжать</w:t>
            </w:r>
            <w:r w:rsidR="009F513D">
              <w:rPr>
                <w:spacing w:val="-6"/>
                <w:sz w:val="20"/>
              </w:rPr>
              <w:t xml:space="preserve"> </w:t>
            </w:r>
            <w:r w:rsidR="009F513D">
              <w:rPr>
                <w:sz w:val="20"/>
              </w:rPr>
              <w:t>знакомить</w:t>
            </w:r>
            <w:r w:rsidR="009F513D">
              <w:rPr>
                <w:spacing w:val="-6"/>
                <w:sz w:val="20"/>
              </w:rPr>
              <w:t xml:space="preserve"> </w:t>
            </w:r>
            <w:r w:rsidR="009F513D">
              <w:rPr>
                <w:sz w:val="20"/>
              </w:rPr>
              <w:t>детей</w:t>
            </w:r>
            <w:r w:rsidR="009F513D">
              <w:rPr>
                <w:spacing w:val="-5"/>
                <w:sz w:val="20"/>
              </w:rPr>
              <w:t xml:space="preserve"> </w:t>
            </w:r>
            <w:r w:rsidR="009F513D">
              <w:rPr>
                <w:sz w:val="20"/>
              </w:rPr>
              <w:t>с</w:t>
            </w:r>
            <w:r w:rsidR="009F513D">
              <w:rPr>
                <w:spacing w:val="-6"/>
                <w:sz w:val="20"/>
              </w:rPr>
              <w:t xml:space="preserve"> </w:t>
            </w:r>
            <w:r w:rsidR="009F513D">
              <w:rPr>
                <w:sz w:val="20"/>
              </w:rPr>
              <w:t>народным</w:t>
            </w:r>
            <w:r w:rsidR="009F513D">
              <w:rPr>
                <w:spacing w:val="-5"/>
                <w:sz w:val="20"/>
              </w:rPr>
              <w:t xml:space="preserve"> </w:t>
            </w:r>
            <w:r w:rsidR="009F513D">
              <w:rPr>
                <w:sz w:val="20"/>
              </w:rPr>
              <w:t>искусством на примере мастеров Жостова. Н.Н. Леонова (стр. 136).</w:t>
            </w:r>
          </w:p>
          <w:p w14:paraId="54B26B2D" w14:textId="24FB5F44" w:rsidR="004F134C" w:rsidRDefault="00F23D1C">
            <w:pPr>
              <w:pStyle w:val="TableParagraph"/>
              <w:spacing w:line="230" w:lineRule="atLeast"/>
              <w:ind w:left="9"/>
              <w:rPr>
                <w:sz w:val="20"/>
              </w:rPr>
            </w:pPr>
            <w:r>
              <w:rPr>
                <w:i/>
                <w:sz w:val="20"/>
              </w:rPr>
              <w:t>Аппликация</w:t>
            </w:r>
            <w:r w:rsidR="009F513D">
              <w:rPr>
                <w:i/>
                <w:sz w:val="20"/>
              </w:rPr>
              <w:t>:</w:t>
            </w:r>
            <w:r w:rsidR="009F513D">
              <w:rPr>
                <w:i/>
                <w:spacing w:val="-2"/>
                <w:sz w:val="20"/>
              </w:rPr>
              <w:t xml:space="preserve"> </w:t>
            </w:r>
            <w:r w:rsidR="009F513D">
              <w:rPr>
                <w:sz w:val="20"/>
              </w:rPr>
              <w:t>«Аквалангисты»</w:t>
            </w:r>
            <w:r w:rsidR="009F513D">
              <w:rPr>
                <w:spacing w:val="-10"/>
                <w:sz w:val="20"/>
              </w:rPr>
              <w:t xml:space="preserve"> </w:t>
            </w:r>
            <w:r w:rsidR="009F513D">
              <w:rPr>
                <w:sz w:val="20"/>
              </w:rPr>
              <w:t>Цель:</w:t>
            </w:r>
            <w:r w:rsidR="009F513D">
              <w:rPr>
                <w:spacing w:val="-6"/>
                <w:sz w:val="20"/>
              </w:rPr>
              <w:t xml:space="preserve"> </w:t>
            </w:r>
            <w:r w:rsidR="009F513D">
              <w:rPr>
                <w:sz w:val="20"/>
              </w:rPr>
              <w:t>формировать</w:t>
            </w:r>
            <w:r w:rsidR="009F513D">
              <w:rPr>
                <w:spacing w:val="-6"/>
                <w:sz w:val="20"/>
              </w:rPr>
              <w:t xml:space="preserve"> </w:t>
            </w:r>
            <w:r w:rsidR="009F513D">
              <w:rPr>
                <w:sz w:val="20"/>
              </w:rPr>
              <w:t>умение</w:t>
            </w:r>
            <w:r w:rsidR="009F513D">
              <w:rPr>
                <w:spacing w:val="-3"/>
                <w:sz w:val="20"/>
              </w:rPr>
              <w:t xml:space="preserve"> </w:t>
            </w:r>
            <w:r w:rsidR="009F513D">
              <w:rPr>
                <w:sz w:val="20"/>
              </w:rPr>
              <w:t>изображать</w:t>
            </w:r>
            <w:r w:rsidR="009F513D">
              <w:rPr>
                <w:spacing w:val="-6"/>
                <w:sz w:val="20"/>
              </w:rPr>
              <w:t xml:space="preserve"> </w:t>
            </w:r>
            <w:r w:rsidR="009F513D">
              <w:rPr>
                <w:sz w:val="20"/>
              </w:rPr>
              <w:t>человека</w:t>
            </w:r>
            <w:r w:rsidR="009F513D">
              <w:rPr>
                <w:spacing w:val="-3"/>
                <w:sz w:val="20"/>
              </w:rPr>
              <w:t xml:space="preserve"> </w:t>
            </w:r>
            <w:r w:rsidR="009F513D">
              <w:rPr>
                <w:sz w:val="20"/>
              </w:rPr>
              <w:t>в</w:t>
            </w:r>
            <w:r w:rsidR="009F513D">
              <w:rPr>
                <w:spacing w:val="-7"/>
                <w:sz w:val="20"/>
              </w:rPr>
              <w:t xml:space="preserve"> </w:t>
            </w:r>
            <w:r w:rsidR="009F513D">
              <w:rPr>
                <w:sz w:val="20"/>
              </w:rPr>
              <w:t>движении, передавать особенности экип</w:t>
            </w:r>
            <w:r>
              <w:rPr>
                <w:sz w:val="20"/>
              </w:rPr>
              <w:t>ировки . Н.Н. Леонова</w:t>
            </w:r>
          </w:p>
        </w:tc>
        <w:tc>
          <w:tcPr>
            <w:tcW w:w="3120" w:type="dxa"/>
          </w:tcPr>
          <w:p w14:paraId="5BC68BB7" w14:textId="77777777" w:rsidR="004F134C" w:rsidRDefault="009F513D">
            <w:pPr>
              <w:pStyle w:val="TableParagraph"/>
              <w:spacing w:line="204" w:lineRule="exact"/>
              <w:ind w:left="9"/>
              <w:rPr>
                <w:sz w:val="18"/>
              </w:rPr>
            </w:pPr>
            <w:r>
              <w:rPr>
                <w:spacing w:val="-2"/>
                <w:sz w:val="18"/>
              </w:rPr>
              <w:t>конструктор</w:t>
            </w:r>
          </w:p>
          <w:p w14:paraId="6AEADAAC" w14:textId="77777777" w:rsidR="004F134C" w:rsidRDefault="009F513D">
            <w:pPr>
              <w:pStyle w:val="TableParagraph"/>
              <w:ind w:left="9" w:right="64"/>
              <w:rPr>
                <w:sz w:val="20"/>
              </w:rPr>
            </w:pPr>
            <w:r>
              <w:rPr>
                <w:sz w:val="18"/>
              </w:rPr>
              <w:t>Аудиомагнитофон, гуашь, кисти, палитры, баночки с водой, салфетки. аудиозапись морск. прибоя, фотография</w:t>
            </w:r>
            <w:r>
              <w:rPr>
                <w:spacing w:val="-12"/>
                <w:sz w:val="18"/>
              </w:rPr>
              <w:t xml:space="preserve"> </w:t>
            </w:r>
            <w:r>
              <w:rPr>
                <w:sz w:val="18"/>
              </w:rPr>
              <w:t>аквалангиста,</w:t>
            </w:r>
            <w:r>
              <w:rPr>
                <w:spacing w:val="-11"/>
                <w:sz w:val="18"/>
              </w:rPr>
              <w:t xml:space="preserve"> </w:t>
            </w:r>
            <w:r>
              <w:rPr>
                <w:sz w:val="18"/>
              </w:rPr>
              <w:t xml:space="preserve">пластилин, </w:t>
            </w:r>
            <w:r>
              <w:rPr>
                <w:spacing w:val="-2"/>
                <w:sz w:val="18"/>
              </w:rPr>
              <w:t>стеки</w:t>
            </w:r>
            <w:r>
              <w:rPr>
                <w:spacing w:val="-2"/>
                <w:sz w:val="20"/>
              </w:rPr>
              <w:t>.</w:t>
            </w:r>
          </w:p>
        </w:tc>
      </w:tr>
      <w:tr w:rsidR="004F134C" w14:paraId="2436DB04" w14:textId="77777777">
        <w:trPr>
          <w:trHeight w:val="458"/>
        </w:trPr>
        <w:tc>
          <w:tcPr>
            <w:tcW w:w="1702" w:type="dxa"/>
            <w:vMerge/>
            <w:tcBorders>
              <w:top w:val="nil"/>
            </w:tcBorders>
          </w:tcPr>
          <w:p w14:paraId="3268E72C" w14:textId="77777777" w:rsidR="004F134C" w:rsidRDefault="004F134C">
            <w:pPr>
              <w:rPr>
                <w:sz w:val="2"/>
                <w:szCs w:val="2"/>
              </w:rPr>
            </w:pPr>
          </w:p>
        </w:tc>
        <w:tc>
          <w:tcPr>
            <w:tcW w:w="2551" w:type="dxa"/>
          </w:tcPr>
          <w:p w14:paraId="7D794FDB" w14:textId="77777777" w:rsidR="004F134C" w:rsidRDefault="009F513D">
            <w:pPr>
              <w:pStyle w:val="TableParagraph"/>
              <w:spacing w:line="223" w:lineRule="exact"/>
              <w:ind w:left="6"/>
              <w:jc w:val="center"/>
              <w:rPr>
                <w:sz w:val="20"/>
              </w:rPr>
            </w:pPr>
            <w:r>
              <w:rPr>
                <w:spacing w:val="-2"/>
                <w:sz w:val="20"/>
              </w:rPr>
              <w:t>Музыкальная</w:t>
            </w:r>
            <w:r>
              <w:rPr>
                <w:spacing w:val="7"/>
                <w:sz w:val="20"/>
              </w:rPr>
              <w:t xml:space="preserve"> </w:t>
            </w:r>
            <w:r>
              <w:rPr>
                <w:spacing w:val="-2"/>
                <w:sz w:val="20"/>
              </w:rPr>
              <w:t>деятельность</w:t>
            </w:r>
          </w:p>
          <w:p w14:paraId="31F992B3" w14:textId="77777777" w:rsidR="004F134C" w:rsidRDefault="009F513D">
            <w:pPr>
              <w:pStyle w:val="TableParagraph"/>
              <w:spacing w:line="215" w:lineRule="exact"/>
              <w:ind w:left="7"/>
              <w:jc w:val="center"/>
              <w:rPr>
                <w:i/>
                <w:sz w:val="20"/>
              </w:rPr>
            </w:pPr>
            <w:r>
              <w:rPr>
                <w:i/>
                <w:sz w:val="20"/>
              </w:rPr>
              <w:t>мир</w:t>
            </w:r>
            <w:r>
              <w:rPr>
                <w:i/>
                <w:spacing w:val="-2"/>
                <w:sz w:val="20"/>
              </w:rPr>
              <w:t xml:space="preserve"> музыки</w:t>
            </w:r>
          </w:p>
        </w:tc>
        <w:tc>
          <w:tcPr>
            <w:tcW w:w="8080" w:type="dxa"/>
          </w:tcPr>
          <w:p w14:paraId="4E7DA688"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20" w:type="dxa"/>
          </w:tcPr>
          <w:p w14:paraId="456A9083" w14:textId="77777777" w:rsidR="004F134C" w:rsidRDefault="004F134C">
            <w:pPr>
              <w:pStyle w:val="TableParagraph"/>
              <w:rPr>
                <w:sz w:val="18"/>
              </w:rPr>
            </w:pPr>
          </w:p>
        </w:tc>
      </w:tr>
      <w:tr w:rsidR="004F134C" w14:paraId="0CF24F70" w14:textId="77777777">
        <w:trPr>
          <w:trHeight w:val="460"/>
        </w:trPr>
        <w:tc>
          <w:tcPr>
            <w:tcW w:w="1702" w:type="dxa"/>
          </w:tcPr>
          <w:p w14:paraId="677CF1BB" w14:textId="77777777" w:rsidR="004F134C" w:rsidRDefault="009F513D">
            <w:pPr>
              <w:pStyle w:val="TableParagraph"/>
              <w:spacing w:line="224" w:lineRule="exact"/>
              <w:ind w:left="7" w:right="6"/>
              <w:jc w:val="center"/>
              <w:rPr>
                <w:sz w:val="20"/>
              </w:rPr>
            </w:pPr>
            <w:r>
              <w:rPr>
                <w:spacing w:val="-2"/>
                <w:sz w:val="20"/>
              </w:rPr>
              <w:t>Физическое</w:t>
            </w:r>
          </w:p>
          <w:p w14:paraId="3F528580" w14:textId="77777777" w:rsidR="004F134C" w:rsidRDefault="009F513D">
            <w:pPr>
              <w:pStyle w:val="TableParagraph"/>
              <w:spacing w:line="217" w:lineRule="exact"/>
              <w:ind w:left="7" w:right="8"/>
              <w:jc w:val="center"/>
              <w:rPr>
                <w:sz w:val="20"/>
              </w:rPr>
            </w:pPr>
            <w:r>
              <w:rPr>
                <w:spacing w:val="-2"/>
                <w:sz w:val="20"/>
              </w:rPr>
              <w:t>развитие</w:t>
            </w:r>
          </w:p>
        </w:tc>
        <w:tc>
          <w:tcPr>
            <w:tcW w:w="2551" w:type="dxa"/>
          </w:tcPr>
          <w:p w14:paraId="5BD84EEC" w14:textId="77777777" w:rsidR="004F134C" w:rsidRDefault="009F513D">
            <w:pPr>
              <w:pStyle w:val="TableParagraph"/>
              <w:spacing w:line="224" w:lineRule="exact"/>
              <w:ind w:left="8"/>
              <w:jc w:val="center"/>
              <w:rPr>
                <w:sz w:val="20"/>
              </w:rPr>
            </w:pPr>
            <w:r>
              <w:rPr>
                <w:spacing w:val="-2"/>
                <w:sz w:val="20"/>
              </w:rPr>
              <w:t>Двигательная</w:t>
            </w:r>
            <w:r>
              <w:rPr>
                <w:spacing w:val="9"/>
                <w:sz w:val="20"/>
              </w:rPr>
              <w:t xml:space="preserve"> </w:t>
            </w:r>
            <w:r>
              <w:rPr>
                <w:spacing w:val="-2"/>
                <w:sz w:val="20"/>
              </w:rPr>
              <w:t>деятельность</w:t>
            </w:r>
          </w:p>
          <w:p w14:paraId="1458A242" w14:textId="77777777" w:rsidR="004F134C" w:rsidRDefault="009F513D">
            <w:pPr>
              <w:pStyle w:val="TableParagraph"/>
              <w:spacing w:line="217" w:lineRule="exact"/>
              <w:ind w:left="5"/>
              <w:jc w:val="center"/>
              <w:rPr>
                <w:sz w:val="20"/>
              </w:rPr>
            </w:pPr>
            <w:r>
              <w:rPr>
                <w:sz w:val="20"/>
              </w:rPr>
              <w:t>Физическое</w:t>
            </w:r>
            <w:r>
              <w:rPr>
                <w:spacing w:val="-13"/>
                <w:sz w:val="20"/>
              </w:rPr>
              <w:t xml:space="preserve"> </w:t>
            </w:r>
            <w:r>
              <w:rPr>
                <w:spacing w:val="-2"/>
                <w:sz w:val="20"/>
              </w:rPr>
              <w:t>развитие</w:t>
            </w:r>
          </w:p>
        </w:tc>
        <w:tc>
          <w:tcPr>
            <w:tcW w:w="8080" w:type="dxa"/>
          </w:tcPr>
          <w:p w14:paraId="27556E62" w14:textId="77777777" w:rsidR="004F134C" w:rsidRDefault="009F513D">
            <w:pPr>
              <w:pStyle w:val="TableParagraph"/>
              <w:spacing w:line="225"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20" w:type="dxa"/>
          </w:tcPr>
          <w:p w14:paraId="1378661E" w14:textId="77777777" w:rsidR="004F134C" w:rsidRDefault="004F134C">
            <w:pPr>
              <w:pStyle w:val="TableParagraph"/>
              <w:rPr>
                <w:sz w:val="18"/>
              </w:rPr>
            </w:pPr>
          </w:p>
        </w:tc>
      </w:tr>
    </w:tbl>
    <w:p w14:paraId="46DE3A8D"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5080B064" w14:textId="156FDFD0" w:rsidR="00FB686E" w:rsidRDefault="00FB686E" w:rsidP="00FB686E">
      <w:pPr>
        <w:spacing w:before="71"/>
        <w:ind w:left="3430"/>
        <w:rPr>
          <w:sz w:val="20"/>
        </w:rPr>
      </w:pPr>
      <w:r>
        <w:rPr>
          <w:b/>
          <w:sz w:val="20"/>
        </w:rPr>
        <w:lastRenderedPageBreak/>
        <w:t>Тема:</w:t>
      </w:r>
      <w:r>
        <w:rPr>
          <w:b/>
          <w:spacing w:val="-3"/>
          <w:sz w:val="20"/>
        </w:rPr>
        <w:t xml:space="preserve"> </w:t>
      </w:r>
      <w:r>
        <w:rPr>
          <w:sz w:val="20"/>
        </w:rPr>
        <w:t>«Женский</w:t>
      </w:r>
      <w:r>
        <w:rPr>
          <w:spacing w:val="-6"/>
          <w:sz w:val="20"/>
        </w:rPr>
        <w:t xml:space="preserve"> </w:t>
      </w:r>
      <w:r>
        <w:rPr>
          <w:sz w:val="20"/>
        </w:rPr>
        <w:t>день</w:t>
      </w:r>
      <w:r>
        <w:rPr>
          <w:spacing w:val="-5"/>
          <w:sz w:val="20"/>
        </w:rPr>
        <w:t xml:space="preserve"> </w:t>
      </w:r>
      <w:r>
        <w:rPr>
          <w:sz w:val="20"/>
        </w:rPr>
        <w:t>8</w:t>
      </w:r>
      <w:r>
        <w:rPr>
          <w:spacing w:val="-4"/>
          <w:sz w:val="20"/>
        </w:rPr>
        <w:t xml:space="preserve"> </w:t>
      </w:r>
      <w:r>
        <w:rPr>
          <w:sz w:val="20"/>
        </w:rPr>
        <w:t>марта».</w:t>
      </w:r>
      <w:r>
        <w:rPr>
          <w:spacing w:val="-4"/>
          <w:sz w:val="20"/>
        </w:rPr>
        <w:t xml:space="preserve"> </w:t>
      </w:r>
      <w:r>
        <w:rPr>
          <w:b/>
          <w:sz w:val="20"/>
        </w:rPr>
        <w:t>Сроки:</w:t>
      </w:r>
      <w:r>
        <w:rPr>
          <w:b/>
          <w:spacing w:val="-4"/>
          <w:sz w:val="20"/>
        </w:rPr>
        <w:t xml:space="preserve"> </w:t>
      </w:r>
      <w:r>
        <w:rPr>
          <w:sz w:val="20"/>
        </w:rPr>
        <w:t>1</w:t>
      </w:r>
      <w:r>
        <w:rPr>
          <w:spacing w:val="-4"/>
          <w:sz w:val="20"/>
        </w:rPr>
        <w:t xml:space="preserve"> </w:t>
      </w:r>
      <w:r>
        <w:rPr>
          <w:sz w:val="20"/>
        </w:rPr>
        <w:t>неделя</w:t>
      </w:r>
      <w:r>
        <w:rPr>
          <w:spacing w:val="-6"/>
          <w:sz w:val="20"/>
        </w:rPr>
        <w:t xml:space="preserve"> </w:t>
      </w:r>
      <w:r>
        <w:rPr>
          <w:sz w:val="20"/>
        </w:rPr>
        <w:t>марта</w:t>
      </w:r>
      <w:r>
        <w:rPr>
          <w:spacing w:val="-4"/>
          <w:sz w:val="20"/>
        </w:rPr>
        <w:t xml:space="preserve"> </w:t>
      </w:r>
      <w:r>
        <w:rPr>
          <w:sz w:val="20"/>
        </w:rPr>
        <w:t>(0</w:t>
      </w:r>
      <w:r w:rsidR="00774EEF">
        <w:rPr>
          <w:sz w:val="20"/>
        </w:rPr>
        <w:t>1</w:t>
      </w:r>
      <w:r>
        <w:rPr>
          <w:sz w:val="20"/>
        </w:rPr>
        <w:t>.03</w:t>
      </w:r>
      <w:r>
        <w:rPr>
          <w:spacing w:val="-3"/>
          <w:sz w:val="20"/>
        </w:rPr>
        <w:t xml:space="preserve"> </w:t>
      </w:r>
      <w:r>
        <w:rPr>
          <w:sz w:val="20"/>
        </w:rPr>
        <w:t>–</w:t>
      </w:r>
      <w:r>
        <w:rPr>
          <w:spacing w:val="-6"/>
          <w:sz w:val="20"/>
        </w:rPr>
        <w:t xml:space="preserve"> </w:t>
      </w:r>
      <w:r>
        <w:rPr>
          <w:spacing w:val="-2"/>
          <w:sz w:val="20"/>
        </w:rPr>
        <w:t>0</w:t>
      </w:r>
      <w:r w:rsidR="00774EEF">
        <w:rPr>
          <w:spacing w:val="-2"/>
          <w:sz w:val="20"/>
        </w:rPr>
        <w:t>5</w:t>
      </w:r>
      <w:r>
        <w:rPr>
          <w:spacing w:val="-2"/>
          <w:sz w:val="20"/>
        </w:rPr>
        <w:t>.03)</w:t>
      </w:r>
    </w:p>
    <w:p w14:paraId="73FBCCE8" w14:textId="77777777" w:rsidR="00FB686E" w:rsidRDefault="00FB686E" w:rsidP="00FB686E">
      <w:pPr>
        <w:spacing w:before="1"/>
        <w:ind w:left="293"/>
        <w:rPr>
          <w:sz w:val="20"/>
        </w:rPr>
      </w:pPr>
      <w:r>
        <w:rPr>
          <w:b/>
          <w:sz w:val="20"/>
        </w:rPr>
        <w:t>Цель:</w:t>
      </w:r>
      <w:r>
        <w:rPr>
          <w:b/>
          <w:spacing w:val="-5"/>
          <w:sz w:val="20"/>
        </w:rPr>
        <w:t xml:space="preserve"> </w:t>
      </w:r>
      <w:r>
        <w:rPr>
          <w:sz w:val="20"/>
        </w:rPr>
        <w:t>расширять</w:t>
      </w:r>
      <w:r>
        <w:rPr>
          <w:spacing w:val="-7"/>
          <w:sz w:val="20"/>
        </w:rPr>
        <w:t xml:space="preserve"> </w:t>
      </w:r>
      <w:r>
        <w:rPr>
          <w:sz w:val="20"/>
        </w:rPr>
        <w:t>представления</w:t>
      </w:r>
      <w:r>
        <w:rPr>
          <w:spacing w:val="-7"/>
          <w:sz w:val="20"/>
        </w:rPr>
        <w:t xml:space="preserve"> </w:t>
      </w:r>
      <w:r>
        <w:rPr>
          <w:sz w:val="20"/>
        </w:rPr>
        <w:t>детей</w:t>
      </w:r>
      <w:r>
        <w:rPr>
          <w:spacing w:val="-8"/>
          <w:sz w:val="20"/>
        </w:rPr>
        <w:t xml:space="preserve"> </w:t>
      </w:r>
      <w:r>
        <w:rPr>
          <w:sz w:val="20"/>
        </w:rPr>
        <w:t>о</w:t>
      </w:r>
      <w:r>
        <w:rPr>
          <w:spacing w:val="-4"/>
          <w:sz w:val="20"/>
        </w:rPr>
        <w:t xml:space="preserve"> </w:t>
      </w:r>
      <w:r>
        <w:rPr>
          <w:sz w:val="20"/>
        </w:rPr>
        <w:t>роли</w:t>
      </w:r>
      <w:r>
        <w:rPr>
          <w:spacing w:val="-8"/>
          <w:sz w:val="20"/>
        </w:rPr>
        <w:t xml:space="preserve"> </w:t>
      </w:r>
      <w:r>
        <w:rPr>
          <w:sz w:val="20"/>
        </w:rPr>
        <w:t>женщин</w:t>
      </w:r>
      <w:r>
        <w:rPr>
          <w:spacing w:val="-7"/>
          <w:sz w:val="20"/>
        </w:rPr>
        <w:t xml:space="preserve"> </w:t>
      </w:r>
      <w:r>
        <w:rPr>
          <w:sz w:val="20"/>
        </w:rPr>
        <w:t>в</w:t>
      </w:r>
      <w:r>
        <w:rPr>
          <w:spacing w:val="-6"/>
          <w:sz w:val="20"/>
        </w:rPr>
        <w:t xml:space="preserve"> </w:t>
      </w:r>
      <w:r>
        <w:rPr>
          <w:sz w:val="20"/>
        </w:rPr>
        <w:t>современном</w:t>
      </w:r>
      <w:r>
        <w:rPr>
          <w:spacing w:val="-5"/>
          <w:sz w:val="20"/>
        </w:rPr>
        <w:t xml:space="preserve"> </w:t>
      </w:r>
      <w:r>
        <w:rPr>
          <w:spacing w:val="-2"/>
          <w:sz w:val="20"/>
        </w:rPr>
        <w:t>обществе.</w:t>
      </w:r>
    </w:p>
    <w:p w14:paraId="1DF0E5A8" w14:textId="77777777" w:rsidR="00FB686E" w:rsidRDefault="00FB686E" w:rsidP="00FB686E">
      <w:pPr>
        <w:pStyle w:val="a3"/>
        <w:spacing w:before="5"/>
        <w:ind w:left="0"/>
        <w:rPr>
          <w:sz w:val="6"/>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2"/>
        <w:gridCol w:w="2542"/>
        <w:gridCol w:w="8080"/>
        <w:gridCol w:w="3120"/>
      </w:tblGrid>
      <w:tr w:rsidR="00FB686E" w14:paraId="6BC17F03" w14:textId="77777777" w:rsidTr="006A22DE">
        <w:trPr>
          <w:trHeight w:val="691"/>
        </w:trPr>
        <w:tc>
          <w:tcPr>
            <w:tcW w:w="1712" w:type="dxa"/>
          </w:tcPr>
          <w:p w14:paraId="3DA71DCC" w14:textId="77777777" w:rsidR="00FB686E" w:rsidRDefault="00FB686E" w:rsidP="006A22DE">
            <w:pPr>
              <w:pStyle w:val="TableParagraph"/>
              <w:spacing w:before="110"/>
              <w:ind w:left="523" w:hanging="396"/>
              <w:rPr>
                <w:sz w:val="20"/>
              </w:rPr>
            </w:pPr>
            <w:r>
              <w:rPr>
                <w:spacing w:val="-2"/>
                <w:sz w:val="20"/>
              </w:rPr>
              <w:t>Образовательная область</w:t>
            </w:r>
          </w:p>
        </w:tc>
        <w:tc>
          <w:tcPr>
            <w:tcW w:w="2542" w:type="dxa"/>
          </w:tcPr>
          <w:p w14:paraId="4F2EE4B0" w14:textId="77777777" w:rsidR="00FB686E" w:rsidRDefault="00FB686E" w:rsidP="006A22DE">
            <w:pPr>
              <w:pStyle w:val="TableParagraph"/>
              <w:spacing w:line="237" w:lineRule="auto"/>
              <w:ind w:left="47" w:right="45"/>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55081C03" w14:textId="77777777" w:rsidR="00FB686E" w:rsidRDefault="00FB686E" w:rsidP="006A22DE">
            <w:pPr>
              <w:pStyle w:val="TableParagraph"/>
              <w:spacing w:line="217" w:lineRule="exact"/>
              <w:ind w:left="2"/>
              <w:jc w:val="center"/>
              <w:rPr>
                <w:sz w:val="20"/>
              </w:rPr>
            </w:pPr>
            <w:r>
              <w:rPr>
                <w:spacing w:val="-2"/>
                <w:sz w:val="20"/>
              </w:rPr>
              <w:t>модуль)</w:t>
            </w:r>
          </w:p>
        </w:tc>
        <w:tc>
          <w:tcPr>
            <w:tcW w:w="8080" w:type="dxa"/>
          </w:tcPr>
          <w:p w14:paraId="33278465" w14:textId="77777777" w:rsidR="00FB686E" w:rsidRDefault="00FB686E" w:rsidP="006A22DE">
            <w:pPr>
              <w:pStyle w:val="TableParagraph"/>
              <w:spacing w:before="110"/>
              <w:ind w:left="3472"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120" w:type="dxa"/>
          </w:tcPr>
          <w:p w14:paraId="0E0EE059" w14:textId="77777777" w:rsidR="00FB686E" w:rsidRDefault="00FB686E" w:rsidP="006A22DE">
            <w:pPr>
              <w:pStyle w:val="TableParagraph"/>
              <w:spacing w:before="224"/>
              <w:ind w:left="373"/>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1D6F9E43" w14:textId="77777777" w:rsidTr="006A22DE">
        <w:trPr>
          <w:trHeight w:val="710"/>
        </w:trPr>
        <w:tc>
          <w:tcPr>
            <w:tcW w:w="1712" w:type="dxa"/>
          </w:tcPr>
          <w:p w14:paraId="79327745" w14:textId="77777777" w:rsidR="00FB686E" w:rsidRDefault="00FB686E" w:rsidP="006A22DE">
            <w:pPr>
              <w:pStyle w:val="TableParagraph"/>
              <w:ind w:left="86" w:right="80" w:firstLine="2"/>
              <w:jc w:val="center"/>
              <w:rPr>
                <w:sz w:val="20"/>
              </w:rPr>
            </w:pPr>
            <w:r>
              <w:rPr>
                <w:sz w:val="20"/>
              </w:rPr>
              <w:t xml:space="preserve">Социально - </w:t>
            </w:r>
            <w:r>
              <w:rPr>
                <w:spacing w:val="-2"/>
                <w:sz w:val="20"/>
              </w:rPr>
              <w:t>коммуникативное развитие</w:t>
            </w:r>
          </w:p>
        </w:tc>
        <w:tc>
          <w:tcPr>
            <w:tcW w:w="2542" w:type="dxa"/>
          </w:tcPr>
          <w:p w14:paraId="20168289" w14:textId="77777777" w:rsidR="00FB686E" w:rsidRDefault="00FB686E" w:rsidP="006A22DE">
            <w:pPr>
              <w:pStyle w:val="TableParagraph"/>
              <w:ind w:left="251" w:right="8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1A9A8DF9" w14:textId="77777777" w:rsidR="00FB686E" w:rsidRDefault="00FB686E" w:rsidP="006A22DE">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20" w:type="dxa"/>
          </w:tcPr>
          <w:p w14:paraId="364558E2" w14:textId="77777777" w:rsidR="00FB686E" w:rsidRDefault="00FB686E" w:rsidP="006A22DE">
            <w:pPr>
              <w:pStyle w:val="TableParagraph"/>
              <w:rPr>
                <w:sz w:val="18"/>
              </w:rPr>
            </w:pPr>
          </w:p>
        </w:tc>
      </w:tr>
      <w:tr w:rsidR="00FB686E" w14:paraId="47C5C233" w14:textId="77777777" w:rsidTr="006A22DE">
        <w:trPr>
          <w:trHeight w:val="690"/>
        </w:trPr>
        <w:tc>
          <w:tcPr>
            <w:tcW w:w="1712" w:type="dxa"/>
            <w:vMerge w:val="restart"/>
          </w:tcPr>
          <w:p w14:paraId="5E1720BE" w14:textId="77777777" w:rsidR="00FB686E" w:rsidRDefault="00FB686E" w:rsidP="006A22DE">
            <w:pPr>
              <w:pStyle w:val="TableParagraph"/>
              <w:ind w:left="475" w:hanging="305"/>
              <w:rPr>
                <w:sz w:val="20"/>
              </w:rPr>
            </w:pPr>
            <w:r>
              <w:rPr>
                <w:spacing w:val="-2"/>
                <w:sz w:val="20"/>
              </w:rPr>
              <w:t>Познавательное развитие</w:t>
            </w:r>
          </w:p>
        </w:tc>
        <w:tc>
          <w:tcPr>
            <w:tcW w:w="2542" w:type="dxa"/>
          </w:tcPr>
          <w:p w14:paraId="384FFFE7" w14:textId="77777777" w:rsidR="00FB686E" w:rsidRDefault="00FB686E" w:rsidP="006A22DE">
            <w:pPr>
              <w:pStyle w:val="TableParagraph"/>
              <w:ind w:left="892"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0AA65E5F" w14:textId="55491B29" w:rsidR="00FB686E" w:rsidRDefault="00FB686E" w:rsidP="00F671DE">
            <w:pPr>
              <w:pStyle w:val="TableParagraph"/>
              <w:spacing w:line="223" w:lineRule="exact"/>
              <w:ind w:left="8"/>
              <w:rPr>
                <w:sz w:val="20"/>
              </w:rPr>
            </w:pPr>
            <w:r>
              <w:rPr>
                <w:sz w:val="20"/>
              </w:rPr>
              <w:t>Тема:</w:t>
            </w:r>
            <w:r>
              <w:rPr>
                <w:spacing w:val="-7"/>
                <w:sz w:val="20"/>
              </w:rPr>
              <w:t xml:space="preserve"> </w:t>
            </w:r>
            <w:r w:rsidR="00F671DE">
              <w:rPr>
                <w:sz w:val="20"/>
              </w:rPr>
              <w:t>«Число 0. Цифра 0</w:t>
            </w:r>
            <w:r>
              <w:rPr>
                <w:sz w:val="20"/>
              </w:rPr>
              <w:t>».</w:t>
            </w:r>
            <w:r>
              <w:rPr>
                <w:spacing w:val="-7"/>
                <w:sz w:val="20"/>
              </w:rPr>
              <w:t xml:space="preserve"> </w:t>
            </w:r>
            <w:r>
              <w:rPr>
                <w:sz w:val="20"/>
              </w:rPr>
              <w:t>Цель:</w:t>
            </w:r>
            <w:r>
              <w:rPr>
                <w:spacing w:val="-8"/>
                <w:sz w:val="20"/>
              </w:rPr>
              <w:t xml:space="preserve"> </w:t>
            </w:r>
            <w:r w:rsidR="00F671DE">
              <w:rPr>
                <w:sz w:val="20"/>
              </w:rPr>
              <w:t>закреплять представления  о числе 0 и цифре 0</w:t>
            </w:r>
            <w:r>
              <w:rPr>
                <w:sz w:val="20"/>
              </w:rPr>
              <w:t>.</w:t>
            </w:r>
            <w:r>
              <w:rPr>
                <w:spacing w:val="-5"/>
                <w:sz w:val="20"/>
              </w:rPr>
              <w:t xml:space="preserve"> </w:t>
            </w:r>
            <w:r w:rsidR="00F671DE">
              <w:rPr>
                <w:sz w:val="20"/>
              </w:rPr>
              <w:t>Л.Г. Петерсон (стр.225).</w:t>
            </w:r>
          </w:p>
        </w:tc>
        <w:tc>
          <w:tcPr>
            <w:tcW w:w="3120" w:type="dxa"/>
          </w:tcPr>
          <w:p w14:paraId="2B7F2546" w14:textId="77777777" w:rsidR="00FB686E" w:rsidRDefault="00FB686E" w:rsidP="006A22DE">
            <w:pPr>
              <w:pStyle w:val="TableParagraph"/>
              <w:ind w:left="8"/>
              <w:rPr>
                <w:sz w:val="20"/>
              </w:rPr>
            </w:pPr>
            <w:r>
              <w:rPr>
                <w:sz w:val="20"/>
              </w:rPr>
              <w:t>Рабочие</w:t>
            </w:r>
            <w:r>
              <w:rPr>
                <w:spacing w:val="-13"/>
                <w:sz w:val="20"/>
              </w:rPr>
              <w:t xml:space="preserve"> </w:t>
            </w:r>
            <w:r>
              <w:rPr>
                <w:sz w:val="20"/>
              </w:rPr>
              <w:t>тетради,</w:t>
            </w:r>
            <w:r>
              <w:rPr>
                <w:spacing w:val="-12"/>
                <w:sz w:val="20"/>
              </w:rPr>
              <w:t xml:space="preserve"> </w:t>
            </w:r>
            <w:r>
              <w:rPr>
                <w:sz w:val="20"/>
              </w:rPr>
              <w:t>полоски</w:t>
            </w:r>
            <w:r>
              <w:rPr>
                <w:spacing w:val="-13"/>
                <w:sz w:val="20"/>
              </w:rPr>
              <w:t xml:space="preserve"> </w:t>
            </w:r>
            <w:r>
              <w:rPr>
                <w:sz w:val="20"/>
              </w:rPr>
              <w:t>картона, круги, карточки с числами 1-10.</w:t>
            </w:r>
          </w:p>
        </w:tc>
      </w:tr>
      <w:tr w:rsidR="00FB686E" w14:paraId="7723F179" w14:textId="77777777" w:rsidTr="006A22DE">
        <w:trPr>
          <w:trHeight w:val="919"/>
        </w:trPr>
        <w:tc>
          <w:tcPr>
            <w:tcW w:w="1712" w:type="dxa"/>
            <w:vMerge/>
            <w:tcBorders>
              <w:top w:val="nil"/>
            </w:tcBorders>
          </w:tcPr>
          <w:p w14:paraId="08B7FB38" w14:textId="77777777" w:rsidR="00FB686E" w:rsidRDefault="00FB686E" w:rsidP="006A22DE">
            <w:pPr>
              <w:rPr>
                <w:sz w:val="2"/>
                <w:szCs w:val="2"/>
              </w:rPr>
            </w:pPr>
          </w:p>
        </w:tc>
        <w:tc>
          <w:tcPr>
            <w:tcW w:w="2542" w:type="dxa"/>
          </w:tcPr>
          <w:p w14:paraId="152D3AE9" w14:textId="77777777" w:rsidR="00FB686E" w:rsidRDefault="00FB686E" w:rsidP="006A22DE">
            <w:pPr>
              <w:pStyle w:val="TableParagraph"/>
              <w:ind w:left="95" w:right="92"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0339AC87" w14:textId="77777777" w:rsidR="00FB686E" w:rsidRDefault="00FB686E" w:rsidP="006A22DE">
            <w:pPr>
              <w:pStyle w:val="TableParagraph"/>
              <w:spacing w:line="216" w:lineRule="exact"/>
              <w:ind w:left="3"/>
              <w:jc w:val="center"/>
              <w:rPr>
                <w:i/>
                <w:sz w:val="20"/>
              </w:rPr>
            </w:pPr>
            <w:r>
              <w:rPr>
                <w:i/>
                <w:sz w:val="20"/>
              </w:rPr>
              <w:t>природный</w:t>
            </w:r>
            <w:r>
              <w:rPr>
                <w:i/>
                <w:spacing w:val="-10"/>
                <w:sz w:val="20"/>
              </w:rPr>
              <w:t xml:space="preserve"> </w:t>
            </w:r>
            <w:r>
              <w:rPr>
                <w:i/>
                <w:spacing w:val="-5"/>
                <w:sz w:val="20"/>
              </w:rPr>
              <w:t>мир</w:t>
            </w:r>
          </w:p>
        </w:tc>
        <w:tc>
          <w:tcPr>
            <w:tcW w:w="8080" w:type="dxa"/>
          </w:tcPr>
          <w:p w14:paraId="78DD1118" w14:textId="326DAEE5" w:rsidR="00432E67" w:rsidRDefault="00432E67" w:rsidP="00432E67">
            <w:pPr>
              <w:pStyle w:val="TableParagraph"/>
              <w:ind w:left="8"/>
              <w:rPr>
                <w:sz w:val="20"/>
              </w:rPr>
            </w:pPr>
            <w:r>
              <w:rPr>
                <w:sz w:val="20"/>
              </w:rPr>
              <w:t>Тема:</w:t>
            </w:r>
            <w:r>
              <w:rPr>
                <w:spacing w:val="-4"/>
                <w:sz w:val="20"/>
              </w:rPr>
              <w:t xml:space="preserve"> </w:t>
            </w:r>
            <w:r>
              <w:rPr>
                <w:sz w:val="20"/>
              </w:rPr>
              <w:t>«Почему</w:t>
            </w:r>
            <w:r>
              <w:rPr>
                <w:spacing w:val="-8"/>
                <w:sz w:val="20"/>
              </w:rPr>
              <w:t xml:space="preserve"> </w:t>
            </w:r>
            <w:r>
              <w:rPr>
                <w:sz w:val="20"/>
              </w:rPr>
              <w:t>солнце</w:t>
            </w:r>
            <w:r>
              <w:rPr>
                <w:spacing w:val="-4"/>
                <w:sz w:val="20"/>
              </w:rPr>
              <w:t xml:space="preserve"> </w:t>
            </w:r>
            <w:r>
              <w:rPr>
                <w:sz w:val="20"/>
              </w:rPr>
              <w:t>светит</w:t>
            </w:r>
            <w:r>
              <w:rPr>
                <w:spacing w:val="-5"/>
                <w:sz w:val="20"/>
              </w:rPr>
              <w:t xml:space="preserve"> </w:t>
            </w:r>
            <w:r>
              <w:rPr>
                <w:sz w:val="20"/>
              </w:rPr>
              <w:t>днем,</w:t>
            </w:r>
            <w:r>
              <w:rPr>
                <w:spacing w:val="-4"/>
                <w:sz w:val="20"/>
              </w:rPr>
              <w:t xml:space="preserve"> </w:t>
            </w:r>
            <w:r>
              <w:rPr>
                <w:sz w:val="20"/>
              </w:rPr>
              <w:t>а</w:t>
            </w:r>
            <w:r>
              <w:rPr>
                <w:spacing w:val="-4"/>
                <w:sz w:val="20"/>
              </w:rPr>
              <w:t xml:space="preserve"> </w:t>
            </w:r>
            <w:r>
              <w:rPr>
                <w:sz w:val="20"/>
              </w:rPr>
              <w:t>звезды</w:t>
            </w:r>
            <w:r>
              <w:rPr>
                <w:spacing w:val="-5"/>
                <w:sz w:val="20"/>
              </w:rPr>
              <w:t xml:space="preserve"> </w:t>
            </w:r>
            <w:r>
              <w:rPr>
                <w:sz w:val="20"/>
              </w:rPr>
              <w:t>ночью?».</w:t>
            </w:r>
            <w:r>
              <w:rPr>
                <w:spacing w:val="-4"/>
                <w:sz w:val="20"/>
              </w:rPr>
              <w:t xml:space="preserve"> </w:t>
            </w:r>
            <w:r>
              <w:rPr>
                <w:sz w:val="20"/>
              </w:rPr>
              <w:t>Цель:</w:t>
            </w:r>
            <w:r>
              <w:rPr>
                <w:spacing w:val="-3"/>
                <w:sz w:val="20"/>
              </w:rPr>
              <w:t xml:space="preserve"> </w:t>
            </w:r>
            <w:r>
              <w:rPr>
                <w:sz w:val="20"/>
              </w:rPr>
              <w:t>формировать</w:t>
            </w:r>
            <w:r>
              <w:rPr>
                <w:spacing w:val="-4"/>
                <w:sz w:val="20"/>
              </w:rPr>
              <w:t xml:space="preserve"> </w:t>
            </w:r>
            <w:r>
              <w:rPr>
                <w:sz w:val="20"/>
              </w:rPr>
              <w:t>представления детей о Солнце и звездах. О.Ф. Горбатенко (стр.158).</w:t>
            </w:r>
          </w:p>
          <w:p w14:paraId="569C6D24" w14:textId="77777777" w:rsidR="00FB686E" w:rsidRDefault="00FB686E" w:rsidP="006A22DE">
            <w:pPr>
              <w:pStyle w:val="TableParagraph"/>
              <w:rPr>
                <w:sz w:val="18"/>
              </w:rPr>
            </w:pPr>
          </w:p>
        </w:tc>
        <w:tc>
          <w:tcPr>
            <w:tcW w:w="3120" w:type="dxa"/>
          </w:tcPr>
          <w:p w14:paraId="4A13DD77" w14:textId="77777777" w:rsidR="00FB686E" w:rsidRDefault="00FB686E" w:rsidP="006A22DE">
            <w:pPr>
              <w:pStyle w:val="TableParagraph"/>
              <w:rPr>
                <w:sz w:val="18"/>
              </w:rPr>
            </w:pPr>
          </w:p>
        </w:tc>
      </w:tr>
      <w:tr w:rsidR="00FB686E" w14:paraId="5CB933C2" w14:textId="77777777" w:rsidTr="006A22DE">
        <w:trPr>
          <w:trHeight w:val="1151"/>
        </w:trPr>
        <w:tc>
          <w:tcPr>
            <w:tcW w:w="1712" w:type="dxa"/>
            <w:vMerge/>
            <w:tcBorders>
              <w:top w:val="nil"/>
            </w:tcBorders>
          </w:tcPr>
          <w:p w14:paraId="38F3A798" w14:textId="77777777" w:rsidR="00FB686E" w:rsidRDefault="00FB686E" w:rsidP="006A22DE">
            <w:pPr>
              <w:rPr>
                <w:sz w:val="2"/>
                <w:szCs w:val="2"/>
              </w:rPr>
            </w:pPr>
          </w:p>
        </w:tc>
        <w:tc>
          <w:tcPr>
            <w:tcW w:w="2542" w:type="dxa"/>
          </w:tcPr>
          <w:p w14:paraId="767136C6" w14:textId="77777777" w:rsidR="00FB686E" w:rsidRDefault="00FB686E" w:rsidP="006A22DE">
            <w:pPr>
              <w:pStyle w:val="TableParagraph"/>
              <w:ind w:left="59" w:right="56"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2E03DEDB" w14:textId="77777777" w:rsidR="00FB686E" w:rsidRDefault="00FB686E" w:rsidP="006A22DE">
            <w:pPr>
              <w:pStyle w:val="TableParagraph"/>
              <w:spacing w:line="230" w:lineRule="atLeast"/>
              <w:ind w:left="8"/>
              <w:rPr>
                <w:sz w:val="20"/>
              </w:rPr>
            </w:pPr>
            <w:r>
              <w:rPr>
                <w:sz w:val="20"/>
              </w:rPr>
              <w:t>Тема:</w:t>
            </w:r>
            <w:r>
              <w:rPr>
                <w:spacing w:val="-5"/>
                <w:sz w:val="20"/>
              </w:rPr>
              <w:t xml:space="preserve"> </w:t>
            </w:r>
            <w:r>
              <w:rPr>
                <w:sz w:val="20"/>
              </w:rPr>
              <w:t>«Контакты</w:t>
            </w:r>
            <w:r>
              <w:rPr>
                <w:spacing w:val="-5"/>
                <w:sz w:val="20"/>
              </w:rPr>
              <w:t xml:space="preserve"> </w:t>
            </w:r>
            <w:r>
              <w:rPr>
                <w:sz w:val="20"/>
              </w:rPr>
              <w:t>с</w:t>
            </w:r>
            <w:r>
              <w:rPr>
                <w:spacing w:val="-2"/>
                <w:sz w:val="20"/>
              </w:rPr>
              <w:t xml:space="preserve"> </w:t>
            </w:r>
            <w:r>
              <w:rPr>
                <w:sz w:val="20"/>
              </w:rPr>
              <w:t>незнакомыми</w:t>
            </w:r>
            <w:r>
              <w:rPr>
                <w:spacing w:val="-6"/>
                <w:sz w:val="20"/>
              </w:rPr>
              <w:t xml:space="preserve"> </w:t>
            </w:r>
            <w:r>
              <w:rPr>
                <w:sz w:val="20"/>
              </w:rPr>
              <w:t>людьми</w:t>
            </w:r>
            <w:r>
              <w:rPr>
                <w:spacing w:val="-6"/>
                <w:sz w:val="20"/>
              </w:rPr>
              <w:t xml:space="preserve"> </w:t>
            </w:r>
            <w:r>
              <w:rPr>
                <w:sz w:val="20"/>
              </w:rPr>
              <w:t>на</w:t>
            </w:r>
            <w:r>
              <w:rPr>
                <w:spacing w:val="-2"/>
                <w:sz w:val="20"/>
              </w:rPr>
              <w:t xml:space="preserve"> </w:t>
            </w:r>
            <w:r>
              <w:rPr>
                <w:sz w:val="20"/>
              </w:rPr>
              <w:t>улице».</w:t>
            </w:r>
            <w:r>
              <w:rPr>
                <w:spacing w:val="-1"/>
                <w:sz w:val="20"/>
              </w:rPr>
              <w:t xml:space="preserve"> </w:t>
            </w:r>
            <w:r>
              <w:rPr>
                <w:sz w:val="20"/>
              </w:rPr>
              <w:t>Цель:</w:t>
            </w:r>
            <w:r>
              <w:rPr>
                <w:spacing w:val="-5"/>
                <w:sz w:val="20"/>
              </w:rPr>
              <w:t xml:space="preserve"> </w:t>
            </w:r>
            <w:r>
              <w:rPr>
                <w:sz w:val="20"/>
              </w:rPr>
              <w:t>расширять</w:t>
            </w:r>
            <w:r>
              <w:rPr>
                <w:spacing w:val="-5"/>
                <w:sz w:val="20"/>
              </w:rPr>
              <w:t xml:space="preserve"> </w:t>
            </w:r>
            <w:r>
              <w:rPr>
                <w:sz w:val="20"/>
              </w:rPr>
              <w:t>представления</w:t>
            </w:r>
            <w:r>
              <w:rPr>
                <w:spacing w:val="-3"/>
                <w:sz w:val="20"/>
              </w:rPr>
              <w:t xml:space="preserve"> </w:t>
            </w:r>
            <w:r>
              <w:rPr>
                <w:sz w:val="20"/>
              </w:rPr>
              <w:t>детей</w:t>
            </w:r>
            <w:r>
              <w:rPr>
                <w:spacing w:val="-6"/>
                <w:sz w:val="20"/>
              </w:rPr>
              <w:t xml:space="preserve"> </w:t>
            </w:r>
            <w:r>
              <w:rPr>
                <w:sz w:val="20"/>
              </w:rPr>
              <w:t>о типичных опасных ситуациях возможных контактов с незнакомыми людьми на улице. Н.Н. Авдеева (стр.42).</w:t>
            </w:r>
          </w:p>
        </w:tc>
        <w:tc>
          <w:tcPr>
            <w:tcW w:w="3120" w:type="dxa"/>
          </w:tcPr>
          <w:p w14:paraId="6589361F" w14:textId="77777777" w:rsidR="00FB686E" w:rsidRDefault="00FB686E" w:rsidP="006A22DE">
            <w:pPr>
              <w:pStyle w:val="TableParagraph"/>
              <w:spacing w:before="223"/>
              <w:rPr>
                <w:sz w:val="20"/>
              </w:rPr>
            </w:pPr>
          </w:p>
          <w:p w14:paraId="5BEE36CD" w14:textId="77777777" w:rsidR="00FB686E" w:rsidRDefault="00FB686E" w:rsidP="006A22DE">
            <w:pPr>
              <w:pStyle w:val="TableParagraph"/>
              <w:spacing w:before="1"/>
              <w:ind w:left="8"/>
              <w:rPr>
                <w:sz w:val="20"/>
              </w:rPr>
            </w:pPr>
            <w:r>
              <w:rPr>
                <w:sz w:val="20"/>
              </w:rPr>
              <w:t>Цветные</w:t>
            </w:r>
            <w:r>
              <w:rPr>
                <w:spacing w:val="-12"/>
                <w:sz w:val="20"/>
              </w:rPr>
              <w:t xml:space="preserve"> </w:t>
            </w:r>
            <w:r>
              <w:rPr>
                <w:sz w:val="20"/>
              </w:rPr>
              <w:t>карандаши,</w:t>
            </w:r>
            <w:r>
              <w:rPr>
                <w:spacing w:val="-12"/>
                <w:sz w:val="20"/>
              </w:rPr>
              <w:t xml:space="preserve"> </w:t>
            </w:r>
            <w:r>
              <w:rPr>
                <w:spacing w:val="-2"/>
                <w:sz w:val="20"/>
              </w:rPr>
              <w:t>фломастеры.</w:t>
            </w:r>
          </w:p>
        </w:tc>
      </w:tr>
      <w:tr w:rsidR="00FB686E" w14:paraId="28772709" w14:textId="77777777" w:rsidTr="006A22DE">
        <w:trPr>
          <w:trHeight w:val="827"/>
        </w:trPr>
        <w:tc>
          <w:tcPr>
            <w:tcW w:w="1712" w:type="dxa"/>
            <w:vMerge w:val="restart"/>
          </w:tcPr>
          <w:p w14:paraId="480378C9" w14:textId="77777777" w:rsidR="00FB686E" w:rsidRDefault="00FB686E" w:rsidP="006A22DE">
            <w:pPr>
              <w:pStyle w:val="TableParagraph"/>
              <w:spacing w:line="223" w:lineRule="exact"/>
              <w:ind w:left="115"/>
              <w:rPr>
                <w:sz w:val="20"/>
              </w:rPr>
            </w:pPr>
            <w:r>
              <w:rPr>
                <w:sz w:val="20"/>
              </w:rPr>
              <w:t>Речевое</w:t>
            </w:r>
            <w:r>
              <w:rPr>
                <w:spacing w:val="-5"/>
                <w:sz w:val="20"/>
              </w:rPr>
              <w:t xml:space="preserve"> </w:t>
            </w:r>
            <w:r>
              <w:rPr>
                <w:spacing w:val="-2"/>
                <w:sz w:val="20"/>
              </w:rPr>
              <w:t>развитие</w:t>
            </w:r>
          </w:p>
        </w:tc>
        <w:tc>
          <w:tcPr>
            <w:tcW w:w="2542" w:type="dxa"/>
          </w:tcPr>
          <w:p w14:paraId="483D92A8" w14:textId="77777777" w:rsidR="00FB686E" w:rsidRDefault="00FB686E" w:rsidP="006A22DE">
            <w:pPr>
              <w:pStyle w:val="TableParagraph"/>
              <w:spacing w:line="223" w:lineRule="exact"/>
              <w:ind w:left="664"/>
              <w:rPr>
                <w:sz w:val="20"/>
              </w:rPr>
            </w:pPr>
            <w:r>
              <w:rPr>
                <w:spacing w:val="-2"/>
                <w:sz w:val="20"/>
              </w:rPr>
              <w:t>Развитие</w:t>
            </w:r>
            <w:r>
              <w:rPr>
                <w:spacing w:val="3"/>
                <w:sz w:val="20"/>
              </w:rPr>
              <w:t xml:space="preserve"> </w:t>
            </w:r>
            <w:r>
              <w:rPr>
                <w:spacing w:val="-4"/>
                <w:sz w:val="20"/>
              </w:rPr>
              <w:t>речи</w:t>
            </w:r>
          </w:p>
        </w:tc>
        <w:tc>
          <w:tcPr>
            <w:tcW w:w="8080" w:type="dxa"/>
          </w:tcPr>
          <w:p w14:paraId="7D30167D" w14:textId="6DCB92C1" w:rsidR="00FB686E" w:rsidRDefault="00FB686E" w:rsidP="006A22DE">
            <w:pPr>
              <w:pStyle w:val="TableParagraph"/>
              <w:ind w:left="8"/>
              <w:rPr>
                <w:sz w:val="20"/>
              </w:rPr>
            </w:pPr>
            <w:r>
              <w:rPr>
                <w:sz w:val="20"/>
              </w:rPr>
              <w:t>Тема:</w:t>
            </w:r>
            <w:r>
              <w:rPr>
                <w:spacing w:val="-4"/>
                <w:sz w:val="20"/>
              </w:rPr>
              <w:t xml:space="preserve"> </w:t>
            </w:r>
            <w:r>
              <w:rPr>
                <w:sz w:val="20"/>
              </w:rPr>
              <w:t>Пересказ</w:t>
            </w:r>
            <w:r>
              <w:rPr>
                <w:spacing w:val="-5"/>
                <w:sz w:val="20"/>
              </w:rPr>
              <w:t xml:space="preserve"> </w:t>
            </w:r>
            <w:r>
              <w:rPr>
                <w:sz w:val="20"/>
              </w:rPr>
              <w:t>рассказа</w:t>
            </w:r>
            <w:r>
              <w:rPr>
                <w:spacing w:val="-5"/>
                <w:sz w:val="20"/>
              </w:rPr>
              <w:t xml:space="preserve"> </w:t>
            </w:r>
            <w:r>
              <w:rPr>
                <w:sz w:val="20"/>
              </w:rPr>
              <w:t>М.</w:t>
            </w:r>
            <w:r>
              <w:rPr>
                <w:spacing w:val="-5"/>
                <w:sz w:val="20"/>
              </w:rPr>
              <w:t xml:space="preserve"> </w:t>
            </w:r>
            <w:r>
              <w:rPr>
                <w:sz w:val="20"/>
              </w:rPr>
              <w:t>Пришвина «Еж»».</w:t>
            </w:r>
            <w:r>
              <w:rPr>
                <w:spacing w:val="-3"/>
                <w:sz w:val="20"/>
              </w:rPr>
              <w:t xml:space="preserve"> </w:t>
            </w:r>
            <w:r>
              <w:rPr>
                <w:sz w:val="20"/>
              </w:rPr>
              <w:t>Цель:</w:t>
            </w:r>
            <w:r>
              <w:rPr>
                <w:spacing w:val="-3"/>
                <w:sz w:val="20"/>
              </w:rPr>
              <w:t xml:space="preserve"> </w:t>
            </w:r>
            <w:r>
              <w:rPr>
                <w:sz w:val="20"/>
              </w:rPr>
              <w:t>учить</w:t>
            </w:r>
            <w:r>
              <w:rPr>
                <w:spacing w:val="-5"/>
                <w:sz w:val="20"/>
              </w:rPr>
              <w:t xml:space="preserve"> </w:t>
            </w:r>
            <w:r>
              <w:rPr>
                <w:sz w:val="20"/>
              </w:rPr>
              <w:t>детей</w:t>
            </w:r>
            <w:r>
              <w:rPr>
                <w:spacing w:val="-5"/>
                <w:sz w:val="20"/>
              </w:rPr>
              <w:t xml:space="preserve"> </w:t>
            </w:r>
            <w:r>
              <w:rPr>
                <w:sz w:val="20"/>
              </w:rPr>
              <w:t>пересказывать</w:t>
            </w:r>
            <w:r>
              <w:rPr>
                <w:spacing w:val="-5"/>
                <w:sz w:val="20"/>
              </w:rPr>
              <w:t xml:space="preserve"> </w:t>
            </w:r>
            <w:r>
              <w:rPr>
                <w:sz w:val="20"/>
              </w:rPr>
              <w:t>текст</w:t>
            </w:r>
            <w:r>
              <w:rPr>
                <w:spacing w:val="-6"/>
                <w:sz w:val="20"/>
              </w:rPr>
              <w:t xml:space="preserve"> </w:t>
            </w:r>
            <w:r>
              <w:rPr>
                <w:sz w:val="20"/>
              </w:rPr>
              <w:t>точно, выразительно, последова</w:t>
            </w:r>
            <w:r w:rsidR="00432E67">
              <w:rPr>
                <w:sz w:val="20"/>
              </w:rPr>
              <w:t>тельно. Ушакова, стр 88</w:t>
            </w:r>
          </w:p>
        </w:tc>
        <w:tc>
          <w:tcPr>
            <w:tcW w:w="3120" w:type="dxa"/>
          </w:tcPr>
          <w:p w14:paraId="38DBA2FC" w14:textId="77777777" w:rsidR="00FB686E" w:rsidRDefault="00FB686E" w:rsidP="006A22DE">
            <w:pPr>
              <w:pStyle w:val="TableParagraph"/>
              <w:spacing w:line="202" w:lineRule="exact"/>
              <w:ind w:left="8"/>
              <w:rPr>
                <w:sz w:val="18"/>
              </w:rPr>
            </w:pPr>
            <w:r>
              <w:rPr>
                <w:sz w:val="18"/>
              </w:rPr>
              <w:t>Репродукции</w:t>
            </w:r>
            <w:r>
              <w:rPr>
                <w:spacing w:val="-5"/>
                <w:sz w:val="18"/>
              </w:rPr>
              <w:t xml:space="preserve"> </w:t>
            </w:r>
            <w:r>
              <w:rPr>
                <w:sz w:val="18"/>
              </w:rPr>
              <w:t>картин</w:t>
            </w:r>
            <w:r>
              <w:rPr>
                <w:spacing w:val="-3"/>
                <w:sz w:val="18"/>
              </w:rPr>
              <w:t xml:space="preserve"> </w:t>
            </w:r>
            <w:r>
              <w:rPr>
                <w:sz w:val="18"/>
              </w:rPr>
              <w:t>И.</w:t>
            </w:r>
            <w:r>
              <w:rPr>
                <w:spacing w:val="-3"/>
                <w:sz w:val="18"/>
              </w:rPr>
              <w:t xml:space="preserve"> </w:t>
            </w:r>
            <w:r>
              <w:rPr>
                <w:spacing w:val="-2"/>
                <w:sz w:val="18"/>
              </w:rPr>
              <w:t>Левитана</w:t>
            </w:r>
          </w:p>
          <w:p w14:paraId="5D0874D6" w14:textId="77777777" w:rsidR="00FB686E" w:rsidRDefault="00FB686E" w:rsidP="006A22DE">
            <w:pPr>
              <w:pStyle w:val="TableParagraph"/>
              <w:spacing w:line="206" w:lineRule="exact"/>
              <w:ind w:left="8"/>
              <w:rPr>
                <w:sz w:val="18"/>
              </w:rPr>
            </w:pPr>
            <w:r>
              <w:rPr>
                <w:sz w:val="18"/>
              </w:rPr>
              <w:t>«Март», запись инструментальной музыки,</w:t>
            </w:r>
            <w:r>
              <w:rPr>
                <w:spacing w:val="-8"/>
                <w:sz w:val="18"/>
              </w:rPr>
              <w:t xml:space="preserve"> </w:t>
            </w:r>
            <w:r>
              <w:rPr>
                <w:sz w:val="18"/>
              </w:rPr>
              <w:t>и</w:t>
            </w:r>
            <w:r>
              <w:rPr>
                <w:spacing w:val="-8"/>
                <w:sz w:val="18"/>
              </w:rPr>
              <w:t xml:space="preserve"> </w:t>
            </w:r>
            <w:r>
              <w:rPr>
                <w:sz w:val="18"/>
              </w:rPr>
              <w:t>изображение</w:t>
            </w:r>
            <w:r>
              <w:rPr>
                <w:spacing w:val="-9"/>
                <w:sz w:val="18"/>
              </w:rPr>
              <w:t xml:space="preserve"> </w:t>
            </w:r>
            <w:r>
              <w:rPr>
                <w:sz w:val="18"/>
              </w:rPr>
              <w:t>начала</w:t>
            </w:r>
            <w:r>
              <w:rPr>
                <w:spacing w:val="-7"/>
                <w:sz w:val="18"/>
              </w:rPr>
              <w:t xml:space="preserve"> </w:t>
            </w:r>
            <w:r>
              <w:rPr>
                <w:sz w:val="18"/>
              </w:rPr>
              <w:t>весны</w:t>
            </w:r>
            <w:r>
              <w:rPr>
                <w:spacing w:val="-9"/>
                <w:sz w:val="18"/>
              </w:rPr>
              <w:t xml:space="preserve"> </w:t>
            </w:r>
            <w:r>
              <w:rPr>
                <w:sz w:val="18"/>
              </w:rPr>
              <w:t xml:space="preserve">в </w:t>
            </w:r>
            <w:r>
              <w:rPr>
                <w:spacing w:val="-2"/>
                <w:sz w:val="18"/>
              </w:rPr>
              <w:t>лесу.</w:t>
            </w:r>
          </w:p>
        </w:tc>
      </w:tr>
      <w:tr w:rsidR="00FB686E" w14:paraId="337D3A03" w14:textId="77777777" w:rsidTr="006A22DE">
        <w:trPr>
          <w:trHeight w:val="919"/>
        </w:trPr>
        <w:tc>
          <w:tcPr>
            <w:tcW w:w="1712" w:type="dxa"/>
            <w:vMerge/>
            <w:tcBorders>
              <w:top w:val="nil"/>
            </w:tcBorders>
          </w:tcPr>
          <w:p w14:paraId="7E215051" w14:textId="77777777" w:rsidR="00FB686E" w:rsidRDefault="00FB686E" w:rsidP="006A22DE">
            <w:pPr>
              <w:rPr>
                <w:sz w:val="2"/>
                <w:szCs w:val="2"/>
              </w:rPr>
            </w:pPr>
          </w:p>
        </w:tc>
        <w:tc>
          <w:tcPr>
            <w:tcW w:w="2542" w:type="dxa"/>
          </w:tcPr>
          <w:p w14:paraId="5F1341A3" w14:textId="77777777" w:rsidR="00FB686E" w:rsidRDefault="00FB686E" w:rsidP="006A22DE">
            <w:pPr>
              <w:pStyle w:val="TableParagraph"/>
              <w:ind w:left="930" w:right="88"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00CA0121" w14:textId="31F25AFD" w:rsidR="00FB686E" w:rsidRDefault="00FB686E" w:rsidP="006A22DE">
            <w:pPr>
              <w:pStyle w:val="TableParagraph"/>
              <w:ind w:left="8"/>
              <w:rPr>
                <w:sz w:val="20"/>
              </w:rPr>
            </w:pPr>
            <w:r>
              <w:rPr>
                <w:sz w:val="20"/>
              </w:rPr>
              <w:t>Тема:</w:t>
            </w:r>
            <w:r>
              <w:rPr>
                <w:spacing w:val="-6"/>
                <w:sz w:val="20"/>
              </w:rPr>
              <w:t xml:space="preserve"> </w:t>
            </w:r>
            <w:r>
              <w:rPr>
                <w:sz w:val="20"/>
              </w:rPr>
              <w:t>Буква</w:t>
            </w:r>
            <w:r>
              <w:rPr>
                <w:spacing w:val="-2"/>
                <w:sz w:val="20"/>
              </w:rPr>
              <w:t xml:space="preserve"> </w:t>
            </w:r>
            <w:r w:rsidR="00432E67">
              <w:rPr>
                <w:sz w:val="20"/>
              </w:rPr>
              <w:t>«Э</w:t>
            </w:r>
            <w:r>
              <w:rPr>
                <w:sz w:val="20"/>
              </w:rPr>
              <w:t>».</w:t>
            </w:r>
            <w:r>
              <w:rPr>
                <w:spacing w:val="-2"/>
                <w:sz w:val="20"/>
              </w:rPr>
              <w:t xml:space="preserve"> </w:t>
            </w:r>
            <w:r>
              <w:rPr>
                <w:sz w:val="20"/>
              </w:rPr>
              <w:t>Цель:</w:t>
            </w:r>
            <w:r>
              <w:rPr>
                <w:spacing w:val="-5"/>
                <w:sz w:val="20"/>
              </w:rPr>
              <w:t xml:space="preserve"> </w:t>
            </w:r>
            <w:r>
              <w:rPr>
                <w:sz w:val="20"/>
              </w:rPr>
              <w:t>формировать</w:t>
            </w:r>
            <w:r>
              <w:rPr>
                <w:spacing w:val="-2"/>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sidR="0044651D">
              <w:rPr>
                <w:sz w:val="20"/>
              </w:rPr>
              <w:t>«э</w:t>
            </w:r>
            <w:r>
              <w:rPr>
                <w:sz w:val="20"/>
              </w:rPr>
              <w:t>»</w:t>
            </w:r>
            <w:r>
              <w:rPr>
                <w:spacing w:val="-8"/>
                <w:sz w:val="20"/>
              </w:rPr>
              <w:t xml:space="preserve"> </w:t>
            </w:r>
            <w:r>
              <w:rPr>
                <w:sz w:val="20"/>
              </w:rPr>
              <w:t>со</w:t>
            </w:r>
            <w:r>
              <w:rPr>
                <w:spacing w:val="-3"/>
                <w:sz w:val="20"/>
              </w:rPr>
              <w:t xml:space="preserve"> </w:t>
            </w:r>
            <w:r>
              <w:rPr>
                <w:sz w:val="20"/>
              </w:rPr>
              <w:t>звуками,</w:t>
            </w:r>
            <w:r>
              <w:rPr>
                <w:spacing w:val="-4"/>
                <w:sz w:val="20"/>
              </w:rPr>
              <w:t xml:space="preserve"> </w:t>
            </w:r>
            <w:r>
              <w:rPr>
                <w:sz w:val="20"/>
              </w:rPr>
              <w:t>которые</w:t>
            </w:r>
            <w:r>
              <w:rPr>
                <w:spacing w:val="-4"/>
                <w:sz w:val="20"/>
              </w:rPr>
              <w:t xml:space="preserve"> </w:t>
            </w:r>
            <w:r>
              <w:rPr>
                <w:sz w:val="20"/>
              </w:rPr>
              <w:t>она обозначает; прописывать букву; закреплять умение делить слова на слоги; печатать буквы,</w:t>
            </w:r>
          </w:p>
          <w:p w14:paraId="609A0C94" w14:textId="39995EF9" w:rsidR="00FB686E" w:rsidRDefault="00FB686E" w:rsidP="00432E67">
            <w:pPr>
              <w:pStyle w:val="TableParagraph"/>
              <w:spacing w:line="230" w:lineRule="exact"/>
              <w:ind w:left="8"/>
              <w:rPr>
                <w:sz w:val="20"/>
              </w:rPr>
            </w:pPr>
            <w:r>
              <w:rPr>
                <w:sz w:val="20"/>
              </w:rPr>
              <w:t>написание</w:t>
            </w:r>
            <w:r>
              <w:rPr>
                <w:spacing w:val="-4"/>
                <w:sz w:val="20"/>
              </w:rPr>
              <w:t xml:space="preserve"> </w:t>
            </w:r>
            <w:r>
              <w:rPr>
                <w:sz w:val="20"/>
              </w:rPr>
              <w:t>слогов и</w:t>
            </w:r>
            <w:r>
              <w:rPr>
                <w:spacing w:val="-5"/>
                <w:sz w:val="20"/>
              </w:rPr>
              <w:t xml:space="preserve"> </w:t>
            </w:r>
            <w:r>
              <w:rPr>
                <w:sz w:val="20"/>
              </w:rPr>
              <w:t>слов.</w:t>
            </w:r>
            <w:r>
              <w:rPr>
                <w:spacing w:val="-4"/>
                <w:sz w:val="20"/>
              </w:rPr>
              <w:t xml:space="preserve"> </w:t>
            </w:r>
            <w:r w:rsidR="0044651D">
              <w:rPr>
                <w:spacing w:val="-4"/>
                <w:sz w:val="20"/>
              </w:rPr>
              <w:t>Бондаренко, стр 83</w:t>
            </w:r>
          </w:p>
        </w:tc>
        <w:tc>
          <w:tcPr>
            <w:tcW w:w="3120" w:type="dxa"/>
          </w:tcPr>
          <w:p w14:paraId="10E16F73" w14:textId="77777777" w:rsidR="00FB686E" w:rsidRDefault="00FB686E" w:rsidP="006A22DE">
            <w:pPr>
              <w:pStyle w:val="TableParagraph"/>
              <w:rPr>
                <w:sz w:val="18"/>
              </w:rPr>
            </w:pPr>
          </w:p>
        </w:tc>
      </w:tr>
      <w:tr w:rsidR="00FB686E" w14:paraId="7237478B" w14:textId="77777777" w:rsidTr="006A22DE">
        <w:trPr>
          <w:trHeight w:val="488"/>
        </w:trPr>
        <w:tc>
          <w:tcPr>
            <w:tcW w:w="1712" w:type="dxa"/>
            <w:vMerge/>
            <w:tcBorders>
              <w:top w:val="nil"/>
            </w:tcBorders>
          </w:tcPr>
          <w:p w14:paraId="66275782" w14:textId="77777777" w:rsidR="00FB686E" w:rsidRDefault="00FB686E" w:rsidP="006A22DE">
            <w:pPr>
              <w:rPr>
                <w:sz w:val="2"/>
                <w:szCs w:val="2"/>
              </w:rPr>
            </w:pPr>
          </w:p>
        </w:tc>
        <w:tc>
          <w:tcPr>
            <w:tcW w:w="2542" w:type="dxa"/>
          </w:tcPr>
          <w:p w14:paraId="0E550EF0" w14:textId="77777777" w:rsidR="00FB686E" w:rsidRDefault="00FB686E" w:rsidP="006A22DE">
            <w:pPr>
              <w:pStyle w:val="TableParagraph"/>
              <w:ind w:left="772" w:right="22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702AD890" w14:textId="77777777" w:rsidR="00FB686E" w:rsidRDefault="00FB686E" w:rsidP="006A22DE">
            <w:pPr>
              <w:pStyle w:val="TableParagraph"/>
              <w:spacing w:line="222"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20" w:type="dxa"/>
          </w:tcPr>
          <w:p w14:paraId="36C3022D" w14:textId="77777777" w:rsidR="00FB686E" w:rsidRDefault="00FB686E" w:rsidP="006A22DE">
            <w:pPr>
              <w:pStyle w:val="TableParagraph"/>
              <w:rPr>
                <w:sz w:val="18"/>
              </w:rPr>
            </w:pPr>
          </w:p>
        </w:tc>
      </w:tr>
      <w:tr w:rsidR="00FB686E" w14:paraId="6503DA8F" w14:textId="77777777" w:rsidTr="006A22DE">
        <w:trPr>
          <w:trHeight w:val="1610"/>
        </w:trPr>
        <w:tc>
          <w:tcPr>
            <w:tcW w:w="1712" w:type="dxa"/>
            <w:vMerge w:val="restart"/>
          </w:tcPr>
          <w:p w14:paraId="4DC09F79" w14:textId="77777777" w:rsidR="00FB686E" w:rsidRDefault="00FB686E" w:rsidP="006A22DE">
            <w:pPr>
              <w:pStyle w:val="TableParagraph"/>
              <w:ind w:left="6"/>
              <w:jc w:val="center"/>
              <w:rPr>
                <w:sz w:val="20"/>
              </w:rPr>
            </w:pPr>
            <w:r>
              <w:rPr>
                <w:spacing w:val="-2"/>
                <w:sz w:val="20"/>
              </w:rPr>
              <w:t>Художественно- эстетическое развитие</w:t>
            </w:r>
          </w:p>
        </w:tc>
        <w:tc>
          <w:tcPr>
            <w:tcW w:w="2542" w:type="dxa"/>
          </w:tcPr>
          <w:p w14:paraId="71B2C816" w14:textId="77777777" w:rsidR="00FB686E" w:rsidRDefault="00FB686E" w:rsidP="006A22DE">
            <w:pPr>
              <w:pStyle w:val="TableParagraph"/>
              <w:ind w:left="184" w:right="179" w:hanging="2"/>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72B2D9BE" w14:textId="06A3FC8A" w:rsidR="00FB686E" w:rsidRDefault="00FB686E" w:rsidP="006A22DE">
            <w:pPr>
              <w:pStyle w:val="TableParagraph"/>
              <w:spacing w:line="224" w:lineRule="exact"/>
              <w:ind w:left="8"/>
              <w:rPr>
                <w:sz w:val="20"/>
              </w:rPr>
            </w:pPr>
            <w:r>
              <w:rPr>
                <w:i/>
                <w:sz w:val="20"/>
              </w:rPr>
              <w:t>Конструирование:</w:t>
            </w:r>
            <w:r>
              <w:rPr>
                <w:i/>
                <w:spacing w:val="-6"/>
                <w:sz w:val="20"/>
              </w:rPr>
              <w:t xml:space="preserve"> </w:t>
            </w:r>
            <w:r>
              <w:rPr>
                <w:sz w:val="20"/>
              </w:rPr>
              <w:t>«</w:t>
            </w:r>
            <w:r w:rsidR="00A71E9F">
              <w:rPr>
                <w:sz w:val="20"/>
              </w:rPr>
              <w:t>Сюжетная композиция», Куцакова, стр 108.</w:t>
            </w:r>
          </w:p>
          <w:p w14:paraId="525841A3" w14:textId="77777777" w:rsidR="00FB686E" w:rsidRDefault="00FB686E" w:rsidP="006A22DE">
            <w:pPr>
              <w:pStyle w:val="TableParagraph"/>
              <w:ind w:left="8"/>
              <w:rPr>
                <w:sz w:val="20"/>
              </w:rPr>
            </w:pPr>
            <w:r>
              <w:rPr>
                <w:i/>
                <w:sz w:val="20"/>
              </w:rPr>
              <w:t>Рисование:</w:t>
            </w:r>
            <w:r>
              <w:rPr>
                <w:i/>
                <w:spacing w:val="-2"/>
                <w:sz w:val="20"/>
              </w:rPr>
              <w:t xml:space="preserve"> </w:t>
            </w:r>
            <w:r>
              <w:rPr>
                <w:sz w:val="20"/>
              </w:rPr>
              <w:t>«Март</w:t>
            </w:r>
            <w:r>
              <w:rPr>
                <w:spacing w:val="-6"/>
                <w:sz w:val="20"/>
              </w:rPr>
              <w:t xml:space="preserve"> </w:t>
            </w:r>
            <w:r>
              <w:rPr>
                <w:sz w:val="20"/>
              </w:rPr>
              <w:t>на</w:t>
            </w:r>
            <w:r>
              <w:rPr>
                <w:spacing w:val="-5"/>
                <w:sz w:val="20"/>
              </w:rPr>
              <w:t xml:space="preserve"> </w:t>
            </w:r>
            <w:r>
              <w:rPr>
                <w:sz w:val="20"/>
              </w:rPr>
              <w:t>пятки</w:t>
            </w:r>
            <w:r>
              <w:rPr>
                <w:spacing w:val="-4"/>
                <w:sz w:val="20"/>
              </w:rPr>
              <w:t xml:space="preserve"> </w:t>
            </w:r>
            <w:r>
              <w:rPr>
                <w:sz w:val="20"/>
              </w:rPr>
              <w:t>наступает,</w:t>
            </w:r>
            <w:r>
              <w:rPr>
                <w:spacing w:val="-5"/>
                <w:sz w:val="20"/>
              </w:rPr>
              <w:t xml:space="preserve"> </w:t>
            </w:r>
            <w:r>
              <w:rPr>
                <w:sz w:val="20"/>
              </w:rPr>
              <w:t>прогоняя</w:t>
            </w:r>
            <w:r>
              <w:rPr>
                <w:spacing w:val="-6"/>
                <w:sz w:val="20"/>
              </w:rPr>
              <w:t xml:space="preserve"> </w:t>
            </w:r>
            <w:r>
              <w:rPr>
                <w:sz w:val="20"/>
              </w:rPr>
              <w:t>зиму</w:t>
            </w:r>
            <w:r>
              <w:rPr>
                <w:spacing w:val="-6"/>
                <w:sz w:val="20"/>
              </w:rPr>
              <w:t xml:space="preserve"> </w:t>
            </w:r>
            <w:r>
              <w:rPr>
                <w:sz w:val="20"/>
              </w:rPr>
              <w:t>прочь...».</w:t>
            </w:r>
            <w:r>
              <w:rPr>
                <w:spacing w:val="-4"/>
                <w:sz w:val="20"/>
              </w:rPr>
              <w:t xml:space="preserve"> </w:t>
            </w:r>
            <w:r>
              <w:rPr>
                <w:sz w:val="20"/>
              </w:rPr>
              <w:t>Цель:</w:t>
            </w:r>
            <w:r>
              <w:rPr>
                <w:spacing w:val="-3"/>
                <w:sz w:val="20"/>
              </w:rPr>
              <w:t xml:space="preserve"> </w:t>
            </w:r>
            <w:r>
              <w:rPr>
                <w:sz w:val="20"/>
              </w:rPr>
              <w:t>продолжать</w:t>
            </w:r>
            <w:r>
              <w:rPr>
                <w:spacing w:val="-5"/>
                <w:sz w:val="20"/>
              </w:rPr>
              <w:t xml:space="preserve"> </w:t>
            </w:r>
            <w:r>
              <w:rPr>
                <w:sz w:val="20"/>
              </w:rPr>
              <w:t>знакомить детей с весенним пейзажем, учить обращать внимание на первые признаки весны. Н.Н. Леонова (стр. 134).</w:t>
            </w:r>
          </w:p>
          <w:p w14:paraId="1EDAEE8C" w14:textId="77777777" w:rsidR="00FB686E" w:rsidRDefault="00FB686E" w:rsidP="006A22DE">
            <w:pPr>
              <w:pStyle w:val="TableParagraph"/>
              <w:spacing w:line="230" w:lineRule="atLeast"/>
              <w:ind w:left="8" w:right="72"/>
              <w:rPr>
                <w:sz w:val="20"/>
              </w:rPr>
            </w:pPr>
            <w:r>
              <w:rPr>
                <w:i/>
                <w:sz w:val="20"/>
              </w:rPr>
              <w:t>Лепка:</w:t>
            </w:r>
            <w:r>
              <w:rPr>
                <w:i/>
                <w:spacing w:val="-2"/>
                <w:sz w:val="20"/>
              </w:rPr>
              <w:t xml:space="preserve"> </w:t>
            </w:r>
            <w:r>
              <w:rPr>
                <w:sz w:val="20"/>
              </w:rPr>
              <w:t>«Душистый</w:t>
            </w:r>
            <w:r>
              <w:rPr>
                <w:spacing w:val="-7"/>
                <w:sz w:val="20"/>
              </w:rPr>
              <w:t xml:space="preserve"> </w:t>
            </w:r>
            <w:r>
              <w:rPr>
                <w:sz w:val="20"/>
              </w:rPr>
              <w:t>снег».</w:t>
            </w:r>
            <w:r>
              <w:rPr>
                <w:spacing w:val="-5"/>
                <w:sz w:val="20"/>
              </w:rPr>
              <w:t xml:space="preserve"> </w:t>
            </w:r>
            <w:r>
              <w:rPr>
                <w:sz w:val="20"/>
              </w:rPr>
              <w:t>Цель:</w:t>
            </w:r>
            <w:r>
              <w:rPr>
                <w:spacing w:val="-3"/>
                <w:sz w:val="20"/>
              </w:rPr>
              <w:t xml:space="preserve"> </w:t>
            </w:r>
            <w:r>
              <w:rPr>
                <w:sz w:val="20"/>
              </w:rPr>
              <w:t>учить</w:t>
            </w:r>
            <w:r>
              <w:rPr>
                <w:spacing w:val="-6"/>
                <w:sz w:val="20"/>
              </w:rPr>
              <w:t xml:space="preserve"> </w:t>
            </w:r>
            <w:r>
              <w:rPr>
                <w:sz w:val="20"/>
              </w:rPr>
              <w:t>создавать</w:t>
            </w:r>
            <w:r>
              <w:rPr>
                <w:spacing w:val="-6"/>
                <w:sz w:val="20"/>
              </w:rPr>
              <w:t xml:space="preserve"> </w:t>
            </w:r>
            <w:r>
              <w:rPr>
                <w:sz w:val="20"/>
              </w:rPr>
              <w:t>композицию</w:t>
            </w:r>
            <w:r>
              <w:rPr>
                <w:spacing w:val="-6"/>
                <w:sz w:val="20"/>
              </w:rPr>
              <w:t xml:space="preserve"> </w:t>
            </w:r>
            <w:r>
              <w:rPr>
                <w:sz w:val="20"/>
              </w:rPr>
              <w:t>из</w:t>
            </w:r>
            <w:r>
              <w:rPr>
                <w:spacing w:val="-6"/>
                <w:sz w:val="20"/>
              </w:rPr>
              <w:t xml:space="preserve"> </w:t>
            </w:r>
            <w:r>
              <w:rPr>
                <w:sz w:val="20"/>
              </w:rPr>
              <w:t>отдельных</w:t>
            </w:r>
            <w:r>
              <w:rPr>
                <w:spacing w:val="-7"/>
                <w:sz w:val="20"/>
              </w:rPr>
              <w:t xml:space="preserve"> </w:t>
            </w:r>
            <w:r>
              <w:rPr>
                <w:sz w:val="20"/>
              </w:rPr>
              <w:t>деталей, используя имеющиеся умения и навыки работы с пластилином – раскатывание, сплющивание, сглаживание. Н.Н. Леонова (стр. 190).</w:t>
            </w:r>
          </w:p>
        </w:tc>
        <w:tc>
          <w:tcPr>
            <w:tcW w:w="3120" w:type="dxa"/>
          </w:tcPr>
          <w:p w14:paraId="4FFE2CA7" w14:textId="77777777" w:rsidR="00FB686E" w:rsidRDefault="00FB686E" w:rsidP="006A22DE">
            <w:pPr>
              <w:pStyle w:val="TableParagraph"/>
              <w:ind w:left="8" w:right="55"/>
              <w:rPr>
                <w:sz w:val="20"/>
              </w:rPr>
            </w:pPr>
            <w:r>
              <w:rPr>
                <w:sz w:val="20"/>
              </w:rPr>
              <w:t>Использованные материалы. Бумага для акварели, кисти, салфетки, акварельные краски. Картон</w:t>
            </w:r>
            <w:r>
              <w:rPr>
                <w:spacing w:val="-13"/>
                <w:sz w:val="20"/>
              </w:rPr>
              <w:t xml:space="preserve"> </w:t>
            </w:r>
            <w:r>
              <w:rPr>
                <w:sz w:val="20"/>
              </w:rPr>
              <w:t>с</w:t>
            </w:r>
            <w:r>
              <w:rPr>
                <w:spacing w:val="-12"/>
                <w:sz w:val="20"/>
              </w:rPr>
              <w:t xml:space="preserve"> </w:t>
            </w:r>
            <w:r>
              <w:rPr>
                <w:sz w:val="20"/>
              </w:rPr>
              <w:t>контурным</w:t>
            </w:r>
            <w:r>
              <w:rPr>
                <w:spacing w:val="-13"/>
                <w:sz w:val="20"/>
              </w:rPr>
              <w:t xml:space="preserve"> </w:t>
            </w:r>
            <w:r>
              <w:rPr>
                <w:sz w:val="20"/>
              </w:rPr>
              <w:t>изображением ветки, пластилин.</w:t>
            </w:r>
          </w:p>
        </w:tc>
      </w:tr>
      <w:tr w:rsidR="00FB686E" w14:paraId="53CBACED" w14:textId="77777777" w:rsidTr="006A22DE">
        <w:trPr>
          <w:trHeight w:val="486"/>
        </w:trPr>
        <w:tc>
          <w:tcPr>
            <w:tcW w:w="1712" w:type="dxa"/>
            <w:vMerge/>
            <w:tcBorders>
              <w:top w:val="nil"/>
            </w:tcBorders>
          </w:tcPr>
          <w:p w14:paraId="5FE47C42" w14:textId="77777777" w:rsidR="00FB686E" w:rsidRDefault="00FB686E" w:rsidP="006A22DE">
            <w:pPr>
              <w:rPr>
                <w:sz w:val="2"/>
                <w:szCs w:val="2"/>
              </w:rPr>
            </w:pPr>
          </w:p>
        </w:tc>
        <w:tc>
          <w:tcPr>
            <w:tcW w:w="2542" w:type="dxa"/>
          </w:tcPr>
          <w:p w14:paraId="5B7FE7C9" w14:textId="77777777" w:rsidR="00FB686E" w:rsidRDefault="00FB686E" w:rsidP="006A22DE">
            <w:pPr>
              <w:pStyle w:val="TableParagraph"/>
              <w:spacing w:line="224" w:lineRule="exact"/>
              <w:ind w:left="16" w:right="16"/>
              <w:jc w:val="center"/>
              <w:rPr>
                <w:sz w:val="20"/>
              </w:rPr>
            </w:pPr>
            <w:r>
              <w:rPr>
                <w:spacing w:val="-2"/>
                <w:sz w:val="20"/>
              </w:rPr>
              <w:t>Музыкальная</w:t>
            </w:r>
            <w:r>
              <w:rPr>
                <w:spacing w:val="7"/>
                <w:sz w:val="20"/>
              </w:rPr>
              <w:t xml:space="preserve"> </w:t>
            </w:r>
            <w:r>
              <w:rPr>
                <w:spacing w:val="-2"/>
                <w:sz w:val="20"/>
              </w:rPr>
              <w:t>деятельность</w:t>
            </w:r>
          </w:p>
          <w:p w14:paraId="54EBF4DE" w14:textId="77777777" w:rsidR="00FB686E" w:rsidRDefault="00FB686E" w:rsidP="006A22DE">
            <w:pPr>
              <w:pStyle w:val="TableParagraph"/>
              <w:spacing w:line="229" w:lineRule="exact"/>
              <w:ind w:left="17" w:right="16"/>
              <w:jc w:val="center"/>
              <w:rPr>
                <w:i/>
                <w:sz w:val="20"/>
              </w:rPr>
            </w:pPr>
            <w:r>
              <w:rPr>
                <w:i/>
                <w:sz w:val="20"/>
              </w:rPr>
              <w:t>мир</w:t>
            </w:r>
            <w:r>
              <w:rPr>
                <w:i/>
                <w:spacing w:val="-2"/>
                <w:sz w:val="20"/>
              </w:rPr>
              <w:t xml:space="preserve"> музыки</w:t>
            </w:r>
          </w:p>
        </w:tc>
        <w:tc>
          <w:tcPr>
            <w:tcW w:w="8080" w:type="dxa"/>
          </w:tcPr>
          <w:p w14:paraId="7B1DC33C" w14:textId="77777777" w:rsidR="00FB686E" w:rsidRDefault="00FB686E" w:rsidP="006A22DE">
            <w:pPr>
              <w:pStyle w:val="TableParagraph"/>
              <w:spacing w:line="225"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20" w:type="dxa"/>
          </w:tcPr>
          <w:p w14:paraId="3FD7C5CA" w14:textId="77777777" w:rsidR="00FB686E" w:rsidRDefault="00FB686E" w:rsidP="006A22DE">
            <w:pPr>
              <w:pStyle w:val="TableParagraph"/>
              <w:rPr>
                <w:sz w:val="18"/>
              </w:rPr>
            </w:pPr>
          </w:p>
        </w:tc>
      </w:tr>
      <w:tr w:rsidR="00FB686E" w14:paraId="548275F7" w14:textId="77777777" w:rsidTr="006A22DE">
        <w:trPr>
          <w:trHeight w:val="745"/>
        </w:trPr>
        <w:tc>
          <w:tcPr>
            <w:tcW w:w="1712" w:type="dxa"/>
          </w:tcPr>
          <w:p w14:paraId="47B5D212" w14:textId="77777777" w:rsidR="00FB686E" w:rsidRDefault="00FB686E" w:rsidP="006A22DE">
            <w:pPr>
              <w:pStyle w:val="TableParagraph"/>
              <w:ind w:left="475" w:right="341" w:hanging="130"/>
              <w:rPr>
                <w:sz w:val="20"/>
              </w:rPr>
            </w:pPr>
            <w:r>
              <w:rPr>
                <w:spacing w:val="-2"/>
                <w:sz w:val="20"/>
              </w:rPr>
              <w:t>Физическое развитие</w:t>
            </w:r>
          </w:p>
        </w:tc>
        <w:tc>
          <w:tcPr>
            <w:tcW w:w="2542" w:type="dxa"/>
          </w:tcPr>
          <w:p w14:paraId="2548CB71" w14:textId="77777777" w:rsidR="00FB686E" w:rsidRDefault="00FB686E" w:rsidP="006A22DE">
            <w:pPr>
              <w:pStyle w:val="TableParagraph"/>
              <w:ind w:left="359" w:right="8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80" w:type="dxa"/>
          </w:tcPr>
          <w:p w14:paraId="74B16BCA" w14:textId="77777777" w:rsidR="00FB686E" w:rsidRDefault="00FB686E" w:rsidP="006A22DE">
            <w:pPr>
              <w:pStyle w:val="TableParagraph"/>
              <w:spacing w:line="223" w:lineRule="exact"/>
              <w:ind w:left="59"/>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20" w:type="dxa"/>
          </w:tcPr>
          <w:p w14:paraId="558117FF" w14:textId="77777777" w:rsidR="00FB686E" w:rsidRDefault="00FB686E" w:rsidP="006A22DE">
            <w:pPr>
              <w:pStyle w:val="TableParagraph"/>
              <w:rPr>
                <w:sz w:val="18"/>
              </w:rPr>
            </w:pPr>
          </w:p>
        </w:tc>
      </w:tr>
    </w:tbl>
    <w:p w14:paraId="44B6D66E"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3D6728DA" w14:textId="4D268D8F" w:rsidR="00FB686E" w:rsidRDefault="00FB686E" w:rsidP="00FB686E">
      <w:pPr>
        <w:spacing w:before="71"/>
        <w:ind w:right="134"/>
        <w:jc w:val="center"/>
        <w:rPr>
          <w:sz w:val="20"/>
        </w:rPr>
      </w:pPr>
      <w:r>
        <w:rPr>
          <w:b/>
          <w:sz w:val="20"/>
        </w:rPr>
        <w:lastRenderedPageBreak/>
        <w:t>Тема:</w:t>
      </w:r>
      <w:r>
        <w:rPr>
          <w:b/>
          <w:spacing w:val="-3"/>
          <w:sz w:val="20"/>
        </w:rPr>
        <w:t xml:space="preserve"> </w:t>
      </w:r>
      <w:r>
        <w:rPr>
          <w:sz w:val="20"/>
        </w:rPr>
        <w:t>«Народное</w:t>
      </w:r>
      <w:r>
        <w:rPr>
          <w:spacing w:val="-6"/>
          <w:sz w:val="20"/>
        </w:rPr>
        <w:t xml:space="preserve"> </w:t>
      </w:r>
      <w:r>
        <w:rPr>
          <w:sz w:val="20"/>
        </w:rPr>
        <w:t>декоративное</w:t>
      </w:r>
      <w:r>
        <w:rPr>
          <w:spacing w:val="-6"/>
          <w:sz w:val="20"/>
        </w:rPr>
        <w:t xml:space="preserve"> </w:t>
      </w:r>
      <w:r>
        <w:rPr>
          <w:sz w:val="20"/>
        </w:rPr>
        <w:t>творчество».</w:t>
      </w:r>
      <w:r>
        <w:rPr>
          <w:spacing w:val="-6"/>
          <w:sz w:val="20"/>
        </w:rPr>
        <w:t xml:space="preserve"> </w:t>
      </w:r>
      <w:r>
        <w:rPr>
          <w:b/>
          <w:sz w:val="20"/>
        </w:rPr>
        <w:t>Сроки:</w:t>
      </w:r>
      <w:r>
        <w:rPr>
          <w:b/>
          <w:spacing w:val="-5"/>
          <w:sz w:val="20"/>
        </w:rPr>
        <w:t xml:space="preserve"> </w:t>
      </w:r>
      <w:r>
        <w:rPr>
          <w:sz w:val="20"/>
        </w:rPr>
        <w:t>2</w:t>
      </w:r>
      <w:r>
        <w:rPr>
          <w:spacing w:val="-5"/>
          <w:sz w:val="20"/>
        </w:rPr>
        <w:t xml:space="preserve"> </w:t>
      </w:r>
      <w:r>
        <w:rPr>
          <w:sz w:val="20"/>
        </w:rPr>
        <w:t>неделя</w:t>
      </w:r>
      <w:r>
        <w:rPr>
          <w:spacing w:val="-7"/>
          <w:sz w:val="20"/>
        </w:rPr>
        <w:t xml:space="preserve"> </w:t>
      </w:r>
      <w:r>
        <w:rPr>
          <w:sz w:val="20"/>
        </w:rPr>
        <w:t>марта</w:t>
      </w:r>
      <w:r>
        <w:rPr>
          <w:spacing w:val="-6"/>
          <w:sz w:val="20"/>
        </w:rPr>
        <w:t xml:space="preserve"> </w:t>
      </w:r>
      <w:r>
        <w:rPr>
          <w:sz w:val="20"/>
        </w:rPr>
        <w:t>(09.03</w:t>
      </w:r>
      <w:r>
        <w:rPr>
          <w:spacing w:val="-4"/>
          <w:sz w:val="20"/>
        </w:rPr>
        <w:t xml:space="preserve"> </w:t>
      </w:r>
      <w:r>
        <w:rPr>
          <w:sz w:val="20"/>
        </w:rPr>
        <w:t>–</w:t>
      </w:r>
      <w:r>
        <w:rPr>
          <w:spacing w:val="-7"/>
          <w:sz w:val="20"/>
        </w:rPr>
        <w:t xml:space="preserve"> </w:t>
      </w:r>
      <w:r>
        <w:rPr>
          <w:spacing w:val="-2"/>
          <w:sz w:val="20"/>
        </w:rPr>
        <w:t>1</w:t>
      </w:r>
      <w:r w:rsidR="00774EEF">
        <w:rPr>
          <w:spacing w:val="-2"/>
          <w:sz w:val="20"/>
        </w:rPr>
        <w:t>2</w:t>
      </w:r>
      <w:r>
        <w:rPr>
          <w:spacing w:val="-2"/>
          <w:sz w:val="20"/>
        </w:rPr>
        <w:t>.03)</w:t>
      </w:r>
    </w:p>
    <w:p w14:paraId="39970E16" w14:textId="77777777" w:rsidR="00FB686E" w:rsidRDefault="00FB686E" w:rsidP="00FB686E">
      <w:pPr>
        <w:spacing w:before="1" w:after="7"/>
        <w:ind w:right="8406"/>
        <w:jc w:val="center"/>
        <w:rPr>
          <w:sz w:val="20"/>
        </w:rPr>
      </w:pPr>
      <w:r>
        <w:rPr>
          <w:b/>
          <w:sz w:val="20"/>
        </w:rPr>
        <w:t>Цель:</w:t>
      </w:r>
      <w:r>
        <w:rPr>
          <w:b/>
          <w:spacing w:val="-7"/>
          <w:sz w:val="20"/>
        </w:rPr>
        <w:t xml:space="preserve"> </w:t>
      </w:r>
      <w:r>
        <w:rPr>
          <w:sz w:val="20"/>
        </w:rPr>
        <w:t>знакомство</w:t>
      </w:r>
      <w:r>
        <w:rPr>
          <w:spacing w:val="-8"/>
          <w:sz w:val="20"/>
        </w:rPr>
        <w:t xml:space="preserve"> </w:t>
      </w:r>
      <w:r>
        <w:rPr>
          <w:sz w:val="20"/>
        </w:rPr>
        <w:t>с</w:t>
      </w:r>
      <w:r>
        <w:rPr>
          <w:spacing w:val="-9"/>
          <w:sz w:val="20"/>
        </w:rPr>
        <w:t xml:space="preserve"> </w:t>
      </w:r>
      <w:r>
        <w:rPr>
          <w:sz w:val="20"/>
        </w:rPr>
        <w:t>историей</w:t>
      </w:r>
      <w:r>
        <w:rPr>
          <w:spacing w:val="-9"/>
          <w:sz w:val="20"/>
        </w:rPr>
        <w:t xml:space="preserve"> </w:t>
      </w:r>
      <w:r>
        <w:rPr>
          <w:sz w:val="20"/>
        </w:rPr>
        <w:t>появления</w:t>
      </w:r>
      <w:r>
        <w:rPr>
          <w:spacing w:val="-7"/>
          <w:sz w:val="20"/>
        </w:rPr>
        <w:t xml:space="preserve"> </w:t>
      </w:r>
      <w:r>
        <w:rPr>
          <w:sz w:val="20"/>
        </w:rPr>
        <w:t>народного</w:t>
      </w:r>
      <w:r>
        <w:rPr>
          <w:spacing w:val="-8"/>
          <w:sz w:val="20"/>
        </w:rPr>
        <w:t xml:space="preserve"> </w:t>
      </w:r>
      <w:r>
        <w:rPr>
          <w:sz w:val="20"/>
        </w:rPr>
        <w:t>декоративного</w:t>
      </w:r>
      <w:r>
        <w:rPr>
          <w:spacing w:val="-8"/>
          <w:sz w:val="20"/>
        </w:rPr>
        <w:t xml:space="preserve"> </w:t>
      </w:r>
      <w:r>
        <w:rPr>
          <w:spacing w:val="-2"/>
          <w:sz w:val="20"/>
        </w:rPr>
        <w:t>творчества.</w:t>
      </w: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2527"/>
        <w:gridCol w:w="8080"/>
        <w:gridCol w:w="3399"/>
      </w:tblGrid>
      <w:tr w:rsidR="00FB686E" w14:paraId="37FE3CB4" w14:textId="77777777" w:rsidTr="00C96E12">
        <w:trPr>
          <w:trHeight w:val="688"/>
        </w:trPr>
        <w:tc>
          <w:tcPr>
            <w:tcW w:w="1726" w:type="dxa"/>
          </w:tcPr>
          <w:p w14:paraId="73042221" w14:textId="77777777" w:rsidR="00FB686E" w:rsidRDefault="00FB686E" w:rsidP="006A22DE">
            <w:pPr>
              <w:pStyle w:val="TableParagraph"/>
              <w:spacing w:before="108"/>
              <w:ind w:left="530" w:hanging="396"/>
              <w:rPr>
                <w:sz w:val="20"/>
              </w:rPr>
            </w:pPr>
            <w:r>
              <w:rPr>
                <w:spacing w:val="-2"/>
                <w:sz w:val="20"/>
              </w:rPr>
              <w:t>Образовательная область</w:t>
            </w:r>
          </w:p>
        </w:tc>
        <w:tc>
          <w:tcPr>
            <w:tcW w:w="2527" w:type="dxa"/>
          </w:tcPr>
          <w:p w14:paraId="009E386A" w14:textId="77777777" w:rsidR="00FB686E" w:rsidRDefault="00FB686E" w:rsidP="006A22DE">
            <w:pPr>
              <w:pStyle w:val="TableParagraph"/>
              <w:spacing w:line="223" w:lineRule="exact"/>
              <w:ind w:left="15" w:right="10"/>
              <w:jc w:val="center"/>
              <w:rPr>
                <w:sz w:val="20"/>
              </w:rPr>
            </w:pPr>
            <w:r>
              <w:rPr>
                <w:sz w:val="20"/>
              </w:rPr>
              <w:t>Раздел</w:t>
            </w:r>
            <w:r>
              <w:rPr>
                <w:spacing w:val="-7"/>
                <w:sz w:val="20"/>
              </w:rPr>
              <w:t xml:space="preserve"> </w:t>
            </w:r>
            <w:r>
              <w:rPr>
                <w:sz w:val="20"/>
              </w:rPr>
              <w:t>программы</w:t>
            </w:r>
            <w:r>
              <w:rPr>
                <w:spacing w:val="-6"/>
                <w:sz w:val="20"/>
              </w:rPr>
              <w:t xml:space="preserve"> </w:t>
            </w:r>
            <w:r>
              <w:rPr>
                <w:spacing w:val="-2"/>
                <w:sz w:val="20"/>
              </w:rPr>
              <w:t>(учебный</w:t>
            </w:r>
          </w:p>
          <w:p w14:paraId="50E6E7B0" w14:textId="77777777" w:rsidR="00FB686E" w:rsidRDefault="00FB686E" w:rsidP="006A22DE">
            <w:pPr>
              <w:pStyle w:val="TableParagraph"/>
              <w:spacing w:line="230" w:lineRule="atLeast"/>
              <w:ind w:left="17" w:right="7"/>
              <w:jc w:val="center"/>
              <w:rPr>
                <w:sz w:val="20"/>
              </w:rPr>
            </w:pPr>
            <w:r>
              <w:rPr>
                <w:sz w:val="20"/>
              </w:rPr>
              <w:t>предмет/</w:t>
            </w:r>
            <w:r>
              <w:rPr>
                <w:spacing w:val="-13"/>
                <w:sz w:val="20"/>
              </w:rPr>
              <w:t xml:space="preserve"> </w:t>
            </w:r>
            <w:r>
              <w:rPr>
                <w:sz w:val="20"/>
              </w:rPr>
              <w:t xml:space="preserve">дисциплина, </w:t>
            </w:r>
            <w:r>
              <w:rPr>
                <w:spacing w:val="-2"/>
                <w:sz w:val="20"/>
              </w:rPr>
              <w:t>модуль)</w:t>
            </w:r>
          </w:p>
        </w:tc>
        <w:tc>
          <w:tcPr>
            <w:tcW w:w="8080" w:type="dxa"/>
          </w:tcPr>
          <w:p w14:paraId="45533915" w14:textId="77777777" w:rsidR="00FB686E" w:rsidRDefault="00FB686E" w:rsidP="006A22DE">
            <w:pPr>
              <w:pStyle w:val="TableParagraph"/>
              <w:spacing w:before="108"/>
              <w:ind w:left="3473"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3399" w:type="dxa"/>
          </w:tcPr>
          <w:p w14:paraId="24C1C062" w14:textId="77777777" w:rsidR="00FB686E" w:rsidRDefault="00FB686E" w:rsidP="006A22DE">
            <w:pPr>
              <w:pStyle w:val="TableParagraph"/>
              <w:spacing w:before="224"/>
              <w:ind w:left="160"/>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799A8085" w14:textId="77777777" w:rsidTr="00C96E12">
        <w:trPr>
          <w:trHeight w:val="741"/>
        </w:trPr>
        <w:tc>
          <w:tcPr>
            <w:tcW w:w="1726" w:type="dxa"/>
          </w:tcPr>
          <w:p w14:paraId="2F6B9BB6" w14:textId="77777777" w:rsidR="00FB686E" w:rsidRDefault="00FB686E" w:rsidP="006A22DE">
            <w:pPr>
              <w:pStyle w:val="TableParagraph"/>
              <w:ind w:left="93" w:right="87" w:firstLine="2"/>
              <w:jc w:val="center"/>
              <w:rPr>
                <w:sz w:val="20"/>
              </w:rPr>
            </w:pPr>
            <w:r>
              <w:rPr>
                <w:sz w:val="20"/>
              </w:rPr>
              <w:t xml:space="preserve">Социально - </w:t>
            </w:r>
            <w:r>
              <w:rPr>
                <w:spacing w:val="-2"/>
                <w:sz w:val="20"/>
              </w:rPr>
              <w:t>коммуникативное развитие</w:t>
            </w:r>
          </w:p>
        </w:tc>
        <w:tc>
          <w:tcPr>
            <w:tcW w:w="2527" w:type="dxa"/>
          </w:tcPr>
          <w:p w14:paraId="4E41522F" w14:textId="77777777" w:rsidR="00FB686E" w:rsidRDefault="00FB686E" w:rsidP="006A22DE">
            <w:pPr>
              <w:pStyle w:val="TableParagraph"/>
              <w:spacing w:line="237" w:lineRule="auto"/>
              <w:ind w:left="24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3AFAB056" w14:textId="77777777" w:rsidR="00FB686E" w:rsidRDefault="00FB686E" w:rsidP="006A22DE">
            <w:pPr>
              <w:pStyle w:val="TableParagraph"/>
              <w:spacing w:line="237" w:lineRule="auto"/>
              <w:ind w:left="9"/>
              <w:rPr>
                <w:sz w:val="20"/>
              </w:rPr>
            </w:pPr>
            <w:r>
              <w:rPr>
                <w:sz w:val="20"/>
              </w:rPr>
              <w:t>Интегрировано</w:t>
            </w:r>
            <w:r>
              <w:rPr>
                <w:spacing w:val="-5"/>
                <w:sz w:val="20"/>
              </w:rPr>
              <w:t xml:space="preserve"> </w:t>
            </w:r>
            <w:r>
              <w:rPr>
                <w:sz w:val="20"/>
              </w:rPr>
              <w:t>в</w:t>
            </w:r>
            <w:r>
              <w:rPr>
                <w:spacing w:val="-7"/>
                <w:sz w:val="20"/>
              </w:rPr>
              <w:t xml:space="preserve"> </w:t>
            </w:r>
            <w:r>
              <w:rPr>
                <w:sz w:val="20"/>
              </w:rPr>
              <w:t>другие</w:t>
            </w:r>
            <w:r>
              <w:rPr>
                <w:spacing w:val="-5"/>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399" w:type="dxa"/>
          </w:tcPr>
          <w:p w14:paraId="3E4BB639" w14:textId="77777777" w:rsidR="00FB686E" w:rsidRDefault="00FB686E" w:rsidP="006A22DE">
            <w:pPr>
              <w:pStyle w:val="TableParagraph"/>
              <w:rPr>
                <w:sz w:val="18"/>
              </w:rPr>
            </w:pPr>
          </w:p>
        </w:tc>
      </w:tr>
      <w:tr w:rsidR="00FB686E" w14:paraId="10F0E259" w14:textId="77777777" w:rsidTr="00C96E12">
        <w:trPr>
          <w:trHeight w:val="611"/>
        </w:trPr>
        <w:tc>
          <w:tcPr>
            <w:tcW w:w="1726" w:type="dxa"/>
            <w:vMerge w:val="restart"/>
          </w:tcPr>
          <w:p w14:paraId="37416A06" w14:textId="77777777" w:rsidR="00FB686E" w:rsidRDefault="00FB686E" w:rsidP="006A22DE">
            <w:pPr>
              <w:pStyle w:val="TableParagraph"/>
              <w:ind w:left="482" w:hanging="305"/>
              <w:rPr>
                <w:sz w:val="20"/>
              </w:rPr>
            </w:pPr>
            <w:r>
              <w:rPr>
                <w:spacing w:val="-2"/>
                <w:sz w:val="20"/>
              </w:rPr>
              <w:t>Познавательное развитие</w:t>
            </w:r>
          </w:p>
        </w:tc>
        <w:tc>
          <w:tcPr>
            <w:tcW w:w="2527" w:type="dxa"/>
          </w:tcPr>
          <w:p w14:paraId="638D3DD2" w14:textId="77777777" w:rsidR="00FB686E" w:rsidRDefault="00FB686E" w:rsidP="006A22DE">
            <w:pPr>
              <w:pStyle w:val="TableParagraph"/>
              <w:ind w:left="88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3C8992BB" w14:textId="14EA28A9" w:rsidR="00FB686E" w:rsidRDefault="00FB686E" w:rsidP="00F671DE">
            <w:pPr>
              <w:pStyle w:val="TableParagraph"/>
              <w:ind w:left="9"/>
              <w:rPr>
                <w:sz w:val="20"/>
              </w:rPr>
            </w:pPr>
            <w:r>
              <w:rPr>
                <w:sz w:val="20"/>
              </w:rPr>
              <w:t>Тема:</w:t>
            </w:r>
            <w:r>
              <w:rPr>
                <w:spacing w:val="-5"/>
                <w:sz w:val="20"/>
              </w:rPr>
              <w:t xml:space="preserve"> </w:t>
            </w:r>
            <w:r w:rsidR="00F671DE">
              <w:rPr>
                <w:sz w:val="20"/>
              </w:rPr>
              <w:t>«Число 10</w:t>
            </w:r>
            <w:r>
              <w:rPr>
                <w:sz w:val="20"/>
              </w:rPr>
              <w:t>».</w:t>
            </w:r>
            <w:r>
              <w:rPr>
                <w:spacing w:val="-6"/>
                <w:sz w:val="20"/>
              </w:rPr>
              <w:t xml:space="preserve"> </w:t>
            </w:r>
            <w:r>
              <w:rPr>
                <w:sz w:val="20"/>
              </w:rPr>
              <w:t>Цель:</w:t>
            </w:r>
            <w:r w:rsidR="00A310A9">
              <w:rPr>
                <w:sz w:val="20"/>
              </w:rPr>
              <w:t xml:space="preserve"> сформировать представления  о числе 10: его образовании, составе, записи.</w:t>
            </w:r>
            <w:r>
              <w:rPr>
                <w:spacing w:val="-6"/>
                <w:sz w:val="20"/>
              </w:rPr>
              <w:t xml:space="preserve"> </w:t>
            </w:r>
            <w:r w:rsidR="00A310A9">
              <w:rPr>
                <w:sz w:val="20"/>
              </w:rPr>
              <w:t>Л.Г. Петерсон (стр.229</w:t>
            </w:r>
            <w:r>
              <w:rPr>
                <w:sz w:val="20"/>
              </w:rPr>
              <w:t>).</w:t>
            </w:r>
          </w:p>
        </w:tc>
        <w:tc>
          <w:tcPr>
            <w:tcW w:w="3399" w:type="dxa"/>
          </w:tcPr>
          <w:p w14:paraId="04CEE9ED" w14:textId="77777777" w:rsidR="00FB686E" w:rsidRDefault="00FB686E" w:rsidP="006A22DE">
            <w:pPr>
              <w:pStyle w:val="TableParagraph"/>
              <w:ind w:left="9"/>
              <w:rPr>
                <w:sz w:val="20"/>
              </w:rPr>
            </w:pPr>
            <w:r>
              <w:rPr>
                <w:sz w:val="20"/>
              </w:rPr>
              <w:t>Картон,</w:t>
            </w:r>
            <w:r>
              <w:rPr>
                <w:spacing w:val="-13"/>
                <w:sz w:val="20"/>
              </w:rPr>
              <w:t xml:space="preserve"> </w:t>
            </w:r>
            <w:r>
              <w:rPr>
                <w:sz w:val="20"/>
              </w:rPr>
              <w:t>«коврики»,</w:t>
            </w:r>
            <w:r>
              <w:rPr>
                <w:spacing w:val="-12"/>
                <w:sz w:val="20"/>
              </w:rPr>
              <w:t xml:space="preserve"> </w:t>
            </w:r>
            <w:r>
              <w:rPr>
                <w:sz w:val="20"/>
              </w:rPr>
              <w:t>квадраты разного размера.</w:t>
            </w:r>
          </w:p>
        </w:tc>
      </w:tr>
      <w:tr w:rsidR="00FB686E" w14:paraId="482CCE92" w14:textId="77777777" w:rsidTr="00C96E12">
        <w:trPr>
          <w:trHeight w:val="921"/>
        </w:trPr>
        <w:tc>
          <w:tcPr>
            <w:tcW w:w="1726" w:type="dxa"/>
            <w:vMerge/>
            <w:tcBorders>
              <w:top w:val="nil"/>
            </w:tcBorders>
          </w:tcPr>
          <w:p w14:paraId="04281B1F" w14:textId="77777777" w:rsidR="00FB686E" w:rsidRDefault="00FB686E" w:rsidP="006A22DE">
            <w:pPr>
              <w:rPr>
                <w:sz w:val="2"/>
                <w:szCs w:val="2"/>
              </w:rPr>
            </w:pPr>
          </w:p>
        </w:tc>
        <w:tc>
          <w:tcPr>
            <w:tcW w:w="2527" w:type="dxa"/>
          </w:tcPr>
          <w:p w14:paraId="11A51CE0" w14:textId="77777777" w:rsidR="00FB686E" w:rsidRDefault="00FB686E" w:rsidP="006A22DE">
            <w:pPr>
              <w:pStyle w:val="TableParagraph"/>
              <w:ind w:left="90" w:right="81"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06518217" w14:textId="77777777" w:rsidR="00FB686E" w:rsidRDefault="00FB686E" w:rsidP="006A22DE">
            <w:pPr>
              <w:pStyle w:val="TableParagraph"/>
              <w:spacing w:line="218" w:lineRule="exact"/>
              <w:ind w:left="16" w:right="7"/>
              <w:jc w:val="center"/>
              <w:rPr>
                <w:i/>
                <w:sz w:val="20"/>
              </w:rPr>
            </w:pPr>
            <w:r>
              <w:rPr>
                <w:i/>
                <w:sz w:val="20"/>
              </w:rPr>
              <w:t>природный</w:t>
            </w:r>
            <w:r>
              <w:rPr>
                <w:i/>
                <w:spacing w:val="-10"/>
                <w:sz w:val="20"/>
              </w:rPr>
              <w:t xml:space="preserve"> </w:t>
            </w:r>
            <w:r>
              <w:rPr>
                <w:i/>
                <w:spacing w:val="-5"/>
                <w:sz w:val="20"/>
              </w:rPr>
              <w:t>мир</w:t>
            </w:r>
          </w:p>
        </w:tc>
        <w:tc>
          <w:tcPr>
            <w:tcW w:w="8080" w:type="dxa"/>
          </w:tcPr>
          <w:p w14:paraId="7FF84F1E" w14:textId="77777777" w:rsidR="00FB686E" w:rsidRDefault="00FB686E" w:rsidP="006A22DE">
            <w:pPr>
              <w:pStyle w:val="TableParagraph"/>
              <w:ind w:left="9" w:right="290"/>
              <w:rPr>
                <w:sz w:val="20"/>
              </w:rPr>
            </w:pPr>
            <w:r>
              <w:rPr>
                <w:sz w:val="20"/>
              </w:rPr>
              <w:t>Тема:</w:t>
            </w:r>
            <w:r>
              <w:rPr>
                <w:spacing w:val="-4"/>
                <w:sz w:val="20"/>
              </w:rPr>
              <w:t xml:space="preserve"> </w:t>
            </w:r>
            <w:r>
              <w:rPr>
                <w:sz w:val="20"/>
              </w:rPr>
              <w:t>«Загадки</w:t>
            </w:r>
            <w:r>
              <w:rPr>
                <w:spacing w:val="-6"/>
                <w:sz w:val="20"/>
              </w:rPr>
              <w:t xml:space="preserve"> </w:t>
            </w:r>
            <w:r>
              <w:rPr>
                <w:sz w:val="20"/>
              </w:rPr>
              <w:t>природы».</w:t>
            </w:r>
            <w:r>
              <w:rPr>
                <w:spacing w:val="-5"/>
                <w:sz w:val="20"/>
              </w:rPr>
              <w:t xml:space="preserve"> </w:t>
            </w:r>
            <w:r>
              <w:rPr>
                <w:sz w:val="20"/>
              </w:rPr>
              <w:t>Цель:</w:t>
            </w:r>
            <w:r>
              <w:rPr>
                <w:spacing w:val="-5"/>
                <w:sz w:val="20"/>
              </w:rPr>
              <w:t xml:space="preserve"> </w:t>
            </w:r>
            <w:r>
              <w:rPr>
                <w:sz w:val="20"/>
              </w:rPr>
              <w:t>обобщить</w:t>
            </w:r>
            <w:r>
              <w:rPr>
                <w:spacing w:val="-5"/>
                <w:sz w:val="20"/>
              </w:rPr>
              <w:t xml:space="preserve"> </w:t>
            </w:r>
            <w:r>
              <w:rPr>
                <w:sz w:val="20"/>
              </w:rPr>
              <w:t>представления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типичных</w:t>
            </w:r>
            <w:r>
              <w:rPr>
                <w:spacing w:val="-6"/>
                <w:sz w:val="20"/>
              </w:rPr>
              <w:t xml:space="preserve"> </w:t>
            </w:r>
            <w:r>
              <w:rPr>
                <w:sz w:val="20"/>
              </w:rPr>
              <w:t>экосистемах (лес, луг, водоем, пустыня). Воронкевич(стр.400).</w:t>
            </w:r>
          </w:p>
        </w:tc>
        <w:tc>
          <w:tcPr>
            <w:tcW w:w="3399" w:type="dxa"/>
          </w:tcPr>
          <w:p w14:paraId="74003CE3" w14:textId="77777777" w:rsidR="00FB686E" w:rsidRDefault="00FB686E" w:rsidP="006A22DE">
            <w:pPr>
              <w:pStyle w:val="TableParagraph"/>
              <w:ind w:left="9" w:right="36"/>
              <w:rPr>
                <w:sz w:val="20"/>
              </w:rPr>
            </w:pPr>
            <w:r>
              <w:rPr>
                <w:sz w:val="20"/>
              </w:rPr>
              <w:t>Географическая</w:t>
            </w:r>
            <w:r>
              <w:rPr>
                <w:spacing w:val="-13"/>
                <w:sz w:val="20"/>
              </w:rPr>
              <w:t xml:space="preserve"> </w:t>
            </w:r>
            <w:r>
              <w:rPr>
                <w:sz w:val="20"/>
              </w:rPr>
              <w:t>карта</w:t>
            </w:r>
            <w:r>
              <w:rPr>
                <w:spacing w:val="-12"/>
                <w:sz w:val="20"/>
              </w:rPr>
              <w:t xml:space="preserve"> </w:t>
            </w:r>
            <w:r>
              <w:rPr>
                <w:sz w:val="20"/>
              </w:rPr>
              <w:t>России, набор предметов, необходимых в путешествии.</w:t>
            </w:r>
          </w:p>
        </w:tc>
      </w:tr>
      <w:tr w:rsidR="00FB686E" w14:paraId="274F37EF" w14:textId="77777777" w:rsidTr="00C96E12">
        <w:trPr>
          <w:trHeight w:val="918"/>
        </w:trPr>
        <w:tc>
          <w:tcPr>
            <w:tcW w:w="1726" w:type="dxa"/>
            <w:vMerge/>
            <w:tcBorders>
              <w:top w:val="nil"/>
            </w:tcBorders>
          </w:tcPr>
          <w:p w14:paraId="79FD857C" w14:textId="77777777" w:rsidR="00FB686E" w:rsidRDefault="00FB686E" w:rsidP="006A22DE">
            <w:pPr>
              <w:rPr>
                <w:sz w:val="2"/>
                <w:szCs w:val="2"/>
              </w:rPr>
            </w:pPr>
          </w:p>
        </w:tc>
        <w:tc>
          <w:tcPr>
            <w:tcW w:w="2527" w:type="dxa"/>
          </w:tcPr>
          <w:p w14:paraId="0DF6ED12" w14:textId="77777777" w:rsidR="00FB686E" w:rsidRDefault="00FB686E" w:rsidP="006A22DE">
            <w:pPr>
              <w:pStyle w:val="TableParagraph"/>
              <w:ind w:left="52" w:right="48"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54F18B4D" w14:textId="77777777" w:rsidR="00FB686E" w:rsidRDefault="00FB686E" w:rsidP="006A22DE">
            <w:pPr>
              <w:pStyle w:val="TableParagraph"/>
              <w:spacing w:line="216" w:lineRule="exact"/>
              <w:ind w:left="16" w:right="7"/>
              <w:jc w:val="center"/>
              <w:rPr>
                <w:i/>
                <w:sz w:val="20"/>
              </w:rPr>
            </w:pPr>
            <w:r>
              <w:rPr>
                <w:i/>
                <w:sz w:val="20"/>
              </w:rPr>
              <w:t>социальный</w:t>
            </w:r>
            <w:r>
              <w:rPr>
                <w:i/>
                <w:spacing w:val="-10"/>
                <w:sz w:val="20"/>
              </w:rPr>
              <w:t xml:space="preserve"> </w:t>
            </w:r>
            <w:r>
              <w:rPr>
                <w:i/>
                <w:spacing w:val="-5"/>
                <w:sz w:val="20"/>
              </w:rPr>
              <w:t>мир</w:t>
            </w:r>
          </w:p>
        </w:tc>
        <w:tc>
          <w:tcPr>
            <w:tcW w:w="8080" w:type="dxa"/>
          </w:tcPr>
          <w:p w14:paraId="5179F8EA" w14:textId="01E301DE" w:rsidR="00FB686E" w:rsidRDefault="00FB686E" w:rsidP="006A22DE">
            <w:pPr>
              <w:pStyle w:val="TableParagraph"/>
              <w:ind w:left="9"/>
              <w:rPr>
                <w:sz w:val="20"/>
              </w:rPr>
            </w:pPr>
            <w:r>
              <w:rPr>
                <w:sz w:val="20"/>
              </w:rPr>
              <w:t>Тема:</w:t>
            </w:r>
            <w:r>
              <w:rPr>
                <w:spacing w:val="-4"/>
                <w:sz w:val="20"/>
              </w:rPr>
              <w:t xml:space="preserve"> </w:t>
            </w:r>
            <w:r>
              <w:rPr>
                <w:sz w:val="20"/>
              </w:rPr>
              <w:t>«Я</w:t>
            </w:r>
            <w:r>
              <w:rPr>
                <w:spacing w:val="-5"/>
                <w:sz w:val="20"/>
              </w:rPr>
              <w:t xml:space="preserve"> </w:t>
            </w:r>
            <w:r>
              <w:rPr>
                <w:sz w:val="20"/>
              </w:rPr>
              <w:t>посещаю</w:t>
            </w:r>
            <w:r>
              <w:rPr>
                <w:spacing w:val="-2"/>
                <w:sz w:val="20"/>
              </w:rPr>
              <w:t xml:space="preserve"> </w:t>
            </w:r>
            <w:r>
              <w:rPr>
                <w:sz w:val="20"/>
              </w:rPr>
              <w:t>библиотеку».</w:t>
            </w:r>
            <w:r>
              <w:rPr>
                <w:spacing w:val="-4"/>
                <w:sz w:val="20"/>
              </w:rPr>
              <w:t xml:space="preserve"> </w:t>
            </w:r>
            <w:r>
              <w:rPr>
                <w:sz w:val="20"/>
              </w:rPr>
              <w:t>Цель:</w:t>
            </w:r>
            <w:r>
              <w:rPr>
                <w:spacing w:val="-3"/>
                <w:sz w:val="20"/>
              </w:rPr>
              <w:t xml:space="preserve"> </w:t>
            </w:r>
            <w:r>
              <w:rPr>
                <w:sz w:val="20"/>
              </w:rPr>
              <w:t>познакомить</w:t>
            </w:r>
            <w:r>
              <w:rPr>
                <w:spacing w:val="-4"/>
                <w:sz w:val="20"/>
              </w:rPr>
              <w:t xml:space="preserve"> </w:t>
            </w:r>
            <w:r>
              <w:rPr>
                <w:sz w:val="20"/>
              </w:rPr>
              <w:t>детей</w:t>
            </w:r>
            <w:r>
              <w:rPr>
                <w:spacing w:val="-5"/>
                <w:sz w:val="20"/>
              </w:rPr>
              <w:t xml:space="preserve"> </w:t>
            </w:r>
            <w:r>
              <w:rPr>
                <w:sz w:val="20"/>
              </w:rPr>
              <w:t>с</w:t>
            </w:r>
            <w:r>
              <w:rPr>
                <w:spacing w:val="-4"/>
                <w:sz w:val="20"/>
              </w:rPr>
              <w:t xml:space="preserve"> </w:t>
            </w:r>
            <w:r>
              <w:rPr>
                <w:sz w:val="20"/>
              </w:rPr>
              <w:t>историей</w:t>
            </w:r>
            <w:r>
              <w:rPr>
                <w:spacing w:val="-5"/>
                <w:sz w:val="20"/>
              </w:rPr>
              <w:t xml:space="preserve"> </w:t>
            </w:r>
            <w:r>
              <w:rPr>
                <w:sz w:val="20"/>
              </w:rPr>
              <w:t>происхождения</w:t>
            </w:r>
            <w:r>
              <w:rPr>
                <w:spacing w:val="-5"/>
                <w:sz w:val="20"/>
              </w:rPr>
              <w:t xml:space="preserve"> </w:t>
            </w:r>
            <w:r>
              <w:rPr>
                <w:sz w:val="20"/>
              </w:rPr>
              <w:t>и изготовления книги.О.Ф</w:t>
            </w:r>
            <w:r w:rsidR="0044651D">
              <w:rPr>
                <w:sz w:val="20"/>
              </w:rPr>
              <w:t>. Горбатенко (стр.12</w:t>
            </w:r>
            <w:r>
              <w:rPr>
                <w:sz w:val="20"/>
              </w:rPr>
              <w:t>3).</w:t>
            </w:r>
          </w:p>
        </w:tc>
        <w:tc>
          <w:tcPr>
            <w:tcW w:w="3399" w:type="dxa"/>
          </w:tcPr>
          <w:p w14:paraId="4F4F1115" w14:textId="77777777" w:rsidR="00FB686E" w:rsidRDefault="00FB686E" w:rsidP="006A22DE">
            <w:pPr>
              <w:pStyle w:val="TableParagraph"/>
              <w:rPr>
                <w:sz w:val="18"/>
              </w:rPr>
            </w:pPr>
          </w:p>
        </w:tc>
      </w:tr>
      <w:tr w:rsidR="00FB686E" w14:paraId="206EB799" w14:textId="77777777" w:rsidTr="00C96E12">
        <w:trPr>
          <w:trHeight w:val="460"/>
        </w:trPr>
        <w:tc>
          <w:tcPr>
            <w:tcW w:w="1726" w:type="dxa"/>
            <w:vMerge w:val="restart"/>
          </w:tcPr>
          <w:p w14:paraId="2521957B" w14:textId="77777777" w:rsidR="00FB686E" w:rsidRDefault="00FB686E" w:rsidP="006A22DE">
            <w:pPr>
              <w:pStyle w:val="TableParagraph"/>
              <w:spacing w:line="223" w:lineRule="exact"/>
              <w:ind w:left="122"/>
              <w:rPr>
                <w:sz w:val="20"/>
              </w:rPr>
            </w:pPr>
            <w:r>
              <w:rPr>
                <w:sz w:val="20"/>
              </w:rPr>
              <w:t>Речевое</w:t>
            </w:r>
            <w:r>
              <w:rPr>
                <w:spacing w:val="-5"/>
                <w:sz w:val="20"/>
              </w:rPr>
              <w:t xml:space="preserve"> </w:t>
            </w:r>
            <w:r>
              <w:rPr>
                <w:spacing w:val="-2"/>
                <w:sz w:val="20"/>
              </w:rPr>
              <w:t>развитие</w:t>
            </w:r>
          </w:p>
        </w:tc>
        <w:tc>
          <w:tcPr>
            <w:tcW w:w="2527" w:type="dxa"/>
          </w:tcPr>
          <w:p w14:paraId="1470585E" w14:textId="77777777" w:rsidR="00FB686E" w:rsidRDefault="00FB686E" w:rsidP="006A22DE">
            <w:pPr>
              <w:pStyle w:val="TableParagraph"/>
              <w:spacing w:line="223" w:lineRule="exact"/>
              <w:ind w:left="657"/>
              <w:rPr>
                <w:sz w:val="20"/>
              </w:rPr>
            </w:pPr>
            <w:r>
              <w:rPr>
                <w:spacing w:val="-2"/>
                <w:sz w:val="20"/>
              </w:rPr>
              <w:t>Развитие</w:t>
            </w:r>
            <w:r>
              <w:rPr>
                <w:spacing w:val="3"/>
                <w:sz w:val="20"/>
              </w:rPr>
              <w:t xml:space="preserve"> </w:t>
            </w:r>
            <w:r>
              <w:rPr>
                <w:spacing w:val="-4"/>
                <w:sz w:val="20"/>
              </w:rPr>
              <w:t>речи</w:t>
            </w:r>
          </w:p>
        </w:tc>
        <w:tc>
          <w:tcPr>
            <w:tcW w:w="8080" w:type="dxa"/>
          </w:tcPr>
          <w:p w14:paraId="34FAC8F8" w14:textId="784A6CDC" w:rsidR="00FB686E" w:rsidRDefault="00FB686E" w:rsidP="006A22DE">
            <w:pPr>
              <w:pStyle w:val="TableParagraph"/>
              <w:spacing w:line="223" w:lineRule="exact"/>
              <w:ind w:left="9"/>
              <w:rPr>
                <w:sz w:val="20"/>
              </w:rPr>
            </w:pPr>
            <w:r>
              <w:rPr>
                <w:sz w:val="20"/>
              </w:rPr>
              <w:t>Тема:</w:t>
            </w:r>
            <w:r>
              <w:rPr>
                <w:spacing w:val="-6"/>
                <w:sz w:val="20"/>
              </w:rPr>
              <w:t xml:space="preserve"> </w:t>
            </w:r>
            <w:r>
              <w:rPr>
                <w:sz w:val="20"/>
              </w:rPr>
              <w:t>Пересказ</w:t>
            </w:r>
            <w:r>
              <w:rPr>
                <w:spacing w:val="-6"/>
                <w:sz w:val="20"/>
              </w:rPr>
              <w:t xml:space="preserve"> </w:t>
            </w:r>
            <w:r>
              <w:rPr>
                <w:sz w:val="20"/>
              </w:rPr>
              <w:t>сказки</w:t>
            </w:r>
            <w:r>
              <w:rPr>
                <w:spacing w:val="-6"/>
                <w:sz w:val="20"/>
              </w:rPr>
              <w:t xml:space="preserve"> </w:t>
            </w:r>
            <w:r>
              <w:rPr>
                <w:sz w:val="20"/>
              </w:rPr>
              <w:t>Л.Н.Толстого</w:t>
            </w:r>
            <w:r>
              <w:rPr>
                <w:spacing w:val="-4"/>
                <w:sz w:val="20"/>
              </w:rPr>
              <w:t xml:space="preserve"> </w:t>
            </w:r>
            <w:r>
              <w:rPr>
                <w:sz w:val="20"/>
              </w:rPr>
              <w:t>«Белка</w:t>
            </w:r>
            <w:r>
              <w:rPr>
                <w:spacing w:val="-6"/>
                <w:sz w:val="20"/>
              </w:rPr>
              <w:t xml:space="preserve"> </w:t>
            </w:r>
            <w:r w:rsidR="0044651D">
              <w:rPr>
                <w:sz w:val="20"/>
              </w:rPr>
              <w:t>и волк</w:t>
            </w:r>
            <w:r>
              <w:rPr>
                <w:sz w:val="20"/>
              </w:rPr>
              <w:t>».</w:t>
            </w:r>
            <w:r>
              <w:rPr>
                <w:spacing w:val="-4"/>
                <w:sz w:val="20"/>
              </w:rPr>
              <w:t xml:space="preserve"> </w:t>
            </w:r>
            <w:r>
              <w:rPr>
                <w:sz w:val="20"/>
              </w:rPr>
              <w:t>Цель:</w:t>
            </w:r>
            <w:r>
              <w:rPr>
                <w:spacing w:val="-4"/>
                <w:sz w:val="20"/>
              </w:rPr>
              <w:t xml:space="preserve"> </w:t>
            </w:r>
            <w:r>
              <w:rPr>
                <w:sz w:val="20"/>
              </w:rPr>
              <w:t>учить</w:t>
            </w:r>
            <w:r>
              <w:rPr>
                <w:spacing w:val="-7"/>
                <w:sz w:val="20"/>
              </w:rPr>
              <w:t xml:space="preserve"> </w:t>
            </w:r>
            <w:r>
              <w:rPr>
                <w:spacing w:val="-2"/>
                <w:sz w:val="20"/>
              </w:rPr>
              <w:t>детей</w:t>
            </w:r>
          </w:p>
          <w:p w14:paraId="13FC9C20" w14:textId="64F0BE7B" w:rsidR="00FB686E" w:rsidRDefault="00FB686E" w:rsidP="006A22DE">
            <w:pPr>
              <w:pStyle w:val="TableParagraph"/>
              <w:spacing w:line="217" w:lineRule="exact"/>
              <w:ind w:left="9"/>
              <w:rPr>
                <w:sz w:val="20"/>
              </w:rPr>
            </w:pPr>
            <w:r>
              <w:rPr>
                <w:sz w:val="20"/>
              </w:rPr>
              <w:t>воспринимать</w:t>
            </w:r>
            <w:r>
              <w:rPr>
                <w:spacing w:val="-11"/>
                <w:sz w:val="20"/>
              </w:rPr>
              <w:t xml:space="preserve"> </w:t>
            </w:r>
            <w:r>
              <w:rPr>
                <w:sz w:val="20"/>
              </w:rPr>
              <w:t>образное</w:t>
            </w:r>
            <w:r>
              <w:rPr>
                <w:spacing w:val="-11"/>
                <w:sz w:val="20"/>
              </w:rPr>
              <w:t xml:space="preserve"> </w:t>
            </w:r>
            <w:r>
              <w:rPr>
                <w:sz w:val="20"/>
              </w:rPr>
              <w:t>содержание</w:t>
            </w:r>
            <w:r>
              <w:rPr>
                <w:spacing w:val="-8"/>
                <w:sz w:val="20"/>
              </w:rPr>
              <w:t xml:space="preserve"> </w:t>
            </w:r>
            <w:r>
              <w:rPr>
                <w:sz w:val="20"/>
              </w:rPr>
              <w:t>произведения.</w:t>
            </w:r>
            <w:r w:rsidR="0044651D">
              <w:rPr>
                <w:spacing w:val="-10"/>
                <w:sz w:val="20"/>
              </w:rPr>
              <w:t xml:space="preserve"> Ушакова, стр 90</w:t>
            </w:r>
          </w:p>
        </w:tc>
        <w:tc>
          <w:tcPr>
            <w:tcW w:w="3399" w:type="dxa"/>
          </w:tcPr>
          <w:p w14:paraId="5CFE3CC8" w14:textId="77777777" w:rsidR="00FB686E" w:rsidRDefault="00FB686E" w:rsidP="006A22DE">
            <w:pPr>
              <w:pStyle w:val="TableParagraph"/>
              <w:spacing w:line="223" w:lineRule="exact"/>
              <w:ind w:left="9"/>
              <w:rPr>
                <w:sz w:val="20"/>
              </w:rPr>
            </w:pPr>
            <w:r>
              <w:rPr>
                <w:sz w:val="20"/>
              </w:rPr>
              <w:t>Иллюстрации</w:t>
            </w:r>
            <w:r>
              <w:rPr>
                <w:spacing w:val="-7"/>
                <w:sz w:val="20"/>
              </w:rPr>
              <w:t xml:space="preserve"> </w:t>
            </w:r>
            <w:r>
              <w:rPr>
                <w:sz w:val="20"/>
              </w:rPr>
              <w:t>к</w:t>
            </w:r>
            <w:r>
              <w:rPr>
                <w:spacing w:val="-8"/>
                <w:sz w:val="20"/>
              </w:rPr>
              <w:t xml:space="preserve"> </w:t>
            </w:r>
            <w:r>
              <w:rPr>
                <w:spacing w:val="-2"/>
                <w:sz w:val="20"/>
              </w:rPr>
              <w:t>сказке.</w:t>
            </w:r>
          </w:p>
        </w:tc>
      </w:tr>
      <w:tr w:rsidR="00FB686E" w14:paraId="5541F29A" w14:textId="77777777" w:rsidTr="00C96E12">
        <w:trPr>
          <w:trHeight w:val="918"/>
        </w:trPr>
        <w:tc>
          <w:tcPr>
            <w:tcW w:w="1726" w:type="dxa"/>
            <w:vMerge/>
            <w:tcBorders>
              <w:top w:val="nil"/>
            </w:tcBorders>
          </w:tcPr>
          <w:p w14:paraId="5286347C" w14:textId="77777777" w:rsidR="00FB686E" w:rsidRDefault="00FB686E" w:rsidP="006A22DE">
            <w:pPr>
              <w:rPr>
                <w:sz w:val="2"/>
                <w:szCs w:val="2"/>
              </w:rPr>
            </w:pPr>
          </w:p>
        </w:tc>
        <w:tc>
          <w:tcPr>
            <w:tcW w:w="2527" w:type="dxa"/>
          </w:tcPr>
          <w:p w14:paraId="019852F7" w14:textId="77777777" w:rsidR="00FB686E" w:rsidRDefault="00FB686E" w:rsidP="006A22DE">
            <w:pPr>
              <w:pStyle w:val="TableParagraph"/>
              <w:ind w:left="926"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4BB38002" w14:textId="14423B93" w:rsidR="00FB686E" w:rsidRDefault="00FB686E" w:rsidP="006A22DE">
            <w:pPr>
              <w:pStyle w:val="TableParagraph"/>
              <w:ind w:left="9" w:firstLine="50"/>
              <w:rPr>
                <w:sz w:val="20"/>
              </w:rPr>
            </w:pPr>
            <w:r>
              <w:rPr>
                <w:sz w:val="20"/>
              </w:rPr>
              <w:t>Тема:</w:t>
            </w:r>
            <w:r>
              <w:rPr>
                <w:spacing w:val="-3"/>
                <w:sz w:val="20"/>
              </w:rPr>
              <w:t xml:space="preserve"> </w:t>
            </w:r>
            <w:r w:rsidR="0044651D">
              <w:rPr>
                <w:sz w:val="20"/>
              </w:rPr>
              <w:t xml:space="preserve">Разделительный твердый знак. </w:t>
            </w:r>
            <w:r>
              <w:rPr>
                <w:spacing w:val="-4"/>
                <w:sz w:val="20"/>
              </w:rPr>
              <w:t xml:space="preserve"> </w:t>
            </w:r>
            <w:r>
              <w:rPr>
                <w:sz w:val="20"/>
              </w:rPr>
              <w:t>Цель:</w:t>
            </w:r>
            <w:r>
              <w:rPr>
                <w:spacing w:val="-4"/>
                <w:sz w:val="20"/>
              </w:rPr>
              <w:t xml:space="preserve"> </w:t>
            </w:r>
            <w:r>
              <w:rPr>
                <w:sz w:val="20"/>
              </w:rPr>
              <w:t>формировать</w:t>
            </w:r>
            <w:r>
              <w:rPr>
                <w:spacing w:val="-2"/>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«Ч»</w:t>
            </w:r>
            <w:r>
              <w:rPr>
                <w:spacing w:val="-8"/>
                <w:sz w:val="20"/>
              </w:rPr>
              <w:t xml:space="preserve"> </w:t>
            </w:r>
            <w:r>
              <w:rPr>
                <w:sz w:val="20"/>
              </w:rPr>
              <w:t>со</w:t>
            </w:r>
            <w:r>
              <w:rPr>
                <w:spacing w:val="-3"/>
                <w:sz w:val="20"/>
              </w:rPr>
              <w:t xml:space="preserve"> </w:t>
            </w:r>
            <w:r>
              <w:rPr>
                <w:sz w:val="20"/>
              </w:rPr>
              <w:t>звуком,</w:t>
            </w:r>
            <w:r>
              <w:rPr>
                <w:spacing w:val="-4"/>
                <w:sz w:val="20"/>
              </w:rPr>
              <w:t xml:space="preserve"> </w:t>
            </w:r>
            <w:r>
              <w:rPr>
                <w:sz w:val="20"/>
              </w:rPr>
              <w:t>который</w:t>
            </w:r>
            <w:r>
              <w:rPr>
                <w:spacing w:val="-5"/>
                <w:sz w:val="20"/>
              </w:rPr>
              <w:t xml:space="preserve"> </w:t>
            </w:r>
            <w:r>
              <w:rPr>
                <w:sz w:val="20"/>
              </w:rPr>
              <w:t>она обозначает; прописывать букву; закреплять умение делить слова на слоги; печатать буквы,</w:t>
            </w:r>
          </w:p>
          <w:p w14:paraId="4042A1FF" w14:textId="4BF43AA9" w:rsidR="00FB686E" w:rsidRDefault="00FB686E" w:rsidP="0044651D">
            <w:pPr>
              <w:pStyle w:val="TableParagraph"/>
              <w:spacing w:line="228" w:lineRule="exact"/>
              <w:ind w:left="9"/>
              <w:rPr>
                <w:sz w:val="20"/>
              </w:rPr>
            </w:pPr>
            <w:r>
              <w:rPr>
                <w:sz w:val="20"/>
              </w:rPr>
              <w:t>написание</w:t>
            </w:r>
            <w:r>
              <w:rPr>
                <w:spacing w:val="-4"/>
                <w:sz w:val="20"/>
              </w:rPr>
              <w:t xml:space="preserve"> </w:t>
            </w:r>
            <w:r>
              <w:rPr>
                <w:sz w:val="20"/>
              </w:rPr>
              <w:t>слогов</w:t>
            </w:r>
            <w:r>
              <w:rPr>
                <w:spacing w:val="-2"/>
                <w:sz w:val="20"/>
              </w:rPr>
              <w:t xml:space="preserve"> </w:t>
            </w:r>
            <w:r>
              <w:rPr>
                <w:sz w:val="20"/>
              </w:rPr>
              <w:t>и</w:t>
            </w:r>
            <w:r>
              <w:rPr>
                <w:spacing w:val="-5"/>
                <w:sz w:val="20"/>
              </w:rPr>
              <w:t xml:space="preserve"> </w:t>
            </w:r>
            <w:r>
              <w:rPr>
                <w:sz w:val="20"/>
              </w:rPr>
              <w:t>слов.</w:t>
            </w:r>
            <w:r w:rsidR="0044651D">
              <w:rPr>
                <w:sz w:val="20"/>
              </w:rPr>
              <w:t xml:space="preserve"> Бондаренко, стр 85.</w:t>
            </w:r>
          </w:p>
        </w:tc>
        <w:tc>
          <w:tcPr>
            <w:tcW w:w="3399" w:type="dxa"/>
          </w:tcPr>
          <w:p w14:paraId="574D8DB3" w14:textId="77777777" w:rsidR="00FB686E" w:rsidRDefault="00FB686E" w:rsidP="006A22DE">
            <w:pPr>
              <w:pStyle w:val="TableParagraph"/>
              <w:rPr>
                <w:sz w:val="18"/>
              </w:rPr>
            </w:pPr>
          </w:p>
        </w:tc>
      </w:tr>
      <w:tr w:rsidR="00FB686E" w14:paraId="76B148F6" w14:textId="77777777" w:rsidTr="00C96E12">
        <w:trPr>
          <w:trHeight w:val="460"/>
        </w:trPr>
        <w:tc>
          <w:tcPr>
            <w:tcW w:w="1726" w:type="dxa"/>
            <w:vMerge/>
            <w:tcBorders>
              <w:top w:val="nil"/>
            </w:tcBorders>
          </w:tcPr>
          <w:p w14:paraId="5E04F155" w14:textId="77777777" w:rsidR="00FB686E" w:rsidRDefault="00FB686E" w:rsidP="006A22DE">
            <w:pPr>
              <w:rPr>
                <w:sz w:val="2"/>
                <w:szCs w:val="2"/>
              </w:rPr>
            </w:pPr>
          </w:p>
        </w:tc>
        <w:tc>
          <w:tcPr>
            <w:tcW w:w="2527" w:type="dxa"/>
          </w:tcPr>
          <w:p w14:paraId="7EAB3F96" w14:textId="77777777" w:rsidR="00FB686E" w:rsidRDefault="00FB686E" w:rsidP="006A22DE">
            <w:pPr>
              <w:pStyle w:val="TableParagraph"/>
              <w:spacing w:line="223" w:lineRule="exact"/>
              <w:ind w:left="16" w:right="7"/>
              <w:jc w:val="center"/>
              <w:rPr>
                <w:sz w:val="20"/>
              </w:rPr>
            </w:pPr>
            <w:r>
              <w:rPr>
                <w:sz w:val="20"/>
              </w:rPr>
              <w:t>Чтение</w:t>
            </w:r>
            <w:r>
              <w:rPr>
                <w:spacing w:val="-12"/>
                <w:sz w:val="20"/>
              </w:rPr>
              <w:t xml:space="preserve"> </w:t>
            </w:r>
            <w:r>
              <w:rPr>
                <w:spacing w:val="-2"/>
                <w:sz w:val="20"/>
              </w:rPr>
              <w:t>художественной</w:t>
            </w:r>
          </w:p>
          <w:p w14:paraId="0AB36B69" w14:textId="77777777" w:rsidR="00FB686E" w:rsidRDefault="00FB686E" w:rsidP="006A22DE">
            <w:pPr>
              <w:pStyle w:val="TableParagraph"/>
              <w:spacing w:before="1" w:line="217" w:lineRule="exact"/>
              <w:ind w:left="15" w:right="12"/>
              <w:jc w:val="center"/>
              <w:rPr>
                <w:sz w:val="20"/>
              </w:rPr>
            </w:pPr>
            <w:r>
              <w:rPr>
                <w:spacing w:val="-2"/>
                <w:sz w:val="20"/>
              </w:rPr>
              <w:t>литературы</w:t>
            </w:r>
          </w:p>
        </w:tc>
        <w:tc>
          <w:tcPr>
            <w:tcW w:w="8080" w:type="dxa"/>
          </w:tcPr>
          <w:p w14:paraId="202C4FD2" w14:textId="77777777" w:rsidR="00FB686E" w:rsidRDefault="00FB686E" w:rsidP="006A22DE">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399" w:type="dxa"/>
          </w:tcPr>
          <w:p w14:paraId="5EFEF95D" w14:textId="77777777" w:rsidR="00FB686E" w:rsidRDefault="00FB686E" w:rsidP="006A22DE">
            <w:pPr>
              <w:pStyle w:val="TableParagraph"/>
              <w:rPr>
                <w:sz w:val="18"/>
              </w:rPr>
            </w:pPr>
          </w:p>
        </w:tc>
      </w:tr>
      <w:tr w:rsidR="00FB686E" w14:paraId="680E0726" w14:textId="77777777" w:rsidTr="00C96E12">
        <w:trPr>
          <w:trHeight w:val="1840"/>
        </w:trPr>
        <w:tc>
          <w:tcPr>
            <w:tcW w:w="1726" w:type="dxa"/>
            <w:vMerge w:val="restart"/>
          </w:tcPr>
          <w:p w14:paraId="0A48FFF4" w14:textId="77777777" w:rsidR="00FB686E" w:rsidRDefault="00FB686E" w:rsidP="006A22DE">
            <w:pPr>
              <w:pStyle w:val="TableParagraph"/>
              <w:ind w:left="7" w:right="1"/>
              <w:jc w:val="center"/>
              <w:rPr>
                <w:sz w:val="20"/>
              </w:rPr>
            </w:pPr>
            <w:r>
              <w:rPr>
                <w:spacing w:val="-2"/>
                <w:sz w:val="20"/>
              </w:rPr>
              <w:t>Художественно- эстетическое развитие</w:t>
            </w:r>
          </w:p>
        </w:tc>
        <w:tc>
          <w:tcPr>
            <w:tcW w:w="2527" w:type="dxa"/>
          </w:tcPr>
          <w:p w14:paraId="2D8FED69" w14:textId="77777777" w:rsidR="00FB686E" w:rsidRDefault="00FB686E" w:rsidP="006A22DE">
            <w:pPr>
              <w:pStyle w:val="TableParagraph"/>
              <w:ind w:left="177" w:right="170"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0593B0B6" w14:textId="23BFE88D" w:rsidR="00FB686E" w:rsidRDefault="007B1B79" w:rsidP="006A22DE">
            <w:pPr>
              <w:pStyle w:val="TableParagraph"/>
              <w:spacing w:line="223" w:lineRule="exact"/>
              <w:ind w:left="9"/>
              <w:rPr>
                <w:sz w:val="20"/>
              </w:rPr>
            </w:pPr>
            <w:r>
              <w:rPr>
                <w:i/>
                <w:sz w:val="20"/>
              </w:rPr>
              <w:t>Художественный труд «Вышивание салфетки», Куцакова, стр 105</w:t>
            </w:r>
          </w:p>
          <w:p w14:paraId="70E358EA" w14:textId="77777777" w:rsidR="00FB686E" w:rsidRDefault="0044651D" w:rsidP="0044651D">
            <w:pPr>
              <w:pStyle w:val="TableParagraph"/>
              <w:ind w:left="9"/>
              <w:rPr>
                <w:i/>
                <w:sz w:val="20"/>
              </w:rPr>
            </w:pPr>
            <w:r>
              <w:rPr>
                <w:i/>
                <w:sz w:val="20"/>
              </w:rPr>
              <w:t>Народное ДПИ</w:t>
            </w:r>
            <w:r w:rsidR="00FB686E">
              <w:rPr>
                <w:i/>
                <w:sz w:val="20"/>
              </w:rPr>
              <w:t xml:space="preserve">: </w:t>
            </w:r>
            <w:r w:rsidR="00FB686E">
              <w:rPr>
                <w:sz w:val="20"/>
              </w:rPr>
              <w:t>«Рисование по мотивам русских народных сказок». Цель: учить передавать содержание</w:t>
            </w:r>
            <w:r w:rsidR="00FB686E">
              <w:rPr>
                <w:spacing w:val="-4"/>
                <w:sz w:val="20"/>
              </w:rPr>
              <w:t xml:space="preserve"> </w:t>
            </w:r>
            <w:r w:rsidR="00FB686E">
              <w:rPr>
                <w:sz w:val="20"/>
              </w:rPr>
              <w:t>сказки</w:t>
            </w:r>
            <w:r w:rsidR="00FB686E">
              <w:rPr>
                <w:spacing w:val="-5"/>
                <w:sz w:val="20"/>
              </w:rPr>
              <w:t xml:space="preserve"> </w:t>
            </w:r>
            <w:r w:rsidR="00FB686E">
              <w:rPr>
                <w:sz w:val="20"/>
              </w:rPr>
              <w:t>с</w:t>
            </w:r>
            <w:r w:rsidR="00FB686E">
              <w:rPr>
                <w:spacing w:val="-4"/>
                <w:sz w:val="20"/>
              </w:rPr>
              <w:t xml:space="preserve"> </w:t>
            </w:r>
            <w:r w:rsidR="00FB686E">
              <w:rPr>
                <w:sz w:val="20"/>
              </w:rPr>
              <w:t>помощью</w:t>
            </w:r>
            <w:r w:rsidR="00FB686E">
              <w:rPr>
                <w:spacing w:val="-4"/>
                <w:sz w:val="20"/>
              </w:rPr>
              <w:t xml:space="preserve"> </w:t>
            </w:r>
            <w:r w:rsidR="00FB686E">
              <w:rPr>
                <w:sz w:val="20"/>
              </w:rPr>
              <w:t>разных</w:t>
            </w:r>
            <w:r w:rsidR="00FB686E">
              <w:rPr>
                <w:spacing w:val="-5"/>
                <w:sz w:val="20"/>
              </w:rPr>
              <w:t xml:space="preserve"> </w:t>
            </w:r>
            <w:r w:rsidR="00FB686E">
              <w:rPr>
                <w:sz w:val="20"/>
              </w:rPr>
              <w:t>изобразительных</w:t>
            </w:r>
            <w:r w:rsidR="00FB686E">
              <w:rPr>
                <w:spacing w:val="-3"/>
                <w:sz w:val="20"/>
              </w:rPr>
              <w:t xml:space="preserve"> </w:t>
            </w:r>
            <w:r w:rsidR="00FB686E">
              <w:rPr>
                <w:sz w:val="20"/>
              </w:rPr>
              <w:t>материалов.</w:t>
            </w:r>
            <w:r w:rsidR="00FB686E">
              <w:rPr>
                <w:spacing w:val="-4"/>
                <w:sz w:val="20"/>
              </w:rPr>
              <w:t xml:space="preserve"> </w:t>
            </w:r>
            <w:r w:rsidR="00FB686E">
              <w:rPr>
                <w:sz w:val="20"/>
              </w:rPr>
              <w:t>Н.Н.</w:t>
            </w:r>
            <w:r w:rsidR="00FB686E">
              <w:rPr>
                <w:spacing w:val="-4"/>
                <w:sz w:val="20"/>
              </w:rPr>
              <w:t xml:space="preserve"> </w:t>
            </w:r>
            <w:r w:rsidR="00FB686E">
              <w:rPr>
                <w:sz w:val="20"/>
              </w:rPr>
              <w:t>Леонова</w:t>
            </w:r>
            <w:r w:rsidR="00FB686E">
              <w:rPr>
                <w:spacing w:val="-5"/>
                <w:sz w:val="20"/>
              </w:rPr>
              <w:t xml:space="preserve"> </w:t>
            </w:r>
            <w:r w:rsidR="00FB686E">
              <w:rPr>
                <w:sz w:val="20"/>
              </w:rPr>
              <w:t>(стр.</w:t>
            </w:r>
            <w:r w:rsidR="00FB686E">
              <w:rPr>
                <w:spacing w:val="-4"/>
                <w:sz w:val="20"/>
              </w:rPr>
              <w:t xml:space="preserve"> </w:t>
            </w:r>
            <w:r w:rsidR="00FB686E">
              <w:rPr>
                <w:sz w:val="20"/>
              </w:rPr>
              <w:t xml:space="preserve">150). </w:t>
            </w:r>
          </w:p>
          <w:p w14:paraId="0DEEE83F" w14:textId="15554BAE" w:rsidR="0044651D" w:rsidRDefault="0044651D" w:rsidP="0044651D">
            <w:pPr>
              <w:pStyle w:val="TableParagraph"/>
              <w:ind w:left="9"/>
              <w:rPr>
                <w:sz w:val="20"/>
              </w:rPr>
            </w:pPr>
            <w:r>
              <w:rPr>
                <w:i/>
                <w:sz w:val="20"/>
              </w:rPr>
              <w:t>Лепка «Царевна –</w:t>
            </w:r>
            <w:r>
              <w:rPr>
                <w:sz w:val="20"/>
              </w:rPr>
              <w:t xml:space="preserve"> Лебедь», Леонова, стр 192</w:t>
            </w:r>
          </w:p>
        </w:tc>
        <w:tc>
          <w:tcPr>
            <w:tcW w:w="3399" w:type="dxa"/>
          </w:tcPr>
          <w:p w14:paraId="21508038" w14:textId="77777777" w:rsidR="00FB686E" w:rsidRDefault="00FB686E" w:rsidP="006A22DE">
            <w:pPr>
              <w:pStyle w:val="TableParagraph"/>
              <w:ind w:left="9" w:right="964"/>
              <w:rPr>
                <w:sz w:val="20"/>
              </w:rPr>
            </w:pPr>
            <w:r>
              <w:rPr>
                <w:sz w:val="20"/>
              </w:rPr>
              <w:t>Бумага и картон. Книги с яркими иллюстрациями</w:t>
            </w:r>
            <w:r>
              <w:rPr>
                <w:spacing w:val="-13"/>
                <w:sz w:val="20"/>
              </w:rPr>
              <w:t xml:space="preserve"> </w:t>
            </w:r>
            <w:r>
              <w:rPr>
                <w:sz w:val="20"/>
              </w:rPr>
              <w:t>для</w:t>
            </w:r>
          </w:p>
          <w:p w14:paraId="2853BB30" w14:textId="77777777" w:rsidR="00FB686E" w:rsidRDefault="00FB686E" w:rsidP="006A22DE">
            <w:pPr>
              <w:pStyle w:val="TableParagraph"/>
              <w:ind w:left="9" w:right="33"/>
              <w:jc w:val="both"/>
              <w:rPr>
                <w:sz w:val="20"/>
              </w:rPr>
            </w:pPr>
            <w:r>
              <w:rPr>
                <w:sz w:val="20"/>
              </w:rPr>
              <w:t>рассматривания,</w:t>
            </w:r>
            <w:r>
              <w:rPr>
                <w:spacing w:val="-13"/>
                <w:sz w:val="20"/>
              </w:rPr>
              <w:t xml:space="preserve"> </w:t>
            </w:r>
            <w:r>
              <w:rPr>
                <w:sz w:val="20"/>
              </w:rPr>
              <w:t>тонированная бумага, гуашь.</w:t>
            </w:r>
          </w:p>
          <w:p w14:paraId="2F40E7EC" w14:textId="77777777" w:rsidR="00FB686E" w:rsidRDefault="00FB686E" w:rsidP="006A22DE">
            <w:pPr>
              <w:pStyle w:val="TableParagraph"/>
              <w:spacing w:line="230" w:lineRule="exact"/>
              <w:ind w:left="9" w:right="5"/>
              <w:jc w:val="both"/>
              <w:rPr>
                <w:sz w:val="20"/>
              </w:rPr>
            </w:pPr>
            <w:r>
              <w:rPr>
                <w:sz w:val="20"/>
              </w:rPr>
              <w:t>Книги,</w:t>
            </w:r>
            <w:r>
              <w:rPr>
                <w:spacing w:val="-9"/>
                <w:sz w:val="20"/>
              </w:rPr>
              <w:t xml:space="preserve"> </w:t>
            </w:r>
            <w:r>
              <w:rPr>
                <w:sz w:val="20"/>
              </w:rPr>
              <w:t>цветной</w:t>
            </w:r>
            <w:r>
              <w:rPr>
                <w:spacing w:val="-9"/>
                <w:sz w:val="20"/>
              </w:rPr>
              <w:t xml:space="preserve"> </w:t>
            </w:r>
            <w:r>
              <w:rPr>
                <w:sz w:val="20"/>
              </w:rPr>
              <w:t>картон,</w:t>
            </w:r>
            <w:r>
              <w:rPr>
                <w:spacing w:val="-9"/>
                <w:sz w:val="20"/>
              </w:rPr>
              <w:t xml:space="preserve"> </w:t>
            </w:r>
            <w:r>
              <w:rPr>
                <w:sz w:val="20"/>
              </w:rPr>
              <w:t>разные виды</w:t>
            </w:r>
            <w:r>
              <w:rPr>
                <w:spacing w:val="-13"/>
                <w:sz w:val="20"/>
              </w:rPr>
              <w:t xml:space="preserve"> </w:t>
            </w:r>
            <w:r>
              <w:rPr>
                <w:sz w:val="20"/>
              </w:rPr>
              <w:t>бумаги,</w:t>
            </w:r>
            <w:r>
              <w:rPr>
                <w:spacing w:val="-12"/>
                <w:sz w:val="20"/>
              </w:rPr>
              <w:t xml:space="preserve"> </w:t>
            </w:r>
            <w:r>
              <w:rPr>
                <w:sz w:val="20"/>
              </w:rPr>
              <w:t>карандаши,</w:t>
            </w:r>
            <w:r>
              <w:rPr>
                <w:spacing w:val="-13"/>
                <w:sz w:val="20"/>
              </w:rPr>
              <w:t xml:space="preserve"> </w:t>
            </w:r>
            <w:r>
              <w:rPr>
                <w:sz w:val="20"/>
              </w:rPr>
              <w:t xml:space="preserve">клей, </w:t>
            </w:r>
            <w:r>
              <w:rPr>
                <w:spacing w:val="-2"/>
                <w:sz w:val="20"/>
              </w:rPr>
              <w:t>ножницы.</w:t>
            </w:r>
          </w:p>
        </w:tc>
      </w:tr>
      <w:tr w:rsidR="00FB686E" w14:paraId="6592DA29" w14:textId="77777777" w:rsidTr="00C96E12">
        <w:trPr>
          <w:trHeight w:val="460"/>
        </w:trPr>
        <w:tc>
          <w:tcPr>
            <w:tcW w:w="1726" w:type="dxa"/>
            <w:vMerge/>
            <w:tcBorders>
              <w:top w:val="nil"/>
            </w:tcBorders>
          </w:tcPr>
          <w:p w14:paraId="7D352267" w14:textId="77777777" w:rsidR="00FB686E" w:rsidRDefault="00FB686E" w:rsidP="006A22DE">
            <w:pPr>
              <w:rPr>
                <w:sz w:val="2"/>
                <w:szCs w:val="2"/>
              </w:rPr>
            </w:pPr>
          </w:p>
        </w:tc>
        <w:tc>
          <w:tcPr>
            <w:tcW w:w="2527" w:type="dxa"/>
          </w:tcPr>
          <w:p w14:paraId="7A75D54E" w14:textId="77777777" w:rsidR="00FB686E" w:rsidRDefault="00FB686E" w:rsidP="006A22DE">
            <w:pPr>
              <w:pStyle w:val="TableParagraph"/>
              <w:spacing w:line="223" w:lineRule="exact"/>
              <w:ind w:left="15" w:right="9"/>
              <w:jc w:val="center"/>
              <w:rPr>
                <w:sz w:val="20"/>
              </w:rPr>
            </w:pPr>
            <w:r>
              <w:rPr>
                <w:spacing w:val="-2"/>
                <w:sz w:val="20"/>
              </w:rPr>
              <w:t>Музыкальная</w:t>
            </w:r>
            <w:r>
              <w:rPr>
                <w:spacing w:val="7"/>
                <w:sz w:val="20"/>
              </w:rPr>
              <w:t xml:space="preserve"> </w:t>
            </w:r>
            <w:r>
              <w:rPr>
                <w:spacing w:val="-2"/>
                <w:sz w:val="20"/>
              </w:rPr>
              <w:t>деятельность</w:t>
            </w:r>
          </w:p>
          <w:p w14:paraId="15851656" w14:textId="77777777" w:rsidR="00FB686E" w:rsidRDefault="00FB686E" w:rsidP="006A22DE">
            <w:pPr>
              <w:pStyle w:val="TableParagraph"/>
              <w:spacing w:line="217" w:lineRule="exact"/>
              <w:ind w:left="15" w:right="8"/>
              <w:jc w:val="center"/>
              <w:rPr>
                <w:i/>
                <w:sz w:val="20"/>
              </w:rPr>
            </w:pPr>
            <w:r>
              <w:rPr>
                <w:i/>
                <w:sz w:val="20"/>
              </w:rPr>
              <w:t>мир</w:t>
            </w:r>
            <w:r>
              <w:rPr>
                <w:i/>
                <w:spacing w:val="-2"/>
                <w:sz w:val="20"/>
              </w:rPr>
              <w:t xml:space="preserve"> музыки</w:t>
            </w:r>
          </w:p>
        </w:tc>
        <w:tc>
          <w:tcPr>
            <w:tcW w:w="8080" w:type="dxa"/>
          </w:tcPr>
          <w:p w14:paraId="2DB6A49B" w14:textId="77777777" w:rsidR="00FB686E" w:rsidRDefault="00FB686E" w:rsidP="006A22DE">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399" w:type="dxa"/>
          </w:tcPr>
          <w:p w14:paraId="52D58D19" w14:textId="77777777" w:rsidR="00FB686E" w:rsidRDefault="00FB686E" w:rsidP="006A22DE">
            <w:pPr>
              <w:pStyle w:val="TableParagraph"/>
              <w:rPr>
                <w:sz w:val="18"/>
              </w:rPr>
            </w:pPr>
          </w:p>
        </w:tc>
      </w:tr>
      <w:tr w:rsidR="00FB686E" w14:paraId="007F8763" w14:textId="77777777" w:rsidTr="00C96E12">
        <w:trPr>
          <w:trHeight w:val="461"/>
        </w:trPr>
        <w:tc>
          <w:tcPr>
            <w:tcW w:w="1726" w:type="dxa"/>
          </w:tcPr>
          <w:p w14:paraId="4DC84E2E" w14:textId="77777777" w:rsidR="00FB686E" w:rsidRDefault="00FB686E" w:rsidP="006A22DE">
            <w:pPr>
              <w:pStyle w:val="TableParagraph"/>
              <w:spacing w:line="224" w:lineRule="exact"/>
              <w:ind w:left="6" w:right="5"/>
              <w:jc w:val="center"/>
              <w:rPr>
                <w:sz w:val="20"/>
              </w:rPr>
            </w:pPr>
            <w:r>
              <w:rPr>
                <w:spacing w:val="-2"/>
                <w:sz w:val="20"/>
              </w:rPr>
              <w:t>Физическое</w:t>
            </w:r>
          </w:p>
          <w:p w14:paraId="186C1B25" w14:textId="77777777" w:rsidR="00FB686E" w:rsidRDefault="00FB686E" w:rsidP="006A22DE">
            <w:pPr>
              <w:pStyle w:val="TableParagraph"/>
              <w:spacing w:line="217" w:lineRule="exact"/>
              <w:ind w:left="6" w:right="7"/>
              <w:jc w:val="center"/>
              <w:rPr>
                <w:sz w:val="20"/>
              </w:rPr>
            </w:pPr>
            <w:r>
              <w:rPr>
                <w:spacing w:val="-2"/>
                <w:sz w:val="20"/>
              </w:rPr>
              <w:t>развитие</w:t>
            </w:r>
          </w:p>
        </w:tc>
        <w:tc>
          <w:tcPr>
            <w:tcW w:w="2527" w:type="dxa"/>
          </w:tcPr>
          <w:p w14:paraId="065A2B85" w14:textId="77777777" w:rsidR="00FB686E" w:rsidRDefault="00FB686E" w:rsidP="006A22DE">
            <w:pPr>
              <w:pStyle w:val="TableParagraph"/>
              <w:spacing w:line="224" w:lineRule="exact"/>
              <w:ind w:left="15" w:right="7"/>
              <w:jc w:val="center"/>
              <w:rPr>
                <w:sz w:val="20"/>
              </w:rPr>
            </w:pPr>
            <w:r>
              <w:rPr>
                <w:spacing w:val="-2"/>
                <w:sz w:val="20"/>
              </w:rPr>
              <w:t>Двигательная</w:t>
            </w:r>
            <w:r>
              <w:rPr>
                <w:spacing w:val="9"/>
                <w:sz w:val="20"/>
              </w:rPr>
              <w:t xml:space="preserve"> </w:t>
            </w:r>
            <w:r>
              <w:rPr>
                <w:spacing w:val="-2"/>
                <w:sz w:val="20"/>
              </w:rPr>
              <w:t>деятельность</w:t>
            </w:r>
          </w:p>
          <w:p w14:paraId="4C442EF5" w14:textId="77777777" w:rsidR="00FB686E" w:rsidRDefault="00FB686E" w:rsidP="006A22DE">
            <w:pPr>
              <w:pStyle w:val="TableParagraph"/>
              <w:spacing w:line="217" w:lineRule="exact"/>
              <w:ind w:left="15" w:right="10"/>
              <w:jc w:val="center"/>
              <w:rPr>
                <w:sz w:val="20"/>
              </w:rPr>
            </w:pPr>
            <w:r>
              <w:rPr>
                <w:sz w:val="20"/>
              </w:rPr>
              <w:t>Физическое</w:t>
            </w:r>
            <w:r>
              <w:rPr>
                <w:spacing w:val="-13"/>
                <w:sz w:val="20"/>
              </w:rPr>
              <w:t xml:space="preserve"> </w:t>
            </w:r>
            <w:r>
              <w:rPr>
                <w:spacing w:val="-2"/>
                <w:sz w:val="20"/>
              </w:rPr>
              <w:t>развитие</w:t>
            </w:r>
          </w:p>
        </w:tc>
        <w:tc>
          <w:tcPr>
            <w:tcW w:w="8080" w:type="dxa"/>
          </w:tcPr>
          <w:p w14:paraId="6ECA5C32" w14:textId="77777777" w:rsidR="00FB686E" w:rsidRDefault="00FB686E" w:rsidP="006A22DE">
            <w:pPr>
              <w:pStyle w:val="TableParagraph"/>
              <w:spacing w:line="224"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399" w:type="dxa"/>
          </w:tcPr>
          <w:p w14:paraId="643FD948" w14:textId="77777777" w:rsidR="00FB686E" w:rsidRDefault="00FB686E" w:rsidP="006A22DE">
            <w:pPr>
              <w:pStyle w:val="TableParagraph"/>
              <w:rPr>
                <w:sz w:val="18"/>
              </w:rPr>
            </w:pPr>
          </w:p>
        </w:tc>
      </w:tr>
    </w:tbl>
    <w:p w14:paraId="2E439AC7"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3A6A3CCC" w14:textId="13F62A8B" w:rsidR="00FB686E" w:rsidRDefault="00FB686E" w:rsidP="00FB686E">
      <w:pPr>
        <w:spacing w:before="71"/>
        <w:ind w:left="2244"/>
        <w:rPr>
          <w:sz w:val="20"/>
        </w:rPr>
      </w:pPr>
      <w:r>
        <w:rPr>
          <w:b/>
          <w:sz w:val="20"/>
        </w:rPr>
        <w:lastRenderedPageBreak/>
        <w:t>Тема:</w:t>
      </w:r>
      <w:r>
        <w:rPr>
          <w:b/>
          <w:spacing w:val="-3"/>
          <w:sz w:val="20"/>
        </w:rPr>
        <w:t xml:space="preserve"> </w:t>
      </w:r>
      <w:r>
        <w:rPr>
          <w:sz w:val="20"/>
        </w:rPr>
        <w:t>«Моя</w:t>
      </w:r>
      <w:r>
        <w:rPr>
          <w:spacing w:val="-6"/>
          <w:sz w:val="20"/>
        </w:rPr>
        <w:t xml:space="preserve"> </w:t>
      </w:r>
      <w:r>
        <w:rPr>
          <w:sz w:val="20"/>
        </w:rPr>
        <w:t>страна</w:t>
      </w:r>
      <w:r>
        <w:rPr>
          <w:spacing w:val="-5"/>
          <w:sz w:val="20"/>
        </w:rPr>
        <w:t xml:space="preserve"> </w:t>
      </w:r>
      <w:r>
        <w:rPr>
          <w:sz w:val="20"/>
        </w:rPr>
        <w:t>–</w:t>
      </w:r>
      <w:r>
        <w:rPr>
          <w:spacing w:val="-4"/>
          <w:sz w:val="20"/>
        </w:rPr>
        <w:t xml:space="preserve"> </w:t>
      </w:r>
      <w:r>
        <w:rPr>
          <w:sz w:val="20"/>
        </w:rPr>
        <w:t>Россия»</w:t>
      </w:r>
      <w:r>
        <w:rPr>
          <w:spacing w:val="-9"/>
          <w:sz w:val="20"/>
        </w:rPr>
        <w:t xml:space="preserve"> </w:t>
      </w:r>
      <w:r>
        <w:rPr>
          <w:sz w:val="20"/>
        </w:rPr>
        <w:t>(культура,</w:t>
      </w:r>
      <w:r>
        <w:rPr>
          <w:spacing w:val="-2"/>
          <w:sz w:val="20"/>
        </w:rPr>
        <w:t xml:space="preserve"> </w:t>
      </w:r>
      <w:r>
        <w:rPr>
          <w:sz w:val="20"/>
        </w:rPr>
        <w:t>традиции</w:t>
      </w:r>
      <w:r>
        <w:rPr>
          <w:spacing w:val="-6"/>
          <w:sz w:val="20"/>
        </w:rPr>
        <w:t xml:space="preserve"> </w:t>
      </w:r>
      <w:r>
        <w:rPr>
          <w:sz w:val="20"/>
        </w:rPr>
        <w:t>страны).</w:t>
      </w:r>
      <w:r>
        <w:rPr>
          <w:spacing w:val="-4"/>
          <w:sz w:val="20"/>
        </w:rPr>
        <w:t xml:space="preserve"> </w:t>
      </w:r>
      <w:r>
        <w:rPr>
          <w:b/>
          <w:sz w:val="20"/>
        </w:rPr>
        <w:t>Сроки:</w:t>
      </w:r>
      <w:r>
        <w:rPr>
          <w:b/>
          <w:spacing w:val="-4"/>
          <w:sz w:val="20"/>
        </w:rPr>
        <w:t xml:space="preserve"> </w:t>
      </w:r>
      <w:r>
        <w:rPr>
          <w:sz w:val="20"/>
        </w:rPr>
        <w:t>3</w:t>
      </w:r>
      <w:r>
        <w:rPr>
          <w:spacing w:val="-4"/>
          <w:sz w:val="20"/>
        </w:rPr>
        <w:t xml:space="preserve"> </w:t>
      </w:r>
      <w:r>
        <w:rPr>
          <w:sz w:val="20"/>
        </w:rPr>
        <w:t>неделя</w:t>
      </w:r>
      <w:r>
        <w:rPr>
          <w:spacing w:val="-7"/>
          <w:sz w:val="20"/>
        </w:rPr>
        <w:t xml:space="preserve"> </w:t>
      </w:r>
      <w:r>
        <w:rPr>
          <w:sz w:val="20"/>
        </w:rPr>
        <w:t>марта</w:t>
      </w:r>
      <w:r>
        <w:rPr>
          <w:spacing w:val="-4"/>
          <w:sz w:val="20"/>
        </w:rPr>
        <w:t xml:space="preserve"> </w:t>
      </w:r>
      <w:r>
        <w:rPr>
          <w:sz w:val="20"/>
        </w:rPr>
        <w:t>(1</w:t>
      </w:r>
      <w:r w:rsidR="00774EEF">
        <w:rPr>
          <w:sz w:val="20"/>
        </w:rPr>
        <w:t>5</w:t>
      </w:r>
      <w:r>
        <w:rPr>
          <w:sz w:val="20"/>
        </w:rPr>
        <w:t>.03</w:t>
      </w:r>
      <w:r>
        <w:rPr>
          <w:spacing w:val="-6"/>
          <w:sz w:val="20"/>
        </w:rPr>
        <w:t xml:space="preserve"> </w:t>
      </w:r>
      <w:r>
        <w:rPr>
          <w:sz w:val="20"/>
        </w:rPr>
        <w:t>–</w:t>
      </w:r>
      <w:r>
        <w:rPr>
          <w:spacing w:val="-4"/>
          <w:sz w:val="20"/>
        </w:rPr>
        <w:t xml:space="preserve"> </w:t>
      </w:r>
      <w:r w:rsidR="00774EEF">
        <w:rPr>
          <w:spacing w:val="-2"/>
          <w:sz w:val="20"/>
        </w:rPr>
        <w:t>19</w:t>
      </w:r>
      <w:r>
        <w:rPr>
          <w:spacing w:val="-2"/>
          <w:sz w:val="20"/>
        </w:rPr>
        <w:t>.03)</w:t>
      </w:r>
    </w:p>
    <w:p w14:paraId="18AB3913" w14:textId="77777777" w:rsidR="00FB686E" w:rsidRDefault="00FB686E" w:rsidP="00FB686E">
      <w:pPr>
        <w:spacing w:before="1"/>
        <w:ind w:left="293"/>
        <w:rPr>
          <w:sz w:val="20"/>
        </w:rPr>
      </w:pPr>
      <w:r>
        <w:rPr>
          <w:b/>
          <w:sz w:val="20"/>
        </w:rPr>
        <w:t>Цель:</w:t>
      </w:r>
      <w:r>
        <w:rPr>
          <w:b/>
          <w:spacing w:val="-8"/>
          <w:sz w:val="20"/>
        </w:rPr>
        <w:t xml:space="preserve"> </w:t>
      </w:r>
      <w:r>
        <w:rPr>
          <w:sz w:val="20"/>
        </w:rPr>
        <w:t>подвести</w:t>
      </w:r>
      <w:r>
        <w:rPr>
          <w:spacing w:val="-10"/>
          <w:sz w:val="20"/>
        </w:rPr>
        <w:t xml:space="preserve"> </w:t>
      </w:r>
      <w:r>
        <w:rPr>
          <w:sz w:val="20"/>
        </w:rPr>
        <w:t>детей</w:t>
      </w:r>
      <w:r>
        <w:rPr>
          <w:spacing w:val="-9"/>
          <w:sz w:val="20"/>
        </w:rPr>
        <w:t xml:space="preserve"> </w:t>
      </w:r>
      <w:r>
        <w:rPr>
          <w:sz w:val="20"/>
        </w:rPr>
        <w:t>к</w:t>
      </w:r>
      <w:r>
        <w:rPr>
          <w:spacing w:val="-10"/>
          <w:sz w:val="20"/>
        </w:rPr>
        <w:t xml:space="preserve"> </w:t>
      </w:r>
      <w:r>
        <w:rPr>
          <w:sz w:val="20"/>
        </w:rPr>
        <w:t>пониманию</w:t>
      </w:r>
      <w:r>
        <w:rPr>
          <w:spacing w:val="-9"/>
          <w:sz w:val="20"/>
        </w:rPr>
        <w:t xml:space="preserve"> </w:t>
      </w:r>
      <w:r>
        <w:rPr>
          <w:sz w:val="20"/>
        </w:rPr>
        <w:t>ценности</w:t>
      </w:r>
      <w:r>
        <w:rPr>
          <w:spacing w:val="-8"/>
          <w:sz w:val="20"/>
        </w:rPr>
        <w:t xml:space="preserve"> </w:t>
      </w:r>
      <w:r>
        <w:rPr>
          <w:sz w:val="20"/>
        </w:rPr>
        <w:t>искусства,</w:t>
      </w:r>
      <w:r>
        <w:rPr>
          <w:spacing w:val="-10"/>
          <w:sz w:val="20"/>
        </w:rPr>
        <w:t xml:space="preserve"> </w:t>
      </w:r>
      <w:r>
        <w:rPr>
          <w:sz w:val="20"/>
        </w:rPr>
        <w:t>художественной</w:t>
      </w:r>
      <w:r>
        <w:rPr>
          <w:spacing w:val="-10"/>
          <w:sz w:val="20"/>
        </w:rPr>
        <w:t xml:space="preserve"> </w:t>
      </w:r>
      <w:r>
        <w:rPr>
          <w:sz w:val="20"/>
        </w:rPr>
        <w:t>деятельности,</w:t>
      </w:r>
      <w:r>
        <w:rPr>
          <w:spacing w:val="-9"/>
          <w:sz w:val="20"/>
        </w:rPr>
        <w:t xml:space="preserve"> </w:t>
      </w:r>
      <w:r>
        <w:rPr>
          <w:spacing w:val="-2"/>
          <w:sz w:val="20"/>
        </w:rPr>
        <w:t>сказок.</w:t>
      </w:r>
    </w:p>
    <w:p w14:paraId="7BB95502" w14:textId="77777777" w:rsidR="00FB686E" w:rsidRDefault="00FB686E" w:rsidP="00FB686E">
      <w:pPr>
        <w:pStyle w:val="a3"/>
        <w:spacing w:before="5"/>
        <w:ind w:left="0"/>
        <w:rPr>
          <w:sz w:val="6"/>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2527"/>
        <w:gridCol w:w="8080"/>
        <w:gridCol w:w="2695"/>
      </w:tblGrid>
      <w:tr w:rsidR="00FB686E" w14:paraId="00AAE331" w14:textId="77777777" w:rsidTr="006A22DE">
        <w:trPr>
          <w:trHeight w:val="691"/>
        </w:trPr>
        <w:tc>
          <w:tcPr>
            <w:tcW w:w="1726" w:type="dxa"/>
          </w:tcPr>
          <w:p w14:paraId="0FFF1608" w14:textId="77777777" w:rsidR="00FB686E" w:rsidRDefault="00FB686E" w:rsidP="006A22DE">
            <w:pPr>
              <w:pStyle w:val="TableParagraph"/>
              <w:spacing w:before="110"/>
              <w:ind w:left="530" w:hanging="396"/>
              <w:rPr>
                <w:sz w:val="20"/>
              </w:rPr>
            </w:pPr>
            <w:r>
              <w:rPr>
                <w:spacing w:val="-2"/>
                <w:sz w:val="20"/>
              </w:rPr>
              <w:t>Образовательная область</w:t>
            </w:r>
          </w:p>
        </w:tc>
        <w:tc>
          <w:tcPr>
            <w:tcW w:w="2527" w:type="dxa"/>
          </w:tcPr>
          <w:p w14:paraId="47FCDE63" w14:textId="77777777" w:rsidR="00FB686E" w:rsidRDefault="00FB686E" w:rsidP="006A22DE">
            <w:pPr>
              <w:pStyle w:val="TableParagraph"/>
              <w:spacing w:line="237" w:lineRule="auto"/>
              <w:ind w:left="15" w:right="8"/>
              <w:jc w:val="center"/>
              <w:rPr>
                <w:sz w:val="20"/>
              </w:rPr>
            </w:pPr>
            <w:r>
              <w:rPr>
                <w:sz w:val="20"/>
              </w:rPr>
              <w:t>Раздел</w:t>
            </w:r>
            <w:r>
              <w:rPr>
                <w:spacing w:val="-13"/>
                <w:sz w:val="20"/>
              </w:rPr>
              <w:t xml:space="preserve"> </w:t>
            </w:r>
            <w:r>
              <w:rPr>
                <w:sz w:val="20"/>
              </w:rPr>
              <w:t>программы</w:t>
            </w:r>
            <w:r>
              <w:rPr>
                <w:spacing w:val="-12"/>
                <w:sz w:val="20"/>
              </w:rPr>
              <w:t xml:space="preserve"> </w:t>
            </w:r>
            <w:r>
              <w:rPr>
                <w:sz w:val="20"/>
              </w:rPr>
              <w:t>(учебный предмет/ дисциплина,</w:t>
            </w:r>
          </w:p>
          <w:p w14:paraId="4AEC5F9E" w14:textId="77777777" w:rsidR="00FB686E" w:rsidRDefault="00FB686E" w:rsidP="006A22DE">
            <w:pPr>
              <w:pStyle w:val="TableParagraph"/>
              <w:spacing w:line="217" w:lineRule="exact"/>
              <w:ind w:left="15" w:right="12"/>
              <w:jc w:val="center"/>
              <w:rPr>
                <w:sz w:val="20"/>
              </w:rPr>
            </w:pPr>
            <w:r>
              <w:rPr>
                <w:spacing w:val="-2"/>
                <w:sz w:val="20"/>
              </w:rPr>
              <w:t>модуль)</w:t>
            </w:r>
          </w:p>
        </w:tc>
        <w:tc>
          <w:tcPr>
            <w:tcW w:w="8080" w:type="dxa"/>
          </w:tcPr>
          <w:p w14:paraId="691D2090" w14:textId="77777777" w:rsidR="00FB686E" w:rsidRDefault="00FB686E" w:rsidP="006A22DE">
            <w:pPr>
              <w:pStyle w:val="TableParagraph"/>
              <w:spacing w:before="110"/>
              <w:ind w:left="3473" w:hanging="3186"/>
              <w:rPr>
                <w:sz w:val="20"/>
              </w:rPr>
            </w:pPr>
            <w:r>
              <w:rPr>
                <w:sz w:val="20"/>
              </w:rPr>
              <w:t>Непосредственно</w:t>
            </w:r>
            <w:r>
              <w:rPr>
                <w:spacing w:val="-6"/>
                <w:sz w:val="20"/>
              </w:rPr>
              <w:t xml:space="preserve"> </w:t>
            </w:r>
            <w:r>
              <w:rPr>
                <w:sz w:val="20"/>
              </w:rPr>
              <w:t>образовательная</w:t>
            </w:r>
            <w:r>
              <w:rPr>
                <w:spacing w:val="-9"/>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2695" w:type="dxa"/>
          </w:tcPr>
          <w:p w14:paraId="1D77314C" w14:textId="77777777" w:rsidR="00FB686E" w:rsidRDefault="00FB686E" w:rsidP="006A22DE">
            <w:pPr>
              <w:pStyle w:val="TableParagraph"/>
              <w:spacing w:before="224"/>
              <w:ind w:left="160"/>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1B524BA4" w14:textId="77777777" w:rsidTr="006A22DE">
        <w:trPr>
          <w:trHeight w:val="710"/>
        </w:trPr>
        <w:tc>
          <w:tcPr>
            <w:tcW w:w="1726" w:type="dxa"/>
          </w:tcPr>
          <w:p w14:paraId="36DA7338" w14:textId="77777777" w:rsidR="00FB686E" w:rsidRDefault="00FB686E" w:rsidP="006A22DE">
            <w:pPr>
              <w:pStyle w:val="TableParagraph"/>
              <w:ind w:left="93" w:right="87" w:firstLine="2"/>
              <w:jc w:val="center"/>
              <w:rPr>
                <w:sz w:val="20"/>
              </w:rPr>
            </w:pPr>
            <w:r>
              <w:rPr>
                <w:sz w:val="20"/>
              </w:rPr>
              <w:t xml:space="preserve">Социально - </w:t>
            </w:r>
            <w:r>
              <w:rPr>
                <w:spacing w:val="-2"/>
                <w:sz w:val="20"/>
              </w:rPr>
              <w:t>коммуникативное развитие</w:t>
            </w:r>
          </w:p>
        </w:tc>
        <w:tc>
          <w:tcPr>
            <w:tcW w:w="2527" w:type="dxa"/>
          </w:tcPr>
          <w:p w14:paraId="7582E975" w14:textId="77777777" w:rsidR="00FB686E" w:rsidRDefault="00FB686E" w:rsidP="006A22DE">
            <w:pPr>
              <w:pStyle w:val="TableParagraph"/>
              <w:ind w:left="24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80" w:type="dxa"/>
          </w:tcPr>
          <w:p w14:paraId="3A432910" w14:textId="77777777" w:rsidR="00FB686E" w:rsidRDefault="00FB686E" w:rsidP="006A22DE">
            <w:pPr>
              <w:pStyle w:val="TableParagraph"/>
              <w:ind w:left="9"/>
              <w:rPr>
                <w:sz w:val="20"/>
              </w:rPr>
            </w:pPr>
            <w:r>
              <w:rPr>
                <w:sz w:val="20"/>
              </w:rPr>
              <w:t>Интегрировало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 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5" w:type="dxa"/>
          </w:tcPr>
          <w:p w14:paraId="3D8B1285" w14:textId="77777777" w:rsidR="00FB686E" w:rsidRDefault="00FB686E" w:rsidP="006A22DE">
            <w:pPr>
              <w:pStyle w:val="TableParagraph"/>
              <w:rPr>
                <w:sz w:val="18"/>
              </w:rPr>
            </w:pPr>
          </w:p>
        </w:tc>
      </w:tr>
      <w:tr w:rsidR="00FB686E" w14:paraId="745840B6" w14:textId="77777777" w:rsidTr="006A22DE">
        <w:trPr>
          <w:trHeight w:val="690"/>
        </w:trPr>
        <w:tc>
          <w:tcPr>
            <w:tcW w:w="1726" w:type="dxa"/>
            <w:vMerge w:val="restart"/>
          </w:tcPr>
          <w:p w14:paraId="3F2C8574" w14:textId="77777777" w:rsidR="00FB686E" w:rsidRDefault="00FB686E" w:rsidP="006A22DE">
            <w:pPr>
              <w:pStyle w:val="TableParagraph"/>
              <w:ind w:left="482" w:hanging="305"/>
              <w:rPr>
                <w:sz w:val="20"/>
              </w:rPr>
            </w:pPr>
            <w:r>
              <w:rPr>
                <w:spacing w:val="-2"/>
                <w:sz w:val="20"/>
              </w:rPr>
              <w:t>Познавательное развитие</w:t>
            </w:r>
          </w:p>
        </w:tc>
        <w:tc>
          <w:tcPr>
            <w:tcW w:w="2527" w:type="dxa"/>
          </w:tcPr>
          <w:p w14:paraId="2A0899CB" w14:textId="77777777" w:rsidR="00FB686E" w:rsidRDefault="00FB686E" w:rsidP="006A22DE">
            <w:pPr>
              <w:pStyle w:val="TableParagraph"/>
              <w:ind w:left="88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80" w:type="dxa"/>
          </w:tcPr>
          <w:p w14:paraId="2700D4BE" w14:textId="6BD6397D" w:rsidR="00A310A9" w:rsidRDefault="00FB686E" w:rsidP="00A310A9">
            <w:pPr>
              <w:pStyle w:val="TableParagraph"/>
              <w:spacing w:line="223" w:lineRule="exact"/>
              <w:ind w:left="9"/>
              <w:rPr>
                <w:sz w:val="20"/>
              </w:rPr>
            </w:pPr>
            <w:r>
              <w:rPr>
                <w:sz w:val="20"/>
              </w:rPr>
              <w:t>Тема:</w:t>
            </w:r>
            <w:r>
              <w:rPr>
                <w:spacing w:val="-7"/>
                <w:sz w:val="20"/>
              </w:rPr>
              <w:t xml:space="preserve"> </w:t>
            </w:r>
            <w:r w:rsidR="00A310A9">
              <w:rPr>
                <w:sz w:val="20"/>
              </w:rPr>
              <w:t>«Шар. Куб. Параллелепипед</w:t>
            </w:r>
            <w:r>
              <w:rPr>
                <w:sz w:val="20"/>
              </w:rPr>
              <w:t>».</w:t>
            </w:r>
            <w:r>
              <w:rPr>
                <w:spacing w:val="-7"/>
                <w:sz w:val="20"/>
              </w:rPr>
              <w:t xml:space="preserve"> </w:t>
            </w:r>
            <w:r>
              <w:rPr>
                <w:sz w:val="20"/>
              </w:rPr>
              <w:t>Цель:</w:t>
            </w:r>
            <w:r w:rsidR="00A310A9">
              <w:rPr>
                <w:sz w:val="20"/>
              </w:rPr>
              <w:t xml:space="preserve"> формировать умение  находить  в окружающей обстановке предметы формы шара, куба,  параллелепипеда. </w:t>
            </w:r>
            <w:r>
              <w:rPr>
                <w:spacing w:val="-4"/>
                <w:sz w:val="20"/>
              </w:rPr>
              <w:t xml:space="preserve"> </w:t>
            </w:r>
          </w:p>
          <w:p w14:paraId="65EE4840" w14:textId="02F7A857" w:rsidR="00FB686E" w:rsidRDefault="00FB686E" w:rsidP="006A22DE">
            <w:pPr>
              <w:pStyle w:val="TableParagraph"/>
              <w:spacing w:line="230" w:lineRule="atLeast"/>
              <w:ind w:left="9"/>
              <w:rPr>
                <w:sz w:val="20"/>
              </w:rPr>
            </w:pPr>
            <w:r>
              <w:rPr>
                <w:sz w:val="20"/>
              </w:rPr>
              <w:t>Л</w:t>
            </w:r>
            <w:r w:rsidR="00A310A9">
              <w:rPr>
                <w:sz w:val="20"/>
              </w:rPr>
              <w:t>.Г. Петерсон (стр.233</w:t>
            </w:r>
            <w:r>
              <w:rPr>
                <w:sz w:val="20"/>
              </w:rPr>
              <w:t>).</w:t>
            </w:r>
          </w:p>
        </w:tc>
        <w:tc>
          <w:tcPr>
            <w:tcW w:w="2695" w:type="dxa"/>
          </w:tcPr>
          <w:p w14:paraId="0156A72E" w14:textId="77777777" w:rsidR="00FB686E" w:rsidRDefault="00FB686E" w:rsidP="006A22DE">
            <w:pPr>
              <w:pStyle w:val="TableParagraph"/>
              <w:ind w:left="9"/>
              <w:rPr>
                <w:sz w:val="20"/>
              </w:rPr>
            </w:pPr>
            <w:r>
              <w:rPr>
                <w:sz w:val="20"/>
              </w:rPr>
              <w:t>Карточки</w:t>
            </w:r>
            <w:r>
              <w:rPr>
                <w:spacing w:val="-13"/>
                <w:sz w:val="20"/>
              </w:rPr>
              <w:t xml:space="preserve"> </w:t>
            </w:r>
            <w:r>
              <w:rPr>
                <w:sz w:val="20"/>
              </w:rPr>
              <w:t>с</w:t>
            </w:r>
            <w:r>
              <w:rPr>
                <w:spacing w:val="-12"/>
                <w:sz w:val="20"/>
              </w:rPr>
              <w:t xml:space="preserve"> </w:t>
            </w:r>
            <w:r>
              <w:rPr>
                <w:sz w:val="20"/>
              </w:rPr>
              <w:t>цифрами,</w:t>
            </w:r>
            <w:r>
              <w:rPr>
                <w:spacing w:val="-13"/>
                <w:sz w:val="20"/>
              </w:rPr>
              <w:t xml:space="preserve"> </w:t>
            </w:r>
            <w:r>
              <w:rPr>
                <w:sz w:val="20"/>
              </w:rPr>
              <w:t>рабочие тетради, квадраты.</w:t>
            </w:r>
          </w:p>
        </w:tc>
      </w:tr>
      <w:tr w:rsidR="00FB686E" w14:paraId="0FFA893D" w14:textId="77777777" w:rsidTr="006A22DE">
        <w:trPr>
          <w:trHeight w:val="919"/>
        </w:trPr>
        <w:tc>
          <w:tcPr>
            <w:tcW w:w="1726" w:type="dxa"/>
            <w:vMerge/>
            <w:tcBorders>
              <w:top w:val="nil"/>
            </w:tcBorders>
          </w:tcPr>
          <w:p w14:paraId="78B77E60" w14:textId="77777777" w:rsidR="00FB686E" w:rsidRDefault="00FB686E" w:rsidP="006A22DE">
            <w:pPr>
              <w:rPr>
                <w:sz w:val="2"/>
                <w:szCs w:val="2"/>
              </w:rPr>
            </w:pPr>
          </w:p>
        </w:tc>
        <w:tc>
          <w:tcPr>
            <w:tcW w:w="2527" w:type="dxa"/>
          </w:tcPr>
          <w:p w14:paraId="327822C9" w14:textId="77777777" w:rsidR="00FB686E" w:rsidRDefault="00FB686E" w:rsidP="006A22DE">
            <w:pPr>
              <w:pStyle w:val="TableParagraph"/>
              <w:ind w:left="90" w:right="81" w:firstLine="1"/>
              <w:jc w:val="center"/>
              <w:rPr>
                <w:sz w:val="20"/>
              </w:rPr>
            </w:pPr>
            <w:r>
              <w:rPr>
                <w:sz w:val="20"/>
              </w:rPr>
              <w:t>Исследование объектов живой</w:t>
            </w:r>
            <w:r>
              <w:rPr>
                <w:spacing w:val="-13"/>
                <w:sz w:val="20"/>
              </w:rPr>
              <w:t xml:space="preserve"> </w:t>
            </w:r>
            <w:r>
              <w:rPr>
                <w:sz w:val="20"/>
              </w:rPr>
              <w:t>и</w:t>
            </w:r>
            <w:r>
              <w:rPr>
                <w:spacing w:val="-12"/>
                <w:sz w:val="20"/>
              </w:rPr>
              <w:t xml:space="preserve"> </w:t>
            </w:r>
            <w:r>
              <w:rPr>
                <w:sz w:val="20"/>
              </w:rPr>
              <w:t>неживой</w:t>
            </w:r>
            <w:r>
              <w:rPr>
                <w:spacing w:val="-13"/>
                <w:sz w:val="20"/>
              </w:rPr>
              <w:t xml:space="preserve"> </w:t>
            </w:r>
            <w:r>
              <w:rPr>
                <w:sz w:val="20"/>
              </w:rPr>
              <w:t xml:space="preserve">природы, </w:t>
            </w:r>
            <w:r>
              <w:rPr>
                <w:spacing w:val="-2"/>
                <w:sz w:val="20"/>
              </w:rPr>
              <w:t>экспериментирование</w:t>
            </w:r>
          </w:p>
          <w:p w14:paraId="45DB40E0" w14:textId="44F7B801" w:rsidR="00FB686E" w:rsidRDefault="00FB686E" w:rsidP="006A22DE">
            <w:pPr>
              <w:pStyle w:val="TableParagraph"/>
              <w:spacing w:line="216" w:lineRule="exact"/>
              <w:ind w:left="16" w:right="7"/>
              <w:jc w:val="center"/>
              <w:rPr>
                <w:i/>
                <w:sz w:val="20"/>
              </w:rPr>
            </w:pPr>
            <w:r>
              <w:rPr>
                <w:i/>
                <w:sz w:val="20"/>
              </w:rPr>
              <w:t>природный</w:t>
            </w:r>
            <w:r>
              <w:rPr>
                <w:i/>
                <w:spacing w:val="-10"/>
                <w:sz w:val="20"/>
              </w:rPr>
              <w:t xml:space="preserve"> </w:t>
            </w:r>
            <w:r>
              <w:rPr>
                <w:i/>
                <w:spacing w:val="-5"/>
                <w:sz w:val="20"/>
              </w:rPr>
              <w:t>мир</w:t>
            </w:r>
            <w:r w:rsidR="0044651D">
              <w:rPr>
                <w:i/>
                <w:spacing w:val="-5"/>
                <w:sz w:val="20"/>
              </w:rPr>
              <w:t>/окружающий мир</w:t>
            </w:r>
          </w:p>
        </w:tc>
        <w:tc>
          <w:tcPr>
            <w:tcW w:w="8080" w:type="dxa"/>
          </w:tcPr>
          <w:p w14:paraId="511C47B4" w14:textId="77777777" w:rsidR="0044651D" w:rsidRDefault="0044651D" w:rsidP="0044651D">
            <w:pPr>
              <w:pStyle w:val="TableParagraph"/>
              <w:ind w:left="9"/>
              <w:rPr>
                <w:sz w:val="20"/>
              </w:rPr>
            </w:pPr>
            <w:r>
              <w:rPr>
                <w:sz w:val="20"/>
              </w:rPr>
              <w:t>Тема: «Театры родного города. Профессии людей, работающих в театре». Цель: закрепить знания</w:t>
            </w:r>
            <w:r>
              <w:rPr>
                <w:spacing w:val="-6"/>
                <w:sz w:val="20"/>
              </w:rPr>
              <w:t xml:space="preserve"> </w:t>
            </w:r>
            <w:r>
              <w:rPr>
                <w:sz w:val="20"/>
              </w:rPr>
              <w:t>детей</w:t>
            </w:r>
            <w:r>
              <w:rPr>
                <w:spacing w:val="-6"/>
                <w:sz w:val="20"/>
              </w:rPr>
              <w:t xml:space="preserve"> </w:t>
            </w:r>
            <w:r>
              <w:rPr>
                <w:sz w:val="20"/>
              </w:rPr>
              <w:t>о</w:t>
            </w:r>
            <w:r>
              <w:rPr>
                <w:spacing w:val="-4"/>
                <w:sz w:val="20"/>
              </w:rPr>
              <w:t xml:space="preserve"> </w:t>
            </w:r>
            <w:r>
              <w:rPr>
                <w:sz w:val="20"/>
              </w:rPr>
              <w:t>театрах</w:t>
            </w:r>
            <w:r>
              <w:rPr>
                <w:spacing w:val="-6"/>
                <w:sz w:val="20"/>
              </w:rPr>
              <w:t xml:space="preserve"> </w:t>
            </w:r>
            <w:r>
              <w:rPr>
                <w:sz w:val="20"/>
              </w:rPr>
              <w:t>родного</w:t>
            </w:r>
            <w:r>
              <w:rPr>
                <w:spacing w:val="-4"/>
                <w:sz w:val="20"/>
              </w:rPr>
              <w:t xml:space="preserve"> </w:t>
            </w:r>
            <w:r>
              <w:rPr>
                <w:sz w:val="20"/>
              </w:rPr>
              <w:t>города,</w:t>
            </w:r>
            <w:r>
              <w:rPr>
                <w:spacing w:val="-7"/>
                <w:sz w:val="20"/>
              </w:rPr>
              <w:t xml:space="preserve"> </w:t>
            </w:r>
            <w:r>
              <w:rPr>
                <w:sz w:val="20"/>
              </w:rPr>
              <w:t>о</w:t>
            </w:r>
            <w:r>
              <w:rPr>
                <w:spacing w:val="-4"/>
                <w:sz w:val="20"/>
              </w:rPr>
              <w:t xml:space="preserve"> </w:t>
            </w:r>
            <w:r>
              <w:rPr>
                <w:sz w:val="20"/>
              </w:rPr>
              <w:t>разновидностях</w:t>
            </w:r>
            <w:r>
              <w:rPr>
                <w:spacing w:val="-6"/>
                <w:sz w:val="20"/>
              </w:rPr>
              <w:t xml:space="preserve"> </w:t>
            </w:r>
            <w:r>
              <w:rPr>
                <w:sz w:val="20"/>
              </w:rPr>
              <w:t>театров:</w:t>
            </w:r>
            <w:r>
              <w:rPr>
                <w:spacing w:val="-6"/>
                <w:sz w:val="20"/>
              </w:rPr>
              <w:t xml:space="preserve"> </w:t>
            </w:r>
            <w:r>
              <w:rPr>
                <w:sz w:val="20"/>
              </w:rPr>
              <w:t>кукольные,</w:t>
            </w:r>
            <w:r>
              <w:rPr>
                <w:spacing w:val="-5"/>
                <w:sz w:val="20"/>
              </w:rPr>
              <w:t xml:space="preserve"> </w:t>
            </w:r>
            <w:r>
              <w:rPr>
                <w:sz w:val="20"/>
              </w:rPr>
              <w:t>музыкальные, театры животных и др. Н.В. Алешина (стр.115).</w:t>
            </w:r>
          </w:p>
          <w:p w14:paraId="0754B2A3" w14:textId="77777777" w:rsidR="00FB686E" w:rsidRDefault="00FB686E" w:rsidP="006A22DE">
            <w:pPr>
              <w:pStyle w:val="TableParagraph"/>
              <w:rPr>
                <w:sz w:val="18"/>
              </w:rPr>
            </w:pPr>
          </w:p>
        </w:tc>
        <w:tc>
          <w:tcPr>
            <w:tcW w:w="2695" w:type="dxa"/>
          </w:tcPr>
          <w:p w14:paraId="5755C1D9" w14:textId="77777777" w:rsidR="00FB686E" w:rsidRDefault="00FB686E" w:rsidP="006A22DE">
            <w:pPr>
              <w:pStyle w:val="TableParagraph"/>
              <w:rPr>
                <w:sz w:val="18"/>
              </w:rPr>
            </w:pPr>
          </w:p>
        </w:tc>
      </w:tr>
      <w:tr w:rsidR="00FB686E" w14:paraId="69BBA998" w14:textId="77777777" w:rsidTr="006A22DE">
        <w:trPr>
          <w:trHeight w:val="1151"/>
        </w:trPr>
        <w:tc>
          <w:tcPr>
            <w:tcW w:w="1726" w:type="dxa"/>
            <w:vMerge/>
            <w:tcBorders>
              <w:top w:val="nil"/>
            </w:tcBorders>
          </w:tcPr>
          <w:p w14:paraId="196F8FC0" w14:textId="77777777" w:rsidR="00FB686E" w:rsidRDefault="00FB686E" w:rsidP="006A22DE">
            <w:pPr>
              <w:rPr>
                <w:sz w:val="2"/>
                <w:szCs w:val="2"/>
              </w:rPr>
            </w:pPr>
          </w:p>
        </w:tc>
        <w:tc>
          <w:tcPr>
            <w:tcW w:w="2527" w:type="dxa"/>
          </w:tcPr>
          <w:p w14:paraId="67EA8121" w14:textId="77777777" w:rsidR="00FB686E" w:rsidRDefault="00FB686E" w:rsidP="006A22DE">
            <w:pPr>
              <w:pStyle w:val="TableParagraph"/>
              <w:ind w:left="52" w:right="47" w:firstLine="3"/>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80" w:type="dxa"/>
          </w:tcPr>
          <w:p w14:paraId="0ECDBFE9" w14:textId="77777777" w:rsidR="00FB686E" w:rsidRDefault="00FB686E" w:rsidP="006A22DE">
            <w:pPr>
              <w:pStyle w:val="TableParagraph"/>
              <w:spacing w:line="230" w:lineRule="atLeast"/>
              <w:ind w:left="9"/>
              <w:rPr>
                <w:sz w:val="20"/>
              </w:rPr>
            </w:pPr>
            <w:r>
              <w:rPr>
                <w:sz w:val="20"/>
              </w:rPr>
              <w:t>Тема:</w:t>
            </w:r>
            <w:r>
              <w:rPr>
                <w:spacing w:val="-5"/>
                <w:sz w:val="20"/>
              </w:rPr>
              <w:t xml:space="preserve"> </w:t>
            </w:r>
            <w:r>
              <w:rPr>
                <w:sz w:val="20"/>
              </w:rPr>
              <w:t>«Контакты</w:t>
            </w:r>
            <w:r>
              <w:rPr>
                <w:spacing w:val="-5"/>
                <w:sz w:val="20"/>
              </w:rPr>
              <w:t xml:space="preserve"> </w:t>
            </w:r>
            <w:r>
              <w:rPr>
                <w:sz w:val="20"/>
              </w:rPr>
              <w:t>с</w:t>
            </w:r>
            <w:r>
              <w:rPr>
                <w:spacing w:val="-2"/>
                <w:sz w:val="20"/>
              </w:rPr>
              <w:t xml:space="preserve"> </w:t>
            </w:r>
            <w:r>
              <w:rPr>
                <w:sz w:val="20"/>
              </w:rPr>
              <w:t>животными».</w:t>
            </w:r>
            <w:r>
              <w:rPr>
                <w:spacing w:val="-3"/>
                <w:sz w:val="20"/>
              </w:rPr>
              <w:t xml:space="preserve"> </w:t>
            </w:r>
            <w:r>
              <w:rPr>
                <w:sz w:val="20"/>
              </w:rPr>
              <w:t>Цель:</w:t>
            </w:r>
            <w:r>
              <w:rPr>
                <w:spacing w:val="-5"/>
                <w:sz w:val="20"/>
              </w:rPr>
              <w:t xml:space="preserve"> </w:t>
            </w:r>
            <w:r>
              <w:rPr>
                <w:sz w:val="20"/>
              </w:rPr>
              <w:t>объяснить</w:t>
            </w:r>
            <w:r>
              <w:rPr>
                <w:spacing w:val="-5"/>
                <w:sz w:val="20"/>
              </w:rPr>
              <w:t xml:space="preserve"> </w:t>
            </w:r>
            <w:r>
              <w:rPr>
                <w:sz w:val="20"/>
              </w:rPr>
              <w:t>детям,</w:t>
            </w:r>
            <w:r>
              <w:rPr>
                <w:spacing w:val="-5"/>
                <w:sz w:val="20"/>
              </w:rPr>
              <w:t xml:space="preserve"> </w:t>
            </w:r>
            <w:r>
              <w:rPr>
                <w:sz w:val="20"/>
              </w:rPr>
              <w:t>что</w:t>
            </w:r>
            <w:r>
              <w:rPr>
                <w:spacing w:val="-4"/>
                <w:sz w:val="20"/>
              </w:rPr>
              <w:t xml:space="preserve"> </w:t>
            </w:r>
            <w:r>
              <w:rPr>
                <w:sz w:val="20"/>
              </w:rPr>
              <w:t>контакты</w:t>
            </w:r>
            <w:r>
              <w:rPr>
                <w:spacing w:val="-5"/>
                <w:sz w:val="20"/>
              </w:rPr>
              <w:t xml:space="preserve"> </w:t>
            </w:r>
            <w:r>
              <w:rPr>
                <w:sz w:val="20"/>
              </w:rPr>
              <w:t>с</w:t>
            </w:r>
            <w:r>
              <w:rPr>
                <w:spacing w:val="-5"/>
                <w:sz w:val="20"/>
              </w:rPr>
              <w:t xml:space="preserve"> </w:t>
            </w:r>
            <w:r>
              <w:rPr>
                <w:sz w:val="20"/>
              </w:rPr>
              <w:t>животными</w:t>
            </w:r>
            <w:r>
              <w:rPr>
                <w:spacing w:val="-4"/>
                <w:sz w:val="20"/>
              </w:rPr>
              <w:t xml:space="preserve"> </w:t>
            </w:r>
            <w:r>
              <w:rPr>
                <w:sz w:val="20"/>
              </w:rPr>
              <w:t>иногда могут быть опасными. Н.Н. Авдеева (стр.83).</w:t>
            </w:r>
          </w:p>
        </w:tc>
        <w:tc>
          <w:tcPr>
            <w:tcW w:w="2695" w:type="dxa"/>
          </w:tcPr>
          <w:p w14:paraId="0648114F" w14:textId="77777777" w:rsidR="00FB686E" w:rsidRDefault="00FB686E" w:rsidP="006A22DE">
            <w:pPr>
              <w:pStyle w:val="TableParagraph"/>
              <w:spacing w:before="223"/>
              <w:rPr>
                <w:sz w:val="20"/>
              </w:rPr>
            </w:pPr>
          </w:p>
          <w:p w14:paraId="15CCB801" w14:textId="77777777" w:rsidR="00FB686E" w:rsidRDefault="00FB686E" w:rsidP="006A22DE">
            <w:pPr>
              <w:pStyle w:val="TableParagraph"/>
              <w:spacing w:before="1"/>
              <w:ind w:left="9"/>
              <w:rPr>
                <w:sz w:val="20"/>
              </w:rPr>
            </w:pPr>
            <w:r>
              <w:rPr>
                <w:sz w:val="20"/>
              </w:rPr>
              <w:t>Цветные</w:t>
            </w:r>
            <w:r>
              <w:rPr>
                <w:spacing w:val="-9"/>
                <w:sz w:val="20"/>
              </w:rPr>
              <w:t xml:space="preserve"> </w:t>
            </w:r>
            <w:r>
              <w:rPr>
                <w:spacing w:val="-2"/>
                <w:sz w:val="20"/>
              </w:rPr>
              <w:t>карандаши.</w:t>
            </w:r>
          </w:p>
        </w:tc>
      </w:tr>
      <w:tr w:rsidR="00FB686E" w14:paraId="31FB592F" w14:textId="77777777" w:rsidTr="006A22DE">
        <w:trPr>
          <w:trHeight w:val="688"/>
        </w:trPr>
        <w:tc>
          <w:tcPr>
            <w:tcW w:w="1726" w:type="dxa"/>
            <w:vMerge w:val="restart"/>
          </w:tcPr>
          <w:p w14:paraId="5F662500" w14:textId="77777777" w:rsidR="00FB686E" w:rsidRDefault="00FB686E" w:rsidP="006A22DE">
            <w:pPr>
              <w:pStyle w:val="TableParagraph"/>
              <w:spacing w:line="223" w:lineRule="exact"/>
              <w:ind w:left="122"/>
              <w:rPr>
                <w:sz w:val="20"/>
              </w:rPr>
            </w:pPr>
            <w:r>
              <w:rPr>
                <w:sz w:val="20"/>
              </w:rPr>
              <w:t>Речевое</w:t>
            </w:r>
            <w:r>
              <w:rPr>
                <w:spacing w:val="-5"/>
                <w:sz w:val="20"/>
              </w:rPr>
              <w:t xml:space="preserve"> </w:t>
            </w:r>
            <w:r>
              <w:rPr>
                <w:spacing w:val="-2"/>
                <w:sz w:val="20"/>
              </w:rPr>
              <w:t>развитие</w:t>
            </w:r>
          </w:p>
        </w:tc>
        <w:tc>
          <w:tcPr>
            <w:tcW w:w="2527" w:type="dxa"/>
          </w:tcPr>
          <w:p w14:paraId="6CA669B5" w14:textId="77777777" w:rsidR="00FB686E" w:rsidRDefault="00FB686E" w:rsidP="006A22DE">
            <w:pPr>
              <w:pStyle w:val="TableParagraph"/>
              <w:spacing w:line="223" w:lineRule="exact"/>
              <w:ind w:left="657"/>
              <w:rPr>
                <w:sz w:val="20"/>
              </w:rPr>
            </w:pPr>
            <w:r>
              <w:rPr>
                <w:spacing w:val="-2"/>
                <w:sz w:val="20"/>
              </w:rPr>
              <w:t>Развитие</w:t>
            </w:r>
            <w:r>
              <w:rPr>
                <w:spacing w:val="3"/>
                <w:sz w:val="20"/>
              </w:rPr>
              <w:t xml:space="preserve"> </w:t>
            </w:r>
            <w:r>
              <w:rPr>
                <w:spacing w:val="-4"/>
                <w:sz w:val="20"/>
              </w:rPr>
              <w:t>речи</w:t>
            </w:r>
          </w:p>
        </w:tc>
        <w:tc>
          <w:tcPr>
            <w:tcW w:w="8080" w:type="dxa"/>
          </w:tcPr>
          <w:p w14:paraId="4732367F" w14:textId="77777777" w:rsidR="00FB686E" w:rsidRDefault="00FB686E" w:rsidP="006A22DE">
            <w:pPr>
              <w:pStyle w:val="TableParagraph"/>
              <w:spacing w:line="223" w:lineRule="exact"/>
              <w:ind w:left="9"/>
              <w:rPr>
                <w:sz w:val="20"/>
              </w:rPr>
            </w:pPr>
            <w:r>
              <w:rPr>
                <w:sz w:val="20"/>
              </w:rPr>
              <w:t>Тема:</w:t>
            </w:r>
            <w:r>
              <w:rPr>
                <w:spacing w:val="-8"/>
                <w:sz w:val="20"/>
              </w:rPr>
              <w:t xml:space="preserve"> </w:t>
            </w:r>
            <w:r>
              <w:rPr>
                <w:sz w:val="20"/>
              </w:rPr>
              <w:t>Придумывание</w:t>
            </w:r>
            <w:r>
              <w:rPr>
                <w:spacing w:val="-7"/>
                <w:sz w:val="20"/>
              </w:rPr>
              <w:t xml:space="preserve"> </w:t>
            </w:r>
            <w:r>
              <w:rPr>
                <w:sz w:val="20"/>
              </w:rPr>
              <w:t>сказки</w:t>
            </w:r>
            <w:r>
              <w:rPr>
                <w:spacing w:val="-6"/>
                <w:sz w:val="20"/>
              </w:rPr>
              <w:t xml:space="preserve"> </w:t>
            </w:r>
            <w:r>
              <w:rPr>
                <w:sz w:val="20"/>
              </w:rPr>
              <w:t>на</w:t>
            </w:r>
            <w:r>
              <w:rPr>
                <w:spacing w:val="-7"/>
                <w:sz w:val="20"/>
              </w:rPr>
              <w:t xml:space="preserve"> </w:t>
            </w:r>
            <w:r>
              <w:rPr>
                <w:sz w:val="20"/>
              </w:rPr>
              <w:t>самостоятельно</w:t>
            </w:r>
            <w:r>
              <w:rPr>
                <w:spacing w:val="-7"/>
                <w:sz w:val="20"/>
              </w:rPr>
              <w:t xml:space="preserve"> </w:t>
            </w:r>
            <w:r>
              <w:rPr>
                <w:sz w:val="20"/>
              </w:rPr>
              <w:t>выбранную</w:t>
            </w:r>
            <w:r>
              <w:rPr>
                <w:spacing w:val="-7"/>
                <w:sz w:val="20"/>
              </w:rPr>
              <w:t xml:space="preserve"> </w:t>
            </w:r>
            <w:r>
              <w:rPr>
                <w:sz w:val="20"/>
              </w:rPr>
              <w:t>тему</w:t>
            </w:r>
            <w:r>
              <w:rPr>
                <w:spacing w:val="-5"/>
                <w:sz w:val="20"/>
              </w:rPr>
              <w:t xml:space="preserve"> </w:t>
            </w:r>
            <w:r>
              <w:rPr>
                <w:sz w:val="20"/>
              </w:rPr>
              <w:t>(по</w:t>
            </w:r>
            <w:r>
              <w:rPr>
                <w:spacing w:val="-7"/>
                <w:sz w:val="20"/>
              </w:rPr>
              <w:t xml:space="preserve"> </w:t>
            </w:r>
            <w:r>
              <w:rPr>
                <w:sz w:val="20"/>
              </w:rPr>
              <w:t>аналогии).</w:t>
            </w:r>
            <w:r>
              <w:rPr>
                <w:spacing w:val="-5"/>
                <w:sz w:val="20"/>
              </w:rPr>
              <w:t xml:space="preserve"> </w:t>
            </w:r>
            <w:r>
              <w:rPr>
                <w:sz w:val="20"/>
              </w:rPr>
              <w:t>Цель:</w:t>
            </w:r>
            <w:r>
              <w:rPr>
                <w:spacing w:val="-6"/>
                <w:sz w:val="20"/>
              </w:rPr>
              <w:t xml:space="preserve"> </w:t>
            </w:r>
            <w:r>
              <w:rPr>
                <w:spacing w:val="-2"/>
                <w:sz w:val="20"/>
              </w:rPr>
              <w:t>учить</w:t>
            </w:r>
          </w:p>
          <w:p w14:paraId="6C6175C8" w14:textId="3FCE3094" w:rsidR="00FB686E" w:rsidRDefault="00FB686E" w:rsidP="006A22DE">
            <w:pPr>
              <w:pStyle w:val="TableParagraph"/>
              <w:spacing w:line="228" w:lineRule="exact"/>
              <w:ind w:left="9"/>
              <w:rPr>
                <w:sz w:val="20"/>
              </w:rPr>
            </w:pPr>
            <w:r>
              <w:rPr>
                <w:sz w:val="20"/>
              </w:rPr>
              <w:t>детей</w:t>
            </w:r>
            <w:r>
              <w:rPr>
                <w:spacing w:val="-5"/>
                <w:sz w:val="20"/>
              </w:rPr>
              <w:t xml:space="preserve"> </w:t>
            </w:r>
            <w:r>
              <w:rPr>
                <w:sz w:val="20"/>
              </w:rPr>
              <w:t>самостоятельно</w:t>
            </w:r>
            <w:r>
              <w:rPr>
                <w:spacing w:val="-4"/>
                <w:sz w:val="20"/>
              </w:rPr>
              <w:t xml:space="preserve"> </w:t>
            </w:r>
            <w:r>
              <w:rPr>
                <w:sz w:val="20"/>
              </w:rPr>
              <w:t>выбирать</w:t>
            </w:r>
            <w:r>
              <w:rPr>
                <w:spacing w:val="-5"/>
                <w:sz w:val="20"/>
              </w:rPr>
              <w:t xml:space="preserve"> </w:t>
            </w:r>
            <w:r>
              <w:rPr>
                <w:sz w:val="20"/>
              </w:rPr>
              <w:t>тему</w:t>
            </w:r>
            <w:r>
              <w:rPr>
                <w:spacing w:val="-8"/>
                <w:sz w:val="20"/>
              </w:rPr>
              <w:t xml:space="preserve"> </w:t>
            </w:r>
            <w:r>
              <w:rPr>
                <w:sz w:val="20"/>
              </w:rPr>
              <w:t>для</w:t>
            </w:r>
            <w:r>
              <w:rPr>
                <w:spacing w:val="-5"/>
                <w:sz w:val="20"/>
              </w:rPr>
              <w:t xml:space="preserve"> </w:t>
            </w:r>
            <w:r>
              <w:rPr>
                <w:sz w:val="20"/>
              </w:rPr>
              <w:t>сказки,</w:t>
            </w:r>
            <w:r>
              <w:rPr>
                <w:spacing w:val="-5"/>
                <w:sz w:val="20"/>
              </w:rPr>
              <w:t xml:space="preserve"> </w:t>
            </w:r>
            <w:r>
              <w:rPr>
                <w:sz w:val="20"/>
              </w:rPr>
              <w:t>придумывать</w:t>
            </w:r>
            <w:r>
              <w:rPr>
                <w:spacing w:val="-5"/>
                <w:sz w:val="20"/>
              </w:rPr>
              <w:t xml:space="preserve"> </w:t>
            </w:r>
            <w:r>
              <w:rPr>
                <w:sz w:val="20"/>
              </w:rPr>
              <w:t>содержание</w:t>
            </w:r>
            <w:r>
              <w:rPr>
                <w:spacing w:val="-5"/>
                <w:sz w:val="20"/>
              </w:rPr>
              <w:t xml:space="preserve"> </w:t>
            </w:r>
            <w:r>
              <w:rPr>
                <w:sz w:val="20"/>
              </w:rPr>
              <w:t>в</w:t>
            </w:r>
            <w:r>
              <w:rPr>
                <w:spacing w:val="-5"/>
                <w:sz w:val="20"/>
              </w:rPr>
              <w:t xml:space="preserve"> </w:t>
            </w:r>
            <w:r>
              <w:rPr>
                <w:sz w:val="20"/>
              </w:rPr>
              <w:t>соответствии</w:t>
            </w:r>
            <w:r>
              <w:rPr>
                <w:spacing w:val="-5"/>
                <w:sz w:val="20"/>
              </w:rPr>
              <w:t xml:space="preserve"> </w:t>
            </w:r>
            <w:r>
              <w:rPr>
                <w:sz w:val="20"/>
              </w:rPr>
              <w:t>с темой</w:t>
            </w:r>
            <w:r w:rsidR="0044651D">
              <w:rPr>
                <w:sz w:val="20"/>
              </w:rPr>
              <w:t xml:space="preserve">, составлять связный рассказ. </w:t>
            </w:r>
          </w:p>
        </w:tc>
        <w:tc>
          <w:tcPr>
            <w:tcW w:w="2695" w:type="dxa"/>
          </w:tcPr>
          <w:p w14:paraId="71F07D14" w14:textId="77777777" w:rsidR="00FB686E" w:rsidRDefault="00FB686E" w:rsidP="006A22DE">
            <w:pPr>
              <w:pStyle w:val="TableParagraph"/>
              <w:rPr>
                <w:sz w:val="18"/>
              </w:rPr>
            </w:pPr>
          </w:p>
        </w:tc>
      </w:tr>
      <w:tr w:rsidR="00FB686E" w14:paraId="6C76DF5C" w14:textId="77777777" w:rsidTr="006A22DE">
        <w:trPr>
          <w:trHeight w:val="921"/>
        </w:trPr>
        <w:tc>
          <w:tcPr>
            <w:tcW w:w="1726" w:type="dxa"/>
            <w:vMerge/>
            <w:tcBorders>
              <w:top w:val="nil"/>
            </w:tcBorders>
          </w:tcPr>
          <w:p w14:paraId="12992FBA" w14:textId="77777777" w:rsidR="00FB686E" w:rsidRDefault="00FB686E" w:rsidP="006A22DE">
            <w:pPr>
              <w:rPr>
                <w:sz w:val="2"/>
                <w:szCs w:val="2"/>
              </w:rPr>
            </w:pPr>
          </w:p>
        </w:tc>
        <w:tc>
          <w:tcPr>
            <w:tcW w:w="2527" w:type="dxa"/>
          </w:tcPr>
          <w:p w14:paraId="19C8A945" w14:textId="77777777" w:rsidR="00FB686E" w:rsidRDefault="00FB686E" w:rsidP="006A22DE">
            <w:pPr>
              <w:pStyle w:val="TableParagraph"/>
              <w:ind w:left="926"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80" w:type="dxa"/>
          </w:tcPr>
          <w:p w14:paraId="42128678" w14:textId="3866F158" w:rsidR="0044651D" w:rsidRDefault="00FB686E" w:rsidP="0044651D">
            <w:pPr>
              <w:pStyle w:val="TableParagraph"/>
              <w:ind w:left="9" w:firstLine="50"/>
              <w:rPr>
                <w:sz w:val="20"/>
              </w:rPr>
            </w:pPr>
            <w:r>
              <w:rPr>
                <w:sz w:val="20"/>
              </w:rPr>
              <w:t>Тема:</w:t>
            </w:r>
            <w:r>
              <w:rPr>
                <w:spacing w:val="-4"/>
                <w:sz w:val="20"/>
              </w:rPr>
              <w:t xml:space="preserve"> </w:t>
            </w:r>
            <w:r>
              <w:rPr>
                <w:sz w:val="20"/>
              </w:rPr>
              <w:t>Буква</w:t>
            </w:r>
            <w:r>
              <w:rPr>
                <w:spacing w:val="-2"/>
                <w:sz w:val="20"/>
              </w:rPr>
              <w:t xml:space="preserve"> </w:t>
            </w:r>
            <w:r>
              <w:rPr>
                <w:sz w:val="20"/>
              </w:rPr>
              <w:t>«Ш».</w:t>
            </w:r>
            <w:r>
              <w:rPr>
                <w:spacing w:val="-4"/>
                <w:sz w:val="20"/>
              </w:rPr>
              <w:t xml:space="preserve"> </w:t>
            </w:r>
            <w:r>
              <w:rPr>
                <w:sz w:val="20"/>
              </w:rPr>
              <w:t>Цель:</w:t>
            </w:r>
            <w:r>
              <w:rPr>
                <w:spacing w:val="-5"/>
                <w:sz w:val="20"/>
              </w:rPr>
              <w:t xml:space="preserve"> </w:t>
            </w:r>
            <w:r>
              <w:rPr>
                <w:sz w:val="20"/>
              </w:rPr>
              <w:t>формировать</w:t>
            </w:r>
            <w:r>
              <w:rPr>
                <w:spacing w:val="-2"/>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«Ш»</w:t>
            </w:r>
            <w:r>
              <w:rPr>
                <w:spacing w:val="-8"/>
                <w:sz w:val="20"/>
              </w:rPr>
              <w:t xml:space="preserve"> </w:t>
            </w:r>
            <w:r>
              <w:rPr>
                <w:sz w:val="20"/>
              </w:rPr>
              <w:t>со</w:t>
            </w:r>
            <w:r>
              <w:rPr>
                <w:spacing w:val="-3"/>
                <w:sz w:val="20"/>
              </w:rPr>
              <w:t xml:space="preserve"> </w:t>
            </w:r>
            <w:r>
              <w:rPr>
                <w:sz w:val="20"/>
              </w:rPr>
              <w:t>звуком,</w:t>
            </w:r>
            <w:r>
              <w:rPr>
                <w:spacing w:val="-4"/>
                <w:sz w:val="20"/>
              </w:rPr>
              <w:t xml:space="preserve"> </w:t>
            </w:r>
            <w:r>
              <w:rPr>
                <w:sz w:val="20"/>
              </w:rPr>
              <w:t>который</w:t>
            </w:r>
            <w:r>
              <w:rPr>
                <w:spacing w:val="-5"/>
                <w:sz w:val="20"/>
              </w:rPr>
              <w:t xml:space="preserve"> </w:t>
            </w:r>
            <w:r>
              <w:rPr>
                <w:sz w:val="20"/>
              </w:rPr>
              <w:t xml:space="preserve">она обозначает; прописывать букву; закреплять умение делить слова на слоги; печатать буквы, написание слогов и слов. </w:t>
            </w:r>
          </w:p>
          <w:p w14:paraId="5BBD9198" w14:textId="642A80AB" w:rsidR="00FB686E" w:rsidRDefault="00FB686E" w:rsidP="006A22DE">
            <w:pPr>
              <w:pStyle w:val="TableParagraph"/>
              <w:spacing w:line="217" w:lineRule="exact"/>
              <w:ind w:left="9"/>
              <w:rPr>
                <w:sz w:val="20"/>
              </w:rPr>
            </w:pPr>
          </w:p>
        </w:tc>
        <w:tc>
          <w:tcPr>
            <w:tcW w:w="2695" w:type="dxa"/>
          </w:tcPr>
          <w:p w14:paraId="1287528E" w14:textId="77777777" w:rsidR="00FB686E" w:rsidRDefault="00FB686E" w:rsidP="006A22DE">
            <w:pPr>
              <w:pStyle w:val="TableParagraph"/>
              <w:rPr>
                <w:sz w:val="18"/>
              </w:rPr>
            </w:pPr>
          </w:p>
        </w:tc>
      </w:tr>
      <w:tr w:rsidR="00FB686E" w14:paraId="486A3141" w14:textId="77777777" w:rsidTr="006A22DE">
        <w:trPr>
          <w:trHeight w:val="489"/>
        </w:trPr>
        <w:tc>
          <w:tcPr>
            <w:tcW w:w="1726" w:type="dxa"/>
            <w:vMerge/>
            <w:tcBorders>
              <w:top w:val="nil"/>
            </w:tcBorders>
          </w:tcPr>
          <w:p w14:paraId="2763BB18" w14:textId="77777777" w:rsidR="00FB686E" w:rsidRDefault="00FB686E" w:rsidP="006A22DE">
            <w:pPr>
              <w:rPr>
                <w:sz w:val="2"/>
                <w:szCs w:val="2"/>
              </w:rPr>
            </w:pPr>
          </w:p>
        </w:tc>
        <w:tc>
          <w:tcPr>
            <w:tcW w:w="2527" w:type="dxa"/>
          </w:tcPr>
          <w:p w14:paraId="380D4623" w14:textId="77777777" w:rsidR="00FB686E" w:rsidRDefault="00FB686E" w:rsidP="006A22DE">
            <w:pPr>
              <w:pStyle w:val="TableParagraph"/>
              <w:ind w:left="765" w:right="212"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80" w:type="dxa"/>
          </w:tcPr>
          <w:p w14:paraId="70486BF4" w14:textId="77777777" w:rsidR="00FB686E" w:rsidRDefault="00FB686E" w:rsidP="006A22DE">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5" w:type="dxa"/>
          </w:tcPr>
          <w:p w14:paraId="2562552C" w14:textId="77777777" w:rsidR="00FB686E" w:rsidRDefault="00FB686E" w:rsidP="006A22DE">
            <w:pPr>
              <w:pStyle w:val="TableParagraph"/>
              <w:rPr>
                <w:sz w:val="18"/>
              </w:rPr>
            </w:pPr>
          </w:p>
        </w:tc>
      </w:tr>
      <w:tr w:rsidR="00FB686E" w14:paraId="1979D934" w14:textId="77777777" w:rsidTr="006A22DE">
        <w:trPr>
          <w:trHeight w:val="1655"/>
        </w:trPr>
        <w:tc>
          <w:tcPr>
            <w:tcW w:w="1726" w:type="dxa"/>
            <w:vMerge w:val="restart"/>
          </w:tcPr>
          <w:p w14:paraId="2CF07443" w14:textId="77777777" w:rsidR="00FB686E" w:rsidRDefault="00FB686E" w:rsidP="006A22DE">
            <w:pPr>
              <w:pStyle w:val="TableParagraph"/>
              <w:ind w:left="7" w:right="1"/>
              <w:jc w:val="center"/>
              <w:rPr>
                <w:sz w:val="20"/>
              </w:rPr>
            </w:pPr>
            <w:r>
              <w:rPr>
                <w:spacing w:val="-2"/>
                <w:sz w:val="20"/>
              </w:rPr>
              <w:t>Художественно- эстетическое развитие</w:t>
            </w:r>
          </w:p>
        </w:tc>
        <w:tc>
          <w:tcPr>
            <w:tcW w:w="2527" w:type="dxa"/>
          </w:tcPr>
          <w:p w14:paraId="1FA90C87" w14:textId="77777777" w:rsidR="00FB686E" w:rsidRDefault="00FB686E" w:rsidP="006A22DE">
            <w:pPr>
              <w:pStyle w:val="TableParagraph"/>
              <w:ind w:left="177" w:right="170" w:firstLine="3"/>
              <w:jc w:val="center"/>
              <w:rPr>
                <w:sz w:val="20"/>
              </w:rPr>
            </w:pPr>
            <w:r>
              <w:rPr>
                <w:spacing w:val="-2"/>
                <w:sz w:val="20"/>
              </w:rPr>
              <w:t xml:space="preserve">Изобразительная деятельность (рисование, </w:t>
            </w:r>
            <w:r>
              <w:rPr>
                <w:sz w:val="20"/>
              </w:rPr>
              <w:t xml:space="preserve">лепка, аппликация) и </w:t>
            </w:r>
            <w:r>
              <w:rPr>
                <w:spacing w:val="-2"/>
                <w:sz w:val="20"/>
              </w:rPr>
              <w:t>конструирование</w:t>
            </w:r>
          </w:p>
        </w:tc>
        <w:tc>
          <w:tcPr>
            <w:tcW w:w="8080" w:type="dxa"/>
          </w:tcPr>
          <w:p w14:paraId="335256E2" w14:textId="31D463EC" w:rsidR="00FB686E" w:rsidRDefault="00FB686E" w:rsidP="006A22DE">
            <w:pPr>
              <w:pStyle w:val="TableParagraph"/>
              <w:spacing w:line="223" w:lineRule="exact"/>
              <w:ind w:left="9"/>
              <w:rPr>
                <w:sz w:val="20"/>
              </w:rPr>
            </w:pPr>
            <w:r>
              <w:rPr>
                <w:i/>
                <w:sz w:val="20"/>
              </w:rPr>
              <w:t>Конструирование:</w:t>
            </w:r>
            <w:r>
              <w:rPr>
                <w:i/>
                <w:spacing w:val="-7"/>
                <w:sz w:val="20"/>
              </w:rPr>
              <w:t xml:space="preserve"> </w:t>
            </w:r>
            <w:r>
              <w:rPr>
                <w:sz w:val="20"/>
              </w:rPr>
              <w:t>«Шахматное</w:t>
            </w:r>
            <w:r>
              <w:rPr>
                <w:spacing w:val="-8"/>
                <w:sz w:val="20"/>
              </w:rPr>
              <w:t xml:space="preserve"> </w:t>
            </w:r>
            <w:r>
              <w:rPr>
                <w:sz w:val="20"/>
              </w:rPr>
              <w:t>плетение</w:t>
            </w:r>
            <w:r>
              <w:rPr>
                <w:spacing w:val="-8"/>
                <w:sz w:val="20"/>
              </w:rPr>
              <w:t xml:space="preserve"> </w:t>
            </w:r>
            <w:r>
              <w:rPr>
                <w:sz w:val="20"/>
              </w:rPr>
              <w:t>-</w:t>
            </w:r>
            <w:r>
              <w:rPr>
                <w:spacing w:val="-7"/>
                <w:sz w:val="20"/>
              </w:rPr>
              <w:t xml:space="preserve"> </w:t>
            </w:r>
            <w:r>
              <w:rPr>
                <w:sz w:val="20"/>
              </w:rPr>
              <w:t>коврик».</w:t>
            </w:r>
            <w:r>
              <w:rPr>
                <w:spacing w:val="-9"/>
                <w:sz w:val="20"/>
              </w:rPr>
              <w:t xml:space="preserve"> </w:t>
            </w:r>
          </w:p>
          <w:p w14:paraId="78DBECA5" w14:textId="77777777" w:rsidR="00FB686E" w:rsidRDefault="00FB686E" w:rsidP="006A22DE">
            <w:pPr>
              <w:pStyle w:val="TableParagraph"/>
              <w:ind w:left="9"/>
              <w:rPr>
                <w:sz w:val="20"/>
              </w:rPr>
            </w:pPr>
            <w:r>
              <w:rPr>
                <w:i/>
                <w:sz w:val="20"/>
              </w:rPr>
              <w:t xml:space="preserve">Рисование: </w:t>
            </w:r>
            <w:r>
              <w:rPr>
                <w:sz w:val="20"/>
              </w:rPr>
              <w:t>«Сказка о золотой рыбке». Цель: знакомить детей со сказками А.С. Пушкина. Учить</w:t>
            </w:r>
            <w:r>
              <w:rPr>
                <w:spacing w:val="-4"/>
                <w:sz w:val="20"/>
              </w:rPr>
              <w:t xml:space="preserve"> </w:t>
            </w:r>
            <w:r>
              <w:rPr>
                <w:sz w:val="20"/>
              </w:rPr>
              <w:t>при</w:t>
            </w:r>
            <w:r>
              <w:rPr>
                <w:spacing w:val="-5"/>
                <w:sz w:val="20"/>
              </w:rPr>
              <w:t xml:space="preserve"> </w:t>
            </w:r>
            <w:r>
              <w:rPr>
                <w:sz w:val="20"/>
              </w:rPr>
              <w:t>помощи</w:t>
            </w:r>
            <w:r>
              <w:rPr>
                <w:spacing w:val="-5"/>
                <w:sz w:val="20"/>
              </w:rPr>
              <w:t xml:space="preserve"> </w:t>
            </w:r>
            <w:r>
              <w:rPr>
                <w:sz w:val="20"/>
              </w:rPr>
              <w:t>изобразительных</w:t>
            </w:r>
            <w:r>
              <w:rPr>
                <w:spacing w:val="-5"/>
                <w:sz w:val="20"/>
              </w:rPr>
              <w:t xml:space="preserve"> </w:t>
            </w:r>
            <w:r>
              <w:rPr>
                <w:sz w:val="20"/>
              </w:rPr>
              <w:t>материалов</w:t>
            </w:r>
            <w:r>
              <w:rPr>
                <w:spacing w:val="-5"/>
                <w:sz w:val="20"/>
              </w:rPr>
              <w:t xml:space="preserve"> </w:t>
            </w:r>
            <w:r>
              <w:rPr>
                <w:sz w:val="20"/>
              </w:rPr>
              <w:t>создавать</w:t>
            </w:r>
            <w:r>
              <w:rPr>
                <w:spacing w:val="-4"/>
                <w:sz w:val="20"/>
              </w:rPr>
              <w:t xml:space="preserve"> </w:t>
            </w:r>
            <w:r>
              <w:rPr>
                <w:sz w:val="20"/>
              </w:rPr>
              <w:t>эпизоды</w:t>
            </w:r>
            <w:r>
              <w:rPr>
                <w:spacing w:val="-2"/>
                <w:sz w:val="20"/>
              </w:rPr>
              <w:t xml:space="preserve"> </w:t>
            </w:r>
            <w:r>
              <w:rPr>
                <w:sz w:val="20"/>
              </w:rPr>
              <w:t>из</w:t>
            </w:r>
            <w:r>
              <w:rPr>
                <w:spacing w:val="-1"/>
                <w:sz w:val="20"/>
              </w:rPr>
              <w:t xml:space="preserve"> </w:t>
            </w:r>
            <w:r>
              <w:rPr>
                <w:sz w:val="20"/>
              </w:rPr>
              <w:t>«Сказки</w:t>
            </w:r>
            <w:r>
              <w:rPr>
                <w:spacing w:val="-5"/>
                <w:sz w:val="20"/>
              </w:rPr>
              <w:t xml:space="preserve"> </w:t>
            </w:r>
            <w:r>
              <w:rPr>
                <w:sz w:val="20"/>
              </w:rPr>
              <w:t>о</w:t>
            </w:r>
            <w:r>
              <w:rPr>
                <w:spacing w:val="-3"/>
                <w:sz w:val="20"/>
              </w:rPr>
              <w:t xml:space="preserve"> </w:t>
            </w:r>
            <w:r>
              <w:rPr>
                <w:sz w:val="20"/>
              </w:rPr>
              <w:t>рыбаке</w:t>
            </w:r>
            <w:r>
              <w:rPr>
                <w:spacing w:val="-5"/>
                <w:sz w:val="20"/>
              </w:rPr>
              <w:t xml:space="preserve"> </w:t>
            </w:r>
            <w:r>
              <w:rPr>
                <w:sz w:val="20"/>
              </w:rPr>
              <w:t>и</w:t>
            </w:r>
            <w:r>
              <w:rPr>
                <w:spacing w:val="-5"/>
                <w:sz w:val="20"/>
              </w:rPr>
              <w:t xml:space="preserve"> </w:t>
            </w:r>
            <w:r>
              <w:rPr>
                <w:sz w:val="20"/>
              </w:rPr>
              <w:t>о рыбке»</w:t>
            </w:r>
            <w:r>
              <w:rPr>
                <w:spacing w:val="40"/>
                <w:sz w:val="20"/>
              </w:rPr>
              <w:t xml:space="preserve"> </w:t>
            </w:r>
            <w:r>
              <w:rPr>
                <w:sz w:val="20"/>
              </w:rPr>
              <w:t>Н.Н. Леонова (стр. 141).</w:t>
            </w:r>
          </w:p>
          <w:p w14:paraId="28128043" w14:textId="77777777" w:rsidR="00FB686E" w:rsidRDefault="00FB686E" w:rsidP="006A22DE">
            <w:pPr>
              <w:pStyle w:val="TableParagraph"/>
              <w:ind w:left="9" w:right="49"/>
              <w:jc w:val="both"/>
              <w:rPr>
                <w:sz w:val="20"/>
              </w:rPr>
            </w:pPr>
            <w:r>
              <w:rPr>
                <w:i/>
                <w:sz w:val="20"/>
              </w:rPr>
              <w:t xml:space="preserve">Лепка: </w:t>
            </w:r>
            <w:r>
              <w:rPr>
                <w:sz w:val="20"/>
              </w:rPr>
              <w:t>«Мы садимся</w:t>
            </w:r>
            <w:r>
              <w:rPr>
                <w:spacing w:val="-2"/>
                <w:sz w:val="20"/>
              </w:rPr>
              <w:t xml:space="preserve"> </w:t>
            </w:r>
            <w:r>
              <w:rPr>
                <w:sz w:val="20"/>
              </w:rPr>
              <w:t>в</w:t>
            </w:r>
            <w:r>
              <w:rPr>
                <w:spacing w:val="-1"/>
                <w:sz w:val="20"/>
              </w:rPr>
              <w:t xml:space="preserve"> </w:t>
            </w:r>
            <w:r>
              <w:rPr>
                <w:sz w:val="20"/>
              </w:rPr>
              <w:t>два</w:t>
            </w:r>
            <w:r>
              <w:rPr>
                <w:spacing w:val="-2"/>
                <w:sz w:val="20"/>
              </w:rPr>
              <w:t xml:space="preserve"> </w:t>
            </w:r>
            <w:r>
              <w:rPr>
                <w:sz w:val="20"/>
              </w:rPr>
              <w:t>рядка и</w:t>
            </w:r>
            <w:r>
              <w:rPr>
                <w:spacing w:val="-2"/>
                <w:sz w:val="20"/>
              </w:rPr>
              <w:t xml:space="preserve"> </w:t>
            </w:r>
            <w:r>
              <w:rPr>
                <w:sz w:val="20"/>
              </w:rPr>
              <w:t>посмотрим сказку». Цель: учить детей</w:t>
            </w:r>
            <w:r>
              <w:rPr>
                <w:spacing w:val="-2"/>
                <w:sz w:val="20"/>
              </w:rPr>
              <w:t xml:space="preserve"> </w:t>
            </w:r>
            <w:r>
              <w:rPr>
                <w:sz w:val="20"/>
              </w:rPr>
              <w:t>лепить</w:t>
            </w:r>
            <w:r>
              <w:rPr>
                <w:spacing w:val="-1"/>
                <w:sz w:val="20"/>
              </w:rPr>
              <w:t xml:space="preserve"> </w:t>
            </w:r>
            <w:r>
              <w:rPr>
                <w:sz w:val="20"/>
              </w:rPr>
              <w:t>по мотивам русских</w:t>
            </w:r>
            <w:r>
              <w:rPr>
                <w:spacing w:val="-5"/>
                <w:sz w:val="20"/>
              </w:rPr>
              <w:t xml:space="preserve"> </w:t>
            </w:r>
            <w:r>
              <w:rPr>
                <w:sz w:val="20"/>
              </w:rPr>
              <w:t>народных</w:t>
            </w:r>
            <w:r>
              <w:rPr>
                <w:spacing w:val="-6"/>
                <w:sz w:val="20"/>
              </w:rPr>
              <w:t xml:space="preserve"> </w:t>
            </w:r>
            <w:r>
              <w:rPr>
                <w:sz w:val="20"/>
              </w:rPr>
              <w:t>сказок,</w:t>
            </w:r>
            <w:r>
              <w:rPr>
                <w:spacing w:val="-6"/>
                <w:sz w:val="20"/>
              </w:rPr>
              <w:t xml:space="preserve"> </w:t>
            </w:r>
            <w:r>
              <w:rPr>
                <w:sz w:val="20"/>
              </w:rPr>
              <w:t>самостоятельно</w:t>
            </w:r>
            <w:r>
              <w:rPr>
                <w:spacing w:val="-5"/>
                <w:sz w:val="20"/>
              </w:rPr>
              <w:t xml:space="preserve"> </w:t>
            </w:r>
            <w:r>
              <w:rPr>
                <w:sz w:val="20"/>
              </w:rPr>
              <w:t>выбирать</w:t>
            </w:r>
            <w:r>
              <w:rPr>
                <w:spacing w:val="-6"/>
                <w:sz w:val="20"/>
              </w:rPr>
              <w:t xml:space="preserve"> </w:t>
            </w:r>
            <w:r>
              <w:rPr>
                <w:sz w:val="20"/>
              </w:rPr>
              <w:t>отдельного</w:t>
            </w:r>
            <w:r>
              <w:rPr>
                <w:spacing w:val="-5"/>
                <w:sz w:val="20"/>
              </w:rPr>
              <w:t xml:space="preserve"> </w:t>
            </w:r>
            <w:r>
              <w:rPr>
                <w:sz w:val="20"/>
              </w:rPr>
              <w:t>героя</w:t>
            </w:r>
            <w:r>
              <w:rPr>
                <w:spacing w:val="-6"/>
                <w:sz w:val="20"/>
              </w:rPr>
              <w:t xml:space="preserve"> </w:t>
            </w:r>
            <w:r>
              <w:rPr>
                <w:sz w:val="20"/>
              </w:rPr>
              <w:t>или</w:t>
            </w:r>
            <w:r>
              <w:rPr>
                <w:spacing w:val="-6"/>
                <w:sz w:val="20"/>
              </w:rPr>
              <w:t xml:space="preserve"> </w:t>
            </w:r>
            <w:r>
              <w:rPr>
                <w:sz w:val="20"/>
              </w:rPr>
              <w:t>сюжет,</w:t>
            </w:r>
            <w:r>
              <w:rPr>
                <w:spacing w:val="-6"/>
                <w:sz w:val="20"/>
              </w:rPr>
              <w:t xml:space="preserve"> </w:t>
            </w:r>
            <w:r>
              <w:rPr>
                <w:sz w:val="20"/>
              </w:rPr>
              <w:t>определять способ и приемы лепки в зависимости от характера образа. Н.Н. Леонова (стр. 194).</w:t>
            </w:r>
          </w:p>
        </w:tc>
        <w:tc>
          <w:tcPr>
            <w:tcW w:w="2695" w:type="dxa"/>
          </w:tcPr>
          <w:p w14:paraId="68CF49CD" w14:textId="77777777" w:rsidR="00FB686E" w:rsidRDefault="00FB686E" w:rsidP="006A22DE">
            <w:pPr>
              <w:pStyle w:val="TableParagraph"/>
              <w:ind w:left="9"/>
              <w:rPr>
                <w:sz w:val="18"/>
              </w:rPr>
            </w:pPr>
            <w:r>
              <w:rPr>
                <w:sz w:val="18"/>
              </w:rPr>
              <w:t>Использованные материалы. Иллюстрации к сказке, фотографии морских рыб, тонированная</w:t>
            </w:r>
            <w:r>
              <w:rPr>
                <w:spacing w:val="-12"/>
                <w:sz w:val="18"/>
              </w:rPr>
              <w:t xml:space="preserve"> </w:t>
            </w:r>
            <w:r>
              <w:rPr>
                <w:sz w:val="18"/>
              </w:rPr>
              <w:t>голубая</w:t>
            </w:r>
            <w:r>
              <w:rPr>
                <w:spacing w:val="-11"/>
                <w:sz w:val="18"/>
              </w:rPr>
              <w:t xml:space="preserve"> </w:t>
            </w:r>
            <w:r>
              <w:rPr>
                <w:sz w:val="18"/>
              </w:rPr>
              <w:t>бумага, палитра, гуашь, кисти.</w:t>
            </w:r>
          </w:p>
          <w:p w14:paraId="734F37E7" w14:textId="77777777" w:rsidR="00FB686E" w:rsidRDefault="00FB686E" w:rsidP="006A22DE">
            <w:pPr>
              <w:pStyle w:val="TableParagraph"/>
              <w:spacing w:line="206" w:lineRule="exact"/>
              <w:ind w:left="9"/>
              <w:rPr>
                <w:sz w:val="18"/>
              </w:rPr>
            </w:pPr>
            <w:r>
              <w:rPr>
                <w:sz w:val="18"/>
              </w:rPr>
              <w:t>Пластилин,</w:t>
            </w:r>
            <w:r>
              <w:rPr>
                <w:spacing w:val="-6"/>
                <w:sz w:val="18"/>
              </w:rPr>
              <w:t xml:space="preserve"> </w:t>
            </w:r>
            <w:r>
              <w:rPr>
                <w:sz w:val="18"/>
              </w:rPr>
              <w:t>лоскутки,</w:t>
            </w:r>
            <w:r>
              <w:rPr>
                <w:spacing w:val="-6"/>
                <w:sz w:val="18"/>
              </w:rPr>
              <w:t xml:space="preserve"> </w:t>
            </w:r>
            <w:r>
              <w:rPr>
                <w:spacing w:val="-2"/>
                <w:sz w:val="18"/>
              </w:rPr>
              <w:t>бусины,</w:t>
            </w:r>
          </w:p>
          <w:p w14:paraId="4120917A" w14:textId="77777777" w:rsidR="00FB686E" w:rsidRDefault="00FB686E" w:rsidP="006A22DE">
            <w:pPr>
              <w:pStyle w:val="TableParagraph"/>
              <w:spacing w:line="206" w:lineRule="exact"/>
              <w:ind w:left="9"/>
              <w:rPr>
                <w:sz w:val="18"/>
              </w:rPr>
            </w:pPr>
            <w:r>
              <w:rPr>
                <w:sz w:val="18"/>
              </w:rPr>
              <w:t>трубочки,</w:t>
            </w:r>
            <w:r>
              <w:rPr>
                <w:spacing w:val="-12"/>
                <w:sz w:val="18"/>
              </w:rPr>
              <w:t xml:space="preserve"> </w:t>
            </w:r>
            <w:r>
              <w:rPr>
                <w:sz w:val="18"/>
              </w:rPr>
              <w:t>фольга,</w:t>
            </w:r>
            <w:r>
              <w:rPr>
                <w:spacing w:val="-11"/>
                <w:sz w:val="18"/>
              </w:rPr>
              <w:t xml:space="preserve"> </w:t>
            </w:r>
            <w:r>
              <w:rPr>
                <w:sz w:val="18"/>
              </w:rPr>
              <w:t>настольный</w:t>
            </w:r>
            <w:r>
              <w:rPr>
                <w:spacing w:val="-11"/>
                <w:sz w:val="18"/>
              </w:rPr>
              <w:t xml:space="preserve"> </w:t>
            </w:r>
            <w:r>
              <w:rPr>
                <w:sz w:val="18"/>
              </w:rPr>
              <w:t>и кукольный театр.</w:t>
            </w:r>
          </w:p>
        </w:tc>
      </w:tr>
      <w:tr w:rsidR="00FB686E" w14:paraId="5D7F7826" w14:textId="77777777" w:rsidTr="006A22DE">
        <w:trPr>
          <w:trHeight w:val="461"/>
        </w:trPr>
        <w:tc>
          <w:tcPr>
            <w:tcW w:w="1726" w:type="dxa"/>
            <w:vMerge/>
            <w:tcBorders>
              <w:top w:val="nil"/>
            </w:tcBorders>
          </w:tcPr>
          <w:p w14:paraId="728E583C" w14:textId="77777777" w:rsidR="00FB686E" w:rsidRDefault="00FB686E" w:rsidP="006A22DE">
            <w:pPr>
              <w:rPr>
                <w:sz w:val="2"/>
                <w:szCs w:val="2"/>
              </w:rPr>
            </w:pPr>
          </w:p>
        </w:tc>
        <w:tc>
          <w:tcPr>
            <w:tcW w:w="2527" w:type="dxa"/>
          </w:tcPr>
          <w:p w14:paraId="59DBE66A" w14:textId="77777777" w:rsidR="00FB686E" w:rsidRDefault="00FB686E" w:rsidP="006A22DE">
            <w:pPr>
              <w:pStyle w:val="TableParagraph"/>
              <w:spacing w:line="224" w:lineRule="exact"/>
              <w:ind w:left="15" w:right="9"/>
              <w:jc w:val="center"/>
              <w:rPr>
                <w:sz w:val="20"/>
              </w:rPr>
            </w:pPr>
            <w:r>
              <w:rPr>
                <w:spacing w:val="-2"/>
                <w:sz w:val="20"/>
              </w:rPr>
              <w:t>Музыкальная</w:t>
            </w:r>
            <w:r>
              <w:rPr>
                <w:spacing w:val="7"/>
                <w:sz w:val="20"/>
              </w:rPr>
              <w:t xml:space="preserve"> </w:t>
            </w:r>
            <w:r>
              <w:rPr>
                <w:spacing w:val="-2"/>
                <w:sz w:val="20"/>
              </w:rPr>
              <w:t>деятельность</w:t>
            </w:r>
          </w:p>
          <w:p w14:paraId="64234AA5" w14:textId="77777777" w:rsidR="00FB686E" w:rsidRDefault="00FB686E" w:rsidP="006A22DE">
            <w:pPr>
              <w:pStyle w:val="TableParagraph"/>
              <w:spacing w:line="217" w:lineRule="exact"/>
              <w:ind w:left="15" w:right="8"/>
              <w:jc w:val="center"/>
              <w:rPr>
                <w:i/>
                <w:sz w:val="20"/>
              </w:rPr>
            </w:pPr>
            <w:r>
              <w:rPr>
                <w:i/>
                <w:sz w:val="20"/>
              </w:rPr>
              <w:t>мир</w:t>
            </w:r>
            <w:r>
              <w:rPr>
                <w:i/>
                <w:spacing w:val="-2"/>
                <w:sz w:val="20"/>
              </w:rPr>
              <w:t xml:space="preserve"> музыки</w:t>
            </w:r>
          </w:p>
        </w:tc>
        <w:tc>
          <w:tcPr>
            <w:tcW w:w="8080" w:type="dxa"/>
          </w:tcPr>
          <w:p w14:paraId="38F3897D" w14:textId="77777777" w:rsidR="00FB686E" w:rsidRDefault="00FB686E" w:rsidP="006A22DE">
            <w:pPr>
              <w:pStyle w:val="TableParagraph"/>
              <w:spacing w:line="224"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5" w:type="dxa"/>
          </w:tcPr>
          <w:p w14:paraId="71EE4950" w14:textId="77777777" w:rsidR="00FB686E" w:rsidRDefault="00FB686E" w:rsidP="006A22DE">
            <w:pPr>
              <w:pStyle w:val="TableParagraph"/>
              <w:rPr>
                <w:sz w:val="18"/>
              </w:rPr>
            </w:pPr>
          </w:p>
        </w:tc>
      </w:tr>
      <w:tr w:rsidR="00FB686E" w14:paraId="5C96571A" w14:textId="77777777" w:rsidTr="006A22DE">
        <w:trPr>
          <w:trHeight w:val="460"/>
        </w:trPr>
        <w:tc>
          <w:tcPr>
            <w:tcW w:w="1726" w:type="dxa"/>
          </w:tcPr>
          <w:p w14:paraId="7E312DD5" w14:textId="77777777" w:rsidR="00FB686E" w:rsidRDefault="00FB686E" w:rsidP="006A22DE">
            <w:pPr>
              <w:pStyle w:val="TableParagraph"/>
              <w:spacing w:line="223" w:lineRule="exact"/>
              <w:ind w:left="6" w:right="5"/>
              <w:jc w:val="center"/>
              <w:rPr>
                <w:sz w:val="20"/>
              </w:rPr>
            </w:pPr>
            <w:r>
              <w:rPr>
                <w:spacing w:val="-2"/>
                <w:sz w:val="20"/>
              </w:rPr>
              <w:t>Физическое</w:t>
            </w:r>
          </w:p>
          <w:p w14:paraId="3FB83106" w14:textId="77777777" w:rsidR="00FB686E" w:rsidRDefault="00FB686E" w:rsidP="006A22DE">
            <w:pPr>
              <w:pStyle w:val="TableParagraph"/>
              <w:spacing w:line="217" w:lineRule="exact"/>
              <w:ind w:left="6" w:right="7"/>
              <w:jc w:val="center"/>
              <w:rPr>
                <w:sz w:val="20"/>
              </w:rPr>
            </w:pPr>
            <w:r>
              <w:rPr>
                <w:spacing w:val="-2"/>
                <w:sz w:val="20"/>
              </w:rPr>
              <w:t>развитие</w:t>
            </w:r>
          </w:p>
        </w:tc>
        <w:tc>
          <w:tcPr>
            <w:tcW w:w="2527" w:type="dxa"/>
          </w:tcPr>
          <w:p w14:paraId="183D9BB5" w14:textId="77777777" w:rsidR="00FB686E" w:rsidRDefault="00FB686E" w:rsidP="006A22DE">
            <w:pPr>
              <w:pStyle w:val="TableParagraph"/>
              <w:spacing w:line="223" w:lineRule="exact"/>
              <w:ind w:left="15" w:right="7"/>
              <w:jc w:val="center"/>
              <w:rPr>
                <w:sz w:val="20"/>
              </w:rPr>
            </w:pPr>
            <w:r>
              <w:rPr>
                <w:spacing w:val="-2"/>
                <w:sz w:val="20"/>
              </w:rPr>
              <w:t>Двигательная</w:t>
            </w:r>
            <w:r>
              <w:rPr>
                <w:spacing w:val="9"/>
                <w:sz w:val="20"/>
              </w:rPr>
              <w:t xml:space="preserve"> </w:t>
            </w:r>
            <w:r>
              <w:rPr>
                <w:spacing w:val="-2"/>
                <w:sz w:val="20"/>
              </w:rPr>
              <w:t>деятельность</w:t>
            </w:r>
          </w:p>
          <w:p w14:paraId="0E8B3125" w14:textId="77777777" w:rsidR="00FB686E" w:rsidRDefault="00FB686E" w:rsidP="006A22DE">
            <w:pPr>
              <w:pStyle w:val="TableParagraph"/>
              <w:spacing w:line="217" w:lineRule="exact"/>
              <w:ind w:left="15" w:right="10"/>
              <w:jc w:val="center"/>
              <w:rPr>
                <w:sz w:val="20"/>
              </w:rPr>
            </w:pPr>
            <w:r>
              <w:rPr>
                <w:sz w:val="20"/>
              </w:rPr>
              <w:t>Физическое</w:t>
            </w:r>
            <w:r>
              <w:rPr>
                <w:spacing w:val="-13"/>
                <w:sz w:val="20"/>
              </w:rPr>
              <w:t xml:space="preserve"> </w:t>
            </w:r>
            <w:r>
              <w:rPr>
                <w:spacing w:val="-2"/>
                <w:sz w:val="20"/>
              </w:rPr>
              <w:t>развитие</w:t>
            </w:r>
          </w:p>
        </w:tc>
        <w:tc>
          <w:tcPr>
            <w:tcW w:w="8080" w:type="dxa"/>
          </w:tcPr>
          <w:p w14:paraId="0CE9095F" w14:textId="77777777" w:rsidR="00FB686E" w:rsidRDefault="00FB686E" w:rsidP="006A22DE">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5" w:type="dxa"/>
          </w:tcPr>
          <w:p w14:paraId="63194C70" w14:textId="77777777" w:rsidR="00FB686E" w:rsidRDefault="00FB686E" w:rsidP="006A22DE">
            <w:pPr>
              <w:pStyle w:val="TableParagraph"/>
              <w:rPr>
                <w:sz w:val="18"/>
              </w:rPr>
            </w:pPr>
          </w:p>
        </w:tc>
      </w:tr>
    </w:tbl>
    <w:p w14:paraId="45E52631"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5159AB7C" w14:textId="6622E35F" w:rsidR="00FB686E" w:rsidRDefault="00FB686E" w:rsidP="00FB686E">
      <w:pPr>
        <w:spacing w:before="71"/>
        <w:ind w:left="2719"/>
        <w:rPr>
          <w:sz w:val="20"/>
        </w:rPr>
      </w:pPr>
      <w:r>
        <w:rPr>
          <w:b/>
          <w:sz w:val="20"/>
        </w:rPr>
        <w:lastRenderedPageBreak/>
        <w:t>Тема:</w:t>
      </w:r>
      <w:r>
        <w:rPr>
          <w:b/>
          <w:spacing w:val="-4"/>
          <w:sz w:val="20"/>
        </w:rPr>
        <w:t xml:space="preserve"> </w:t>
      </w:r>
      <w:r>
        <w:rPr>
          <w:sz w:val="20"/>
        </w:rPr>
        <w:t>«Удивительный</w:t>
      </w:r>
      <w:r>
        <w:rPr>
          <w:spacing w:val="-5"/>
          <w:sz w:val="20"/>
        </w:rPr>
        <w:t xml:space="preserve"> </w:t>
      </w:r>
      <w:r>
        <w:rPr>
          <w:sz w:val="20"/>
        </w:rPr>
        <w:t>и</w:t>
      </w:r>
      <w:r>
        <w:rPr>
          <w:spacing w:val="-7"/>
          <w:sz w:val="20"/>
        </w:rPr>
        <w:t xml:space="preserve"> </w:t>
      </w:r>
      <w:r>
        <w:rPr>
          <w:sz w:val="20"/>
        </w:rPr>
        <w:t>волшебный</w:t>
      </w:r>
      <w:r>
        <w:rPr>
          <w:spacing w:val="-7"/>
          <w:sz w:val="20"/>
        </w:rPr>
        <w:t xml:space="preserve"> </w:t>
      </w:r>
      <w:r>
        <w:rPr>
          <w:sz w:val="20"/>
        </w:rPr>
        <w:t>мир</w:t>
      </w:r>
      <w:r>
        <w:rPr>
          <w:spacing w:val="-6"/>
          <w:sz w:val="20"/>
        </w:rPr>
        <w:t xml:space="preserve"> </w:t>
      </w:r>
      <w:r>
        <w:rPr>
          <w:sz w:val="20"/>
        </w:rPr>
        <w:t>книг».</w:t>
      </w:r>
      <w:r>
        <w:rPr>
          <w:spacing w:val="-6"/>
          <w:sz w:val="20"/>
        </w:rPr>
        <w:t xml:space="preserve"> </w:t>
      </w:r>
      <w:r>
        <w:rPr>
          <w:sz w:val="20"/>
        </w:rPr>
        <w:t>Сроки</w:t>
      </w:r>
      <w:r>
        <w:rPr>
          <w:b/>
          <w:sz w:val="20"/>
        </w:rPr>
        <w:t>:</w:t>
      </w:r>
      <w:r>
        <w:rPr>
          <w:b/>
          <w:spacing w:val="-5"/>
          <w:sz w:val="20"/>
        </w:rPr>
        <w:t xml:space="preserve"> </w:t>
      </w:r>
      <w:r>
        <w:rPr>
          <w:sz w:val="20"/>
        </w:rPr>
        <w:t>4</w:t>
      </w:r>
      <w:r>
        <w:rPr>
          <w:spacing w:val="-6"/>
          <w:sz w:val="20"/>
        </w:rPr>
        <w:t xml:space="preserve"> </w:t>
      </w:r>
      <w:r>
        <w:rPr>
          <w:sz w:val="20"/>
        </w:rPr>
        <w:t>неделя</w:t>
      </w:r>
      <w:r>
        <w:rPr>
          <w:spacing w:val="-6"/>
          <w:sz w:val="20"/>
        </w:rPr>
        <w:t xml:space="preserve"> </w:t>
      </w:r>
      <w:r>
        <w:rPr>
          <w:sz w:val="20"/>
        </w:rPr>
        <w:t>марта</w:t>
      </w:r>
      <w:r>
        <w:rPr>
          <w:spacing w:val="-5"/>
          <w:sz w:val="20"/>
        </w:rPr>
        <w:t xml:space="preserve"> </w:t>
      </w:r>
      <w:r>
        <w:rPr>
          <w:sz w:val="20"/>
        </w:rPr>
        <w:t>(</w:t>
      </w:r>
      <w:r w:rsidR="00774EEF">
        <w:rPr>
          <w:sz w:val="20"/>
        </w:rPr>
        <w:t>22</w:t>
      </w:r>
      <w:r>
        <w:rPr>
          <w:sz w:val="20"/>
        </w:rPr>
        <w:t>.03</w:t>
      </w:r>
      <w:r>
        <w:rPr>
          <w:spacing w:val="-5"/>
          <w:sz w:val="20"/>
        </w:rPr>
        <w:t xml:space="preserve"> </w:t>
      </w:r>
      <w:r>
        <w:rPr>
          <w:spacing w:val="-2"/>
          <w:sz w:val="20"/>
        </w:rPr>
        <w:t>–2</w:t>
      </w:r>
      <w:r w:rsidR="00774EEF">
        <w:rPr>
          <w:spacing w:val="-2"/>
          <w:sz w:val="20"/>
        </w:rPr>
        <w:t>6</w:t>
      </w:r>
      <w:r>
        <w:rPr>
          <w:spacing w:val="-2"/>
          <w:sz w:val="20"/>
        </w:rPr>
        <w:t>.03)</w:t>
      </w:r>
    </w:p>
    <w:p w14:paraId="78148664" w14:textId="77777777" w:rsidR="00FB686E" w:rsidRDefault="00FB686E" w:rsidP="00FB686E">
      <w:pPr>
        <w:spacing w:before="1"/>
        <w:ind w:left="151"/>
        <w:rPr>
          <w:sz w:val="20"/>
        </w:rPr>
      </w:pPr>
      <w:r>
        <w:rPr>
          <w:b/>
          <w:sz w:val="20"/>
        </w:rPr>
        <w:t>Цель:</w:t>
      </w:r>
      <w:r>
        <w:rPr>
          <w:b/>
          <w:spacing w:val="-5"/>
          <w:sz w:val="20"/>
        </w:rPr>
        <w:t xml:space="preserve"> </w:t>
      </w:r>
      <w:r>
        <w:rPr>
          <w:sz w:val="20"/>
        </w:rPr>
        <w:t>развивать</w:t>
      </w:r>
      <w:r>
        <w:rPr>
          <w:spacing w:val="-6"/>
          <w:sz w:val="20"/>
        </w:rPr>
        <w:t xml:space="preserve"> </w:t>
      </w:r>
      <w:r>
        <w:rPr>
          <w:sz w:val="20"/>
        </w:rPr>
        <w:t>мотивацию</w:t>
      </w:r>
      <w:r>
        <w:rPr>
          <w:spacing w:val="-5"/>
          <w:sz w:val="20"/>
        </w:rPr>
        <w:t xml:space="preserve"> </w:t>
      </w:r>
      <w:r>
        <w:rPr>
          <w:sz w:val="20"/>
        </w:rPr>
        <w:t>к</w:t>
      </w:r>
      <w:r>
        <w:rPr>
          <w:spacing w:val="-7"/>
          <w:sz w:val="20"/>
        </w:rPr>
        <w:t xml:space="preserve"> </w:t>
      </w:r>
      <w:r>
        <w:rPr>
          <w:sz w:val="20"/>
        </w:rPr>
        <w:t>бережному</w:t>
      </w:r>
      <w:r>
        <w:rPr>
          <w:spacing w:val="-10"/>
          <w:sz w:val="20"/>
        </w:rPr>
        <w:t xml:space="preserve"> </w:t>
      </w:r>
      <w:r>
        <w:rPr>
          <w:sz w:val="20"/>
        </w:rPr>
        <w:t>отношению</w:t>
      </w:r>
      <w:r>
        <w:rPr>
          <w:spacing w:val="-4"/>
          <w:sz w:val="20"/>
        </w:rPr>
        <w:t xml:space="preserve"> </w:t>
      </w:r>
      <w:r>
        <w:rPr>
          <w:sz w:val="20"/>
        </w:rPr>
        <w:t>к</w:t>
      </w:r>
      <w:r>
        <w:rPr>
          <w:spacing w:val="-8"/>
          <w:sz w:val="20"/>
        </w:rPr>
        <w:t xml:space="preserve"> </w:t>
      </w:r>
      <w:r>
        <w:rPr>
          <w:sz w:val="20"/>
        </w:rPr>
        <w:t>книге,</w:t>
      </w:r>
      <w:r>
        <w:rPr>
          <w:spacing w:val="-1"/>
          <w:sz w:val="20"/>
        </w:rPr>
        <w:t xml:space="preserve"> </w:t>
      </w:r>
      <w:r>
        <w:rPr>
          <w:sz w:val="20"/>
        </w:rPr>
        <w:t>любовь</w:t>
      </w:r>
      <w:r>
        <w:rPr>
          <w:spacing w:val="-7"/>
          <w:sz w:val="20"/>
        </w:rPr>
        <w:t xml:space="preserve"> </w:t>
      </w:r>
      <w:r>
        <w:rPr>
          <w:sz w:val="20"/>
        </w:rPr>
        <w:t>к</w:t>
      </w:r>
      <w:r>
        <w:rPr>
          <w:spacing w:val="-7"/>
          <w:sz w:val="20"/>
        </w:rPr>
        <w:t xml:space="preserve"> </w:t>
      </w:r>
      <w:r>
        <w:rPr>
          <w:spacing w:val="-2"/>
          <w:sz w:val="20"/>
        </w:rPr>
        <w:t>чтению.</w:t>
      </w:r>
    </w:p>
    <w:p w14:paraId="46749C12" w14:textId="77777777" w:rsidR="00FB686E" w:rsidRDefault="00FB686E" w:rsidP="00FB686E">
      <w:pPr>
        <w:pStyle w:val="a3"/>
        <w:spacing w:before="4"/>
        <w:ind w:left="0"/>
        <w:rPr>
          <w:sz w:val="14"/>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2692"/>
        <w:gridCol w:w="8363"/>
        <w:gridCol w:w="2694"/>
      </w:tblGrid>
      <w:tr w:rsidR="00FB686E" w14:paraId="30A50F08" w14:textId="77777777" w:rsidTr="0018622C">
        <w:trPr>
          <w:trHeight w:val="532"/>
        </w:trPr>
        <w:tc>
          <w:tcPr>
            <w:tcW w:w="1704" w:type="dxa"/>
          </w:tcPr>
          <w:p w14:paraId="02942E31" w14:textId="77777777" w:rsidR="00FB686E" w:rsidRDefault="00FB686E" w:rsidP="006A22DE">
            <w:pPr>
              <w:pStyle w:val="TableParagraph"/>
              <w:spacing w:before="29"/>
              <w:ind w:left="520" w:hanging="396"/>
              <w:rPr>
                <w:sz w:val="20"/>
              </w:rPr>
            </w:pPr>
            <w:r>
              <w:rPr>
                <w:spacing w:val="-2"/>
                <w:sz w:val="20"/>
              </w:rPr>
              <w:t>Образовательная область</w:t>
            </w:r>
          </w:p>
        </w:tc>
        <w:tc>
          <w:tcPr>
            <w:tcW w:w="2692" w:type="dxa"/>
          </w:tcPr>
          <w:p w14:paraId="09BCC481" w14:textId="77777777" w:rsidR="00FB686E" w:rsidRDefault="00FB686E" w:rsidP="006A22DE">
            <w:pPr>
              <w:pStyle w:val="TableParagraph"/>
              <w:spacing w:before="29"/>
              <w:ind w:left="3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363" w:type="dxa"/>
          </w:tcPr>
          <w:p w14:paraId="29CB2CE8" w14:textId="77777777" w:rsidR="00FB686E" w:rsidRDefault="00FB686E" w:rsidP="006A22DE">
            <w:pPr>
              <w:pStyle w:val="TableParagraph"/>
              <w:spacing w:before="29"/>
              <w:ind w:left="3474" w:right="201"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2694" w:type="dxa"/>
          </w:tcPr>
          <w:p w14:paraId="728698E9" w14:textId="77777777" w:rsidR="00FB686E" w:rsidRDefault="00FB686E" w:rsidP="006A22DE">
            <w:pPr>
              <w:pStyle w:val="TableParagraph"/>
              <w:spacing w:before="144"/>
              <w:ind w:left="16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FB686E" w14:paraId="309BB633" w14:textId="77777777" w:rsidTr="0018622C">
        <w:trPr>
          <w:trHeight w:val="738"/>
        </w:trPr>
        <w:tc>
          <w:tcPr>
            <w:tcW w:w="1704" w:type="dxa"/>
          </w:tcPr>
          <w:p w14:paraId="473E62D3" w14:textId="77777777" w:rsidR="00FB686E" w:rsidRDefault="00FB686E" w:rsidP="006A22DE">
            <w:pPr>
              <w:pStyle w:val="TableParagraph"/>
              <w:ind w:left="83" w:right="75" w:firstLine="2"/>
              <w:jc w:val="center"/>
              <w:rPr>
                <w:sz w:val="20"/>
              </w:rPr>
            </w:pPr>
            <w:r>
              <w:rPr>
                <w:sz w:val="20"/>
              </w:rPr>
              <w:t xml:space="preserve">Социально - </w:t>
            </w:r>
            <w:r>
              <w:rPr>
                <w:spacing w:val="-2"/>
                <w:sz w:val="20"/>
              </w:rPr>
              <w:t>коммуникативное развитие</w:t>
            </w:r>
          </w:p>
        </w:tc>
        <w:tc>
          <w:tcPr>
            <w:tcW w:w="2692" w:type="dxa"/>
          </w:tcPr>
          <w:p w14:paraId="3F6205FB" w14:textId="77777777" w:rsidR="00FB686E" w:rsidRDefault="00FB686E" w:rsidP="006A22DE">
            <w:pPr>
              <w:pStyle w:val="TableParagraph"/>
              <w:ind w:left="326"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363" w:type="dxa"/>
          </w:tcPr>
          <w:p w14:paraId="2E8C330B" w14:textId="77777777" w:rsidR="00FB686E" w:rsidRDefault="00FB686E" w:rsidP="006A22DE">
            <w:pPr>
              <w:pStyle w:val="TableParagraph"/>
              <w:ind w:left="10"/>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4" w:type="dxa"/>
          </w:tcPr>
          <w:p w14:paraId="538F0410" w14:textId="77777777" w:rsidR="00FB686E" w:rsidRDefault="00FB686E" w:rsidP="006A22DE">
            <w:pPr>
              <w:pStyle w:val="TableParagraph"/>
              <w:rPr>
                <w:sz w:val="18"/>
              </w:rPr>
            </w:pPr>
          </w:p>
        </w:tc>
      </w:tr>
      <w:tr w:rsidR="00FB686E" w14:paraId="2F83C8CF" w14:textId="77777777" w:rsidTr="0018622C">
        <w:trPr>
          <w:trHeight w:val="690"/>
        </w:trPr>
        <w:tc>
          <w:tcPr>
            <w:tcW w:w="1704" w:type="dxa"/>
            <w:vMerge w:val="restart"/>
          </w:tcPr>
          <w:p w14:paraId="60A99AF1" w14:textId="77777777" w:rsidR="00FB686E" w:rsidRDefault="00FB686E" w:rsidP="006A22DE">
            <w:pPr>
              <w:pStyle w:val="TableParagraph"/>
              <w:spacing w:line="237" w:lineRule="auto"/>
              <w:ind w:left="472" w:hanging="305"/>
              <w:rPr>
                <w:sz w:val="20"/>
              </w:rPr>
            </w:pPr>
            <w:r>
              <w:rPr>
                <w:spacing w:val="-2"/>
                <w:sz w:val="20"/>
              </w:rPr>
              <w:t>Познавательное развитие</w:t>
            </w:r>
          </w:p>
        </w:tc>
        <w:tc>
          <w:tcPr>
            <w:tcW w:w="2692" w:type="dxa"/>
          </w:tcPr>
          <w:p w14:paraId="65A9F647" w14:textId="77777777" w:rsidR="00FB686E" w:rsidRDefault="00FB686E" w:rsidP="006A22DE">
            <w:pPr>
              <w:pStyle w:val="TableParagraph"/>
              <w:spacing w:line="237" w:lineRule="auto"/>
              <w:ind w:left="967"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363" w:type="dxa"/>
          </w:tcPr>
          <w:p w14:paraId="4459DCC2" w14:textId="0D20DFDB" w:rsidR="00FB686E" w:rsidRDefault="0036110F" w:rsidP="006A22DE">
            <w:pPr>
              <w:pStyle w:val="TableParagraph"/>
              <w:spacing w:line="237" w:lineRule="auto"/>
              <w:ind w:left="10"/>
              <w:rPr>
                <w:sz w:val="20"/>
              </w:rPr>
            </w:pPr>
            <w:r>
              <w:rPr>
                <w:sz w:val="20"/>
              </w:rPr>
              <w:t>Тема: «Пирамида. Конус, Цилиндр</w:t>
            </w:r>
            <w:r w:rsidR="00FB686E">
              <w:rPr>
                <w:sz w:val="20"/>
              </w:rPr>
              <w:t>». Цель:</w:t>
            </w:r>
            <w:r>
              <w:rPr>
                <w:sz w:val="20"/>
              </w:rPr>
              <w:t xml:space="preserve"> формировать умение  находить в окружающей обстановке  предметы формы пирамиды,  конуса, цилиндра.</w:t>
            </w:r>
          </w:p>
          <w:p w14:paraId="4676C595" w14:textId="31826A89" w:rsidR="00FB686E" w:rsidRDefault="00FB686E" w:rsidP="006A22DE">
            <w:pPr>
              <w:pStyle w:val="TableParagraph"/>
              <w:spacing w:line="217" w:lineRule="exact"/>
              <w:ind w:left="10"/>
              <w:rPr>
                <w:sz w:val="20"/>
              </w:rPr>
            </w:pPr>
            <w:r>
              <w:rPr>
                <w:sz w:val="20"/>
              </w:rPr>
              <w:t>Л.Г.</w:t>
            </w:r>
            <w:r>
              <w:rPr>
                <w:spacing w:val="-6"/>
                <w:sz w:val="20"/>
              </w:rPr>
              <w:t xml:space="preserve"> </w:t>
            </w:r>
            <w:r>
              <w:rPr>
                <w:sz w:val="20"/>
              </w:rPr>
              <w:t>Петерсон</w:t>
            </w:r>
            <w:r>
              <w:rPr>
                <w:spacing w:val="-6"/>
                <w:sz w:val="20"/>
              </w:rPr>
              <w:t xml:space="preserve"> </w:t>
            </w:r>
            <w:r w:rsidR="0036110F">
              <w:rPr>
                <w:spacing w:val="-2"/>
                <w:sz w:val="20"/>
              </w:rPr>
              <w:t>(стр.237</w:t>
            </w:r>
            <w:r>
              <w:rPr>
                <w:spacing w:val="-2"/>
                <w:sz w:val="20"/>
              </w:rPr>
              <w:t>).</w:t>
            </w:r>
          </w:p>
        </w:tc>
        <w:tc>
          <w:tcPr>
            <w:tcW w:w="2694" w:type="dxa"/>
          </w:tcPr>
          <w:p w14:paraId="5586CD6E" w14:textId="77777777" w:rsidR="00FB686E" w:rsidRDefault="00FB686E" w:rsidP="006A22DE">
            <w:pPr>
              <w:pStyle w:val="TableParagraph"/>
              <w:spacing w:line="237" w:lineRule="auto"/>
              <w:ind w:left="11" w:right="270"/>
              <w:rPr>
                <w:sz w:val="20"/>
              </w:rPr>
            </w:pPr>
            <w:r>
              <w:rPr>
                <w:sz w:val="20"/>
              </w:rPr>
              <w:t>Квадраты,</w:t>
            </w:r>
            <w:r>
              <w:rPr>
                <w:spacing w:val="-13"/>
                <w:sz w:val="20"/>
              </w:rPr>
              <w:t xml:space="preserve"> </w:t>
            </w:r>
            <w:r>
              <w:rPr>
                <w:sz w:val="20"/>
              </w:rPr>
              <w:t xml:space="preserve">прямоугольники, </w:t>
            </w:r>
            <w:r>
              <w:rPr>
                <w:spacing w:val="-2"/>
                <w:sz w:val="20"/>
              </w:rPr>
              <w:t>линейки.</w:t>
            </w:r>
          </w:p>
        </w:tc>
      </w:tr>
      <w:tr w:rsidR="00FB686E" w14:paraId="39CC34BE" w14:textId="77777777" w:rsidTr="0018622C">
        <w:trPr>
          <w:trHeight w:val="919"/>
        </w:trPr>
        <w:tc>
          <w:tcPr>
            <w:tcW w:w="1704" w:type="dxa"/>
            <w:vMerge/>
            <w:tcBorders>
              <w:top w:val="nil"/>
            </w:tcBorders>
          </w:tcPr>
          <w:p w14:paraId="6DBB6A7D" w14:textId="77777777" w:rsidR="00FB686E" w:rsidRDefault="00FB686E" w:rsidP="006A22DE">
            <w:pPr>
              <w:rPr>
                <w:sz w:val="2"/>
                <w:szCs w:val="2"/>
              </w:rPr>
            </w:pPr>
          </w:p>
        </w:tc>
        <w:tc>
          <w:tcPr>
            <w:tcW w:w="2692" w:type="dxa"/>
          </w:tcPr>
          <w:p w14:paraId="49F12D94" w14:textId="77777777" w:rsidR="00FB686E" w:rsidRDefault="00FB686E" w:rsidP="006A22DE">
            <w:pPr>
              <w:pStyle w:val="TableParagraph"/>
              <w:ind w:left="33" w:right="28"/>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446E5D75" w14:textId="77777777" w:rsidR="00FB686E" w:rsidRDefault="00FB686E" w:rsidP="006A22DE">
            <w:pPr>
              <w:pStyle w:val="TableParagraph"/>
              <w:spacing w:line="215" w:lineRule="exact"/>
              <w:ind w:left="3"/>
              <w:jc w:val="center"/>
              <w:rPr>
                <w:i/>
                <w:sz w:val="20"/>
              </w:rPr>
            </w:pPr>
            <w:r>
              <w:rPr>
                <w:i/>
                <w:sz w:val="20"/>
              </w:rPr>
              <w:t>природный</w:t>
            </w:r>
            <w:r>
              <w:rPr>
                <w:i/>
                <w:spacing w:val="-10"/>
                <w:sz w:val="20"/>
              </w:rPr>
              <w:t xml:space="preserve"> </w:t>
            </w:r>
            <w:r>
              <w:rPr>
                <w:i/>
                <w:spacing w:val="-5"/>
                <w:sz w:val="20"/>
              </w:rPr>
              <w:t>мир</w:t>
            </w:r>
          </w:p>
        </w:tc>
        <w:tc>
          <w:tcPr>
            <w:tcW w:w="8363" w:type="dxa"/>
          </w:tcPr>
          <w:p w14:paraId="59043169" w14:textId="77777777" w:rsidR="00FB686E" w:rsidRDefault="00FB686E" w:rsidP="006A22DE">
            <w:pPr>
              <w:pStyle w:val="TableParagraph"/>
              <w:ind w:left="10"/>
              <w:rPr>
                <w:sz w:val="20"/>
              </w:rPr>
            </w:pPr>
            <w:r>
              <w:rPr>
                <w:sz w:val="20"/>
              </w:rPr>
              <w:t>Тема:</w:t>
            </w:r>
            <w:r>
              <w:rPr>
                <w:spacing w:val="-4"/>
                <w:sz w:val="20"/>
              </w:rPr>
              <w:t xml:space="preserve"> </w:t>
            </w:r>
            <w:r>
              <w:rPr>
                <w:sz w:val="20"/>
              </w:rPr>
              <w:t>«Почему</w:t>
            </w:r>
            <w:r>
              <w:rPr>
                <w:spacing w:val="-8"/>
                <w:sz w:val="20"/>
              </w:rPr>
              <w:t xml:space="preserve"> </w:t>
            </w:r>
            <w:r>
              <w:rPr>
                <w:sz w:val="20"/>
              </w:rPr>
              <w:t>земля</w:t>
            </w:r>
            <w:r>
              <w:rPr>
                <w:spacing w:val="-5"/>
                <w:sz w:val="20"/>
              </w:rPr>
              <w:t xml:space="preserve"> </w:t>
            </w:r>
            <w:r>
              <w:rPr>
                <w:sz w:val="20"/>
              </w:rPr>
              <w:t>кормит».</w:t>
            </w:r>
            <w:r>
              <w:rPr>
                <w:spacing w:val="-4"/>
                <w:sz w:val="20"/>
              </w:rPr>
              <w:t xml:space="preserve"> </w:t>
            </w:r>
            <w:r>
              <w:rPr>
                <w:sz w:val="20"/>
              </w:rPr>
              <w:t>Цель:</w:t>
            </w:r>
            <w:r>
              <w:rPr>
                <w:spacing w:val="-3"/>
                <w:sz w:val="20"/>
              </w:rPr>
              <w:t xml:space="preserve"> </w:t>
            </w:r>
            <w:r>
              <w:rPr>
                <w:sz w:val="20"/>
              </w:rPr>
              <w:t>познакомить</w:t>
            </w:r>
            <w:r>
              <w:rPr>
                <w:spacing w:val="-4"/>
                <w:sz w:val="20"/>
              </w:rPr>
              <w:t xml:space="preserve"> </w:t>
            </w:r>
            <w:r>
              <w:rPr>
                <w:sz w:val="20"/>
              </w:rPr>
              <w:t>детей</w:t>
            </w:r>
            <w:r>
              <w:rPr>
                <w:spacing w:val="-3"/>
                <w:sz w:val="20"/>
              </w:rPr>
              <w:t xml:space="preserve"> </w:t>
            </w:r>
            <w:r>
              <w:rPr>
                <w:sz w:val="20"/>
              </w:rPr>
              <w:t>с</w:t>
            </w:r>
            <w:r>
              <w:rPr>
                <w:spacing w:val="-4"/>
                <w:sz w:val="20"/>
              </w:rPr>
              <w:t xml:space="preserve"> </w:t>
            </w:r>
            <w:r>
              <w:rPr>
                <w:sz w:val="20"/>
              </w:rPr>
              <w:t>компонентами,</w:t>
            </w:r>
            <w:r>
              <w:rPr>
                <w:spacing w:val="-4"/>
                <w:sz w:val="20"/>
              </w:rPr>
              <w:t xml:space="preserve"> </w:t>
            </w:r>
            <w:r>
              <w:rPr>
                <w:sz w:val="20"/>
              </w:rPr>
              <w:t>которые</w:t>
            </w:r>
            <w:r>
              <w:rPr>
                <w:spacing w:val="-4"/>
                <w:sz w:val="20"/>
              </w:rPr>
              <w:t xml:space="preserve"> </w:t>
            </w:r>
            <w:r>
              <w:rPr>
                <w:sz w:val="20"/>
              </w:rPr>
              <w:t>входят</w:t>
            </w:r>
            <w:r>
              <w:rPr>
                <w:spacing w:val="-3"/>
                <w:sz w:val="20"/>
              </w:rPr>
              <w:t xml:space="preserve"> </w:t>
            </w:r>
            <w:r>
              <w:rPr>
                <w:sz w:val="20"/>
              </w:rPr>
              <w:t>в состав почвы, при помощи опытов. О.А. Воронкевич (стр.414)</w:t>
            </w:r>
          </w:p>
        </w:tc>
        <w:tc>
          <w:tcPr>
            <w:tcW w:w="2694" w:type="dxa"/>
          </w:tcPr>
          <w:p w14:paraId="10E8762B" w14:textId="77777777" w:rsidR="00FB686E" w:rsidRDefault="00FB686E" w:rsidP="006A22DE">
            <w:pPr>
              <w:pStyle w:val="TableParagraph"/>
              <w:spacing w:line="223" w:lineRule="exact"/>
              <w:ind w:left="11"/>
              <w:rPr>
                <w:sz w:val="20"/>
              </w:rPr>
            </w:pPr>
            <w:r>
              <w:rPr>
                <w:sz w:val="20"/>
              </w:rPr>
              <w:t>Д/и</w:t>
            </w:r>
            <w:r>
              <w:rPr>
                <w:spacing w:val="-11"/>
                <w:sz w:val="20"/>
              </w:rPr>
              <w:t xml:space="preserve"> </w:t>
            </w:r>
            <w:r>
              <w:rPr>
                <w:sz w:val="20"/>
              </w:rPr>
              <w:t>«Напоминающие</w:t>
            </w:r>
            <w:r>
              <w:rPr>
                <w:spacing w:val="-11"/>
                <w:sz w:val="20"/>
              </w:rPr>
              <w:t xml:space="preserve"> </w:t>
            </w:r>
            <w:r>
              <w:rPr>
                <w:spacing w:val="-2"/>
                <w:sz w:val="20"/>
              </w:rPr>
              <w:t>знаки»,</w:t>
            </w:r>
          </w:p>
          <w:p w14:paraId="410A0E1D" w14:textId="77777777" w:rsidR="00FB686E" w:rsidRDefault="00FB686E" w:rsidP="006A22DE">
            <w:pPr>
              <w:pStyle w:val="TableParagraph"/>
              <w:ind w:left="11"/>
              <w:rPr>
                <w:sz w:val="20"/>
              </w:rPr>
            </w:pPr>
            <w:r>
              <w:rPr>
                <w:sz w:val="20"/>
              </w:rPr>
              <w:t>«Собери</w:t>
            </w:r>
            <w:r>
              <w:rPr>
                <w:spacing w:val="-8"/>
                <w:sz w:val="20"/>
              </w:rPr>
              <w:t xml:space="preserve"> </w:t>
            </w:r>
            <w:r>
              <w:rPr>
                <w:spacing w:val="-2"/>
                <w:sz w:val="20"/>
              </w:rPr>
              <w:t>цветок».</w:t>
            </w:r>
          </w:p>
        </w:tc>
      </w:tr>
      <w:tr w:rsidR="00FB686E" w14:paraId="6E377126" w14:textId="77777777" w:rsidTr="0018622C">
        <w:trPr>
          <w:trHeight w:val="921"/>
        </w:trPr>
        <w:tc>
          <w:tcPr>
            <w:tcW w:w="1704" w:type="dxa"/>
            <w:vMerge/>
            <w:tcBorders>
              <w:top w:val="nil"/>
            </w:tcBorders>
          </w:tcPr>
          <w:p w14:paraId="6A103E6E" w14:textId="77777777" w:rsidR="00FB686E" w:rsidRDefault="00FB686E" w:rsidP="006A22DE">
            <w:pPr>
              <w:rPr>
                <w:sz w:val="2"/>
                <w:szCs w:val="2"/>
              </w:rPr>
            </w:pPr>
          </w:p>
        </w:tc>
        <w:tc>
          <w:tcPr>
            <w:tcW w:w="2692" w:type="dxa"/>
          </w:tcPr>
          <w:p w14:paraId="0C37E0E6" w14:textId="77777777" w:rsidR="00FB686E" w:rsidRDefault="00FB686E" w:rsidP="006A22DE">
            <w:pPr>
              <w:pStyle w:val="TableParagraph"/>
              <w:ind w:left="134" w:right="131"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56BB9059" w14:textId="77777777" w:rsidR="00FB686E" w:rsidRDefault="00FB686E" w:rsidP="006A22DE">
            <w:pPr>
              <w:pStyle w:val="TableParagraph"/>
              <w:spacing w:line="216" w:lineRule="exact"/>
              <w:ind w:left="3"/>
              <w:jc w:val="center"/>
              <w:rPr>
                <w:i/>
                <w:sz w:val="20"/>
              </w:rPr>
            </w:pPr>
            <w:r>
              <w:rPr>
                <w:i/>
                <w:sz w:val="20"/>
              </w:rPr>
              <w:t>социальный</w:t>
            </w:r>
            <w:r>
              <w:rPr>
                <w:i/>
                <w:spacing w:val="-10"/>
                <w:sz w:val="20"/>
              </w:rPr>
              <w:t xml:space="preserve"> </w:t>
            </w:r>
            <w:r>
              <w:rPr>
                <w:i/>
                <w:spacing w:val="-5"/>
                <w:sz w:val="20"/>
              </w:rPr>
              <w:t>мир</w:t>
            </w:r>
          </w:p>
        </w:tc>
        <w:tc>
          <w:tcPr>
            <w:tcW w:w="8363" w:type="dxa"/>
          </w:tcPr>
          <w:p w14:paraId="749D9A65" w14:textId="77777777" w:rsidR="00FB686E" w:rsidRDefault="00FB686E" w:rsidP="006A22DE">
            <w:pPr>
              <w:pStyle w:val="TableParagraph"/>
              <w:spacing w:line="237" w:lineRule="auto"/>
              <w:ind w:left="10" w:right="108"/>
              <w:rPr>
                <w:sz w:val="20"/>
              </w:rPr>
            </w:pPr>
            <w:r>
              <w:rPr>
                <w:sz w:val="20"/>
              </w:rPr>
              <w:t>Тема:</w:t>
            </w:r>
            <w:r>
              <w:rPr>
                <w:spacing w:val="-6"/>
                <w:sz w:val="20"/>
              </w:rPr>
              <w:t xml:space="preserve"> </w:t>
            </w:r>
            <w:r>
              <w:rPr>
                <w:sz w:val="20"/>
              </w:rPr>
              <w:t>«История</w:t>
            </w:r>
            <w:r>
              <w:rPr>
                <w:spacing w:val="-7"/>
                <w:sz w:val="20"/>
              </w:rPr>
              <w:t xml:space="preserve"> </w:t>
            </w:r>
            <w:r>
              <w:rPr>
                <w:sz w:val="20"/>
              </w:rPr>
              <w:t>создания</w:t>
            </w:r>
            <w:r>
              <w:rPr>
                <w:spacing w:val="-4"/>
                <w:sz w:val="20"/>
              </w:rPr>
              <w:t xml:space="preserve"> </w:t>
            </w:r>
            <w:r>
              <w:rPr>
                <w:sz w:val="20"/>
              </w:rPr>
              <w:t>будильника».</w:t>
            </w:r>
            <w:r>
              <w:rPr>
                <w:spacing w:val="-3"/>
                <w:sz w:val="20"/>
              </w:rPr>
              <w:t xml:space="preserve"> </w:t>
            </w:r>
            <w:r>
              <w:rPr>
                <w:sz w:val="20"/>
              </w:rPr>
              <w:t>Цель:</w:t>
            </w:r>
            <w:r>
              <w:rPr>
                <w:spacing w:val="-6"/>
                <w:sz w:val="20"/>
              </w:rPr>
              <w:t xml:space="preserve"> </w:t>
            </w:r>
            <w:r>
              <w:rPr>
                <w:sz w:val="20"/>
              </w:rPr>
              <w:t>продолжать</w:t>
            </w:r>
            <w:r>
              <w:rPr>
                <w:spacing w:val="-6"/>
                <w:sz w:val="20"/>
              </w:rPr>
              <w:t xml:space="preserve"> </w:t>
            </w:r>
            <w:r>
              <w:rPr>
                <w:sz w:val="20"/>
              </w:rPr>
              <w:t>знакомить</w:t>
            </w:r>
            <w:r>
              <w:rPr>
                <w:spacing w:val="-4"/>
                <w:sz w:val="20"/>
              </w:rPr>
              <w:t xml:space="preserve"> </w:t>
            </w:r>
            <w:r>
              <w:rPr>
                <w:sz w:val="20"/>
              </w:rPr>
              <w:t>детей</w:t>
            </w:r>
            <w:r>
              <w:rPr>
                <w:spacing w:val="-7"/>
                <w:sz w:val="20"/>
              </w:rPr>
              <w:t xml:space="preserve"> </w:t>
            </w:r>
            <w:r>
              <w:rPr>
                <w:sz w:val="20"/>
              </w:rPr>
              <w:t>с происхождением предметов. Н.В. Алешина (стр.214)</w:t>
            </w:r>
          </w:p>
        </w:tc>
        <w:tc>
          <w:tcPr>
            <w:tcW w:w="2694" w:type="dxa"/>
          </w:tcPr>
          <w:p w14:paraId="5D38FC64" w14:textId="77777777" w:rsidR="00FB686E" w:rsidRDefault="00FB686E" w:rsidP="006A22DE">
            <w:pPr>
              <w:pStyle w:val="TableParagraph"/>
              <w:rPr>
                <w:sz w:val="18"/>
              </w:rPr>
            </w:pPr>
          </w:p>
        </w:tc>
      </w:tr>
      <w:tr w:rsidR="00FB686E" w14:paraId="4D76103F" w14:textId="77777777" w:rsidTr="0018622C">
        <w:trPr>
          <w:trHeight w:val="755"/>
        </w:trPr>
        <w:tc>
          <w:tcPr>
            <w:tcW w:w="1704" w:type="dxa"/>
            <w:vMerge w:val="restart"/>
          </w:tcPr>
          <w:p w14:paraId="5FFCC36D" w14:textId="77777777" w:rsidR="00FB686E" w:rsidRDefault="00FB686E" w:rsidP="006A22DE">
            <w:pPr>
              <w:pStyle w:val="TableParagraph"/>
              <w:spacing w:line="223" w:lineRule="exact"/>
              <w:ind w:left="112"/>
              <w:rPr>
                <w:sz w:val="20"/>
              </w:rPr>
            </w:pPr>
            <w:r>
              <w:rPr>
                <w:sz w:val="20"/>
              </w:rPr>
              <w:t>Речевое</w:t>
            </w:r>
            <w:r>
              <w:rPr>
                <w:spacing w:val="-5"/>
                <w:sz w:val="20"/>
              </w:rPr>
              <w:t xml:space="preserve"> </w:t>
            </w:r>
            <w:r>
              <w:rPr>
                <w:spacing w:val="-2"/>
                <w:sz w:val="20"/>
              </w:rPr>
              <w:t>развитие</w:t>
            </w:r>
          </w:p>
        </w:tc>
        <w:tc>
          <w:tcPr>
            <w:tcW w:w="2692" w:type="dxa"/>
          </w:tcPr>
          <w:p w14:paraId="7EE219EA" w14:textId="77777777" w:rsidR="00FB686E" w:rsidRDefault="00FB686E" w:rsidP="006A22DE">
            <w:pPr>
              <w:pStyle w:val="TableParagraph"/>
              <w:spacing w:line="223" w:lineRule="exact"/>
              <w:ind w:left="739"/>
              <w:rPr>
                <w:sz w:val="20"/>
              </w:rPr>
            </w:pPr>
            <w:r>
              <w:rPr>
                <w:spacing w:val="-2"/>
                <w:sz w:val="20"/>
              </w:rPr>
              <w:t>Развитие</w:t>
            </w:r>
            <w:r>
              <w:rPr>
                <w:spacing w:val="3"/>
                <w:sz w:val="20"/>
              </w:rPr>
              <w:t xml:space="preserve"> </w:t>
            </w:r>
            <w:r>
              <w:rPr>
                <w:spacing w:val="-4"/>
                <w:sz w:val="20"/>
              </w:rPr>
              <w:t>речи</w:t>
            </w:r>
          </w:p>
        </w:tc>
        <w:tc>
          <w:tcPr>
            <w:tcW w:w="8363" w:type="dxa"/>
          </w:tcPr>
          <w:p w14:paraId="430926BC" w14:textId="68051CE3" w:rsidR="00FB686E" w:rsidRDefault="00FB686E" w:rsidP="006A22DE">
            <w:pPr>
              <w:pStyle w:val="TableParagraph"/>
              <w:ind w:left="10" w:right="108"/>
              <w:rPr>
                <w:sz w:val="20"/>
              </w:rPr>
            </w:pPr>
            <w:r>
              <w:rPr>
                <w:sz w:val="20"/>
              </w:rPr>
              <w:t>Тема:</w:t>
            </w:r>
            <w:r>
              <w:rPr>
                <w:spacing w:val="-4"/>
                <w:sz w:val="20"/>
              </w:rPr>
              <w:t xml:space="preserve"> </w:t>
            </w:r>
            <w:r>
              <w:rPr>
                <w:sz w:val="20"/>
              </w:rPr>
              <w:t>Пересказ</w:t>
            </w:r>
            <w:r>
              <w:rPr>
                <w:spacing w:val="-5"/>
                <w:sz w:val="20"/>
              </w:rPr>
              <w:t xml:space="preserve"> </w:t>
            </w:r>
            <w:r>
              <w:rPr>
                <w:sz w:val="20"/>
              </w:rPr>
              <w:t>сказки</w:t>
            </w:r>
            <w:r>
              <w:rPr>
                <w:spacing w:val="-2"/>
                <w:sz w:val="20"/>
              </w:rPr>
              <w:t xml:space="preserve"> </w:t>
            </w:r>
            <w:r>
              <w:rPr>
                <w:sz w:val="20"/>
              </w:rPr>
              <w:t>«Как</w:t>
            </w:r>
            <w:r>
              <w:rPr>
                <w:spacing w:val="-4"/>
                <w:sz w:val="20"/>
              </w:rPr>
              <w:t xml:space="preserve"> </w:t>
            </w:r>
            <w:r>
              <w:rPr>
                <w:sz w:val="20"/>
              </w:rPr>
              <w:t>аукнется,</w:t>
            </w:r>
            <w:r>
              <w:rPr>
                <w:spacing w:val="-3"/>
                <w:sz w:val="20"/>
              </w:rPr>
              <w:t xml:space="preserve"> </w:t>
            </w:r>
            <w:r>
              <w:rPr>
                <w:sz w:val="20"/>
              </w:rPr>
              <w:t>так</w:t>
            </w:r>
            <w:r>
              <w:rPr>
                <w:spacing w:val="-6"/>
                <w:sz w:val="20"/>
              </w:rPr>
              <w:t xml:space="preserve"> </w:t>
            </w:r>
            <w:r>
              <w:rPr>
                <w:sz w:val="20"/>
              </w:rPr>
              <w:t>и</w:t>
            </w:r>
            <w:r>
              <w:rPr>
                <w:spacing w:val="-6"/>
                <w:sz w:val="20"/>
              </w:rPr>
              <w:t xml:space="preserve"> </w:t>
            </w:r>
            <w:r>
              <w:rPr>
                <w:sz w:val="20"/>
              </w:rPr>
              <w:t>откликнется».</w:t>
            </w:r>
            <w:r>
              <w:rPr>
                <w:spacing w:val="-2"/>
                <w:sz w:val="20"/>
              </w:rPr>
              <w:t xml:space="preserve"> </w:t>
            </w:r>
            <w:r>
              <w:rPr>
                <w:sz w:val="20"/>
              </w:rPr>
              <w:t>Цель:</w:t>
            </w:r>
            <w:r>
              <w:rPr>
                <w:spacing w:val="-3"/>
                <w:sz w:val="20"/>
              </w:rPr>
              <w:t xml:space="preserve"> </w:t>
            </w:r>
            <w:r>
              <w:rPr>
                <w:sz w:val="20"/>
              </w:rPr>
              <w:t>учить</w:t>
            </w:r>
            <w:r>
              <w:rPr>
                <w:spacing w:val="-5"/>
                <w:sz w:val="20"/>
              </w:rPr>
              <w:t xml:space="preserve"> </w:t>
            </w:r>
            <w:r>
              <w:rPr>
                <w:sz w:val="20"/>
              </w:rPr>
              <w:t>детей</w:t>
            </w:r>
            <w:r>
              <w:rPr>
                <w:spacing w:val="-5"/>
                <w:sz w:val="20"/>
              </w:rPr>
              <w:t xml:space="preserve"> </w:t>
            </w:r>
            <w:r>
              <w:rPr>
                <w:sz w:val="20"/>
              </w:rPr>
              <w:t>пересказывать сказку, обращать внимание на образный язык произведения; развивать творческую активность в процессе придумывания продолжени</w:t>
            </w:r>
            <w:r w:rsidR="0044651D">
              <w:rPr>
                <w:sz w:val="20"/>
              </w:rPr>
              <w:t>я сказки.Ушакова, стр 95</w:t>
            </w:r>
          </w:p>
        </w:tc>
        <w:tc>
          <w:tcPr>
            <w:tcW w:w="2694" w:type="dxa"/>
          </w:tcPr>
          <w:p w14:paraId="511FD688" w14:textId="77777777" w:rsidR="00FB686E" w:rsidRDefault="00FB686E" w:rsidP="006A22DE">
            <w:pPr>
              <w:pStyle w:val="TableParagraph"/>
              <w:ind w:left="11"/>
              <w:rPr>
                <w:sz w:val="20"/>
              </w:rPr>
            </w:pPr>
            <w:r>
              <w:rPr>
                <w:sz w:val="20"/>
              </w:rPr>
              <w:t>Книга</w:t>
            </w:r>
            <w:r>
              <w:rPr>
                <w:spacing w:val="-13"/>
                <w:sz w:val="20"/>
              </w:rPr>
              <w:t xml:space="preserve"> </w:t>
            </w:r>
            <w:r>
              <w:rPr>
                <w:sz w:val="20"/>
              </w:rPr>
              <w:t>«Три</w:t>
            </w:r>
            <w:r>
              <w:rPr>
                <w:spacing w:val="-12"/>
                <w:sz w:val="20"/>
              </w:rPr>
              <w:t xml:space="preserve"> </w:t>
            </w:r>
            <w:r>
              <w:rPr>
                <w:sz w:val="20"/>
              </w:rPr>
              <w:t>Поросенка», бумага, карандаши.</w:t>
            </w:r>
          </w:p>
        </w:tc>
      </w:tr>
      <w:tr w:rsidR="00FB686E" w14:paraId="6278FEE4" w14:textId="77777777" w:rsidTr="0018622C">
        <w:trPr>
          <w:trHeight w:val="921"/>
        </w:trPr>
        <w:tc>
          <w:tcPr>
            <w:tcW w:w="1704" w:type="dxa"/>
            <w:vMerge/>
            <w:tcBorders>
              <w:top w:val="nil"/>
            </w:tcBorders>
          </w:tcPr>
          <w:p w14:paraId="455A2FDB" w14:textId="77777777" w:rsidR="00FB686E" w:rsidRDefault="00FB686E" w:rsidP="006A22DE">
            <w:pPr>
              <w:rPr>
                <w:sz w:val="2"/>
                <w:szCs w:val="2"/>
              </w:rPr>
            </w:pPr>
          </w:p>
        </w:tc>
        <w:tc>
          <w:tcPr>
            <w:tcW w:w="2692" w:type="dxa"/>
          </w:tcPr>
          <w:p w14:paraId="2FEABEC6" w14:textId="77777777" w:rsidR="00FB686E" w:rsidRDefault="00FB686E" w:rsidP="006A22DE">
            <w:pPr>
              <w:pStyle w:val="TableParagraph"/>
              <w:ind w:left="1005"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363" w:type="dxa"/>
          </w:tcPr>
          <w:p w14:paraId="5BA58014" w14:textId="5BB2F9B8" w:rsidR="0044651D" w:rsidRDefault="00FB686E" w:rsidP="0044651D">
            <w:pPr>
              <w:pStyle w:val="TableParagraph"/>
              <w:ind w:left="10" w:firstLine="50"/>
              <w:rPr>
                <w:sz w:val="20"/>
              </w:rPr>
            </w:pPr>
            <w:r>
              <w:rPr>
                <w:sz w:val="20"/>
              </w:rPr>
              <w:t>Тема:</w:t>
            </w:r>
            <w:r>
              <w:rPr>
                <w:spacing w:val="-4"/>
                <w:sz w:val="20"/>
              </w:rPr>
              <w:t xml:space="preserve"> </w:t>
            </w:r>
            <w:r>
              <w:rPr>
                <w:sz w:val="20"/>
              </w:rPr>
              <w:t>Буква</w:t>
            </w:r>
            <w:r>
              <w:rPr>
                <w:spacing w:val="-2"/>
                <w:sz w:val="20"/>
              </w:rPr>
              <w:t xml:space="preserve"> </w:t>
            </w:r>
            <w:r w:rsidR="0044651D">
              <w:rPr>
                <w:sz w:val="20"/>
              </w:rPr>
              <w:t>«Двойные согласные»</w:t>
            </w:r>
            <w:r>
              <w:rPr>
                <w:sz w:val="20"/>
              </w:rPr>
              <w:t>.</w:t>
            </w:r>
            <w:r>
              <w:rPr>
                <w:spacing w:val="-4"/>
                <w:sz w:val="20"/>
              </w:rPr>
              <w:t xml:space="preserve"> </w:t>
            </w:r>
            <w:r>
              <w:rPr>
                <w:sz w:val="20"/>
              </w:rPr>
              <w:t>Цель:</w:t>
            </w:r>
            <w:r>
              <w:rPr>
                <w:spacing w:val="-4"/>
                <w:sz w:val="20"/>
              </w:rPr>
              <w:t xml:space="preserve"> </w:t>
            </w:r>
            <w:r w:rsidR="0044651D">
              <w:rPr>
                <w:sz w:val="20"/>
              </w:rPr>
              <w:t>познакомить детей  со словами , где есть двойные согласные. Бондаренко, стр 87</w:t>
            </w:r>
          </w:p>
          <w:p w14:paraId="772F6A69" w14:textId="2732232F" w:rsidR="00FB686E" w:rsidRDefault="00FB686E" w:rsidP="006A22DE">
            <w:pPr>
              <w:pStyle w:val="TableParagraph"/>
              <w:spacing w:line="217" w:lineRule="exact"/>
              <w:ind w:left="10"/>
              <w:rPr>
                <w:sz w:val="20"/>
              </w:rPr>
            </w:pPr>
          </w:p>
        </w:tc>
        <w:tc>
          <w:tcPr>
            <w:tcW w:w="2694" w:type="dxa"/>
          </w:tcPr>
          <w:p w14:paraId="7112349A" w14:textId="77777777" w:rsidR="00FB686E" w:rsidRDefault="00FB686E" w:rsidP="006A22DE">
            <w:pPr>
              <w:pStyle w:val="TableParagraph"/>
              <w:rPr>
                <w:sz w:val="18"/>
              </w:rPr>
            </w:pPr>
          </w:p>
        </w:tc>
      </w:tr>
      <w:tr w:rsidR="00FB686E" w14:paraId="54B1F4C3" w14:textId="77777777" w:rsidTr="0018622C">
        <w:trPr>
          <w:trHeight w:val="458"/>
        </w:trPr>
        <w:tc>
          <w:tcPr>
            <w:tcW w:w="1704" w:type="dxa"/>
            <w:vMerge/>
            <w:tcBorders>
              <w:top w:val="nil"/>
            </w:tcBorders>
          </w:tcPr>
          <w:p w14:paraId="56D74FE9" w14:textId="77777777" w:rsidR="00FB686E" w:rsidRDefault="00FB686E" w:rsidP="006A22DE">
            <w:pPr>
              <w:rPr>
                <w:sz w:val="2"/>
                <w:szCs w:val="2"/>
              </w:rPr>
            </w:pPr>
          </w:p>
        </w:tc>
        <w:tc>
          <w:tcPr>
            <w:tcW w:w="2692" w:type="dxa"/>
          </w:tcPr>
          <w:p w14:paraId="1D218ABE" w14:textId="77777777" w:rsidR="00FB686E" w:rsidRDefault="00FB686E" w:rsidP="006A22DE">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2AD4607C" w14:textId="77777777" w:rsidR="00FB686E" w:rsidRDefault="00FB686E" w:rsidP="006A22DE">
            <w:pPr>
              <w:pStyle w:val="TableParagraph"/>
              <w:spacing w:line="215" w:lineRule="exact"/>
              <w:ind w:left="2"/>
              <w:jc w:val="center"/>
              <w:rPr>
                <w:sz w:val="20"/>
              </w:rPr>
            </w:pPr>
            <w:r>
              <w:rPr>
                <w:spacing w:val="-2"/>
                <w:sz w:val="20"/>
              </w:rPr>
              <w:t>литературы</w:t>
            </w:r>
          </w:p>
        </w:tc>
        <w:tc>
          <w:tcPr>
            <w:tcW w:w="8363" w:type="dxa"/>
          </w:tcPr>
          <w:p w14:paraId="30863723" w14:textId="77777777" w:rsidR="00FB686E" w:rsidRDefault="00FB686E" w:rsidP="006A22DE">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4" w:type="dxa"/>
          </w:tcPr>
          <w:p w14:paraId="27FDF523" w14:textId="77777777" w:rsidR="00FB686E" w:rsidRDefault="00FB686E" w:rsidP="006A22DE">
            <w:pPr>
              <w:pStyle w:val="TableParagraph"/>
              <w:rPr>
                <w:sz w:val="18"/>
              </w:rPr>
            </w:pPr>
          </w:p>
        </w:tc>
      </w:tr>
      <w:tr w:rsidR="00FB686E" w14:paraId="200200FF" w14:textId="77777777" w:rsidTr="0018622C">
        <w:trPr>
          <w:trHeight w:val="1610"/>
        </w:trPr>
        <w:tc>
          <w:tcPr>
            <w:tcW w:w="1704" w:type="dxa"/>
            <w:vMerge w:val="restart"/>
          </w:tcPr>
          <w:p w14:paraId="4A07CDC2" w14:textId="77777777" w:rsidR="00FB686E" w:rsidRDefault="00FB686E" w:rsidP="006A22DE">
            <w:pPr>
              <w:pStyle w:val="TableParagraph"/>
              <w:ind w:left="9"/>
              <w:jc w:val="center"/>
              <w:rPr>
                <w:sz w:val="20"/>
              </w:rPr>
            </w:pPr>
            <w:r>
              <w:rPr>
                <w:spacing w:val="-2"/>
                <w:sz w:val="20"/>
              </w:rPr>
              <w:t>Художественно- эстетическое развитие</w:t>
            </w:r>
          </w:p>
        </w:tc>
        <w:tc>
          <w:tcPr>
            <w:tcW w:w="2692" w:type="dxa"/>
          </w:tcPr>
          <w:p w14:paraId="286D5B0D" w14:textId="77777777" w:rsidR="00FB686E" w:rsidRDefault="00FB686E" w:rsidP="006A22DE">
            <w:pPr>
              <w:pStyle w:val="TableParagraph"/>
              <w:ind w:left="29" w:right="25"/>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363" w:type="dxa"/>
          </w:tcPr>
          <w:p w14:paraId="064AD7D2" w14:textId="50BB0313" w:rsidR="00FB686E" w:rsidRDefault="007B1B79" w:rsidP="006A22DE">
            <w:pPr>
              <w:pStyle w:val="TableParagraph"/>
              <w:spacing w:line="224" w:lineRule="exact"/>
              <w:ind w:left="10"/>
              <w:rPr>
                <w:sz w:val="20"/>
              </w:rPr>
            </w:pPr>
            <w:r>
              <w:rPr>
                <w:i/>
                <w:sz w:val="20"/>
              </w:rPr>
              <w:t>Художественный труд</w:t>
            </w:r>
            <w:r w:rsidR="00FB686E">
              <w:rPr>
                <w:i/>
                <w:sz w:val="20"/>
              </w:rPr>
              <w:t>:</w:t>
            </w:r>
            <w:r w:rsidR="00FB686E">
              <w:rPr>
                <w:i/>
                <w:spacing w:val="-5"/>
                <w:sz w:val="20"/>
              </w:rPr>
              <w:t xml:space="preserve"> </w:t>
            </w:r>
            <w:r w:rsidR="00FB686E">
              <w:rPr>
                <w:sz w:val="20"/>
              </w:rPr>
              <w:t>«Мешочек</w:t>
            </w:r>
            <w:r w:rsidR="00FB686E">
              <w:rPr>
                <w:spacing w:val="-7"/>
                <w:sz w:val="20"/>
              </w:rPr>
              <w:t xml:space="preserve"> </w:t>
            </w:r>
            <w:r w:rsidR="00FB686E">
              <w:rPr>
                <w:sz w:val="20"/>
              </w:rPr>
              <w:t>для</w:t>
            </w:r>
            <w:r w:rsidR="00FB686E">
              <w:rPr>
                <w:spacing w:val="-8"/>
                <w:sz w:val="20"/>
              </w:rPr>
              <w:t xml:space="preserve"> </w:t>
            </w:r>
            <w:r w:rsidR="00FB686E">
              <w:rPr>
                <w:sz w:val="20"/>
              </w:rPr>
              <w:t>секретов».</w:t>
            </w:r>
            <w:r w:rsidR="00FB686E">
              <w:rPr>
                <w:spacing w:val="-8"/>
                <w:sz w:val="20"/>
              </w:rPr>
              <w:t xml:space="preserve"> </w:t>
            </w:r>
            <w:r>
              <w:rPr>
                <w:sz w:val="20"/>
              </w:rPr>
              <w:t>Куцакова, стр 106</w:t>
            </w:r>
          </w:p>
          <w:p w14:paraId="00463B74" w14:textId="01551386" w:rsidR="00FB686E" w:rsidRDefault="00A67387" w:rsidP="006A22DE">
            <w:pPr>
              <w:pStyle w:val="TableParagraph"/>
              <w:ind w:left="10"/>
              <w:rPr>
                <w:sz w:val="20"/>
              </w:rPr>
            </w:pPr>
            <w:r>
              <w:rPr>
                <w:i/>
                <w:sz w:val="20"/>
              </w:rPr>
              <w:t xml:space="preserve">Народное ДПИ </w:t>
            </w:r>
            <w:r w:rsidR="00FB686E">
              <w:rPr>
                <w:i/>
                <w:spacing w:val="-2"/>
                <w:sz w:val="20"/>
              </w:rPr>
              <w:t xml:space="preserve"> </w:t>
            </w:r>
            <w:r w:rsidR="00FB686E">
              <w:rPr>
                <w:sz w:val="20"/>
              </w:rPr>
              <w:t>«Я</w:t>
            </w:r>
            <w:r w:rsidR="00FB686E">
              <w:rPr>
                <w:spacing w:val="-6"/>
                <w:sz w:val="20"/>
              </w:rPr>
              <w:t xml:space="preserve"> </w:t>
            </w:r>
            <w:r w:rsidR="00FB686E">
              <w:rPr>
                <w:sz w:val="20"/>
              </w:rPr>
              <w:t>веселый</w:t>
            </w:r>
            <w:r w:rsidR="00FB686E">
              <w:rPr>
                <w:spacing w:val="-3"/>
                <w:sz w:val="20"/>
              </w:rPr>
              <w:t xml:space="preserve"> </w:t>
            </w:r>
            <w:r w:rsidR="00FB686E">
              <w:rPr>
                <w:sz w:val="20"/>
              </w:rPr>
              <w:t>и</w:t>
            </w:r>
            <w:r w:rsidR="00FB686E">
              <w:rPr>
                <w:spacing w:val="-6"/>
                <w:sz w:val="20"/>
              </w:rPr>
              <w:t xml:space="preserve"> </w:t>
            </w:r>
            <w:r w:rsidR="00FB686E">
              <w:rPr>
                <w:sz w:val="20"/>
              </w:rPr>
              <w:t>смешной,</w:t>
            </w:r>
            <w:r w:rsidR="00FB686E">
              <w:rPr>
                <w:spacing w:val="-5"/>
                <w:sz w:val="20"/>
              </w:rPr>
              <w:t xml:space="preserve"> </w:t>
            </w:r>
            <w:r w:rsidR="00FB686E">
              <w:rPr>
                <w:sz w:val="20"/>
              </w:rPr>
              <w:t>завожу</w:t>
            </w:r>
            <w:r w:rsidR="00FB686E">
              <w:rPr>
                <w:spacing w:val="-6"/>
                <w:sz w:val="20"/>
              </w:rPr>
              <w:t xml:space="preserve"> </w:t>
            </w:r>
            <w:r w:rsidR="00FB686E">
              <w:rPr>
                <w:sz w:val="20"/>
              </w:rPr>
              <w:t>своей</w:t>
            </w:r>
            <w:r w:rsidR="00FB686E">
              <w:rPr>
                <w:spacing w:val="-4"/>
                <w:sz w:val="20"/>
              </w:rPr>
              <w:t xml:space="preserve"> </w:t>
            </w:r>
            <w:r w:rsidR="00FB686E">
              <w:rPr>
                <w:sz w:val="20"/>
              </w:rPr>
              <w:t>игрой».</w:t>
            </w:r>
            <w:r w:rsidR="00FB686E">
              <w:rPr>
                <w:spacing w:val="-1"/>
                <w:sz w:val="20"/>
              </w:rPr>
              <w:t xml:space="preserve"> </w:t>
            </w:r>
            <w:r w:rsidR="00FB686E">
              <w:rPr>
                <w:sz w:val="20"/>
              </w:rPr>
              <w:t>Цель:</w:t>
            </w:r>
            <w:r w:rsidR="00FB686E">
              <w:rPr>
                <w:spacing w:val="-5"/>
                <w:sz w:val="20"/>
              </w:rPr>
              <w:t xml:space="preserve"> </w:t>
            </w:r>
            <w:r w:rsidR="00FB686E">
              <w:rPr>
                <w:sz w:val="20"/>
              </w:rPr>
              <w:t>совершенствовать</w:t>
            </w:r>
            <w:r w:rsidR="00FB686E">
              <w:rPr>
                <w:spacing w:val="-3"/>
                <w:sz w:val="20"/>
              </w:rPr>
              <w:t xml:space="preserve"> </w:t>
            </w:r>
            <w:r w:rsidR="00FB686E">
              <w:rPr>
                <w:sz w:val="20"/>
              </w:rPr>
              <w:t>умение создавать яркий художественный образ клоуна, творчески используя основные выразительные средства живописи – цвет и линию. Н.Н. Леонова (стр. 147).</w:t>
            </w:r>
          </w:p>
          <w:p w14:paraId="21639268" w14:textId="77777777" w:rsidR="00FB686E" w:rsidRDefault="00FB686E" w:rsidP="006A22DE">
            <w:pPr>
              <w:pStyle w:val="TableParagraph"/>
              <w:ind w:left="10"/>
              <w:rPr>
                <w:sz w:val="20"/>
              </w:rPr>
            </w:pPr>
            <w:r>
              <w:rPr>
                <w:i/>
                <w:sz w:val="20"/>
              </w:rPr>
              <w:t>Аппликация:</w:t>
            </w:r>
            <w:r>
              <w:rPr>
                <w:i/>
                <w:spacing w:val="-3"/>
                <w:sz w:val="20"/>
              </w:rPr>
              <w:t xml:space="preserve"> </w:t>
            </w:r>
            <w:r>
              <w:rPr>
                <w:sz w:val="20"/>
              </w:rPr>
              <w:t>«Ваза</w:t>
            </w:r>
            <w:r>
              <w:rPr>
                <w:spacing w:val="-4"/>
                <w:sz w:val="20"/>
              </w:rPr>
              <w:t xml:space="preserve"> </w:t>
            </w:r>
            <w:r>
              <w:rPr>
                <w:sz w:val="20"/>
              </w:rPr>
              <w:t>с</w:t>
            </w:r>
            <w:r>
              <w:rPr>
                <w:spacing w:val="-4"/>
                <w:sz w:val="20"/>
              </w:rPr>
              <w:t xml:space="preserve"> </w:t>
            </w:r>
            <w:r>
              <w:rPr>
                <w:sz w:val="20"/>
              </w:rPr>
              <w:t>фруктами».</w:t>
            </w:r>
            <w:r>
              <w:rPr>
                <w:spacing w:val="-3"/>
                <w:sz w:val="20"/>
              </w:rPr>
              <w:t xml:space="preserve"> </w:t>
            </w:r>
            <w:r>
              <w:rPr>
                <w:sz w:val="20"/>
              </w:rPr>
              <w:t>Цель:</w:t>
            </w:r>
            <w:r>
              <w:rPr>
                <w:spacing w:val="-2"/>
                <w:sz w:val="20"/>
              </w:rPr>
              <w:t xml:space="preserve"> </w:t>
            </w:r>
            <w:r>
              <w:rPr>
                <w:sz w:val="20"/>
              </w:rPr>
              <w:t>учить</w:t>
            </w:r>
            <w:r>
              <w:rPr>
                <w:spacing w:val="-4"/>
                <w:sz w:val="20"/>
              </w:rPr>
              <w:t xml:space="preserve"> </w:t>
            </w:r>
            <w:r>
              <w:rPr>
                <w:sz w:val="20"/>
              </w:rPr>
              <w:t>применять</w:t>
            </w:r>
            <w:r>
              <w:rPr>
                <w:spacing w:val="-2"/>
                <w:sz w:val="20"/>
              </w:rPr>
              <w:t xml:space="preserve"> </w:t>
            </w:r>
            <w:r>
              <w:rPr>
                <w:sz w:val="20"/>
              </w:rPr>
              <w:t>в</w:t>
            </w:r>
            <w:r>
              <w:rPr>
                <w:spacing w:val="-5"/>
                <w:sz w:val="20"/>
              </w:rPr>
              <w:t xml:space="preserve"> </w:t>
            </w:r>
            <w:r>
              <w:rPr>
                <w:sz w:val="20"/>
              </w:rPr>
              <w:t>работе</w:t>
            </w:r>
            <w:r>
              <w:rPr>
                <w:spacing w:val="-4"/>
                <w:sz w:val="20"/>
              </w:rPr>
              <w:t xml:space="preserve"> </w:t>
            </w:r>
            <w:r>
              <w:rPr>
                <w:sz w:val="20"/>
              </w:rPr>
              <w:t>технику</w:t>
            </w:r>
            <w:r>
              <w:rPr>
                <w:spacing w:val="-8"/>
                <w:sz w:val="20"/>
              </w:rPr>
              <w:t xml:space="preserve"> </w:t>
            </w:r>
            <w:r>
              <w:rPr>
                <w:sz w:val="20"/>
              </w:rPr>
              <w:t>обрывания</w:t>
            </w:r>
            <w:r>
              <w:rPr>
                <w:spacing w:val="-5"/>
                <w:sz w:val="20"/>
              </w:rPr>
              <w:t xml:space="preserve"> </w:t>
            </w:r>
            <w:r>
              <w:rPr>
                <w:sz w:val="20"/>
              </w:rPr>
              <w:t>(см. конспект занятия № 2)</w:t>
            </w:r>
          </w:p>
        </w:tc>
        <w:tc>
          <w:tcPr>
            <w:tcW w:w="2694" w:type="dxa"/>
          </w:tcPr>
          <w:p w14:paraId="03F45B48" w14:textId="77777777" w:rsidR="00FB686E" w:rsidRDefault="00FB686E" w:rsidP="006A22DE">
            <w:pPr>
              <w:pStyle w:val="TableParagraph"/>
              <w:spacing w:line="224" w:lineRule="exact"/>
              <w:ind w:left="11"/>
              <w:rPr>
                <w:sz w:val="20"/>
              </w:rPr>
            </w:pPr>
            <w:r>
              <w:rPr>
                <w:spacing w:val="-2"/>
                <w:sz w:val="20"/>
              </w:rPr>
              <w:t>Ткань.</w:t>
            </w:r>
          </w:p>
          <w:p w14:paraId="505E7D32" w14:textId="77777777" w:rsidR="00FB686E" w:rsidRDefault="00FB686E" w:rsidP="006A22DE">
            <w:pPr>
              <w:pStyle w:val="TableParagraph"/>
              <w:ind w:left="11"/>
              <w:rPr>
                <w:sz w:val="20"/>
              </w:rPr>
            </w:pPr>
            <w:r>
              <w:rPr>
                <w:sz w:val="20"/>
              </w:rPr>
              <w:t>Силуэты</w:t>
            </w:r>
            <w:r>
              <w:rPr>
                <w:spacing w:val="-13"/>
                <w:sz w:val="20"/>
              </w:rPr>
              <w:t xml:space="preserve"> </w:t>
            </w:r>
            <w:r>
              <w:rPr>
                <w:sz w:val="20"/>
              </w:rPr>
              <w:t>клоунов,</w:t>
            </w:r>
            <w:r>
              <w:rPr>
                <w:spacing w:val="-12"/>
                <w:sz w:val="20"/>
              </w:rPr>
              <w:t xml:space="preserve"> </w:t>
            </w:r>
            <w:r>
              <w:rPr>
                <w:sz w:val="20"/>
              </w:rPr>
              <w:t>вырезанные из бумаги, гуашь.</w:t>
            </w:r>
          </w:p>
          <w:p w14:paraId="53F5CF2A" w14:textId="77777777" w:rsidR="00FB686E" w:rsidRDefault="00FB686E" w:rsidP="006A22DE">
            <w:pPr>
              <w:pStyle w:val="TableParagraph"/>
              <w:ind w:left="11"/>
              <w:rPr>
                <w:sz w:val="20"/>
              </w:rPr>
            </w:pPr>
            <w:r>
              <w:rPr>
                <w:sz w:val="20"/>
              </w:rPr>
              <w:t>Плакат «Правила еды», иллюстрации с изображением</w:t>
            </w:r>
          </w:p>
          <w:p w14:paraId="18195C98" w14:textId="77777777" w:rsidR="00FB686E" w:rsidRDefault="00FB686E" w:rsidP="006A22DE">
            <w:pPr>
              <w:pStyle w:val="TableParagraph"/>
              <w:spacing w:line="228" w:lineRule="exact"/>
              <w:ind w:left="11"/>
              <w:rPr>
                <w:sz w:val="20"/>
              </w:rPr>
            </w:pPr>
            <w:r>
              <w:rPr>
                <w:sz w:val="20"/>
              </w:rPr>
              <w:t>продуктов,</w:t>
            </w:r>
            <w:r>
              <w:rPr>
                <w:spacing w:val="-13"/>
                <w:sz w:val="20"/>
              </w:rPr>
              <w:t xml:space="preserve"> </w:t>
            </w:r>
            <w:r>
              <w:rPr>
                <w:sz w:val="20"/>
              </w:rPr>
              <w:t>клей,</w:t>
            </w:r>
            <w:r>
              <w:rPr>
                <w:spacing w:val="-12"/>
                <w:sz w:val="20"/>
              </w:rPr>
              <w:t xml:space="preserve"> </w:t>
            </w:r>
            <w:r>
              <w:rPr>
                <w:sz w:val="20"/>
              </w:rPr>
              <w:t>ножницы,</w:t>
            </w:r>
            <w:r>
              <w:rPr>
                <w:spacing w:val="-13"/>
                <w:sz w:val="20"/>
              </w:rPr>
              <w:t xml:space="preserve"> </w:t>
            </w:r>
            <w:r>
              <w:rPr>
                <w:sz w:val="20"/>
              </w:rPr>
              <w:t xml:space="preserve">цв. </w:t>
            </w:r>
            <w:r>
              <w:rPr>
                <w:spacing w:val="-2"/>
                <w:sz w:val="20"/>
              </w:rPr>
              <w:t>бумага.</w:t>
            </w:r>
          </w:p>
        </w:tc>
      </w:tr>
      <w:tr w:rsidR="00FB686E" w14:paraId="4B6665A9" w14:textId="77777777" w:rsidTr="0018622C">
        <w:trPr>
          <w:trHeight w:val="460"/>
        </w:trPr>
        <w:tc>
          <w:tcPr>
            <w:tcW w:w="1704" w:type="dxa"/>
            <w:vMerge/>
            <w:tcBorders>
              <w:top w:val="nil"/>
            </w:tcBorders>
          </w:tcPr>
          <w:p w14:paraId="07ECFEF2" w14:textId="77777777" w:rsidR="00FB686E" w:rsidRDefault="00FB686E" w:rsidP="006A22DE">
            <w:pPr>
              <w:rPr>
                <w:sz w:val="2"/>
                <w:szCs w:val="2"/>
              </w:rPr>
            </w:pPr>
          </w:p>
        </w:tc>
        <w:tc>
          <w:tcPr>
            <w:tcW w:w="2692" w:type="dxa"/>
          </w:tcPr>
          <w:p w14:paraId="29FD4842" w14:textId="77777777" w:rsidR="00FB686E" w:rsidRDefault="00FB686E" w:rsidP="006A22DE">
            <w:pPr>
              <w:pStyle w:val="TableParagraph"/>
              <w:spacing w:line="223" w:lineRule="exact"/>
              <w:jc w:val="center"/>
              <w:rPr>
                <w:sz w:val="20"/>
              </w:rPr>
            </w:pPr>
            <w:r>
              <w:rPr>
                <w:spacing w:val="-2"/>
                <w:sz w:val="20"/>
              </w:rPr>
              <w:t>Музыкальная</w:t>
            </w:r>
            <w:r>
              <w:rPr>
                <w:spacing w:val="7"/>
                <w:sz w:val="20"/>
              </w:rPr>
              <w:t xml:space="preserve"> </w:t>
            </w:r>
            <w:r>
              <w:rPr>
                <w:spacing w:val="-2"/>
                <w:sz w:val="20"/>
              </w:rPr>
              <w:t>деятельность</w:t>
            </w:r>
          </w:p>
          <w:p w14:paraId="74C9C43F" w14:textId="77777777" w:rsidR="00FB686E" w:rsidRDefault="00FB686E" w:rsidP="006A22DE">
            <w:pPr>
              <w:pStyle w:val="TableParagraph"/>
              <w:spacing w:before="1" w:line="217" w:lineRule="exact"/>
              <w:ind w:left="1"/>
              <w:jc w:val="center"/>
              <w:rPr>
                <w:i/>
                <w:sz w:val="20"/>
              </w:rPr>
            </w:pPr>
            <w:r>
              <w:rPr>
                <w:i/>
                <w:sz w:val="20"/>
              </w:rPr>
              <w:t>мир</w:t>
            </w:r>
            <w:r>
              <w:rPr>
                <w:i/>
                <w:spacing w:val="-2"/>
                <w:sz w:val="20"/>
              </w:rPr>
              <w:t xml:space="preserve"> музыки</w:t>
            </w:r>
          </w:p>
        </w:tc>
        <w:tc>
          <w:tcPr>
            <w:tcW w:w="8363" w:type="dxa"/>
          </w:tcPr>
          <w:p w14:paraId="7B7A8E88" w14:textId="77777777" w:rsidR="00FB686E" w:rsidRDefault="00FB686E" w:rsidP="006A22DE">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4" w:type="dxa"/>
          </w:tcPr>
          <w:p w14:paraId="27BAFC1B" w14:textId="77777777" w:rsidR="00FB686E" w:rsidRDefault="00FB686E" w:rsidP="006A22DE">
            <w:pPr>
              <w:pStyle w:val="TableParagraph"/>
              <w:rPr>
                <w:sz w:val="18"/>
              </w:rPr>
            </w:pPr>
          </w:p>
        </w:tc>
      </w:tr>
      <w:tr w:rsidR="00FB686E" w14:paraId="0B9342A8" w14:textId="77777777" w:rsidTr="0018622C">
        <w:trPr>
          <w:trHeight w:val="971"/>
        </w:trPr>
        <w:tc>
          <w:tcPr>
            <w:tcW w:w="1704" w:type="dxa"/>
          </w:tcPr>
          <w:p w14:paraId="3256D3AB" w14:textId="77777777" w:rsidR="00FB686E" w:rsidRDefault="00FB686E" w:rsidP="006A22DE">
            <w:pPr>
              <w:pStyle w:val="TableParagraph"/>
              <w:ind w:left="472" w:right="336" w:hanging="130"/>
              <w:rPr>
                <w:sz w:val="20"/>
              </w:rPr>
            </w:pPr>
            <w:r>
              <w:rPr>
                <w:spacing w:val="-2"/>
                <w:sz w:val="20"/>
              </w:rPr>
              <w:t>Физическое развитие</w:t>
            </w:r>
          </w:p>
        </w:tc>
        <w:tc>
          <w:tcPr>
            <w:tcW w:w="2692" w:type="dxa"/>
          </w:tcPr>
          <w:p w14:paraId="480327B4" w14:textId="77777777" w:rsidR="00FB686E" w:rsidRDefault="00FB686E" w:rsidP="006A22DE">
            <w:pPr>
              <w:pStyle w:val="TableParagraph"/>
              <w:ind w:left="434" w:right="163"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363" w:type="dxa"/>
          </w:tcPr>
          <w:p w14:paraId="3C170366" w14:textId="77777777" w:rsidR="00FB686E" w:rsidRDefault="00FB686E" w:rsidP="006A22DE">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4" w:type="dxa"/>
          </w:tcPr>
          <w:p w14:paraId="59EA462E" w14:textId="77777777" w:rsidR="00FB686E" w:rsidRDefault="00FB686E" w:rsidP="006A22DE">
            <w:pPr>
              <w:pStyle w:val="TableParagraph"/>
              <w:rPr>
                <w:sz w:val="18"/>
              </w:rPr>
            </w:pPr>
          </w:p>
        </w:tc>
      </w:tr>
    </w:tbl>
    <w:p w14:paraId="4E219052"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78AA8AA1" w14:textId="2E3201C8" w:rsidR="004F134C" w:rsidRDefault="00FB686E">
      <w:pPr>
        <w:spacing w:before="71"/>
        <w:ind w:left="2719"/>
        <w:rPr>
          <w:sz w:val="20"/>
        </w:rPr>
      </w:pPr>
      <w:r>
        <w:rPr>
          <w:b/>
          <w:sz w:val="20"/>
        </w:rPr>
        <w:lastRenderedPageBreak/>
        <w:t xml:space="preserve">                            </w:t>
      </w:r>
      <w:r w:rsidR="009F513D">
        <w:rPr>
          <w:b/>
          <w:sz w:val="20"/>
        </w:rPr>
        <w:t>Тема:</w:t>
      </w:r>
      <w:r w:rsidR="009F513D">
        <w:rPr>
          <w:b/>
          <w:spacing w:val="-4"/>
          <w:sz w:val="20"/>
        </w:rPr>
        <w:t xml:space="preserve"> </w:t>
      </w:r>
      <w:r w:rsidR="009F513D">
        <w:rPr>
          <w:sz w:val="20"/>
        </w:rPr>
        <w:t>«</w:t>
      </w:r>
      <w:r>
        <w:rPr>
          <w:sz w:val="20"/>
        </w:rPr>
        <w:t>Идем в театр</w:t>
      </w:r>
      <w:r w:rsidR="009F513D">
        <w:rPr>
          <w:sz w:val="20"/>
        </w:rPr>
        <w:t>».</w:t>
      </w:r>
      <w:r w:rsidR="009F513D">
        <w:rPr>
          <w:spacing w:val="-6"/>
          <w:sz w:val="20"/>
        </w:rPr>
        <w:t xml:space="preserve"> </w:t>
      </w:r>
      <w:r w:rsidR="009F513D">
        <w:rPr>
          <w:sz w:val="20"/>
        </w:rPr>
        <w:t>Сроки</w:t>
      </w:r>
      <w:r w:rsidR="009F513D">
        <w:rPr>
          <w:b/>
          <w:sz w:val="20"/>
        </w:rPr>
        <w:t>:</w:t>
      </w:r>
      <w:r w:rsidR="009F513D">
        <w:rPr>
          <w:b/>
          <w:spacing w:val="-5"/>
          <w:sz w:val="20"/>
        </w:rPr>
        <w:t xml:space="preserve"> </w:t>
      </w:r>
      <w:r>
        <w:rPr>
          <w:sz w:val="20"/>
        </w:rPr>
        <w:t xml:space="preserve">5 </w:t>
      </w:r>
      <w:r w:rsidR="009F513D">
        <w:rPr>
          <w:sz w:val="20"/>
        </w:rPr>
        <w:t>неделя</w:t>
      </w:r>
      <w:r w:rsidR="009F513D">
        <w:rPr>
          <w:spacing w:val="-6"/>
          <w:sz w:val="20"/>
        </w:rPr>
        <w:t xml:space="preserve"> </w:t>
      </w:r>
      <w:r w:rsidR="009F513D">
        <w:rPr>
          <w:sz w:val="20"/>
        </w:rPr>
        <w:t>марта</w:t>
      </w:r>
      <w:r w:rsidR="009F513D">
        <w:rPr>
          <w:spacing w:val="-5"/>
          <w:sz w:val="20"/>
        </w:rPr>
        <w:t xml:space="preserve"> </w:t>
      </w:r>
      <w:r w:rsidR="009F513D">
        <w:rPr>
          <w:sz w:val="20"/>
        </w:rPr>
        <w:t>(</w:t>
      </w:r>
      <w:r w:rsidR="00774EEF">
        <w:rPr>
          <w:sz w:val="20"/>
        </w:rPr>
        <w:t>29</w:t>
      </w:r>
      <w:r w:rsidR="009F513D">
        <w:rPr>
          <w:sz w:val="20"/>
        </w:rPr>
        <w:t>.03</w:t>
      </w:r>
      <w:r w:rsidR="009F513D">
        <w:rPr>
          <w:spacing w:val="-5"/>
          <w:sz w:val="20"/>
        </w:rPr>
        <w:t xml:space="preserve"> </w:t>
      </w:r>
      <w:r w:rsidR="009F513D">
        <w:rPr>
          <w:spacing w:val="-2"/>
          <w:sz w:val="20"/>
        </w:rPr>
        <w:t>–</w:t>
      </w:r>
      <w:r w:rsidR="00774EEF">
        <w:rPr>
          <w:spacing w:val="-2"/>
          <w:sz w:val="20"/>
        </w:rPr>
        <w:t>31</w:t>
      </w:r>
      <w:r w:rsidR="009F513D">
        <w:rPr>
          <w:spacing w:val="-2"/>
          <w:sz w:val="20"/>
        </w:rPr>
        <w:t>.0</w:t>
      </w:r>
      <w:r w:rsidR="00774EEF">
        <w:rPr>
          <w:spacing w:val="-2"/>
          <w:sz w:val="20"/>
        </w:rPr>
        <w:t>3</w:t>
      </w:r>
      <w:r w:rsidR="009F513D">
        <w:rPr>
          <w:spacing w:val="-2"/>
          <w:sz w:val="20"/>
        </w:rPr>
        <w:t>)</w:t>
      </w:r>
    </w:p>
    <w:p w14:paraId="41953175" w14:textId="27506FA1" w:rsidR="004F134C" w:rsidRPr="00FB686E" w:rsidRDefault="009F513D">
      <w:pPr>
        <w:spacing w:before="1"/>
        <w:ind w:left="151"/>
        <w:rPr>
          <w:sz w:val="20"/>
          <w:szCs w:val="20"/>
        </w:rPr>
      </w:pPr>
      <w:r>
        <w:rPr>
          <w:b/>
          <w:sz w:val="20"/>
        </w:rPr>
        <w:t>Цель:</w:t>
      </w:r>
      <w:r>
        <w:rPr>
          <w:b/>
          <w:spacing w:val="-5"/>
          <w:sz w:val="20"/>
        </w:rPr>
        <w:t xml:space="preserve"> </w:t>
      </w:r>
      <w:r w:rsidR="00FB686E" w:rsidRPr="00FB686E">
        <w:rPr>
          <w:rStyle w:val="a6"/>
          <w:b w:val="0"/>
          <w:bCs w:val="0"/>
          <w:color w:val="333333"/>
          <w:sz w:val="20"/>
          <w:szCs w:val="20"/>
          <w:shd w:val="clear" w:color="auto" w:fill="FFFFFF"/>
        </w:rPr>
        <w:t>познакомить детей с различными видами театральной постановки</w:t>
      </w:r>
      <w:r w:rsidR="00FB686E" w:rsidRPr="00FB686E">
        <w:rPr>
          <w:color w:val="333333"/>
          <w:sz w:val="20"/>
          <w:szCs w:val="20"/>
          <w:shd w:val="clear" w:color="auto" w:fill="FFFFFF"/>
        </w:rPr>
        <w:t>, сформировать устойчивый интерес к театрально-игровой деятельности, развить воображение, фантазию, внимание, диалогическую и монологическую речь</w:t>
      </w:r>
    </w:p>
    <w:p w14:paraId="13972FCC" w14:textId="77777777" w:rsidR="004F134C" w:rsidRDefault="004F134C">
      <w:pPr>
        <w:pStyle w:val="a3"/>
        <w:spacing w:before="4"/>
        <w:ind w:left="0"/>
        <w:rPr>
          <w:sz w:val="14"/>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2692"/>
        <w:gridCol w:w="8363"/>
        <w:gridCol w:w="2694"/>
      </w:tblGrid>
      <w:tr w:rsidR="004F134C" w14:paraId="3F52BAA7" w14:textId="77777777" w:rsidTr="0018622C">
        <w:trPr>
          <w:trHeight w:val="532"/>
        </w:trPr>
        <w:tc>
          <w:tcPr>
            <w:tcW w:w="1704" w:type="dxa"/>
          </w:tcPr>
          <w:p w14:paraId="2A1153DE" w14:textId="77777777" w:rsidR="004F134C" w:rsidRDefault="009F513D">
            <w:pPr>
              <w:pStyle w:val="TableParagraph"/>
              <w:spacing w:before="29"/>
              <w:ind w:left="520" w:hanging="396"/>
              <w:rPr>
                <w:sz w:val="20"/>
              </w:rPr>
            </w:pPr>
            <w:r>
              <w:rPr>
                <w:spacing w:val="-2"/>
                <w:sz w:val="20"/>
              </w:rPr>
              <w:t>Образовательная область</w:t>
            </w:r>
          </w:p>
        </w:tc>
        <w:tc>
          <w:tcPr>
            <w:tcW w:w="2692" w:type="dxa"/>
          </w:tcPr>
          <w:p w14:paraId="75CB2C4F" w14:textId="77777777" w:rsidR="004F134C" w:rsidRDefault="009F513D">
            <w:pPr>
              <w:pStyle w:val="TableParagraph"/>
              <w:spacing w:before="29"/>
              <w:ind w:left="3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363" w:type="dxa"/>
          </w:tcPr>
          <w:p w14:paraId="0E6FC98A" w14:textId="77777777" w:rsidR="004F134C" w:rsidRDefault="009F513D">
            <w:pPr>
              <w:pStyle w:val="TableParagraph"/>
              <w:spacing w:before="29"/>
              <w:ind w:left="3474" w:right="201"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2694" w:type="dxa"/>
          </w:tcPr>
          <w:p w14:paraId="719369E7" w14:textId="77777777" w:rsidR="004F134C" w:rsidRDefault="009F513D">
            <w:pPr>
              <w:pStyle w:val="TableParagraph"/>
              <w:spacing w:before="144"/>
              <w:ind w:left="16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5A758303" w14:textId="77777777" w:rsidTr="0018622C">
        <w:trPr>
          <w:trHeight w:val="738"/>
        </w:trPr>
        <w:tc>
          <w:tcPr>
            <w:tcW w:w="1704" w:type="dxa"/>
          </w:tcPr>
          <w:p w14:paraId="63CF7CB2" w14:textId="77777777" w:rsidR="004F134C" w:rsidRDefault="009F513D">
            <w:pPr>
              <w:pStyle w:val="TableParagraph"/>
              <w:ind w:left="83" w:right="75" w:firstLine="2"/>
              <w:jc w:val="center"/>
              <w:rPr>
                <w:sz w:val="20"/>
              </w:rPr>
            </w:pPr>
            <w:r>
              <w:rPr>
                <w:sz w:val="20"/>
              </w:rPr>
              <w:t xml:space="preserve">Социально - </w:t>
            </w:r>
            <w:r>
              <w:rPr>
                <w:spacing w:val="-2"/>
                <w:sz w:val="20"/>
              </w:rPr>
              <w:t>коммуникативное развитие</w:t>
            </w:r>
          </w:p>
        </w:tc>
        <w:tc>
          <w:tcPr>
            <w:tcW w:w="2692" w:type="dxa"/>
          </w:tcPr>
          <w:p w14:paraId="29EFA550" w14:textId="77777777" w:rsidR="004F134C" w:rsidRDefault="009F513D">
            <w:pPr>
              <w:pStyle w:val="TableParagraph"/>
              <w:ind w:left="326"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363" w:type="dxa"/>
          </w:tcPr>
          <w:p w14:paraId="69A5B012" w14:textId="77777777" w:rsidR="004F134C" w:rsidRDefault="009F513D">
            <w:pPr>
              <w:pStyle w:val="TableParagraph"/>
              <w:ind w:left="10"/>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4" w:type="dxa"/>
          </w:tcPr>
          <w:p w14:paraId="1460A3B8" w14:textId="77777777" w:rsidR="004F134C" w:rsidRDefault="004F134C">
            <w:pPr>
              <w:pStyle w:val="TableParagraph"/>
              <w:rPr>
                <w:sz w:val="18"/>
              </w:rPr>
            </w:pPr>
          </w:p>
        </w:tc>
      </w:tr>
      <w:tr w:rsidR="004F134C" w14:paraId="74E1FC74" w14:textId="77777777" w:rsidTr="0018622C">
        <w:trPr>
          <w:trHeight w:val="690"/>
        </w:trPr>
        <w:tc>
          <w:tcPr>
            <w:tcW w:w="1704" w:type="dxa"/>
            <w:vMerge w:val="restart"/>
          </w:tcPr>
          <w:p w14:paraId="692FFAA1" w14:textId="77777777" w:rsidR="004F134C" w:rsidRDefault="009F513D">
            <w:pPr>
              <w:pStyle w:val="TableParagraph"/>
              <w:spacing w:line="237" w:lineRule="auto"/>
              <w:ind w:left="472" w:hanging="305"/>
              <w:rPr>
                <w:sz w:val="20"/>
              </w:rPr>
            </w:pPr>
            <w:r>
              <w:rPr>
                <w:spacing w:val="-2"/>
                <w:sz w:val="20"/>
              </w:rPr>
              <w:t>Познавательное развитие</w:t>
            </w:r>
          </w:p>
        </w:tc>
        <w:tc>
          <w:tcPr>
            <w:tcW w:w="2692" w:type="dxa"/>
          </w:tcPr>
          <w:p w14:paraId="70AEEBF2" w14:textId="77777777" w:rsidR="004F134C" w:rsidRDefault="009F513D">
            <w:pPr>
              <w:pStyle w:val="TableParagraph"/>
              <w:spacing w:line="237" w:lineRule="auto"/>
              <w:ind w:left="967"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363" w:type="dxa"/>
          </w:tcPr>
          <w:p w14:paraId="019E8D9E" w14:textId="01FA4694" w:rsidR="004F134C" w:rsidRDefault="0036110F">
            <w:pPr>
              <w:pStyle w:val="TableParagraph"/>
              <w:spacing w:line="237" w:lineRule="auto"/>
              <w:ind w:left="10"/>
              <w:rPr>
                <w:sz w:val="20"/>
              </w:rPr>
            </w:pPr>
            <w:r>
              <w:rPr>
                <w:sz w:val="20"/>
              </w:rPr>
              <w:t>Тема: «Символы». Цель: познакомить  детей с использованием  символов для обозначения свойств предметов (цвет, форма, размер)</w:t>
            </w:r>
            <w:r w:rsidR="009F513D">
              <w:rPr>
                <w:sz w:val="20"/>
              </w:rPr>
              <w:t>.</w:t>
            </w:r>
          </w:p>
          <w:p w14:paraId="3AAB8CB0" w14:textId="4FEA9233" w:rsidR="004F134C" w:rsidRDefault="009F513D">
            <w:pPr>
              <w:pStyle w:val="TableParagraph"/>
              <w:spacing w:line="217" w:lineRule="exact"/>
              <w:ind w:left="10"/>
              <w:rPr>
                <w:sz w:val="20"/>
              </w:rPr>
            </w:pPr>
            <w:r>
              <w:rPr>
                <w:sz w:val="20"/>
              </w:rPr>
              <w:t>Л.Г.</w:t>
            </w:r>
            <w:r>
              <w:rPr>
                <w:spacing w:val="-6"/>
                <w:sz w:val="20"/>
              </w:rPr>
              <w:t xml:space="preserve"> </w:t>
            </w:r>
            <w:r>
              <w:rPr>
                <w:sz w:val="20"/>
              </w:rPr>
              <w:t>Петерсон</w:t>
            </w:r>
            <w:r>
              <w:rPr>
                <w:spacing w:val="-6"/>
                <w:sz w:val="20"/>
              </w:rPr>
              <w:t xml:space="preserve"> </w:t>
            </w:r>
            <w:r w:rsidR="0036110F">
              <w:rPr>
                <w:spacing w:val="-2"/>
                <w:sz w:val="20"/>
              </w:rPr>
              <w:t>(стр.242</w:t>
            </w:r>
            <w:r>
              <w:rPr>
                <w:spacing w:val="-2"/>
                <w:sz w:val="20"/>
              </w:rPr>
              <w:t>).</w:t>
            </w:r>
          </w:p>
        </w:tc>
        <w:tc>
          <w:tcPr>
            <w:tcW w:w="2694" w:type="dxa"/>
          </w:tcPr>
          <w:p w14:paraId="62410ECF" w14:textId="77777777" w:rsidR="004F134C" w:rsidRDefault="009F513D">
            <w:pPr>
              <w:pStyle w:val="TableParagraph"/>
              <w:spacing w:line="237" w:lineRule="auto"/>
              <w:ind w:left="11" w:right="270"/>
              <w:rPr>
                <w:sz w:val="20"/>
              </w:rPr>
            </w:pPr>
            <w:r>
              <w:rPr>
                <w:sz w:val="20"/>
              </w:rPr>
              <w:t>Квадраты,</w:t>
            </w:r>
            <w:r>
              <w:rPr>
                <w:spacing w:val="-13"/>
                <w:sz w:val="20"/>
              </w:rPr>
              <w:t xml:space="preserve"> </w:t>
            </w:r>
            <w:r>
              <w:rPr>
                <w:sz w:val="20"/>
              </w:rPr>
              <w:t xml:space="preserve">прямоугольники, </w:t>
            </w:r>
            <w:r>
              <w:rPr>
                <w:spacing w:val="-2"/>
                <w:sz w:val="20"/>
              </w:rPr>
              <w:t>линейки.</w:t>
            </w:r>
          </w:p>
        </w:tc>
      </w:tr>
      <w:tr w:rsidR="004F134C" w14:paraId="198D7F86" w14:textId="77777777" w:rsidTr="0018622C">
        <w:trPr>
          <w:trHeight w:val="919"/>
        </w:trPr>
        <w:tc>
          <w:tcPr>
            <w:tcW w:w="1704" w:type="dxa"/>
            <w:vMerge/>
            <w:tcBorders>
              <w:top w:val="nil"/>
            </w:tcBorders>
          </w:tcPr>
          <w:p w14:paraId="1C9EE581" w14:textId="77777777" w:rsidR="004F134C" w:rsidRDefault="004F134C">
            <w:pPr>
              <w:rPr>
                <w:sz w:val="2"/>
                <w:szCs w:val="2"/>
              </w:rPr>
            </w:pPr>
          </w:p>
        </w:tc>
        <w:tc>
          <w:tcPr>
            <w:tcW w:w="2692" w:type="dxa"/>
          </w:tcPr>
          <w:p w14:paraId="16D746FB" w14:textId="77777777" w:rsidR="004F134C" w:rsidRDefault="009F513D">
            <w:pPr>
              <w:pStyle w:val="TableParagraph"/>
              <w:ind w:left="33" w:right="28"/>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5BCAB8BD" w14:textId="77777777" w:rsidR="004F134C" w:rsidRDefault="009F513D">
            <w:pPr>
              <w:pStyle w:val="TableParagraph"/>
              <w:spacing w:line="215" w:lineRule="exact"/>
              <w:ind w:left="3"/>
              <w:jc w:val="center"/>
              <w:rPr>
                <w:i/>
                <w:sz w:val="20"/>
              </w:rPr>
            </w:pPr>
            <w:r>
              <w:rPr>
                <w:i/>
                <w:sz w:val="20"/>
              </w:rPr>
              <w:t>природный</w:t>
            </w:r>
            <w:r>
              <w:rPr>
                <w:i/>
                <w:spacing w:val="-10"/>
                <w:sz w:val="20"/>
              </w:rPr>
              <w:t xml:space="preserve"> </w:t>
            </w:r>
            <w:r>
              <w:rPr>
                <w:i/>
                <w:spacing w:val="-5"/>
                <w:sz w:val="20"/>
              </w:rPr>
              <w:t>мир</w:t>
            </w:r>
          </w:p>
        </w:tc>
        <w:tc>
          <w:tcPr>
            <w:tcW w:w="8363" w:type="dxa"/>
          </w:tcPr>
          <w:p w14:paraId="0B1E1549" w14:textId="77777777" w:rsidR="004F134C" w:rsidRDefault="009F513D">
            <w:pPr>
              <w:pStyle w:val="TableParagraph"/>
              <w:ind w:left="10"/>
              <w:rPr>
                <w:sz w:val="20"/>
              </w:rPr>
            </w:pPr>
            <w:r>
              <w:rPr>
                <w:sz w:val="20"/>
              </w:rPr>
              <w:t>Тема:</w:t>
            </w:r>
            <w:r>
              <w:rPr>
                <w:spacing w:val="-4"/>
                <w:sz w:val="20"/>
              </w:rPr>
              <w:t xml:space="preserve"> </w:t>
            </w:r>
            <w:r>
              <w:rPr>
                <w:sz w:val="20"/>
              </w:rPr>
              <w:t>«Почему</w:t>
            </w:r>
            <w:r>
              <w:rPr>
                <w:spacing w:val="-8"/>
                <w:sz w:val="20"/>
              </w:rPr>
              <w:t xml:space="preserve"> </w:t>
            </w:r>
            <w:r>
              <w:rPr>
                <w:sz w:val="20"/>
              </w:rPr>
              <w:t>земля</w:t>
            </w:r>
            <w:r>
              <w:rPr>
                <w:spacing w:val="-5"/>
                <w:sz w:val="20"/>
              </w:rPr>
              <w:t xml:space="preserve"> </w:t>
            </w:r>
            <w:r>
              <w:rPr>
                <w:sz w:val="20"/>
              </w:rPr>
              <w:t>кормит».</w:t>
            </w:r>
            <w:r>
              <w:rPr>
                <w:spacing w:val="-4"/>
                <w:sz w:val="20"/>
              </w:rPr>
              <w:t xml:space="preserve"> </w:t>
            </w:r>
            <w:r>
              <w:rPr>
                <w:sz w:val="20"/>
              </w:rPr>
              <w:t>Цель:</w:t>
            </w:r>
            <w:r>
              <w:rPr>
                <w:spacing w:val="-3"/>
                <w:sz w:val="20"/>
              </w:rPr>
              <w:t xml:space="preserve"> </w:t>
            </w:r>
            <w:r>
              <w:rPr>
                <w:sz w:val="20"/>
              </w:rPr>
              <w:t>познакомить</w:t>
            </w:r>
            <w:r>
              <w:rPr>
                <w:spacing w:val="-4"/>
                <w:sz w:val="20"/>
              </w:rPr>
              <w:t xml:space="preserve"> </w:t>
            </w:r>
            <w:r>
              <w:rPr>
                <w:sz w:val="20"/>
              </w:rPr>
              <w:t>детей</w:t>
            </w:r>
            <w:r>
              <w:rPr>
                <w:spacing w:val="-3"/>
                <w:sz w:val="20"/>
              </w:rPr>
              <w:t xml:space="preserve"> </w:t>
            </w:r>
            <w:r>
              <w:rPr>
                <w:sz w:val="20"/>
              </w:rPr>
              <w:t>с</w:t>
            </w:r>
            <w:r>
              <w:rPr>
                <w:spacing w:val="-4"/>
                <w:sz w:val="20"/>
              </w:rPr>
              <w:t xml:space="preserve"> </w:t>
            </w:r>
            <w:r>
              <w:rPr>
                <w:sz w:val="20"/>
              </w:rPr>
              <w:t>компонентами,</w:t>
            </w:r>
            <w:r>
              <w:rPr>
                <w:spacing w:val="-4"/>
                <w:sz w:val="20"/>
              </w:rPr>
              <w:t xml:space="preserve"> </w:t>
            </w:r>
            <w:r>
              <w:rPr>
                <w:sz w:val="20"/>
              </w:rPr>
              <w:t>которые</w:t>
            </w:r>
            <w:r>
              <w:rPr>
                <w:spacing w:val="-4"/>
                <w:sz w:val="20"/>
              </w:rPr>
              <w:t xml:space="preserve"> </w:t>
            </w:r>
            <w:r>
              <w:rPr>
                <w:sz w:val="20"/>
              </w:rPr>
              <w:t>входят</w:t>
            </w:r>
            <w:r>
              <w:rPr>
                <w:spacing w:val="-3"/>
                <w:sz w:val="20"/>
              </w:rPr>
              <w:t xml:space="preserve"> </w:t>
            </w:r>
            <w:r>
              <w:rPr>
                <w:sz w:val="20"/>
              </w:rPr>
              <w:t>в состав почвы, при помощи опытов. О.А. Воронкевич (стр.414)</w:t>
            </w:r>
          </w:p>
        </w:tc>
        <w:tc>
          <w:tcPr>
            <w:tcW w:w="2694" w:type="dxa"/>
          </w:tcPr>
          <w:p w14:paraId="1C235735" w14:textId="77777777" w:rsidR="004F134C" w:rsidRDefault="009F513D">
            <w:pPr>
              <w:pStyle w:val="TableParagraph"/>
              <w:spacing w:line="223" w:lineRule="exact"/>
              <w:ind w:left="11"/>
              <w:rPr>
                <w:sz w:val="20"/>
              </w:rPr>
            </w:pPr>
            <w:r>
              <w:rPr>
                <w:sz w:val="20"/>
              </w:rPr>
              <w:t>Д/и</w:t>
            </w:r>
            <w:r>
              <w:rPr>
                <w:spacing w:val="-11"/>
                <w:sz w:val="20"/>
              </w:rPr>
              <w:t xml:space="preserve"> </w:t>
            </w:r>
            <w:r>
              <w:rPr>
                <w:sz w:val="20"/>
              </w:rPr>
              <w:t>«Напоминающие</w:t>
            </w:r>
            <w:r>
              <w:rPr>
                <w:spacing w:val="-11"/>
                <w:sz w:val="20"/>
              </w:rPr>
              <w:t xml:space="preserve"> </w:t>
            </w:r>
            <w:r>
              <w:rPr>
                <w:spacing w:val="-2"/>
                <w:sz w:val="20"/>
              </w:rPr>
              <w:t>знаки»,</w:t>
            </w:r>
          </w:p>
          <w:p w14:paraId="12D53CE3" w14:textId="77777777" w:rsidR="004F134C" w:rsidRDefault="009F513D">
            <w:pPr>
              <w:pStyle w:val="TableParagraph"/>
              <w:ind w:left="11"/>
              <w:rPr>
                <w:sz w:val="20"/>
              </w:rPr>
            </w:pPr>
            <w:r>
              <w:rPr>
                <w:sz w:val="20"/>
              </w:rPr>
              <w:t>«Собери</w:t>
            </w:r>
            <w:r>
              <w:rPr>
                <w:spacing w:val="-8"/>
                <w:sz w:val="20"/>
              </w:rPr>
              <w:t xml:space="preserve"> </w:t>
            </w:r>
            <w:r>
              <w:rPr>
                <w:spacing w:val="-2"/>
                <w:sz w:val="20"/>
              </w:rPr>
              <w:t>цветок».</w:t>
            </w:r>
          </w:p>
        </w:tc>
      </w:tr>
      <w:tr w:rsidR="004F134C" w14:paraId="604571BE" w14:textId="77777777" w:rsidTr="0018622C">
        <w:trPr>
          <w:trHeight w:val="921"/>
        </w:trPr>
        <w:tc>
          <w:tcPr>
            <w:tcW w:w="1704" w:type="dxa"/>
            <w:vMerge/>
            <w:tcBorders>
              <w:top w:val="nil"/>
            </w:tcBorders>
          </w:tcPr>
          <w:p w14:paraId="6461EDDA" w14:textId="77777777" w:rsidR="004F134C" w:rsidRDefault="004F134C">
            <w:pPr>
              <w:rPr>
                <w:sz w:val="2"/>
                <w:szCs w:val="2"/>
              </w:rPr>
            </w:pPr>
          </w:p>
        </w:tc>
        <w:tc>
          <w:tcPr>
            <w:tcW w:w="2692" w:type="dxa"/>
          </w:tcPr>
          <w:p w14:paraId="1BEEAA8D" w14:textId="77777777" w:rsidR="004F134C" w:rsidRDefault="009F513D">
            <w:pPr>
              <w:pStyle w:val="TableParagraph"/>
              <w:ind w:left="134" w:right="131"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2E119B58" w14:textId="77777777" w:rsidR="004F134C" w:rsidRDefault="009F513D">
            <w:pPr>
              <w:pStyle w:val="TableParagraph"/>
              <w:spacing w:line="216" w:lineRule="exact"/>
              <w:ind w:left="3"/>
              <w:jc w:val="center"/>
              <w:rPr>
                <w:i/>
                <w:sz w:val="20"/>
              </w:rPr>
            </w:pPr>
            <w:r>
              <w:rPr>
                <w:i/>
                <w:sz w:val="20"/>
              </w:rPr>
              <w:t>социальный</w:t>
            </w:r>
            <w:r>
              <w:rPr>
                <w:i/>
                <w:spacing w:val="-10"/>
                <w:sz w:val="20"/>
              </w:rPr>
              <w:t xml:space="preserve"> </w:t>
            </w:r>
            <w:r>
              <w:rPr>
                <w:i/>
                <w:spacing w:val="-5"/>
                <w:sz w:val="20"/>
              </w:rPr>
              <w:t>мир</w:t>
            </w:r>
          </w:p>
        </w:tc>
        <w:tc>
          <w:tcPr>
            <w:tcW w:w="8363" w:type="dxa"/>
          </w:tcPr>
          <w:p w14:paraId="74815AAE" w14:textId="77777777" w:rsidR="004F134C" w:rsidRDefault="009F513D">
            <w:pPr>
              <w:pStyle w:val="TableParagraph"/>
              <w:spacing w:line="237" w:lineRule="auto"/>
              <w:ind w:left="10" w:right="108"/>
              <w:rPr>
                <w:sz w:val="20"/>
              </w:rPr>
            </w:pPr>
            <w:r>
              <w:rPr>
                <w:sz w:val="20"/>
              </w:rPr>
              <w:t>Тема:</w:t>
            </w:r>
            <w:r>
              <w:rPr>
                <w:spacing w:val="-6"/>
                <w:sz w:val="20"/>
              </w:rPr>
              <w:t xml:space="preserve"> </w:t>
            </w:r>
            <w:r>
              <w:rPr>
                <w:sz w:val="20"/>
              </w:rPr>
              <w:t>«История</w:t>
            </w:r>
            <w:r>
              <w:rPr>
                <w:spacing w:val="-7"/>
                <w:sz w:val="20"/>
              </w:rPr>
              <w:t xml:space="preserve"> </w:t>
            </w:r>
            <w:r>
              <w:rPr>
                <w:sz w:val="20"/>
              </w:rPr>
              <w:t>создания</w:t>
            </w:r>
            <w:r>
              <w:rPr>
                <w:spacing w:val="-4"/>
                <w:sz w:val="20"/>
              </w:rPr>
              <w:t xml:space="preserve"> </w:t>
            </w:r>
            <w:r>
              <w:rPr>
                <w:sz w:val="20"/>
              </w:rPr>
              <w:t>будильника».</w:t>
            </w:r>
            <w:r>
              <w:rPr>
                <w:spacing w:val="-3"/>
                <w:sz w:val="20"/>
              </w:rPr>
              <w:t xml:space="preserve"> </w:t>
            </w:r>
            <w:r>
              <w:rPr>
                <w:sz w:val="20"/>
              </w:rPr>
              <w:t>Цель:</w:t>
            </w:r>
            <w:r>
              <w:rPr>
                <w:spacing w:val="-6"/>
                <w:sz w:val="20"/>
              </w:rPr>
              <w:t xml:space="preserve"> </w:t>
            </w:r>
            <w:r>
              <w:rPr>
                <w:sz w:val="20"/>
              </w:rPr>
              <w:t>продолжать</w:t>
            </w:r>
            <w:r>
              <w:rPr>
                <w:spacing w:val="-6"/>
                <w:sz w:val="20"/>
              </w:rPr>
              <w:t xml:space="preserve"> </w:t>
            </w:r>
            <w:r>
              <w:rPr>
                <w:sz w:val="20"/>
              </w:rPr>
              <w:t>знакомить</w:t>
            </w:r>
            <w:r>
              <w:rPr>
                <w:spacing w:val="-4"/>
                <w:sz w:val="20"/>
              </w:rPr>
              <w:t xml:space="preserve"> </w:t>
            </w:r>
            <w:r>
              <w:rPr>
                <w:sz w:val="20"/>
              </w:rPr>
              <w:t>детей</w:t>
            </w:r>
            <w:r>
              <w:rPr>
                <w:spacing w:val="-7"/>
                <w:sz w:val="20"/>
              </w:rPr>
              <w:t xml:space="preserve"> </w:t>
            </w:r>
            <w:r>
              <w:rPr>
                <w:sz w:val="20"/>
              </w:rPr>
              <w:t>с происхождением предметов. Н.В. Алешина (стр.214)</w:t>
            </w:r>
          </w:p>
        </w:tc>
        <w:tc>
          <w:tcPr>
            <w:tcW w:w="2694" w:type="dxa"/>
          </w:tcPr>
          <w:p w14:paraId="2180ABA4" w14:textId="77777777" w:rsidR="004F134C" w:rsidRDefault="004F134C">
            <w:pPr>
              <w:pStyle w:val="TableParagraph"/>
              <w:rPr>
                <w:sz w:val="18"/>
              </w:rPr>
            </w:pPr>
          </w:p>
        </w:tc>
      </w:tr>
      <w:tr w:rsidR="004F134C" w14:paraId="7E627D5E" w14:textId="77777777" w:rsidTr="0018622C">
        <w:trPr>
          <w:trHeight w:val="755"/>
        </w:trPr>
        <w:tc>
          <w:tcPr>
            <w:tcW w:w="1704" w:type="dxa"/>
            <w:vMerge w:val="restart"/>
          </w:tcPr>
          <w:p w14:paraId="63296495" w14:textId="77777777" w:rsidR="004F134C" w:rsidRDefault="009F513D">
            <w:pPr>
              <w:pStyle w:val="TableParagraph"/>
              <w:spacing w:line="223" w:lineRule="exact"/>
              <w:ind w:left="112"/>
              <w:rPr>
                <w:sz w:val="20"/>
              </w:rPr>
            </w:pPr>
            <w:r>
              <w:rPr>
                <w:sz w:val="20"/>
              </w:rPr>
              <w:t>Речевое</w:t>
            </w:r>
            <w:r>
              <w:rPr>
                <w:spacing w:val="-5"/>
                <w:sz w:val="20"/>
              </w:rPr>
              <w:t xml:space="preserve"> </w:t>
            </w:r>
            <w:r>
              <w:rPr>
                <w:spacing w:val="-2"/>
                <w:sz w:val="20"/>
              </w:rPr>
              <w:t>развитие</w:t>
            </w:r>
          </w:p>
        </w:tc>
        <w:tc>
          <w:tcPr>
            <w:tcW w:w="2692" w:type="dxa"/>
          </w:tcPr>
          <w:p w14:paraId="46048ACF" w14:textId="77777777" w:rsidR="004F134C" w:rsidRDefault="009F513D">
            <w:pPr>
              <w:pStyle w:val="TableParagraph"/>
              <w:spacing w:line="223" w:lineRule="exact"/>
              <w:ind w:left="739"/>
              <w:rPr>
                <w:sz w:val="20"/>
              </w:rPr>
            </w:pPr>
            <w:r>
              <w:rPr>
                <w:spacing w:val="-2"/>
                <w:sz w:val="20"/>
              </w:rPr>
              <w:t>Развитие</w:t>
            </w:r>
            <w:r>
              <w:rPr>
                <w:spacing w:val="3"/>
                <w:sz w:val="20"/>
              </w:rPr>
              <w:t xml:space="preserve"> </w:t>
            </w:r>
            <w:r>
              <w:rPr>
                <w:spacing w:val="-4"/>
                <w:sz w:val="20"/>
              </w:rPr>
              <w:t>речи</w:t>
            </w:r>
          </w:p>
        </w:tc>
        <w:tc>
          <w:tcPr>
            <w:tcW w:w="8363" w:type="dxa"/>
          </w:tcPr>
          <w:p w14:paraId="374E0982" w14:textId="145174BF" w:rsidR="004F134C" w:rsidRDefault="009F513D" w:rsidP="00A67387">
            <w:pPr>
              <w:pStyle w:val="TableParagraph"/>
              <w:ind w:left="10" w:right="108"/>
              <w:rPr>
                <w:sz w:val="20"/>
              </w:rPr>
            </w:pPr>
            <w:r>
              <w:rPr>
                <w:sz w:val="20"/>
              </w:rPr>
              <w:t>Тема:</w:t>
            </w:r>
            <w:r>
              <w:rPr>
                <w:spacing w:val="-4"/>
                <w:sz w:val="20"/>
              </w:rPr>
              <w:t xml:space="preserve"> </w:t>
            </w:r>
            <w:r w:rsidR="00A67387">
              <w:rPr>
                <w:sz w:val="20"/>
              </w:rPr>
              <w:t>Сказка «Цветик – семицветик». Цель: закрепить  знания о жанровых особенностях сказки. Ушакова, стр 140</w:t>
            </w:r>
          </w:p>
        </w:tc>
        <w:tc>
          <w:tcPr>
            <w:tcW w:w="2694" w:type="dxa"/>
          </w:tcPr>
          <w:p w14:paraId="47CF7FB1" w14:textId="77777777" w:rsidR="004F134C" w:rsidRDefault="009F513D">
            <w:pPr>
              <w:pStyle w:val="TableParagraph"/>
              <w:ind w:left="11"/>
              <w:rPr>
                <w:sz w:val="20"/>
              </w:rPr>
            </w:pPr>
            <w:r>
              <w:rPr>
                <w:sz w:val="20"/>
              </w:rPr>
              <w:t>Книга</w:t>
            </w:r>
            <w:r>
              <w:rPr>
                <w:spacing w:val="-13"/>
                <w:sz w:val="20"/>
              </w:rPr>
              <w:t xml:space="preserve"> </w:t>
            </w:r>
            <w:r>
              <w:rPr>
                <w:sz w:val="20"/>
              </w:rPr>
              <w:t>«Три</w:t>
            </w:r>
            <w:r>
              <w:rPr>
                <w:spacing w:val="-12"/>
                <w:sz w:val="20"/>
              </w:rPr>
              <w:t xml:space="preserve"> </w:t>
            </w:r>
            <w:r>
              <w:rPr>
                <w:sz w:val="20"/>
              </w:rPr>
              <w:t>Поросенка», бумага, карандаши.</w:t>
            </w:r>
          </w:p>
        </w:tc>
      </w:tr>
      <w:tr w:rsidR="004F134C" w14:paraId="6116223C" w14:textId="77777777" w:rsidTr="0018622C">
        <w:trPr>
          <w:trHeight w:val="921"/>
        </w:trPr>
        <w:tc>
          <w:tcPr>
            <w:tcW w:w="1704" w:type="dxa"/>
            <w:vMerge/>
            <w:tcBorders>
              <w:top w:val="nil"/>
            </w:tcBorders>
          </w:tcPr>
          <w:p w14:paraId="237077B6" w14:textId="77777777" w:rsidR="004F134C" w:rsidRDefault="004F134C">
            <w:pPr>
              <w:rPr>
                <w:sz w:val="2"/>
                <w:szCs w:val="2"/>
              </w:rPr>
            </w:pPr>
          </w:p>
        </w:tc>
        <w:tc>
          <w:tcPr>
            <w:tcW w:w="2692" w:type="dxa"/>
          </w:tcPr>
          <w:p w14:paraId="2CAD3EA3" w14:textId="77777777" w:rsidR="004F134C" w:rsidRDefault="009F513D">
            <w:pPr>
              <w:pStyle w:val="TableParagraph"/>
              <w:ind w:left="1005"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363" w:type="dxa"/>
          </w:tcPr>
          <w:p w14:paraId="37EA7D91" w14:textId="7A3CA089" w:rsidR="004F134C" w:rsidRDefault="009F513D" w:rsidP="00A67387">
            <w:pPr>
              <w:pStyle w:val="TableParagraph"/>
              <w:ind w:left="10" w:firstLine="50"/>
              <w:rPr>
                <w:sz w:val="20"/>
              </w:rPr>
            </w:pPr>
            <w:r>
              <w:rPr>
                <w:sz w:val="20"/>
              </w:rPr>
              <w:t>Тема:</w:t>
            </w:r>
            <w:r>
              <w:rPr>
                <w:spacing w:val="-4"/>
                <w:sz w:val="20"/>
              </w:rPr>
              <w:t xml:space="preserve"> </w:t>
            </w:r>
            <w:r w:rsidR="00A67387">
              <w:rPr>
                <w:sz w:val="20"/>
              </w:rPr>
              <w:t>Алфавит. Бондаренко стр 89</w:t>
            </w:r>
          </w:p>
        </w:tc>
        <w:tc>
          <w:tcPr>
            <w:tcW w:w="2694" w:type="dxa"/>
          </w:tcPr>
          <w:p w14:paraId="39DFFDBE" w14:textId="77777777" w:rsidR="004F134C" w:rsidRDefault="004F134C">
            <w:pPr>
              <w:pStyle w:val="TableParagraph"/>
              <w:rPr>
                <w:sz w:val="18"/>
              </w:rPr>
            </w:pPr>
          </w:p>
        </w:tc>
      </w:tr>
      <w:tr w:rsidR="004F134C" w14:paraId="7FBABC00" w14:textId="77777777" w:rsidTr="0018622C">
        <w:trPr>
          <w:trHeight w:val="458"/>
        </w:trPr>
        <w:tc>
          <w:tcPr>
            <w:tcW w:w="1704" w:type="dxa"/>
            <w:vMerge/>
            <w:tcBorders>
              <w:top w:val="nil"/>
            </w:tcBorders>
          </w:tcPr>
          <w:p w14:paraId="292C4B30" w14:textId="77777777" w:rsidR="004F134C" w:rsidRDefault="004F134C">
            <w:pPr>
              <w:rPr>
                <w:sz w:val="2"/>
                <w:szCs w:val="2"/>
              </w:rPr>
            </w:pPr>
          </w:p>
        </w:tc>
        <w:tc>
          <w:tcPr>
            <w:tcW w:w="2692" w:type="dxa"/>
          </w:tcPr>
          <w:p w14:paraId="234D3FCA" w14:textId="77777777" w:rsidR="004F134C" w:rsidRDefault="009F513D">
            <w:pPr>
              <w:pStyle w:val="TableParagraph"/>
              <w:spacing w:line="223" w:lineRule="exact"/>
              <w:ind w:left="3"/>
              <w:jc w:val="center"/>
              <w:rPr>
                <w:sz w:val="20"/>
              </w:rPr>
            </w:pPr>
            <w:r>
              <w:rPr>
                <w:sz w:val="20"/>
              </w:rPr>
              <w:t>Чтение</w:t>
            </w:r>
            <w:r>
              <w:rPr>
                <w:spacing w:val="-12"/>
                <w:sz w:val="20"/>
              </w:rPr>
              <w:t xml:space="preserve"> </w:t>
            </w:r>
            <w:r>
              <w:rPr>
                <w:spacing w:val="-2"/>
                <w:sz w:val="20"/>
              </w:rPr>
              <w:t>художественной</w:t>
            </w:r>
          </w:p>
          <w:p w14:paraId="6594E992" w14:textId="77777777" w:rsidR="004F134C" w:rsidRDefault="009F513D">
            <w:pPr>
              <w:pStyle w:val="TableParagraph"/>
              <w:spacing w:line="215" w:lineRule="exact"/>
              <w:ind w:left="2"/>
              <w:jc w:val="center"/>
              <w:rPr>
                <w:sz w:val="20"/>
              </w:rPr>
            </w:pPr>
            <w:r>
              <w:rPr>
                <w:spacing w:val="-2"/>
                <w:sz w:val="20"/>
              </w:rPr>
              <w:t>литературы</w:t>
            </w:r>
          </w:p>
        </w:tc>
        <w:tc>
          <w:tcPr>
            <w:tcW w:w="8363" w:type="dxa"/>
          </w:tcPr>
          <w:p w14:paraId="1CD160EE"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4" w:type="dxa"/>
          </w:tcPr>
          <w:p w14:paraId="27804A9A" w14:textId="77777777" w:rsidR="004F134C" w:rsidRDefault="004F134C">
            <w:pPr>
              <w:pStyle w:val="TableParagraph"/>
              <w:rPr>
                <w:sz w:val="18"/>
              </w:rPr>
            </w:pPr>
          </w:p>
        </w:tc>
      </w:tr>
      <w:tr w:rsidR="004F134C" w14:paraId="68E8A174" w14:textId="77777777" w:rsidTr="0018622C">
        <w:trPr>
          <w:trHeight w:val="1610"/>
        </w:trPr>
        <w:tc>
          <w:tcPr>
            <w:tcW w:w="1704" w:type="dxa"/>
            <w:vMerge w:val="restart"/>
          </w:tcPr>
          <w:p w14:paraId="39CB45D6"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692" w:type="dxa"/>
          </w:tcPr>
          <w:p w14:paraId="4642E3B4" w14:textId="77777777" w:rsidR="004F134C" w:rsidRDefault="009F513D">
            <w:pPr>
              <w:pStyle w:val="TableParagraph"/>
              <w:ind w:left="29" w:right="25"/>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363" w:type="dxa"/>
          </w:tcPr>
          <w:p w14:paraId="0F265CBE" w14:textId="0437F812" w:rsidR="004F134C" w:rsidRDefault="009F513D">
            <w:pPr>
              <w:pStyle w:val="TableParagraph"/>
              <w:spacing w:line="224" w:lineRule="exact"/>
              <w:ind w:left="10"/>
              <w:rPr>
                <w:sz w:val="20"/>
              </w:rPr>
            </w:pPr>
            <w:r>
              <w:rPr>
                <w:i/>
                <w:sz w:val="20"/>
              </w:rPr>
              <w:t>Конструирование:</w:t>
            </w:r>
            <w:r>
              <w:rPr>
                <w:i/>
                <w:spacing w:val="-5"/>
                <w:sz w:val="20"/>
              </w:rPr>
              <w:t xml:space="preserve"> </w:t>
            </w:r>
            <w:r>
              <w:rPr>
                <w:sz w:val="20"/>
              </w:rPr>
              <w:t>«Мешочек</w:t>
            </w:r>
            <w:r>
              <w:rPr>
                <w:spacing w:val="-7"/>
                <w:sz w:val="20"/>
              </w:rPr>
              <w:t xml:space="preserve"> </w:t>
            </w:r>
            <w:r>
              <w:rPr>
                <w:sz w:val="20"/>
              </w:rPr>
              <w:t>для</w:t>
            </w:r>
            <w:r>
              <w:rPr>
                <w:spacing w:val="-8"/>
                <w:sz w:val="20"/>
              </w:rPr>
              <w:t xml:space="preserve"> </w:t>
            </w:r>
            <w:r>
              <w:rPr>
                <w:sz w:val="20"/>
              </w:rPr>
              <w:t>секретов».</w:t>
            </w:r>
            <w:r w:rsidR="007B1B79">
              <w:rPr>
                <w:sz w:val="20"/>
              </w:rPr>
              <w:t xml:space="preserve"> Куцакова, стр 106</w:t>
            </w:r>
          </w:p>
          <w:p w14:paraId="4DC08B29" w14:textId="70923E51" w:rsidR="004F134C" w:rsidRDefault="009F513D">
            <w:pPr>
              <w:pStyle w:val="TableParagraph"/>
              <w:ind w:left="10"/>
              <w:rPr>
                <w:sz w:val="20"/>
              </w:rPr>
            </w:pPr>
            <w:r>
              <w:rPr>
                <w:i/>
                <w:sz w:val="20"/>
              </w:rPr>
              <w:t>Рисование:</w:t>
            </w:r>
            <w:r>
              <w:rPr>
                <w:i/>
                <w:spacing w:val="-2"/>
                <w:sz w:val="20"/>
              </w:rPr>
              <w:t xml:space="preserve"> </w:t>
            </w:r>
            <w:r w:rsidR="00A67387">
              <w:rPr>
                <w:sz w:val="20"/>
              </w:rPr>
              <w:t xml:space="preserve">«Я иду в театр». </w:t>
            </w:r>
          </w:p>
          <w:p w14:paraId="6EA78F30" w14:textId="0BCAE49C" w:rsidR="004F134C" w:rsidRDefault="00A67387">
            <w:pPr>
              <w:pStyle w:val="TableParagraph"/>
              <w:ind w:left="10"/>
              <w:rPr>
                <w:sz w:val="20"/>
              </w:rPr>
            </w:pPr>
            <w:r>
              <w:rPr>
                <w:i/>
                <w:sz w:val="20"/>
              </w:rPr>
              <w:t>Лепка «Пластилиновый театр»</w:t>
            </w:r>
          </w:p>
        </w:tc>
        <w:tc>
          <w:tcPr>
            <w:tcW w:w="2694" w:type="dxa"/>
          </w:tcPr>
          <w:p w14:paraId="2D2D28D6" w14:textId="77777777" w:rsidR="004F134C" w:rsidRDefault="009F513D">
            <w:pPr>
              <w:pStyle w:val="TableParagraph"/>
              <w:spacing w:line="224" w:lineRule="exact"/>
              <w:ind w:left="11"/>
              <w:rPr>
                <w:sz w:val="20"/>
              </w:rPr>
            </w:pPr>
            <w:r>
              <w:rPr>
                <w:spacing w:val="-2"/>
                <w:sz w:val="20"/>
              </w:rPr>
              <w:t>Ткань.</w:t>
            </w:r>
          </w:p>
          <w:p w14:paraId="38847215" w14:textId="77777777" w:rsidR="004F134C" w:rsidRDefault="009F513D">
            <w:pPr>
              <w:pStyle w:val="TableParagraph"/>
              <w:ind w:left="11"/>
              <w:rPr>
                <w:sz w:val="20"/>
              </w:rPr>
            </w:pPr>
            <w:r>
              <w:rPr>
                <w:sz w:val="20"/>
              </w:rPr>
              <w:t>Силуэты</w:t>
            </w:r>
            <w:r>
              <w:rPr>
                <w:spacing w:val="-13"/>
                <w:sz w:val="20"/>
              </w:rPr>
              <w:t xml:space="preserve"> </w:t>
            </w:r>
            <w:r>
              <w:rPr>
                <w:sz w:val="20"/>
              </w:rPr>
              <w:t>клоунов,</w:t>
            </w:r>
            <w:r>
              <w:rPr>
                <w:spacing w:val="-12"/>
                <w:sz w:val="20"/>
              </w:rPr>
              <w:t xml:space="preserve"> </w:t>
            </w:r>
            <w:r>
              <w:rPr>
                <w:sz w:val="20"/>
              </w:rPr>
              <w:t>вырезанные из бумаги, гуашь.</w:t>
            </w:r>
          </w:p>
          <w:p w14:paraId="4C196F63" w14:textId="77777777" w:rsidR="004F134C" w:rsidRDefault="009F513D">
            <w:pPr>
              <w:pStyle w:val="TableParagraph"/>
              <w:ind w:left="11"/>
              <w:rPr>
                <w:sz w:val="20"/>
              </w:rPr>
            </w:pPr>
            <w:r>
              <w:rPr>
                <w:sz w:val="20"/>
              </w:rPr>
              <w:t>Плакат «Правила еды», иллюстрации с изображением</w:t>
            </w:r>
          </w:p>
          <w:p w14:paraId="06D3080D" w14:textId="77777777" w:rsidR="004F134C" w:rsidRDefault="009F513D">
            <w:pPr>
              <w:pStyle w:val="TableParagraph"/>
              <w:spacing w:line="228" w:lineRule="exact"/>
              <w:ind w:left="11"/>
              <w:rPr>
                <w:sz w:val="20"/>
              </w:rPr>
            </w:pPr>
            <w:r>
              <w:rPr>
                <w:sz w:val="20"/>
              </w:rPr>
              <w:t>продуктов,</w:t>
            </w:r>
            <w:r>
              <w:rPr>
                <w:spacing w:val="-13"/>
                <w:sz w:val="20"/>
              </w:rPr>
              <w:t xml:space="preserve"> </w:t>
            </w:r>
            <w:r>
              <w:rPr>
                <w:sz w:val="20"/>
              </w:rPr>
              <w:t>клей,</w:t>
            </w:r>
            <w:r>
              <w:rPr>
                <w:spacing w:val="-12"/>
                <w:sz w:val="20"/>
              </w:rPr>
              <w:t xml:space="preserve"> </w:t>
            </w:r>
            <w:r>
              <w:rPr>
                <w:sz w:val="20"/>
              </w:rPr>
              <w:t>ножницы,</w:t>
            </w:r>
            <w:r>
              <w:rPr>
                <w:spacing w:val="-13"/>
                <w:sz w:val="20"/>
              </w:rPr>
              <w:t xml:space="preserve"> </w:t>
            </w:r>
            <w:r>
              <w:rPr>
                <w:sz w:val="20"/>
              </w:rPr>
              <w:t xml:space="preserve">цв. </w:t>
            </w:r>
            <w:r>
              <w:rPr>
                <w:spacing w:val="-2"/>
                <w:sz w:val="20"/>
              </w:rPr>
              <w:t>бумага.</w:t>
            </w:r>
          </w:p>
        </w:tc>
      </w:tr>
      <w:tr w:rsidR="004F134C" w14:paraId="726642EB" w14:textId="77777777" w:rsidTr="0018622C">
        <w:trPr>
          <w:trHeight w:val="460"/>
        </w:trPr>
        <w:tc>
          <w:tcPr>
            <w:tcW w:w="1704" w:type="dxa"/>
            <w:vMerge/>
            <w:tcBorders>
              <w:top w:val="nil"/>
            </w:tcBorders>
          </w:tcPr>
          <w:p w14:paraId="3F86CAF6" w14:textId="77777777" w:rsidR="004F134C" w:rsidRDefault="004F134C">
            <w:pPr>
              <w:rPr>
                <w:sz w:val="2"/>
                <w:szCs w:val="2"/>
              </w:rPr>
            </w:pPr>
          </w:p>
        </w:tc>
        <w:tc>
          <w:tcPr>
            <w:tcW w:w="2692" w:type="dxa"/>
          </w:tcPr>
          <w:p w14:paraId="312527D2" w14:textId="77777777" w:rsidR="004F134C" w:rsidRDefault="009F513D">
            <w:pPr>
              <w:pStyle w:val="TableParagraph"/>
              <w:spacing w:line="223" w:lineRule="exact"/>
              <w:jc w:val="center"/>
              <w:rPr>
                <w:sz w:val="20"/>
              </w:rPr>
            </w:pPr>
            <w:r>
              <w:rPr>
                <w:spacing w:val="-2"/>
                <w:sz w:val="20"/>
              </w:rPr>
              <w:t>Музыкальная</w:t>
            </w:r>
            <w:r>
              <w:rPr>
                <w:spacing w:val="7"/>
                <w:sz w:val="20"/>
              </w:rPr>
              <w:t xml:space="preserve"> </w:t>
            </w:r>
            <w:r>
              <w:rPr>
                <w:spacing w:val="-2"/>
                <w:sz w:val="20"/>
              </w:rPr>
              <w:t>деятельность</w:t>
            </w:r>
          </w:p>
          <w:p w14:paraId="79755EB4" w14:textId="77777777" w:rsidR="004F134C" w:rsidRDefault="009F513D">
            <w:pPr>
              <w:pStyle w:val="TableParagraph"/>
              <w:spacing w:before="1" w:line="217" w:lineRule="exact"/>
              <w:ind w:left="1"/>
              <w:jc w:val="center"/>
              <w:rPr>
                <w:i/>
                <w:sz w:val="20"/>
              </w:rPr>
            </w:pPr>
            <w:r>
              <w:rPr>
                <w:i/>
                <w:sz w:val="20"/>
              </w:rPr>
              <w:t>мир</w:t>
            </w:r>
            <w:r>
              <w:rPr>
                <w:i/>
                <w:spacing w:val="-2"/>
                <w:sz w:val="20"/>
              </w:rPr>
              <w:t xml:space="preserve"> музыки</w:t>
            </w:r>
          </w:p>
        </w:tc>
        <w:tc>
          <w:tcPr>
            <w:tcW w:w="8363" w:type="dxa"/>
          </w:tcPr>
          <w:p w14:paraId="26BF212B" w14:textId="77777777" w:rsidR="004F134C" w:rsidRDefault="009F513D">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4" w:type="dxa"/>
          </w:tcPr>
          <w:p w14:paraId="0D68392E" w14:textId="77777777" w:rsidR="004F134C" w:rsidRDefault="004F134C">
            <w:pPr>
              <w:pStyle w:val="TableParagraph"/>
              <w:rPr>
                <w:sz w:val="18"/>
              </w:rPr>
            </w:pPr>
          </w:p>
        </w:tc>
      </w:tr>
      <w:tr w:rsidR="004F134C" w14:paraId="51F32C76" w14:textId="77777777" w:rsidTr="0018622C">
        <w:trPr>
          <w:trHeight w:val="971"/>
        </w:trPr>
        <w:tc>
          <w:tcPr>
            <w:tcW w:w="1704" w:type="dxa"/>
          </w:tcPr>
          <w:p w14:paraId="58222DD3" w14:textId="77777777" w:rsidR="004F134C" w:rsidRDefault="009F513D">
            <w:pPr>
              <w:pStyle w:val="TableParagraph"/>
              <w:ind w:left="472" w:right="336" w:hanging="130"/>
              <w:rPr>
                <w:sz w:val="20"/>
              </w:rPr>
            </w:pPr>
            <w:r>
              <w:rPr>
                <w:spacing w:val="-2"/>
                <w:sz w:val="20"/>
              </w:rPr>
              <w:t>Физическое развитие</w:t>
            </w:r>
          </w:p>
        </w:tc>
        <w:tc>
          <w:tcPr>
            <w:tcW w:w="2692" w:type="dxa"/>
          </w:tcPr>
          <w:p w14:paraId="3244EC9E" w14:textId="77777777" w:rsidR="004F134C" w:rsidRDefault="009F513D">
            <w:pPr>
              <w:pStyle w:val="TableParagraph"/>
              <w:ind w:left="434" w:right="163"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363" w:type="dxa"/>
          </w:tcPr>
          <w:p w14:paraId="193631A2"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4" w:type="dxa"/>
          </w:tcPr>
          <w:p w14:paraId="4F1ACB39" w14:textId="77777777" w:rsidR="004F134C" w:rsidRDefault="004F134C">
            <w:pPr>
              <w:pStyle w:val="TableParagraph"/>
              <w:rPr>
                <w:sz w:val="18"/>
              </w:rPr>
            </w:pPr>
          </w:p>
        </w:tc>
      </w:tr>
    </w:tbl>
    <w:p w14:paraId="78FD9423"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33290AC9" w14:textId="056AE034" w:rsidR="004F134C" w:rsidRDefault="009F513D">
      <w:pPr>
        <w:spacing w:before="62"/>
        <w:ind w:left="3389"/>
        <w:rPr>
          <w:sz w:val="20"/>
        </w:rPr>
      </w:pPr>
      <w:r>
        <w:rPr>
          <w:b/>
          <w:sz w:val="20"/>
        </w:rPr>
        <w:lastRenderedPageBreak/>
        <w:t>Тема:</w:t>
      </w:r>
      <w:r>
        <w:rPr>
          <w:b/>
          <w:spacing w:val="-3"/>
          <w:sz w:val="20"/>
        </w:rPr>
        <w:t xml:space="preserve"> </w:t>
      </w:r>
      <w:r>
        <w:rPr>
          <w:sz w:val="20"/>
        </w:rPr>
        <w:t>«Я</w:t>
      </w:r>
      <w:r>
        <w:rPr>
          <w:spacing w:val="-5"/>
          <w:sz w:val="20"/>
        </w:rPr>
        <w:t xml:space="preserve"> </w:t>
      </w:r>
      <w:r>
        <w:rPr>
          <w:sz w:val="20"/>
        </w:rPr>
        <w:t>вырасту</w:t>
      </w:r>
      <w:r>
        <w:rPr>
          <w:spacing w:val="-6"/>
          <w:sz w:val="20"/>
        </w:rPr>
        <w:t xml:space="preserve"> </w:t>
      </w:r>
      <w:r>
        <w:rPr>
          <w:sz w:val="20"/>
        </w:rPr>
        <w:t>здоровым».</w:t>
      </w:r>
      <w:r>
        <w:rPr>
          <w:spacing w:val="-2"/>
          <w:sz w:val="20"/>
        </w:rPr>
        <w:t xml:space="preserve"> </w:t>
      </w:r>
      <w:r>
        <w:rPr>
          <w:b/>
          <w:sz w:val="20"/>
        </w:rPr>
        <w:t>Сроки:</w:t>
      </w:r>
      <w:r>
        <w:rPr>
          <w:b/>
          <w:spacing w:val="-4"/>
          <w:sz w:val="20"/>
        </w:rPr>
        <w:t xml:space="preserve"> </w:t>
      </w:r>
      <w:r>
        <w:rPr>
          <w:sz w:val="20"/>
        </w:rPr>
        <w:t>1</w:t>
      </w:r>
      <w:r>
        <w:rPr>
          <w:spacing w:val="-4"/>
          <w:sz w:val="20"/>
        </w:rPr>
        <w:t xml:space="preserve"> </w:t>
      </w:r>
      <w:r>
        <w:rPr>
          <w:sz w:val="20"/>
        </w:rPr>
        <w:t>неделя</w:t>
      </w:r>
      <w:r>
        <w:rPr>
          <w:spacing w:val="-6"/>
          <w:sz w:val="20"/>
        </w:rPr>
        <w:t xml:space="preserve"> </w:t>
      </w:r>
      <w:r>
        <w:rPr>
          <w:sz w:val="20"/>
        </w:rPr>
        <w:t>апреля</w:t>
      </w:r>
      <w:r>
        <w:rPr>
          <w:spacing w:val="-4"/>
          <w:sz w:val="20"/>
        </w:rPr>
        <w:t xml:space="preserve"> </w:t>
      </w:r>
      <w:r>
        <w:rPr>
          <w:sz w:val="20"/>
        </w:rPr>
        <w:t>(</w:t>
      </w:r>
      <w:r w:rsidR="00036F44">
        <w:rPr>
          <w:sz w:val="20"/>
        </w:rPr>
        <w:t>0</w:t>
      </w:r>
      <w:r w:rsidR="00774EEF">
        <w:rPr>
          <w:sz w:val="20"/>
        </w:rPr>
        <w:t>1</w:t>
      </w:r>
      <w:r w:rsidR="00036F44">
        <w:rPr>
          <w:sz w:val="20"/>
        </w:rPr>
        <w:t>.04</w:t>
      </w:r>
      <w:r>
        <w:rPr>
          <w:spacing w:val="-5"/>
          <w:sz w:val="20"/>
        </w:rPr>
        <w:t xml:space="preserve"> </w:t>
      </w:r>
      <w:r>
        <w:rPr>
          <w:sz w:val="20"/>
        </w:rPr>
        <w:t>–</w:t>
      </w:r>
      <w:r>
        <w:rPr>
          <w:spacing w:val="-4"/>
          <w:sz w:val="20"/>
        </w:rPr>
        <w:t xml:space="preserve"> </w:t>
      </w:r>
      <w:r w:rsidR="00774EEF">
        <w:rPr>
          <w:spacing w:val="-2"/>
          <w:sz w:val="20"/>
        </w:rPr>
        <w:t>09</w:t>
      </w:r>
      <w:r>
        <w:rPr>
          <w:spacing w:val="-2"/>
          <w:sz w:val="20"/>
        </w:rPr>
        <w:t>.04)</w:t>
      </w:r>
    </w:p>
    <w:p w14:paraId="488F9577" w14:textId="77777777" w:rsidR="004F134C" w:rsidRDefault="009F513D">
      <w:pPr>
        <w:spacing w:after="8"/>
        <w:ind w:left="151"/>
        <w:rPr>
          <w:sz w:val="20"/>
        </w:rPr>
      </w:pPr>
      <w:r>
        <w:rPr>
          <w:b/>
          <w:sz w:val="20"/>
        </w:rPr>
        <w:t>Цель:</w:t>
      </w:r>
      <w:r>
        <w:rPr>
          <w:b/>
          <w:spacing w:val="-4"/>
          <w:sz w:val="20"/>
        </w:rPr>
        <w:t xml:space="preserve"> </w:t>
      </w:r>
      <w:r>
        <w:rPr>
          <w:sz w:val="20"/>
        </w:rPr>
        <w:t>закреплять</w:t>
      </w:r>
      <w:r>
        <w:rPr>
          <w:spacing w:val="-6"/>
          <w:sz w:val="20"/>
        </w:rPr>
        <w:t xml:space="preserve"> </w:t>
      </w:r>
      <w:r>
        <w:rPr>
          <w:sz w:val="20"/>
        </w:rPr>
        <w:t>знания</w:t>
      </w:r>
      <w:r>
        <w:rPr>
          <w:spacing w:val="-6"/>
          <w:sz w:val="20"/>
        </w:rPr>
        <w:t xml:space="preserve"> </w:t>
      </w:r>
      <w:r>
        <w:rPr>
          <w:sz w:val="20"/>
        </w:rPr>
        <w:t>детей</w:t>
      </w:r>
      <w:r>
        <w:rPr>
          <w:spacing w:val="-7"/>
          <w:sz w:val="20"/>
        </w:rPr>
        <w:t xml:space="preserve"> </w:t>
      </w:r>
      <w:r>
        <w:rPr>
          <w:sz w:val="20"/>
        </w:rPr>
        <w:t>о</w:t>
      </w:r>
      <w:r>
        <w:rPr>
          <w:spacing w:val="-5"/>
          <w:sz w:val="20"/>
        </w:rPr>
        <w:t xml:space="preserve"> </w:t>
      </w:r>
      <w:r>
        <w:rPr>
          <w:sz w:val="20"/>
        </w:rPr>
        <w:t>ЗОЖ,</w:t>
      </w:r>
      <w:r>
        <w:rPr>
          <w:spacing w:val="-5"/>
          <w:sz w:val="20"/>
        </w:rPr>
        <w:t xml:space="preserve"> </w:t>
      </w:r>
      <w:r>
        <w:rPr>
          <w:sz w:val="20"/>
        </w:rPr>
        <w:t>приобщать</w:t>
      </w:r>
      <w:r>
        <w:rPr>
          <w:spacing w:val="-6"/>
          <w:sz w:val="20"/>
        </w:rPr>
        <w:t xml:space="preserve"> </w:t>
      </w:r>
      <w:r>
        <w:rPr>
          <w:sz w:val="20"/>
        </w:rPr>
        <w:t>детей</w:t>
      </w:r>
      <w:r>
        <w:rPr>
          <w:spacing w:val="-6"/>
          <w:sz w:val="20"/>
        </w:rPr>
        <w:t xml:space="preserve"> </w:t>
      </w:r>
      <w:r>
        <w:rPr>
          <w:sz w:val="20"/>
        </w:rPr>
        <w:t>вести</w:t>
      </w:r>
      <w:r>
        <w:rPr>
          <w:spacing w:val="-7"/>
          <w:sz w:val="20"/>
        </w:rPr>
        <w:t xml:space="preserve"> </w:t>
      </w:r>
      <w:r>
        <w:rPr>
          <w:sz w:val="20"/>
        </w:rPr>
        <w:t>здоровый</w:t>
      </w:r>
      <w:r>
        <w:rPr>
          <w:spacing w:val="-6"/>
          <w:sz w:val="20"/>
        </w:rPr>
        <w:t xml:space="preserve"> </w:t>
      </w:r>
      <w:r>
        <w:rPr>
          <w:sz w:val="20"/>
        </w:rPr>
        <w:t>образ</w:t>
      </w:r>
      <w:r>
        <w:rPr>
          <w:spacing w:val="-6"/>
          <w:sz w:val="20"/>
        </w:rPr>
        <w:t xml:space="preserve"> </w:t>
      </w:r>
      <w:r>
        <w:rPr>
          <w:spacing w:val="-2"/>
          <w:sz w:val="20"/>
        </w:rPr>
        <w:t>жизни.</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2692"/>
        <w:gridCol w:w="8079"/>
        <w:gridCol w:w="2694"/>
      </w:tblGrid>
      <w:tr w:rsidR="004F134C" w14:paraId="40CD117D" w14:textId="77777777">
        <w:trPr>
          <w:trHeight w:val="599"/>
        </w:trPr>
        <w:tc>
          <w:tcPr>
            <w:tcW w:w="1704" w:type="dxa"/>
          </w:tcPr>
          <w:p w14:paraId="4765C4E8" w14:textId="77777777" w:rsidR="004F134C" w:rsidRDefault="009F513D">
            <w:pPr>
              <w:pStyle w:val="TableParagraph"/>
              <w:spacing w:before="63"/>
              <w:ind w:left="520" w:hanging="396"/>
              <w:rPr>
                <w:sz w:val="20"/>
              </w:rPr>
            </w:pPr>
            <w:r>
              <w:rPr>
                <w:spacing w:val="-2"/>
                <w:sz w:val="20"/>
              </w:rPr>
              <w:t>Образовательная область</w:t>
            </w:r>
          </w:p>
        </w:tc>
        <w:tc>
          <w:tcPr>
            <w:tcW w:w="2692" w:type="dxa"/>
          </w:tcPr>
          <w:p w14:paraId="263FC77B" w14:textId="77777777" w:rsidR="004F134C" w:rsidRDefault="009F513D">
            <w:pPr>
              <w:pStyle w:val="TableParagraph"/>
              <w:spacing w:before="63"/>
              <w:ind w:left="3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77D4934B" w14:textId="77777777" w:rsidR="004F134C" w:rsidRDefault="009F513D">
            <w:pPr>
              <w:pStyle w:val="TableParagraph"/>
              <w:spacing w:before="63"/>
              <w:ind w:left="3474" w:hanging="3186"/>
              <w:rPr>
                <w:sz w:val="20"/>
              </w:rPr>
            </w:pPr>
            <w:r>
              <w:rPr>
                <w:sz w:val="20"/>
              </w:rPr>
              <w:t>Непосредственно</w:t>
            </w:r>
            <w:r>
              <w:rPr>
                <w:spacing w:val="-8"/>
                <w:sz w:val="20"/>
              </w:rPr>
              <w:t xml:space="preserve"> </w:t>
            </w:r>
            <w:r>
              <w:rPr>
                <w:sz w:val="20"/>
              </w:rPr>
              <w:t>образовательная</w:t>
            </w:r>
            <w:r>
              <w:rPr>
                <w:spacing w:val="-10"/>
                <w:sz w:val="20"/>
              </w:rPr>
              <w:t xml:space="preserve"> </w:t>
            </w:r>
            <w:r>
              <w:rPr>
                <w:sz w:val="20"/>
              </w:rPr>
              <w:t>деятельность</w:t>
            </w:r>
            <w:r>
              <w:rPr>
                <w:spacing w:val="-6"/>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2694" w:type="dxa"/>
          </w:tcPr>
          <w:p w14:paraId="3123ADBE" w14:textId="77777777" w:rsidR="004F134C" w:rsidRDefault="009F513D">
            <w:pPr>
              <w:pStyle w:val="TableParagraph"/>
              <w:spacing w:before="178"/>
              <w:ind w:left="16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681DDD88" w14:textId="77777777">
        <w:trPr>
          <w:trHeight w:val="710"/>
        </w:trPr>
        <w:tc>
          <w:tcPr>
            <w:tcW w:w="1704" w:type="dxa"/>
          </w:tcPr>
          <w:p w14:paraId="1624BC7C" w14:textId="77777777" w:rsidR="004F134C" w:rsidRDefault="009F513D">
            <w:pPr>
              <w:pStyle w:val="TableParagraph"/>
              <w:ind w:left="83" w:right="75" w:firstLine="2"/>
              <w:jc w:val="center"/>
              <w:rPr>
                <w:sz w:val="20"/>
              </w:rPr>
            </w:pPr>
            <w:r>
              <w:rPr>
                <w:sz w:val="20"/>
              </w:rPr>
              <w:t xml:space="preserve">Социально - </w:t>
            </w:r>
            <w:r>
              <w:rPr>
                <w:spacing w:val="-2"/>
                <w:sz w:val="20"/>
              </w:rPr>
              <w:t>коммуникативное развитие</w:t>
            </w:r>
          </w:p>
        </w:tc>
        <w:tc>
          <w:tcPr>
            <w:tcW w:w="2692" w:type="dxa"/>
          </w:tcPr>
          <w:p w14:paraId="1A5F8CE2" w14:textId="77777777" w:rsidR="004F134C" w:rsidRDefault="009F513D">
            <w:pPr>
              <w:pStyle w:val="TableParagraph"/>
              <w:ind w:left="326"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5EAC778B" w14:textId="77777777" w:rsidR="004F134C" w:rsidRDefault="009F513D">
            <w:pPr>
              <w:pStyle w:val="TableParagraph"/>
              <w:ind w:left="10"/>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4" w:type="dxa"/>
          </w:tcPr>
          <w:p w14:paraId="1972E73D" w14:textId="77777777" w:rsidR="004F134C" w:rsidRDefault="004F134C">
            <w:pPr>
              <w:pStyle w:val="TableParagraph"/>
              <w:rPr>
                <w:sz w:val="18"/>
              </w:rPr>
            </w:pPr>
          </w:p>
        </w:tc>
      </w:tr>
      <w:tr w:rsidR="004F134C" w14:paraId="510AAD52" w14:textId="77777777">
        <w:trPr>
          <w:trHeight w:val="489"/>
        </w:trPr>
        <w:tc>
          <w:tcPr>
            <w:tcW w:w="1704" w:type="dxa"/>
            <w:vMerge w:val="restart"/>
          </w:tcPr>
          <w:p w14:paraId="5CC8AA75" w14:textId="77777777" w:rsidR="004F134C" w:rsidRDefault="009F513D">
            <w:pPr>
              <w:pStyle w:val="TableParagraph"/>
              <w:ind w:left="472" w:hanging="305"/>
              <w:rPr>
                <w:sz w:val="20"/>
              </w:rPr>
            </w:pPr>
            <w:r>
              <w:rPr>
                <w:spacing w:val="-2"/>
                <w:sz w:val="20"/>
              </w:rPr>
              <w:t>Познавательное развитие</w:t>
            </w:r>
          </w:p>
        </w:tc>
        <w:tc>
          <w:tcPr>
            <w:tcW w:w="2692" w:type="dxa"/>
          </w:tcPr>
          <w:p w14:paraId="1940349B" w14:textId="77777777" w:rsidR="004F134C" w:rsidRDefault="009F513D">
            <w:pPr>
              <w:pStyle w:val="TableParagraph"/>
              <w:ind w:left="967"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4F2ED994" w14:textId="56EC932F" w:rsidR="004F134C" w:rsidRDefault="009F513D">
            <w:pPr>
              <w:pStyle w:val="TableParagraph"/>
              <w:ind w:left="10"/>
              <w:rPr>
                <w:sz w:val="20"/>
              </w:rPr>
            </w:pPr>
            <w:r>
              <w:rPr>
                <w:sz w:val="20"/>
              </w:rPr>
              <w:t>Тема:</w:t>
            </w:r>
            <w:r>
              <w:rPr>
                <w:spacing w:val="-5"/>
                <w:sz w:val="20"/>
              </w:rPr>
              <w:t xml:space="preserve"> </w:t>
            </w:r>
            <w:r>
              <w:rPr>
                <w:sz w:val="20"/>
              </w:rPr>
              <w:t>«Повторение».</w:t>
            </w:r>
            <w:r>
              <w:rPr>
                <w:spacing w:val="-5"/>
                <w:sz w:val="20"/>
              </w:rPr>
              <w:t xml:space="preserve"> </w:t>
            </w:r>
            <w:r>
              <w:rPr>
                <w:sz w:val="20"/>
              </w:rPr>
              <w:t>Цель:</w:t>
            </w:r>
            <w:r>
              <w:rPr>
                <w:spacing w:val="-3"/>
                <w:sz w:val="20"/>
              </w:rPr>
              <w:t xml:space="preserve"> </w:t>
            </w:r>
            <w:r>
              <w:rPr>
                <w:sz w:val="20"/>
              </w:rPr>
              <w:t>повторить</w:t>
            </w:r>
            <w:r>
              <w:rPr>
                <w:spacing w:val="-5"/>
                <w:sz w:val="20"/>
              </w:rPr>
              <w:t xml:space="preserve"> </w:t>
            </w:r>
            <w:r>
              <w:rPr>
                <w:sz w:val="20"/>
              </w:rPr>
              <w:t>сравнение</w:t>
            </w:r>
            <w:r>
              <w:rPr>
                <w:spacing w:val="-5"/>
                <w:sz w:val="20"/>
              </w:rPr>
              <w:t xml:space="preserve"> </w:t>
            </w:r>
            <w:r>
              <w:rPr>
                <w:sz w:val="20"/>
              </w:rPr>
              <w:t>чисел</w:t>
            </w:r>
            <w:r>
              <w:rPr>
                <w:spacing w:val="-5"/>
                <w:sz w:val="20"/>
              </w:rPr>
              <w:t xml:space="preserve"> </w:t>
            </w:r>
            <w:r>
              <w:rPr>
                <w:sz w:val="20"/>
              </w:rPr>
              <w:t>на</w:t>
            </w:r>
            <w:r>
              <w:rPr>
                <w:spacing w:val="-5"/>
                <w:sz w:val="20"/>
              </w:rPr>
              <w:t xml:space="preserve"> </w:t>
            </w:r>
            <w:r>
              <w:rPr>
                <w:sz w:val="20"/>
              </w:rPr>
              <w:t>наглядной</w:t>
            </w:r>
            <w:r>
              <w:rPr>
                <w:spacing w:val="-6"/>
                <w:sz w:val="20"/>
              </w:rPr>
              <w:t xml:space="preserve"> </w:t>
            </w:r>
            <w:r>
              <w:rPr>
                <w:sz w:val="20"/>
              </w:rPr>
              <w:t>основе,</w:t>
            </w:r>
            <w:r>
              <w:rPr>
                <w:spacing w:val="-5"/>
                <w:sz w:val="20"/>
              </w:rPr>
              <w:t xml:space="preserve"> </w:t>
            </w:r>
            <w:r>
              <w:rPr>
                <w:sz w:val="20"/>
              </w:rPr>
              <w:t>взаимосвязь целого и частей, состав чисел в пределах 10.</w:t>
            </w:r>
            <w:r>
              <w:rPr>
                <w:spacing w:val="40"/>
                <w:sz w:val="20"/>
              </w:rPr>
              <w:t xml:space="preserve"> </w:t>
            </w:r>
            <w:r w:rsidR="0036110F">
              <w:rPr>
                <w:sz w:val="20"/>
              </w:rPr>
              <w:t>Л.Г. Петерсон (стр.246</w:t>
            </w:r>
            <w:r>
              <w:rPr>
                <w:sz w:val="20"/>
              </w:rPr>
              <w:t>).</w:t>
            </w:r>
          </w:p>
        </w:tc>
        <w:tc>
          <w:tcPr>
            <w:tcW w:w="2694" w:type="dxa"/>
          </w:tcPr>
          <w:p w14:paraId="535DD03E" w14:textId="77777777" w:rsidR="004F134C" w:rsidRDefault="009F513D">
            <w:pPr>
              <w:pStyle w:val="TableParagraph"/>
              <w:ind w:left="11"/>
              <w:rPr>
                <w:sz w:val="20"/>
              </w:rPr>
            </w:pPr>
            <w:r>
              <w:rPr>
                <w:sz w:val="20"/>
              </w:rPr>
              <w:t>Рабочие тетради, часы, карточки</w:t>
            </w:r>
            <w:r>
              <w:rPr>
                <w:spacing w:val="-13"/>
                <w:sz w:val="20"/>
              </w:rPr>
              <w:t xml:space="preserve"> </w:t>
            </w:r>
            <w:r>
              <w:rPr>
                <w:sz w:val="20"/>
              </w:rPr>
              <w:t>с</w:t>
            </w:r>
            <w:r>
              <w:rPr>
                <w:spacing w:val="-12"/>
                <w:sz w:val="20"/>
              </w:rPr>
              <w:t xml:space="preserve"> </w:t>
            </w:r>
            <w:r>
              <w:rPr>
                <w:sz w:val="20"/>
              </w:rPr>
              <w:t>числами</w:t>
            </w:r>
            <w:r>
              <w:rPr>
                <w:spacing w:val="-13"/>
                <w:sz w:val="20"/>
              </w:rPr>
              <w:t xml:space="preserve"> </w:t>
            </w:r>
            <w:r>
              <w:rPr>
                <w:sz w:val="20"/>
              </w:rPr>
              <w:t>1-10.</w:t>
            </w:r>
          </w:p>
        </w:tc>
      </w:tr>
      <w:tr w:rsidR="004F134C" w14:paraId="5F62A9E5" w14:textId="77777777">
        <w:trPr>
          <w:trHeight w:val="981"/>
        </w:trPr>
        <w:tc>
          <w:tcPr>
            <w:tcW w:w="1704" w:type="dxa"/>
            <w:vMerge/>
            <w:tcBorders>
              <w:top w:val="nil"/>
            </w:tcBorders>
          </w:tcPr>
          <w:p w14:paraId="21A7F19E" w14:textId="77777777" w:rsidR="004F134C" w:rsidRDefault="004F134C">
            <w:pPr>
              <w:rPr>
                <w:sz w:val="2"/>
                <w:szCs w:val="2"/>
              </w:rPr>
            </w:pPr>
          </w:p>
        </w:tc>
        <w:tc>
          <w:tcPr>
            <w:tcW w:w="2692" w:type="dxa"/>
          </w:tcPr>
          <w:p w14:paraId="42ECF12C" w14:textId="77777777" w:rsidR="004F134C" w:rsidRDefault="009F513D">
            <w:pPr>
              <w:pStyle w:val="TableParagraph"/>
              <w:ind w:left="33" w:right="28"/>
              <w:jc w:val="center"/>
              <w:rPr>
                <w:i/>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 xml:space="preserve">экспериментирование </w:t>
            </w:r>
            <w:r>
              <w:rPr>
                <w:i/>
                <w:sz w:val="20"/>
              </w:rPr>
              <w:t>природный мир</w:t>
            </w:r>
          </w:p>
        </w:tc>
        <w:tc>
          <w:tcPr>
            <w:tcW w:w="8079" w:type="dxa"/>
          </w:tcPr>
          <w:p w14:paraId="16ECF65C" w14:textId="77777777" w:rsidR="004F134C" w:rsidRDefault="004F134C">
            <w:pPr>
              <w:pStyle w:val="TableParagraph"/>
              <w:rPr>
                <w:sz w:val="18"/>
              </w:rPr>
            </w:pPr>
          </w:p>
        </w:tc>
        <w:tc>
          <w:tcPr>
            <w:tcW w:w="2694" w:type="dxa"/>
          </w:tcPr>
          <w:p w14:paraId="1BB3E4F1" w14:textId="77777777" w:rsidR="004F134C" w:rsidRDefault="004F134C">
            <w:pPr>
              <w:pStyle w:val="TableParagraph"/>
              <w:rPr>
                <w:sz w:val="18"/>
              </w:rPr>
            </w:pPr>
          </w:p>
        </w:tc>
      </w:tr>
      <w:tr w:rsidR="004F134C" w14:paraId="33729FF8" w14:textId="77777777">
        <w:trPr>
          <w:trHeight w:val="954"/>
        </w:trPr>
        <w:tc>
          <w:tcPr>
            <w:tcW w:w="1704" w:type="dxa"/>
            <w:vMerge/>
            <w:tcBorders>
              <w:top w:val="nil"/>
            </w:tcBorders>
          </w:tcPr>
          <w:p w14:paraId="671CA6CE" w14:textId="77777777" w:rsidR="004F134C" w:rsidRDefault="004F134C">
            <w:pPr>
              <w:rPr>
                <w:sz w:val="2"/>
                <w:szCs w:val="2"/>
              </w:rPr>
            </w:pPr>
          </w:p>
        </w:tc>
        <w:tc>
          <w:tcPr>
            <w:tcW w:w="2692" w:type="dxa"/>
          </w:tcPr>
          <w:p w14:paraId="51382D43" w14:textId="77777777" w:rsidR="004F134C" w:rsidRDefault="009F513D">
            <w:pPr>
              <w:pStyle w:val="TableParagraph"/>
              <w:ind w:left="134" w:right="131"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8079" w:type="dxa"/>
          </w:tcPr>
          <w:p w14:paraId="732D49EA" w14:textId="77777777" w:rsidR="004F134C" w:rsidRDefault="009F513D">
            <w:pPr>
              <w:pStyle w:val="TableParagraph"/>
              <w:spacing w:line="237" w:lineRule="auto"/>
              <w:ind w:left="10"/>
              <w:rPr>
                <w:sz w:val="20"/>
              </w:rPr>
            </w:pPr>
            <w:r>
              <w:rPr>
                <w:sz w:val="20"/>
              </w:rPr>
              <w:t>Тема:</w:t>
            </w:r>
            <w:r>
              <w:rPr>
                <w:spacing w:val="-6"/>
                <w:sz w:val="20"/>
              </w:rPr>
              <w:t xml:space="preserve"> </w:t>
            </w:r>
            <w:r>
              <w:rPr>
                <w:sz w:val="20"/>
              </w:rPr>
              <w:t>«День</w:t>
            </w:r>
            <w:r>
              <w:rPr>
                <w:spacing w:val="-6"/>
                <w:sz w:val="20"/>
              </w:rPr>
              <w:t xml:space="preserve"> </w:t>
            </w:r>
            <w:r>
              <w:rPr>
                <w:sz w:val="20"/>
              </w:rPr>
              <w:t>космонавтики».</w:t>
            </w:r>
            <w:r>
              <w:rPr>
                <w:spacing w:val="-6"/>
                <w:sz w:val="20"/>
              </w:rPr>
              <w:t xml:space="preserve"> </w:t>
            </w:r>
            <w:r>
              <w:rPr>
                <w:sz w:val="20"/>
              </w:rPr>
              <w:t>Цель:</w:t>
            </w:r>
            <w:r>
              <w:rPr>
                <w:spacing w:val="-7"/>
                <w:sz w:val="20"/>
              </w:rPr>
              <w:t xml:space="preserve"> </w:t>
            </w:r>
            <w:r>
              <w:rPr>
                <w:sz w:val="20"/>
              </w:rPr>
              <w:t>расширять</w:t>
            </w:r>
            <w:r>
              <w:rPr>
                <w:spacing w:val="-4"/>
                <w:sz w:val="20"/>
              </w:rPr>
              <w:t xml:space="preserve"> </w:t>
            </w:r>
            <w:r>
              <w:rPr>
                <w:sz w:val="20"/>
              </w:rPr>
              <w:t>представления</w:t>
            </w:r>
            <w:r>
              <w:rPr>
                <w:spacing w:val="-7"/>
                <w:sz w:val="20"/>
              </w:rPr>
              <w:t xml:space="preserve"> </w:t>
            </w:r>
            <w:r>
              <w:rPr>
                <w:sz w:val="20"/>
              </w:rPr>
              <w:t>детей</w:t>
            </w:r>
            <w:r>
              <w:rPr>
                <w:spacing w:val="-7"/>
                <w:sz w:val="20"/>
              </w:rPr>
              <w:t xml:space="preserve"> </w:t>
            </w:r>
            <w:r>
              <w:rPr>
                <w:sz w:val="20"/>
              </w:rPr>
              <w:t>о</w:t>
            </w:r>
            <w:r>
              <w:rPr>
                <w:spacing w:val="-5"/>
                <w:sz w:val="20"/>
              </w:rPr>
              <w:t xml:space="preserve"> </w:t>
            </w:r>
            <w:r>
              <w:rPr>
                <w:sz w:val="20"/>
              </w:rPr>
              <w:t>космических</w:t>
            </w:r>
            <w:r>
              <w:rPr>
                <w:spacing w:val="-5"/>
                <w:sz w:val="20"/>
              </w:rPr>
              <w:t xml:space="preserve"> </w:t>
            </w:r>
            <w:r>
              <w:rPr>
                <w:sz w:val="20"/>
              </w:rPr>
              <w:t>полетах. Н.В. Алешина (стр.179).</w:t>
            </w:r>
          </w:p>
          <w:p w14:paraId="2B798966" w14:textId="77777777" w:rsidR="004F134C" w:rsidRDefault="009F513D">
            <w:pPr>
              <w:pStyle w:val="TableParagraph"/>
              <w:ind w:left="10"/>
              <w:rPr>
                <w:sz w:val="20"/>
              </w:rPr>
            </w:pPr>
            <w:r>
              <w:rPr>
                <w:sz w:val="20"/>
              </w:rPr>
              <w:t>Тема:</w:t>
            </w:r>
            <w:r>
              <w:rPr>
                <w:spacing w:val="-5"/>
                <w:sz w:val="20"/>
              </w:rPr>
              <w:t xml:space="preserve"> </w:t>
            </w:r>
            <w:r>
              <w:rPr>
                <w:sz w:val="20"/>
              </w:rPr>
              <w:t>«Планеты</w:t>
            </w:r>
            <w:r>
              <w:rPr>
                <w:spacing w:val="-5"/>
                <w:sz w:val="20"/>
              </w:rPr>
              <w:t xml:space="preserve"> </w:t>
            </w:r>
            <w:r>
              <w:rPr>
                <w:sz w:val="20"/>
              </w:rPr>
              <w:t>солнечной</w:t>
            </w:r>
            <w:r>
              <w:rPr>
                <w:spacing w:val="-6"/>
                <w:sz w:val="20"/>
              </w:rPr>
              <w:t xml:space="preserve"> </w:t>
            </w:r>
            <w:r>
              <w:rPr>
                <w:sz w:val="20"/>
              </w:rPr>
              <w:t>системы».</w:t>
            </w:r>
            <w:r>
              <w:rPr>
                <w:spacing w:val="-5"/>
                <w:sz w:val="20"/>
              </w:rPr>
              <w:t xml:space="preserve"> </w:t>
            </w:r>
            <w:r>
              <w:rPr>
                <w:sz w:val="20"/>
              </w:rPr>
              <w:t>Цель:</w:t>
            </w:r>
            <w:r>
              <w:rPr>
                <w:spacing w:val="-5"/>
                <w:sz w:val="20"/>
              </w:rPr>
              <w:t xml:space="preserve"> </w:t>
            </w:r>
            <w:r>
              <w:rPr>
                <w:sz w:val="20"/>
              </w:rPr>
              <w:t>продолжать</w:t>
            </w:r>
            <w:r>
              <w:rPr>
                <w:spacing w:val="-5"/>
                <w:sz w:val="20"/>
              </w:rPr>
              <w:t xml:space="preserve"> </w:t>
            </w:r>
            <w:r>
              <w:rPr>
                <w:sz w:val="20"/>
              </w:rPr>
              <w:t>расширять</w:t>
            </w:r>
            <w:r>
              <w:rPr>
                <w:spacing w:val="-5"/>
                <w:sz w:val="20"/>
              </w:rPr>
              <w:t xml:space="preserve"> </w:t>
            </w:r>
            <w:r>
              <w:rPr>
                <w:sz w:val="20"/>
              </w:rPr>
              <w:t>представления</w:t>
            </w:r>
            <w:r>
              <w:rPr>
                <w:spacing w:val="-4"/>
                <w:sz w:val="20"/>
              </w:rPr>
              <w:t xml:space="preserve"> </w:t>
            </w:r>
            <w:r>
              <w:rPr>
                <w:sz w:val="20"/>
              </w:rPr>
              <w:t>детей</w:t>
            </w:r>
            <w:r>
              <w:rPr>
                <w:spacing w:val="-6"/>
                <w:sz w:val="20"/>
              </w:rPr>
              <w:t xml:space="preserve"> </w:t>
            </w:r>
            <w:r>
              <w:rPr>
                <w:sz w:val="20"/>
              </w:rPr>
              <w:t>о космосе. О.Ф. Горбатенко (стр.147).</w:t>
            </w:r>
          </w:p>
        </w:tc>
        <w:tc>
          <w:tcPr>
            <w:tcW w:w="2694" w:type="dxa"/>
          </w:tcPr>
          <w:p w14:paraId="7098DD67" w14:textId="77777777" w:rsidR="004F134C" w:rsidRDefault="009F513D">
            <w:pPr>
              <w:pStyle w:val="TableParagraph"/>
              <w:spacing w:line="225" w:lineRule="exact"/>
              <w:ind w:left="11"/>
              <w:rPr>
                <w:sz w:val="20"/>
              </w:rPr>
            </w:pPr>
            <w:r>
              <w:rPr>
                <w:sz w:val="20"/>
              </w:rPr>
              <w:t>Портреты</w:t>
            </w:r>
            <w:r>
              <w:rPr>
                <w:spacing w:val="-7"/>
                <w:sz w:val="20"/>
              </w:rPr>
              <w:t xml:space="preserve"> </w:t>
            </w:r>
            <w:r>
              <w:rPr>
                <w:spacing w:val="-2"/>
                <w:sz w:val="20"/>
              </w:rPr>
              <w:t>космонавтов.</w:t>
            </w:r>
          </w:p>
        </w:tc>
      </w:tr>
      <w:tr w:rsidR="004F134C" w14:paraId="1B0D56BA" w14:textId="77777777">
        <w:trPr>
          <w:trHeight w:val="793"/>
        </w:trPr>
        <w:tc>
          <w:tcPr>
            <w:tcW w:w="1704" w:type="dxa"/>
            <w:vMerge w:val="restart"/>
          </w:tcPr>
          <w:p w14:paraId="4F6FC822" w14:textId="77777777" w:rsidR="004F134C" w:rsidRDefault="009F513D">
            <w:pPr>
              <w:pStyle w:val="TableParagraph"/>
              <w:spacing w:line="225" w:lineRule="exact"/>
              <w:ind w:left="112"/>
              <w:rPr>
                <w:sz w:val="20"/>
              </w:rPr>
            </w:pPr>
            <w:r>
              <w:rPr>
                <w:sz w:val="20"/>
              </w:rPr>
              <w:t>Речевое</w:t>
            </w:r>
            <w:r>
              <w:rPr>
                <w:spacing w:val="-5"/>
                <w:sz w:val="20"/>
              </w:rPr>
              <w:t xml:space="preserve"> </w:t>
            </w:r>
            <w:r>
              <w:rPr>
                <w:spacing w:val="-2"/>
                <w:sz w:val="20"/>
              </w:rPr>
              <w:t>развитие</w:t>
            </w:r>
          </w:p>
        </w:tc>
        <w:tc>
          <w:tcPr>
            <w:tcW w:w="2692" w:type="dxa"/>
          </w:tcPr>
          <w:p w14:paraId="0E5D8E6E" w14:textId="77777777" w:rsidR="004F134C" w:rsidRDefault="009F513D">
            <w:pPr>
              <w:pStyle w:val="TableParagraph"/>
              <w:spacing w:line="225" w:lineRule="exact"/>
              <w:ind w:left="739"/>
              <w:rPr>
                <w:sz w:val="20"/>
              </w:rPr>
            </w:pPr>
            <w:r>
              <w:rPr>
                <w:spacing w:val="-2"/>
                <w:sz w:val="20"/>
              </w:rPr>
              <w:t>Развитие</w:t>
            </w:r>
            <w:r>
              <w:rPr>
                <w:spacing w:val="3"/>
                <w:sz w:val="20"/>
              </w:rPr>
              <w:t xml:space="preserve"> </w:t>
            </w:r>
            <w:r>
              <w:rPr>
                <w:spacing w:val="-4"/>
                <w:sz w:val="20"/>
              </w:rPr>
              <w:t>речи</w:t>
            </w:r>
          </w:p>
        </w:tc>
        <w:tc>
          <w:tcPr>
            <w:tcW w:w="8079" w:type="dxa"/>
          </w:tcPr>
          <w:p w14:paraId="362DCFC7" w14:textId="77777777" w:rsidR="004F134C" w:rsidRDefault="009F513D">
            <w:pPr>
              <w:pStyle w:val="TableParagraph"/>
              <w:ind w:left="10"/>
              <w:rPr>
                <w:sz w:val="20"/>
              </w:rPr>
            </w:pPr>
            <w:r>
              <w:rPr>
                <w:sz w:val="20"/>
              </w:rPr>
              <w:t>Тема:</w:t>
            </w:r>
            <w:r>
              <w:rPr>
                <w:spacing w:val="-4"/>
                <w:sz w:val="20"/>
              </w:rPr>
              <w:t xml:space="preserve"> </w:t>
            </w:r>
            <w:r>
              <w:rPr>
                <w:sz w:val="20"/>
              </w:rPr>
              <w:t>Придумывание</w:t>
            </w:r>
            <w:r>
              <w:rPr>
                <w:spacing w:val="-4"/>
                <w:sz w:val="20"/>
              </w:rPr>
              <w:t xml:space="preserve"> </w:t>
            </w:r>
            <w:r>
              <w:rPr>
                <w:sz w:val="20"/>
              </w:rPr>
              <w:t>сказки</w:t>
            </w:r>
            <w:r>
              <w:rPr>
                <w:spacing w:val="-3"/>
                <w:sz w:val="20"/>
              </w:rPr>
              <w:t xml:space="preserve"> </w:t>
            </w:r>
            <w:r>
              <w:rPr>
                <w:sz w:val="20"/>
              </w:rPr>
              <w:t>по</w:t>
            </w:r>
            <w:r>
              <w:rPr>
                <w:spacing w:val="-3"/>
                <w:sz w:val="20"/>
              </w:rPr>
              <w:t xml:space="preserve"> </w:t>
            </w:r>
            <w:r>
              <w:rPr>
                <w:sz w:val="20"/>
              </w:rPr>
              <w:t>картине</w:t>
            </w:r>
            <w:r>
              <w:rPr>
                <w:spacing w:val="-4"/>
                <w:sz w:val="20"/>
              </w:rPr>
              <w:t xml:space="preserve"> </w:t>
            </w:r>
            <w:r>
              <w:rPr>
                <w:sz w:val="20"/>
              </w:rPr>
              <w:t>и</w:t>
            </w:r>
            <w:r>
              <w:rPr>
                <w:spacing w:val="-3"/>
                <w:sz w:val="20"/>
              </w:rPr>
              <w:t xml:space="preserve"> </w:t>
            </w:r>
            <w:r>
              <w:rPr>
                <w:sz w:val="20"/>
              </w:rPr>
              <w:t>на</w:t>
            </w:r>
            <w:r>
              <w:rPr>
                <w:spacing w:val="-4"/>
                <w:sz w:val="20"/>
              </w:rPr>
              <w:t xml:space="preserve"> </w:t>
            </w:r>
            <w:r>
              <w:rPr>
                <w:sz w:val="20"/>
              </w:rPr>
              <w:t>предложенную</w:t>
            </w:r>
            <w:r>
              <w:rPr>
                <w:spacing w:val="-4"/>
                <w:sz w:val="20"/>
              </w:rPr>
              <w:t xml:space="preserve"> </w:t>
            </w:r>
            <w:r>
              <w:rPr>
                <w:sz w:val="20"/>
              </w:rPr>
              <w:t>тему. Цель:</w:t>
            </w:r>
            <w:r>
              <w:rPr>
                <w:spacing w:val="-4"/>
                <w:sz w:val="20"/>
              </w:rPr>
              <w:t xml:space="preserve"> </w:t>
            </w:r>
            <w:r>
              <w:rPr>
                <w:sz w:val="20"/>
              </w:rPr>
              <w:t>формировать</w:t>
            </w:r>
            <w:r>
              <w:rPr>
                <w:spacing w:val="-3"/>
                <w:sz w:val="20"/>
              </w:rPr>
              <w:t xml:space="preserve"> </w:t>
            </w:r>
            <w:r>
              <w:rPr>
                <w:sz w:val="20"/>
              </w:rPr>
              <w:t>у</w:t>
            </w:r>
            <w:r>
              <w:rPr>
                <w:spacing w:val="-8"/>
                <w:sz w:val="20"/>
              </w:rPr>
              <w:t xml:space="preserve"> </w:t>
            </w:r>
            <w:r>
              <w:rPr>
                <w:sz w:val="20"/>
              </w:rPr>
              <w:t xml:space="preserve">детей умение придумывать сказку на предложенную тему, передавать специфику жанра. Т.М. </w:t>
            </w:r>
            <w:r>
              <w:rPr>
                <w:spacing w:val="-2"/>
                <w:sz w:val="20"/>
              </w:rPr>
              <w:t>Бондаренкстр.стр.49</w:t>
            </w:r>
          </w:p>
        </w:tc>
        <w:tc>
          <w:tcPr>
            <w:tcW w:w="2694" w:type="dxa"/>
          </w:tcPr>
          <w:p w14:paraId="1688D984" w14:textId="77777777" w:rsidR="004F134C" w:rsidRDefault="009F513D">
            <w:pPr>
              <w:pStyle w:val="TableParagraph"/>
              <w:ind w:left="11"/>
              <w:rPr>
                <w:sz w:val="20"/>
              </w:rPr>
            </w:pPr>
            <w:r>
              <w:rPr>
                <w:sz w:val="20"/>
              </w:rPr>
              <w:t>Репродукция картины И. Левитана</w:t>
            </w:r>
            <w:r>
              <w:rPr>
                <w:spacing w:val="-13"/>
                <w:sz w:val="20"/>
              </w:rPr>
              <w:t xml:space="preserve"> </w:t>
            </w:r>
            <w:r>
              <w:rPr>
                <w:sz w:val="20"/>
              </w:rPr>
              <w:t>«Весна.</w:t>
            </w:r>
            <w:r>
              <w:rPr>
                <w:spacing w:val="-12"/>
                <w:sz w:val="20"/>
              </w:rPr>
              <w:t xml:space="preserve"> </w:t>
            </w:r>
            <w:r>
              <w:rPr>
                <w:sz w:val="20"/>
              </w:rPr>
              <w:t xml:space="preserve">Большая </w:t>
            </w:r>
            <w:r>
              <w:rPr>
                <w:spacing w:val="-2"/>
                <w:sz w:val="20"/>
              </w:rPr>
              <w:t>вода».</w:t>
            </w:r>
          </w:p>
        </w:tc>
      </w:tr>
      <w:tr w:rsidR="004F134C" w14:paraId="756E4FF6" w14:textId="77777777">
        <w:trPr>
          <w:trHeight w:val="688"/>
        </w:trPr>
        <w:tc>
          <w:tcPr>
            <w:tcW w:w="1704" w:type="dxa"/>
            <w:vMerge/>
            <w:tcBorders>
              <w:top w:val="nil"/>
            </w:tcBorders>
          </w:tcPr>
          <w:p w14:paraId="69C4D2C4" w14:textId="77777777" w:rsidR="004F134C" w:rsidRDefault="004F134C">
            <w:pPr>
              <w:rPr>
                <w:sz w:val="2"/>
                <w:szCs w:val="2"/>
              </w:rPr>
            </w:pPr>
          </w:p>
        </w:tc>
        <w:tc>
          <w:tcPr>
            <w:tcW w:w="2692" w:type="dxa"/>
          </w:tcPr>
          <w:p w14:paraId="3ED6A80F" w14:textId="77777777" w:rsidR="004F134C" w:rsidRDefault="009F513D">
            <w:pPr>
              <w:pStyle w:val="TableParagraph"/>
              <w:ind w:left="1005"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4BFA0EC8" w14:textId="77777777" w:rsidR="004F134C" w:rsidRDefault="009F513D">
            <w:pPr>
              <w:pStyle w:val="TableParagraph"/>
              <w:spacing w:line="223" w:lineRule="exact"/>
              <w:ind w:left="60"/>
              <w:rPr>
                <w:sz w:val="20"/>
              </w:rPr>
            </w:pPr>
            <w:r>
              <w:rPr>
                <w:sz w:val="20"/>
              </w:rPr>
              <w:t>Тема:</w:t>
            </w:r>
            <w:r>
              <w:rPr>
                <w:spacing w:val="-6"/>
                <w:sz w:val="20"/>
              </w:rPr>
              <w:t xml:space="preserve"> </w:t>
            </w:r>
            <w:r>
              <w:rPr>
                <w:sz w:val="20"/>
              </w:rPr>
              <w:t>Буква</w:t>
            </w:r>
            <w:r>
              <w:rPr>
                <w:spacing w:val="-5"/>
                <w:sz w:val="20"/>
              </w:rPr>
              <w:t xml:space="preserve"> </w:t>
            </w:r>
            <w:r>
              <w:rPr>
                <w:sz w:val="20"/>
              </w:rPr>
              <w:t>«ь».</w:t>
            </w:r>
            <w:r>
              <w:rPr>
                <w:spacing w:val="-4"/>
                <w:sz w:val="20"/>
              </w:rPr>
              <w:t xml:space="preserve"> </w:t>
            </w:r>
            <w:r>
              <w:rPr>
                <w:sz w:val="20"/>
              </w:rPr>
              <w:t>Цель:</w:t>
            </w:r>
            <w:r>
              <w:rPr>
                <w:spacing w:val="-7"/>
                <w:sz w:val="20"/>
              </w:rPr>
              <w:t xml:space="preserve"> </w:t>
            </w:r>
            <w:r>
              <w:rPr>
                <w:sz w:val="20"/>
              </w:rPr>
              <w:t>формировать</w:t>
            </w:r>
            <w:r>
              <w:rPr>
                <w:spacing w:val="-6"/>
                <w:sz w:val="20"/>
              </w:rPr>
              <w:t xml:space="preserve"> </w:t>
            </w:r>
            <w:r>
              <w:rPr>
                <w:sz w:val="20"/>
              </w:rPr>
              <w:t>знание,</w:t>
            </w:r>
            <w:r>
              <w:rPr>
                <w:spacing w:val="-5"/>
                <w:sz w:val="20"/>
              </w:rPr>
              <w:t xml:space="preserve"> </w:t>
            </w:r>
            <w:r>
              <w:rPr>
                <w:sz w:val="20"/>
              </w:rPr>
              <w:t>что</w:t>
            </w:r>
            <w:r>
              <w:rPr>
                <w:spacing w:val="-3"/>
                <w:sz w:val="20"/>
              </w:rPr>
              <w:t xml:space="preserve"> </w:t>
            </w:r>
            <w:r>
              <w:rPr>
                <w:sz w:val="20"/>
              </w:rPr>
              <w:t>у</w:t>
            </w:r>
            <w:r>
              <w:rPr>
                <w:spacing w:val="-9"/>
                <w:sz w:val="20"/>
              </w:rPr>
              <w:t xml:space="preserve"> </w:t>
            </w:r>
            <w:r>
              <w:rPr>
                <w:sz w:val="20"/>
              </w:rPr>
              <w:t>буквы</w:t>
            </w:r>
            <w:r>
              <w:rPr>
                <w:spacing w:val="-4"/>
                <w:sz w:val="20"/>
              </w:rPr>
              <w:t xml:space="preserve"> </w:t>
            </w:r>
            <w:r>
              <w:rPr>
                <w:sz w:val="20"/>
              </w:rPr>
              <w:t>«ь»</w:t>
            </w:r>
            <w:r>
              <w:rPr>
                <w:spacing w:val="-6"/>
                <w:sz w:val="20"/>
              </w:rPr>
              <w:t xml:space="preserve"> </w:t>
            </w:r>
            <w:r>
              <w:rPr>
                <w:sz w:val="20"/>
              </w:rPr>
              <w:t>нет</w:t>
            </w:r>
            <w:r>
              <w:rPr>
                <w:spacing w:val="-7"/>
                <w:sz w:val="20"/>
              </w:rPr>
              <w:t xml:space="preserve"> </w:t>
            </w:r>
            <w:r>
              <w:rPr>
                <w:sz w:val="20"/>
              </w:rPr>
              <w:t>звука;</w:t>
            </w:r>
            <w:r>
              <w:rPr>
                <w:spacing w:val="-6"/>
                <w:sz w:val="20"/>
              </w:rPr>
              <w:t xml:space="preserve"> </w:t>
            </w:r>
            <w:r>
              <w:rPr>
                <w:sz w:val="20"/>
              </w:rPr>
              <w:t>закреплять</w:t>
            </w:r>
            <w:r>
              <w:rPr>
                <w:spacing w:val="-4"/>
                <w:sz w:val="20"/>
              </w:rPr>
              <w:t xml:space="preserve"> </w:t>
            </w:r>
            <w:r>
              <w:rPr>
                <w:spacing w:val="-2"/>
                <w:sz w:val="20"/>
              </w:rPr>
              <w:t>умение</w:t>
            </w:r>
          </w:p>
          <w:p w14:paraId="5315E57F" w14:textId="75FA49E5" w:rsidR="004F134C" w:rsidRDefault="009F513D" w:rsidP="00C10A3D">
            <w:pPr>
              <w:pStyle w:val="TableParagraph"/>
              <w:spacing w:line="228" w:lineRule="exact"/>
              <w:ind w:left="10" w:right="108"/>
              <w:rPr>
                <w:sz w:val="20"/>
              </w:rPr>
            </w:pPr>
            <w:r>
              <w:rPr>
                <w:sz w:val="20"/>
              </w:rPr>
              <w:t>делить</w:t>
            </w:r>
            <w:r>
              <w:rPr>
                <w:spacing w:val="-5"/>
                <w:sz w:val="20"/>
              </w:rPr>
              <w:t xml:space="preserve"> </w:t>
            </w:r>
            <w:r>
              <w:rPr>
                <w:sz w:val="20"/>
              </w:rPr>
              <w:t>слова</w:t>
            </w:r>
            <w:r>
              <w:rPr>
                <w:spacing w:val="-3"/>
                <w:sz w:val="20"/>
              </w:rPr>
              <w:t xml:space="preserve"> </w:t>
            </w:r>
            <w:r>
              <w:rPr>
                <w:sz w:val="20"/>
              </w:rPr>
              <w:t>на</w:t>
            </w:r>
            <w:r>
              <w:rPr>
                <w:spacing w:val="-5"/>
                <w:sz w:val="20"/>
              </w:rPr>
              <w:t xml:space="preserve"> </w:t>
            </w:r>
            <w:r>
              <w:rPr>
                <w:sz w:val="20"/>
              </w:rPr>
              <w:t>слоги;</w:t>
            </w:r>
            <w:r>
              <w:rPr>
                <w:spacing w:val="-6"/>
                <w:sz w:val="20"/>
              </w:rPr>
              <w:t xml:space="preserve"> </w:t>
            </w:r>
            <w:r>
              <w:rPr>
                <w:sz w:val="20"/>
              </w:rPr>
              <w:t>печатать</w:t>
            </w:r>
            <w:r>
              <w:rPr>
                <w:spacing w:val="-5"/>
                <w:sz w:val="20"/>
              </w:rPr>
              <w:t xml:space="preserve"> </w:t>
            </w:r>
            <w:r>
              <w:rPr>
                <w:sz w:val="20"/>
              </w:rPr>
              <w:t>буквы,</w:t>
            </w:r>
            <w:r>
              <w:rPr>
                <w:spacing w:val="-5"/>
                <w:sz w:val="20"/>
              </w:rPr>
              <w:t xml:space="preserve"> </w:t>
            </w:r>
            <w:r>
              <w:rPr>
                <w:sz w:val="20"/>
              </w:rPr>
              <w:t>написание</w:t>
            </w:r>
            <w:r>
              <w:rPr>
                <w:spacing w:val="-5"/>
                <w:sz w:val="20"/>
              </w:rPr>
              <w:t xml:space="preserve"> </w:t>
            </w:r>
            <w:r>
              <w:rPr>
                <w:sz w:val="20"/>
              </w:rPr>
              <w:t>слогов</w:t>
            </w:r>
            <w:r>
              <w:rPr>
                <w:spacing w:val="-4"/>
                <w:sz w:val="20"/>
              </w:rPr>
              <w:t xml:space="preserve"> </w:t>
            </w:r>
            <w:r>
              <w:rPr>
                <w:sz w:val="20"/>
              </w:rPr>
              <w:t>и</w:t>
            </w:r>
            <w:r>
              <w:rPr>
                <w:spacing w:val="-6"/>
                <w:sz w:val="20"/>
              </w:rPr>
              <w:t xml:space="preserve"> </w:t>
            </w:r>
            <w:r>
              <w:rPr>
                <w:sz w:val="20"/>
              </w:rPr>
              <w:t xml:space="preserve">слов. </w:t>
            </w:r>
          </w:p>
        </w:tc>
        <w:tc>
          <w:tcPr>
            <w:tcW w:w="2694" w:type="dxa"/>
          </w:tcPr>
          <w:p w14:paraId="0A1226FC" w14:textId="77777777" w:rsidR="004F134C" w:rsidRDefault="004F134C">
            <w:pPr>
              <w:pStyle w:val="TableParagraph"/>
              <w:rPr>
                <w:sz w:val="18"/>
              </w:rPr>
            </w:pPr>
          </w:p>
        </w:tc>
      </w:tr>
      <w:tr w:rsidR="004F134C" w14:paraId="498E2BA4" w14:textId="77777777">
        <w:trPr>
          <w:trHeight w:val="492"/>
        </w:trPr>
        <w:tc>
          <w:tcPr>
            <w:tcW w:w="1704" w:type="dxa"/>
            <w:vMerge/>
            <w:tcBorders>
              <w:top w:val="nil"/>
            </w:tcBorders>
          </w:tcPr>
          <w:p w14:paraId="23FE75F9" w14:textId="77777777" w:rsidR="004F134C" w:rsidRDefault="004F134C">
            <w:pPr>
              <w:rPr>
                <w:sz w:val="2"/>
                <w:szCs w:val="2"/>
              </w:rPr>
            </w:pPr>
          </w:p>
        </w:tc>
        <w:tc>
          <w:tcPr>
            <w:tcW w:w="2692" w:type="dxa"/>
          </w:tcPr>
          <w:p w14:paraId="7400909E" w14:textId="77777777" w:rsidR="004F134C" w:rsidRDefault="009F513D">
            <w:pPr>
              <w:pStyle w:val="TableParagraph"/>
              <w:ind w:left="847" w:right="297"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8079" w:type="dxa"/>
          </w:tcPr>
          <w:p w14:paraId="54B90252"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4" w:type="dxa"/>
          </w:tcPr>
          <w:p w14:paraId="589AE69E" w14:textId="77777777" w:rsidR="004F134C" w:rsidRDefault="004F134C">
            <w:pPr>
              <w:pStyle w:val="TableParagraph"/>
              <w:rPr>
                <w:sz w:val="18"/>
              </w:rPr>
            </w:pPr>
          </w:p>
        </w:tc>
      </w:tr>
      <w:tr w:rsidR="004F134C" w14:paraId="50736C59" w14:textId="77777777">
        <w:trPr>
          <w:trHeight w:val="1610"/>
        </w:trPr>
        <w:tc>
          <w:tcPr>
            <w:tcW w:w="1704" w:type="dxa"/>
            <w:vMerge w:val="restart"/>
          </w:tcPr>
          <w:p w14:paraId="6E2D1029"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692" w:type="dxa"/>
          </w:tcPr>
          <w:p w14:paraId="51D1F013" w14:textId="77777777" w:rsidR="004F134C" w:rsidRDefault="009F513D">
            <w:pPr>
              <w:pStyle w:val="TableParagraph"/>
              <w:ind w:left="29" w:right="25"/>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7DF3FA6A" w14:textId="6DFA02C5" w:rsidR="004F134C" w:rsidRDefault="009F513D">
            <w:pPr>
              <w:pStyle w:val="TableParagraph"/>
              <w:spacing w:line="223" w:lineRule="exact"/>
              <w:ind w:left="10"/>
              <w:rPr>
                <w:sz w:val="20"/>
              </w:rPr>
            </w:pPr>
            <w:r>
              <w:rPr>
                <w:i/>
                <w:sz w:val="20"/>
              </w:rPr>
              <w:t>Конструирование:</w:t>
            </w:r>
            <w:r>
              <w:rPr>
                <w:i/>
                <w:spacing w:val="-6"/>
                <w:sz w:val="20"/>
              </w:rPr>
              <w:t xml:space="preserve"> </w:t>
            </w:r>
            <w:r>
              <w:rPr>
                <w:sz w:val="20"/>
              </w:rPr>
              <w:t>«Цветочек»</w:t>
            </w:r>
            <w:r>
              <w:rPr>
                <w:spacing w:val="-12"/>
                <w:sz w:val="20"/>
              </w:rPr>
              <w:t xml:space="preserve"> </w:t>
            </w:r>
            <w:r>
              <w:rPr>
                <w:sz w:val="20"/>
              </w:rPr>
              <w:t>(чеканка).</w:t>
            </w:r>
            <w:r>
              <w:rPr>
                <w:spacing w:val="-8"/>
                <w:sz w:val="20"/>
              </w:rPr>
              <w:t xml:space="preserve"> </w:t>
            </w:r>
            <w:r w:rsidR="007B1B79">
              <w:rPr>
                <w:sz w:val="20"/>
              </w:rPr>
              <w:t>(Сайты сети Интернет)</w:t>
            </w:r>
          </w:p>
          <w:p w14:paraId="13DABBD5" w14:textId="77777777" w:rsidR="004F134C" w:rsidRDefault="009F513D">
            <w:pPr>
              <w:pStyle w:val="TableParagraph"/>
              <w:ind w:left="10"/>
              <w:rPr>
                <w:sz w:val="20"/>
              </w:rPr>
            </w:pPr>
            <w:r>
              <w:rPr>
                <w:i/>
                <w:sz w:val="20"/>
              </w:rPr>
              <w:t>Рисование:</w:t>
            </w:r>
            <w:r>
              <w:rPr>
                <w:i/>
                <w:spacing w:val="-2"/>
                <w:sz w:val="20"/>
              </w:rPr>
              <w:t xml:space="preserve"> </w:t>
            </w:r>
            <w:r>
              <w:rPr>
                <w:sz w:val="20"/>
              </w:rPr>
              <w:t>«Мы</w:t>
            </w:r>
            <w:r>
              <w:rPr>
                <w:spacing w:val="-4"/>
                <w:sz w:val="20"/>
              </w:rPr>
              <w:t xml:space="preserve"> </w:t>
            </w:r>
            <w:r>
              <w:rPr>
                <w:sz w:val="20"/>
              </w:rPr>
              <w:t>с</w:t>
            </w:r>
            <w:r>
              <w:rPr>
                <w:spacing w:val="-2"/>
                <w:sz w:val="20"/>
              </w:rPr>
              <w:t xml:space="preserve"> </w:t>
            </w:r>
            <w:r>
              <w:rPr>
                <w:sz w:val="20"/>
              </w:rPr>
              <w:t>тобою</w:t>
            </w:r>
            <w:r>
              <w:rPr>
                <w:spacing w:val="-5"/>
                <w:sz w:val="20"/>
              </w:rPr>
              <w:t xml:space="preserve"> </w:t>
            </w:r>
            <w:r>
              <w:rPr>
                <w:sz w:val="20"/>
              </w:rPr>
              <w:t>космонавты</w:t>
            </w:r>
            <w:r>
              <w:rPr>
                <w:spacing w:val="-5"/>
                <w:sz w:val="20"/>
              </w:rPr>
              <w:t xml:space="preserve"> </w:t>
            </w:r>
            <w:r>
              <w:rPr>
                <w:sz w:val="20"/>
              </w:rPr>
              <w:t>и</w:t>
            </w:r>
            <w:r>
              <w:rPr>
                <w:spacing w:val="-4"/>
                <w:sz w:val="20"/>
              </w:rPr>
              <w:t xml:space="preserve"> </w:t>
            </w:r>
            <w:r>
              <w:rPr>
                <w:sz w:val="20"/>
              </w:rPr>
              <w:t>летим</w:t>
            </w:r>
            <w:r>
              <w:rPr>
                <w:spacing w:val="-4"/>
                <w:sz w:val="20"/>
              </w:rPr>
              <w:t xml:space="preserve"> </w:t>
            </w:r>
            <w:r>
              <w:rPr>
                <w:sz w:val="20"/>
              </w:rPr>
              <w:t>в</w:t>
            </w:r>
            <w:r>
              <w:rPr>
                <w:spacing w:val="-6"/>
                <w:sz w:val="20"/>
              </w:rPr>
              <w:t xml:space="preserve"> </w:t>
            </w:r>
            <w:r>
              <w:rPr>
                <w:sz w:val="20"/>
              </w:rPr>
              <w:t>одной</w:t>
            </w:r>
            <w:r>
              <w:rPr>
                <w:spacing w:val="-6"/>
                <w:sz w:val="20"/>
              </w:rPr>
              <w:t xml:space="preserve"> </w:t>
            </w:r>
            <w:r>
              <w:rPr>
                <w:sz w:val="20"/>
              </w:rPr>
              <w:t>ракете…». Цель:</w:t>
            </w:r>
            <w:r>
              <w:rPr>
                <w:spacing w:val="-3"/>
                <w:sz w:val="20"/>
              </w:rPr>
              <w:t xml:space="preserve"> </w:t>
            </w:r>
            <w:r>
              <w:rPr>
                <w:sz w:val="20"/>
              </w:rPr>
              <w:t>продолжать</w:t>
            </w:r>
            <w:r>
              <w:rPr>
                <w:spacing w:val="-3"/>
                <w:sz w:val="20"/>
              </w:rPr>
              <w:t xml:space="preserve"> </w:t>
            </w:r>
            <w:r>
              <w:rPr>
                <w:sz w:val="20"/>
              </w:rPr>
              <w:t>учить изображать с помощью нетрадиционной техники звездное небо, его вид в безвоздушном пространстве, разные летательные аппараты. Н.Н. Леонова (стр. 144).</w:t>
            </w:r>
          </w:p>
          <w:p w14:paraId="49648FA7" w14:textId="05DE71B5" w:rsidR="004F134C" w:rsidRDefault="00C10A3D" w:rsidP="00C10A3D">
            <w:pPr>
              <w:pStyle w:val="TableParagraph"/>
              <w:rPr>
                <w:sz w:val="20"/>
              </w:rPr>
            </w:pPr>
            <w:r>
              <w:rPr>
                <w:i/>
                <w:sz w:val="20"/>
              </w:rPr>
              <w:t>Лепка:</w:t>
            </w:r>
            <w:r>
              <w:rPr>
                <w:i/>
                <w:spacing w:val="-4"/>
                <w:sz w:val="20"/>
              </w:rPr>
              <w:t xml:space="preserve"> </w:t>
            </w:r>
            <w:r>
              <w:rPr>
                <w:sz w:val="20"/>
              </w:rPr>
              <w:t>«Бабочка-красавица».</w:t>
            </w:r>
            <w:r>
              <w:rPr>
                <w:spacing w:val="-7"/>
                <w:sz w:val="20"/>
              </w:rPr>
              <w:t xml:space="preserve"> </w:t>
            </w:r>
            <w:r>
              <w:rPr>
                <w:sz w:val="20"/>
              </w:rPr>
              <w:t>Цель:</w:t>
            </w:r>
            <w:r>
              <w:rPr>
                <w:spacing w:val="-7"/>
                <w:sz w:val="20"/>
              </w:rPr>
              <w:t xml:space="preserve"> </w:t>
            </w:r>
            <w:r>
              <w:rPr>
                <w:sz w:val="20"/>
              </w:rPr>
              <w:t>совершенствовать</w:t>
            </w:r>
            <w:r>
              <w:rPr>
                <w:spacing w:val="-6"/>
                <w:sz w:val="20"/>
              </w:rPr>
              <w:t xml:space="preserve"> </w:t>
            </w:r>
            <w:r>
              <w:rPr>
                <w:sz w:val="20"/>
              </w:rPr>
              <w:t>умение</w:t>
            </w:r>
            <w:r>
              <w:rPr>
                <w:spacing w:val="-7"/>
                <w:sz w:val="20"/>
              </w:rPr>
              <w:t xml:space="preserve"> </w:t>
            </w:r>
            <w:r>
              <w:rPr>
                <w:sz w:val="20"/>
              </w:rPr>
              <w:t>работать</w:t>
            </w:r>
            <w:r>
              <w:rPr>
                <w:spacing w:val="-6"/>
                <w:sz w:val="20"/>
              </w:rPr>
              <w:t xml:space="preserve"> </w:t>
            </w:r>
            <w:r>
              <w:rPr>
                <w:sz w:val="20"/>
              </w:rPr>
              <w:t>в</w:t>
            </w:r>
            <w:r>
              <w:rPr>
                <w:spacing w:val="-8"/>
                <w:sz w:val="20"/>
              </w:rPr>
              <w:t xml:space="preserve"> </w:t>
            </w:r>
            <w:r>
              <w:rPr>
                <w:sz w:val="20"/>
              </w:rPr>
              <w:t>нетрадиционной изобразительной технике – рисование пластилином. Н.Н. Леонова (стр. 196).</w:t>
            </w:r>
          </w:p>
        </w:tc>
        <w:tc>
          <w:tcPr>
            <w:tcW w:w="2694" w:type="dxa"/>
          </w:tcPr>
          <w:p w14:paraId="31E7D921" w14:textId="77777777" w:rsidR="004F134C" w:rsidRDefault="009F513D">
            <w:pPr>
              <w:pStyle w:val="TableParagraph"/>
              <w:ind w:left="11"/>
              <w:rPr>
                <w:sz w:val="20"/>
              </w:rPr>
            </w:pPr>
            <w:r>
              <w:rPr>
                <w:sz w:val="20"/>
              </w:rPr>
              <w:t>Бросовый</w:t>
            </w:r>
            <w:r>
              <w:rPr>
                <w:spacing w:val="-13"/>
                <w:sz w:val="20"/>
              </w:rPr>
              <w:t xml:space="preserve"> </w:t>
            </w:r>
            <w:r>
              <w:rPr>
                <w:sz w:val="20"/>
              </w:rPr>
              <w:t>материал,</w:t>
            </w:r>
            <w:r>
              <w:rPr>
                <w:spacing w:val="-12"/>
                <w:sz w:val="20"/>
              </w:rPr>
              <w:t xml:space="preserve"> </w:t>
            </w:r>
            <w:r>
              <w:rPr>
                <w:sz w:val="20"/>
              </w:rPr>
              <w:t xml:space="preserve">фольга, </w:t>
            </w:r>
            <w:r>
              <w:rPr>
                <w:spacing w:val="-2"/>
                <w:sz w:val="20"/>
              </w:rPr>
              <w:t>клей.</w:t>
            </w:r>
          </w:p>
          <w:p w14:paraId="26818A33" w14:textId="77777777" w:rsidR="004F134C" w:rsidRDefault="009F513D">
            <w:pPr>
              <w:pStyle w:val="TableParagraph"/>
              <w:ind w:left="11"/>
              <w:rPr>
                <w:sz w:val="20"/>
              </w:rPr>
            </w:pPr>
            <w:r>
              <w:rPr>
                <w:sz w:val="20"/>
              </w:rPr>
              <w:t>Бумага</w:t>
            </w:r>
            <w:r>
              <w:rPr>
                <w:spacing w:val="-13"/>
                <w:sz w:val="20"/>
              </w:rPr>
              <w:t xml:space="preserve"> </w:t>
            </w:r>
            <w:r>
              <w:rPr>
                <w:sz w:val="20"/>
              </w:rPr>
              <w:t>тонированная,</w:t>
            </w:r>
            <w:r>
              <w:rPr>
                <w:spacing w:val="-12"/>
                <w:sz w:val="20"/>
              </w:rPr>
              <w:t xml:space="preserve"> </w:t>
            </w:r>
            <w:r>
              <w:rPr>
                <w:sz w:val="20"/>
              </w:rPr>
              <w:t xml:space="preserve">простые карандаши, гуашь, палитра, </w:t>
            </w:r>
            <w:r>
              <w:rPr>
                <w:spacing w:val="-2"/>
                <w:sz w:val="20"/>
              </w:rPr>
              <w:t>кисти.</w:t>
            </w:r>
          </w:p>
          <w:p w14:paraId="529F9DBE" w14:textId="77777777" w:rsidR="004F134C" w:rsidRDefault="009F513D">
            <w:pPr>
              <w:pStyle w:val="TableParagraph"/>
              <w:spacing w:line="230" w:lineRule="atLeast"/>
              <w:ind w:left="11"/>
              <w:rPr>
                <w:sz w:val="20"/>
              </w:rPr>
            </w:pPr>
            <w:r>
              <w:rPr>
                <w:sz w:val="20"/>
              </w:rPr>
              <w:t>Цв.</w:t>
            </w:r>
            <w:r>
              <w:rPr>
                <w:spacing w:val="-13"/>
                <w:sz w:val="20"/>
              </w:rPr>
              <w:t xml:space="preserve"> </w:t>
            </w:r>
            <w:r>
              <w:rPr>
                <w:sz w:val="20"/>
              </w:rPr>
              <w:t>бумага,</w:t>
            </w:r>
            <w:r>
              <w:rPr>
                <w:spacing w:val="-12"/>
                <w:sz w:val="20"/>
              </w:rPr>
              <w:t xml:space="preserve"> </w:t>
            </w:r>
            <w:r>
              <w:rPr>
                <w:sz w:val="20"/>
              </w:rPr>
              <w:t>фольга,</w:t>
            </w:r>
            <w:r>
              <w:rPr>
                <w:spacing w:val="-13"/>
                <w:sz w:val="20"/>
              </w:rPr>
              <w:t xml:space="preserve"> </w:t>
            </w:r>
            <w:r>
              <w:rPr>
                <w:sz w:val="20"/>
              </w:rPr>
              <w:t xml:space="preserve">клей, </w:t>
            </w:r>
            <w:r>
              <w:rPr>
                <w:spacing w:val="-2"/>
                <w:sz w:val="20"/>
              </w:rPr>
              <w:t>ножницы.</w:t>
            </w:r>
          </w:p>
        </w:tc>
      </w:tr>
      <w:tr w:rsidR="004F134C" w14:paraId="60AD0302" w14:textId="77777777">
        <w:trPr>
          <w:trHeight w:val="484"/>
        </w:trPr>
        <w:tc>
          <w:tcPr>
            <w:tcW w:w="1704" w:type="dxa"/>
            <w:vMerge/>
            <w:tcBorders>
              <w:top w:val="nil"/>
            </w:tcBorders>
          </w:tcPr>
          <w:p w14:paraId="77106281" w14:textId="77777777" w:rsidR="004F134C" w:rsidRDefault="004F134C">
            <w:pPr>
              <w:rPr>
                <w:sz w:val="2"/>
                <w:szCs w:val="2"/>
              </w:rPr>
            </w:pPr>
          </w:p>
        </w:tc>
        <w:tc>
          <w:tcPr>
            <w:tcW w:w="2692" w:type="dxa"/>
          </w:tcPr>
          <w:p w14:paraId="4A9FD657" w14:textId="77777777" w:rsidR="004F134C" w:rsidRDefault="009F513D">
            <w:pPr>
              <w:pStyle w:val="TableParagraph"/>
              <w:spacing w:line="223" w:lineRule="exact"/>
              <w:jc w:val="center"/>
              <w:rPr>
                <w:sz w:val="20"/>
              </w:rPr>
            </w:pPr>
            <w:r>
              <w:rPr>
                <w:spacing w:val="-2"/>
                <w:sz w:val="20"/>
              </w:rPr>
              <w:t>Музыкальная</w:t>
            </w:r>
            <w:r>
              <w:rPr>
                <w:spacing w:val="7"/>
                <w:sz w:val="20"/>
              </w:rPr>
              <w:t xml:space="preserve"> </w:t>
            </w:r>
            <w:r>
              <w:rPr>
                <w:spacing w:val="-2"/>
                <w:sz w:val="20"/>
              </w:rPr>
              <w:t>деятельность</w:t>
            </w:r>
          </w:p>
          <w:p w14:paraId="70EE9B99" w14:textId="77777777" w:rsidR="004F134C" w:rsidRDefault="009F513D">
            <w:pPr>
              <w:pStyle w:val="TableParagraph"/>
              <w:ind w:left="1"/>
              <w:jc w:val="center"/>
              <w:rPr>
                <w:i/>
                <w:sz w:val="20"/>
              </w:rPr>
            </w:pPr>
            <w:r>
              <w:rPr>
                <w:i/>
                <w:sz w:val="20"/>
              </w:rPr>
              <w:t>мир</w:t>
            </w:r>
            <w:r>
              <w:rPr>
                <w:i/>
                <w:spacing w:val="-2"/>
                <w:sz w:val="20"/>
              </w:rPr>
              <w:t xml:space="preserve"> музыки</w:t>
            </w:r>
          </w:p>
        </w:tc>
        <w:tc>
          <w:tcPr>
            <w:tcW w:w="8079" w:type="dxa"/>
          </w:tcPr>
          <w:p w14:paraId="0CD42E2D" w14:textId="77777777" w:rsidR="004F134C" w:rsidRDefault="009F513D">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4" w:type="dxa"/>
          </w:tcPr>
          <w:p w14:paraId="42FC35E9" w14:textId="77777777" w:rsidR="004F134C" w:rsidRDefault="004F134C">
            <w:pPr>
              <w:pStyle w:val="TableParagraph"/>
              <w:rPr>
                <w:sz w:val="18"/>
              </w:rPr>
            </w:pPr>
          </w:p>
        </w:tc>
      </w:tr>
      <w:tr w:rsidR="004F134C" w14:paraId="4EAA78E3" w14:textId="77777777">
        <w:trPr>
          <w:trHeight w:val="1015"/>
        </w:trPr>
        <w:tc>
          <w:tcPr>
            <w:tcW w:w="1704" w:type="dxa"/>
          </w:tcPr>
          <w:p w14:paraId="68595BFC" w14:textId="77777777" w:rsidR="004F134C" w:rsidRDefault="009F513D">
            <w:pPr>
              <w:pStyle w:val="TableParagraph"/>
              <w:ind w:left="472" w:right="336" w:hanging="130"/>
              <w:rPr>
                <w:sz w:val="20"/>
              </w:rPr>
            </w:pPr>
            <w:r>
              <w:rPr>
                <w:spacing w:val="-2"/>
                <w:sz w:val="20"/>
              </w:rPr>
              <w:t>Физическое развитие</w:t>
            </w:r>
          </w:p>
        </w:tc>
        <w:tc>
          <w:tcPr>
            <w:tcW w:w="2692" w:type="dxa"/>
          </w:tcPr>
          <w:p w14:paraId="472AC0D7" w14:textId="77777777" w:rsidR="004F134C" w:rsidRDefault="009F513D">
            <w:pPr>
              <w:pStyle w:val="TableParagraph"/>
              <w:ind w:left="434" w:right="163"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79" w:type="dxa"/>
          </w:tcPr>
          <w:p w14:paraId="4E34E055" w14:textId="77777777" w:rsidR="004F134C" w:rsidRDefault="009F513D">
            <w:pPr>
              <w:pStyle w:val="TableParagraph"/>
              <w:spacing w:line="224"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4" w:type="dxa"/>
          </w:tcPr>
          <w:p w14:paraId="5D8EE9C1" w14:textId="77777777" w:rsidR="004F134C" w:rsidRDefault="004F134C">
            <w:pPr>
              <w:pStyle w:val="TableParagraph"/>
              <w:rPr>
                <w:sz w:val="18"/>
              </w:rPr>
            </w:pPr>
          </w:p>
        </w:tc>
      </w:tr>
    </w:tbl>
    <w:p w14:paraId="7CEC8C41" w14:textId="77777777" w:rsidR="004F134C" w:rsidRDefault="004F134C">
      <w:pPr>
        <w:pStyle w:val="TableParagraph"/>
        <w:rPr>
          <w:sz w:val="18"/>
        </w:rPr>
        <w:sectPr w:rsidR="004F134C">
          <w:pgSz w:w="16840" w:h="11910" w:orient="landscape"/>
          <w:pgMar w:top="580" w:right="283" w:bottom="1160" w:left="283" w:header="0" w:footer="930" w:gutter="0"/>
          <w:cols w:space="720"/>
        </w:sectPr>
      </w:pPr>
    </w:p>
    <w:p w14:paraId="19CD9A1E" w14:textId="2CC0F086" w:rsidR="004F134C" w:rsidRDefault="009F513D">
      <w:pPr>
        <w:spacing w:before="71"/>
        <w:ind w:right="134"/>
        <w:jc w:val="center"/>
        <w:rPr>
          <w:sz w:val="20"/>
        </w:rPr>
      </w:pPr>
      <w:r>
        <w:rPr>
          <w:b/>
          <w:sz w:val="20"/>
        </w:rPr>
        <w:lastRenderedPageBreak/>
        <w:t>Тема:</w:t>
      </w:r>
      <w:r>
        <w:rPr>
          <w:b/>
          <w:spacing w:val="-3"/>
          <w:sz w:val="20"/>
        </w:rPr>
        <w:t xml:space="preserve"> </w:t>
      </w:r>
      <w:r>
        <w:rPr>
          <w:sz w:val="20"/>
        </w:rPr>
        <w:t>«Космические</w:t>
      </w:r>
      <w:r>
        <w:rPr>
          <w:spacing w:val="-6"/>
          <w:sz w:val="20"/>
        </w:rPr>
        <w:t xml:space="preserve"> </w:t>
      </w:r>
      <w:r>
        <w:rPr>
          <w:sz w:val="20"/>
        </w:rPr>
        <w:t>просторы».</w:t>
      </w:r>
      <w:r>
        <w:rPr>
          <w:spacing w:val="-6"/>
          <w:sz w:val="20"/>
        </w:rPr>
        <w:t xml:space="preserve"> </w:t>
      </w:r>
      <w:r>
        <w:rPr>
          <w:b/>
          <w:sz w:val="20"/>
        </w:rPr>
        <w:t>Сроки:</w:t>
      </w:r>
      <w:r>
        <w:rPr>
          <w:b/>
          <w:spacing w:val="-5"/>
          <w:sz w:val="20"/>
        </w:rPr>
        <w:t xml:space="preserve"> </w:t>
      </w:r>
      <w:r>
        <w:rPr>
          <w:sz w:val="20"/>
        </w:rPr>
        <w:t>2</w:t>
      </w:r>
      <w:r>
        <w:rPr>
          <w:spacing w:val="-4"/>
          <w:sz w:val="20"/>
        </w:rPr>
        <w:t xml:space="preserve"> </w:t>
      </w:r>
      <w:r>
        <w:rPr>
          <w:sz w:val="20"/>
        </w:rPr>
        <w:t>неделя</w:t>
      </w:r>
      <w:r>
        <w:rPr>
          <w:spacing w:val="-7"/>
          <w:sz w:val="20"/>
        </w:rPr>
        <w:t xml:space="preserve"> </w:t>
      </w:r>
      <w:r>
        <w:rPr>
          <w:sz w:val="20"/>
        </w:rPr>
        <w:t>апреля</w:t>
      </w:r>
      <w:r>
        <w:rPr>
          <w:spacing w:val="-7"/>
          <w:sz w:val="20"/>
        </w:rPr>
        <w:t xml:space="preserve"> </w:t>
      </w:r>
      <w:r>
        <w:rPr>
          <w:sz w:val="20"/>
        </w:rPr>
        <w:t>(</w:t>
      </w:r>
      <w:r w:rsidR="00036F44">
        <w:rPr>
          <w:sz w:val="20"/>
        </w:rPr>
        <w:t>1</w:t>
      </w:r>
      <w:r w:rsidR="00774EEF">
        <w:rPr>
          <w:sz w:val="20"/>
        </w:rPr>
        <w:t>2</w:t>
      </w:r>
      <w:r>
        <w:rPr>
          <w:sz w:val="20"/>
        </w:rPr>
        <w:t>.04</w:t>
      </w:r>
      <w:r>
        <w:rPr>
          <w:spacing w:val="-5"/>
          <w:sz w:val="20"/>
        </w:rPr>
        <w:t xml:space="preserve"> </w:t>
      </w:r>
      <w:r>
        <w:rPr>
          <w:sz w:val="20"/>
        </w:rPr>
        <w:t>–</w:t>
      </w:r>
      <w:r>
        <w:rPr>
          <w:spacing w:val="-7"/>
          <w:sz w:val="20"/>
        </w:rPr>
        <w:t xml:space="preserve"> </w:t>
      </w:r>
      <w:r>
        <w:rPr>
          <w:spacing w:val="-2"/>
          <w:sz w:val="20"/>
        </w:rPr>
        <w:t>1</w:t>
      </w:r>
      <w:r w:rsidR="00774EEF">
        <w:rPr>
          <w:spacing w:val="-2"/>
          <w:sz w:val="20"/>
        </w:rPr>
        <w:t>6</w:t>
      </w:r>
      <w:r>
        <w:rPr>
          <w:spacing w:val="-2"/>
          <w:sz w:val="20"/>
        </w:rPr>
        <w:t>.04)</w:t>
      </w:r>
    </w:p>
    <w:p w14:paraId="7F9E3827" w14:textId="77777777" w:rsidR="004F134C" w:rsidRDefault="009F513D">
      <w:pPr>
        <w:spacing w:before="1" w:after="7"/>
        <w:ind w:right="5453"/>
        <w:jc w:val="center"/>
        <w:rPr>
          <w:sz w:val="20"/>
        </w:rPr>
      </w:pPr>
      <w:r>
        <w:rPr>
          <w:b/>
          <w:sz w:val="20"/>
        </w:rPr>
        <w:t>Цель:</w:t>
      </w:r>
      <w:r>
        <w:rPr>
          <w:b/>
          <w:spacing w:val="-7"/>
          <w:sz w:val="20"/>
        </w:rPr>
        <w:t xml:space="preserve"> </w:t>
      </w:r>
      <w:r>
        <w:rPr>
          <w:sz w:val="20"/>
        </w:rPr>
        <w:t>развивать</w:t>
      </w:r>
      <w:r>
        <w:rPr>
          <w:spacing w:val="-8"/>
          <w:sz w:val="20"/>
        </w:rPr>
        <w:t xml:space="preserve"> </w:t>
      </w:r>
      <w:r>
        <w:rPr>
          <w:sz w:val="20"/>
        </w:rPr>
        <w:t>познавательный</w:t>
      </w:r>
      <w:r>
        <w:rPr>
          <w:spacing w:val="-5"/>
          <w:sz w:val="20"/>
        </w:rPr>
        <w:t xml:space="preserve"> </w:t>
      </w:r>
      <w:r>
        <w:rPr>
          <w:sz w:val="20"/>
        </w:rPr>
        <w:t>интерес</w:t>
      </w:r>
      <w:r>
        <w:rPr>
          <w:spacing w:val="-9"/>
          <w:sz w:val="20"/>
        </w:rPr>
        <w:t xml:space="preserve"> </w:t>
      </w:r>
      <w:r>
        <w:rPr>
          <w:sz w:val="20"/>
        </w:rPr>
        <w:t>к</w:t>
      </w:r>
      <w:r>
        <w:rPr>
          <w:spacing w:val="-9"/>
          <w:sz w:val="20"/>
        </w:rPr>
        <w:t xml:space="preserve"> </w:t>
      </w:r>
      <w:r>
        <w:rPr>
          <w:sz w:val="20"/>
        </w:rPr>
        <w:t>освоению</w:t>
      </w:r>
      <w:r>
        <w:rPr>
          <w:spacing w:val="-8"/>
          <w:sz w:val="20"/>
        </w:rPr>
        <w:t xml:space="preserve"> </w:t>
      </w:r>
      <w:r>
        <w:rPr>
          <w:sz w:val="20"/>
        </w:rPr>
        <w:t>Космоса,</w:t>
      </w:r>
      <w:r>
        <w:rPr>
          <w:spacing w:val="-8"/>
          <w:sz w:val="20"/>
        </w:rPr>
        <w:t xml:space="preserve"> </w:t>
      </w:r>
      <w:r>
        <w:rPr>
          <w:sz w:val="20"/>
        </w:rPr>
        <w:t>желание</w:t>
      </w:r>
      <w:r>
        <w:rPr>
          <w:spacing w:val="-9"/>
          <w:sz w:val="20"/>
        </w:rPr>
        <w:t xml:space="preserve"> </w:t>
      </w:r>
      <w:r>
        <w:rPr>
          <w:sz w:val="20"/>
        </w:rPr>
        <w:t>активно</w:t>
      </w:r>
      <w:r>
        <w:rPr>
          <w:spacing w:val="-7"/>
          <w:sz w:val="20"/>
        </w:rPr>
        <w:t xml:space="preserve"> </w:t>
      </w:r>
      <w:r>
        <w:rPr>
          <w:sz w:val="20"/>
        </w:rPr>
        <w:t>изучать</w:t>
      </w:r>
      <w:r>
        <w:rPr>
          <w:spacing w:val="-8"/>
          <w:sz w:val="20"/>
        </w:rPr>
        <w:t xml:space="preserve"> </w:t>
      </w:r>
      <w:r>
        <w:rPr>
          <w:sz w:val="20"/>
        </w:rPr>
        <w:t>космические</w:t>
      </w:r>
      <w:r>
        <w:rPr>
          <w:spacing w:val="-6"/>
          <w:sz w:val="20"/>
        </w:rPr>
        <w:t xml:space="preserve"> </w:t>
      </w:r>
      <w:r>
        <w:rPr>
          <w:spacing w:val="-2"/>
          <w:sz w:val="20"/>
        </w:rPr>
        <w:t>просторы.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668"/>
        <w:gridCol w:w="8079"/>
        <w:gridCol w:w="2694"/>
      </w:tblGrid>
      <w:tr w:rsidR="004F134C" w14:paraId="5D0E2B7A" w14:textId="77777777">
        <w:trPr>
          <w:trHeight w:val="532"/>
        </w:trPr>
        <w:tc>
          <w:tcPr>
            <w:tcW w:w="1728" w:type="dxa"/>
          </w:tcPr>
          <w:p w14:paraId="73DD2667" w14:textId="77777777" w:rsidR="004F134C" w:rsidRDefault="009F513D">
            <w:pPr>
              <w:pStyle w:val="TableParagraph"/>
              <w:spacing w:before="29"/>
              <w:ind w:left="532" w:hanging="396"/>
              <w:rPr>
                <w:sz w:val="20"/>
              </w:rPr>
            </w:pPr>
            <w:r>
              <w:rPr>
                <w:spacing w:val="-2"/>
                <w:sz w:val="20"/>
              </w:rPr>
              <w:t>Образовательная область</w:t>
            </w:r>
          </w:p>
        </w:tc>
        <w:tc>
          <w:tcPr>
            <w:tcW w:w="2668" w:type="dxa"/>
          </w:tcPr>
          <w:p w14:paraId="06172F8A" w14:textId="77777777" w:rsidR="004F134C" w:rsidRDefault="009F513D">
            <w:pPr>
              <w:pStyle w:val="TableParagraph"/>
              <w:spacing w:before="29"/>
              <w:ind w:left="2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8079" w:type="dxa"/>
          </w:tcPr>
          <w:p w14:paraId="428766D2" w14:textId="77777777" w:rsidR="004F134C" w:rsidRDefault="009F513D">
            <w:pPr>
              <w:pStyle w:val="TableParagraph"/>
              <w:spacing w:before="29"/>
              <w:ind w:left="3474"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94" w:type="dxa"/>
          </w:tcPr>
          <w:p w14:paraId="5F806E23" w14:textId="77777777" w:rsidR="004F134C" w:rsidRDefault="009F513D">
            <w:pPr>
              <w:pStyle w:val="TableParagraph"/>
              <w:spacing w:before="144"/>
              <w:ind w:left="162"/>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72C49859" w14:textId="77777777">
        <w:trPr>
          <w:trHeight w:val="738"/>
        </w:trPr>
        <w:tc>
          <w:tcPr>
            <w:tcW w:w="1728" w:type="dxa"/>
          </w:tcPr>
          <w:p w14:paraId="03A6BD58" w14:textId="77777777" w:rsidR="004F134C" w:rsidRDefault="009F513D">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668" w:type="dxa"/>
          </w:tcPr>
          <w:p w14:paraId="2EBA7A2A" w14:textId="77777777" w:rsidR="004F134C" w:rsidRDefault="009F513D">
            <w:pPr>
              <w:pStyle w:val="TableParagraph"/>
              <w:ind w:left="31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8079" w:type="dxa"/>
          </w:tcPr>
          <w:p w14:paraId="42ED62A4" w14:textId="77777777" w:rsidR="004F134C" w:rsidRDefault="009F513D">
            <w:pPr>
              <w:pStyle w:val="TableParagraph"/>
              <w:ind w:left="10"/>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7"/>
                <w:sz w:val="20"/>
              </w:rPr>
              <w:t xml:space="preserve"> </w:t>
            </w:r>
            <w:r>
              <w:rPr>
                <w:sz w:val="20"/>
              </w:rPr>
              <w:t>образовательные</w:t>
            </w:r>
            <w:r>
              <w:rPr>
                <w:spacing w:val="-7"/>
                <w:sz w:val="20"/>
              </w:rPr>
              <w:t xml:space="preserve"> </w:t>
            </w:r>
            <w:r>
              <w:rPr>
                <w:sz w:val="20"/>
              </w:rPr>
              <w:t>области.</w:t>
            </w:r>
            <w:r>
              <w:rPr>
                <w:spacing w:val="-7"/>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4" w:type="dxa"/>
          </w:tcPr>
          <w:p w14:paraId="27EE0F10" w14:textId="77777777" w:rsidR="004F134C" w:rsidRDefault="004F134C">
            <w:pPr>
              <w:pStyle w:val="TableParagraph"/>
              <w:rPr>
                <w:sz w:val="18"/>
              </w:rPr>
            </w:pPr>
          </w:p>
        </w:tc>
      </w:tr>
      <w:tr w:rsidR="004F134C" w14:paraId="1286FB8C" w14:textId="77777777">
        <w:trPr>
          <w:trHeight w:val="611"/>
        </w:trPr>
        <w:tc>
          <w:tcPr>
            <w:tcW w:w="1728" w:type="dxa"/>
            <w:vMerge w:val="restart"/>
          </w:tcPr>
          <w:p w14:paraId="7B158FBB" w14:textId="77777777" w:rsidR="004F134C" w:rsidRDefault="009F513D">
            <w:pPr>
              <w:pStyle w:val="TableParagraph"/>
              <w:ind w:left="484" w:hanging="305"/>
              <w:rPr>
                <w:sz w:val="20"/>
              </w:rPr>
            </w:pPr>
            <w:r>
              <w:rPr>
                <w:spacing w:val="-2"/>
                <w:sz w:val="20"/>
              </w:rPr>
              <w:t>Познавательное развитие</w:t>
            </w:r>
          </w:p>
        </w:tc>
        <w:tc>
          <w:tcPr>
            <w:tcW w:w="2668" w:type="dxa"/>
          </w:tcPr>
          <w:p w14:paraId="0537ED73" w14:textId="77777777" w:rsidR="004F134C" w:rsidRDefault="009F513D">
            <w:pPr>
              <w:pStyle w:val="TableParagraph"/>
              <w:ind w:left="95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8079" w:type="dxa"/>
          </w:tcPr>
          <w:p w14:paraId="4D9D19A3" w14:textId="77777777" w:rsidR="004F134C" w:rsidRDefault="009F513D">
            <w:pPr>
              <w:pStyle w:val="TableParagraph"/>
              <w:ind w:left="10"/>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2694" w:type="dxa"/>
          </w:tcPr>
          <w:p w14:paraId="1EED5949" w14:textId="77777777" w:rsidR="004F134C" w:rsidRDefault="009F513D">
            <w:pPr>
              <w:pStyle w:val="TableParagraph"/>
              <w:ind w:left="11"/>
              <w:rPr>
                <w:sz w:val="20"/>
              </w:rPr>
            </w:pPr>
            <w:r>
              <w:rPr>
                <w:sz w:val="20"/>
              </w:rPr>
              <w:t>Чашечные</w:t>
            </w:r>
            <w:r>
              <w:rPr>
                <w:spacing w:val="-13"/>
                <w:sz w:val="20"/>
              </w:rPr>
              <w:t xml:space="preserve"> </w:t>
            </w:r>
            <w:r>
              <w:rPr>
                <w:sz w:val="20"/>
              </w:rPr>
              <w:t>весы,</w:t>
            </w:r>
            <w:r>
              <w:rPr>
                <w:spacing w:val="-12"/>
                <w:sz w:val="20"/>
              </w:rPr>
              <w:t xml:space="preserve"> </w:t>
            </w:r>
            <w:r>
              <w:rPr>
                <w:sz w:val="20"/>
              </w:rPr>
              <w:t>коробки</w:t>
            </w:r>
            <w:r>
              <w:rPr>
                <w:spacing w:val="-13"/>
                <w:sz w:val="20"/>
              </w:rPr>
              <w:t xml:space="preserve"> </w:t>
            </w:r>
            <w:r>
              <w:rPr>
                <w:sz w:val="20"/>
              </w:rPr>
              <w:t>с разным наполнителем.</w:t>
            </w:r>
          </w:p>
        </w:tc>
      </w:tr>
      <w:tr w:rsidR="004F134C" w14:paraId="5B0CA2DB" w14:textId="77777777">
        <w:trPr>
          <w:trHeight w:val="1152"/>
        </w:trPr>
        <w:tc>
          <w:tcPr>
            <w:tcW w:w="1728" w:type="dxa"/>
            <w:vMerge/>
            <w:tcBorders>
              <w:top w:val="nil"/>
            </w:tcBorders>
          </w:tcPr>
          <w:p w14:paraId="5F6CDBE9" w14:textId="77777777" w:rsidR="004F134C" w:rsidRDefault="004F134C">
            <w:pPr>
              <w:rPr>
                <w:sz w:val="2"/>
                <w:szCs w:val="2"/>
              </w:rPr>
            </w:pPr>
          </w:p>
        </w:tc>
        <w:tc>
          <w:tcPr>
            <w:tcW w:w="2668" w:type="dxa"/>
          </w:tcPr>
          <w:p w14:paraId="6E3D605E" w14:textId="77777777" w:rsidR="004F134C" w:rsidRDefault="009F513D">
            <w:pPr>
              <w:pStyle w:val="TableParagraph"/>
              <w:ind w:left="24" w:right="14"/>
              <w:jc w:val="center"/>
              <w:rPr>
                <w:i/>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 xml:space="preserve">экспериментирование </w:t>
            </w:r>
            <w:r>
              <w:rPr>
                <w:i/>
                <w:sz w:val="20"/>
              </w:rPr>
              <w:t>природный мир</w:t>
            </w:r>
          </w:p>
        </w:tc>
        <w:tc>
          <w:tcPr>
            <w:tcW w:w="8079" w:type="dxa"/>
          </w:tcPr>
          <w:p w14:paraId="43A6F77A" w14:textId="77777777" w:rsidR="004F134C" w:rsidRDefault="009F513D">
            <w:pPr>
              <w:pStyle w:val="TableParagraph"/>
              <w:ind w:left="10"/>
              <w:rPr>
                <w:sz w:val="20"/>
              </w:rPr>
            </w:pPr>
            <w:r>
              <w:rPr>
                <w:sz w:val="20"/>
              </w:rPr>
              <w:t>Тема:</w:t>
            </w:r>
            <w:r>
              <w:rPr>
                <w:spacing w:val="-4"/>
                <w:sz w:val="20"/>
              </w:rPr>
              <w:t xml:space="preserve"> </w:t>
            </w:r>
            <w:r>
              <w:rPr>
                <w:sz w:val="20"/>
              </w:rPr>
              <w:t>«Весенние</w:t>
            </w:r>
            <w:r>
              <w:rPr>
                <w:spacing w:val="-5"/>
                <w:sz w:val="20"/>
              </w:rPr>
              <w:t xml:space="preserve"> </w:t>
            </w:r>
            <w:r>
              <w:rPr>
                <w:sz w:val="20"/>
              </w:rPr>
              <w:t>заботы</w:t>
            </w:r>
            <w:r>
              <w:rPr>
                <w:spacing w:val="-5"/>
                <w:sz w:val="20"/>
              </w:rPr>
              <w:t xml:space="preserve"> </w:t>
            </w:r>
            <w:r>
              <w:rPr>
                <w:sz w:val="20"/>
              </w:rPr>
              <w:t>птиц».</w:t>
            </w:r>
            <w:r>
              <w:rPr>
                <w:spacing w:val="-5"/>
                <w:sz w:val="20"/>
              </w:rPr>
              <w:t xml:space="preserve"> </w:t>
            </w:r>
            <w:r>
              <w:rPr>
                <w:sz w:val="20"/>
              </w:rPr>
              <w:t>Цель:</w:t>
            </w:r>
            <w:r>
              <w:rPr>
                <w:spacing w:val="-5"/>
                <w:sz w:val="20"/>
              </w:rPr>
              <w:t xml:space="preserve"> </w:t>
            </w:r>
            <w:r>
              <w:rPr>
                <w:sz w:val="20"/>
              </w:rPr>
              <w:t>систематизировать</w:t>
            </w:r>
            <w:r>
              <w:rPr>
                <w:spacing w:val="-3"/>
                <w:sz w:val="20"/>
              </w:rPr>
              <w:t xml:space="preserve"> </w:t>
            </w:r>
            <w:r>
              <w:rPr>
                <w:sz w:val="20"/>
              </w:rPr>
              <w:t>представления</w:t>
            </w:r>
            <w:r>
              <w:rPr>
                <w:spacing w:val="-3"/>
                <w:sz w:val="20"/>
              </w:rPr>
              <w:t xml:space="preserve"> </w:t>
            </w:r>
            <w:r>
              <w:rPr>
                <w:sz w:val="20"/>
              </w:rPr>
              <w:t>детей</w:t>
            </w:r>
            <w:r>
              <w:rPr>
                <w:spacing w:val="-6"/>
                <w:sz w:val="20"/>
              </w:rPr>
              <w:t xml:space="preserve"> </w:t>
            </w:r>
            <w:r>
              <w:rPr>
                <w:sz w:val="20"/>
              </w:rPr>
              <w:t>о</w:t>
            </w:r>
            <w:r>
              <w:rPr>
                <w:spacing w:val="-4"/>
                <w:sz w:val="20"/>
              </w:rPr>
              <w:t xml:space="preserve"> </w:t>
            </w:r>
            <w:r>
              <w:rPr>
                <w:sz w:val="20"/>
              </w:rPr>
              <w:t>фруктах</w:t>
            </w:r>
            <w:r>
              <w:rPr>
                <w:spacing w:val="-4"/>
                <w:sz w:val="20"/>
              </w:rPr>
              <w:t xml:space="preserve"> </w:t>
            </w:r>
            <w:r>
              <w:rPr>
                <w:sz w:val="20"/>
              </w:rPr>
              <w:t>и овощах. Воронкевич (стр.419).</w:t>
            </w:r>
          </w:p>
        </w:tc>
        <w:tc>
          <w:tcPr>
            <w:tcW w:w="2694" w:type="dxa"/>
          </w:tcPr>
          <w:p w14:paraId="7770CA93" w14:textId="77777777" w:rsidR="004F134C" w:rsidRDefault="009F513D">
            <w:pPr>
              <w:pStyle w:val="TableParagraph"/>
              <w:spacing w:line="223" w:lineRule="exact"/>
              <w:ind w:left="11"/>
              <w:rPr>
                <w:sz w:val="20"/>
              </w:rPr>
            </w:pPr>
            <w:r>
              <w:rPr>
                <w:sz w:val="20"/>
              </w:rPr>
              <w:t>Карлсон,</w:t>
            </w:r>
            <w:r>
              <w:rPr>
                <w:spacing w:val="-7"/>
                <w:sz w:val="20"/>
              </w:rPr>
              <w:t xml:space="preserve"> </w:t>
            </w:r>
            <w:r>
              <w:rPr>
                <w:sz w:val="20"/>
              </w:rPr>
              <w:t>игры</w:t>
            </w:r>
            <w:r>
              <w:rPr>
                <w:spacing w:val="-4"/>
                <w:sz w:val="20"/>
              </w:rPr>
              <w:t xml:space="preserve"> </w:t>
            </w:r>
            <w:r>
              <w:rPr>
                <w:sz w:val="20"/>
              </w:rPr>
              <w:t>«Чье</w:t>
            </w:r>
            <w:r>
              <w:rPr>
                <w:spacing w:val="-7"/>
                <w:sz w:val="20"/>
              </w:rPr>
              <w:t xml:space="preserve"> </w:t>
            </w:r>
            <w:r>
              <w:rPr>
                <w:spacing w:val="-2"/>
                <w:sz w:val="20"/>
              </w:rPr>
              <w:t>гнездо»,</w:t>
            </w:r>
          </w:p>
          <w:p w14:paraId="3D185FA4" w14:textId="77777777" w:rsidR="004F134C" w:rsidRDefault="009F513D">
            <w:pPr>
              <w:pStyle w:val="TableParagraph"/>
              <w:ind w:left="11" w:right="75"/>
              <w:rPr>
                <w:sz w:val="20"/>
              </w:rPr>
            </w:pPr>
            <w:r>
              <w:rPr>
                <w:sz w:val="20"/>
              </w:rPr>
              <w:t>«Чем</w:t>
            </w:r>
            <w:r>
              <w:rPr>
                <w:spacing w:val="-13"/>
                <w:sz w:val="20"/>
              </w:rPr>
              <w:t xml:space="preserve"> </w:t>
            </w:r>
            <w:r>
              <w:rPr>
                <w:sz w:val="20"/>
              </w:rPr>
              <w:t>заняты</w:t>
            </w:r>
            <w:r>
              <w:rPr>
                <w:spacing w:val="-12"/>
                <w:sz w:val="20"/>
              </w:rPr>
              <w:t xml:space="preserve"> </w:t>
            </w:r>
            <w:r>
              <w:rPr>
                <w:sz w:val="20"/>
              </w:rPr>
              <w:t>скворцы»,</w:t>
            </w:r>
            <w:r>
              <w:rPr>
                <w:spacing w:val="-13"/>
                <w:sz w:val="20"/>
              </w:rPr>
              <w:t xml:space="preserve"> </w:t>
            </w:r>
            <w:r>
              <w:rPr>
                <w:sz w:val="20"/>
              </w:rPr>
              <w:t>книги о птицах, картинки с изображениями птиц,</w:t>
            </w:r>
          </w:p>
          <w:p w14:paraId="6B19E254" w14:textId="77777777" w:rsidR="004F134C" w:rsidRDefault="009F513D">
            <w:pPr>
              <w:pStyle w:val="TableParagraph"/>
              <w:spacing w:before="2" w:line="217" w:lineRule="exact"/>
              <w:ind w:left="11"/>
              <w:rPr>
                <w:sz w:val="20"/>
              </w:rPr>
            </w:pPr>
            <w:r>
              <w:rPr>
                <w:sz w:val="20"/>
              </w:rPr>
              <w:t>календарь</w:t>
            </w:r>
            <w:r>
              <w:rPr>
                <w:spacing w:val="-10"/>
                <w:sz w:val="20"/>
              </w:rPr>
              <w:t xml:space="preserve"> </w:t>
            </w:r>
            <w:r>
              <w:rPr>
                <w:sz w:val="20"/>
              </w:rPr>
              <w:t>прилета</w:t>
            </w:r>
            <w:r>
              <w:rPr>
                <w:spacing w:val="-7"/>
                <w:sz w:val="20"/>
              </w:rPr>
              <w:t xml:space="preserve"> </w:t>
            </w:r>
            <w:r>
              <w:rPr>
                <w:spacing w:val="-4"/>
                <w:sz w:val="20"/>
              </w:rPr>
              <w:t>птиц.</w:t>
            </w:r>
          </w:p>
        </w:tc>
      </w:tr>
      <w:tr w:rsidR="004F134C" w14:paraId="5C51DD58" w14:textId="77777777">
        <w:trPr>
          <w:trHeight w:val="918"/>
        </w:trPr>
        <w:tc>
          <w:tcPr>
            <w:tcW w:w="1728" w:type="dxa"/>
            <w:vMerge/>
            <w:tcBorders>
              <w:top w:val="nil"/>
            </w:tcBorders>
          </w:tcPr>
          <w:p w14:paraId="0ED08C98" w14:textId="77777777" w:rsidR="004F134C" w:rsidRDefault="004F134C">
            <w:pPr>
              <w:rPr>
                <w:sz w:val="2"/>
                <w:szCs w:val="2"/>
              </w:rPr>
            </w:pPr>
          </w:p>
        </w:tc>
        <w:tc>
          <w:tcPr>
            <w:tcW w:w="2668" w:type="dxa"/>
          </w:tcPr>
          <w:p w14:paraId="71AE5F4F" w14:textId="77777777" w:rsidR="004F134C" w:rsidRDefault="009F513D">
            <w:pPr>
              <w:pStyle w:val="TableParagraph"/>
              <w:ind w:left="122" w:right="119"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498B4D77" w14:textId="77777777" w:rsidR="004F134C" w:rsidRDefault="009F513D">
            <w:pPr>
              <w:pStyle w:val="TableParagraph"/>
              <w:spacing w:line="216" w:lineRule="exact"/>
              <w:ind w:left="8"/>
              <w:jc w:val="center"/>
              <w:rPr>
                <w:i/>
                <w:sz w:val="20"/>
              </w:rPr>
            </w:pPr>
            <w:r>
              <w:rPr>
                <w:i/>
                <w:sz w:val="20"/>
              </w:rPr>
              <w:t>социальный</w:t>
            </w:r>
            <w:r>
              <w:rPr>
                <w:i/>
                <w:spacing w:val="-10"/>
                <w:sz w:val="20"/>
              </w:rPr>
              <w:t xml:space="preserve"> </w:t>
            </w:r>
            <w:r>
              <w:rPr>
                <w:i/>
                <w:spacing w:val="-5"/>
                <w:sz w:val="20"/>
              </w:rPr>
              <w:t>мир</w:t>
            </w:r>
          </w:p>
        </w:tc>
        <w:tc>
          <w:tcPr>
            <w:tcW w:w="8079" w:type="dxa"/>
          </w:tcPr>
          <w:p w14:paraId="00279A23" w14:textId="77777777" w:rsidR="004F134C" w:rsidRDefault="009F513D">
            <w:pPr>
              <w:pStyle w:val="TableParagraph"/>
              <w:ind w:left="10"/>
              <w:rPr>
                <w:sz w:val="20"/>
              </w:rPr>
            </w:pPr>
            <w:r>
              <w:rPr>
                <w:sz w:val="20"/>
              </w:rPr>
              <w:t>Тема:</w:t>
            </w:r>
            <w:r>
              <w:rPr>
                <w:spacing w:val="-4"/>
                <w:sz w:val="20"/>
              </w:rPr>
              <w:t xml:space="preserve"> </w:t>
            </w:r>
            <w:r>
              <w:rPr>
                <w:sz w:val="20"/>
              </w:rPr>
              <w:t>«Голубые</w:t>
            </w:r>
            <w:r>
              <w:rPr>
                <w:spacing w:val="-4"/>
                <w:sz w:val="20"/>
              </w:rPr>
              <w:t xml:space="preserve"> </w:t>
            </w:r>
            <w:r>
              <w:rPr>
                <w:sz w:val="20"/>
              </w:rPr>
              <w:t>реки</w:t>
            </w:r>
            <w:r>
              <w:rPr>
                <w:spacing w:val="-6"/>
                <w:sz w:val="20"/>
              </w:rPr>
              <w:t xml:space="preserve"> </w:t>
            </w:r>
            <w:r>
              <w:rPr>
                <w:sz w:val="20"/>
              </w:rPr>
              <w:t>России»</w:t>
            </w:r>
            <w:r>
              <w:rPr>
                <w:spacing w:val="-8"/>
                <w:sz w:val="20"/>
              </w:rPr>
              <w:t xml:space="preserve"> </w:t>
            </w:r>
            <w:r>
              <w:rPr>
                <w:sz w:val="20"/>
              </w:rPr>
              <w:t>Цель:</w:t>
            </w:r>
            <w:r>
              <w:rPr>
                <w:spacing w:val="-4"/>
                <w:sz w:val="20"/>
              </w:rPr>
              <w:t xml:space="preserve"> </w:t>
            </w:r>
            <w:r>
              <w:rPr>
                <w:sz w:val="20"/>
              </w:rPr>
              <w:t>расширять</w:t>
            </w:r>
            <w:r>
              <w:rPr>
                <w:spacing w:val="-1"/>
                <w:sz w:val="20"/>
              </w:rPr>
              <w:t xml:space="preserve"> </w:t>
            </w:r>
            <w:r>
              <w:rPr>
                <w:sz w:val="20"/>
              </w:rPr>
              <w:t>представления</w:t>
            </w:r>
            <w:r>
              <w:rPr>
                <w:spacing w:val="-3"/>
                <w:sz w:val="20"/>
              </w:rPr>
              <w:t xml:space="preserve"> </w:t>
            </w:r>
            <w:r>
              <w:rPr>
                <w:sz w:val="20"/>
              </w:rPr>
              <w:t>детей</w:t>
            </w:r>
            <w:r>
              <w:rPr>
                <w:spacing w:val="-5"/>
                <w:sz w:val="20"/>
              </w:rPr>
              <w:t xml:space="preserve"> </w:t>
            </w:r>
            <w:r>
              <w:rPr>
                <w:sz w:val="20"/>
              </w:rPr>
              <w:t>о</w:t>
            </w:r>
            <w:r>
              <w:rPr>
                <w:spacing w:val="-4"/>
                <w:sz w:val="20"/>
              </w:rPr>
              <w:t xml:space="preserve"> </w:t>
            </w:r>
            <w:r>
              <w:rPr>
                <w:sz w:val="20"/>
              </w:rPr>
              <w:t>природе</w:t>
            </w:r>
            <w:r>
              <w:rPr>
                <w:spacing w:val="-5"/>
                <w:sz w:val="20"/>
              </w:rPr>
              <w:t xml:space="preserve"> </w:t>
            </w:r>
            <w:r>
              <w:rPr>
                <w:sz w:val="20"/>
              </w:rPr>
              <w:t>России, познакомить с названиями рек. Н.Г.Зеленова стр. 46</w:t>
            </w:r>
          </w:p>
        </w:tc>
        <w:tc>
          <w:tcPr>
            <w:tcW w:w="2694" w:type="dxa"/>
          </w:tcPr>
          <w:p w14:paraId="0A50E445" w14:textId="77777777" w:rsidR="004F134C" w:rsidRDefault="004F134C">
            <w:pPr>
              <w:pStyle w:val="TableParagraph"/>
              <w:rPr>
                <w:sz w:val="18"/>
              </w:rPr>
            </w:pPr>
          </w:p>
        </w:tc>
      </w:tr>
      <w:tr w:rsidR="004F134C" w14:paraId="66B9A621" w14:textId="77777777">
        <w:trPr>
          <w:trHeight w:val="690"/>
        </w:trPr>
        <w:tc>
          <w:tcPr>
            <w:tcW w:w="1728" w:type="dxa"/>
            <w:vMerge w:val="restart"/>
          </w:tcPr>
          <w:p w14:paraId="4BA55C9D" w14:textId="77777777" w:rsidR="004F134C" w:rsidRDefault="009F513D">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668" w:type="dxa"/>
          </w:tcPr>
          <w:p w14:paraId="21DED3EB" w14:textId="77777777" w:rsidR="004F134C" w:rsidRDefault="009F513D">
            <w:pPr>
              <w:pStyle w:val="TableParagraph"/>
              <w:spacing w:line="223" w:lineRule="exact"/>
              <w:ind w:left="727"/>
              <w:rPr>
                <w:sz w:val="20"/>
              </w:rPr>
            </w:pPr>
            <w:r>
              <w:rPr>
                <w:spacing w:val="-2"/>
                <w:sz w:val="20"/>
              </w:rPr>
              <w:t>Развитие</w:t>
            </w:r>
            <w:r>
              <w:rPr>
                <w:spacing w:val="3"/>
                <w:sz w:val="20"/>
              </w:rPr>
              <w:t xml:space="preserve"> </w:t>
            </w:r>
            <w:r>
              <w:rPr>
                <w:spacing w:val="-4"/>
                <w:sz w:val="20"/>
              </w:rPr>
              <w:t>речи</w:t>
            </w:r>
          </w:p>
        </w:tc>
        <w:tc>
          <w:tcPr>
            <w:tcW w:w="8079" w:type="dxa"/>
          </w:tcPr>
          <w:p w14:paraId="7C74B2E3" w14:textId="77777777" w:rsidR="004F134C" w:rsidRDefault="009F513D">
            <w:pPr>
              <w:pStyle w:val="TableParagraph"/>
              <w:spacing w:line="223" w:lineRule="exact"/>
              <w:ind w:left="10"/>
              <w:rPr>
                <w:sz w:val="20"/>
              </w:rPr>
            </w:pPr>
            <w:r>
              <w:rPr>
                <w:sz w:val="20"/>
              </w:rPr>
              <w:t>Тема:</w:t>
            </w:r>
            <w:r>
              <w:rPr>
                <w:spacing w:val="-7"/>
                <w:sz w:val="20"/>
              </w:rPr>
              <w:t xml:space="preserve"> </w:t>
            </w:r>
            <w:r>
              <w:rPr>
                <w:sz w:val="20"/>
              </w:rPr>
              <w:t>Пересказ</w:t>
            </w:r>
            <w:r>
              <w:rPr>
                <w:spacing w:val="-6"/>
                <w:sz w:val="20"/>
              </w:rPr>
              <w:t xml:space="preserve"> </w:t>
            </w:r>
            <w:r>
              <w:rPr>
                <w:sz w:val="20"/>
              </w:rPr>
              <w:t>рассказа</w:t>
            </w:r>
            <w:r>
              <w:rPr>
                <w:spacing w:val="-7"/>
                <w:sz w:val="20"/>
              </w:rPr>
              <w:t xml:space="preserve"> </w:t>
            </w:r>
            <w:r>
              <w:rPr>
                <w:sz w:val="20"/>
              </w:rPr>
              <w:t>М.</w:t>
            </w:r>
            <w:r>
              <w:rPr>
                <w:spacing w:val="-8"/>
                <w:sz w:val="20"/>
              </w:rPr>
              <w:t xml:space="preserve"> </w:t>
            </w:r>
            <w:r>
              <w:rPr>
                <w:sz w:val="20"/>
              </w:rPr>
              <w:t>Пришвина</w:t>
            </w:r>
            <w:r>
              <w:rPr>
                <w:spacing w:val="-3"/>
                <w:sz w:val="20"/>
              </w:rPr>
              <w:t xml:space="preserve"> </w:t>
            </w:r>
            <w:r>
              <w:rPr>
                <w:sz w:val="20"/>
              </w:rPr>
              <w:t>«Золотой</w:t>
            </w:r>
            <w:r>
              <w:rPr>
                <w:spacing w:val="-8"/>
                <w:sz w:val="20"/>
              </w:rPr>
              <w:t xml:space="preserve"> </w:t>
            </w:r>
            <w:r>
              <w:rPr>
                <w:sz w:val="20"/>
              </w:rPr>
              <w:t>луг»</w:t>
            </w:r>
            <w:r>
              <w:rPr>
                <w:spacing w:val="-6"/>
                <w:sz w:val="20"/>
              </w:rPr>
              <w:t xml:space="preserve"> </w:t>
            </w:r>
            <w:r>
              <w:rPr>
                <w:sz w:val="20"/>
              </w:rPr>
              <w:t>.Цель:</w:t>
            </w:r>
            <w:r>
              <w:rPr>
                <w:spacing w:val="-7"/>
                <w:sz w:val="20"/>
              </w:rPr>
              <w:t xml:space="preserve"> </w:t>
            </w:r>
            <w:r>
              <w:rPr>
                <w:sz w:val="20"/>
              </w:rPr>
              <w:t>дать</w:t>
            </w:r>
            <w:r>
              <w:rPr>
                <w:spacing w:val="-6"/>
                <w:sz w:val="20"/>
              </w:rPr>
              <w:t xml:space="preserve"> </w:t>
            </w:r>
            <w:r>
              <w:rPr>
                <w:sz w:val="20"/>
              </w:rPr>
              <w:t>детям</w:t>
            </w:r>
            <w:r>
              <w:rPr>
                <w:spacing w:val="-4"/>
                <w:sz w:val="20"/>
              </w:rPr>
              <w:t xml:space="preserve"> </w:t>
            </w:r>
            <w:r>
              <w:rPr>
                <w:sz w:val="20"/>
              </w:rPr>
              <w:t>представление</w:t>
            </w:r>
            <w:r>
              <w:rPr>
                <w:spacing w:val="-7"/>
                <w:sz w:val="20"/>
              </w:rPr>
              <w:t xml:space="preserve"> </w:t>
            </w:r>
            <w:r>
              <w:rPr>
                <w:spacing w:val="-10"/>
                <w:sz w:val="20"/>
              </w:rPr>
              <w:t>о</w:t>
            </w:r>
          </w:p>
          <w:p w14:paraId="23FFAA79" w14:textId="78B227CF" w:rsidR="004F134C" w:rsidRDefault="009F513D">
            <w:pPr>
              <w:pStyle w:val="TableParagraph"/>
              <w:spacing w:line="230" w:lineRule="atLeast"/>
              <w:ind w:left="10"/>
              <w:rPr>
                <w:sz w:val="20"/>
              </w:rPr>
            </w:pPr>
            <w:r>
              <w:rPr>
                <w:sz w:val="20"/>
              </w:rPr>
              <w:t>рассказе</w:t>
            </w:r>
            <w:r>
              <w:rPr>
                <w:spacing w:val="-6"/>
                <w:sz w:val="20"/>
              </w:rPr>
              <w:t xml:space="preserve"> </w:t>
            </w:r>
            <w:r>
              <w:rPr>
                <w:sz w:val="20"/>
              </w:rPr>
              <w:t>как</w:t>
            </w:r>
            <w:r>
              <w:rPr>
                <w:spacing w:val="-7"/>
                <w:sz w:val="20"/>
              </w:rPr>
              <w:t xml:space="preserve"> </w:t>
            </w:r>
            <w:r>
              <w:rPr>
                <w:sz w:val="20"/>
              </w:rPr>
              <w:t>литературном</w:t>
            </w:r>
            <w:r>
              <w:rPr>
                <w:spacing w:val="-3"/>
                <w:sz w:val="20"/>
              </w:rPr>
              <w:t xml:space="preserve"> </w:t>
            </w:r>
            <w:r>
              <w:rPr>
                <w:sz w:val="20"/>
              </w:rPr>
              <w:t>жанре,</w:t>
            </w:r>
            <w:r>
              <w:rPr>
                <w:spacing w:val="-5"/>
                <w:sz w:val="20"/>
              </w:rPr>
              <w:t xml:space="preserve"> </w:t>
            </w:r>
            <w:r>
              <w:rPr>
                <w:sz w:val="20"/>
              </w:rPr>
              <w:t>закрепить</w:t>
            </w:r>
            <w:r>
              <w:rPr>
                <w:spacing w:val="-4"/>
                <w:sz w:val="20"/>
              </w:rPr>
              <w:t xml:space="preserve"> </w:t>
            </w:r>
            <w:r>
              <w:rPr>
                <w:sz w:val="20"/>
              </w:rPr>
              <w:t>понимание</w:t>
            </w:r>
            <w:r>
              <w:rPr>
                <w:spacing w:val="-6"/>
                <w:sz w:val="20"/>
              </w:rPr>
              <w:t xml:space="preserve"> </w:t>
            </w:r>
            <w:r>
              <w:rPr>
                <w:sz w:val="20"/>
              </w:rPr>
              <w:t>его</w:t>
            </w:r>
            <w:r>
              <w:rPr>
                <w:spacing w:val="-5"/>
                <w:sz w:val="20"/>
              </w:rPr>
              <w:t xml:space="preserve"> </w:t>
            </w:r>
            <w:r>
              <w:rPr>
                <w:sz w:val="20"/>
              </w:rPr>
              <w:t>специфики.</w:t>
            </w:r>
            <w:r>
              <w:rPr>
                <w:spacing w:val="-5"/>
                <w:sz w:val="20"/>
              </w:rPr>
              <w:t xml:space="preserve"> </w:t>
            </w:r>
            <w:r w:rsidR="00C10A3D">
              <w:rPr>
                <w:sz w:val="20"/>
              </w:rPr>
              <w:t>Ушакова, стр 102</w:t>
            </w:r>
          </w:p>
        </w:tc>
        <w:tc>
          <w:tcPr>
            <w:tcW w:w="2694" w:type="dxa"/>
          </w:tcPr>
          <w:p w14:paraId="223BAF1D" w14:textId="77777777" w:rsidR="004F134C" w:rsidRDefault="004F134C">
            <w:pPr>
              <w:pStyle w:val="TableParagraph"/>
              <w:rPr>
                <w:sz w:val="18"/>
              </w:rPr>
            </w:pPr>
          </w:p>
        </w:tc>
      </w:tr>
      <w:tr w:rsidR="004F134C" w14:paraId="32684E37" w14:textId="77777777">
        <w:trPr>
          <w:trHeight w:val="943"/>
        </w:trPr>
        <w:tc>
          <w:tcPr>
            <w:tcW w:w="1728" w:type="dxa"/>
            <w:vMerge/>
            <w:tcBorders>
              <w:top w:val="nil"/>
            </w:tcBorders>
          </w:tcPr>
          <w:p w14:paraId="7B271B79" w14:textId="77777777" w:rsidR="004F134C" w:rsidRDefault="004F134C">
            <w:pPr>
              <w:rPr>
                <w:sz w:val="2"/>
                <w:szCs w:val="2"/>
              </w:rPr>
            </w:pPr>
          </w:p>
        </w:tc>
        <w:tc>
          <w:tcPr>
            <w:tcW w:w="2668" w:type="dxa"/>
          </w:tcPr>
          <w:p w14:paraId="2655E8D8" w14:textId="77777777" w:rsidR="004F134C" w:rsidRDefault="009F513D">
            <w:pPr>
              <w:pStyle w:val="TableParagraph"/>
              <w:ind w:left="996" w:hanging="687"/>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8079" w:type="dxa"/>
          </w:tcPr>
          <w:p w14:paraId="48D271EC" w14:textId="77777777" w:rsidR="004F134C" w:rsidRDefault="009F513D">
            <w:pPr>
              <w:pStyle w:val="TableParagraph"/>
              <w:spacing w:line="237" w:lineRule="auto"/>
              <w:ind w:left="10" w:right="108" w:firstLine="55"/>
              <w:rPr>
                <w:sz w:val="20"/>
              </w:rPr>
            </w:pPr>
            <w:r>
              <w:t>Тема:</w:t>
            </w:r>
            <w:r>
              <w:rPr>
                <w:spacing w:val="-6"/>
              </w:rPr>
              <w:t xml:space="preserve"> </w:t>
            </w:r>
            <w:r>
              <w:t>Буква</w:t>
            </w:r>
            <w:r>
              <w:rPr>
                <w:spacing w:val="-5"/>
              </w:rPr>
              <w:t xml:space="preserve"> </w:t>
            </w:r>
            <w:r>
              <w:t>«Ж».</w:t>
            </w:r>
            <w:r>
              <w:rPr>
                <w:spacing w:val="-7"/>
              </w:rPr>
              <w:t xml:space="preserve"> </w:t>
            </w:r>
            <w:r>
              <w:rPr>
                <w:sz w:val="20"/>
              </w:rPr>
              <w:t>Цель:</w:t>
            </w:r>
            <w:r>
              <w:rPr>
                <w:spacing w:val="-4"/>
                <w:sz w:val="20"/>
              </w:rPr>
              <w:t xml:space="preserve"> </w:t>
            </w:r>
            <w:r>
              <w:rPr>
                <w:sz w:val="20"/>
              </w:rPr>
              <w:t>формировать</w:t>
            </w:r>
            <w:r>
              <w:rPr>
                <w:spacing w:val="-4"/>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«Ж»</w:t>
            </w:r>
            <w:r>
              <w:rPr>
                <w:spacing w:val="-8"/>
                <w:sz w:val="20"/>
              </w:rPr>
              <w:t xml:space="preserve"> </w:t>
            </w:r>
            <w:r>
              <w:rPr>
                <w:sz w:val="20"/>
              </w:rPr>
              <w:t>со</w:t>
            </w:r>
            <w:r>
              <w:rPr>
                <w:spacing w:val="-3"/>
                <w:sz w:val="20"/>
              </w:rPr>
              <w:t xml:space="preserve"> </w:t>
            </w:r>
            <w:r>
              <w:rPr>
                <w:sz w:val="20"/>
              </w:rPr>
              <w:t>звуком,</w:t>
            </w:r>
            <w:r>
              <w:rPr>
                <w:spacing w:val="-4"/>
                <w:sz w:val="20"/>
              </w:rPr>
              <w:t xml:space="preserve"> </w:t>
            </w:r>
            <w:r>
              <w:rPr>
                <w:sz w:val="20"/>
              </w:rPr>
              <w:t>который она обозначает; прописывать букву; закреплять умение делить слова на слоги; печатать</w:t>
            </w:r>
          </w:p>
          <w:p w14:paraId="4C694134" w14:textId="65AE308D" w:rsidR="004F134C" w:rsidRDefault="009F513D" w:rsidP="00C10A3D">
            <w:pPr>
              <w:pStyle w:val="TableParagraph"/>
              <w:spacing w:line="230" w:lineRule="atLeast"/>
              <w:ind w:left="10"/>
              <w:rPr>
                <w:sz w:val="20"/>
              </w:rPr>
            </w:pPr>
            <w:r>
              <w:rPr>
                <w:sz w:val="20"/>
              </w:rPr>
              <w:t>буквы,</w:t>
            </w:r>
            <w:r>
              <w:rPr>
                <w:spacing w:val="-4"/>
                <w:sz w:val="20"/>
              </w:rPr>
              <w:t xml:space="preserve"> </w:t>
            </w:r>
            <w:r>
              <w:rPr>
                <w:sz w:val="20"/>
              </w:rPr>
              <w:t>написание</w:t>
            </w:r>
            <w:r>
              <w:rPr>
                <w:spacing w:val="-4"/>
                <w:sz w:val="20"/>
              </w:rPr>
              <w:t xml:space="preserve"> </w:t>
            </w:r>
            <w:r>
              <w:rPr>
                <w:sz w:val="20"/>
              </w:rPr>
              <w:t>слогов</w:t>
            </w:r>
            <w:r>
              <w:rPr>
                <w:spacing w:val="-5"/>
                <w:sz w:val="20"/>
              </w:rPr>
              <w:t xml:space="preserve"> </w:t>
            </w:r>
            <w:r>
              <w:rPr>
                <w:sz w:val="20"/>
              </w:rPr>
              <w:t>и</w:t>
            </w:r>
            <w:r>
              <w:rPr>
                <w:spacing w:val="-5"/>
                <w:sz w:val="20"/>
              </w:rPr>
              <w:t xml:space="preserve"> </w:t>
            </w:r>
            <w:r>
              <w:rPr>
                <w:sz w:val="20"/>
              </w:rPr>
              <w:t>слов.</w:t>
            </w:r>
            <w:r>
              <w:rPr>
                <w:spacing w:val="-1"/>
                <w:sz w:val="20"/>
              </w:rPr>
              <w:t xml:space="preserve"> </w:t>
            </w:r>
          </w:p>
        </w:tc>
        <w:tc>
          <w:tcPr>
            <w:tcW w:w="2694" w:type="dxa"/>
          </w:tcPr>
          <w:p w14:paraId="7CF732E4" w14:textId="77777777" w:rsidR="004F134C" w:rsidRDefault="004F134C">
            <w:pPr>
              <w:pStyle w:val="TableParagraph"/>
              <w:rPr>
                <w:sz w:val="18"/>
              </w:rPr>
            </w:pPr>
          </w:p>
        </w:tc>
      </w:tr>
      <w:tr w:rsidR="004F134C" w14:paraId="29E187F9" w14:textId="77777777">
        <w:trPr>
          <w:trHeight w:val="460"/>
        </w:trPr>
        <w:tc>
          <w:tcPr>
            <w:tcW w:w="1728" w:type="dxa"/>
            <w:vMerge/>
            <w:tcBorders>
              <w:top w:val="nil"/>
            </w:tcBorders>
          </w:tcPr>
          <w:p w14:paraId="668D5158" w14:textId="77777777" w:rsidR="004F134C" w:rsidRDefault="004F134C">
            <w:pPr>
              <w:rPr>
                <w:sz w:val="2"/>
                <w:szCs w:val="2"/>
              </w:rPr>
            </w:pPr>
          </w:p>
        </w:tc>
        <w:tc>
          <w:tcPr>
            <w:tcW w:w="2668" w:type="dxa"/>
          </w:tcPr>
          <w:p w14:paraId="5676941B" w14:textId="77777777" w:rsidR="004F134C" w:rsidRDefault="009F513D">
            <w:pPr>
              <w:pStyle w:val="TableParagraph"/>
              <w:spacing w:line="223" w:lineRule="exact"/>
              <w:ind w:left="8"/>
              <w:jc w:val="center"/>
              <w:rPr>
                <w:sz w:val="20"/>
              </w:rPr>
            </w:pPr>
            <w:r>
              <w:rPr>
                <w:sz w:val="20"/>
              </w:rPr>
              <w:t>Чтение</w:t>
            </w:r>
            <w:r>
              <w:rPr>
                <w:spacing w:val="-12"/>
                <w:sz w:val="20"/>
              </w:rPr>
              <w:t xml:space="preserve"> </w:t>
            </w:r>
            <w:r>
              <w:rPr>
                <w:spacing w:val="-2"/>
                <w:sz w:val="20"/>
              </w:rPr>
              <w:t>художественной</w:t>
            </w:r>
          </w:p>
          <w:p w14:paraId="1E1CA24F" w14:textId="77777777" w:rsidR="004F134C" w:rsidRDefault="009F513D">
            <w:pPr>
              <w:pStyle w:val="TableParagraph"/>
              <w:spacing w:line="217" w:lineRule="exact"/>
              <w:ind w:left="2"/>
              <w:jc w:val="center"/>
              <w:rPr>
                <w:sz w:val="20"/>
              </w:rPr>
            </w:pPr>
            <w:r>
              <w:rPr>
                <w:spacing w:val="-2"/>
                <w:sz w:val="20"/>
              </w:rPr>
              <w:t>литературы</w:t>
            </w:r>
          </w:p>
        </w:tc>
        <w:tc>
          <w:tcPr>
            <w:tcW w:w="8079" w:type="dxa"/>
          </w:tcPr>
          <w:p w14:paraId="4B8B63A6"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4" w:type="dxa"/>
          </w:tcPr>
          <w:p w14:paraId="3D7AC4ED" w14:textId="77777777" w:rsidR="004F134C" w:rsidRDefault="004F134C">
            <w:pPr>
              <w:pStyle w:val="TableParagraph"/>
              <w:rPr>
                <w:sz w:val="18"/>
              </w:rPr>
            </w:pPr>
          </w:p>
        </w:tc>
      </w:tr>
      <w:tr w:rsidR="004F134C" w14:paraId="4E555F52" w14:textId="77777777">
        <w:trPr>
          <w:trHeight w:val="1379"/>
        </w:trPr>
        <w:tc>
          <w:tcPr>
            <w:tcW w:w="1728" w:type="dxa"/>
            <w:vMerge w:val="restart"/>
          </w:tcPr>
          <w:p w14:paraId="4C2A270F"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668" w:type="dxa"/>
          </w:tcPr>
          <w:p w14:paraId="08294EDB" w14:textId="77777777" w:rsidR="004F134C" w:rsidRDefault="009F513D">
            <w:pPr>
              <w:pStyle w:val="TableParagraph"/>
              <w:ind w:left="19" w:right="1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8079" w:type="dxa"/>
          </w:tcPr>
          <w:p w14:paraId="5F63552E" w14:textId="3DA09B28" w:rsidR="007B1B79" w:rsidRDefault="007B1B79">
            <w:pPr>
              <w:pStyle w:val="TableParagraph"/>
              <w:ind w:left="10" w:right="1574"/>
              <w:jc w:val="both"/>
              <w:rPr>
                <w:i/>
                <w:sz w:val="20"/>
              </w:rPr>
            </w:pPr>
            <w:r>
              <w:rPr>
                <w:i/>
                <w:sz w:val="20"/>
              </w:rPr>
              <w:t>Художественный труд «Игольница», Куцакова, стр 106</w:t>
            </w:r>
          </w:p>
          <w:p w14:paraId="33C2EA52" w14:textId="41BD4C66" w:rsidR="004F134C" w:rsidRDefault="00C10A3D">
            <w:pPr>
              <w:pStyle w:val="TableParagraph"/>
              <w:ind w:left="10" w:right="1574"/>
              <w:jc w:val="both"/>
              <w:rPr>
                <w:sz w:val="20"/>
              </w:rPr>
            </w:pPr>
            <w:r>
              <w:rPr>
                <w:i/>
                <w:sz w:val="20"/>
              </w:rPr>
              <w:t>Народное ДПИ</w:t>
            </w:r>
            <w:r w:rsidR="009F513D">
              <w:rPr>
                <w:i/>
                <w:sz w:val="20"/>
              </w:rPr>
              <w:t xml:space="preserve"> </w:t>
            </w:r>
            <w:r w:rsidR="009F513D">
              <w:rPr>
                <w:sz w:val="20"/>
              </w:rPr>
              <w:t>«Весенняя</w:t>
            </w:r>
            <w:r w:rsidR="009F513D">
              <w:rPr>
                <w:spacing w:val="-2"/>
                <w:sz w:val="20"/>
              </w:rPr>
              <w:t xml:space="preserve"> </w:t>
            </w:r>
            <w:r w:rsidR="009F513D">
              <w:rPr>
                <w:sz w:val="20"/>
              </w:rPr>
              <w:t>полянка». Цель: учить</w:t>
            </w:r>
            <w:r w:rsidR="009F513D">
              <w:rPr>
                <w:spacing w:val="-1"/>
                <w:sz w:val="20"/>
              </w:rPr>
              <w:t xml:space="preserve"> </w:t>
            </w:r>
            <w:r w:rsidR="009F513D">
              <w:rPr>
                <w:sz w:val="20"/>
              </w:rPr>
              <w:t>рисовать</w:t>
            </w:r>
            <w:r w:rsidR="009F513D">
              <w:rPr>
                <w:spacing w:val="-1"/>
                <w:sz w:val="20"/>
              </w:rPr>
              <w:t xml:space="preserve"> </w:t>
            </w:r>
            <w:r w:rsidR="009F513D">
              <w:rPr>
                <w:sz w:val="20"/>
              </w:rPr>
              <w:t>насекомых</w:t>
            </w:r>
            <w:r w:rsidR="009F513D">
              <w:rPr>
                <w:spacing w:val="-2"/>
                <w:sz w:val="20"/>
              </w:rPr>
              <w:t xml:space="preserve"> </w:t>
            </w:r>
            <w:r w:rsidR="009F513D">
              <w:rPr>
                <w:sz w:val="20"/>
              </w:rPr>
              <w:t>разными изобразительными способами.</w:t>
            </w:r>
            <w:r w:rsidR="009F513D">
              <w:rPr>
                <w:spacing w:val="40"/>
                <w:sz w:val="20"/>
              </w:rPr>
              <w:t xml:space="preserve"> </w:t>
            </w:r>
            <w:r w:rsidR="009F513D">
              <w:rPr>
                <w:sz w:val="20"/>
              </w:rPr>
              <w:t>Н.Н. Леонова (стр. 158).</w:t>
            </w:r>
          </w:p>
          <w:p w14:paraId="30D00AE4" w14:textId="383EA52B" w:rsidR="00C10A3D" w:rsidRDefault="00C10A3D">
            <w:pPr>
              <w:pStyle w:val="TableParagraph"/>
              <w:ind w:left="10" w:right="1574"/>
              <w:jc w:val="both"/>
              <w:rPr>
                <w:sz w:val="20"/>
              </w:rPr>
            </w:pPr>
            <w:r>
              <w:rPr>
                <w:i/>
                <w:sz w:val="20"/>
              </w:rPr>
              <w:t>Аппликация:</w:t>
            </w:r>
            <w:r>
              <w:rPr>
                <w:i/>
                <w:spacing w:val="-3"/>
                <w:sz w:val="20"/>
              </w:rPr>
              <w:t xml:space="preserve"> </w:t>
            </w:r>
            <w:r>
              <w:rPr>
                <w:sz w:val="20"/>
              </w:rPr>
              <w:t>«Пришельцы</w:t>
            </w:r>
            <w:r>
              <w:rPr>
                <w:spacing w:val="-5"/>
                <w:sz w:val="20"/>
              </w:rPr>
              <w:t xml:space="preserve"> </w:t>
            </w:r>
            <w:r>
              <w:rPr>
                <w:sz w:val="20"/>
              </w:rPr>
              <w:t>из</w:t>
            </w:r>
            <w:r>
              <w:rPr>
                <w:spacing w:val="-5"/>
                <w:sz w:val="20"/>
              </w:rPr>
              <w:t xml:space="preserve"> </w:t>
            </w:r>
            <w:r>
              <w:rPr>
                <w:sz w:val="20"/>
              </w:rPr>
              <w:t>космоса».</w:t>
            </w:r>
            <w:r>
              <w:rPr>
                <w:spacing w:val="-4"/>
                <w:sz w:val="20"/>
              </w:rPr>
              <w:t xml:space="preserve"> </w:t>
            </w:r>
            <w:r>
              <w:rPr>
                <w:sz w:val="20"/>
              </w:rPr>
              <w:t>Цель:</w:t>
            </w:r>
            <w:r>
              <w:rPr>
                <w:spacing w:val="-5"/>
                <w:sz w:val="20"/>
              </w:rPr>
              <w:t xml:space="preserve"> </w:t>
            </w:r>
            <w:r>
              <w:rPr>
                <w:sz w:val="20"/>
              </w:rPr>
              <w:t>закреплять</w:t>
            </w:r>
            <w:r>
              <w:rPr>
                <w:spacing w:val="-5"/>
                <w:sz w:val="20"/>
              </w:rPr>
              <w:t xml:space="preserve"> </w:t>
            </w:r>
            <w:r>
              <w:rPr>
                <w:sz w:val="20"/>
              </w:rPr>
              <w:t>навыки</w:t>
            </w:r>
            <w:r>
              <w:rPr>
                <w:spacing w:val="-6"/>
                <w:sz w:val="20"/>
              </w:rPr>
              <w:t xml:space="preserve"> </w:t>
            </w:r>
            <w:r>
              <w:rPr>
                <w:sz w:val="20"/>
              </w:rPr>
              <w:t>работы</w:t>
            </w:r>
            <w:r>
              <w:rPr>
                <w:spacing w:val="-5"/>
                <w:sz w:val="20"/>
              </w:rPr>
              <w:t xml:space="preserve"> </w:t>
            </w:r>
            <w:r>
              <w:rPr>
                <w:sz w:val="20"/>
              </w:rPr>
              <w:t>с</w:t>
            </w:r>
            <w:r>
              <w:rPr>
                <w:spacing w:val="-5"/>
                <w:sz w:val="20"/>
              </w:rPr>
              <w:t xml:space="preserve"> </w:t>
            </w:r>
            <w:r>
              <w:rPr>
                <w:sz w:val="20"/>
              </w:rPr>
              <w:t>бумагой,</w:t>
            </w:r>
            <w:r>
              <w:rPr>
                <w:spacing w:val="-5"/>
                <w:sz w:val="20"/>
              </w:rPr>
              <w:t xml:space="preserve"> </w:t>
            </w:r>
            <w:r>
              <w:rPr>
                <w:sz w:val="20"/>
              </w:rPr>
              <w:t>умение правильно пользоваться ножницами. Н.Н. Леонова (стр. 223).</w:t>
            </w:r>
          </w:p>
          <w:p w14:paraId="57A41F8F" w14:textId="71AA9DB7" w:rsidR="004F134C" w:rsidRDefault="004F134C" w:rsidP="00C10A3D">
            <w:pPr>
              <w:pStyle w:val="TableParagraph"/>
              <w:ind w:left="10" w:right="349"/>
              <w:jc w:val="both"/>
              <w:rPr>
                <w:sz w:val="20"/>
              </w:rPr>
            </w:pPr>
          </w:p>
        </w:tc>
        <w:tc>
          <w:tcPr>
            <w:tcW w:w="2694" w:type="dxa"/>
          </w:tcPr>
          <w:p w14:paraId="4E5B8DA3" w14:textId="77777777" w:rsidR="004F134C" w:rsidRDefault="009F513D">
            <w:pPr>
              <w:pStyle w:val="TableParagraph"/>
              <w:ind w:left="11" w:right="270"/>
              <w:rPr>
                <w:sz w:val="20"/>
              </w:rPr>
            </w:pPr>
            <w:r>
              <w:rPr>
                <w:sz w:val="20"/>
              </w:rPr>
              <w:t>Природный материал. Гуашь, кисти, бросовый материал, картофельные печатки, поролон, щетки. Силуэт</w:t>
            </w:r>
            <w:r>
              <w:rPr>
                <w:spacing w:val="-13"/>
                <w:sz w:val="20"/>
              </w:rPr>
              <w:t xml:space="preserve"> </w:t>
            </w:r>
            <w:r>
              <w:rPr>
                <w:sz w:val="20"/>
              </w:rPr>
              <w:t>бабочки,</w:t>
            </w:r>
            <w:r>
              <w:rPr>
                <w:spacing w:val="-12"/>
                <w:sz w:val="20"/>
              </w:rPr>
              <w:t xml:space="preserve"> </w:t>
            </w:r>
            <w:r>
              <w:rPr>
                <w:sz w:val="20"/>
              </w:rPr>
              <w:t>пластилин,</w:t>
            </w:r>
          </w:p>
          <w:p w14:paraId="29557424" w14:textId="77777777" w:rsidR="004F134C" w:rsidRDefault="009F513D">
            <w:pPr>
              <w:pStyle w:val="TableParagraph"/>
              <w:spacing w:line="217" w:lineRule="exact"/>
              <w:ind w:left="11"/>
              <w:rPr>
                <w:sz w:val="20"/>
              </w:rPr>
            </w:pPr>
            <w:r>
              <w:rPr>
                <w:sz w:val="20"/>
              </w:rPr>
              <w:t>фотографии</w:t>
            </w:r>
            <w:r>
              <w:rPr>
                <w:spacing w:val="-12"/>
                <w:sz w:val="20"/>
              </w:rPr>
              <w:t xml:space="preserve"> </w:t>
            </w:r>
            <w:r>
              <w:rPr>
                <w:spacing w:val="-2"/>
                <w:sz w:val="20"/>
              </w:rPr>
              <w:t>бабочек.</w:t>
            </w:r>
          </w:p>
        </w:tc>
      </w:tr>
      <w:tr w:rsidR="004F134C" w14:paraId="46BBA548" w14:textId="77777777">
        <w:trPr>
          <w:trHeight w:val="458"/>
        </w:trPr>
        <w:tc>
          <w:tcPr>
            <w:tcW w:w="1728" w:type="dxa"/>
            <w:vMerge/>
            <w:tcBorders>
              <w:top w:val="nil"/>
            </w:tcBorders>
          </w:tcPr>
          <w:p w14:paraId="3C36A940" w14:textId="77777777" w:rsidR="004F134C" w:rsidRDefault="004F134C">
            <w:pPr>
              <w:rPr>
                <w:sz w:val="2"/>
                <w:szCs w:val="2"/>
              </w:rPr>
            </w:pPr>
          </w:p>
        </w:tc>
        <w:tc>
          <w:tcPr>
            <w:tcW w:w="2668" w:type="dxa"/>
          </w:tcPr>
          <w:p w14:paraId="1807DBA3" w14:textId="77777777" w:rsidR="004F134C" w:rsidRDefault="009F513D">
            <w:pPr>
              <w:pStyle w:val="TableParagraph"/>
              <w:spacing w:line="223" w:lineRule="exact"/>
              <w:ind w:left="5"/>
              <w:jc w:val="center"/>
              <w:rPr>
                <w:sz w:val="20"/>
              </w:rPr>
            </w:pPr>
            <w:r>
              <w:rPr>
                <w:spacing w:val="-2"/>
                <w:sz w:val="20"/>
              </w:rPr>
              <w:t>Музыкальная</w:t>
            </w:r>
            <w:r>
              <w:rPr>
                <w:spacing w:val="7"/>
                <w:sz w:val="20"/>
              </w:rPr>
              <w:t xml:space="preserve"> </w:t>
            </w:r>
            <w:r>
              <w:rPr>
                <w:spacing w:val="-2"/>
                <w:sz w:val="20"/>
              </w:rPr>
              <w:t>деятельность</w:t>
            </w:r>
          </w:p>
          <w:p w14:paraId="0081B876" w14:textId="77777777" w:rsidR="004F134C" w:rsidRDefault="009F513D">
            <w:pPr>
              <w:pStyle w:val="TableParagraph"/>
              <w:spacing w:line="215" w:lineRule="exact"/>
              <w:ind w:left="6"/>
              <w:jc w:val="center"/>
              <w:rPr>
                <w:i/>
                <w:sz w:val="20"/>
              </w:rPr>
            </w:pPr>
            <w:r>
              <w:rPr>
                <w:i/>
                <w:sz w:val="20"/>
              </w:rPr>
              <w:t>мир</w:t>
            </w:r>
            <w:r>
              <w:rPr>
                <w:i/>
                <w:spacing w:val="-2"/>
                <w:sz w:val="20"/>
              </w:rPr>
              <w:t xml:space="preserve"> музыки</w:t>
            </w:r>
          </w:p>
        </w:tc>
        <w:tc>
          <w:tcPr>
            <w:tcW w:w="8079" w:type="dxa"/>
          </w:tcPr>
          <w:p w14:paraId="0B8E3BD8" w14:textId="77777777" w:rsidR="004F134C" w:rsidRDefault="009F513D">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4" w:type="dxa"/>
          </w:tcPr>
          <w:p w14:paraId="6A9A910E" w14:textId="77777777" w:rsidR="004F134C" w:rsidRDefault="004F134C">
            <w:pPr>
              <w:pStyle w:val="TableParagraph"/>
              <w:rPr>
                <w:sz w:val="18"/>
              </w:rPr>
            </w:pPr>
          </w:p>
        </w:tc>
      </w:tr>
      <w:tr w:rsidR="004F134C" w14:paraId="3E772AE9" w14:textId="77777777">
        <w:trPr>
          <w:trHeight w:val="461"/>
        </w:trPr>
        <w:tc>
          <w:tcPr>
            <w:tcW w:w="1728" w:type="dxa"/>
          </w:tcPr>
          <w:p w14:paraId="27C09F90" w14:textId="77777777" w:rsidR="004F134C" w:rsidRDefault="009F513D">
            <w:pPr>
              <w:pStyle w:val="TableParagraph"/>
              <w:spacing w:line="228" w:lineRule="exact"/>
              <w:ind w:left="484" w:right="348" w:hanging="130"/>
              <w:rPr>
                <w:sz w:val="20"/>
              </w:rPr>
            </w:pPr>
            <w:r>
              <w:rPr>
                <w:spacing w:val="-2"/>
                <w:sz w:val="20"/>
              </w:rPr>
              <w:t>Физическое развитие</w:t>
            </w:r>
          </w:p>
        </w:tc>
        <w:tc>
          <w:tcPr>
            <w:tcW w:w="2668" w:type="dxa"/>
          </w:tcPr>
          <w:p w14:paraId="23B61A13" w14:textId="77777777" w:rsidR="004F134C" w:rsidRDefault="009F513D">
            <w:pPr>
              <w:pStyle w:val="TableParagraph"/>
              <w:spacing w:line="228" w:lineRule="exact"/>
              <w:ind w:left="425" w:right="14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8079" w:type="dxa"/>
          </w:tcPr>
          <w:p w14:paraId="1C131EAD" w14:textId="77777777" w:rsidR="004F134C" w:rsidRDefault="009F513D">
            <w:pPr>
              <w:pStyle w:val="TableParagraph"/>
              <w:spacing w:line="226"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4" w:type="dxa"/>
          </w:tcPr>
          <w:p w14:paraId="248C892C" w14:textId="77777777" w:rsidR="004F134C" w:rsidRDefault="004F134C">
            <w:pPr>
              <w:pStyle w:val="TableParagraph"/>
              <w:rPr>
                <w:sz w:val="18"/>
              </w:rPr>
            </w:pPr>
          </w:p>
        </w:tc>
      </w:tr>
    </w:tbl>
    <w:p w14:paraId="7CB602E2"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D999AED" w14:textId="68B8398C" w:rsidR="004F134C" w:rsidRDefault="009F513D">
      <w:pPr>
        <w:spacing w:before="71"/>
        <w:ind w:left="3706"/>
        <w:rPr>
          <w:sz w:val="20"/>
        </w:rPr>
      </w:pPr>
      <w:r>
        <w:rPr>
          <w:b/>
          <w:sz w:val="20"/>
        </w:rPr>
        <w:lastRenderedPageBreak/>
        <w:t>Тема:</w:t>
      </w:r>
      <w:r>
        <w:rPr>
          <w:b/>
          <w:spacing w:val="-3"/>
          <w:sz w:val="20"/>
        </w:rPr>
        <w:t xml:space="preserve"> </w:t>
      </w:r>
      <w:r>
        <w:rPr>
          <w:sz w:val="20"/>
        </w:rPr>
        <w:t>«Весна</w:t>
      </w:r>
      <w:r>
        <w:rPr>
          <w:spacing w:val="-3"/>
          <w:sz w:val="20"/>
        </w:rPr>
        <w:t xml:space="preserve"> </w:t>
      </w:r>
      <w:r>
        <w:rPr>
          <w:sz w:val="20"/>
        </w:rPr>
        <w:t>красна».</w:t>
      </w:r>
      <w:r>
        <w:rPr>
          <w:spacing w:val="-2"/>
          <w:sz w:val="20"/>
        </w:rPr>
        <w:t xml:space="preserve"> </w:t>
      </w:r>
      <w:r>
        <w:rPr>
          <w:b/>
          <w:sz w:val="20"/>
        </w:rPr>
        <w:t>Сроки:</w:t>
      </w:r>
      <w:r>
        <w:rPr>
          <w:b/>
          <w:spacing w:val="-5"/>
          <w:sz w:val="20"/>
        </w:rPr>
        <w:t xml:space="preserve"> </w:t>
      </w:r>
      <w:r>
        <w:rPr>
          <w:sz w:val="20"/>
        </w:rPr>
        <w:t>3</w:t>
      </w:r>
      <w:r>
        <w:rPr>
          <w:spacing w:val="-4"/>
          <w:sz w:val="20"/>
        </w:rPr>
        <w:t xml:space="preserve"> </w:t>
      </w:r>
      <w:r>
        <w:rPr>
          <w:sz w:val="20"/>
        </w:rPr>
        <w:t>неделя</w:t>
      </w:r>
      <w:r>
        <w:rPr>
          <w:spacing w:val="-6"/>
          <w:sz w:val="20"/>
        </w:rPr>
        <w:t xml:space="preserve"> </w:t>
      </w:r>
      <w:r>
        <w:rPr>
          <w:sz w:val="20"/>
        </w:rPr>
        <w:t>апреля</w:t>
      </w:r>
      <w:r>
        <w:rPr>
          <w:spacing w:val="-6"/>
          <w:sz w:val="20"/>
        </w:rPr>
        <w:t xml:space="preserve"> </w:t>
      </w:r>
      <w:r>
        <w:rPr>
          <w:sz w:val="20"/>
        </w:rPr>
        <w:t>(</w:t>
      </w:r>
      <w:r w:rsidR="00774EEF">
        <w:rPr>
          <w:sz w:val="20"/>
        </w:rPr>
        <w:t>19</w:t>
      </w:r>
      <w:r>
        <w:rPr>
          <w:sz w:val="20"/>
        </w:rPr>
        <w:t>.04</w:t>
      </w:r>
      <w:r>
        <w:rPr>
          <w:spacing w:val="-4"/>
          <w:sz w:val="20"/>
        </w:rPr>
        <w:t xml:space="preserve"> </w:t>
      </w:r>
      <w:r>
        <w:rPr>
          <w:sz w:val="20"/>
        </w:rPr>
        <w:t>–</w:t>
      </w:r>
      <w:r>
        <w:rPr>
          <w:spacing w:val="-6"/>
          <w:sz w:val="20"/>
        </w:rPr>
        <w:t xml:space="preserve"> </w:t>
      </w:r>
      <w:r>
        <w:rPr>
          <w:spacing w:val="-2"/>
          <w:sz w:val="20"/>
        </w:rPr>
        <w:t>2</w:t>
      </w:r>
      <w:r w:rsidR="00774EEF">
        <w:rPr>
          <w:spacing w:val="-2"/>
          <w:sz w:val="20"/>
        </w:rPr>
        <w:t>3</w:t>
      </w:r>
      <w:r>
        <w:rPr>
          <w:spacing w:val="-2"/>
          <w:sz w:val="20"/>
        </w:rPr>
        <w:t>.04)</w:t>
      </w:r>
    </w:p>
    <w:p w14:paraId="38D955A2" w14:textId="77777777" w:rsidR="004F134C" w:rsidRDefault="009F513D">
      <w:pPr>
        <w:spacing w:before="1"/>
        <w:ind w:left="151"/>
        <w:rPr>
          <w:sz w:val="20"/>
        </w:rPr>
      </w:pPr>
      <w:r>
        <w:rPr>
          <w:b/>
          <w:sz w:val="20"/>
        </w:rPr>
        <w:t>Цель:</w:t>
      </w:r>
      <w:r>
        <w:rPr>
          <w:b/>
          <w:spacing w:val="-7"/>
          <w:sz w:val="20"/>
        </w:rPr>
        <w:t xml:space="preserve"> </w:t>
      </w:r>
      <w:r>
        <w:rPr>
          <w:sz w:val="20"/>
        </w:rPr>
        <w:t>закреплять</w:t>
      </w:r>
      <w:r>
        <w:rPr>
          <w:spacing w:val="-6"/>
          <w:sz w:val="20"/>
        </w:rPr>
        <w:t xml:space="preserve"> </w:t>
      </w:r>
      <w:r>
        <w:rPr>
          <w:sz w:val="20"/>
        </w:rPr>
        <w:t>представления</w:t>
      </w:r>
      <w:r>
        <w:rPr>
          <w:spacing w:val="-9"/>
          <w:sz w:val="20"/>
        </w:rPr>
        <w:t xml:space="preserve"> </w:t>
      </w:r>
      <w:r>
        <w:rPr>
          <w:sz w:val="20"/>
        </w:rPr>
        <w:t>о</w:t>
      </w:r>
      <w:r>
        <w:rPr>
          <w:spacing w:val="-8"/>
          <w:sz w:val="20"/>
        </w:rPr>
        <w:t xml:space="preserve"> </w:t>
      </w:r>
      <w:r>
        <w:rPr>
          <w:sz w:val="20"/>
        </w:rPr>
        <w:t>весне,</w:t>
      </w:r>
      <w:r>
        <w:rPr>
          <w:spacing w:val="-7"/>
          <w:sz w:val="20"/>
        </w:rPr>
        <w:t xml:space="preserve"> </w:t>
      </w:r>
      <w:r>
        <w:rPr>
          <w:sz w:val="20"/>
        </w:rPr>
        <w:t>о</w:t>
      </w:r>
      <w:r>
        <w:rPr>
          <w:spacing w:val="-7"/>
          <w:sz w:val="20"/>
        </w:rPr>
        <w:t xml:space="preserve"> </w:t>
      </w:r>
      <w:r>
        <w:rPr>
          <w:sz w:val="20"/>
        </w:rPr>
        <w:t>весеннем</w:t>
      </w:r>
      <w:r>
        <w:rPr>
          <w:spacing w:val="-8"/>
          <w:sz w:val="20"/>
        </w:rPr>
        <w:t xml:space="preserve"> </w:t>
      </w:r>
      <w:r>
        <w:rPr>
          <w:spacing w:val="-2"/>
          <w:sz w:val="20"/>
        </w:rPr>
        <w:t>труде.</w:t>
      </w:r>
    </w:p>
    <w:p w14:paraId="04B6F21C" w14:textId="77777777" w:rsidR="004F134C" w:rsidRDefault="004F13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851"/>
        <w:gridCol w:w="7897"/>
        <w:gridCol w:w="2695"/>
      </w:tblGrid>
      <w:tr w:rsidR="004F134C" w14:paraId="52848F38" w14:textId="77777777">
        <w:trPr>
          <w:trHeight w:val="602"/>
        </w:trPr>
        <w:tc>
          <w:tcPr>
            <w:tcW w:w="1728" w:type="dxa"/>
          </w:tcPr>
          <w:p w14:paraId="7972CFDF" w14:textId="77777777" w:rsidR="004F134C" w:rsidRDefault="009F513D">
            <w:pPr>
              <w:pStyle w:val="TableParagraph"/>
              <w:spacing w:before="65"/>
              <w:ind w:left="532" w:hanging="396"/>
              <w:rPr>
                <w:sz w:val="20"/>
              </w:rPr>
            </w:pPr>
            <w:r>
              <w:rPr>
                <w:spacing w:val="-2"/>
                <w:sz w:val="20"/>
              </w:rPr>
              <w:t>Образовательная область</w:t>
            </w:r>
          </w:p>
        </w:tc>
        <w:tc>
          <w:tcPr>
            <w:tcW w:w="2851" w:type="dxa"/>
          </w:tcPr>
          <w:p w14:paraId="449D8497" w14:textId="77777777" w:rsidR="004F134C" w:rsidRDefault="009F513D">
            <w:pPr>
              <w:pStyle w:val="TableParagraph"/>
              <w:spacing w:before="65"/>
              <w:ind w:left="117"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897" w:type="dxa"/>
          </w:tcPr>
          <w:p w14:paraId="69F461F4" w14:textId="77777777" w:rsidR="004F134C" w:rsidRDefault="009F513D">
            <w:pPr>
              <w:pStyle w:val="TableParagraph"/>
              <w:spacing w:before="65"/>
              <w:ind w:left="3382" w:right="9" w:hanging="3186"/>
              <w:rPr>
                <w:sz w:val="20"/>
              </w:rPr>
            </w:pPr>
            <w:r>
              <w:rPr>
                <w:sz w:val="20"/>
              </w:rPr>
              <w:t>Непосредственно</w:t>
            </w:r>
            <w:r>
              <w:rPr>
                <w:spacing w:val="-7"/>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7"/>
                <w:sz w:val="20"/>
              </w:rPr>
              <w:t xml:space="preserve"> </w:t>
            </w:r>
            <w:r>
              <w:rPr>
                <w:sz w:val="20"/>
              </w:rPr>
              <w:t>цель,</w:t>
            </w:r>
            <w:r>
              <w:rPr>
                <w:spacing w:val="-7"/>
                <w:sz w:val="20"/>
              </w:rPr>
              <w:t xml:space="preserve"> </w:t>
            </w:r>
            <w:r>
              <w:rPr>
                <w:sz w:val="20"/>
              </w:rPr>
              <w:t xml:space="preserve">программно-методическое </w:t>
            </w:r>
            <w:r>
              <w:rPr>
                <w:spacing w:val="-2"/>
                <w:sz w:val="20"/>
              </w:rPr>
              <w:t>обеспечение)</w:t>
            </w:r>
          </w:p>
        </w:tc>
        <w:tc>
          <w:tcPr>
            <w:tcW w:w="2695" w:type="dxa"/>
          </w:tcPr>
          <w:p w14:paraId="5F5ECA52" w14:textId="77777777" w:rsidR="004F134C" w:rsidRDefault="009F513D">
            <w:pPr>
              <w:pStyle w:val="TableParagraph"/>
              <w:spacing w:before="180"/>
              <w:ind w:left="161"/>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7BBD5B14" w14:textId="77777777">
        <w:trPr>
          <w:trHeight w:val="710"/>
        </w:trPr>
        <w:tc>
          <w:tcPr>
            <w:tcW w:w="1728" w:type="dxa"/>
          </w:tcPr>
          <w:p w14:paraId="4277329B" w14:textId="77777777" w:rsidR="004F134C" w:rsidRDefault="009F513D">
            <w:pPr>
              <w:pStyle w:val="TableParagraph"/>
              <w:ind w:left="95" w:right="87" w:firstLine="2"/>
              <w:jc w:val="center"/>
              <w:rPr>
                <w:sz w:val="20"/>
              </w:rPr>
            </w:pPr>
            <w:r>
              <w:rPr>
                <w:sz w:val="20"/>
              </w:rPr>
              <w:t xml:space="preserve">Социально - </w:t>
            </w:r>
            <w:r>
              <w:rPr>
                <w:spacing w:val="-2"/>
                <w:sz w:val="20"/>
              </w:rPr>
              <w:t>коммуникативное развитие</w:t>
            </w:r>
          </w:p>
        </w:tc>
        <w:tc>
          <w:tcPr>
            <w:tcW w:w="2851" w:type="dxa"/>
          </w:tcPr>
          <w:p w14:paraId="71DD4749" w14:textId="77777777" w:rsidR="004F134C" w:rsidRDefault="009F513D">
            <w:pPr>
              <w:pStyle w:val="TableParagraph"/>
              <w:ind w:left="408"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897" w:type="dxa"/>
          </w:tcPr>
          <w:p w14:paraId="5104B9B3" w14:textId="77777777" w:rsidR="004F134C" w:rsidRDefault="009F513D">
            <w:pPr>
              <w:pStyle w:val="TableParagraph"/>
              <w:ind w:left="9" w:right="9"/>
              <w:rPr>
                <w:sz w:val="20"/>
              </w:rPr>
            </w:pPr>
            <w:r>
              <w:rPr>
                <w:sz w:val="20"/>
              </w:rPr>
              <w:t>Интегрировало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5" w:type="dxa"/>
          </w:tcPr>
          <w:p w14:paraId="3D54DD5F" w14:textId="77777777" w:rsidR="004F134C" w:rsidRDefault="004F134C">
            <w:pPr>
              <w:pStyle w:val="TableParagraph"/>
              <w:rPr>
                <w:sz w:val="18"/>
              </w:rPr>
            </w:pPr>
          </w:p>
        </w:tc>
      </w:tr>
      <w:tr w:rsidR="004F134C" w14:paraId="0B66BDDD" w14:textId="77777777">
        <w:trPr>
          <w:trHeight w:val="489"/>
        </w:trPr>
        <w:tc>
          <w:tcPr>
            <w:tcW w:w="1728" w:type="dxa"/>
            <w:vMerge w:val="restart"/>
          </w:tcPr>
          <w:p w14:paraId="2A5BF8BE" w14:textId="77777777" w:rsidR="004F134C" w:rsidRDefault="009F513D">
            <w:pPr>
              <w:pStyle w:val="TableParagraph"/>
              <w:ind w:left="484" w:hanging="305"/>
              <w:rPr>
                <w:sz w:val="20"/>
              </w:rPr>
            </w:pPr>
            <w:r>
              <w:rPr>
                <w:spacing w:val="-2"/>
                <w:sz w:val="20"/>
              </w:rPr>
              <w:t>Познавательное развитие</w:t>
            </w:r>
          </w:p>
        </w:tc>
        <w:tc>
          <w:tcPr>
            <w:tcW w:w="2851" w:type="dxa"/>
          </w:tcPr>
          <w:p w14:paraId="256248D9" w14:textId="77777777" w:rsidR="004F134C" w:rsidRDefault="009F513D">
            <w:pPr>
              <w:pStyle w:val="TableParagraph"/>
              <w:ind w:left="1048"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897" w:type="dxa"/>
          </w:tcPr>
          <w:p w14:paraId="46916CAC" w14:textId="77777777" w:rsidR="004F134C" w:rsidRDefault="009F513D">
            <w:pPr>
              <w:pStyle w:val="TableParagraph"/>
              <w:ind w:left="9" w:right="9"/>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2695" w:type="dxa"/>
          </w:tcPr>
          <w:p w14:paraId="5402D308" w14:textId="77777777" w:rsidR="004F134C" w:rsidRDefault="009F513D">
            <w:pPr>
              <w:pStyle w:val="TableParagraph"/>
              <w:spacing w:line="223" w:lineRule="exact"/>
              <w:ind w:left="10"/>
              <w:rPr>
                <w:sz w:val="20"/>
              </w:rPr>
            </w:pPr>
            <w:r>
              <w:rPr>
                <w:sz w:val="20"/>
              </w:rPr>
              <w:t>Разные</w:t>
            </w:r>
            <w:r>
              <w:rPr>
                <w:spacing w:val="-6"/>
                <w:sz w:val="20"/>
              </w:rPr>
              <w:t xml:space="preserve"> </w:t>
            </w:r>
            <w:r>
              <w:rPr>
                <w:sz w:val="20"/>
              </w:rPr>
              <w:t>часы,</w:t>
            </w:r>
            <w:r>
              <w:rPr>
                <w:spacing w:val="-5"/>
                <w:sz w:val="20"/>
              </w:rPr>
              <w:t xml:space="preserve"> </w:t>
            </w:r>
            <w:r>
              <w:rPr>
                <w:spacing w:val="-2"/>
                <w:sz w:val="20"/>
              </w:rPr>
              <w:t>иллюстрации.</w:t>
            </w:r>
          </w:p>
        </w:tc>
      </w:tr>
      <w:tr w:rsidR="004F134C" w14:paraId="39121AD3" w14:textId="77777777">
        <w:trPr>
          <w:trHeight w:val="918"/>
        </w:trPr>
        <w:tc>
          <w:tcPr>
            <w:tcW w:w="1728" w:type="dxa"/>
            <w:vMerge/>
            <w:tcBorders>
              <w:top w:val="nil"/>
            </w:tcBorders>
          </w:tcPr>
          <w:p w14:paraId="7F8E8699" w14:textId="77777777" w:rsidR="004F134C" w:rsidRDefault="004F134C">
            <w:pPr>
              <w:rPr>
                <w:sz w:val="2"/>
                <w:szCs w:val="2"/>
              </w:rPr>
            </w:pPr>
          </w:p>
        </w:tc>
        <w:tc>
          <w:tcPr>
            <w:tcW w:w="2851" w:type="dxa"/>
          </w:tcPr>
          <w:p w14:paraId="19CE8815" w14:textId="77777777" w:rsidR="004F134C" w:rsidRDefault="009F513D">
            <w:pPr>
              <w:pStyle w:val="TableParagraph"/>
              <w:ind w:left="11"/>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живой</w:t>
            </w:r>
            <w:r>
              <w:rPr>
                <w:spacing w:val="-13"/>
                <w:sz w:val="20"/>
              </w:rPr>
              <w:t xml:space="preserve"> </w:t>
            </w:r>
            <w:r>
              <w:rPr>
                <w:sz w:val="20"/>
              </w:rPr>
              <w:t xml:space="preserve">и неживой природы, </w:t>
            </w:r>
            <w:r>
              <w:rPr>
                <w:spacing w:val="-2"/>
                <w:sz w:val="20"/>
              </w:rPr>
              <w:t>экспериментирование</w:t>
            </w:r>
          </w:p>
          <w:p w14:paraId="234741B5" w14:textId="77777777" w:rsidR="004F134C" w:rsidRDefault="009F513D">
            <w:pPr>
              <w:pStyle w:val="TableParagraph"/>
              <w:spacing w:line="215" w:lineRule="exact"/>
              <w:ind w:left="11" w:right="3"/>
              <w:jc w:val="center"/>
              <w:rPr>
                <w:i/>
                <w:sz w:val="20"/>
              </w:rPr>
            </w:pPr>
            <w:r>
              <w:rPr>
                <w:i/>
                <w:sz w:val="20"/>
              </w:rPr>
              <w:t>природный</w:t>
            </w:r>
            <w:r>
              <w:rPr>
                <w:i/>
                <w:spacing w:val="-10"/>
                <w:sz w:val="20"/>
              </w:rPr>
              <w:t xml:space="preserve"> </w:t>
            </w:r>
            <w:r>
              <w:rPr>
                <w:i/>
                <w:spacing w:val="-5"/>
                <w:sz w:val="20"/>
              </w:rPr>
              <w:t>мир</w:t>
            </w:r>
          </w:p>
        </w:tc>
        <w:tc>
          <w:tcPr>
            <w:tcW w:w="7897" w:type="dxa"/>
          </w:tcPr>
          <w:p w14:paraId="7FB07971" w14:textId="77777777" w:rsidR="004F134C" w:rsidRDefault="004F134C">
            <w:pPr>
              <w:pStyle w:val="TableParagraph"/>
              <w:rPr>
                <w:sz w:val="18"/>
              </w:rPr>
            </w:pPr>
          </w:p>
        </w:tc>
        <w:tc>
          <w:tcPr>
            <w:tcW w:w="2695" w:type="dxa"/>
          </w:tcPr>
          <w:p w14:paraId="302FE933" w14:textId="77777777" w:rsidR="004F134C" w:rsidRDefault="004F134C">
            <w:pPr>
              <w:pStyle w:val="TableParagraph"/>
              <w:rPr>
                <w:sz w:val="18"/>
              </w:rPr>
            </w:pPr>
          </w:p>
        </w:tc>
      </w:tr>
      <w:tr w:rsidR="004F134C" w14:paraId="7499FDBC" w14:textId="77777777">
        <w:trPr>
          <w:trHeight w:val="1152"/>
        </w:trPr>
        <w:tc>
          <w:tcPr>
            <w:tcW w:w="1728" w:type="dxa"/>
            <w:vMerge/>
            <w:tcBorders>
              <w:top w:val="nil"/>
            </w:tcBorders>
          </w:tcPr>
          <w:p w14:paraId="069BED91" w14:textId="77777777" w:rsidR="004F134C" w:rsidRDefault="004F134C">
            <w:pPr>
              <w:rPr>
                <w:sz w:val="2"/>
                <w:szCs w:val="2"/>
              </w:rPr>
            </w:pPr>
          </w:p>
        </w:tc>
        <w:tc>
          <w:tcPr>
            <w:tcW w:w="2851" w:type="dxa"/>
          </w:tcPr>
          <w:p w14:paraId="26F59025" w14:textId="77777777" w:rsidR="004F134C" w:rsidRDefault="009F513D">
            <w:pPr>
              <w:pStyle w:val="TableParagraph"/>
              <w:ind w:left="216" w:right="206" w:firstLine="2"/>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7897" w:type="dxa"/>
          </w:tcPr>
          <w:p w14:paraId="35A7A552" w14:textId="2114BA3D" w:rsidR="004F134C" w:rsidRDefault="009F513D">
            <w:pPr>
              <w:pStyle w:val="TableParagraph"/>
              <w:ind w:left="9" w:right="9"/>
              <w:rPr>
                <w:sz w:val="20"/>
              </w:rPr>
            </w:pPr>
            <w:r>
              <w:rPr>
                <w:sz w:val="20"/>
              </w:rPr>
              <w:t>Тема:</w:t>
            </w:r>
            <w:r>
              <w:rPr>
                <w:spacing w:val="-5"/>
                <w:sz w:val="20"/>
              </w:rPr>
              <w:t xml:space="preserve"> </w:t>
            </w:r>
            <w:r>
              <w:rPr>
                <w:sz w:val="20"/>
              </w:rPr>
              <w:t>«Труд</w:t>
            </w:r>
            <w:r>
              <w:rPr>
                <w:spacing w:val="-6"/>
                <w:sz w:val="20"/>
              </w:rPr>
              <w:t xml:space="preserve"> </w:t>
            </w:r>
            <w:r>
              <w:rPr>
                <w:sz w:val="20"/>
              </w:rPr>
              <w:t>взрослых</w:t>
            </w:r>
            <w:r>
              <w:rPr>
                <w:spacing w:val="-6"/>
                <w:sz w:val="20"/>
              </w:rPr>
              <w:t xml:space="preserve"> </w:t>
            </w:r>
            <w:r>
              <w:rPr>
                <w:sz w:val="20"/>
              </w:rPr>
              <w:t>–</w:t>
            </w:r>
            <w:r>
              <w:rPr>
                <w:spacing w:val="-5"/>
                <w:sz w:val="20"/>
              </w:rPr>
              <w:t xml:space="preserve"> </w:t>
            </w:r>
            <w:r>
              <w:rPr>
                <w:sz w:val="20"/>
              </w:rPr>
              <w:t>производство</w:t>
            </w:r>
            <w:r>
              <w:rPr>
                <w:spacing w:val="-5"/>
                <w:sz w:val="20"/>
              </w:rPr>
              <w:t xml:space="preserve"> </w:t>
            </w:r>
            <w:r>
              <w:rPr>
                <w:sz w:val="20"/>
              </w:rPr>
              <w:t>продуктов</w:t>
            </w:r>
            <w:r>
              <w:rPr>
                <w:spacing w:val="-4"/>
                <w:sz w:val="20"/>
              </w:rPr>
              <w:t xml:space="preserve"> </w:t>
            </w:r>
            <w:r>
              <w:rPr>
                <w:sz w:val="20"/>
              </w:rPr>
              <w:t>питания».</w:t>
            </w:r>
            <w:r>
              <w:rPr>
                <w:spacing w:val="-5"/>
                <w:sz w:val="20"/>
              </w:rPr>
              <w:t xml:space="preserve"> </w:t>
            </w:r>
            <w:r>
              <w:rPr>
                <w:sz w:val="20"/>
              </w:rPr>
              <w:t>Цель:</w:t>
            </w:r>
            <w:r>
              <w:rPr>
                <w:spacing w:val="-3"/>
                <w:sz w:val="20"/>
              </w:rPr>
              <w:t xml:space="preserve"> </w:t>
            </w:r>
            <w:r>
              <w:rPr>
                <w:sz w:val="20"/>
              </w:rPr>
              <w:t>углублять</w:t>
            </w:r>
            <w:r>
              <w:rPr>
                <w:spacing w:val="-4"/>
                <w:sz w:val="20"/>
              </w:rPr>
              <w:t xml:space="preserve"> </w:t>
            </w:r>
            <w:r>
              <w:rPr>
                <w:sz w:val="20"/>
              </w:rPr>
              <w:t>представления о продуктах питания и их производстве, о взаимосвязи людей разных пр</w:t>
            </w:r>
            <w:r w:rsidR="00CF39D1">
              <w:rPr>
                <w:sz w:val="20"/>
              </w:rPr>
              <w:t>офессий. О.Ф. Горбатенко (стр.12</w:t>
            </w:r>
            <w:r>
              <w:rPr>
                <w:sz w:val="20"/>
              </w:rPr>
              <w:t>5).</w:t>
            </w:r>
          </w:p>
          <w:p w14:paraId="7B7E185F" w14:textId="77777777" w:rsidR="004F134C" w:rsidRDefault="009F513D">
            <w:pPr>
              <w:pStyle w:val="TableParagraph"/>
              <w:spacing w:line="230" w:lineRule="exact"/>
              <w:ind w:left="9" w:right="9"/>
              <w:rPr>
                <w:sz w:val="20"/>
              </w:rPr>
            </w:pPr>
            <w:r>
              <w:rPr>
                <w:sz w:val="20"/>
              </w:rPr>
              <w:t>Тема:</w:t>
            </w:r>
            <w:r>
              <w:rPr>
                <w:spacing w:val="-4"/>
                <w:sz w:val="20"/>
              </w:rPr>
              <w:t xml:space="preserve"> </w:t>
            </w:r>
            <w:r>
              <w:rPr>
                <w:sz w:val="20"/>
              </w:rPr>
              <w:t>«Пожар».</w:t>
            </w:r>
            <w:r>
              <w:rPr>
                <w:spacing w:val="-4"/>
                <w:sz w:val="20"/>
              </w:rPr>
              <w:t xml:space="preserve"> </w:t>
            </w:r>
            <w:r>
              <w:rPr>
                <w:sz w:val="20"/>
              </w:rPr>
              <w:t>Цель:</w:t>
            </w:r>
            <w:r>
              <w:rPr>
                <w:spacing w:val="-4"/>
                <w:sz w:val="20"/>
              </w:rPr>
              <w:t xml:space="preserve"> </w:t>
            </w:r>
            <w:r>
              <w:rPr>
                <w:sz w:val="20"/>
              </w:rPr>
              <w:t>закрепить</w:t>
            </w:r>
            <w:r>
              <w:rPr>
                <w:spacing w:val="-4"/>
                <w:sz w:val="20"/>
              </w:rPr>
              <w:t xml:space="preserve"> </w:t>
            </w:r>
            <w:r>
              <w:rPr>
                <w:sz w:val="20"/>
              </w:rPr>
              <w:t>с</w:t>
            </w:r>
            <w:r>
              <w:rPr>
                <w:spacing w:val="-4"/>
                <w:sz w:val="20"/>
              </w:rPr>
              <w:t xml:space="preserve"> </w:t>
            </w:r>
            <w:r>
              <w:rPr>
                <w:sz w:val="20"/>
              </w:rPr>
              <w:t>детьми</w:t>
            </w:r>
            <w:r>
              <w:rPr>
                <w:spacing w:val="-5"/>
                <w:sz w:val="20"/>
              </w:rPr>
              <w:t xml:space="preserve"> </w:t>
            </w:r>
            <w:r>
              <w:rPr>
                <w:sz w:val="20"/>
              </w:rPr>
              <w:t>алгоритм</w:t>
            </w:r>
            <w:r>
              <w:rPr>
                <w:spacing w:val="-4"/>
                <w:sz w:val="20"/>
              </w:rPr>
              <w:t xml:space="preserve"> </w:t>
            </w:r>
            <w:r>
              <w:rPr>
                <w:sz w:val="20"/>
              </w:rPr>
              <w:t>действий</w:t>
            </w:r>
            <w:r>
              <w:rPr>
                <w:spacing w:val="-5"/>
                <w:sz w:val="20"/>
              </w:rPr>
              <w:t xml:space="preserve"> </w:t>
            </w:r>
            <w:r>
              <w:rPr>
                <w:sz w:val="20"/>
              </w:rPr>
              <w:t>при</w:t>
            </w:r>
            <w:r>
              <w:rPr>
                <w:spacing w:val="-5"/>
                <w:sz w:val="20"/>
              </w:rPr>
              <w:t xml:space="preserve"> </w:t>
            </w:r>
            <w:r>
              <w:rPr>
                <w:sz w:val="20"/>
              </w:rPr>
              <w:t>пожаре.</w:t>
            </w:r>
            <w:r>
              <w:rPr>
                <w:spacing w:val="-4"/>
                <w:sz w:val="20"/>
              </w:rPr>
              <w:t xml:space="preserve"> </w:t>
            </w:r>
            <w:r>
              <w:rPr>
                <w:sz w:val="20"/>
              </w:rPr>
              <w:t>Н.Н.</w:t>
            </w:r>
            <w:r>
              <w:rPr>
                <w:spacing w:val="-2"/>
                <w:sz w:val="20"/>
              </w:rPr>
              <w:t xml:space="preserve"> </w:t>
            </w:r>
            <w:r>
              <w:rPr>
                <w:sz w:val="20"/>
              </w:rPr>
              <w:t xml:space="preserve">Авдеева </w:t>
            </w:r>
            <w:r>
              <w:rPr>
                <w:spacing w:val="-2"/>
                <w:sz w:val="20"/>
              </w:rPr>
              <w:t>(стр.61).</w:t>
            </w:r>
          </w:p>
        </w:tc>
        <w:tc>
          <w:tcPr>
            <w:tcW w:w="2695" w:type="dxa"/>
          </w:tcPr>
          <w:p w14:paraId="2F79EFB2" w14:textId="77777777" w:rsidR="004F134C" w:rsidRDefault="004F134C">
            <w:pPr>
              <w:pStyle w:val="TableParagraph"/>
              <w:rPr>
                <w:sz w:val="20"/>
              </w:rPr>
            </w:pPr>
          </w:p>
          <w:p w14:paraId="73ED4AD0" w14:textId="77777777" w:rsidR="004F134C" w:rsidRDefault="004F134C">
            <w:pPr>
              <w:pStyle w:val="TableParagraph"/>
              <w:spacing w:before="224"/>
              <w:rPr>
                <w:sz w:val="20"/>
              </w:rPr>
            </w:pPr>
          </w:p>
          <w:p w14:paraId="715C14E1" w14:textId="77777777" w:rsidR="004F134C" w:rsidRDefault="009F513D">
            <w:pPr>
              <w:pStyle w:val="TableParagraph"/>
              <w:spacing w:before="1"/>
              <w:ind w:left="10"/>
              <w:rPr>
                <w:sz w:val="20"/>
              </w:rPr>
            </w:pPr>
            <w:r>
              <w:rPr>
                <w:sz w:val="20"/>
              </w:rPr>
              <w:t>Цветные</w:t>
            </w:r>
            <w:r>
              <w:rPr>
                <w:spacing w:val="-9"/>
                <w:sz w:val="20"/>
              </w:rPr>
              <w:t xml:space="preserve"> </w:t>
            </w:r>
            <w:r>
              <w:rPr>
                <w:spacing w:val="-2"/>
                <w:sz w:val="20"/>
              </w:rPr>
              <w:t>карандаши.</w:t>
            </w:r>
          </w:p>
        </w:tc>
      </w:tr>
      <w:tr w:rsidR="004F134C" w14:paraId="74BE90C3" w14:textId="77777777">
        <w:trPr>
          <w:trHeight w:val="460"/>
        </w:trPr>
        <w:tc>
          <w:tcPr>
            <w:tcW w:w="1728" w:type="dxa"/>
            <w:vMerge w:val="restart"/>
          </w:tcPr>
          <w:p w14:paraId="52A81B31" w14:textId="77777777" w:rsidR="004F134C" w:rsidRDefault="009F513D">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851" w:type="dxa"/>
          </w:tcPr>
          <w:p w14:paraId="1628176C" w14:textId="77777777" w:rsidR="004F134C" w:rsidRDefault="009F513D">
            <w:pPr>
              <w:pStyle w:val="TableParagraph"/>
              <w:spacing w:line="223" w:lineRule="exact"/>
              <w:ind w:left="11" w:right="3"/>
              <w:jc w:val="center"/>
              <w:rPr>
                <w:sz w:val="20"/>
              </w:rPr>
            </w:pPr>
            <w:r>
              <w:rPr>
                <w:spacing w:val="-2"/>
                <w:sz w:val="20"/>
              </w:rPr>
              <w:t>Развитие</w:t>
            </w:r>
            <w:r>
              <w:rPr>
                <w:spacing w:val="3"/>
                <w:sz w:val="20"/>
              </w:rPr>
              <w:t xml:space="preserve"> </w:t>
            </w:r>
            <w:r>
              <w:rPr>
                <w:spacing w:val="-4"/>
                <w:sz w:val="20"/>
              </w:rPr>
              <w:t>речи</w:t>
            </w:r>
          </w:p>
        </w:tc>
        <w:tc>
          <w:tcPr>
            <w:tcW w:w="7897" w:type="dxa"/>
          </w:tcPr>
          <w:p w14:paraId="1B173DF0" w14:textId="77777777" w:rsidR="004F134C" w:rsidRDefault="009F513D">
            <w:pPr>
              <w:pStyle w:val="TableParagraph"/>
              <w:spacing w:line="223" w:lineRule="exact"/>
              <w:ind w:left="9"/>
              <w:rPr>
                <w:sz w:val="20"/>
              </w:rPr>
            </w:pPr>
            <w:r>
              <w:rPr>
                <w:sz w:val="20"/>
              </w:rPr>
              <w:t>Тема:</w:t>
            </w:r>
            <w:r>
              <w:rPr>
                <w:spacing w:val="-10"/>
                <w:sz w:val="20"/>
              </w:rPr>
              <w:t xml:space="preserve"> </w:t>
            </w:r>
            <w:r>
              <w:rPr>
                <w:sz w:val="20"/>
              </w:rPr>
              <w:t>Составление</w:t>
            </w:r>
            <w:r>
              <w:rPr>
                <w:spacing w:val="-7"/>
                <w:sz w:val="20"/>
              </w:rPr>
              <w:t xml:space="preserve"> </w:t>
            </w:r>
            <w:r>
              <w:rPr>
                <w:sz w:val="20"/>
              </w:rPr>
              <w:t>коллективного</w:t>
            </w:r>
            <w:r>
              <w:rPr>
                <w:spacing w:val="-9"/>
                <w:sz w:val="20"/>
              </w:rPr>
              <w:t xml:space="preserve"> </w:t>
            </w:r>
            <w:r>
              <w:rPr>
                <w:sz w:val="20"/>
              </w:rPr>
              <w:t>рассказа-описания.</w:t>
            </w:r>
            <w:r>
              <w:rPr>
                <w:spacing w:val="-9"/>
                <w:sz w:val="20"/>
              </w:rPr>
              <w:t xml:space="preserve"> </w:t>
            </w:r>
            <w:r>
              <w:rPr>
                <w:sz w:val="20"/>
              </w:rPr>
              <w:t>Цель:</w:t>
            </w:r>
            <w:r>
              <w:rPr>
                <w:spacing w:val="-7"/>
                <w:sz w:val="20"/>
              </w:rPr>
              <w:t xml:space="preserve"> </w:t>
            </w:r>
            <w:r>
              <w:rPr>
                <w:sz w:val="20"/>
              </w:rPr>
              <w:t>учить</w:t>
            </w:r>
            <w:r>
              <w:rPr>
                <w:spacing w:val="-10"/>
                <w:sz w:val="20"/>
              </w:rPr>
              <w:t xml:space="preserve"> </w:t>
            </w:r>
            <w:r>
              <w:rPr>
                <w:spacing w:val="-2"/>
                <w:sz w:val="20"/>
              </w:rPr>
              <w:t>составлять</w:t>
            </w:r>
          </w:p>
          <w:p w14:paraId="65AFE066" w14:textId="77777777" w:rsidR="004F134C" w:rsidRDefault="009F513D">
            <w:pPr>
              <w:pStyle w:val="TableParagraph"/>
              <w:spacing w:line="217" w:lineRule="exact"/>
              <w:ind w:left="9"/>
              <w:rPr>
                <w:sz w:val="20"/>
              </w:rPr>
            </w:pPr>
            <w:r>
              <w:rPr>
                <w:sz w:val="20"/>
              </w:rPr>
              <w:t>коллективный</w:t>
            </w:r>
            <w:r>
              <w:rPr>
                <w:spacing w:val="-9"/>
                <w:sz w:val="20"/>
              </w:rPr>
              <w:t xml:space="preserve"> </w:t>
            </w:r>
            <w:r>
              <w:rPr>
                <w:sz w:val="20"/>
              </w:rPr>
              <w:t>рассказ</w:t>
            </w:r>
            <w:r>
              <w:rPr>
                <w:spacing w:val="-8"/>
                <w:sz w:val="20"/>
              </w:rPr>
              <w:t xml:space="preserve"> </w:t>
            </w:r>
            <w:r>
              <w:rPr>
                <w:sz w:val="20"/>
              </w:rPr>
              <w:t>описание.</w:t>
            </w:r>
            <w:r>
              <w:rPr>
                <w:spacing w:val="-8"/>
                <w:sz w:val="20"/>
              </w:rPr>
              <w:t xml:space="preserve"> </w:t>
            </w:r>
            <w:r>
              <w:rPr>
                <w:sz w:val="20"/>
              </w:rPr>
              <w:t>О.С.</w:t>
            </w:r>
            <w:r>
              <w:rPr>
                <w:spacing w:val="-7"/>
                <w:sz w:val="20"/>
              </w:rPr>
              <w:t xml:space="preserve"> </w:t>
            </w:r>
            <w:r>
              <w:rPr>
                <w:sz w:val="20"/>
              </w:rPr>
              <w:t>Ушакова</w:t>
            </w:r>
            <w:r>
              <w:rPr>
                <w:spacing w:val="-9"/>
                <w:sz w:val="20"/>
              </w:rPr>
              <w:t xml:space="preserve"> </w:t>
            </w:r>
            <w:r>
              <w:rPr>
                <w:spacing w:val="-2"/>
                <w:sz w:val="20"/>
              </w:rPr>
              <w:t>(стр.91).</w:t>
            </w:r>
          </w:p>
        </w:tc>
        <w:tc>
          <w:tcPr>
            <w:tcW w:w="2695" w:type="dxa"/>
          </w:tcPr>
          <w:p w14:paraId="27409C72" w14:textId="77777777" w:rsidR="004F134C" w:rsidRDefault="009F513D">
            <w:pPr>
              <w:pStyle w:val="TableParagraph"/>
              <w:spacing w:line="223" w:lineRule="exact"/>
              <w:ind w:left="10"/>
              <w:rPr>
                <w:sz w:val="20"/>
              </w:rPr>
            </w:pPr>
            <w:r>
              <w:rPr>
                <w:sz w:val="20"/>
              </w:rPr>
              <w:t>Счетные</w:t>
            </w:r>
            <w:r>
              <w:rPr>
                <w:spacing w:val="-10"/>
                <w:sz w:val="20"/>
              </w:rPr>
              <w:t xml:space="preserve"> </w:t>
            </w:r>
            <w:r>
              <w:rPr>
                <w:spacing w:val="-2"/>
                <w:sz w:val="20"/>
              </w:rPr>
              <w:t>палочки.</w:t>
            </w:r>
          </w:p>
        </w:tc>
      </w:tr>
      <w:tr w:rsidR="004F134C" w14:paraId="23429AB6" w14:textId="77777777">
        <w:trPr>
          <w:trHeight w:val="918"/>
        </w:trPr>
        <w:tc>
          <w:tcPr>
            <w:tcW w:w="1728" w:type="dxa"/>
            <w:vMerge/>
            <w:tcBorders>
              <w:top w:val="nil"/>
            </w:tcBorders>
          </w:tcPr>
          <w:p w14:paraId="4DC47064" w14:textId="77777777" w:rsidR="004F134C" w:rsidRDefault="004F134C">
            <w:pPr>
              <w:rPr>
                <w:sz w:val="2"/>
                <w:szCs w:val="2"/>
              </w:rPr>
            </w:pPr>
          </w:p>
        </w:tc>
        <w:tc>
          <w:tcPr>
            <w:tcW w:w="2851" w:type="dxa"/>
          </w:tcPr>
          <w:p w14:paraId="0418875F" w14:textId="77777777" w:rsidR="004F134C" w:rsidRDefault="009F513D">
            <w:pPr>
              <w:pStyle w:val="TableParagraph"/>
              <w:spacing w:line="223" w:lineRule="exact"/>
              <w:ind w:left="11" w:right="6"/>
              <w:jc w:val="center"/>
              <w:rPr>
                <w:sz w:val="20"/>
              </w:rPr>
            </w:pPr>
            <w:r>
              <w:rPr>
                <w:sz w:val="20"/>
              </w:rPr>
              <w:t>Подготовка</w:t>
            </w:r>
            <w:r>
              <w:rPr>
                <w:spacing w:val="-8"/>
                <w:sz w:val="20"/>
              </w:rPr>
              <w:t xml:space="preserve"> </w:t>
            </w:r>
            <w:r>
              <w:rPr>
                <w:sz w:val="20"/>
              </w:rPr>
              <w:t>к</w:t>
            </w:r>
            <w:r>
              <w:rPr>
                <w:spacing w:val="-9"/>
                <w:sz w:val="20"/>
              </w:rPr>
              <w:t xml:space="preserve"> </w:t>
            </w:r>
            <w:r>
              <w:rPr>
                <w:sz w:val="20"/>
              </w:rPr>
              <w:t>обучению</w:t>
            </w:r>
            <w:r>
              <w:rPr>
                <w:spacing w:val="-8"/>
                <w:sz w:val="20"/>
              </w:rPr>
              <w:t xml:space="preserve"> </w:t>
            </w:r>
            <w:r>
              <w:rPr>
                <w:spacing w:val="-2"/>
                <w:sz w:val="20"/>
              </w:rPr>
              <w:t>грамоте</w:t>
            </w:r>
          </w:p>
        </w:tc>
        <w:tc>
          <w:tcPr>
            <w:tcW w:w="7897" w:type="dxa"/>
          </w:tcPr>
          <w:p w14:paraId="3C0DEF39" w14:textId="1B343A03" w:rsidR="00CF39D1" w:rsidRDefault="009F513D" w:rsidP="00CF39D1">
            <w:pPr>
              <w:pStyle w:val="TableParagraph"/>
              <w:ind w:left="9" w:right="9" w:firstLine="100"/>
              <w:rPr>
                <w:sz w:val="20"/>
              </w:rPr>
            </w:pPr>
            <w:r>
              <w:rPr>
                <w:sz w:val="20"/>
              </w:rPr>
              <w:t>Тема:</w:t>
            </w:r>
            <w:r>
              <w:rPr>
                <w:spacing w:val="-5"/>
                <w:sz w:val="20"/>
              </w:rPr>
              <w:t xml:space="preserve"> </w:t>
            </w:r>
            <w:r>
              <w:rPr>
                <w:sz w:val="20"/>
              </w:rPr>
              <w:t>Буква</w:t>
            </w:r>
            <w:r>
              <w:rPr>
                <w:spacing w:val="-3"/>
                <w:sz w:val="20"/>
              </w:rPr>
              <w:t xml:space="preserve"> </w:t>
            </w:r>
            <w:r>
              <w:rPr>
                <w:sz w:val="20"/>
              </w:rPr>
              <w:t>«Х».</w:t>
            </w:r>
            <w:r>
              <w:rPr>
                <w:spacing w:val="-3"/>
                <w:sz w:val="20"/>
              </w:rPr>
              <w:t xml:space="preserve"> </w:t>
            </w:r>
            <w:r>
              <w:rPr>
                <w:sz w:val="20"/>
              </w:rPr>
              <w:t>Цель:</w:t>
            </w:r>
            <w:r>
              <w:rPr>
                <w:spacing w:val="-5"/>
                <w:sz w:val="20"/>
              </w:rPr>
              <w:t xml:space="preserve"> </w:t>
            </w:r>
            <w:r>
              <w:rPr>
                <w:sz w:val="20"/>
              </w:rPr>
              <w:t>формировать</w:t>
            </w:r>
            <w:r>
              <w:rPr>
                <w:spacing w:val="-3"/>
                <w:sz w:val="20"/>
              </w:rPr>
              <w:t xml:space="preserve"> </w:t>
            </w:r>
            <w:r>
              <w:rPr>
                <w:sz w:val="20"/>
              </w:rPr>
              <w:t>умение</w:t>
            </w:r>
            <w:r>
              <w:rPr>
                <w:spacing w:val="-5"/>
                <w:sz w:val="20"/>
              </w:rPr>
              <w:t xml:space="preserve"> </w:t>
            </w:r>
            <w:r>
              <w:rPr>
                <w:sz w:val="20"/>
              </w:rPr>
              <w:t>соотносить</w:t>
            </w:r>
            <w:r>
              <w:rPr>
                <w:spacing w:val="-5"/>
                <w:sz w:val="20"/>
              </w:rPr>
              <w:t xml:space="preserve"> </w:t>
            </w:r>
            <w:r>
              <w:rPr>
                <w:sz w:val="20"/>
              </w:rPr>
              <w:t>букву</w:t>
            </w:r>
            <w:r>
              <w:rPr>
                <w:spacing w:val="-4"/>
                <w:sz w:val="20"/>
              </w:rPr>
              <w:t xml:space="preserve"> </w:t>
            </w:r>
            <w:r>
              <w:rPr>
                <w:sz w:val="20"/>
              </w:rPr>
              <w:t>«Х»</w:t>
            </w:r>
            <w:r>
              <w:rPr>
                <w:spacing w:val="-8"/>
                <w:sz w:val="20"/>
              </w:rPr>
              <w:t xml:space="preserve"> </w:t>
            </w:r>
            <w:r>
              <w:rPr>
                <w:sz w:val="20"/>
              </w:rPr>
              <w:t>со</w:t>
            </w:r>
            <w:r>
              <w:rPr>
                <w:spacing w:val="-4"/>
                <w:sz w:val="20"/>
              </w:rPr>
              <w:t xml:space="preserve"> </w:t>
            </w:r>
            <w:r>
              <w:rPr>
                <w:sz w:val="20"/>
              </w:rPr>
              <w:t>звуками,</w:t>
            </w:r>
            <w:r>
              <w:rPr>
                <w:spacing w:val="-5"/>
                <w:sz w:val="20"/>
              </w:rPr>
              <w:t xml:space="preserve"> </w:t>
            </w:r>
            <w:r>
              <w:rPr>
                <w:sz w:val="20"/>
              </w:rPr>
              <w:t xml:space="preserve">которые она обозначает; прописывать букву; закреплять умение делить слова на слоги; печатать буквы, написание слогов и слов. </w:t>
            </w:r>
          </w:p>
          <w:p w14:paraId="7D9F41E2" w14:textId="333982E3" w:rsidR="004F134C" w:rsidRDefault="004F134C">
            <w:pPr>
              <w:pStyle w:val="TableParagraph"/>
              <w:spacing w:line="216" w:lineRule="exact"/>
              <w:ind w:left="9"/>
              <w:rPr>
                <w:sz w:val="20"/>
              </w:rPr>
            </w:pPr>
          </w:p>
        </w:tc>
        <w:tc>
          <w:tcPr>
            <w:tcW w:w="2695" w:type="dxa"/>
          </w:tcPr>
          <w:p w14:paraId="61AF75AF" w14:textId="77777777" w:rsidR="004F134C" w:rsidRDefault="004F134C">
            <w:pPr>
              <w:pStyle w:val="TableParagraph"/>
              <w:rPr>
                <w:sz w:val="18"/>
              </w:rPr>
            </w:pPr>
          </w:p>
        </w:tc>
      </w:tr>
      <w:tr w:rsidR="004F134C" w14:paraId="7297275A" w14:textId="77777777">
        <w:trPr>
          <w:trHeight w:val="489"/>
        </w:trPr>
        <w:tc>
          <w:tcPr>
            <w:tcW w:w="1728" w:type="dxa"/>
            <w:vMerge/>
            <w:tcBorders>
              <w:top w:val="nil"/>
            </w:tcBorders>
          </w:tcPr>
          <w:p w14:paraId="4D35ED51" w14:textId="77777777" w:rsidR="004F134C" w:rsidRDefault="004F134C">
            <w:pPr>
              <w:rPr>
                <w:sz w:val="2"/>
                <w:szCs w:val="2"/>
              </w:rPr>
            </w:pPr>
          </w:p>
        </w:tc>
        <w:tc>
          <w:tcPr>
            <w:tcW w:w="2851" w:type="dxa"/>
          </w:tcPr>
          <w:p w14:paraId="28DE14EB" w14:textId="77777777" w:rsidR="004F134C" w:rsidRDefault="009F513D">
            <w:pPr>
              <w:pStyle w:val="TableParagraph"/>
              <w:ind w:left="928" w:right="375"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7897" w:type="dxa"/>
          </w:tcPr>
          <w:p w14:paraId="6AD542B3" w14:textId="77777777" w:rsidR="004F134C" w:rsidRDefault="009F513D">
            <w:pPr>
              <w:pStyle w:val="TableParagraph"/>
              <w:spacing w:line="223" w:lineRule="exact"/>
              <w:ind w:left="9"/>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5" w:type="dxa"/>
          </w:tcPr>
          <w:p w14:paraId="126CCA3C" w14:textId="77777777" w:rsidR="004F134C" w:rsidRDefault="004F134C">
            <w:pPr>
              <w:pStyle w:val="TableParagraph"/>
              <w:rPr>
                <w:sz w:val="18"/>
              </w:rPr>
            </w:pPr>
          </w:p>
        </w:tc>
      </w:tr>
      <w:tr w:rsidR="004F134C" w14:paraId="79F09DC9" w14:textId="77777777">
        <w:trPr>
          <w:trHeight w:val="1610"/>
        </w:trPr>
        <w:tc>
          <w:tcPr>
            <w:tcW w:w="1728" w:type="dxa"/>
            <w:vMerge w:val="restart"/>
          </w:tcPr>
          <w:p w14:paraId="2BCD9372"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851" w:type="dxa"/>
          </w:tcPr>
          <w:p w14:paraId="089E37B0" w14:textId="77777777" w:rsidR="004F134C" w:rsidRDefault="009F513D">
            <w:pPr>
              <w:pStyle w:val="TableParagraph"/>
              <w:ind w:left="76" w:right="67" w:hanging="2"/>
              <w:jc w:val="center"/>
              <w:rPr>
                <w:sz w:val="20"/>
              </w:rPr>
            </w:pPr>
            <w:r>
              <w:rPr>
                <w:sz w:val="20"/>
              </w:rPr>
              <w:t>Изобразительная деятельность (рисование,</w:t>
            </w:r>
            <w:r>
              <w:rPr>
                <w:spacing w:val="-13"/>
                <w:sz w:val="20"/>
              </w:rPr>
              <w:t xml:space="preserve"> </w:t>
            </w:r>
            <w:r>
              <w:rPr>
                <w:sz w:val="20"/>
              </w:rPr>
              <w:t>лепка,</w:t>
            </w:r>
            <w:r>
              <w:rPr>
                <w:spacing w:val="-12"/>
                <w:sz w:val="20"/>
              </w:rPr>
              <w:t xml:space="preserve"> </w:t>
            </w:r>
            <w:r>
              <w:rPr>
                <w:sz w:val="20"/>
              </w:rPr>
              <w:t>аппликация) и конструирование</w:t>
            </w:r>
          </w:p>
        </w:tc>
        <w:tc>
          <w:tcPr>
            <w:tcW w:w="7897" w:type="dxa"/>
          </w:tcPr>
          <w:p w14:paraId="38CB020D" w14:textId="2ED1908D" w:rsidR="004F134C" w:rsidRDefault="009F513D">
            <w:pPr>
              <w:pStyle w:val="TableParagraph"/>
              <w:spacing w:line="224" w:lineRule="exact"/>
              <w:ind w:left="9"/>
              <w:rPr>
                <w:sz w:val="20"/>
              </w:rPr>
            </w:pPr>
            <w:r>
              <w:rPr>
                <w:i/>
                <w:sz w:val="20"/>
              </w:rPr>
              <w:t>Конструирование:</w:t>
            </w:r>
            <w:r>
              <w:rPr>
                <w:i/>
                <w:spacing w:val="-10"/>
                <w:sz w:val="20"/>
              </w:rPr>
              <w:t xml:space="preserve"> </w:t>
            </w:r>
            <w:r>
              <w:rPr>
                <w:sz w:val="20"/>
              </w:rPr>
              <w:t>Оригами</w:t>
            </w:r>
            <w:r>
              <w:rPr>
                <w:spacing w:val="-11"/>
                <w:sz w:val="20"/>
              </w:rPr>
              <w:t xml:space="preserve"> </w:t>
            </w:r>
            <w:r>
              <w:rPr>
                <w:sz w:val="20"/>
              </w:rPr>
              <w:t>«Мухомор»</w:t>
            </w:r>
            <w:r>
              <w:rPr>
                <w:spacing w:val="-12"/>
                <w:sz w:val="20"/>
              </w:rPr>
              <w:t xml:space="preserve"> </w:t>
            </w:r>
          </w:p>
          <w:p w14:paraId="5F1A7F84" w14:textId="77777777" w:rsidR="004F134C" w:rsidRDefault="009F513D">
            <w:pPr>
              <w:pStyle w:val="TableParagraph"/>
              <w:ind w:left="9" w:right="9"/>
              <w:rPr>
                <w:sz w:val="20"/>
              </w:rPr>
            </w:pPr>
            <w:r>
              <w:rPr>
                <w:i/>
                <w:sz w:val="20"/>
              </w:rPr>
              <w:t xml:space="preserve">Рисование: </w:t>
            </w:r>
            <w:r>
              <w:rPr>
                <w:sz w:val="20"/>
              </w:rPr>
              <w:t>«Пожарная машина спешит на пожар». Цель: учить передавать в сюжетном рисунке</w:t>
            </w:r>
            <w:r>
              <w:rPr>
                <w:spacing w:val="-7"/>
                <w:sz w:val="20"/>
              </w:rPr>
              <w:t xml:space="preserve"> </w:t>
            </w:r>
            <w:r>
              <w:rPr>
                <w:sz w:val="20"/>
              </w:rPr>
              <w:t>пропорции</w:t>
            </w:r>
            <w:r>
              <w:rPr>
                <w:spacing w:val="-8"/>
                <w:sz w:val="20"/>
              </w:rPr>
              <w:t xml:space="preserve"> </w:t>
            </w:r>
            <w:r>
              <w:rPr>
                <w:sz w:val="20"/>
              </w:rPr>
              <w:t>между</w:t>
            </w:r>
            <w:r>
              <w:rPr>
                <w:spacing w:val="-8"/>
                <w:sz w:val="20"/>
              </w:rPr>
              <w:t xml:space="preserve"> </w:t>
            </w:r>
            <w:r>
              <w:rPr>
                <w:sz w:val="20"/>
              </w:rPr>
              <w:t>предметами,</w:t>
            </w:r>
            <w:r>
              <w:rPr>
                <w:spacing w:val="-7"/>
                <w:sz w:val="20"/>
              </w:rPr>
              <w:t xml:space="preserve"> </w:t>
            </w:r>
            <w:r>
              <w:rPr>
                <w:sz w:val="20"/>
              </w:rPr>
              <w:t>частичную</w:t>
            </w:r>
            <w:r>
              <w:rPr>
                <w:spacing w:val="-7"/>
                <w:sz w:val="20"/>
              </w:rPr>
              <w:t xml:space="preserve"> </w:t>
            </w:r>
            <w:r>
              <w:rPr>
                <w:sz w:val="20"/>
              </w:rPr>
              <w:t>заслоенность</w:t>
            </w:r>
            <w:r>
              <w:rPr>
                <w:spacing w:val="-5"/>
                <w:sz w:val="20"/>
              </w:rPr>
              <w:t xml:space="preserve"> </w:t>
            </w:r>
            <w:r>
              <w:rPr>
                <w:sz w:val="20"/>
              </w:rPr>
              <w:t>предметов,</w:t>
            </w:r>
            <w:r>
              <w:rPr>
                <w:spacing w:val="-7"/>
                <w:sz w:val="20"/>
              </w:rPr>
              <w:t xml:space="preserve"> </w:t>
            </w:r>
            <w:r>
              <w:rPr>
                <w:sz w:val="20"/>
              </w:rPr>
              <w:t>компоновать их; учить рисовать пожарную машину возле дома, охваченного огнем. Т.М. Бондаренко (стр. 49).</w:t>
            </w:r>
          </w:p>
          <w:p w14:paraId="169AE025" w14:textId="1F42FD8C" w:rsidR="004F134C" w:rsidRDefault="00CF39D1" w:rsidP="00CF39D1">
            <w:pPr>
              <w:pStyle w:val="TableParagraph"/>
              <w:spacing w:line="228" w:lineRule="exact"/>
              <w:ind w:left="9" w:right="9"/>
              <w:rPr>
                <w:sz w:val="20"/>
              </w:rPr>
            </w:pPr>
            <w:r>
              <w:rPr>
                <w:i/>
                <w:sz w:val="20"/>
              </w:rPr>
              <w:t>Лепка</w:t>
            </w:r>
            <w:r w:rsidR="009F513D">
              <w:rPr>
                <w:i/>
                <w:spacing w:val="-3"/>
                <w:sz w:val="20"/>
              </w:rPr>
              <w:t xml:space="preserve"> </w:t>
            </w:r>
            <w:r w:rsidR="009F513D">
              <w:rPr>
                <w:sz w:val="20"/>
              </w:rPr>
              <w:t>«Стрекоза».</w:t>
            </w:r>
            <w:r w:rsidR="009F513D">
              <w:rPr>
                <w:spacing w:val="-3"/>
                <w:sz w:val="20"/>
              </w:rPr>
              <w:t xml:space="preserve"> </w:t>
            </w:r>
            <w:r w:rsidR="009F513D">
              <w:rPr>
                <w:sz w:val="20"/>
              </w:rPr>
              <w:t>Цель:</w:t>
            </w:r>
            <w:r w:rsidR="009F513D">
              <w:rPr>
                <w:spacing w:val="-3"/>
                <w:sz w:val="20"/>
              </w:rPr>
              <w:t xml:space="preserve"> </w:t>
            </w:r>
            <w:r w:rsidR="009F513D">
              <w:rPr>
                <w:sz w:val="20"/>
              </w:rPr>
              <w:t>учить</w:t>
            </w:r>
            <w:r>
              <w:rPr>
                <w:sz w:val="20"/>
              </w:rPr>
              <w:t xml:space="preserve"> детей лепить стрекозу</w:t>
            </w:r>
            <w:r w:rsidR="009F513D">
              <w:rPr>
                <w:sz w:val="20"/>
              </w:rPr>
              <w:t xml:space="preserve">. </w:t>
            </w:r>
          </w:p>
        </w:tc>
        <w:tc>
          <w:tcPr>
            <w:tcW w:w="2695" w:type="dxa"/>
          </w:tcPr>
          <w:p w14:paraId="4E95A237" w14:textId="77777777" w:rsidR="004F134C" w:rsidRDefault="009F513D">
            <w:pPr>
              <w:pStyle w:val="TableParagraph"/>
              <w:spacing w:line="237" w:lineRule="auto"/>
              <w:ind w:left="10" w:right="402"/>
              <w:rPr>
                <w:sz w:val="20"/>
              </w:rPr>
            </w:pPr>
            <w:r>
              <w:rPr>
                <w:sz w:val="20"/>
              </w:rPr>
              <w:t>Бумага и картон. Акварель,</w:t>
            </w:r>
            <w:r>
              <w:rPr>
                <w:spacing w:val="-13"/>
                <w:sz w:val="20"/>
              </w:rPr>
              <w:t xml:space="preserve"> </w:t>
            </w:r>
            <w:r>
              <w:rPr>
                <w:sz w:val="20"/>
              </w:rPr>
              <w:t>бумага,</w:t>
            </w:r>
            <w:r>
              <w:rPr>
                <w:spacing w:val="-12"/>
                <w:sz w:val="20"/>
              </w:rPr>
              <w:t xml:space="preserve"> </w:t>
            </w:r>
            <w:r>
              <w:rPr>
                <w:sz w:val="20"/>
              </w:rPr>
              <w:t>кисти.</w:t>
            </w:r>
          </w:p>
          <w:p w14:paraId="5D7CE95A" w14:textId="77777777" w:rsidR="004F134C" w:rsidRDefault="004F134C">
            <w:pPr>
              <w:pStyle w:val="TableParagraph"/>
              <w:rPr>
                <w:sz w:val="20"/>
              </w:rPr>
            </w:pPr>
          </w:p>
          <w:p w14:paraId="1C110594" w14:textId="77777777" w:rsidR="004F134C" w:rsidRDefault="004F134C">
            <w:pPr>
              <w:pStyle w:val="TableParagraph"/>
              <w:spacing w:before="218"/>
              <w:rPr>
                <w:sz w:val="20"/>
              </w:rPr>
            </w:pPr>
          </w:p>
          <w:p w14:paraId="540FB71C" w14:textId="77777777" w:rsidR="004F134C" w:rsidRDefault="009F513D">
            <w:pPr>
              <w:pStyle w:val="TableParagraph"/>
              <w:spacing w:line="228" w:lineRule="exact"/>
              <w:ind w:left="10"/>
              <w:rPr>
                <w:sz w:val="20"/>
              </w:rPr>
            </w:pPr>
            <w:r>
              <w:rPr>
                <w:sz w:val="20"/>
              </w:rPr>
              <w:t>Цветная</w:t>
            </w:r>
            <w:r>
              <w:rPr>
                <w:spacing w:val="-13"/>
                <w:sz w:val="20"/>
              </w:rPr>
              <w:t xml:space="preserve"> </w:t>
            </w:r>
            <w:r>
              <w:rPr>
                <w:sz w:val="20"/>
              </w:rPr>
              <w:t>бумага,</w:t>
            </w:r>
            <w:r>
              <w:rPr>
                <w:spacing w:val="-12"/>
                <w:sz w:val="20"/>
              </w:rPr>
              <w:t xml:space="preserve"> </w:t>
            </w:r>
            <w:r>
              <w:rPr>
                <w:sz w:val="20"/>
              </w:rPr>
              <w:t xml:space="preserve">ножницы, </w:t>
            </w:r>
            <w:r>
              <w:rPr>
                <w:spacing w:val="-2"/>
                <w:sz w:val="20"/>
              </w:rPr>
              <w:t>клей.</w:t>
            </w:r>
          </w:p>
        </w:tc>
      </w:tr>
      <w:tr w:rsidR="004F134C" w14:paraId="407A651A" w14:textId="77777777">
        <w:trPr>
          <w:trHeight w:val="460"/>
        </w:trPr>
        <w:tc>
          <w:tcPr>
            <w:tcW w:w="1728" w:type="dxa"/>
            <w:vMerge/>
            <w:tcBorders>
              <w:top w:val="nil"/>
            </w:tcBorders>
          </w:tcPr>
          <w:p w14:paraId="1EE22873" w14:textId="77777777" w:rsidR="004F134C" w:rsidRDefault="004F134C">
            <w:pPr>
              <w:rPr>
                <w:sz w:val="2"/>
                <w:szCs w:val="2"/>
              </w:rPr>
            </w:pPr>
          </w:p>
        </w:tc>
        <w:tc>
          <w:tcPr>
            <w:tcW w:w="2851" w:type="dxa"/>
          </w:tcPr>
          <w:p w14:paraId="65368424" w14:textId="77777777" w:rsidR="004F134C" w:rsidRDefault="009F513D">
            <w:pPr>
              <w:pStyle w:val="TableParagraph"/>
              <w:spacing w:line="223" w:lineRule="exact"/>
              <w:ind w:left="11" w:right="3"/>
              <w:jc w:val="center"/>
              <w:rPr>
                <w:i/>
                <w:sz w:val="20"/>
              </w:rPr>
            </w:pPr>
            <w:r>
              <w:rPr>
                <w:i/>
                <w:sz w:val="20"/>
              </w:rPr>
              <w:t>Музыкальная</w:t>
            </w:r>
            <w:r>
              <w:rPr>
                <w:i/>
                <w:spacing w:val="-12"/>
                <w:sz w:val="20"/>
              </w:rPr>
              <w:t xml:space="preserve"> </w:t>
            </w:r>
            <w:r>
              <w:rPr>
                <w:i/>
                <w:spacing w:val="-2"/>
                <w:sz w:val="20"/>
              </w:rPr>
              <w:t>деятельность</w:t>
            </w:r>
          </w:p>
          <w:p w14:paraId="7778340A" w14:textId="77777777" w:rsidR="004F134C" w:rsidRDefault="009F513D">
            <w:pPr>
              <w:pStyle w:val="TableParagraph"/>
              <w:spacing w:line="217" w:lineRule="exact"/>
              <w:ind w:left="11" w:right="5"/>
              <w:jc w:val="center"/>
              <w:rPr>
                <w:i/>
                <w:sz w:val="20"/>
              </w:rPr>
            </w:pPr>
            <w:r>
              <w:rPr>
                <w:i/>
                <w:sz w:val="20"/>
              </w:rPr>
              <w:t>мир</w:t>
            </w:r>
            <w:r>
              <w:rPr>
                <w:i/>
                <w:spacing w:val="-2"/>
                <w:sz w:val="20"/>
              </w:rPr>
              <w:t xml:space="preserve"> музыки</w:t>
            </w:r>
          </w:p>
        </w:tc>
        <w:tc>
          <w:tcPr>
            <w:tcW w:w="7897" w:type="dxa"/>
          </w:tcPr>
          <w:p w14:paraId="5971511A" w14:textId="77777777" w:rsidR="004F134C" w:rsidRDefault="009F513D">
            <w:pPr>
              <w:pStyle w:val="TableParagraph"/>
              <w:spacing w:line="223" w:lineRule="exact"/>
              <w:ind w:left="9"/>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5" w:type="dxa"/>
          </w:tcPr>
          <w:p w14:paraId="6B413AD1" w14:textId="77777777" w:rsidR="004F134C" w:rsidRDefault="004F134C">
            <w:pPr>
              <w:pStyle w:val="TableParagraph"/>
              <w:rPr>
                <w:sz w:val="18"/>
              </w:rPr>
            </w:pPr>
          </w:p>
        </w:tc>
      </w:tr>
      <w:tr w:rsidR="004F134C" w14:paraId="122C5B1E" w14:textId="77777777">
        <w:trPr>
          <w:trHeight w:val="461"/>
        </w:trPr>
        <w:tc>
          <w:tcPr>
            <w:tcW w:w="1728" w:type="dxa"/>
          </w:tcPr>
          <w:p w14:paraId="328575FB" w14:textId="77777777" w:rsidR="004F134C" w:rsidRDefault="009F513D">
            <w:pPr>
              <w:pStyle w:val="TableParagraph"/>
              <w:spacing w:line="224" w:lineRule="exact"/>
              <w:ind w:left="9" w:right="6"/>
              <w:jc w:val="center"/>
              <w:rPr>
                <w:sz w:val="20"/>
              </w:rPr>
            </w:pPr>
            <w:r>
              <w:rPr>
                <w:spacing w:val="-2"/>
                <w:sz w:val="20"/>
              </w:rPr>
              <w:t>Физическое</w:t>
            </w:r>
          </w:p>
          <w:p w14:paraId="450BE85D" w14:textId="77777777" w:rsidR="004F134C" w:rsidRDefault="009F513D">
            <w:pPr>
              <w:pStyle w:val="TableParagraph"/>
              <w:spacing w:line="217" w:lineRule="exact"/>
              <w:ind w:left="9" w:right="8"/>
              <w:jc w:val="center"/>
              <w:rPr>
                <w:sz w:val="20"/>
              </w:rPr>
            </w:pPr>
            <w:r>
              <w:rPr>
                <w:spacing w:val="-2"/>
                <w:sz w:val="20"/>
              </w:rPr>
              <w:t>развитие</w:t>
            </w:r>
          </w:p>
        </w:tc>
        <w:tc>
          <w:tcPr>
            <w:tcW w:w="2851" w:type="dxa"/>
          </w:tcPr>
          <w:p w14:paraId="74DE0AE1" w14:textId="77777777" w:rsidR="004F134C" w:rsidRDefault="009F513D">
            <w:pPr>
              <w:pStyle w:val="TableParagraph"/>
              <w:spacing w:line="224" w:lineRule="exact"/>
              <w:ind w:left="11" w:right="5"/>
              <w:jc w:val="center"/>
              <w:rPr>
                <w:sz w:val="20"/>
              </w:rPr>
            </w:pPr>
            <w:r>
              <w:rPr>
                <w:spacing w:val="-2"/>
                <w:sz w:val="20"/>
              </w:rPr>
              <w:t>Двигательная</w:t>
            </w:r>
            <w:r>
              <w:rPr>
                <w:spacing w:val="9"/>
                <w:sz w:val="20"/>
              </w:rPr>
              <w:t xml:space="preserve"> </w:t>
            </w:r>
            <w:r>
              <w:rPr>
                <w:spacing w:val="-2"/>
                <w:sz w:val="20"/>
              </w:rPr>
              <w:t>деятельность</w:t>
            </w:r>
          </w:p>
          <w:p w14:paraId="05544471" w14:textId="77777777" w:rsidR="004F134C" w:rsidRDefault="009F513D">
            <w:pPr>
              <w:pStyle w:val="TableParagraph"/>
              <w:spacing w:line="217" w:lineRule="exact"/>
              <w:ind w:left="11" w:right="8"/>
              <w:jc w:val="center"/>
              <w:rPr>
                <w:sz w:val="20"/>
              </w:rPr>
            </w:pPr>
            <w:r>
              <w:rPr>
                <w:sz w:val="20"/>
              </w:rPr>
              <w:t>Физическое</w:t>
            </w:r>
            <w:r>
              <w:rPr>
                <w:spacing w:val="-13"/>
                <w:sz w:val="20"/>
              </w:rPr>
              <w:t xml:space="preserve"> </w:t>
            </w:r>
            <w:r>
              <w:rPr>
                <w:spacing w:val="-2"/>
                <w:sz w:val="20"/>
              </w:rPr>
              <w:t>развитие</w:t>
            </w:r>
          </w:p>
        </w:tc>
        <w:tc>
          <w:tcPr>
            <w:tcW w:w="7897" w:type="dxa"/>
          </w:tcPr>
          <w:p w14:paraId="0CD24958" w14:textId="77777777" w:rsidR="004F134C" w:rsidRDefault="009F513D">
            <w:pPr>
              <w:pStyle w:val="TableParagraph"/>
              <w:spacing w:line="224"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5" w:type="dxa"/>
          </w:tcPr>
          <w:p w14:paraId="7A546179" w14:textId="77777777" w:rsidR="004F134C" w:rsidRDefault="004F134C">
            <w:pPr>
              <w:pStyle w:val="TableParagraph"/>
              <w:rPr>
                <w:sz w:val="18"/>
              </w:rPr>
            </w:pPr>
          </w:p>
        </w:tc>
      </w:tr>
    </w:tbl>
    <w:p w14:paraId="4AB040A0"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6AC12D7" w14:textId="3FCE30BD" w:rsidR="004F134C" w:rsidRDefault="009F513D">
      <w:pPr>
        <w:spacing w:before="71"/>
        <w:ind w:left="3478"/>
        <w:rPr>
          <w:sz w:val="20"/>
        </w:rPr>
      </w:pPr>
      <w:r>
        <w:rPr>
          <w:b/>
          <w:sz w:val="20"/>
        </w:rPr>
        <w:lastRenderedPageBreak/>
        <w:t>Тема:</w:t>
      </w:r>
      <w:r>
        <w:rPr>
          <w:b/>
          <w:spacing w:val="-3"/>
          <w:sz w:val="20"/>
        </w:rPr>
        <w:t xml:space="preserve"> </w:t>
      </w:r>
      <w:r>
        <w:rPr>
          <w:sz w:val="20"/>
        </w:rPr>
        <w:t>«Дорожная</w:t>
      </w:r>
      <w:r>
        <w:rPr>
          <w:spacing w:val="-7"/>
          <w:sz w:val="20"/>
        </w:rPr>
        <w:t xml:space="preserve"> </w:t>
      </w:r>
      <w:r>
        <w:rPr>
          <w:sz w:val="20"/>
        </w:rPr>
        <w:t>грамота».</w:t>
      </w:r>
      <w:r>
        <w:rPr>
          <w:spacing w:val="-3"/>
          <w:sz w:val="20"/>
        </w:rPr>
        <w:t xml:space="preserve"> </w:t>
      </w:r>
      <w:r>
        <w:rPr>
          <w:b/>
          <w:sz w:val="20"/>
        </w:rPr>
        <w:t>Сроки:</w:t>
      </w:r>
      <w:r>
        <w:rPr>
          <w:b/>
          <w:spacing w:val="-5"/>
          <w:sz w:val="20"/>
        </w:rPr>
        <w:t xml:space="preserve"> </w:t>
      </w:r>
      <w:r>
        <w:rPr>
          <w:sz w:val="20"/>
        </w:rPr>
        <w:t>4</w:t>
      </w:r>
      <w:r>
        <w:rPr>
          <w:spacing w:val="-4"/>
          <w:sz w:val="20"/>
        </w:rPr>
        <w:t xml:space="preserve"> </w:t>
      </w:r>
      <w:r>
        <w:rPr>
          <w:sz w:val="20"/>
        </w:rPr>
        <w:t>неделя</w:t>
      </w:r>
      <w:r>
        <w:rPr>
          <w:spacing w:val="-6"/>
          <w:sz w:val="20"/>
        </w:rPr>
        <w:t xml:space="preserve"> </w:t>
      </w:r>
      <w:r>
        <w:rPr>
          <w:sz w:val="20"/>
        </w:rPr>
        <w:t>апреля</w:t>
      </w:r>
      <w:r>
        <w:rPr>
          <w:spacing w:val="-6"/>
          <w:sz w:val="20"/>
        </w:rPr>
        <w:t xml:space="preserve"> </w:t>
      </w:r>
      <w:r>
        <w:rPr>
          <w:sz w:val="20"/>
        </w:rPr>
        <w:t>(2</w:t>
      </w:r>
      <w:r w:rsidR="00774EEF">
        <w:rPr>
          <w:sz w:val="20"/>
        </w:rPr>
        <w:t>6</w:t>
      </w:r>
      <w:r>
        <w:rPr>
          <w:sz w:val="20"/>
        </w:rPr>
        <w:t>.04</w:t>
      </w:r>
      <w:r>
        <w:rPr>
          <w:spacing w:val="-3"/>
          <w:sz w:val="20"/>
        </w:rPr>
        <w:t xml:space="preserve"> </w:t>
      </w:r>
      <w:r>
        <w:rPr>
          <w:sz w:val="20"/>
        </w:rPr>
        <w:t>–</w:t>
      </w:r>
      <w:r>
        <w:rPr>
          <w:spacing w:val="-7"/>
          <w:sz w:val="20"/>
        </w:rPr>
        <w:t xml:space="preserve"> </w:t>
      </w:r>
      <w:r>
        <w:rPr>
          <w:spacing w:val="-2"/>
          <w:sz w:val="20"/>
        </w:rPr>
        <w:t>30.04)</w:t>
      </w:r>
    </w:p>
    <w:p w14:paraId="725B9E57" w14:textId="77777777" w:rsidR="004F134C" w:rsidRDefault="009F513D">
      <w:pPr>
        <w:spacing w:before="3"/>
        <w:ind w:left="151"/>
        <w:rPr>
          <w:sz w:val="20"/>
        </w:rPr>
      </w:pPr>
      <w:r>
        <w:rPr>
          <w:b/>
          <w:sz w:val="20"/>
        </w:rPr>
        <w:t>Цель:</w:t>
      </w:r>
      <w:r>
        <w:rPr>
          <w:b/>
          <w:spacing w:val="-7"/>
          <w:sz w:val="20"/>
        </w:rPr>
        <w:t xml:space="preserve"> </w:t>
      </w:r>
      <w:r>
        <w:rPr>
          <w:sz w:val="20"/>
        </w:rPr>
        <w:t>развитие</w:t>
      </w:r>
      <w:r>
        <w:rPr>
          <w:spacing w:val="-8"/>
          <w:sz w:val="20"/>
        </w:rPr>
        <w:t xml:space="preserve"> </w:t>
      </w:r>
      <w:r>
        <w:rPr>
          <w:sz w:val="20"/>
        </w:rPr>
        <w:t>интереса</w:t>
      </w:r>
      <w:r>
        <w:rPr>
          <w:spacing w:val="-6"/>
          <w:sz w:val="20"/>
        </w:rPr>
        <w:t xml:space="preserve"> </w:t>
      </w:r>
      <w:r>
        <w:rPr>
          <w:sz w:val="20"/>
        </w:rPr>
        <w:t>дорожной</w:t>
      </w:r>
      <w:r>
        <w:rPr>
          <w:spacing w:val="-8"/>
          <w:sz w:val="20"/>
        </w:rPr>
        <w:t xml:space="preserve"> </w:t>
      </w:r>
      <w:r>
        <w:rPr>
          <w:spacing w:val="-2"/>
          <w:sz w:val="20"/>
        </w:rPr>
        <w:t>грамоте.</w:t>
      </w:r>
    </w:p>
    <w:p w14:paraId="3FD66073" w14:textId="77777777" w:rsidR="004F134C" w:rsidRDefault="004F134C">
      <w:pPr>
        <w:pStyle w:val="a3"/>
        <w:spacing w:before="8" w:after="1"/>
        <w:ind w:left="0"/>
        <w:rPr>
          <w:sz w:val="1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684"/>
        <w:gridCol w:w="7939"/>
        <w:gridCol w:w="2696"/>
      </w:tblGrid>
      <w:tr w:rsidR="004F134C" w14:paraId="1210766F" w14:textId="77777777">
        <w:trPr>
          <w:trHeight w:val="532"/>
        </w:trPr>
        <w:tc>
          <w:tcPr>
            <w:tcW w:w="1856" w:type="dxa"/>
          </w:tcPr>
          <w:p w14:paraId="1E3EE489" w14:textId="77777777" w:rsidR="004F134C" w:rsidRDefault="009F513D">
            <w:pPr>
              <w:pStyle w:val="TableParagraph"/>
              <w:spacing w:before="29"/>
              <w:ind w:left="597" w:hanging="396"/>
              <w:rPr>
                <w:sz w:val="20"/>
              </w:rPr>
            </w:pPr>
            <w:r>
              <w:rPr>
                <w:spacing w:val="-2"/>
                <w:sz w:val="20"/>
              </w:rPr>
              <w:t>Образовательная область</w:t>
            </w:r>
          </w:p>
        </w:tc>
        <w:tc>
          <w:tcPr>
            <w:tcW w:w="2684" w:type="dxa"/>
          </w:tcPr>
          <w:p w14:paraId="6DD21D8E" w14:textId="77777777" w:rsidR="004F134C" w:rsidRDefault="009F513D">
            <w:pPr>
              <w:pStyle w:val="TableParagraph"/>
              <w:spacing w:before="29"/>
              <w:ind w:left="33"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939" w:type="dxa"/>
          </w:tcPr>
          <w:p w14:paraId="30C4BCDC" w14:textId="77777777" w:rsidR="004F134C" w:rsidRDefault="009F513D">
            <w:pPr>
              <w:pStyle w:val="TableParagraph"/>
              <w:spacing w:before="29"/>
              <w:ind w:left="3400" w:right="136" w:hanging="3260"/>
              <w:rPr>
                <w:sz w:val="20"/>
              </w:rPr>
            </w:pPr>
            <w:r>
              <w:rPr>
                <w:sz w:val="20"/>
              </w:rPr>
              <w:t>Непосредственно</w:t>
            </w:r>
            <w:r>
              <w:rPr>
                <w:spacing w:val="-6"/>
                <w:sz w:val="20"/>
              </w:rPr>
              <w:t xml:space="preserve"> </w:t>
            </w:r>
            <w:r>
              <w:rPr>
                <w:sz w:val="20"/>
              </w:rPr>
              <w:t>образовательная</w:t>
            </w:r>
            <w:r>
              <w:rPr>
                <w:spacing w:val="-8"/>
                <w:sz w:val="20"/>
              </w:rPr>
              <w:t xml:space="preserve"> </w:t>
            </w:r>
            <w:r>
              <w:rPr>
                <w:sz w:val="20"/>
              </w:rPr>
              <w:t>деятельность</w:t>
            </w:r>
            <w:r>
              <w:rPr>
                <w:spacing w:val="-5"/>
                <w:sz w:val="20"/>
              </w:rPr>
              <w:t xml:space="preserve"> </w:t>
            </w:r>
            <w:r>
              <w:rPr>
                <w:sz w:val="20"/>
              </w:rPr>
              <w:t>*</w:t>
            </w:r>
            <w:r>
              <w:rPr>
                <w:spacing w:val="-10"/>
                <w:sz w:val="20"/>
              </w:rPr>
              <w:t xml:space="preserve"> </w:t>
            </w:r>
            <w:r>
              <w:rPr>
                <w:sz w:val="20"/>
              </w:rPr>
              <w:t>(тема,</w:t>
            </w:r>
            <w:r>
              <w:rPr>
                <w:spacing w:val="-4"/>
                <w:sz w:val="20"/>
              </w:rPr>
              <w:t xml:space="preserve"> </w:t>
            </w:r>
            <w:r>
              <w:rPr>
                <w:sz w:val="20"/>
              </w:rPr>
              <w:t>цель,</w:t>
            </w:r>
            <w:r>
              <w:rPr>
                <w:spacing w:val="-6"/>
                <w:sz w:val="20"/>
              </w:rPr>
              <w:t xml:space="preserve"> </w:t>
            </w:r>
            <w:r>
              <w:rPr>
                <w:sz w:val="20"/>
              </w:rPr>
              <w:t xml:space="preserve">программно-методическое </w:t>
            </w:r>
            <w:r>
              <w:rPr>
                <w:spacing w:val="-2"/>
                <w:sz w:val="20"/>
              </w:rPr>
              <w:t>обеспечение)</w:t>
            </w:r>
          </w:p>
        </w:tc>
        <w:tc>
          <w:tcPr>
            <w:tcW w:w="2696" w:type="dxa"/>
          </w:tcPr>
          <w:p w14:paraId="068E0989" w14:textId="77777777" w:rsidR="004F134C" w:rsidRDefault="009F513D">
            <w:pPr>
              <w:pStyle w:val="TableParagraph"/>
              <w:spacing w:before="144"/>
              <w:ind w:right="160"/>
              <w:jc w:val="right"/>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524EB696" w14:textId="77777777">
        <w:trPr>
          <w:trHeight w:val="738"/>
        </w:trPr>
        <w:tc>
          <w:tcPr>
            <w:tcW w:w="1856" w:type="dxa"/>
          </w:tcPr>
          <w:p w14:paraId="1C9C3381"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684" w:type="dxa"/>
          </w:tcPr>
          <w:p w14:paraId="2F7091AA" w14:textId="77777777" w:rsidR="004F134C" w:rsidRDefault="009F513D">
            <w:pPr>
              <w:pStyle w:val="TableParagraph"/>
              <w:ind w:left="323"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939" w:type="dxa"/>
          </w:tcPr>
          <w:p w14:paraId="0C90EA46"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6" w:type="dxa"/>
          </w:tcPr>
          <w:p w14:paraId="2E7825CB" w14:textId="77777777" w:rsidR="004F134C" w:rsidRDefault="004F134C">
            <w:pPr>
              <w:pStyle w:val="TableParagraph"/>
              <w:rPr>
                <w:sz w:val="18"/>
              </w:rPr>
            </w:pPr>
          </w:p>
        </w:tc>
      </w:tr>
      <w:tr w:rsidR="004F134C" w14:paraId="0E4525F3" w14:textId="77777777">
        <w:trPr>
          <w:trHeight w:val="613"/>
        </w:trPr>
        <w:tc>
          <w:tcPr>
            <w:tcW w:w="1856" w:type="dxa"/>
            <w:vMerge w:val="restart"/>
          </w:tcPr>
          <w:p w14:paraId="30BF6A2A" w14:textId="77777777" w:rsidR="004F134C" w:rsidRDefault="009F513D">
            <w:pPr>
              <w:pStyle w:val="TableParagraph"/>
              <w:spacing w:line="237" w:lineRule="auto"/>
              <w:ind w:left="549" w:hanging="305"/>
              <w:rPr>
                <w:sz w:val="20"/>
              </w:rPr>
            </w:pPr>
            <w:r>
              <w:rPr>
                <w:spacing w:val="-2"/>
                <w:sz w:val="20"/>
              </w:rPr>
              <w:t>Познавательное развитие</w:t>
            </w:r>
          </w:p>
        </w:tc>
        <w:tc>
          <w:tcPr>
            <w:tcW w:w="2684" w:type="dxa"/>
          </w:tcPr>
          <w:p w14:paraId="3A58A6A6" w14:textId="77777777" w:rsidR="004F134C" w:rsidRDefault="009F513D">
            <w:pPr>
              <w:pStyle w:val="TableParagraph"/>
              <w:spacing w:line="237" w:lineRule="auto"/>
              <w:ind w:left="964"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939" w:type="dxa"/>
          </w:tcPr>
          <w:p w14:paraId="75FDFC87" w14:textId="77777777" w:rsidR="004F134C" w:rsidRDefault="009F513D">
            <w:pPr>
              <w:pStyle w:val="TableParagraph"/>
              <w:spacing w:line="237" w:lineRule="auto"/>
              <w:ind w:left="8"/>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2696" w:type="dxa"/>
          </w:tcPr>
          <w:p w14:paraId="2BCDB929" w14:textId="77777777" w:rsidR="004F134C" w:rsidRDefault="009F513D">
            <w:pPr>
              <w:pStyle w:val="TableParagraph"/>
              <w:spacing w:line="225" w:lineRule="exact"/>
              <w:ind w:right="185"/>
              <w:jc w:val="right"/>
              <w:rPr>
                <w:sz w:val="20"/>
              </w:rPr>
            </w:pPr>
            <w:r>
              <w:rPr>
                <w:sz w:val="20"/>
              </w:rPr>
              <w:t>Рабочие</w:t>
            </w:r>
            <w:r>
              <w:rPr>
                <w:spacing w:val="-11"/>
                <w:sz w:val="20"/>
              </w:rPr>
              <w:t xml:space="preserve"> </w:t>
            </w:r>
            <w:r>
              <w:rPr>
                <w:sz w:val="20"/>
              </w:rPr>
              <w:t>тетради,</w:t>
            </w:r>
            <w:r>
              <w:rPr>
                <w:spacing w:val="-10"/>
                <w:sz w:val="20"/>
              </w:rPr>
              <w:t xml:space="preserve"> </w:t>
            </w:r>
            <w:r>
              <w:rPr>
                <w:spacing w:val="-2"/>
                <w:sz w:val="20"/>
              </w:rPr>
              <w:t>карандаши.</w:t>
            </w:r>
          </w:p>
        </w:tc>
      </w:tr>
      <w:tr w:rsidR="004F134C" w14:paraId="045FB930" w14:textId="77777777">
        <w:trPr>
          <w:trHeight w:val="919"/>
        </w:trPr>
        <w:tc>
          <w:tcPr>
            <w:tcW w:w="1856" w:type="dxa"/>
            <w:vMerge/>
            <w:tcBorders>
              <w:top w:val="nil"/>
            </w:tcBorders>
          </w:tcPr>
          <w:p w14:paraId="0DCD9CC5" w14:textId="77777777" w:rsidR="004F134C" w:rsidRDefault="004F134C">
            <w:pPr>
              <w:rPr>
                <w:sz w:val="2"/>
                <w:szCs w:val="2"/>
              </w:rPr>
            </w:pPr>
          </w:p>
        </w:tc>
        <w:tc>
          <w:tcPr>
            <w:tcW w:w="2684" w:type="dxa"/>
          </w:tcPr>
          <w:p w14:paraId="2403DB9A" w14:textId="77777777" w:rsidR="004F134C" w:rsidRDefault="009F513D">
            <w:pPr>
              <w:pStyle w:val="TableParagraph"/>
              <w:ind w:left="30" w:right="23"/>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430C78F7" w14:textId="77777777" w:rsidR="004F134C" w:rsidRDefault="009F513D">
            <w:pPr>
              <w:pStyle w:val="TableParagraph"/>
              <w:spacing w:line="216" w:lineRule="exact"/>
              <w:ind w:left="25" w:right="20"/>
              <w:jc w:val="center"/>
              <w:rPr>
                <w:i/>
                <w:sz w:val="20"/>
              </w:rPr>
            </w:pPr>
            <w:r>
              <w:rPr>
                <w:i/>
                <w:sz w:val="20"/>
              </w:rPr>
              <w:t>природный</w:t>
            </w:r>
            <w:r>
              <w:rPr>
                <w:i/>
                <w:spacing w:val="-10"/>
                <w:sz w:val="20"/>
              </w:rPr>
              <w:t xml:space="preserve"> </w:t>
            </w:r>
            <w:r>
              <w:rPr>
                <w:i/>
                <w:spacing w:val="-5"/>
                <w:sz w:val="20"/>
              </w:rPr>
              <w:t>мир</w:t>
            </w:r>
          </w:p>
        </w:tc>
        <w:tc>
          <w:tcPr>
            <w:tcW w:w="7939" w:type="dxa"/>
          </w:tcPr>
          <w:p w14:paraId="50896349" w14:textId="77777777" w:rsidR="004F134C" w:rsidRDefault="009F513D">
            <w:pPr>
              <w:pStyle w:val="TableParagraph"/>
              <w:ind w:left="8"/>
              <w:rPr>
                <w:sz w:val="20"/>
              </w:rPr>
            </w:pPr>
            <w:r>
              <w:rPr>
                <w:sz w:val="20"/>
              </w:rPr>
              <w:t>Тема:</w:t>
            </w:r>
            <w:r>
              <w:rPr>
                <w:spacing w:val="-5"/>
                <w:sz w:val="20"/>
              </w:rPr>
              <w:t xml:space="preserve"> </w:t>
            </w:r>
            <w:r>
              <w:rPr>
                <w:sz w:val="20"/>
              </w:rPr>
              <w:t>«Как</w:t>
            </w:r>
            <w:r>
              <w:rPr>
                <w:spacing w:val="-6"/>
                <w:sz w:val="20"/>
              </w:rPr>
              <w:t xml:space="preserve"> </w:t>
            </w:r>
            <w:r>
              <w:rPr>
                <w:sz w:val="20"/>
              </w:rPr>
              <w:t>растет</w:t>
            </w:r>
            <w:r>
              <w:rPr>
                <w:spacing w:val="-6"/>
                <w:sz w:val="20"/>
              </w:rPr>
              <w:t xml:space="preserve"> </w:t>
            </w:r>
            <w:r>
              <w:rPr>
                <w:sz w:val="20"/>
              </w:rPr>
              <w:t>человек?».</w:t>
            </w:r>
            <w:r>
              <w:rPr>
                <w:spacing w:val="-5"/>
                <w:sz w:val="20"/>
              </w:rPr>
              <w:t xml:space="preserve"> </w:t>
            </w:r>
            <w:r>
              <w:rPr>
                <w:sz w:val="20"/>
              </w:rPr>
              <w:t>Цель:</w:t>
            </w:r>
            <w:r>
              <w:rPr>
                <w:spacing w:val="-3"/>
                <w:sz w:val="20"/>
              </w:rPr>
              <w:t xml:space="preserve"> </w:t>
            </w:r>
            <w:r>
              <w:rPr>
                <w:sz w:val="20"/>
              </w:rPr>
              <w:t>«учить</w:t>
            </w:r>
            <w:r>
              <w:rPr>
                <w:spacing w:val="-5"/>
                <w:sz w:val="20"/>
              </w:rPr>
              <w:t xml:space="preserve"> </w:t>
            </w:r>
            <w:r>
              <w:rPr>
                <w:sz w:val="20"/>
              </w:rPr>
              <w:t>различать</w:t>
            </w:r>
            <w:r>
              <w:rPr>
                <w:spacing w:val="-5"/>
                <w:sz w:val="20"/>
              </w:rPr>
              <w:t xml:space="preserve"> </w:t>
            </w:r>
            <w:r>
              <w:rPr>
                <w:sz w:val="20"/>
              </w:rPr>
              <w:t>проявления</w:t>
            </w:r>
            <w:r>
              <w:rPr>
                <w:spacing w:val="-3"/>
                <w:sz w:val="20"/>
              </w:rPr>
              <w:t xml:space="preserve"> </w:t>
            </w:r>
            <w:r>
              <w:rPr>
                <w:sz w:val="20"/>
              </w:rPr>
              <w:t>возрастных</w:t>
            </w:r>
            <w:r>
              <w:rPr>
                <w:spacing w:val="-6"/>
                <w:sz w:val="20"/>
              </w:rPr>
              <w:t xml:space="preserve"> </w:t>
            </w:r>
            <w:r>
              <w:rPr>
                <w:sz w:val="20"/>
              </w:rPr>
              <w:t>и</w:t>
            </w:r>
            <w:r>
              <w:rPr>
                <w:spacing w:val="-6"/>
                <w:sz w:val="20"/>
              </w:rPr>
              <w:t xml:space="preserve"> </w:t>
            </w:r>
            <w:r>
              <w:rPr>
                <w:sz w:val="20"/>
              </w:rPr>
              <w:t>половых особенностей во внешнем облике людей. О.А. Воронкевич (стр. 406)</w:t>
            </w:r>
          </w:p>
        </w:tc>
        <w:tc>
          <w:tcPr>
            <w:tcW w:w="2696" w:type="dxa"/>
          </w:tcPr>
          <w:p w14:paraId="41B2D344" w14:textId="77777777" w:rsidR="004F134C" w:rsidRDefault="009F513D">
            <w:pPr>
              <w:pStyle w:val="TableParagraph"/>
              <w:ind w:left="7" w:right="13"/>
              <w:jc w:val="both"/>
              <w:rPr>
                <w:sz w:val="20"/>
              </w:rPr>
            </w:pPr>
            <w:r>
              <w:rPr>
                <w:sz w:val="20"/>
              </w:rPr>
              <w:t>Незнайка,</w:t>
            </w:r>
            <w:r>
              <w:rPr>
                <w:spacing w:val="-13"/>
                <w:sz w:val="20"/>
              </w:rPr>
              <w:t xml:space="preserve"> </w:t>
            </w:r>
            <w:r>
              <w:rPr>
                <w:sz w:val="20"/>
              </w:rPr>
              <w:t>свечки,</w:t>
            </w:r>
            <w:r>
              <w:rPr>
                <w:spacing w:val="-12"/>
                <w:sz w:val="20"/>
              </w:rPr>
              <w:t xml:space="preserve"> </w:t>
            </w:r>
            <w:r>
              <w:rPr>
                <w:sz w:val="20"/>
              </w:rPr>
              <w:t>разные</w:t>
            </w:r>
            <w:r>
              <w:rPr>
                <w:spacing w:val="-13"/>
                <w:sz w:val="20"/>
              </w:rPr>
              <w:t xml:space="preserve"> </w:t>
            </w:r>
            <w:r>
              <w:rPr>
                <w:sz w:val="20"/>
              </w:rPr>
              <w:t>виды почв,</w:t>
            </w:r>
            <w:r>
              <w:rPr>
                <w:spacing w:val="-11"/>
                <w:sz w:val="20"/>
              </w:rPr>
              <w:t xml:space="preserve"> </w:t>
            </w:r>
            <w:r>
              <w:rPr>
                <w:sz w:val="20"/>
              </w:rPr>
              <w:t>банка,</w:t>
            </w:r>
            <w:r>
              <w:rPr>
                <w:spacing w:val="-10"/>
                <w:sz w:val="20"/>
              </w:rPr>
              <w:t xml:space="preserve"> </w:t>
            </w:r>
            <w:r>
              <w:rPr>
                <w:sz w:val="20"/>
              </w:rPr>
              <w:t>вода,</w:t>
            </w:r>
            <w:r>
              <w:rPr>
                <w:spacing w:val="-11"/>
                <w:sz w:val="20"/>
              </w:rPr>
              <w:t xml:space="preserve"> </w:t>
            </w:r>
            <w:r>
              <w:rPr>
                <w:sz w:val="20"/>
              </w:rPr>
              <w:t>глобус,</w:t>
            </w:r>
            <w:r>
              <w:rPr>
                <w:spacing w:val="-10"/>
                <w:sz w:val="20"/>
              </w:rPr>
              <w:t xml:space="preserve"> </w:t>
            </w:r>
            <w:r>
              <w:rPr>
                <w:sz w:val="20"/>
              </w:rPr>
              <w:t>овес, пипетка, разные емкости.</w:t>
            </w:r>
          </w:p>
        </w:tc>
      </w:tr>
      <w:tr w:rsidR="004F134C" w14:paraId="64E7DE93" w14:textId="77777777">
        <w:trPr>
          <w:trHeight w:val="921"/>
        </w:trPr>
        <w:tc>
          <w:tcPr>
            <w:tcW w:w="1856" w:type="dxa"/>
            <w:vMerge/>
            <w:tcBorders>
              <w:top w:val="nil"/>
            </w:tcBorders>
          </w:tcPr>
          <w:p w14:paraId="675025FA" w14:textId="77777777" w:rsidR="004F134C" w:rsidRDefault="004F134C">
            <w:pPr>
              <w:rPr>
                <w:sz w:val="2"/>
                <w:szCs w:val="2"/>
              </w:rPr>
            </w:pPr>
          </w:p>
        </w:tc>
        <w:tc>
          <w:tcPr>
            <w:tcW w:w="2684" w:type="dxa"/>
          </w:tcPr>
          <w:p w14:paraId="08CDC2DD" w14:textId="77777777" w:rsidR="004F134C" w:rsidRDefault="009F513D">
            <w:pPr>
              <w:pStyle w:val="TableParagraph"/>
              <w:ind w:left="131" w:right="126"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58B93FFF" w14:textId="77777777" w:rsidR="004F134C" w:rsidRDefault="009F513D">
            <w:pPr>
              <w:pStyle w:val="TableParagraph"/>
              <w:spacing w:line="217" w:lineRule="exact"/>
              <w:ind w:left="25" w:right="20"/>
              <w:jc w:val="center"/>
              <w:rPr>
                <w:i/>
                <w:sz w:val="20"/>
              </w:rPr>
            </w:pPr>
            <w:r>
              <w:rPr>
                <w:i/>
                <w:sz w:val="20"/>
              </w:rPr>
              <w:t>социальный</w:t>
            </w:r>
            <w:r>
              <w:rPr>
                <w:i/>
                <w:spacing w:val="-10"/>
                <w:sz w:val="20"/>
              </w:rPr>
              <w:t xml:space="preserve"> </w:t>
            </w:r>
            <w:r>
              <w:rPr>
                <w:i/>
                <w:spacing w:val="-5"/>
                <w:sz w:val="20"/>
              </w:rPr>
              <w:t>мир</w:t>
            </w:r>
          </w:p>
        </w:tc>
        <w:tc>
          <w:tcPr>
            <w:tcW w:w="7939" w:type="dxa"/>
          </w:tcPr>
          <w:p w14:paraId="55D8FDD1" w14:textId="77777777" w:rsidR="004F134C" w:rsidRDefault="009F513D">
            <w:pPr>
              <w:pStyle w:val="TableParagraph"/>
              <w:ind w:left="8"/>
              <w:rPr>
                <w:sz w:val="20"/>
              </w:rPr>
            </w:pPr>
            <w:r>
              <w:rPr>
                <w:sz w:val="20"/>
              </w:rPr>
              <w:t>Тема:</w:t>
            </w:r>
            <w:r>
              <w:rPr>
                <w:spacing w:val="-6"/>
                <w:sz w:val="20"/>
              </w:rPr>
              <w:t xml:space="preserve"> </w:t>
            </w:r>
            <w:r>
              <w:rPr>
                <w:sz w:val="20"/>
              </w:rPr>
              <w:t>«В</w:t>
            </w:r>
            <w:r>
              <w:rPr>
                <w:spacing w:val="-5"/>
                <w:sz w:val="20"/>
              </w:rPr>
              <w:t xml:space="preserve"> </w:t>
            </w:r>
            <w:r>
              <w:rPr>
                <w:sz w:val="20"/>
              </w:rPr>
              <w:t>путешествие</w:t>
            </w:r>
            <w:r>
              <w:rPr>
                <w:spacing w:val="-6"/>
                <w:sz w:val="20"/>
              </w:rPr>
              <w:t xml:space="preserve"> </w:t>
            </w:r>
            <w:r>
              <w:rPr>
                <w:sz w:val="20"/>
              </w:rPr>
              <w:t>по</w:t>
            </w:r>
            <w:r>
              <w:rPr>
                <w:spacing w:val="-5"/>
                <w:sz w:val="20"/>
              </w:rPr>
              <w:t xml:space="preserve"> </w:t>
            </w:r>
            <w:r>
              <w:rPr>
                <w:sz w:val="20"/>
              </w:rPr>
              <w:t>городам-героям».</w:t>
            </w:r>
            <w:r>
              <w:rPr>
                <w:spacing w:val="-6"/>
                <w:sz w:val="20"/>
              </w:rPr>
              <w:t xml:space="preserve"> </w:t>
            </w:r>
            <w:r>
              <w:rPr>
                <w:sz w:val="20"/>
              </w:rPr>
              <w:t>Цель:</w:t>
            </w:r>
            <w:r>
              <w:rPr>
                <w:spacing w:val="-4"/>
                <w:sz w:val="20"/>
              </w:rPr>
              <w:t xml:space="preserve"> </w:t>
            </w:r>
            <w:r>
              <w:rPr>
                <w:sz w:val="20"/>
              </w:rPr>
              <w:t>продолжать</w:t>
            </w:r>
            <w:r>
              <w:rPr>
                <w:spacing w:val="-6"/>
                <w:sz w:val="20"/>
              </w:rPr>
              <w:t xml:space="preserve"> </w:t>
            </w:r>
            <w:r>
              <w:rPr>
                <w:sz w:val="20"/>
              </w:rPr>
              <w:t>расширять</w:t>
            </w:r>
            <w:r>
              <w:rPr>
                <w:spacing w:val="-4"/>
                <w:sz w:val="20"/>
              </w:rPr>
              <w:t xml:space="preserve"> </w:t>
            </w:r>
            <w:r>
              <w:rPr>
                <w:sz w:val="20"/>
              </w:rPr>
              <w:t>представления детей об городах-героях. «Конспекты занятий» (Занятие №6).</w:t>
            </w:r>
          </w:p>
        </w:tc>
        <w:tc>
          <w:tcPr>
            <w:tcW w:w="2696" w:type="dxa"/>
          </w:tcPr>
          <w:p w14:paraId="008E0F26" w14:textId="77777777" w:rsidR="004F134C" w:rsidRDefault="004F134C">
            <w:pPr>
              <w:pStyle w:val="TableParagraph"/>
              <w:rPr>
                <w:sz w:val="18"/>
              </w:rPr>
            </w:pPr>
          </w:p>
        </w:tc>
      </w:tr>
      <w:tr w:rsidR="004F134C" w14:paraId="0DEDF2D4" w14:textId="77777777">
        <w:trPr>
          <w:trHeight w:val="494"/>
        </w:trPr>
        <w:tc>
          <w:tcPr>
            <w:tcW w:w="1856" w:type="dxa"/>
            <w:vMerge w:val="restart"/>
          </w:tcPr>
          <w:p w14:paraId="2E5288F8"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684" w:type="dxa"/>
          </w:tcPr>
          <w:p w14:paraId="2F5D4FB0" w14:textId="77777777" w:rsidR="004F134C" w:rsidRDefault="009F513D">
            <w:pPr>
              <w:pStyle w:val="TableParagraph"/>
              <w:spacing w:line="223" w:lineRule="exact"/>
              <w:ind w:left="736"/>
              <w:rPr>
                <w:sz w:val="20"/>
              </w:rPr>
            </w:pPr>
            <w:r>
              <w:rPr>
                <w:spacing w:val="-2"/>
                <w:sz w:val="20"/>
              </w:rPr>
              <w:t>Развитие</w:t>
            </w:r>
            <w:r>
              <w:rPr>
                <w:spacing w:val="3"/>
                <w:sz w:val="20"/>
              </w:rPr>
              <w:t xml:space="preserve"> </w:t>
            </w:r>
            <w:r>
              <w:rPr>
                <w:spacing w:val="-4"/>
                <w:sz w:val="20"/>
              </w:rPr>
              <w:t>речи</w:t>
            </w:r>
          </w:p>
        </w:tc>
        <w:tc>
          <w:tcPr>
            <w:tcW w:w="7939" w:type="dxa"/>
          </w:tcPr>
          <w:p w14:paraId="29C6D241" w14:textId="77777777" w:rsidR="004F134C" w:rsidRDefault="009F513D">
            <w:pPr>
              <w:pStyle w:val="TableParagraph"/>
              <w:spacing w:line="237" w:lineRule="auto"/>
              <w:ind w:left="8"/>
              <w:rPr>
                <w:sz w:val="20"/>
              </w:rPr>
            </w:pPr>
            <w:r>
              <w:rPr>
                <w:sz w:val="20"/>
              </w:rPr>
              <w:t>Тема:</w:t>
            </w:r>
            <w:r>
              <w:rPr>
                <w:spacing w:val="-6"/>
                <w:sz w:val="20"/>
              </w:rPr>
              <w:t xml:space="preserve"> </w:t>
            </w:r>
            <w:r>
              <w:rPr>
                <w:sz w:val="20"/>
              </w:rPr>
              <w:t>Составление</w:t>
            </w:r>
            <w:r>
              <w:rPr>
                <w:spacing w:val="-6"/>
                <w:sz w:val="20"/>
              </w:rPr>
              <w:t xml:space="preserve"> </w:t>
            </w:r>
            <w:r>
              <w:rPr>
                <w:sz w:val="20"/>
              </w:rPr>
              <w:t>рассказа</w:t>
            </w:r>
            <w:r>
              <w:rPr>
                <w:spacing w:val="-3"/>
                <w:sz w:val="20"/>
              </w:rPr>
              <w:t xml:space="preserve"> </w:t>
            </w:r>
            <w:r>
              <w:rPr>
                <w:sz w:val="20"/>
              </w:rPr>
              <w:t>на</w:t>
            </w:r>
            <w:r>
              <w:rPr>
                <w:spacing w:val="-6"/>
                <w:sz w:val="20"/>
              </w:rPr>
              <w:t xml:space="preserve"> </w:t>
            </w:r>
            <w:r>
              <w:rPr>
                <w:sz w:val="20"/>
              </w:rPr>
              <w:t>заданную</w:t>
            </w:r>
            <w:r>
              <w:rPr>
                <w:spacing w:val="-6"/>
                <w:sz w:val="20"/>
              </w:rPr>
              <w:t xml:space="preserve"> </w:t>
            </w:r>
            <w:r>
              <w:rPr>
                <w:sz w:val="20"/>
              </w:rPr>
              <w:t>тему.</w:t>
            </w:r>
            <w:r>
              <w:rPr>
                <w:spacing w:val="-1"/>
                <w:sz w:val="20"/>
              </w:rPr>
              <w:t xml:space="preserve"> </w:t>
            </w:r>
            <w:r>
              <w:rPr>
                <w:sz w:val="20"/>
              </w:rPr>
              <w:t>Цель:</w:t>
            </w:r>
            <w:r>
              <w:rPr>
                <w:spacing w:val="-6"/>
                <w:sz w:val="20"/>
              </w:rPr>
              <w:t xml:space="preserve"> </w:t>
            </w:r>
            <w:r>
              <w:rPr>
                <w:sz w:val="20"/>
              </w:rPr>
              <w:t>закрепить</w:t>
            </w:r>
            <w:r>
              <w:rPr>
                <w:spacing w:val="-4"/>
                <w:sz w:val="20"/>
              </w:rPr>
              <w:t xml:space="preserve"> </w:t>
            </w:r>
            <w:r>
              <w:rPr>
                <w:sz w:val="20"/>
              </w:rPr>
              <w:t>умение</w:t>
            </w:r>
            <w:r>
              <w:rPr>
                <w:spacing w:val="-6"/>
                <w:sz w:val="20"/>
              </w:rPr>
              <w:t xml:space="preserve"> </w:t>
            </w:r>
            <w:r>
              <w:rPr>
                <w:sz w:val="20"/>
              </w:rPr>
              <w:t>детей</w:t>
            </w:r>
            <w:r>
              <w:rPr>
                <w:spacing w:val="-7"/>
                <w:sz w:val="20"/>
              </w:rPr>
              <w:t xml:space="preserve"> </w:t>
            </w:r>
            <w:r>
              <w:rPr>
                <w:sz w:val="20"/>
              </w:rPr>
              <w:t>составлять рассказ на заданную тему. Т.М.Бондаренко стр. 56</w:t>
            </w:r>
          </w:p>
        </w:tc>
        <w:tc>
          <w:tcPr>
            <w:tcW w:w="2696" w:type="dxa"/>
          </w:tcPr>
          <w:p w14:paraId="4B7CCDBF" w14:textId="77777777" w:rsidR="004F134C" w:rsidRDefault="004F134C">
            <w:pPr>
              <w:pStyle w:val="TableParagraph"/>
              <w:rPr>
                <w:sz w:val="18"/>
              </w:rPr>
            </w:pPr>
          </w:p>
        </w:tc>
      </w:tr>
      <w:tr w:rsidR="004F134C" w14:paraId="48F32159" w14:textId="77777777">
        <w:trPr>
          <w:trHeight w:val="942"/>
        </w:trPr>
        <w:tc>
          <w:tcPr>
            <w:tcW w:w="1856" w:type="dxa"/>
            <w:vMerge/>
            <w:tcBorders>
              <w:top w:val="nil"/>
            </w:tcBorders>
          </w:tcPr>
          <w:p w14:paraId="7C896BB4" w14:textId="77777777" w:rsidR="004F134C" w:rsidRDefault="004F134C">
            <w:pPr>
              <w:rPr>
                <w:sz w:val="2"/>
                <w:szCs w:val="2"/>
              </w:rPr>
            </w:pPr>
          </w:p>
        </w:tc>
        <w:tc>
          <w:tcPr>
            <w:tcW w:w="2684" w:type="dxa"/>
          </w:tcPr>
          <w:p w14:paraId="3EF5DD8A" w14:textId="77777777" w:rsidR="004F134C" w:rsidRDefault="009F513D">
            <w:pPr>
              <w:pStyle w:val="TableParagraph"/>
              <w:ind w:left="1002"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7939" w:type="dxa"/>
          </w:tcPr>
          <w:p w14:paraId="7940C86D" w14:textId="77777777" w:rsidR="004F134C" w:rsidRDefault="009F513D">
            <w:pPr>
              <w:pStyle w:val="TableParagraph"/>
              <w:spacing w:line="237" w:lineRule="auto"/>
              <w:ind w:left="8" w:firstLine="55"/>
              <w:rPr>
                <w:sz w:val="20"/>
              </w:rPr>
            </w:pPr>
            <w:r>
              <w:t>Тема:</w:t>
            </w:r>
            <w:r>
              <w:rPr>
                <w:spacing w:val="-6"/>
              </w:rPr>
              <w:t xml:space="preserve"> </w:t>
            </w:r>
            <w:r>
              <w:t>Буква</w:t>
            </w:r>
            <w:r>
              <w:rPr>
                <w:spacing w:val="-5"/>
              </w:rPr>
              <w:t xml:space="preserve"> </w:t>
            </w:r>
            <w:r>
              <w:t>«Ф».</w:t>
            </w:r>
            <w:r>
              <w:rPr>
                <w:spacing w:val="-7"/>
              </w:rPr>
              <w:t xml:space="preserve"> </w:t>
            </w:r>
            <w:r>
              <w:rPr>
                <w:sz w:val="20"/>
              </w:rPr>
              <w:t>Цель:</w:t>
            </w:r>
            <w:r>
              <w:rPr>
                <w:spacing w:val="-5"/>
                <w:sz w:val="20"/>
              </w:rPr>
              <w:t xml:space="preserve"> </w:t>
            </w:r>
            <w:r>
              <w:rPr>
                <w:sz w:val="20"/>
              </w:rPr>
              <w:t>формировать</w:t>
            </w:r>
            <w:r>
              <w:rPr>
                <w:spacing w:val="-4"/>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«Ф»</w:t>
            </w:r>
            <w:r>
              <w:rPr>
                <w:spacing w:val="-8"/>
                <w:sz w:val="20"/>
              </w:rPr>
              <w:t xml:space="preserve"> </w:t>
            </w:r>
            <w:r>
              <w:rPr>
                <w:sz w:val="20"/>
              </w:rPr>
              <w:t>со</w:t>
            </w:r>
            <w:r>
              <w:rPr>
                <w:spacing w:val="-3"/>
                <w:sz w:val="20"/>
              </w:rPr>
              <w:t xml:space="preserve"> </w:t>
            </w:r>
            <w:r>
              <w:rPr>
                <w:sz w:val="20"/>
              </w:rPr>
              <w:t>звуком,</w:t>
            </w:r>
            <w:r>
              <w:rPr>
                <w:spacing w:val="-4"/>
                <w:sz w:val="20"/>
              </w:rPr>
              <w:t xml:space="preserve"> </w:t>
            </w:r>
            <w:r>
              <w:rPr>
                <w:sz w:val="20"/>
              </w:rPr>
              <w:t>который она обозначает; прописывать букву; закреплять умение делить слова на слоги; печатать</w:t>
            </w:r>
          </w:p>
          <w:p w14:paraId="455600DF" w14:textId="6805B142" w:rsidR="004F134C" w:rsidRDefault="009F513D" w:rsidP="00CF39D1">
            <w:pPr>
              <w:pStyle w:val="TableParagraph"/>
              <w:spacing w:line="230" w:lineRule="atLeast"/>
              <w:ind w:left="8"/>
              <w:rPr>
                <w:sz w:val="20"/>
              </w:rPr>
            </w:pPr>
            <w:r>
              <w:rPr>
                <w:sz w:val="20"/>
              </w:rPr>
              <w:t>буквы,</w:t>
            </w:r>
            <w:r>
              <w:rPr>
                <w:spacing w:val="-4"/>
                <w:sz w:val="20"/>
              </w:rPr>
              <w:t xml:space="preserve"> </w:t>
            </w:r>
            <w:r>
              <w:rPr>
                <w:sz w:val="20"/>
              </w:rPr>
              <w:t>написание</w:t>
            </w:r>
            <w:r>
              <w:rPr>
                <w:spacing w:val="-4"/>
                <w:sz w:val="20"/>
              </w:rPr>
              <w:t xml:space="preserve"> </w:t>
            </w:r>
            <w:r>
              <w:rPr>
                <w:sz w:val="20"/>
              </w:rPr>
              <w:t>слогов</w:t>
            </w:r>
            <w:r>
              <w:rPr>
                <w:spacing w:val="-4"/>
                <w:sz w:val="20"/>
              </w:rPr>
              <w:t xml:space="preserve"> </w:t>
            </w:r>
            <w:r>
              <w:rPr>
                <w:sz w:val="20"/>
              </w:rPr>
              <w:t>и</w:t>
            </w:r>
            <w:r>
              <w:rPr>
                <w:spacing w:val="-4"/>
                <w:sz w:val="20"/>
              </w:rPr>
              <w:t xml:space="preserve"> </w:t>
            </w:r>
            <w:r>
              <w:rPr>
                <w:sz w:val="20"/>
              </w:rPr>
              <w:t>слов.</w:t>
            </w:r>
            <w:r>
              <w:rPr>
                <w:spacing w:val="-1"/>
                <w:sz w:val="20"/>
              </w:rPr>
              <w:t xml:space="preserve"> </w:t>
            </w:r>
          </w:p>
        </w:tc>
        <w:tc>
          <w:tcPr>
            <w:tcW w:w="2696" w:type="dxa"/>
          </w:tcPr>
          <w:p w14:paraId="0F6C4DD8" w14:textId="77777777" w:rsidR="004F134C" w:rsidRDefault="004F134C">
            <w:pPr>
              <w:pStyle w:val="TableParagraph"/>
              <w:rPr>
                <w:sz w:val="18"/>
              </w:rPr>
            </w:pPr>
          </w:p>
        </w:tc>
      </w:tr>
      <w:tr w:rsidR="004F134C" w14:paraId="0D6A2811" w14:textId="77777777">
        <w:trPr>
          <w:trHeight w:val="460"/>
        </w:trPr>
        <w:tc>
          <w:tcPr>
            <w:tcW w:w="1856" w:type="dxa"/>
            <w:vMerge/>
            <w:tcBorders>
              <w:top w:val="nil"/>
            </w:tcBorders>
          </w:tcPr>
          <w:p w14:paraId="325330EB" w14:textId="77777777" w:rsidR="004F134C" w:rsidRDefault="004F134C">
            <w:pPr>
              <w:rPr>
                <w:sz w:val="2"/>
                <w:szCs w:val="2"/>
              </w:rPr>
            </w:pPr>
          </w:p>
        </w:tc>
        <w:tc>
          <w:tcPr>
            <w:tcW w:w="2684" w:type="dxa"/>
          </w:tcPr>
          <w:p w14:paraId="3C887C31" w14:textId="77777777" w:rsidR="004F134C" w:rsidRDefault="009F513D">
            <w:pPr>
              <w:pStyle w:val="TableParagraph"/>
              <w:spacing w:line="223" w:lineRule="exact"/>
              <w:ind w:left="25" w:right="20"/>
              <w:jc w:val="center"/>
              <w:rPr>
                <w:sz w:val="20"/>
              </w:rPr>
            </w:pPr>
            <w:r>
              <w:rPr>
                <w:sz w:val="20"/>
              </w:rPr>
              <w:t>Чтение</w:t>
            </w:r>
            <w:r>
              <w:rPr>
                <w:spacing w:val="-12"/>
                <w:sz w:val="20"/>
              </w:rPr>
              <w:t xml:space="preserve"> </w:t>
            </w:r>
            <w:r>
              <w:rPr>
                <w:spacing w:val="-2"/>
                <w:sz w:val="20"/>
              </w:rPr>
              <w:t>художественной</w:t>
            </w:r>
          </w:p>
          <w:p w14:paraId="5B112EF4" w14:textId="77777777" w:rsidR="004F134C" w:rsidRDefault="009F513D">
            <w:pPr>
              <w:pStyle w:val="TableParagraph"/>
              <w:spacing w:line="217" w:lineRule="exact"/>
              <w:ind w:left="4"/>
              <w:jc w:val="center"/>
              <w:rPr>
                <w:sz w:val="20"/>
              </w:rPr>
            </w:pPr>
            <w:r>
              <w:rPr>
                <w:spacing w:val="-2"/>
                <w:sz w:val="20"/>
              </w:rPr>
              <w:t>литературы</w:t>
            </w:r>
          </w:p>
        </w:tc>
        <w:tc>
          <w:tcPr>
            <w:tcW w:w="7939" w:type="dxa"/>
          </w:tcPr>
          <w:p w14:paraId="3D432799"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6" w:type="dxa"/>
          </w:tcPr>
          <w:p w14:paraId="5452F412" w14:textId="77777777" w:rsidR="004F134C" w:rsidRDefault="004F134C">
            <w:pPr>
              <w:pStyle w:val="TableParagraph"/>
              <w:rPr>
                <w:sz w:val="18"/>
              </w:rPr>
            </w:pPr>
          </w:p>
        </w:tc>
      </w:tr>
      <w:tr w:rsidR="004F134C" w14:paraId="7DB73D3C" w14:textId="77777777">
        <w:trPr>
          <w:trHeight w:val="1379"/>
        </w:trPr>
        <w:tc>
          <w:tcPr>
            <w:tcW w:w="1856" w:type="dxa"/>
            <w:vMerge w:val="restart"/>
          </w:tcPr>
          <w:p w14:paraId="3C8FB944"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684" w:type="dxa"/>
          </w:tcPr>
          <w:p w14:paraId="70C33C2B" w14:textId="77777777" w:rsidR="004F134C" w:rsidRDefault="009F513D">
            <w:pPr>
              <w:pStyle w:val="TableParagraph"/>
              <w:ind w:left="25" w:right="2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7939" w:type="dxa"/>
          </w:tcPr>
          <w:p w14:paraId="7F87D81E" w14:textId="77777777" w:rsidR="007B1B79" w:rsidRDefault="009F513D">
            <w:pPr>
              <w:pStyle w:val="TableParagraph"/>
              <w:ind w:left="8" w:right="440"/>
              <w:rPr>
                <w:sz w:val="20"/>
              </w:rPr>
            </w:pPr>
            <w:r>
              <w:rPr>
                <w:i/>
                <w:sz w:val="20"/>
              </w:rPr>
              <w:t xml:space="preserve">Конструирование: </w:t>
            </w:r>
            <w:r w:rsidR="007B1B79">
              <w:rPr>
                <w:sz w:val="20"/>
              </w:rPr>
              <w:t>«Игольница»</w:t>
            </w:r>
          </w:p>
          <w:p w14:paraId="1A83B382" w14:textId="77777777" w:rsidR="007B1B79" w:rsidRDefault="007B1B79">
            <w:pPr>
              <w:pStyle w:val="TableParagraph"/>
              <w:ind w:left="8" w:right="440"/>
              <w:rPr>
                <w:i/>
                <w:sz w:val="20"/>
              </w:rPr>
            </w:pPr>
          </w:p>
          <w:p w14:paraId="0CE82EFE" w14:textId="470137AD" w:rsidR="004F134C" w:rsidRDefault="00CF39D1">
            <w:pPr>
              <w:pStyle w:val="TableParagraph"/>
              <w:ind w:left="8" w:right="440"/>
              <w:rPr>
                <w:sz w:val="20"/>
              </w:rPr>
            </w:pPr>
            <w:r>
              <w:rPr>
                <w:i/>
                <w:sz w:val="20"/>
              </w:rPr>
              <w:t>Народное ДПИ</w:t>
            </w:r>
            <w:r w:rsidR="009F513D">
              <w:rPr>
                <w:i/>
                <w:sz w:val="20"/>
              </w:rPr>
              <w:t>:</w:t>
            </w:r>
            <w:r w:rsidR="009F513D">
              <w:rPr>
                <w:i/>
                <w:spacing w:val="-3"/>
                <w:sz w:val="20"/>
              </w:rPr>
              <w:t xml:space="preserve"> </w:t>
            </w:r>
            <w:r w:rsidR="009F513D">
              <w:rPr>
                <w:sz w:val="20"/>
              </w:rPr>
              <w:t>«Мы</w:t>
            </w:r>
            <w:r w:rsidR="009F513D">
              <w:rPr>
                <w:spacing w:val="-3"/>
                <w:sz w:val="20"/>
              </w:rPr>
              <w:t xml:space="preserve"> </w:t>
            </w:r>
            <w:r w:rsidR="009F513D">
              <w:rPr>
                <w:sz w:val="20"/>
              </w:rPr>
              <w:t>помним</w:t>
            </w:r>
            <w:r w:rsidR="009F513D">
              <w:rPr>
                <w:spacing w:val="-3"/>
                <w:sz w:val="20"/>
              </w:rPr>
              <w:t xml:space="preserve"> </w:t>
            </w:r>
            <w:r w:rsidR="009F513D">
              <w:rPr>
                <w:sz w:val="20"/>
              </w:rPr>
              <w:t>навеки</w:t>
            </w:r>
            <w:r w:rsidR="009F513D">
              <w:rPr>
                <w:spacing w:val="-5"/>
                <w:sz w:val="20"/>
              </w:rPr>
              <w:t xml:space="preserve"> </w:t>
            </w:r>
            <w:r w:rsidR="009F513D">
              <w:rPr>
                <w:sz w:val="20"/>
              </w:rPr>
              <w:t>и</w:t>
            </w:r>
            <w:r w:rsidR="009F513D">
              <w:rPr>
                <w:spacing w:val="-6"/>
                <w:sz w:val="20"/>
              </w:rPr>
              <w:t xml:space="preserve"> </w:t>
            </w:r>
            <w:r w:rsidR="009F513D">
              <w:rPr>
                <w:sz w:val="20"/>
              </w:rPr>
              <w:t>в</w:t>
            </w:r>
            <w:r w:rsidR="009F513D">
              <w:rPr>
                <w:spacing w:val="-6"/>
                <w:sz w:val="20"/>
              </w:rPr>
              <w:t xml:space="preserve"> </w:t>
            </w:r>
            <w:r w:rsidR="009F513D">
              <w:rPr>
                <w:sz w:val="20"/>
              </w:rPr>
              <w:t>сердце</w:t>
            </w:r>
            <w:r w:rsidR="009F513D">
              <w:rPr>
                <w:spacing w:val="-6"/>
                <w:sz w:val="20"/>
              </w:rPr>
              <w:t xml:space="preserve"> </w:t>
            </w:r>
            <w:r w:rsidR="009F513D">
              <w:rPr>
                <w:sz w:val="20"/>
              </w:rPr>
              <w:t>храним…». Цель:</w:t>
            </w:r>
            <w:r w:rsidR="009F513D">
              <w:rPr>
                <w:spacing w:val="-4"/>
                <w:sz w:val="20"/>
              </w:rPr>
              <w:t xml:space="preserve"> </w:t>
            </w:r>
            <w:r w:rsidR="009F513D">
              <w:rPr>
                <w:sz w:val="20"/>
              </w:rPr>
              <w:t>учить</w:t>
            </w:r>
            <w:r w:rsidR="009F513D">
              <w:rPr>
                <w:spacing w:val="-4"/>
                <w:sz w:val="20"/>
              </w:rPr>
              <w:t xml:space="preserve"> </w:t>
            </w:r>
            <w:r w:rsidR="009F513D">
              <w:rPr>
                <w:sz w:val="20"/>
              </w:rPr>
              <w:t>детей</w:t>
            </w:r>
            <w:r w:rsidR="009F513D">
              <w:rPr>
                <w:spacing w:val="-6"/>
                <w:sz w:val="20"/>
              </w:rPr>
              <w:t xml:space="preserve"> </w:t>
            </w:r>
            <w:r w:rsidR="009F513D">
              <w:rPr>
                <w:sz w:val="20"/>
              </w:rPr>
              <w:t>создавать сюжетный рисунок с помощью гуаши. Н.Н. Леонова (стр. 154).</w:t>
            </w:r>
          </w:p>
          <w:p w14:paraId="425F7301" w14:textId="77777777" w:rsidR="004F134C" w:rsidRDefault="009F513D">
            <w:pPr>
              <w:pStyle w:val="TableParagraph"/>
              <w:ind w:left="8"/>
              <w:rPr>
                <w:sz w:val="20"/>
              </w:rPr>
            </w:pPr>
            <w:r>
              <w:rPr>
                <w:i/>
                <w:sz w:val="20"/>
              </w:rPr>
              <w:t>Аппликация:</w:t>
            </w:r>
            <w:r>
              <w:rPr>
                <w:i/>
                <w:spacing w:val="-3"/>
                <w:sz w:val="20"/>
              </w:rPr>
              <w:t xml:space="preserve"> </w:t>
            </w:r>
            <w:r>
              <w:rPr>
                <w:sz w:val="20"/>
              </w:rPr>
              <w:t>«Этих</w:t>
            </w:r>
            <w:r>
              <w:rPr>
                <w:spacing w:val="-7"/>
                <w:sz w:val="20"/>
              </w:rPr>
              <w:t xml:space="preserve"> </w:t>
            </w:r>
            <w:r>
              <w:rPr>
                <w:sz w:val="20"/>
              </w:rPr>
              <w:t>дней</w:t>
            </w:r>
            <w:r>
              <w:rPr>
                <w:spacing w:val="-5"/>
                <w:sz w:val="20"/>
              </w:rPr>
              <w:t xml:space="preserve"> </w:t>
            </w:r>
            <w:r>
              <w:rPr>
                <w:sz w:val="20"/>
              </w:rPr>
              <w:t>не</w:t>
            </w:r>
            <w:r>
              <w:rPr>
                <w:spacing w:val="-3"/>
                <w:sz w:val="20"/>
              </w:rPr>
              <w:t xml:space="preserve"> </w:t>
            </w:r>
            <w:r>
              <w:rPr>
                <w:sz w:val="20"/>
              </w:rPr>
              <w:t>смолкнет</w:t>
            </w:r>
            <w:r>
              <w:rPr>
                <w:spacing w:val="-7"/>
                <w:sz w:val="20"/>
              </w:rPr>
              <w:t xml:space="preserve"> </w:t>
            </w:r>
            <w:r>
              <w:rPr>
                <w:sz w:val="20"/>
              </w:rPr>
              <w:t>слава!». Цель:</w:t>
            </w:r>
            <w:r>
              <w:rPr>
                <w:spacing w:val="-4"/>
                <w:sz w:val="20"/>
              </w:rPr>
              <w:t xml:space="preserve"> </w:t>
            </w:r>
            <w:r>
              <w:rPr>
                <w:sz w:val="20"/>
              </w:rPr>
              <w:t>учить</w:t>
            </w:r>
            <w:r>
              <w:rPr>
                <w:spacing w:val="-6"/>
                <w:sz w:val="20"/>
              </w:rPr>
              <w:t xml:space="preserve"> </w:t>
            </w:r>
            <w:r>
              <w:rPr>
                <w:sz w:val="20"/>
              </w:rPr>
              <w:t>детей</w:t>
            </w:r>
            <w:r>
              <w:rPr>
                <w:spacing w:val="-6"/>
                <w:sz w:val="20"/>
              </w:rPr>
              <w:t xml:space="preserve"> </w:t>
            </w:r>
            <w:r>
              <w:rPr>
                <w:sz w:val="20"/>
              </w:rPr>
              <w:t>создавать</w:t>
            </w:r>
            <w:r>
              <w:rPr>
                <w:spacing w:val="-7"/>
                <w:sz w:val="20"/>
              </w:rPr>
              <w:t xml:space="preserve"> </w:t>
            </w:r>
            <w:r>
              <w:rPr>
                <w:sz w:val="20"/>
              </w:rPr>
              <w:t>аппликативным способом боевую медаль, точно передавая ее внешние особенности. Н.Н. Леонова (стр.</w:t>
            </w:r>
          </w:p>
          <w:p w14:paraId="62CBD80F" w14:textId="77777777" w:rsidR="004F134C" w:rsidRDefault="009F513D">
            <w:pPr>
              <w:pStyle w:val="TableParagraph"/>
              <w:spacing w:line="217" w:lineRule="exact"/>
              <w:ind w:left="8"/>
              <w:rPr>
                <w:sz w:val="20"/>
              </w:rPr>
            </w:pPr>
            <w:r>
              <w:rPr>
                <w:spacing w:val="-2"/>
                <w:sz w:val="20"/>
              </w:rPr>
              <w:t>226).</w:t>
            </w:r>
          </w:p>
        </w:tc>
        <w:tc>
          <w:tcPr>
            <w:tcW w:w="2696" w:type="dxa"/>
          </w:tcPr>
          <w:p w14:paraId="412CAA77" w14:textId="77777777" w:rsidR="004F134C" w:rsidRDefault="009F513D">
            <w:pPr>
              <w:pStyle w:val="TableParagraph"/>
              <w:ind w:left="7"/>
              <w:rPr>
                <w:sz w:val="20"/>
              </w:rPr>
            </w:pPr>
            <w:r>
              <w:rPr>
                <w:sz w:val="20"/>
              </w:rPr>
              <w:t>Лоскуты</w:t>
            </w:r>
            <w:r>
              <w:rPr>
                <w:spacing w:val="-13"/>
                <w:sz w:val="20"/>
              </w:rPr>
              <w:t xml:space="preserve"> </w:t>
            </w:r>
            <w:r>
              <w:rPr>
                <w:sz w:val="20"/>
              </w:rPr>
              <w:t>ткани,</w:t>
            </w:r>
            <w:r>
              <w:rPr>
                <w:spacing w:val="-12"/>
                <w:sz w:val="20"/>
              </w:rPr>
              <w:t xml:space="preserve"> </w:t>
            </w:r>
            <w:r>
              <w:rPr>
                <w:sz w:val="20"/>
              </w:rPr>
              <w:t>нитки,</w:t>
            </w:r>
            <w:r>
              <w:rPr>
                <w:spacing w:val="-13"/>
                <w:sz w:val="20"/>
              </w:rPr>
              <w:t xml:space="preserve"> </w:t>
            </w:r>
            <w:r>
              <w:rPr>
                <w:sz w:val="20"/>
              </w:rPr>
              <w:t>вата. Бумага, кисти, гуашь.</w:t>
            </w:r>
          </w:p>
          <w:p w14:paraId="69946A19" w14:textId="77777777" w:rsidR="004F134C" w:rsidRDefault="009F513D">
            <w:pPr>
              <w:pStyle w:val="TableParagraph"/>
              <w:spacing w:before="209" w:line="230" w:lineRule="atLeast"/>
              <w:ind w:left="7"/>
              <w:rPr>
                <w:sz w:val="20"/>
              </w:rPr>
            </w:pPr>
            <w:r>
              <w:rPr>
                <w:sz w:val="20"/>
              </w:rPr>
              <w:t>Награды и фотографии из семейных</w:t>
            </w:r>
            <w:r>
              <w:rPr>
                <w:spacing w:val="-13"/>
                <w:sz w:val="20"/>
              </w:rPr>
              <w:t xml:space="preserve"> </w:t>
            </w:r>
            <w:r>
              <w:rPr>
                <w:sz w:val="20"/>
              </w:rPr>
              <w:t>архивов,</w:t>
            </w:r>
            <w:r>
              <w:rPr>
                <w:spacing w:val="-12"/>
                <w:sz w:val="20"/>
              </w:rPr>
              <w:t xml:space="preserve"> </w:t>
            </w:r>
            <w:r>
              <w:rPr>
                <w:sz w:val="20"/>
              </w:rPr>
              <w:t>бумага, клей, ножницы.</w:t>
            </w:r>
          </w:p>
        </w:tc>
      </w:tr>
      <w:tr w:rsidR="004F134C" w14:paraId="7BA23FF9" w14:textId="77777777">
        <w:trPr>
          <w:trHeight w:val="460"/>
        </w:trPr>
        <w:tc>
          <w:tcPr>
            <w:tcW w:w="1856" w:type="dxa"/>
            <w:vMerge/>
            <w:tcBorders>
              <w:top w:val="nil"/>
            </w:tcBorders>
          </w:tcPr>
          <w:p w14:paraId="79B5262C" w14:textId="77777777" w:rsidR="004F134C" w:rsidRDefault="004F134C">
            <w:pPr>
              <w:rPr>
                <w:sz w:val="2"/>
                <w:szCs w:val="2"/>
              </w:rPr>
            </w:pPr>
          </w:p>
        </w:tc>
        <w:tc>
          <w:tcPr>
            <w:tcW w:w="2684" w:type="dxa"/>
          </w:tcPr>
          <w:p w14:paraId="35865E18" w14:textId="77777777" w:rsidR="004F134C" w:rsidRDefault="009F513D">
            <w:pPr>
              <w:pStyle w:val="TableParagraph"/>
              <w:spacing w:line="223" w:lineRule="exact"/>
              <w:ind w:left="2"/>
              <w:jc w:val="center"/>
              <w:rPr>
                <w:sz w:val="20"/>
              </w:rPr>
            </w:pPr>
            <w:r>
              <w:rPr>
                <w:spacing w:val="-2"/>
                <w:sz w:val="20"/>
              </w:rPr>
              <w:t>Музыкальная</w:t>
            </w:r>
            <w:r>
              <w:rPr>
                <w:spacing w:val="8"/>
                <w:sz w:val="20"/>
              </w:rPr>
              <w:t xml:space="preserve"> </w:t>
            </w:r>
            <w:r>
              <w:rPr>
                <w:spacing w:val="-2"/>
                <w:sz w:val="20"/>
              </w:rPr>
              <w:t>деятельность</w:t>
            </w:r>
          </w:p>
          <w:p w14:paraId="7ED49F26" w14:textId="77777777" w:rsidR="004F134C" w:rsidRDefault="009F513D">
            <w:pPr>
              <w:pStyle w:val="TableParagraph"/>
              <w:spacing w:line="217" w:lineRule="exact"/>
              <w:ind w:left="3"/>
              <w:jc w:val="center"/>
              <w:rPr>
                <w:i/>
                <w:sz w:val="20"/>
              </w:rPr>
            </w:pPr>
            <w:r>
              <w:rPr>
                <w:i/>
                <w:sz w:val="20"/>
              </w:rPr>
              <w:t>мир</w:t>
            </w:r>
            <w:r>
              <w:rPr>
                <w:i/>
                <w:spacing w:val="-2"/>
                <w:sz w:val="20"/>
              </w:rPr>
              <w:t xml:space="preserve"> музыки</w:t>
            </w:r>
          </w:p>
        </w:tc>
        <w:tc>
          <w:tcPr>
            <w:tcW w:w="7939" w:type="dxa"/>
          </w:tcPr>
          <w:p w14:paraId="3DEA6C3E" w14:textId="77777777" w:rsidR="004F134C" w:rsidRDefault="009F513D">
            <w:pPr>
              <w:pStyle w:val="TableParagraph"/>
              <w:spacing w:line="22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6" w:type="dxa"/>
          </w:tcPr>
          <w:p w14:paraId="65474EAD" w14:textId="77777777" w:rsidR="004F134C" w:rsidRDefault="004F134C">
            <w:pPr>
              <w:pStyle w:val="TableParagraph"/>
              <w:rPr>
                <w:sz w:val="18"/>
              </w:rPr>
            </w:pPr>
          </w:p>
        </w:tc>
      </w:tr>
      <w:tr w:rsidR="004F134C" w14:paraId="46932D14" w14:textId="77777777">
        <w:trPr>
          <w:trHeight w:val="787"/>
        </w:trPr>
        <w:tc>
          <w:tcPr>
            <w:tcW w:w="1856" w:type="dxa"/>
          </w:tcPr>
          <w:p w14:paraId="1A7D40B3" w14:textId="77777777" w:rsidR="004F134C" w:rsidRDefault="009F513D">
            <w:pPr>
              <w:pStyle w:val="TableParagraph"/>
              <w:spacing w:line="223" w:lineRule="exact"/>
              <w:ind w:left="16"/>
              <w:rPr>
                <w:sz w:val="20"/>
              </w:rPr>
            </w:pPr>
            <w:r>
              <w:rPr>
                <w:sz w:val="20"/>
              </w:rPr>
              <w:t>Физическое</w:t>
            </w:r>
            <w:r>
              <w:rPr>
                <w:spacing w:val="-13"/>
                <w:sz w:val="20"/>
              </w:rPr>
              <w:t xml:space="preserve"> </w:t>
            </w:r>
            <w:r>
              <w:rPr>
                <w:spacing w:val="-2"/>
                <w:sz w:val="20"/>
              </w:rPr>
              <w:t>развитие</w:t>
            </w:r>
          </w:p>
        </w:tc>
        <w:tc>
          <w:tcPr>
            <w:tcW w:w="2684" w:type="dxa"/>
          </w:tcPr>
          <w:p w14:paraId="5227D5A3" w14:textId="77777777" w:rsidR="004F134C" w:rsidRDefault="009F513D">
            <w:pPr>
              <w:pStyle w:val="TableParagraph"/>
              <w:ind w:left="431" w:right="15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7939" w:type="dxa"/>
          </w:tcPr>
          <w:p w14:paraId="5D3BBA69" w14:textId="77777777" w:rsidR="004F134C" w:rsidRDefault="009F513D">
            <w:pPr>
              <w:pStyle w:val="TableParagraph"/>
              <w:spacing w:line="223" w:lineRule="exact"/>
              <w:ind w:left="58"/>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6" w:type="dxa"/>
          </w:tcPr>
          <w:p w14:paraId="576B3312" w14:textId="77777777" w:rsidR="004F134C" w:rsidRDefault="004F134C">
            <w:pPr>
              <w:pStyle w:val="TableParagraph"/>
              <w:rPr>
                <w:sz w:val="18"/>
              </w:rPr>
            </w:pPr>
          </w:p>
        </w:tc>
      </w:tr>
    </w:tbl>
    <w:p w14:paraId="1735358E"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6F544187" w14:textId="396C1B1A" w:rsidR="004F134C" w:rsidRDefault="009F513D">
      <w:pPr>
        <w:spacing w:before="71"/>
        <w:ind w:left="2770"/>
        <w:rPr>
          <w:sz w:val="20"/>
        </w:rPr>
      </w:pPr>
      <w:r>
        <w:rPr>
          <w:b/>
          <w:sz w:val="20"/>
        </w:rPr>
        <w:lastRenderedPageBreak/>
        <w:t>Тема:</w:t>
      </w:r>
      <w:r>
        <w:rPr>
          <w:b/>
          <w:spacing w:val="-3"/>
          <w:sz w:val="20"/>
        </w:rPr>
        <w:t xml:space="preserve"> </w:t>
      </w:r>
      <w:r>
        <w:rPr>
          <w:sz w:val="20"/>
        </w:rPr>
        <w:t>«Праздник</w:t>
      </w:r>
      <w:r>
        <w:rPr>
          <w:spacing w:val="-6"/>
          <w:sz w:val="20"/>
        </w:rPr>
        <w:t xml:space="preserve"> </w:t>
      </w:r>
      <w:r>
        <w:rPr>
          <w:sz w:val="20"/>
        </w:rPr>
        <w:t>весны</w:t>
      </w:r>
      <w:r>
        <w:rPr>
          <w:spacing w:val="-5"/>
          <w:sz w:val="20"/>
        </w:rPr>
        <w:t xml:space="preserve"> </w:t>
      </w:r>
      <w:r>
        <w:rPr>
          <w:sz w:val="20"/>
        </w:rPr>
        <w:t>и</w:t>
      </w:r>
      <w:r>
        <w:rPr>
          <w:spacing w:val="-4"/>
          <w:sz w:val="20"/>
        </w:rPr>
        <w:t xml:space="preserve"> </w:t>
      </w:r>
      <w:r>
        <w:rPr>
          <w:sz w:val="20"/>
        </w:rPr>
        <w:t>труда.</w:t>
      </w:r>
      <w:r>
        <w:rPr>
          <w:spacing w:val="-5"/>
          <w:sz w:val="20"/>
        </w:rPr>
        <w:t xml:space="preserve"> </w:t>
      </w:r>
      <w:r>
        <w:rPr>
          <w:sz w:val="20"/>
        </w:rPr>
        <w:t>День</w:t>
      </w:r>
      <w:r>
        <w:rPr>
          <w:spacing w:val="-5"/>
          <w:sz w:val="20"/>
        </w:rPr>
        <w:t xml:space="preserve"> </w:t>
      </w:r>
      <w:r>
        <w:rPr>
          <w:sz w:val="20"/>
        </w:rPr>
        <w:t>Победы».</w:t>
      </w:r>
      <w:r>
        <w:rPr>
          <w:spacing w:val="-4"/>
          <w:sz w:val="20"/>
        </w:rPr>
        <w:t xml:space="preserve"> </w:t>
      </w:r>
      <w:r>
        <w:rPr>
          <w:b/>
          <w:sz w:val="20"/>
        </w:rPr>
        <w:t>Сроки:</w:t>
      </w:r>
      <w:r>
        <w:rPr>
          <w:sz w:val="20"/>
        </w:rPr>
        <w:t>1</w:t>
      </w:r>
      <w:r>
        <w:rPr>
          <w:spacing w:val="-5"/>
          <w:sz w:val="20"/>
        </w:rPr>
        <w:t xml:space="preserve"> </w:t>
      </w:r>
      <w:r>
        <w:rPr>
          <w:sz w:val="20"/>
        </w:rPr>
        <w:t>неделя</w:t>
      </w:r>
      <w:r>
        <w:rPr>
          <w:spacing w:val="-5"/>
          <w:sz w:val="20"/>
        </w:rPr>
        <w:t xml:space="preserve"> </w:t>
      </w:r>
      <w:r>
        <w:rPr>
          <w:sz w:val="20"/>
        </w:rPr>
        <w:t>мая</w:t>
      </w:r>
      <w:r>
        <w:rPr>
          <w:spacing w:val="-4"/>
          <w:sz w:val="20"/>
        </w:rPr>
        <w:t xml:space="preserve"> </w:t>
      </w:r>
      <w:r>
        <w:rPr>
          <w:sz w:val="20"/>
        </w:rPr>
        <w:t>(0</w:t>
      </w:r>
      <w:r w:rsidR="00036F44">
        <w:rPr>
          <w:sz w:val="20"/>
        </w:rPr>
        <w:t>4</w:t>
      </w:r>
      <w:r>
        <w:rPr>
          <w:sz w:val="20"/>
        </w:rPr>
        <w:t>.05</w:t>
      </w:r>
      <w:r>
        <w:rPr>
          <w:spacing w:val="-4"/>
          <w:sz w:val="20"/>
        </w:rPr>
        <w:t xml:space="preserve"> </w:t>
      </w:r>
      <w:r>
        <w:rPr>
          <w:sz w:val="20"/>
        </w:rPr>
        <w:t>–</w:t>
      </w:r>
      <w:r>
        <w:rPr>
          <w:spacing w:val="-5"/>
          <w:sz w:val="20"/>
        </w:rPr>
        <w:t xml:space="preserve"> </w:t>
      </w:r>
      <w:r>
        <w:rPr>
          <w:spacing w:val="-2"/>
          <w:sz w:val="20"/>
        </w:rPr>
        <w:t>0</w:t>
      </w:r>
      <w:r w:rsidR="00774EEF">
        <w:rPr>
          <w:spacing w:val="-2"/>
          <w:sz w:val="20"/>
        </w:rPr>
        <w:t>7</w:t>
      </w:r>
      <w:r>
        <w:rPr>
          <w:spacing w:val="-2"/>
          <w:sz w:val="20"/>
        </w:rPr>
        <w:t>.05)</w:t>
      </w:r>
    </w:p>
    <w:p w14:paraId="0E62DA0C" w14:textId="77777777" w:rsidR="004F134C" w:rsidRDefault="009F513D">
      <w:pPr>
        <w:spacing w:before="1"/>
        <w:ind w:left="151"/>
        <w:rPr>
          <w:sz w:val="20"/>
        </w:rPr>
      </w:pPr>
      <w:r>
        <w:rPr>
          <w:b/>
          <w:sz w:val="20"/>
        </w:rPr>
        <w:t>Цель:</w:t>
      </w:r>
      <w:r>
        <w:rPr>
          <w:b/>
          <w:spacing w:val="-9"/>
          <w:sz w:val="20"/>
        </w:rPr>
        <w:t xml:space="preserve"> </w:t>
      </w:r>
      <w:r>
        <w:rPr>
          <w:sz w:val="20"/>
        </w:rPr>
        <w:t>воспитание</w:t>
      </w:r>
      <w:r>
        <w:rPr>
          <w:spacing w:val="-9"/>
          <w:sz w:val="20"/>
        </w:rPr>
        <w:t xml:space="preserve"> </w:t>
      </w:r>
      <w:r>
        <w:rPr>
          <w:sz w:val="20"/>
        </w:rPr>
        <w:t>патриотизма;</w:t>
      </w:r>
      <w:r>
        <w:rPr>
          <w:spacing w:val="-10"/>
          <w:sz w:val="20"/>
        </w:rPr>
        <w:t xml:space="preserve"> </w:t>
      </w:r>
      <w:r>
        <w:rPr>
          <w:sz w:val="20"/>
        </w:rPr>
        <w:t>способствовать</w:t>
      </w:r>
      <w:r>
        <w:rPr>
          <w:spacing w:val="-8"/>
          <w:sz w:val="20"/>
        </w:rPr>
        <w:t xml:space="preserve"> </w:t>
      </w:r>
      <w:r>
        <w:rPr>
          <w:sz w:val="20"/>
        </w:rPr>
        <w:t>уважительному</w:t>
      </w:r>
      <w:r>
        <w:rPr>
          <w:spacing w:val="-10"/>
          <w:sz w:val="20"/>
        </w:rPr>
        <w:t xml:space="preserve"> </w:t>
      </w:r>
      <w:r>
        <w:rPr>
          <w:sz w:val="20"/>
        </w:rPr>
        <w:t>и</w:t>
      </w:r>
      <w:r>
        <w:rPr>
          <w:spacing w:val="-10"/>
          <w:sz w:val="20"/>
        </w:rPr>
        <w:t xml:space="preserve"> </w:t>
      </w:r>
      <w:r>
        <w:rPr>
          <w:sz w:val="20"/>
        </w:rPr>
        <w:t>бережному</w:t>
      </w:r>
      <w:r>
        <w:rPr>
          <w:spacing w:val="-13"/>
          <w:sz w:val="20"/>
        </w:rPr>
        <w:t xml:space="preserve"> </w:t>
      </w:r>
      <w:r>
        <w:rPr>
          <w:sz w:val="20"/>
        </w:rPr>
        <w:t>отношению</w:t>
      </w:r>
      <w:r>
        <w:rPr>
          <w:spacing w:val="-9"/>
          <w:sz w:val="20"/>
        </w:rPr>
        <w:t xml:space="preserve"> </w:t>
      </w:r>
      <w:r>
        <w:rPr>
          <w:sz w:val="20"/>
        </w:rPr>
        <w:t>к</w:t>
      </w:r>
      <w:r>
        <w:rPr>
          <w:spacing w:val="-11"/>
          <w:sz w:val="20"/>
        </w:rPr>
        <w:t xml:space="preserve"> </w:t>
      </w:r>
      <w:r>
        <w:rPr>
          <w:sz w:val="20"/>
        </w:rPr>
        <w:t>государственным</w:t>
      </w:r>
      <w:r>
        <w:rPr>
          <w:spacing w:val="-8"/>
          <w:sz w:val="20"/>
        </w:rPr>
        <w:t xml:space="preserve"> </w:t>
      </w:r>
      <w:r>
        <w:rPr>
          <w:sz w:val="20"/>
        </w:rPr>
        <w:t>праздникам,</w:t>
      </w:r>
      <w:r>
        <w:rPr>
          <w:spacing w:val="-10"/>
          <w:sz w:val="20"/>
        </w:rPr>
        <w:t xml:space="preserve"> </w:t>
      </w:r>
      <w:r>
        <w:rPr>
          <w:sz w:val="20"/>
        </w:rPr>
        <w:t>истории</w:t>
      </w:r>
      <w:r>
        <w:rPr>
          <w:spacing w:val="-10"/>
          <w:sz w:val="20"/>
        </w:rPr>
        <w:t xml:space="preserve"> </w:t>
      </w:r>
      <w:r>
        <w:rPr>
          <w:spacing w:val="-2"/>
          <w:sz w:val="20"/>
        </w:rPr>
        <w:t>России</w:t>
      </w:r>
    </w:p>
    <w:p w14:paraId="0153B789" w14:textId="77777777" w:rsidR="004F134C" w:rsidRDefault="004F134C">
      <w:pPr>
        <w:pStyle w:val="a3"/>
        <w:spacing w:before="5"/>
        <w:ind w:left="0"/>
        <w:rPr>
          <w:sz w:val="6"/>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684"/>
        <w:gridCol w:w="7939"/>
        <w:gridCol w:w="2696"/>
      </w:tblGrid>
      <w:tr w:rsidR="004F134C" w14:paraId="5A959A91" w14:textId="77777777">
        <w:trPr>
          <w:trHeight w:val="602"/>
        </w:trPr>
        <w:tc>
          <w:tcPr>
            <w:tcW w:w="1856" w:type="dxa"/>
          </w:tcPr>
          <w:p w14:paraId="03B4A697" w14:textId="77777777" w:rsidR="004F134C" w:rsidRDefault="009F513D">
            <w:pPr>
              <w:pStyle w:val="TableParagraph"/>
              <w:spacing w:before="65"/>
              <w:ind w:left="597" w:hanging="396"/>
              <w:rPr>
                <w:sz w:val="20"/>
              </w:rPr>
            </w:pPr>
            <w:r>
              <w:rPr>
                <w:spacing w:val="-2"/>
                <w:sz w:val="20"/>
              </w:rPr>
              <w:t>Образовательная область</w:t>
            </w:r>
          </w:p>
        </w:tc>
        <w:tc>
          <w:tcPr>
            <w:tcW w:w="2684" w:type="dxa"/>
          </w:tcPr>
          <w:p w14:paraId="44679B97" w14:textId="77777777" w:rsidR="004F134C" w:rsidRDefault="009F513D">
            <w:pPr>
              <w:pStyle w:val="TableParagraph"/>
              <w:spacing w:before="65"/>
              <w:ind w:left="33"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939" w:type="dxa"/>
          </w:tcPr>
          <w:p w14:paraId="55C8BFB0" w14:textId="77777777" w:rsidR="004F134C" w:rsidRDefault="009F513D">
            <w:pPr>
              <w:pStyle w:val="TableParagraph"/>
              <w:spacing w:before="65"/>
              <w:ind w:left="3400" w:hanging="3183"/>
              <w:rPr>
                <w:sz w:val="20"/>
              </w:rPr>
            </w:pPr>
            <w:r>
              <w:rPr>
                <w:sz w:val="20"/>
              </w:rPr>
              <w:t>Непосредственно</w:t>
            </w:r>
            <w:r>
              <w:rPr>
                <w:spacing w:val="-8"/>
                <w:sz w:val="20"/>
              </w:rPr>
              <w:t xml:space="preserve"> </w:t>
            </w:r>
            <w:r>
              <w:rPr>
                <w:sz w:val="20"/>
              </w:rPr>
              <w:t>образовательная</w:t>
            </w:r>
            <w:r>
              <w:rPr>
                <w:spacing w:val="-7"/>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2696" w:type="dxa"/>
          </w:tcPr>
          <w:p w14:paraId="116E96A3" w14:textId="77777777" w:rsidR="004F134C" w:rsidRDefault="009F513D">
            <w:pPr>
              <w:pStyle w:val="TableParagraph"/>
              <w:spacing w:before="180"/>
              <w:ind w:right="160"/>
              <w:jc w:val="right"/>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59BF7B03" w14:textId="77777777">
        <w:trPr>
          <w:trHeight w:val="710"/>
        </w:trPr>
        <w:tc>
          <w:tcPr>
            <w:tcW w:w="1856" w:type="dxa"/>
          </w:tcPr>
          <w:p w14:paraId="3857A516"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684" w:type="dxa"/>
          </w:tcPr>
          <w:p w14:paraId="156512DD" w14:textId="77777777" w:rsidR="004F134C" w:rsidRDefault="009F513D">
            <w:pPr>
              <w:pStyle w:val="TableParagraph"/>
              <w:ind w:left="323"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939" w:type="dxa"/>
          </w:tcPr>
          <w:p w14:paraId="619161E7"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6" w:type="dxa"/>
          </w:tcPr>
          <w:p w14:paraId="2165CEE9" w14:textId="77777777" w:rsidR="004F134C" w:rsidRDefault="004F134C">
            <w:pPr>
              <w:pStyle w:val="TableParagraph"/>
              <w:rPr>
                <w:sz w:val="18"/>
              </w:rPr>
            </w:pPr>
          </w:p>
        </w:tc>
      </w:tr>
      <w:tr w:rsidR="004F134C" w14:paraId="5DB34519" w14:textId="77777777">
        <w:trPr>
          <w:trHeight w:val="489"/>
        </w:trPr>
        <w:tc>
          <w:tcPr>
            <w:tcW w:w="1856" w:type="dxa"/>
            <w:vMerge w:val="restart"/>
          </w:tcPr>
          <w:p w14:paraId="21DF0F0A" w14:textId="77777777" w:rsidR="004F134C" w:rsidRDefault="009F513D">
            <w:pPr>
              <w:pStyle w:val="TableParagraph"/>
              <w:ind w:left="549" w:hanging="305"/>
              <w:rPr>
                <w:sz w:val="20"/>
              </w:rPr>
            </w:pPr>
            <w:r>
              <w:rPr>
                <w:spacing w:val="-2"/>
                <w:sz w:val="20"/>
              </w:rPr>
              <w:t>Познавательное развитие</w:t>
            </w:r>
          </w:p>
        </w:tc>
        <w:tc>
          <w:tcPr>
            <w:tcW w:w="2684" w:type="dxa"/>
          </w:tcPr>
          <w:p w14:paraId="0550AA29" w14:textId="77777777" w:rsidR="004F134C" w:rsidRDefault="009F513D">
            <w:pPr>
              <w:pStyle w:val="TableParagraph"/>
              <w:ind w:left="964"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939" w:type="dxa"/>
          </w:tcPr>
          <w:p w14:paraId="029C8ADD" w14:textId="77777777" w:rsidR="004F134C" w:rsidRDefault="009F513D">
            <w:pPr>
              <w:pStyle w:val="TableParagraph"/>
              <w:ind w:left="8"/>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2696" w:type="dxa"/>
          </w:tcPr>
          <w:p w14:paraId="4A87FAF4" w14:textId="77777777" w:rsidR="004F134C" w:rsidRDefault="009F513D">
            <w:pPr>
              <w:pStyle w:val="TableParagraph"/>
              <w:spacing w:line="223" w:lineRule="exact"/>
              <w:ind w:right="185"/>
              <w:jc w:val="right"/>
              <w:rPr>
                <w:sz w:val="20"/>
              </w:rPr>
            </w:pPr>
            <w:r>
              <w:rPr>
                <w:sz w:val="20"/>
              </w:rPr>
              <w:t>Рабочие</w:t>
            </w:r>
            <w:r>
              <w:rPr>
                <w:spacing w:val="-11"/>
                <w:sz w:val="20"/>
              </w:rPr>
              <w:t xml:space="preserve"> </w:t>
            </w:r>
            <w:r>
              <w:rPr>
                <w:sz w:val="20"/>
              </w:rPr>
              <w:t>тетради,</w:t>
            </w:r>
            <w:r>
              <w:rPr>
                <w:spacing w:val="-10"/>
                <w:sz w:val="20"/>
              </w:rPr>
              <w:t xml:space="preserve"> </w:t>
            </w:r>
            <w:r>
              <w:rPr>
                <w:spacing w:val="-2"/>
                <w:sz w:val="20"/>
              </w:rPr>
              <w:t>карандаши.</w:t>
            </w:r>
          </w:p>
        </w:tc>
      </w:tr>
      <w:tr w:rsidR="004F134C" w14:paraId="0C219B67" w14:textId="77777777">
        <w:trPr>
          <w:trHeight w:val="981"/>
        </w:trPr>
        <w:tc>
          <w:tcPr>
            <w:tcW w:w="1856" w:type="dxa"/>
            <w:vMerge/>
            <w:tcBorders>
              <w:top w:val="nil"/>
            </w:tcBorders>
          </w:tcPr>
          <w:p w14:paraId="416EB47C" w14:textId="77777777" w:rsidR="004F134C" w:rsidRDefault="004F134C">
            <w:pPr>
              <w:rPr>
                <w:sz w:val="2"/>
                <w:szCs w:val="2"/>
              </w:rPr>
            </w:pPr>
          </w:p>
        </w:tc>
        <w:tc>
          <w:tcPr>
            <w:tcW w:w="2684" w:type="dxa"/>
          </w:tcPr>
          <w:p w14:paraId="4F0EE22C" w14:textId="77777777" w:rsidR="004F134C" w:rsidRDefault="009F513D">
            <w:pPr>
              <w:pStyle w:val="TableParagraph"/>
              <w:ind w:left="30" w:right="23"/>
              <w:jc w:val="center"/>
              <w:rPr>
                <w:i/>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 xml:space="preserve">экспериментирование </w:t>
            </w:r>
            <w:r>
              <w:rPr>
                <w:i/>
                <w:sz w:val="20"/>
              </w:rPr>
              <w:t>природный мир</w:t>
            </w:r>
          </w:p>
        </w:tc>
        <w:tc>
          <w:tcPr>
            <w:tcW w:w="7939" w:type="dxa"/>
          </w:tcPr>
          <w:p w14:paraId="090785C2" w14:textId="77777777" w:rsidR="004F134C" w:rsidRDefault="004F134C">
            <w:pPr>
              <w:pStyle w:val="TableParagraph"/>
              <w:rPr>
                <w:sz w:val="18"/>
              </w:rPr>
            </w:pPr>
          </w:p>
        </w:tc>
        <w:tc>
          <w:tcPr>
            <w:tcW w:w="2696" w:type="dxa"/>
          </w:tcPr>
          <w:p w14:paraId="00A319CE" w14:textId="77777777" w:rsidR="004F134C" w:rsidRDefault="004F134C">
            <w:pPr>
              <w:pStyle w:val="TableParagraph"/>
              <w:rPr>
                <w:sz w:val="18"/>
              </w:rPr>
            </w:pPr>
          </w:p>
        </w:tc>
      </w:tr>
      <w:tr w:rsidR="004F134C" w14:paraId="2E48AA36" w14:textId="77777777">
        <w:trPr>
          <w:trHeight w:val="955"/>
        </w:trPr>
        <w:tc>
          <w:tcPr>
            <w:tcW w:w="1856" w:type="dxa"/>
            <w:vMerge/>
            <w:tcBorders>
              <w:top w:val="nil"/>
            </w:tcBorders>
          </w:tcPr>
          <w:p w14:paraId="00536E4D" w14:textId="77777777" w:rsidR="004F134C" w:rsidRDefault="004F134C">
            <w:pPr>
              <w:rPr>
                <w:sz w:val="2"/>
                <w:szCs w:val="2"/>
              </w:rPr>
            </w:pPr>
          </w:p>
        </w:tc>
        <w:tc>
          <w:tcPr>
            <w:tcW w:w="2684" w:type="dxa"/>
          </w:tcPr>
          <w:p w14:paraId="1BBB4193" w14:textId="77777777" w:rsidR="004F134C" w:rsidRDefault="009F513D">
            <w:pPr>
              <w:pStyle w:val="TableParagraph"/>
              <w:ind w:left="131" w:right="126" w:firstLine="4"/>
              <w:jc w:val="center"/>
              <w:rPr>
                <w:i/>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 xml:space="preserve">освоение безопасного поведения </w:t>
            </w:r>
            <w:r>
              <w:rPr>
                <w:i/>
                <w:sz w:val="20"/>
              </w:rPr>
              <w:t>социальный мир</w:t>
            </w:r>
          </w:p>
        </w:tc>
        <w:tc>
          <w:tcPr>
            <w:tcW w:w="7939" w:type="dxa"/>
          </w:tcPr>
          <w:p w14:paraId="79CF6C12" w14:textId="77777777" w:rsidR="004F134C" w:rsidRDefault="009F513D">
            <w:pPr>
              <w:pStyle w:val="TableParagraph"/>
              <w:spacing w:line="237" w:lineRule="auto"/>
              <w:ind w:left="8"/>
              <w:rPr>
                <w:sz w:val="20"/>
              </w:rPr>
            </w:pPr>
            <w:r>
              <w:rPr>
                <w:sz w:val="20"/>
              </w:rPr>
              <w:t>Тема:</w:t>
            </w:r>
            <w:r>
              <w:rPr>
                <w:spacing w:val="-4"/>
                <w:sz w:val="20"/>
              </w:rPr>
              <w:t xml:space="preserve"> </w:t>
            </w:r>
            <w:r>
              <w:rPr>
                <w:sz w:val="20"/>
              </w:rPr>
              <w:t>«Мы</w:t>
            </w:r>
            <w:r>
              <w:rPr>
                <w:spacing w:val="-1"/>
                <w:sz w:val="20"/>
              </w:rPr>
              <w:t xml:space="preserve"> </w:t>
            </w:r>
            <w:r>
              <w:rPr>
                <w:sz w:val="20"/>
              </w:rPr>
              <w:t>все</w:t>
            </w:r>
            <w:r>
              <w:rPr>
                <w:spacing w:val="-4"/>
                <w:sz w:val="20"/>
              </w:rPr>
              <w:t xml:space="preserve"> </w:t>
            </w:r>
            <w:r>
              <w:rPr>
                <w:sz w:val="20"/>
              </w:rPr>
              <w:t>разные,</w:t>
            </w:r>
            <w:r>
              <w:rPr>
                <w:spacing w:val="-4"/>
                <w:sz w:val="20"/>
              </w:rPr>
              <w:t xml:space="preserve"> </w:t>
            </w:r>
            <w:r>
              <w:rPr>
                <w:sz w:val="20"/>
              </w:rPr>
              <w:t>но</w:t>
            </w:r>
            <w:r>
              <w:rPr>
                <w:spacing w:val="-3"/>
                <w:sz w:val="20"/>
              </w:rPr>
              <w:t xml:space="preserve"> </w:t>
            </w:r>
            <w:r>
              <w:rPr>
                <w:sz w:val="20"/>
              </w:rPr>
              <w:t>мы</w:t>
            </w:r>
            <w:r>
              <w:rPr>
                <w:spacing w:val="-4"/>
                <w:sz w:val="20"/>
              </w:rPr>
              <w:t xml:space="preserve"> </w:t>
            </w:r>
            <w:r>
              <w:rPr>
                <w:sz w:val="20"/>
              </w:rPr>
              <w:t>все</w:t>
            </w:r>
            <w:r>
              <w:rPr>
                <w:spacing w:val="-4"/>
                <w:sz w:val="20"/>
              </w:rPr>
              <w:t xml:space="preserve"> </w:t>
            </w:r>
            <w:r>
              <w:rPr>
                <w:sz w:val="20"/>
              </w:rPr>
              <w:t>равны».</w:t>
            </w:r>
            <w:r>
              <w:rPr>
                <w:spacing w:val="-4"/>
                <w:sz w:val="20"/>
              </w:rPr>
              <w:t xml:space="preserve"> </w:t>
            </w:r>
            <w:r>
              <w:rPr>
                <w:sz w:val="20"/>
              </w:rPr>
              <w:t>Цель:</w:t>
            </w:r>
            <w:r>
              <w:rPr>
                <w:spacing w:val="-4"/>
                <w:sz w:val="20"/>
              </w:rPr>
              <w:t xml:space="preserve"> </w:t>
            </w:r>
            <w:r>
              <w:rPr>
                <w:sz w:val="20"/>
              </w:rPr>
              <w:t>формировать</w:t>
            </w:r>
            <w:r>
              <w:rPr>
                <w:spacing w:val="-2"/>
                <w:sz w:val="20"/>
              </w:rPr>
              <w:t xml:space="preserve"> </w:t>
            </w:r>
            <w:r>
              <w:rPr>
                <w:sz w:val="20"/>
              </w:rPr>
              <w:t>у</w:t>
            </w:r>
            <w:r>
              <w:rPr>
                <w:spacing w:val="-8"/>
                <w:sz w:val="20"/>
              </w:rPr>
              <w:t xml:space="preserve"> </w:t>
            </w:r>
            <w:r>
              <w:rPr>
                <w:sz w:val="20"/>
              </w:rPr>
              <w:t>детей</w:t>
            </w:r>
            <w:r>
              <w:rPr>
                <w:spacing w:val="-3"/>
                <w:sz w:val="20"/>
              </w:rPr>
              <w:t xml:space="preserve"> </w:t>
            </w:r>
            <w:r>
              <w:rPr>
                <w:sz w:val="20"/>
              </w:rPr>
              <w:t>понятие</w:t>
            </w:r>
            <w:r>
              <w:rPr>
                <w:spacing w:val="-4"/>
                <w:sz w:val="20"/>
              </w:rPr>
              <w:t xml:space="preserve"> </w:t>
            </w:r>
            <w:r>
              <w:rPr>
                <w:sz w:val="20"/>
              </w:rPr>
              <w:t>о</w:t>
            </w:r>
            <w:r>
              <w:rPr>
                <w:spacing w:val="-3"/>
                <w:sz w:val="20"/>
              </w:rPr>
              <w:t xml:space="preserve"> </w:t>
            </w:r>
            <w:r>
              <w:rPr>
                <w:sz w:val="20"/>
              </w:rPr>
              <w:t>том,</w:t>
            </w:r>
            <w:r>
              <w:rPr>
                <w:spacing w:val="-4"/>
                <w:sz w:val="20"/>
              </w:rPr>
              <w:t xml:space="preserve"> </w:t>
            </w:r>
            <w:r>
              <w:rPr>
                <w:sz w:val="20"/>
              </w:rPr>
              <w:t>что люди не похожи друг на друга, но все они равны. А.Я. Ветохина (стр.179).</w:t>
            </w:r>
          </w:p>
          <w:p w14:paraId="2571DFF2" w14:textId="77777777" w:rsidR="004F134C" w:rsidRDefault="009F513D">
            <w:pPr>
              <w:pStyle w:val="TableParagraph"/>
              <w:ind w:left="8"/>
              <w:rPr>
                <w:sz w:val="20"/>
              </w:rPr>
            </w:pPr>
            <w:r>
              <w:rPr>
                <w:sz w:val="20"/>
              </w:rPr>
              <w:t>Тема:</w:t>
            </w:r>
            <w:r>
              <w:rPr>
                <w:spacing w:val="-5"/>
                <w:sz w:val="20"/>
              </w:rPr>
              <w:t xml:space="preserve"> </w:t>
            </w:r>
            <w:r>
              <w:rPr>
                <w:sz w:val="20"/>
              </w:rPr>
              <w:t>«Что</w:t>
            </w:r>
            <w:r>
              <w:rPr>
                <w:spacing w:val="-4"/>
                <w:sz w:val="20"/>
              </w:rPr>
              <w:t xml:space="preserve"> </w:t>
            </w:r>
            <w:r>
              <w:rPr>
                <w:sz w:val="20"/>
              </w:rPr>
              <w:t>значит</w:t>
            </w:r>
            <w:r>
              <w:rPr>
                <w:spacing w:val="-6"/>
                <w:sz w:val="20"/>
              </w:rPr>
              <w:t xml:space="preserve"> </w:t>
            </w:r>
            <w:r>
              <w:rPr>
                <w:sz w:val="20"/>
              </w:rPr>
              <w:t>быть</w:t>
            </w:r>
            <w:r>
              <w:rPr>
                <w:spacing w:val="-5"/>
                <w:sz w:val="20"/>
              </w:rPr>
              <w:t xml:space="preserve"> </w:t>
            </w:r>
            <w:r>
              <w:rPr>
                <w:sz w:val="20"/>
              </w:rPr>
              <w:t>гражданином».</w:t>
            </w:r>
            <w:r>
              <w:rPr>
                <w:spacing w:val="-4"/>
                <w:sz w:val="20"/>
              </w:rPr>
              <w:t xml:space="preserve"> </w:t>
            </w:r>
            <w:r>
              <w:rPr>
                <w:sz w:val="20"/>
              </w:rPr>
              <w:t>Цель:</w:t>
            </w:r>
            <w:r>
              <w:rPr>
                <w:spacing w:val="-4"/>
                <w:sz w:val="20"/>
              </w:rPr>
              <w:t xml:space="preserve"> </w:t>
            </w:r>
            <w:r>
              <w:rPr>
                <w:sz w:val="20"/>
              </w:rPr>
              <w:t>воспитывать</w:t>
            </w:r>
            <w:r>
              <w:rPr>
                <w:spacing w:val="-5"/>
                <w:sz w:val="20"/>
              </w:rPr>
              <w:t xml:space="preserve"> </w:t>
            </w:r>
            <w:r>
              <w:rPr>
                <w:sz w:val="20"/>
              </w:rPr>
              <w:t>чувство</w:t>
            </w:r>
            <w:r>
              <w:rPr>
                <w:spacing w:val="-5"/>
                <w:sz w:val="20"/>
              </w:rPr>
              <w:t xml:space="preserve"> </w:t>
            </w:r>
            <w:r>
              <w:rPr>
                <w:sz w:val="20"/>
              </w:rPr>
              <w:t>самоуважения</w:t>
            </w:r>
            <w:r>
              <w:rPr>
                <w:spacing w:val="-6"/>
                <w:sz w:val="20"/>
              </w:rPr>
              <w:t xml:space="preserve"> </w:t>
            </w:r>
            <w:r>
              <w:rPr>
                <w:sz w:val="20"/>
              </w:rPr>
              <w:t>и уважения к другим. Н.Г.Зеленова стр.55</w:t>
            </w:r>
          </w:p>
        </w:tc>
        <w:tc>
          <w:tcPr>
            <w:tcW w:w="2696" w:type="dxa"/>
          </w:tcPr>
          <w:p w14:paraId="1CA90A47" w14:textId="77777777" w:rsidR="004F134C" w:rsidRDefault="009F513D">
            <w:pPr>
              <w:pStyle w:val="TableParagraph"/>
              <w:spacing w:line="237" w:lineRule="auto"/>
              <w:ind w:left="7"/>
              <w:rPr>
                <w:sz w:val="20"/>
              </w:rPr>
            </w:pPr>
            <w:r>
              <w:rPr>
                <w:sz w:val="20"/>
              </w:rPr>
              <w:t>Знайка,</w:t>
            </w:r>
            <w:r>
              <w:rPr>
                <w:spacing w:val="-13"/>
                <w:sz w:val="20"/>
              </w:rPr>
              <w:t xml:space="preserve"> </w:t>
            </w:r>
            <w:r>
              <w:rPr>
                <w:sz w:val="20"/>
              </w:rPr>
              <w:t>глобус,</w:t>
            </w:r>
            <w:r>
              <w:rPr>
                <w:spacing w:val="-12"/>
                <w:sz w:val="20"/>
              </w:rPr>
              <w:t xml:space="preserve"> </w:t>
            </w:r>
            <w:r>
              <w:rPr>
                <w:sz w:val="20"/>
              </w:rPr>
              <w:t>изображения людей разных народов.</w:t>
            </w:r>
          </w:p>
          <w:p w14:paraId="1BFC0496" w14:textId="77777777" w:rsidR="004F134C" w:rsidRDefault="009F513D">
            <w:pPr>
              <w:pStyle w:val="TableParagraph"/>
              <w:ind w:left="7"/>
              <w:rPr>
                <w:sz w:val="20"/>
              </w:rPr>
            </w:pPr>
            <w:r>
              <w:rPr>
                <w:sz w:val="20"/>
              </w:rPr>
              <w:t>Сюжетные</w:t>
            </w:r>
            <w:r>
              <w:rPr>
                <w:spacing w:val="-10"/>
                <w:sz w:val="20"/>
              </w:rPr>
              <w:t xml:space="preserve"> </w:t>
            </w:r>
            <w:r>
              <w:rPr>
                <w:spacing w:val="-2"/>
                <w:sz w:val="20"/>
              </w:rPr>
              <w:t>картинки.</w:t>
            </w:r>
          </w:p>
        </w:tc>
      </w:tr>
      <w:tr w:rsidR="004F134C" w14:paraId="5D46EA74" w14:textId="77777777">
        <w:trPr>
          <w:trHeight w:val="690"/>
        </w:trPr>
        <w:tc>
          <w:tcPr>
            <w:tcW w:w="1856" w:type="dxa"/>
            <w:vMerge w:val="restart"/>
          </w:tcPr>
          <w:p w14:paraId="34B6AA8A" w14:textId="77777777" w:rsidR="004F134C" w:rsidRDefault="009F513D">
            <w:pPr>
              <w:pStyle w:val="TableParagraph"/>
              <w:spacing w:line="225" w:lineRule="exact"/>
              <w:ind w:left="187"/>
              <w:rPr>
                <w:sz w:val="20"/>
              </w:rPr>
            </w:pPr>
            <w:r>
              <w:rPr>
                <w:sz w:val="20"/>
              </w:rPr>
              <w:t>Речевое</w:t>
            </w:r>
            <w:r>
              <w:rPr>
                <w:spacing w:val="-5"/>
                <w:sz w:val="20"/>
              </w:rPr>
              <w:t xml:space="preserve"> </w:t>
            </w:r>
            <w:r>
              <w:rPr>
                <w:spacing w:val="-2"/>
                <w:sz w:val="20"/>
              </w:rPr>
              <w:t>развитие</w:t>
            </w:r>
          </w:p>
        </w:tc>
        <w:tc>
          <w:tcPr>
            <w:tcW w:w="2684" w:type="dxa"/>
          </w:tcPr>
          <w:p w14:paraId="5EB95090" w14:textId="77777777" w:rsidR="004F134C" w:rsidRDefault="009F513D">
            <w:pPr>
              <w:pStyle w:val="TableParagraph"/>
              <w:spacing w:line="225" w:lineRule="exact"/>
              <w:ind w:left="736"/>
              <w:rPr>
                <w:sz w:val="20"/>
              </w:rPr>
            </w:pPr>
            <w:r>
              <w:rPr>
                <w:spacing w:val="-2"/>
                <w:sz w:val="20"/>
              </w:rPr>
              <w:t>Развитие</w:t>
            </w:r>
            <w:r>
              <w:rPr>
                <w:spacing w:val="3"/>
                <w:sz w:val="20"/>
              </w:rPr>
              <w:t xml:space="preserve"> </w:t>
            </w:r>
            <w:r>
              <w:rPr>
                <w:spacing w:val="-4"/>
                <w:sz w:val="20"/>
              </w:rPr>
              <w:t>речи</w:t>
            </w:r>
          </w:p>
        </w:tc>
        <w:tc>
          <w:tcPr>
            <w:tcW w:w="7939" w:type="dxa"/>
          </w:tcPr>
          <w:p w14:paraId="06549BC1" w14:textId="4EA7DCBF" w:rsidR="004F134C" w:rsidRDefault="009F513D">
            <w:pPr>
              <w:pStyle w:val="TableParagraph"/>
              <w:spacing w:line="237" w:lineRule="auto"/>
              <w:ind w:left="8"/>
              <w:rPr>
                <w:sz w:val="20"/>
              </w:rPr>
            </w:pPr>
            <w:r>
              <w:rPr>
                <w:sz w:val="20"/>
              </w:rPr>
              <w:t>Тема:</w:t>
            </w:r>
            <w:r>
              <w:rPr>
                <w:spacing w:val="-4"/>
                <w:sz w:val="20"/>
              </w:rPr>
              <w:t xml:space="preserve"> </w:t>
            </w:r>
            <w:r>
              <w:rPr>
                <w:sz w:val="20"/>
              </w:rPr>
              <w:t>Чтение</w:t>
            </w:r>
            <w:r>
              <w:rPr>
                <w:spacing w:val="-5"/>
                <w:sz w:val="20"/>
              </w:rPr>
              <w:t xml:space="preserve"> </w:t>
            </w:r>
            <w:r>
              <w:rPr>
                <w:sz w:val="20"/>
              </w:rPr>
              <w:t>сказки</w:t>
            </w:r>
            <w:r>
              <w:rPr>
                <w:spacing w:val="-6"/>
                <w:sz w:val="20"/>
              </w:rPr>
              <w:t xml:space="preserve"> </w:t>
            </w:r>
            <w:r w:rsidR="002337AB">
              <w:rPr>
                <w:sz w:val="20"/>
              </w:rPr>
              <w:t>Пушкина «О рыбаке и рыбке»</w:t>
            </w:r>
            <w:r>
              <w:rPr>
                <w:sz w:val="20"/>
              </w:rPr>
              <w:t>».</w:t>
            </w:r>
            <w:r>
              <w:rPr>
                <w:spacing w:val="-4"/>
                <w:sz w:val="20"/>
              </w:rPr>
              <w:t xml:space="preserve"> </w:t>
            </w:r>
            <w:r>
              <w:rPr>
                <w:sz w:val="20"/>
              </w:rPr>
              <w:t>Цель:</w:t>
            </w:r>
            <w:r>
              <w:rPr>
                <w:spacing w:val="-5"/>
                <w:sz w:val="20"/>
              </w:rPr>
              <w:t xml:space="preserve"> </w:t>
            </w:r>
            <w:r>
              <w:rPr>
                <w:sz w:val="20"/>
              </w:rPr>
              <w:t>подвести</w:t>
            </w:r>
            <w:r>
              <w:rPr>
                <w:spacing w:val="-6"/>
                <w:sz w:val="20"/>
              </w:rPr>
              <w:t xml:space="preserve"> </w:t>
            </w:r>
            <w:r>
              <w:rPr>
                <w:sz w:val="20"/>
              </w:rPr>
              <w:t>детей</w:t>
            </w:r>
            <w:r>
              <w:rPr>
                <w:spacing w:val="-6"/>
                <w:sz w:val="20"/>
              </w:rPr>
              <w:t xml:space="preserve"> </w:t>
            </w:r>
            <w:r>
              <w:rPr>
                <w:sz w:val="20"/>
              </w:rPr>
              <w:t>к</w:t>
            </w:r>
            <w:r>
              <w:rPr>
                <w:spacing w:val="-4"/>
                <w:sz w:val="20"/>
              </w:rPr>
              <w:t xml:space="preserve"> </w:t>
            </w:r>
            <w:r>
              <w:rPr>
                <w:sz w:val="20"/>
              </w:rPr>
              <w:t>понимаю нравственного</w:t>
            </w:r>
            <w:r>
              <w:rPr>
                <w:spacing w:val="-8"/>
                <w:sz w:val="20"/>
              </w:rPr>
              <w:t xml:space="preserve"> </w:t>
            </w:r>
            <w:r>
              <w:rPr>
                <w:sz w:val="20"/>
              </w:rPr>
              <w:t>смысла</w:t>
            </w:r>
            <w:r>
              <w:rPr>
                <w:spacing w:val="-9"/>
                <w:sz w:val="20"/>
              </w:rPr>
              <w:t xml:space="preserve"> </w:t>
            </w:r>
            <w:r>
              <w:rPr>
                <w:sz w:val="20"/>
              </w:rPr>
              <w:t>сказки,</w:t>
            </w:r>
            <w:r>
              <w:rPr>
                <w:spacing w:val="-8"/>
                <w:sz w:val="20"/>
              </w:rPr>
              <w:t xml:space="preserve"> </w:t>
            </w:r>
            <w:r>
              <w:rPr>
                <w:sz w:val="20"/>
              </w:rPr>
              <w:t>к</w:t>
            </w:r>
            <w:r>
              <w:rPr>
                <w:spacing w:val="-10"/>
                <w:sz w:val="20"/>
              </w:rPr>
              <w:t xml:space="preserve"> </w:t>
            </w:r>
            <w:r>
              <w:rPr>
                <w:sz w:val="20"/>
              </w:rPr>
              <w:t>мотивированной</w:t>
            </w:r>
            <w:r>
              <w:rPr>
                <w:spacing w:val="-9"/>
                <w:sz w:val="20"/>
              </w:rPr>
              <w:t xml:space="preserve"> </w:t>
            </w:r>
            <w:r>
              <w:rPr>
                <w:sz w:val="20"/>
              </w:rPr>
              <w:t>оценке</w:t>
            </w:r>
            <w:r>
              <w:rPr>
                <w:spacing w:val="-7"/>
                <w:sz w:val="20"/>
              </w:rPr>
              <w:t xml:space="preserve"> </w:t>
            </w:r>
            <w:r>
              <w:rPr>
                <w:sz w:val="20"/>
              </w:rPr>
              <w:t>поступков</w:t>
            </w:r>
            <w:r>
              <w:rPr>
                <w:spacing w:val="-7"/>
                <w:sz w:val="20"/>
              </w:rPr>
              <w:t xml:space="preserve"> </w:t>
            </w:r>
            <w:r>
              <w:rPr>
                <w:sz w:val="20"/>
              </w:rPr>
              <w:t>и</w:t>
            </w:r>
            <w:r>
              <w:rPr>
                <w:spacing w:val="-9"/>
                <w:sz w:val="20"/>
              </w:rPr>
              <w:t xml:space="preserve"> </w:t>
            </w:r>
            <w:r>
              <w:rPr>
                <w:sz w:val="20"/>
              </w:rPr>
              <w:t>характера</w:t>
            </w:r>
            <w:r>
              <w:rPr>
                <w:spacing w:val="-9"/>
                <w:sz w:val="20"/>
              </w:rPr>
              <w:t xml:space="preserve"> </w:t>
            </w:r>
            <w:r>
              <w:rPr>
                <w:spacing w:val="-2"/>
                <w:sz w:val="20"/>
              </w:rPr>
              <w:t>главной</w:t>
            </w:r>
          </w:p>
          <w:p w14:paraId="76E7DCC1" w14:textId="7708F492" w:rsidR="004F134C" w:rsidRDefault="009F513D">
            <w:pPr>
              <w:pStyle w:val="TableParagraph"/>
              <w:spacing w:line="217" w:lineRule="exact"/>
              <w:ind w:left="8"/>
              <w:rPr>
                <w:sz w:val="20"/>
              </w:rPr>
            </w:pPr>
            <w:r>
              <w:rPr>
                <w:sz w:val="20"/>
              </w:rPr>
              <w:t>героини.</w:t>
            </w:r>
            <w:r>
              <w:rPr>
                <w:spacing w:val="-7"/>
                <w:sz w:val="20"/>
              </w:rPr>
              <w:t xml:space="preserve"> </w:t>
            </w:r>
            <w:r>
              <w:rPr>
                <w:sz w:val="20"/>
              </w:rPr>
              <w:t>О.С.</w:t>
            </w:r>
            <w:r>
              <w:rPr>
                <w:spacing w:val="-7"/>
                <w:sz w:val="20"/>
              </w:rPr>
              <w:t xml:space="preserve"> </w:t>
            </w:r>
            <w:r>
              <w:rPr>
                <w:sz w:val="20"/>
              </w:rPr>
              <w:t>Ушакова</w:t>
            </w:r>
            <w:r>
              <w:rPr>
                <w:spacing w:val="-7"/>
                <w:sz w:val="20"/>
              </w:rPr>
              <w:t xml:space="preserve"> </w:t>
            </w:r>
            <w:r w:rsidR="002337AB">
              <w:rPr>
                <w:spacing w:val="-2"/>
                <w:sz w:val="20"/>
              </w:rPr>
              <w:t>(стр.125</w:t>
            </w:r>
          </w:p>
        </w:tc>
        <w:tc>
          <w:tcPr>
            <w:tcW w:w="2696" w:type="dxa"/>
          </w:tcPr>
          <w:p w14:paraId="380CC74F" w14:textId="77777777" w:rsidR="004F134C" w:rsidRDefault="004F134C">
            <w:pPr>
              <w:pStyle w:val="TableParagraph"/>
              <w:rPr>
                <w:sz w:val="18"/>
              </w:rPr>
            </w:pPr>
          </w:p>
        </w:tc>
      </w:tr>
      <w:tr w:rsidR="004F134C" w14:paraId="7C5B7560" w14:textId="77777777">
        <w:trPr>
          <w:trHeight w:val="942"/>
        </w:trPr>
        <w:tc>
          <w:tcPr>
            <w:tcW w:w="1856" w:type="dxa"/>
            <w:vMerge/>
            <w:tcBorders>
              <w:top w:val="nil"/>
            </w:tcBorders>
          </w:tcPr>
          <w:p w14:paraId="049D4C4B" w14:textId="77777777" w:rsidR="004F134C" w:rsidRDefault="004F134C">
            <w:pPr>
              <w:rPr>
                <w:sz w:val="2"/>
                <w:szCs w:val="2"/>
              </w:rPr>
            </w:pPr>
          </w:p>
        </w:tc>
        <w:tc>
          <w:tcPr>
            <w:tcW w:w="2684" w:type="dxa"/>
          </w:tcPr>
          <w:p w14:paraId="21849F28" w14:textId="77777777" w:rsidR="004F134C" w:rsidRDefault="009F513D">
            <w:pPr>
              <w:pStyle w:val="TableParagraph"/>
              <w:ind w:left="1002"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7939" w:type="dxa"/>
          </w:tcPr>
          <w:p w14:paraId="77DA8710" w14:textId="77777777" w:rsidR="004F134C" w:rsidRDefault="009F513D">
            <w:pPr>
              <w:pStyle w:val="TableParagraph"/>
              <w:ind w:left="8" w:firstLine="55"/>
              <w:rPr>
                <w:sz w:val="20"/>
              </w:rPr>
            </w:pPr>
            <w:r>
              <w:t>Тема:</w:t>
            </w:r>
            <w:r>
              <w:rPr>
                <w:spacing w:val="-6"/>
              </w:rPr>
              <w:t xml:space="preserve"> </w:t>
            </w:r>
            <w:r>
              <w:t>Буква</w:t>
            </w:r>
            <w:r>
              <w:rPr>
                <w:spacing w:val="-4"/>
              </w:rPr>
              <w:t xml:space="preserve"> </w:t>
            </w:r>
            <w:r>
              <w:t>«Щ».</w:t>
            </w:r>
            <w:r>
              <w:rPr>
                <w:spacing w:val="-8"/>
              </w:rPr>
              <w:t xml:space="preserve"> </w:t>
            </w:r>
            <w:r>
              <w:rPr>
                <w:sz w:val="20"/>
              </w:rPr>
              <w:t>Цель:</w:t>
            </w:r>
            <w:r>
              <w:rPr>
                <w:spacing w:val="-5"/>
                <w:sz w:val="20"/>
              </w:rPr>
              <w:t xml:space="preserve"> </w:t>
            </w:r>
            <w:r>
              <w:rPr>
                <w:sz w:val="20"/>
              </w:rPr>
              <w:t>формировать</w:t>
            </w:r>
            <w:r>
              <w:rPr>
                <w:spacing w:val="-4"/>
                <w:sz w:val="20"/>
              </w:rPr>
              <w:t xml:space="preserve"> </w:t>
            </w:r>
            <w:r>
              <w:rPr>
                <w:sz w:val="20"/>
              </w:rPr>
              <w:t>умение</w:t>
            </w:r>
            <w:r>
              <w:rPr>
                <w:spacing w:val="-4"/>
                <w:sz w:val="20"/>
              </w:rPr>
              <w:t xml:space="preserve"> </w:t>
            </w:r>
            <w:r>
              <w:rPr>
                <w:sz w:val="20"/>
              </w:rPr>
              <w:t>соотносить</w:t>
            </w:r>
            <w:r>
              <w:rPr>
                <w:spacing w:val="-4"/>
                <w:sz w:val="20"/>
              </w:rPr>
              <w:t xml:space="preserve"> </w:t>
            </w:r>
            <w:r>
              <w:rPr>
                <w:sz w:val="20"/>
              </w:rPr>
              <w:t>букву</w:t>
            </w:r>
            <w:r>
              <w:rPr>
                <w:spacing w:val="-3"/>
                <w:sz w:val="20"/>
              </w:rPr>
              <w:t xml:space="preserve"> </w:t>
            </w:r>
            <w:r>
              <w:rPr>
                <w:sz w:val="20"/>
              </w:rPr>
              <w:t>«Щ»</w:t>
            </w:r>
            <w:r>
              <w:rPr>
                <w:spacing w:val="-8"/>
                <w:sz w:val="20"/>
              </w:rPr>
              <w:t xml:space="preserve"> </w:t>
            </w:r>
            <w:r>
              <w:rPr>
                <w:sz w:val="20"/>
              </w:rPr>
              <w:t>со</w:t>
            </w:r>
            <w:r>
              <w:rPr>
                <w:spacing w:val="-3"/>
                <w:sz w:val="20"/>
              </w:rPr>
              <w:t xml:space="preserve"> </w:t>
            </w:r>
            <w:r>
              <w:rPr>
                <w:sz w:val="20"/>
              </w:rPr>
              <w:t>звуком,</w:t>
            </w:r>
            <w:r>
              <w:rPr>
                <w:spacing w:val="-4"/>
                <w:sz w:val="20"/>
              </w:rPr>
              <w:t xml:space="preserve"> </w:t>
            </w:r>
            <w:r>
              <w:rPr>
                <w:sz w:val="20"/>
              </w:rPr>
              <w:t>который она обозначает; прописывать букву; закреплять умение делить слова на слоги; печатать</w:t>
            </w:r>
          </w:p>
          <w:p w14:paraId="157C603C" w14:textId="2D9B8910" w:rsidR="004F134C" w:rsidRDefault="009F513D" w:rsidP="002337AB">
            <w:pPr>
              <w:pStyle w:val="TableParagraph"/>
              <w:spacing w:line="230" w:lineRule="exact"/>
              <w:ind w:left="8"/>
              <w:rPr>
                <w:sz w:val="20"/>
              </w:rPr>
            </w:pPr>
            <w:r>
              <w:rPr>
                <w:sz w:val="20"/>
              </w:rPr>
              <w:t>буквы,</w:t>
            </w:r>
            <w:r>
              <w:rPr>
                <w:spacing w:val="-4"/>
                <w:sz w:val="20"/>
              </w:rPr>
              <w:t xml:space="preserve"> </w:t>
            </w:r>
            <w:r>
              <w:rPr>
                <w:sz w:val="20"/>
              </w:rPr>
              <w:t>написание</w:t>
            </w:r>
            <w:r>
              <w:rPr>
                <w:spacing w:val="-4"/>
                <w:sz w:val="20"/>
              </w:rPr>
              <w:t xml:space="preserve"> </w:t>
            </w:r>
            <w:r>
              <w:rPr>
                <w:sz w:val="20"/>
              </w:rPr>
              <w:t>слогов</w:t>
            </w:r>
            <w:r>
              <w:rPr>
                <w:spacing w:val="-4"/>
                <w:sz w:val="20"/>
              </w:rPr>
              <w:t xml:space="preserve"> </w:t>
            </w:r>
            <w:r>
              <w:rPr>
                <w:sz w:val="20"/>
              </w:rPr>
              <w:t>и</w:t>
            </w:r>
            <w:r>
              <w:rPr>
                <w:spacing w:val="-4"/>
                <w:sz w:val="20"/>
              </w:rPr>
              <w:t xml:space="preserve"> </w:t>
            </w:r>
            <w:r>
              <w:rPr>
                <w:sz w:val="20"/>
              </w:rPr>
              <w:t>слов.</w:t>
            </w:r>
            <w:r>
              <w:rPr>
                <w:spacing w:val="-1"/>
                <w:sz w:val="20"/>
              </w:rPr>
              <w:t xml:space="preserve"> </w:t>
            </w:r>
          </w:p>
        </w:tc>
        <w:tc>
          <w:tcPr>
            <w:tcW w:w="2696" w:type="dxa"/>
          </w:tcPr>
          <w:p w14:paraId="5F84952B" w14:textId="77777777" w:rsidR="004F134C" w:rsidRDefault="004F134C">
            <w:pPr>
              <w:pStyle w:val="TableParagraph"/>
              <w:rPr>
                <w:sz w:val="18"/>
              </w:rPr>
            </w:pPr>
          </w:p>
        </w:tc>
      </w:tr>
      <w:tr w:rsidR="004F134C" w14:paraId="7AAF7050" w14:textId="77777777">
        <w:trPr>
          <w:trHeight w:val="489"/>
        </w:trPr>
        <w:tc>
          <w:tcPr>
            <w:tcW w:w="1856" w:type="dxa"/>
            <w:vMerge/>
            <w:tcBorders>
              <w:top w:val="nil"/>
            </w:tcBorders>
          </w:tcPr>
          <w:p w14:paraId="5BB2CD26" w14:textId="77777777" w:rsidR="004F134C" w:rsidRDefault="004F134C">
            <w:pPr>
              <w:rPr>
                <w:sz w:val="2"/>
                <w:szCs w:val="2"/>
              </w:rPr>
            </w:pPr>
          </w:p>
        </w:tc>
        <w:tc>
          <w:tcPr>
            <w:tcW w:w="2684" w:type="dxa"/>
          </w:tcPr>
          <w:p w14:paraId="75750C95" w14:textId="77777777" w:rsidR="004F134C" w:rsidRDefault="009F513D">
            <w:pPr>
              <w:pStyle w:val="TableParagraph"/>
              <w:ind w:left="844" w:right="29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7939" w:type="dxa"/>
          </w:tcPr>
          <w:p w14:paraId="2670B1E8"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6" w:type="dxa"/>
          </w:tcPr>
          <w:p w14:paraId="4C65DBD6" w14:textId="77777777" w:rsidR="004F134C" w:rsidRDefault="004F134C">
            <w:pPr>
              <w:pStyle w:val="TableParagraph"/>
              <w:rPr>
                <w:sz w:val="18"/>
              </w:rPr>
            </w:pPr>
          </w:p>
        </w:tc>
      </w:tr>
      <w:tr w:rsidR="004F134C" w14:paraId="295244E8" w14:textId="77777777">
        <w:trPr>
          <w:trHeight w:val="1840"/>
        </w:trPr>
        <w:tc>
          <w:tcPr>
            <w:tcW w:w="1856" w:type="dxa"/>
            <w:vMerge w:val="restart"/>
          </w:tcPr>
          <w:p w14:paraId="3774A985"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684" w:type="dxa"/>
          </w:tcPr>
          <w:p w14:paraId="119821EB" w14:textId="77777777" w:rsidR="004F134C" w:rsidRDefault="009F513D">
            <w:pPr>
              <w:pStyle w:val="TableParagraph"/>
              <w:ind w:left="25" w:right="2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7939" w:type="dxa"/>
          </w:tcPr>
          <w:p w14:paraId="1459FC9B" w14:textId="425150A3" w:rsidR="004F134C" w:rsidRDefault="009F513D">
            <w:pPr>
              <w:pStyle w:val="TableParagraph"/>
              <w:spacing w:line="224" w:lineRule="exact"/>
              <w:ind w:left="8"/>
              <w:rPr>
                <w:sz w:val="20"/>
              </w:rPr>
            </w:pPr>
            <w:r>
              <w:rPr>
                <w:i/>
                <w:sz w:val="20"/>
              </w:rPr>
              <w:t>Конструирование:</w:t>
            </w:r>
            <w:r>
              <w:rPr>
                <w:i/>
                <w:spacing w:val="-7"/>
                <w:sz w:val="20"/>
              </w:rPr>
              <w:t xml:space="preserve"> </w:t>
            </w:r>
            <w:r>
              <w:rPr>
                <w:sz w:val="20"/>
              </w:rPr>
              <w:t>Оригами</w:t>
            </w:r>
            <w:r>
              <w:rPr>
                <w:spacing w:val="-11"/>
                <w:sz w:val="20"/>
              </w:rPr>
              <w:t xml:space="preserve"> </w:t>
            </w:r>
            <w:r>
              <w:rPr>
                <w:sz w:val="20"/>
              </w:rPr>
              <w:t>«Колобок».</w:t>
            </w:r>
            <w:r>
              <w:rPr>
                <w:spacing w:val="-9"/>
                <w:sz w:val="20"/>
              </w:rPr>
              <w:t xml:space="preserve"> </w:t>
            </w:r>
          </w:p>
          <w:p w14:paraId="5B3C7DAE" w14:textId="77777777" w:rsidR="004F134C" w:rsidRDefault="009F513D">
            <w:pPr>
              <w:pStyle w:val="TableParagraph"/>
              <w:ind w:left="8"/>
              <w:rPr>
                <w:sz w:val="20"/>
              </w:rPr>
            </w:pPr>
            <w:r>
              <w:rPr>
                <w:i/>
                <w:sz w:val="20"/>
              </w:rPr>
              <w:t>Рисование:</w:t>
            </w:r>
            <w:r>
              <w:rPr>
                <w:i/>
                <w:spacing w:val="-3"/>
                <w:sz w:val="20"/>
              </w:rPr>
              <w:t xml:space="preserve"> </w:t>
            </w:r>
            <w:r>
              <w:rPr>
                <w:sz w:val="20"/>
              </w:rPr>
              <w:t>«Мы</w:t>
            </w:r>
            <w:r>
              <w:rPr>
                <w:spacing w:val="-3"/>
                <w:sz w:val="20"/>
              </w:rPr>
              <w:t xml:space="preserve"> </w:t>
            </w:r>
            <w:r>
              <w:rPr>
                <w:sz w:val="20"/>
              </w:rPr>
              <w:t>видим</w:t>
            </w:r>
            <w:r>
              <w:rPr>
                <w:spacing w:val="-5"/>
                <w:sz w:val="20"/>
              </w:rPr>
              <w:t xml:space="preserve"> </w:t>
            </w:r>
            <w:r>
              <w:rPr>
                <w:sz w:val="20"/>
              </w:rPr>
              <w:t>мир».</w:t>
            </w:r>
            <w:r>
              <w:rPr>
                <w:spacing w:val="-3"/>
                <w:sz w:val="20"/>
              </w:rPr>
              <w:t xml:space="preserve"> </w:t>
            </w:r>
            <w:r>
              <w:rPr>
                <w:sz w:val="20"/>
              </w:rPr>
              <w:t>Цель:</w:t>
            </w:r>
            <w:r>
              <w:rPr>
                <w:spacing w:val="-6"/>
                <w:sz w:val="20"/>
              </w:rPr>
              <w:t xml:space="preserve"> </w:t>
            </w:r>
            <w:r>
              <w:rPr>
                <w:sz w:val="20"/>
              </w:rPr>
              <w:t>развивать</w:t>
            </w:r>
            <w:r>
              <w:rPr>
                <w:spacing w:val="-4"/>
                <w:sz w:val="20"/>
              </w:rPr>
              <w:t xml:space="preserve"> </w:t>
            </w:r>
            <w:r>
              <w:rPr>
                <w:sz w:val="20"/>
              </w:rPr>
              <w:t>навыки</w:t>
            </w:r>
            <w:r>
              <w:rPr>
                <w:spacing w:val="-7"/>
                <w:sz w:val="20"/>
              </w:rPr>
              <w:t xml:space="preserve"> </w:t>
            </w:r>
            <w:r>
              <w:rPr>
                <w:sz w:val="20"/>
              </w:rPr>
              <w:t>рисования</w:t>
            </w:r>
            <w:r>
              <w:rPr>
                <w:spacing w:val="-7"/>
                <w:sz w:val="20"/>
              </w:rPr>
              <w:t xml:space="preserve"> </w:t>
            </w:r>
            <w:r>
              <w:rPr>
                <w:sz w:val="20"/>
              </w:rPr>
              <w:t>крупного</w:t>
            </w:r>
            <w:r>
              <w:rPr>
                <w:spacing w:val="-5"/>
                <w:sz w:val="20"/>
              </w:rPr>
              <w:t xml:space="preserve"> </w:t>
            </w:r>
            <w:r>
              <w:rPr>
                <w:sz w:val="20"/>
              </w:rPr>
              <w:t>изображения. Н.Н. Леонова (стр. 156).</w:t>
            </w:r>
          </w:p>
          <w:p w14:paraId="3AAE5EF8" w14:textId="77777777" w:rsidR="004F134C" w:rsidRDefault="009F513D">
            <w:pPr>
              <w:pStyle w:val="TableParagraph"/>
              <w:ind w:left="8"/>
              <w:rPr>
                <w:sz w:val="20"/>
              </w:rPr>
            </w:pPr>
            <w:r>
              <w:rPr>
                <w:i/>
                <w:sz w:val="20"/>
              </w:rPr>
              <w:t xml:space="preserve">Лепка: </w:t>
            </w:r>
            <w:r>
              <w:rPr>
                <w:sz w:val="20"/>
              </w:rPr>
              <w:t>«Мой</w:t>
            </w:r>
            <w:r>
              <w:rPr>
                <w:spacing w:val="-3"/>
                <w:sz w:val="20"/>
              </w:rPr>
              <w:t xml:space="preserve"> </w:t>
            </w:r>
            <w:r>
              <w:rPr>
                <w:sz w:val="20"/>
              </w:rPr>
              <w:t>дом»</w:t>
            </w:r>
            <w:r>
              <w:rPr>
                <w:spacing w:val="-7"/>
                <w:sz w:val="20"/>
              </w:rPr>
              <w:t xml:space="preserve"> </w:t>
            </w:r>
            <w:r>
              <w:rPr>
                <w:sz w:val="20"/>
              </w:rPr>
              <w:t>Цель:</w:t>
            </w:r>
            <w:r>
              <w:rPr>
                <w:spacing w:val="-5"/>
                <w:sz w:val="20"/>
              </w:rPr>
              <w:t xml:space="preserve"> </w:t>
            </w:r>
            <w:r>
              <w:rPr>
                <w:sz w:val="20"/>
              </w:rPr>
              <w:t>формировать</w:t>
            </w:r>
            <w:r>
              <w:rPr>
                <w:spacing w:val="-2"/>
                <w:sz w:val="20"/>
              </w:rPr>
              <w:t xml:space="preserve"> </w:t>
            </w:r>
            <w:r>
              <w:rPr>
                <w:sz w:val="20"/>
              </w:rPr>
              <w:t>у</w:t>
            </w:r>
            <w:r>
              <w:rPr>
                <w:spacing w:val="-7"/>
                <w:sz w:val="20"/>
              </w:rPr>
              <w:t xml:space="preserve"> </w:t>
            </w:r>
            <w:r>
              <w:rPr>
                <w:sz w:val="20"/>
              </w:rPr>
              <w:t>детей</w:t>
            </w:r>
            <w:r>
              <w:rPr>
                <w:spacing w:val="-5"/>
                <w:sz w:val="20"/>
              </w:rPr>
              <w:t xml:space="preserve"> </w:t>
            </w:r>
            <w:r>
              <w:rPr>
                <w:sz w:val="20"/>
              </w:rPr>
              <w:t>интерес</w:t>
            </w:r>
            <w:r>
              <w:rPr>
                <w:spacing w:val="-4"/>
                <w:sz w:val="20"/>
              </w:rPr>
              <w:t xml:space="preserve"> </w:t>
            </w:r>
            <w:r>
              <w:rPr>
                <w:sz w:val="20"/>
              </w:rPr>
              <w:t>к</w:t>
            </w:r>
            <w:r>
              <w:rPr>
                <w:spacing w:val="-3"/>
                <w:sz w:val="20"/>
              </w:rPr>
              <w:t xml:space="preserve"> </w:t>
            </w:r>
            <w:r>
              <w:rPr>
                <w:sz w:val="20"/>
              </w:rPr>
              <w:t>лепке</w:t>
            </w:r>
            <w:r>
              <w:rPr>
                <w:spacing w:val="-4"/>
                <w:sz w:val="20"/>
              </w:rPr>
              <w:t xml:space="preserve"> </w:t>
            </w:r>
            <w:r>
              <w:rPr>
                <w:sz w:val="20"/>
              </w:rPr>
              <w:t>своего</w:t>
            </w:r>
            <w:r>
              <w:rPr>
                <w:spacing w:val="-3"/>
                <w:sz w:val="20"/>
              </w:rPr>
              <w:t xml:space="preserve"> </w:t>
            </w:r>
            <w:r>
              <w:rPr>
                <w:sz w:val="20"/>
              </w:rPr>
              <w:t>дома</w:t>
            </w:r>
            <w:r>
              <w:rPr>
                <w:spacing w:val="-4"/>
                <w:sz w:val="20"/>
              </w:rPr>
              <w:t xml:space="preserve"> </w:t>
            </w:r>
            <w:r>
              <w:rPr>
                <w:sz w:val="20"/>
              </w:rPr>
              <w:t>(см.</w:t>
            </w:r>
            <w:r>
              <w:rPr>
                <w:spacing w:val="-4"/>
                <w:sz w:val="20"/>
              </w:rPr>
              <w:t xml:space="preserve"> </w:t>
            </w:r>
            <w:r>
              <w:rPr>
                <w:sz w:val="20"/>
              </w:rPr>
              <w:t>конспект занятия № 3).</w:t>
            </w:r>
          </w:p>
        </w:tc>
        <w:tc>
          <w:tcPr>
            <w:tcW w:w="2696" w:type="dxa"/>
          </w:tcPr>
          <w:p w14:paraId="4E7E1301" w14:textId="77777777" w:rsidR="004F134C" w:rsidRDefault="009F513D">
            <w:pPr>
              <w:pStyle w:val="TableParagraph"/>
              <w:spacing w:line="224" w:lineRule="exact"/>
              <w:ind w:left="7"/>
              <w:rPr>
                <w:sz w:val="20"/>
              </w:rPr>
            </w:pPr>
            <w:r>
              <w:rPr>
                <w:spacing w:val="-2"/>
                <w:sz w:val="20"/>
              </w:rPr>
              <w:t>Ткань.</w:t>
            </w:r>
          </w:p>
          <w:p w14:paraId="55ABEF12" w14:textId="77777777" w:rsidR="004F134C" w:rsidRDefault="009F513D">
            <w:pPr>
              <w:pStyle w:val="TableParagraph"/>
              <w:ind w:left="7" w:right="175"/>
              <w:rPr>
                <w:sz w:val="20"/>
              </w:rPr>
            </w:pPr>
            <w:r>
              <w:rPr>
                <w:sz w:val="20"/>
              </w:rPr>
              <w:t>Мелки, несколько схем, асфальтированная</w:t>
            </w:r>
            <w:r>
              <w:rPr>
                <w:spacing w:val="-13"/>
                <w:sz w:val="20"/>
              </w:rPr>
              <w:t xml:space="preserve"> </w:t>
            </w:r>
            <w:r>
              <w:rPr>
                <w:sz w:val="20"/>
              </w:rPr>
              <w:t>площадка, аудиозапись «Пусть всегда будет солнце»</w:t>
            </w:r>
          </w:p>
          <w:p w14:paraId="3FFF59FC" w14:textId="77777777" w:rsidR="004F134C" w:rsidRDefault="009F513D">
            <w:pPr>
              <w:pStyle w:val="TableParagraph"/>
              <w:ind w:left="7"/>
              <w:rPr>
                <w:sz w:val="20"/>
              </w:rPr>
            </w:pPr>
            <w:r>
              <w:rPr>
                <w:spacing w:val="-2"/>
                <w:sz w:val="20"/>
              </w:rPr>
              <w:t>шаблоны-подставки</w:t>
            </w:r>
            <w:r>
              <w:rPr>
                <w:spacing w:val="17"/>
                <w:sz w:val="20"/>
              </w:rPr>
              <w:t xml:space="preserve"> </w:t>
            </w:r>
            <w:r>
              <w:rPr>
                <w:spacing w:val="-2"/>
                <w:sz w:val="20"/>
              </w:rPr>
              <w:t>разных</w:t>
            </w:r>
          </w:p>
          <w:p w14:paraId="422BE739" w14:textId="77777777" w:rsidR="004F134C" w:rsidRDefault="009F513D">
            <w:pPr>
              <w:pStyle w:val="TableParagraph"/>
              <w:spacing w:line="228" w:lineRule="exact"/>
              <w:ind w:left="7" w:right="176"/>
              <w:rPr>
                <w:sz w:val="20"/>
              </w:rPr>
            </w:pPr>
            <w:r>
              <w:rPr>
                <w:sz w:val="20"/>
              </w:rPr>
              <w:t>цветов, пластилин, демонстрационный</w:t>
            </w:r>
            <w:r>
              <w:rPr>
                <w:spacing w:val="-13"/>
                <w:sz w:val="20"/>
              </w:rPr>
              <w:t xml:space="preserve"> </w:t>
            </w:r>
            <w:r>
              <w:rPr>
                <w:sz w:val="20"/>
              </w:rPr>
              <w:t>материал</w:t>
            </w:r>
          </w:p>
        </w:tc>
      </w:tr>
      <w:tr w:rsidR="004F134C" w14:paraId="1044CAC5" w14:textId="77777777">
        <w:trPr>
          <w:trHeight w:val="485"/>
        </w:trPr>
        <w:tc>
          <w:tcPr>
            <w:tcW w:w="1856" w:type="dxa"/>
            <w:vMerge/>
            <w:tcBorders>
              <w:top w:val="nil"/>
            </w:tcBorders>
          </w:tcPr>
          <w:p w14:paraId="542A51E5" w14:textId="77777777" w:rsidR="004F134C" w:rsidRDefault="004F134C">
            <w:pPr>
              <w:rPr>
                <w:sz w:val="2"/>
                <w:szCs w:val="2"/>
              </w:rPr>
            </w:pPr>
          </w:p>
        </w:tc>
        <w:tc>
          <w:tcPr>
            <w:tcW w:w="2684" w:type="dxa"/>
          </w:tcPr>
          <w:p w14:paraId="7694A152" w14:textId="77777777" w:rsidR="004F134C" w:rsidRDefault="009F513D">
            <w:pPr>
              <w:pStyle w:val="TableParagraph"/>
              <w:spacing w:line="223" w:lineRule="exact"/>
              <w:ind w:left="1"/>
              <w:jc w:val="center"/>
              <w:rPr>
                <w:sz w:val="20"/>
              </w:rPr>
            </w:pPr>
            <w:r>
              <w:rPr>
                <w:spacing w:val="-2"/>
                <w:sz w:val="20"/>
              </w:rPr>
              <w:t>Музыкальная</w:t>
            </w:r>
            <w:r>
              <w:rPr>
                <w:spacing w:val="7"/>
                <w:sz w:val="20"/>
              </w:rPr>
              <w:t xml:space="preserve"> </w:t>
            </w:r>
            <w:r>
              <w:rPr>
                <w:spacing w:val="-2"/>
                <w:sz w:val="20"/>
              </w:rPr>
              <w:t>деятельность</w:t>
            </w:r>
          </w:p>
          <w:p w14:paraId="3EFDAC8B" w14:textId="77777777" w:rsidR="004F134C" w:rsidRDefault="009F513D">
            <w:pPr>
              <w:pStyle w:val="TableParagraph"/>
              <w:spacing w:before="1"/>
              <w:ind w:left="3"/>
              <w:jc w:val="center"/>
              <w:rPr>
                <w:i/>
                <w:sz w:val="20"/>
              </w:rPr>
            </w:pPr>
            <w:r>
              <w:rPr>
                <w:i/>
                <w:sz w:val="20"/>
              </w:rPr>
              <w:t>мир</w:t>
            </w:r>
            <w:r>
              <w:rPr>
                <w:i/>
                <w:spacing w:val="-2"/>
                <w:sz w:val="20"/>
              </w:rPr>
              <w:t xml:space="preserve"> музыки</w:t>
            </w:r>
          </w:p>
        </w:tc>
        <w:tc>
          <w:tcPr>
            <w:tcW w:w="7939" w:type="dxa"/>
          </w:tcPr>
          <w:p w14:paraId="24D11DC0" w14:textId="77777777" w:rsidR="004F134C" w:rsidRDefault="009F513D">
            <w:pPr>
              <w:pStyle w:val="TableParagraph"/>
              <w:spacing w:line="22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6" w:type="dxa"/>
          </w:tcPr>
          <w:p w14:paraId="056F0CA5" w14:textId="77777777" w:rsidR="004F134C" w:rsidRDefault="004F134C">
            <w:pPr>
              <w:pStyle w:val="TableParagraph"/>
              <w:rPr>
                <w:sz w:val="18"/>
              </w:rPr>
            </w:pPr>
          </w:p>
        </w:tc>
      </w:tr>
      <w:tr w:rsidR="004F134C" w14:paraId="19DFCC63" w14:textId="77777777">
        <w:trPr>
          <w:trHeight w:val="832"/>
        </w:trPr>
        <w:tc>
          <w:tcPr>
            <w:tcW w:w="1856" w:type="dxa"/>
          </w:tcPr>
          <w:p w14:paraId="3A239D37" w14:textId="77777777" w:rsidR="004F134C" w:rsidRDefault="009F513D">
            <w:pPr>
              <w:pStyle w:val="TableParagraph"/>
              <w:spacing w:line="225" w:lineRule="exact"/>
              <w:ind w:left="16"/>
              <w:rPr>
                <w:sz w:val="20"/>
              </w:rPr>
            </w:pPr>
            <w:r>
              <w:rPr>
                <w:sz w:val="20"/>
              </w:rPr>
              <w:t>Физическое</w:t>
            </w:r>
            <w:r>
              <w:rPr>
                <w:spacing w:val="-13"/>
                <w:sz w:val="20"/>
              </w:rPr>
              <w:t xml:space="preserve"> </w:t>
            </w:r>
            <w:r>
              <w:rPr>
                <w:spacing w:val="-2"/>
                <w:sz w:val="20"/>
              </w:rPr>
              <w:t>развитие</w:t>
            </w:r>
          </w:p>
        </w:tc>
        <w:tc>
          <w:tcPr>
            <w:tcW w:w="2684" w:type="dxa"/>
          </w:tcPr>
          <w:p w14:paraId="035322EC" w14:textId="77777777" w:rsidR="004F134C" w:rsidRDefault="009F513D">
            <w:pPr>
              <w:pStyle w:val="TableParagraph"/>
              <w:spacing w:line="237" w:lineRule="auto"/>
              <w:ind w:left="431" w:right="158" w:hanging="260"/>
              <w:rPr>
                <w:sz w:val="20"/>
              </w:rPr>
            </w:pPr>
            <w:r>
              <w:rPr>
                <w:sz w:val="20"/>
              </w:rPr>
              <w:t>Двигательная</w:t>
            </w:r>
            <w:r>
              <w:rPr>
                <w:spacing w:val="-13"/>
                <w:sz w:val="20"/>
              </w:rPr>
              <w:t xml:space="preserve"> </w:t>
            </w:r>
            <w:r>
              <w:rPr>
                <w:sz w:val="20"/>
              </w:rPr>
              <w:t>деятельность Физическое развитие</w:t>
            </w:r>
          </w:p>
        </w:tc>
        <w:tc>
          <w:tcPr>
            <w:tcW w:w="7939" w:type="dxa"/>
          </w:tcPr>
          <w:p w14:paraId="276F6657" w14:textId="77777777" w:rsidR="004F134C" w:rsidRDefault="009F513D">
            <w:pPr>
              <w:pStyle w:val="TableParagraph"/>
              <w:spacing w:line="225" w:lineRule="exact"/>
              <w:ind w:left="58"/>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6" w:type="dxa"/>
          </w:tcPr>
          <w:p w14:paraId="77B5F0B2" w14:textId="77777777" w:rsidR="004F134C" w:rsidRDefault="004F134C">
            <w:pPr>
              <w:pStyle w:val="TableParagraph"/>
              <w:rPr>
                <w:sz w:val="18"/>
              </w:rPr>
            </w:pPr>
          </w:p>
        </w:tc>
      </w:tr>
    </w:tbl>
    <w:p w14:paraId="39B09ED9"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47CABD1A" w14:textId="763DA4DD" w:rsidR="004F134C" w:rsidRDefault="009F513D">
      <w:pPr>
        <w:spacing w:before="71"/>
        <w:ind w:right="134"/>
        <w:jc w:val="center"/>
        <w:rPr>
          <w:sz w:val="20"/>
        </w:rPr>
      </w:pPr>
      <w:r>
        <w:rPr>
          <w:b/>
          <w:sz w:val="20"/>
        </w:rPr>
        <w:lastRenderedPageBreak/>
        <w:t>Тема:</w:t>
      </w:r>
      <w:r>
        <w:rPr>
          <w:b/>
          <w:spacing w:val="-2"/>
          <w:sz w:val="20"/>
        </w:rPr>
        <w:t xml:space="preserve"> </w:t>
      </w:r>
      <w:r>
        <w:rPr>
          <w:sz w:val="20"/>
        </w:rPr>
        <w:t>«Праздник</w:t>
      </w:r>
      <w:r>
        <w:rPr>
          <w:spacing w:val="-6"/>
          <w:sz w:val="20"/>
        </w:rPr>
        <w:t xml:space="preserve"> </w:t>
      </w:r>
      <w:r>
        <w:rPr>
          <w:sz w:val="20"/>
        </w:rPr>
        <w:t>весны</w:t>
      </w:r>
      <w:r>
        <w:rPr>
          <w:spacing w:val="-5"/>
          <w:sz w:val="20"/>
        </w:rPr>
        <w:t xml:space="preserve"> </w:t>
      </w:r>
      <w:r>
        <w:rPr>
          <w:sz w:val="20"/>
        </w:rPr>
        <w:t>и</w:t>
      </w:r>
      <w:r>
        <w:rPr>
          <w:spacing w:val="-4"/>
          <w:sz w:val="20"/>
        </w:rPr>
        <w:t xml:space="preserve"> </w:t>
      </w:r>
      <w:r>
        <w:rPr>
          <w:sz w:val="20"/>
        </w:rPr>
        <w:t>труда.</w:t>
      </w:r>
      <w:r>
        <w:rPr>
          <w:spacing w:val="-4"/>
          <w:sz w:val="20"/>
        </w:rPr>
        <w:t xml:space="preserve"> </w:t>
      </w:r>
      <w:r>
        <w:rPr>
          <w:sz w:val="20"/>
        </w:rPr>
        <w:t>День</w:t>
      </w:r>
      <w:r>
        <w:rPr>
          <w:spacing w:val="-5"/>
          <w:sz w:val="20"/>
        </w:rPr>
        <w:t xml:space="preserve"> </w:t>
      </w:r>
      <w:r>
        <w:rPr>
          <w:sz w:val="20"/>
        </w:rPr>
        <w:t>Победы»</w:t>
      </w:r>
      <w:r>
        <w:rPr>
          <w:spacing w:val="-5"/>
          <w:sz w:val="20"/>
        </w:rPr>
        <w:t xml:space="preserve"> </w:t>
      </w:r>
      <w:r>
        <w:rPr>
          <w:b/>
          <w:sz w:val="20"/>
        </w:rPr>
        <w:t>Сроки:</w:t>
      </w:r>
      <w:r>
        <w:rPr>
          <w:sz w:val="20"/>
        </w:rPr>
        <w:t>2</w:t>
      </w:r>
      <w:r>
        <w:rPr>
          <w:spacing w:val="-4"/>
          <w:sz w:val="20"/>
        </w:rPr>
        <w:t xml:space="preserve"> </w:t>
      </w:r>
      <w:r>
        <w:rPr>
          <w:sz w:val="20"/>
        </w:rPr>
        <w:t>неделя</w:t>
      </w:r>
      <w:r>
        <w:rPr>
          <w:spacing w:val="-6"/>
          <w:sz w:val="20"/>
        </w:rPr>
        <w:t xml:space="preserve"> </w:t>
      </w:r>
      <w:r>
        <w:rPr>
          <w:sz w:val="20"/>
        </w:rPr>
        <w:t>мая</w:t>
      </w:r>
      <w:r>
        <w:rPr>
          <w:spacing w:val="-5"/>
          <w:sz w:val="20"/>
        </w:rPr>
        <w:t xml:space="preserve"> </w:t>
      </w:r>
      <w:r>
        <w:rPr>
          <w:sz w:val="20"/>
        </w:rPr>
        <w:t>(1</w:t>
      </w:r>
      <w:r w:rsidR="00036F44">
        <w:rPr>
          <w:sz w:val="20"/>
        </w:rPr>
        <w:t>1</w:t>
      </w:r>
      <w:r>
        <w:rPr>
          <w:sz w:val="20"/>
        </w:rPr>
        <w:t>.05</w:t>
      </w:r>
      <w:r>
        <w:rPr>
          <w:spacing w:val="-3"/>
          <w:sz w:val="20"/>
        </w:rPr>
        <w:t xml:space="preserve"> </w:t>
      </w:r>
      <w:r>
        <w:rPr>
          <w:sz w:val="20"/>
        </w:rPr>
        <w:t>–</w:t>
      </w:r>
      <w:r>
        <w:rPr>
          <w:spacing w:val="-6"/>
          <w:sz w:val="20"/>
        </w:rPr>
        <w:t xml:space="preserve"> </w:t>
      </w:r>
      <w:r>
        <w:rPr>
          <w:spacing w:val="-2"/>
          <w:sz w:val="20"/>
        </w:rPr>
        <w:t>1</w:t>
      </w:r>
      <w:r w:rsidR="00774EEF">
        <w:rPr>
          <w:spacing w:val="-2"/>
          <w:sz w:val="20"/>
        </w:rPr>
        <w:t>4</w:t>
      </w:r>
      <w:r>
        <w:rPr>
          <w:spacing w:val="-2"/>
          <w:sz w:val="20"/>
        </w:rPr>
        <w:t>.05)</w:t>
      </w:r>
    </w:p>
    <w:p w14:paraId="47C57938" w14:textId="77777777" w:rsidR="004F134C" w:rsidRDefault="009F513D">
      <w:pPr>
        <w:spacing w:before="1" w:after="7"/>
        <w:ind w:right="3196"/>
        <w:jc w:val="center"/>
        <w:rPr>
          <w:sz w:val="20"/>
        </w:rPr>
      </w:pPr>
      <w:r>
        <w:rPr>
          <w:b/>
          <w:sz w:val="20"/>
        </w:rPr>
        <w:t>Цель:</w:t>
      </w:r>
      <w:r>
        <w:rPr>
          <w:b/>
          <w:spacing w:val="-8"/>
          <w:sz w:val="20"/>
        </w:rPr>
        <w:t xml:space="preserve"> </w:t>
      </w:r>
      <w:r>
        <w:rPr>
          <w:sz w:val="20"/>
        </w:rPr>
        <w:t>воспитание</w:t>
      </w:r>
      <w:r>
        <w:rPr>
          <w:spacing w:val="-10"/>
          <w:sz w:val="20"/>
        </w:rPr>
        <w:t xml:space="preserve"> </w:t>
      </w:r>
      <w:r>
        <w:rPr>
          <w:sz w:val="20"/>
        </w:rPr>
        <w:t>патриотизма;</w:t>
      </w:r>
      <w:r>
        <w:rPr>
          <w:spacing w:val="-9"/>
          <w:sz w:val="20"/>
        </w:rPr>
        <w:t xml:space="preserve"> </w:t>
      </w:r>
      <w:r>
        <w:rPr>
          <w:sz w:val="20"/>
        </w:rPr>
        <w:t>способствовать</w:t>
      </w:r>
      <w:r>
        <w:rPr>
          <w:spacing w:val="-8"/>
          <w:sz w:val="20"/>
        </w:rPr>
        <w:t xml:space="preserve"> </w:t>
      </w:r>
      <w:r>
        <w:rPr>
          <w:sz w:val="20"/>
        </w:rPr>
        <w:t>уважительному</w:t>
      </w:r>
      <w:r>
        <w:rPr>
          <w:spacing w:val="-10"/>
          <w:sz w:val="20"/>
        </w:rPr>
        <w:t xml:space="preserve"> </w:t>
      </w:r>
      <w:r>
        <w:rPr>
          <w:sz w:val="20"/>
        </w:rPr>
        <w:t>и</w:t>
      </w:r>
      <w:r>
        <w:rPr>
          <w:spacing w:val="-11"/>
          <w:sz w:val="20"/>
        </w:rPr>
        <w:t xml:space="preserve"> </w:t>
      </w:r>
      <w:r>
        <w:rPr>
          <w:sz w:val="20"/>
        </w:rPr>
        <w:t>бережному</w:t>
      </w:r>
      <w:r>
        <w:rPr>
          <w:spacing w:val="-7"/>
          <w:sz w:val="20"/>
        </w:rPr>
        <w:t xml:space="preserve"> </w:t>
      </w:r>
      <w:r>
        <w:rPr>
          <w:sz w:val="20"/>
        </w:rPr>
        <w:t>отношению</w:t>
      </w:r>
      <w:r>
        <w:rPr>
          <w:spacing w:val="-10"/>
          <w:sz w:val="20"/>
        </w:rPr>
        <w:t xml:space="preserve"> </w:t>
      </w:r>
      <w:r>
        <w:rPr>
          <w:sz w:val="20"/>
        </w:rPr>
        <w:t>к</w:t>
      </w:r>
      <w:r>
        <w:rPr>
          <w:spacing w:val="-10"/>
          <w:sz w:val="20"/>
        </w:rPr>
        <w:t xml:space="preserve"> </w:t>
      </w:r>
      <w:r>
        <w:rPr>
          <w:sz w:val="20"/>
        </w:rPr>
        <w:t>государственным</w:t>
      </w:r>
      <w:r>
        <w:rPr>
          <w:spacing w:val="-9"/>
          <w:sz w:val="20"/>
        </w:rPr>
        <w:t xml:space="preserve"> </w:t>
      </w:r>
      <w:r>
        <w:rPr>
          <w:sz w:val="20"/>
        </w:rPr>
        <w:t>праздникам,</w:t>
      </w:r>
      <w:r>
        <w:rPr>
          <w:spacing w:val="-9"/>
          <w:sz w:val="20"/>
        </w:rPr>
        <w:t xml:space="preserve"> </w:t>
      </w:r>
      <w:r>
        <w:rPr>
          <w:sz w:val="20"/>
        </w:rPr>
        <w:t>истории</w:t>
      </w:r>
      <w:r>
        <w:rPr>
          <w:spacing w:val="-10"/>
          <w:sz w:val="20"/>
        </w:rPr>
        <w:t xml:space="preserve"> </w:t>
      </w:r>
      <w:r>
        <w:rPr>
          <w:spacing w:val="-2"/>
          <w:sz w:val="20"/>
        </w:rPr>
        <w:t>России.</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684"/>
        <w:gridCol w:w="7939"/>
        <w:gridCol w:w="2696"/>
      </w:tblGrid>
      <w:tr w:rsidR="004F134C" w14:paraId="0ADE9756" w14:textId="77777777">
        <w:trPr>
          <w:trHeight w:val="532"/>
        </w:trPr>
        <w:tc>
          <w:tcPr>
            <w:tcW w:w="1856" w:type="dxa"/>
          </w:tcPr>
          <w:p w14:paraId="7DC82CF6" w14:textId="77777777" w:rsidR="004F134C" w:rsidRDefault="009F513D">
            <w:pPr>
              <w:pStyle w:val="TableParagraph"/>
              <w:spacing w:before="29"/>
              <w:ind w:left="597" w:hanging="396"/>
              <w:rPr>
                <w:sz w:val="20"/>
              </w:rPr>
            </w:pPr>
            <w:r>
              <w:rPr>
                <w:spacing w:val="-2"/>
                <w:sz w:val="20"/>
              </w:rPr>
              <w:t>Образовательная область</w:t>
            </w:r>
          </w:p>
        </w:tc>
        <w:tc>
          <w:tcPr>
            <w:tcW w:w="2684" w:type="dxa"/>
          </w:tcPr>
          <w:p w14:paraId="0371CE7C" w14:textId="77777777" w:rsidR="004F134C" w:rsidRDefault="009F513D">
            <w:pPr>
              <w:pStyle w:val="TableParagraph"/>
              <w:spacing w:before="29"/>
              <w:ind w:left="33"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939" w:type="dxa"/>
          </w:tcPr>
          <w:p w14:paraId="400B1AED" w14:textId="77777777" w:rsidR="004F134C" w:rsidRDefault="009F513D">
            <w:pPr>
              <w:pStyle w:val="TableParagraph"/>
              <w:spacing w:before="29"/>
              <w:ind w:left="3400" w:hanging="3183"/>
              <w:rPr>
                <w:sz w:val="20"/>
              </w:rPr>
            </w:pPr>
            <w:r>
              <w:rPr>
                <w:sz w:val="20"/>
              </w:rPr>
              <w:t>Непосредственно</w:t>
            </w:r>
            <w:r>
              <w:rPr>
                <w:spacing w:val="-8"/>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2696" w:type="dxa"/>
          </w:tcPr>
          <w:p w14:paraId="0514D290" w14:textId="77777777" w:rsidR="004F134C" w:rsidRDefault="009F513D">
            <w:pPr>
              <w:pStyle w:val="TableParagraph"/>
              <w:spacing w:before="144"/>
              <w:ind w:right="160"/>
              <w:jc w:val="right"/>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2F549C17" w14:textId="77777777">
        <w:trPr>
          <w:trHeight w:val="738"/>
        </w:trPr>
        <w:tc>
          <w:tcPr>
            <w:tcW w:w="1856" w:type="dxa"/>
          </w:tcPr>
          <w:p w14:paraId="18607A7D"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684" w:type="dxa"/>
          </w:tcPr>
          <w:p w14:paraId="4847C262" w14:textId="77777777" w:rsidR="004F134C" w:rsidRDefault="009F513D">
            <w:pPr>
              <w:pStyle w:val="TableParagraph"/>
              <w:ind w:left="323"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939" w:type="dxa"/>
          </w:tcPr>
          <w:p w14:paraId="03F9138E" w14:textId="77777777" w:rsidR="004F134C" w:rsidRDefault="009F513D">
            <w:pPr>
              <w:pStyle w:val="TableParagraph"/>
              <w:ind w:left="8"/>
              <w:rPr>
                <w:sz w:val="20"/>
              </w:rPr>
            </w:pPr>
            <w:r>
              <w:rPr>
                <w:sz w:val="20"/>
              </w:rPr>
              <w:t>Интегрировано</w:t>
            </w:r>
            <w:r>
              <w:rPr>
                <w:spacing w:val="-6"/>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6"/>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2696" w:type="dxa"/>
          </w:tcPr>
          <w:p w14:paraId="056FDBEC" w14:textId="77777777" w:rsidR="004F134C" w:rsidRDefault="004F134C">
            <w:pPr>
              <w:pStyle w:val="TableParagraph"/>
              <w:rPr>
                <w:sz w:val="18"/>
              </w:rPr>
            </w:pPr>
          </w:p>
        </w:tc>
      </w:tr>
      <w:tr w:rsidR="004F134C" w14:paraId="61178F24" w14:textId="77777777">
        <w:trPr>
          <w:trHeight w:val="611"/>
        </w:trPr>
        <w:tc>
          <w:tcPr>
            <w:tcW w:w="1856" w:type="dxa"/>
            <w:vMerge w:val="restart"/>
          </w:tcPr>
          <w:p w14:paraId="5BF4F067" w14:textId="77777777" w:rsidR="004F134C" w:rsidRDefault="009F513D">
            <w:pPr>
              <w:pStyle w:val="TableParagraph"/>
              <w:ind w:left="549" w:hanging="305"/>
              <w:rPr>
                <w:sz w:val="20"/>
              </w:rPr>
            </w:pPr>
            <w:r>
              <w:rPr>
                <w:spacing w:val="-2"/>
                <w:sz w:val="20"/>
              </w:rPr>
              <w:t>Познавательное развитие</w:t>
            </w:r>
          </w:p>
        </w:tc>
        <w:tc>
          <w:tcPr>
            <w:tcW w:w="2684" w:type="dxa"/>
          </w:tcPr>
          <w:p w14:paraId="5EB77549" w14:textId="77777777" w:rsidR="004F134C" w:rsidRDefault="009F513D">
            <w:pPr>
              <w:pStyle w:val="TableParagraph"/>
              <w:ind w:left="964"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939" w:type="dxa"/>
          </w:tcPr>
          <w:p w14:paraId="3F1B5181" w14:textId="77777777" w:rsidR="004F134C" w:rsidRDefault="009F513D">
            <w:pPr>
              <w:pStyle w:val="TableParagraph"/>
              <w:ind w:left="8"/>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2696" w:type="dxa"/>
          </w:tcPr>
          <w:p w14:paraId="16128F7E" w14:textId="77777777" w:rsidR="004F134C" w:rsidRDefault="009F513D">
            <w:pPr>
              <w:pStyle w:val="TableParagraph"/>
              <w:spacing w:line="223" w:lineRule="exact"/>
              <w:ind w:right="185"/>
              <w:jc w:val="right"/>
              <w:rPr>
                <w:sz w:val="20"/>
              </w:rPr>
            </w:pPr>
            <w:r>
              <w:rPr>
                <w:sz w:val="20"/>
              </w:rPr>
              <w:t>Рабочие</w:t>
            </w:r>
            <w:r>
              <w:rPr>
                <w:spacing w:val="-11"/>
                <w:sz w:val="20"/>
              </w:rPr>
              <w:t xml:space="preserve"> </w:t>
            </w:r>
            <w:r>
              <w:rPr>
                <w:sz w:val="20"/>
              </w:rPr>
              <w:t>тетради,</w:t>
            </w:r>
            <w:r>
              <w:rPr>
                <w:spacing w:val="-10"/>
                <w:sz w:val="20"/>
              </w:rPr>
              <w:t xml:space="preserve"> </w:t>
            </w:r>
            <w:r>
              <w:rPr>
                <w:spacing w:val="-2"/>
                <w:sz w:val="20"/>
              </w:rPr>
              <w:t>карандаши.</w:t>
            </w:r>
          </w:p>
        </w:tc>
      </w:tr>
      <w:tr w:rsidR="004F134C" w14:paraId="6D8C3F94" w14:textId="77777777">
        <w:trPr>
          <w:trHeight w:val="1152"/>
        </w:trPr>
        <w:tc>
          <w:tcPr>
            <w:tcW w:w="1856" w:type="dxa"/>
            <w:vMerge/>
            <w:tcBorders>
              <w:top w:val="nil"/>
            </w:tcBorders>
          </w:tcPr>
          <w:p w14:paraId="5FDB4506" w14:textId="77777777" w:rsidR="004F134C" w:rsidRDefault="004F134C">
            <w:pPr>
              <w:rPr>
                <w:sz w:val="2"/>
                <w:szCs w:val="2"/>
              </w:rPr>
            </w:pPr>
          </w:p>
        </w:tc>
        <w:tc>
          <w:tcPr>
            <w:tcW w:w="2684" w:type="dxa"/>
          </w:tcPr>
          <w:p w14:paraId="79F3D510" w14:textId="77777777" w:rsidR="004F134C" w:rsidRDefault="009F513D">
            <w:pPr>
              <w:pStyle w:val="TableParagraph"/>
              <w:ind w:left="30" w:right="23"/>
              <w:jc w:val="center"/>
              <w:rPr>
                <w:i/>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 xml:space="preserve">экспериментирование </w:t>
            </w:r>
            <w:r>
              <w:rPr>
                <w:i/>
                <w:sz w:val="20"/>
              </w:rPr>
              <w:t>природный мир</w:t>
            </w:r>
          </w:p>
        </w:tc>
        <w:tc>
          <w:tcPr>
            <w:tcW w:w="7939" w:type="dxa"/>
          </w:tcPr>
          <w:p w14:paraId="1A41B782" w14:textId="77777777" w:rsidR="004F134C" w:rsidRDefault="009F513D">
            <w:pPr>
              <w:pStyle w:val="TableParagraph"/>
              <w:ind w:left="8"/>
              <w:rPr>
                <w:sz w:val="20"/>
              </w:rPr>
            </w:pPr>
            <w:r>
              <w:rPr>
                <w:sz w:val="20"/>
              </w:rPr>
              <w:t>Тема:</w:t>
            </w:r>
            <w:r>
              <w:rPr>
                <w:spacing w:val="-4"/>
                <w:sz w:val="20"/>
              </w:rPr>
              <w:t xml:space="preserve"> </w:t>
            </w:r>
            <w:r>
              <w:rPr>
                <w:sz w:val="20"/>
              </w:rPr>
              <w:t>«Строим</w:t>
            </w:r>
            <w:r>
              <w:rPr>
                <w:spacing w:val="-4"/>
                <w:sz w:val="20"/>
              </w:rPr>
              <w:t xml:space="preserve"> </w:t>
            </w:r>
            <w:r>
              <w:rPr>
                <w:sz w:val="20"/>
              </w:rPr>
              <w:t>экологический</w:t>
            </w:r>
            <w:r>
              <w:rPr>
                <w:spacing w:val="-6"/>
                <w:sz w:val="20"/>
              </w:rPr>
              <w:t xml:space="preserve"> </w:t>
            </w:r>
            <w:r>
              <w:rPr>
                <w:sz w:val="20"/>
              </w:rPr>
              <w:t>город».</w:t>
            </w:r>
            <w:r>
              <w:rPr>
                <w:spacing w:val="-5"/>
                <w:sz w:val="20"/>
              </w:rPr>
              <w:t xml:space="preserve"> </w:t>
            </w:r>
            <w:r>
              <w:rPr>
                <w:sz w:val="20"/>
              </w:rPr>
              <w:t>Цель:</w:t>
            </w:r>
            <w:r>
              <w:rPr>
                <w:spacing w:val="-5"/>
                <w:sz w:val="20"/>
              </w:rPr>
              <w:t xml:space="preserve"> </w:t>
            </w:r>
            <w:r>
              <w:rPr>
                <w:sz w:val="20"/>
              </w:rPr>
              <w:t>систематизировать</w:t>
            </w:r>
            <w:r>
              <w:rPr>
                <w:spacing w:val="-5"/>
                <w:sz w:val="20"/>
              </w:rPr>
              <w:t xml:space="preserve"> </w:t>
            </w:r>
            <w:r>
              <w:rPr>
                <w:sz w:val="20"/>
              </w:rPr>
              <w:t>представления</w:t>
            </w:r>
            <w:r>
              <w:rPr>
                <w:spacing w:val="-6"/>
                <w:sz w:val="20"/>
              </w:rPr>
              <w:t xml:space="preserve"> </w:t>
            </w:r>
            <w:r>
              <w:rPr>
                <w:sz w:val="20"/>
              </w:rPr>
              <w:t>детей</w:t>
            </w:r>
            <w:r>
              <w:rPr>
                <w:spacing w:val="-6"/>
                <w:sz w:val="20"/>
              </w:rPr>
              <w:t xml:space="preserve"> </w:t>
            </w:r>
            <w:r>
              <w:rPr>
                <w:sz w:val="20"/>
              </w:rPr>
              <w:t>о фруктах и овощах. О. А. Воронкевич (стр.424).</w:t>
            </w:r>
          </w:p>
        </w:tc>
        <w:tc>
          <w:tcPr>
            <w:tcW w:w="2696" w:type="dxa"/>
          </w:tcPr>
          <w:p w14:paraId="6629B0E5" w14:textId="77777777" w:rsidR="004F134C" w:rsidRDefault="009F513D">
            <w:pPr>
              <w:pStyle w:val="TableParagraph"/>
              <w:spacing w:line="223" w:lineRule="exact"/>
              <w:ind w:left="7"/>
              <w:rPr>
                <w:sz w:val="20"/>
              </w:rPr>
            </w:pPr>
            <w:r>
              <w:rPr>
                <w:spacing w:val="-2"/>
                <w:sz w:val="20"/>
              </w:rPr>
              <w:t>Кукла-инопланетянин,</w:t>
            </w:r>
          </w:p>
          <w:p w14:paraId="687423A5" w14:textId="77777777" w:rsidR="004F134C" w:rsidRDefault="009F513D">
            <w:pPr>
              <w:pStyle w:val="TableParagraph"/>
              <w:ind w:left="7"/>
              <w:rPr>
                <w:sz w:val="20"/>
              </w:rPr>
            </w:pPr>
            <w:r>
              <w:rPr>
                <w:sz w:val="20"/>
              </w:rPr>
              <w:t>«фотографии»</w:t>
            </w:r>
            <w:r>
              <w:rPr>
                <w:spacing w:val="-13"/>
                <w:sz w:val="20"/>
              </w:rPr>
              <w:t xml:space="preserve"> </w:t>
            </w:r>
            <w:r>
              <w:rPr>
                <w:sz w:val="20"/>
              </w:rPr>
              <w:t>с</w:t>
            </w:r>
            <w:r>
              <w:rPr>
                <w:spacing w:val="-12"/>
                <w:sz w:val="20"/>
              </w:rPr>
              <w:t xml:space="preserve"> </w:t>
            </w:r>
            <w:r>
              <w:rPr>
                <w:sz w:val="20"/>
              </w:rPr>
              <w:t>изображением разных уголков Земли, дерево без листьев, бумажные</w:t>
            </w:r>
          </w:p>
          <w:p w14:paraId="4A8864B5" w14:textId="77777777" w:rsidR="004F134C" w:rsidRDefault="009F513D">
            <w:pPr>
              <w:pStyle w:val="TableParagraph"/>
              <w:spacing w:before="2" w:line="217" w:lineRule="exact"/>
              <w:ind w:left="7"/>
              <w:rPr>
                <w:sz w:val="20"/>
              </w:rPr>
            </w:pPr>
            <w:r>
              <w:rPr>
                <w:sz w:val="20"/>
              </w:rPr>
              <w:t>листочки</w:t>
            </w:r>
            <w:r>
              <w:rPr>
                <w:spacing w:val="-5"/>
                <w:sz w:val="20"/>
              </w:rPr>
              <w:t xml:space="preserve"> </w:t>
            </w:r>
            <w:r>
              <w:rPr>
                <w:sz w:val="20"/>
              </w:rPr>
              <w:t>и</w:t>
            </w:r>
            <w:r>
              <w:rPr>
                <w:spacing w:val="-6"/>
                <w:sz w:val="20"/>
              </w:rPr>
              <w:t xml:space="preserve"> </w:t>
            </w:r>
            <w:r>
              <w:rPr>
                <w:spacing w:val="-2"/>
                <w:sz w:val="20"/>
              </w:rPr>
              <w:t>цветы.</w:t>
            </w:r>
          </w:p>
        </w:tc>
      </w:tr>
      <w:tr w:rsidR="004F134C" w14:paraId="6C029693" w14:textId="77777777">
        <w:trPr>
          <w:trHeight w:val="918"/>
        </w:trPr>
        <w:tc>
          <w:tcPr>
            <w:tcW w:w="1856" w:type="dxa"/>
            <w:vMerge/>
            <w:tcBorders>
              <w:top w:val="nil"/>
            </w:tcBorders>
          </w:tcPr>
          <w:p w14:paraId="38700A13" w14:textId="77777777" w:rsidR="004F134C" w:rsidRDefault="004F134C">
            <w:pPr>
              <w:rPr>
                <w:sz w:val="2"/>
                <w:szCs w:val="2"/>
              </w:rPr>
            </w:pPr>
          </w:p>
        </w:tc>
        <w:tc>
          <w:tcPr>
            <w:tcW w:w="2684" w:type="dxa"/>
          </w:tcPr>
          <w:p w14:paraId="3D3F57BD" w14:textId="77777777" w:rsidR="004F134C" w:rsidRDefault="009F513D">
            <w:pPr>
              <w:pStyle w:val="TableParagraph"/>
              <w:ind w:left="131" w:right="126"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4215C986" w14:textId="77777777" w:rsidR="004F134C" w:rsidRDefault="009F513D">
            <w:pPr>
              <w:pStyle w:val="TableParagraph"/>
              <w:spacing w:line="216" w:lineRule="exact"/>
              <w:ind w:left="25" w:right="20"/>
              <w:jc w:val="center"/>
              <w:rPr>
                <w:i/>
                <w:sz w:val="20"/>
              </w:rPr>
            </w:pPr>
            <w:r>
              <w:rPr>
                <w:i/>
                <w:sz w:val="20"/>
              </w:rPr>
              <w:t>социальный</w:t>
            </w:r>
            <w:r>
              <w:rPr>
                <w:i/>
                <w:spacing w:val="-10"/>
                <w:sz w:val="20"/>
              </w:rPr>
              <w:t xml:space="preserve"> </w:t>
            </w:r>
            <w:r>
              <w:rPr>
                <w:i/>
                <w:spacing w:val="-5"/>
                <w:sz w:val="20"/>
              </w:rPr>
              <w:t>мир</w:t>
            </w:r>
          </w:p>
        </w:tc>
        <w:tc>
          <w:tcPr>
            <w:tcW w:w="7939" w:type="dxa"/>
          </w:tcPr>
          <w:p w14:paraId="58E0E7AE" w14:textId="77777777" w:rsidR="004F134C" w:rsidRDefault="009F513D">
            <w:pPr>
              <w:pStyle w:val="TableParagraph"/>
              <w:ind w:left="8"/>
              <w:rPr>
                <w:sz w:val="20"/>
              </w:rPr>
            </w:pPr>
            <w:r>
              <w:rPr>
                <w:sz w:val="20"/>
              </w:rPr>
              <w:t>Тема «А.С. Пушкин». Цель: закрепить знания детей об А.С. Пушкине, его творчестве. Знакомить</w:t>
            </w:r>
            <w:r>
              <w:rPr>
                <w:spacing w:val="-4"/>
                <w:sz w:val="20"/>
              </w:rPr>
              <w:t xml:space="preserve"> </w:t>
            </w:r>
            <w:r>
              <w:rPr>
                <w:sz w:val="20"/>
              </w:rPr>
              <w:t>со</w:t>
            </w:r>
            <w:r>
              <w:rPr>
                <w:spacing w:val="-3"/>
                <w:sz w:val="20"/>
              </w:rPr>
              <w:t xml:space="preserve"> </w:t>
            </w:r>
            <w:r>
              <w:rPr>
                <w:sz w:val="20"/>
              </w:rPr>
              <w:t>сказками</w:t>
            </w:r>
            <w:r>
              <w:rPr>
                <w:spacing w:val="-5"/>
                <w:sz w:val="20"/>
              </w:rPr>
              <w:t xml:space="preserve"> </w:t>
            </w:r>
            <w:r>
              <w:rPr>
                <w:sz w:val="20"/>
              </w:rPr>
              <w:t>писателя,</w:t>
            </w:r>
            <w:r>
              <w:rPr>
                <w:spacing w:val="-4"/>
                <w:sz w:val="20"/>
              </w:rPr>
              <w:t xml:space="preserve"> </w:t>
            </w:r>
            <w:r>
              <w:rPr>
                <w:sz w:val="20"/>
              </w:rPr>
              <w:t>с</w:t>
            </w:r>
            <w:r>
              <w:rPr>
                <w:spacing w:val="-4"/>
                <w:sz w:val="20"/>
              </w:rPr>
              <w:t xml:space="preserve"> </w:t>
            </w:r>
            <w:r>
              <w:rPr>
                <w:sz w:val="20"/>
              </w:rPr>
              <w:t>жизнью</w:t>
            </w:r>
            <w:r>
              <w:rPr>
                <w:spacing w:val="-4"/>
                <w:sz w:val="20"/>
              </w:rPr>
              <w:t xml:space="preserve"> </w:t>
            </w:r>
            <w:r>
              <w:rPr>
                <w:sz w:val="20"/>
              </w:rPr>
              <w:t>и</w:t>
            </w:r>
            <w:r>
              <w:rPr>
                <w:spacing w:val="-5"/>
                <w:sz w:val="20"/>
              </w:rPr>
              <w:t xml:space="preserve"> </w:t>
            </w:r>
            <w:r>
              <w:rPr>
                <w:sz w:val="20"/>
              </w:rPr>
              <w:t>бытом</w:t>
            </w:r>
            <w:r>
              <w:rPr>
                <w:spacing w:val="-3"/>
                <w:sz w:val="20"/>
              </w:rPr>
              <w:t xml:space="preserve"> </w:t>
            </w:r>
            <w:r>
              <w:rPr>
                <w:sz w:val="20"/>
              </w:rPr>
              <w:t>людей</w:t>
            </w:r>
            <w:r>
              <w:rPr>
                <w:spacing w:val="-5"/>
                <w:sz w:val="20"/>
              </w:rPr>
              <w:t xml:space="preserve"> </w:t>
            </w:r>
            <w:r>
              <w:rPr>
                <w:sz w:val="20"/>
              </w:rPr>
              <w:t>в</w:t>
            </w:r>
            <w:r>
              <w:rPr>
                <w:spacing w:val="-5"/>
                <w:sz w:val="20"/>
              </w:rPr>
              <w:t xml:space="preserve"> </w:t>
            </w:r>
            <w:r>
              <w:rPr>
                <w:sz w:val="20"/>
              </w:rPr>
              <w:t>прошлом. О.Ф.</w:t>
            </w:r>
            <w:r>
              <w:rPr>
                <w:spacing w:val="-4"/>
                <w:sz w:val="20"/>
              </w:rPr>
              <w:t xml:space="preserve"> </w:t>
            </w:r>
            <w:r>
              <w:rPr>
                <w:sz w:val="20"/>
              </w:rPr>
              <w:t xml:space="preserve">Горбатенко </w:t>
            </w:r>
            <w:r>
              <w:rPr>
                <w:spacing w:val="-2"/>
                <w:sz w:val="20"/>
              </w:rPr>
              <w:t>(стр.154).</w:t>
            </w:r>
          </w:p>
        </w:tc>
        <w:tc>
          <w:tcPr>
            <w:tcW w:w="2696" w:type="dxa"/>
          </w:tcPr>
          <w:p w14:paraId="4724DB6C" w14:textId="77777777" w:rsidR="004F134C" w:rsidRDefault="004F134C">
            <w:pPr>
              <w:pStyle w:val="TableParagraph"/>
              <w:rPr>
                <w:sz w:val="18"/>
              </w:rPr>
            </w:pPr>
          </w:p>
        </w:tc>
      </w:tr>
      <w:tr w:rsidR="004F134C" w14:paraId="51F618F2" w14:textId="77777777">
        <w:trPr>
          <w:trHeight w:val="748"/>
        </w:trPr>
        <w:tc>
          <w:tcPr>
            <w:tcW w:w="1856" w:type="dxa"/>
            <w:vMerge w:val="restart"/>
          </w:tcPr>
          <w:p w14:paraId="3A576529"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684" w:type="dxa"/>
          </w:tcPr>
          <w:p w14:paraId="45D0B521" w14:textId="77777777" w:rsidR="004F134C" w:rsidRDefault="009F513D">
            <w:pPr>
              <w:pStyle w:val="TableParagraph"/>
              <w:spacing w:line="223" w:lineRule="exact"/>
              <w:ind w:left="736"/>
              <w:rPr>
                <w:sz w:val="20"/>
              </w:rPr>
            </w:pPr>
            <w:r>
              <w:rPr>
                <w:spacing w:val="-2"/>
                <w:sz w:val="20"/>
              </w:rPr>
              <w:t>Развитие</w:t>
            </w:r>
            <w:r>
              <w:rPr>
                <w:spacing w:val="3"/>
                <w:sz w:val="20"/>
              </w:rPr>
              <w:t xml:space="preserve"> </w:t>
            </w:r>
            <w:r>
              <w:rPr>
                <w:spacing w:val="-4"/>
                <w:sz w:val="20"/>
              </w:rPr>
              <w:t>речи</w:t>
            </w:r>
          </w:p>
        </w:tc>
        <w:tc>
          <w:tcPr>
            <w:tcW w:w="7939" w:type="dxa"/>
          </w:tcPr>
          <w:p w14:paraId="72C187A8" w14:textId="77777777" w:rsidR="004F134C" w:rsidRDefault="009F513D">
            <w:pPr>
              <w:pStyle w:val="TableParagraph"/>
              <w:ind w:left="8"/>
              <w:rPr>
                <w:sz w:val="20"/>
              </w:rPr>
            </w:pPr>
            <w:r>
              <w:rPr>
                <w:sz w:val="20"/>
              </w:rPr>
              <w:t>Тема:</w:t>
            </w:r>
            <w:r>
              <w:rPr>
                <w:spacing w:val="-5"/>
                <w:sz w:val="20"/>
              </w:rPr>
              <w:t xml:space="preserve"> </w:t>
            </w:r>
            <w:r>
              <w:rPr>
                <w:sz w:val="20"/>
              </w:rPr>
              <w:t>Беседа</w:t>
            </w:r>
            <w:r>
              <w:rPr>
                <w:spacing w:val="-4"/>
                <w:sz w:val="20"/>
              </w:rPr>
              <w:t xml:space="preserve"> </w:t>
            </w:r>
            <w:r>
              <w:rPr>
                <w:sz w:val="20"/>
              </w:rPr>
              <w:t>о</w:t>
            </w:r>
            <w:r>
              <w:rPr>
                <w:spacing w:val="-3"/>
                <w:sz w:val="20"/>
              </w:rPr>
              <w:t xml:space="preserve"> </w:t>
            </w:r>
            <w:r>
              <w:rPr>
                <w:sz w:val="20"/>
              </w:rPr>
              <w:t>творчестве</w:t>
            </w:r>
            <w:r>
              <w:rPr>
                <w:spacing w:val="-5"/>
                <w:sz w:val="20"/>
              </w:rPr>
              <w:t xml:space="preserve"> </w:t>
            </w:r>
            <w:r>
              <w:rPr>
                <w:sz w:val="20"/>
              </w:rPr>
              <w:t>А.</w:t>
            </w:r>
            <w:r>
              <w:rPr>
                <w:spacing w:val="-4"/>
                <w:sz w:val="20"/>
              </w:rPr>
              <w:t xml:space="preserve"> </w:t>
            </w:r>
            <w:r>
              <w:rPr>
                <w:sz w:val="20"/>
              </w:rPr>
              <w:t>Пушкина.</w:t>
            </w:r>
            <w:r>
              <w:rPr>
                <w:spacing w:val="-3"/>
                <w:sz w:val="20"/>
              </w:rPr>
              <w:t xml:space="preserve"> </w:t>
            </w:r>
            <w:r>
              <w:rPr>
                <w:sz w:val="20"/>
              </w:rPr>
              <w:t>Чтение</w:t>
            </w:r>
            <w:r>
              <w:rPr>
                <w:spacing w:val="-2"/>
                <w:sz w:val="20"/>
              </w:rPr>
              <w:t xml:space="preserve"> </w:t>
            </w:r>
            <w:r>
              <w:rPr>
                <w:sz w:val="20"/>
              </w:rPr>
              <w:t>«Сказки</w:t>
            </w:r>
            <w:r>
              <w:rPr>
                <w:spacing w:val="-3"/>
                <w:sz w:val="20"/>
              </w:rPr>
              <w:t xml:space="preserve"> </w:t>
            </w:r>
            <w:r>
              <w:rPr>
                <w:sz w:val="20"/>
              </w:rPr>
              <w:t>о</w:t>
            </w:r>
            <w:r>
              <w:rPr>
                <w:spacing w:val="-3"/>
                <w:sz w:val="20"/>
              </w:rPr>
              <w:t xml:space="preserve"> </w:t>
            </w:r>
            <w:r>
              <w:rPr>
                <w:sz w:val="20"/>
              </w:rPr>
              <w:t>рыбаке</w:t>
            </w:r>
            <w:r>
              <w:rPr>
                <w:spacing w:val="-5"/>
                <w:sz w:val="20"/>
              </w:rPr>
              <w:t xml:space="preserve"> </w:t>
            </w:r>
            <w:r>
              <w:rPr>
                <w:sz w:val="20"/>
              </w:rPr>
              <w:t>и</w:t>
            </w:r>
            <w:r>
              <w:rPr>
                <w:spacing w:val="-5"/>
                <w:sz w:val="20"/>
              </w:rPr>
              <w:t xml:space="preserve"> </w:t>
            </w:r>
            <w:r>
              <w:rPr>
                <w:sz w:val="20"/>
              </w:rPr>
              <w:t>рыбке». Цель:</w:t>
            </w:r>
            <w:r>
              <w:rPr>
                <w:spacing w:val="-2"/>
                <w:sz w:val="20"/>
              </w:rPr>
              <w:t xml:space="preserve"> </w:t>
            </w:r>
            <w:r>
              <w:rPr>
                <w:sz w:val="20"/>
              </w:rPr>
              <w:t>углублять и расширять знания детей о творчестве А. Пушкина; воспитывать умение эмоционально воспринимать образное содержание сказки. О.С. Ушакова (стр.212).</w:t>
            </w:r>
          </w:p>
        </w:tc>
        <w:tc>
          <w:tcPr>
            <w:tcW w:w="2696" w:type="dxa"/>
          </w:tcPr>
          <w:p w14:paraId="057E1B9D" w14:textId="77777777" w:rsidR="004F134C" w:rsidRDefault="009F513D">
            <w:pPr>
              <w:pStyle w:val="TableParagraph"/>
              <w:ind w:left="7"/>
              <w:rPr>
                <w:sz w:val="20"/>
              </w:rPr>
            </w:pPr>
            <w:r>
              <w:rPr>
                <w:sz w:val="20"/>
              </w:rPr>
              <w:t>Портрет</w:t>
            </w:r>
            <w:r>
              <w:rPr>
                <w:spacing w:val="-13"/>
                <w:sz w:val="20"/>
              </w:rPr>
              <w:t xml:space="preserve"> </w:t>
            </w:r>
            <w:r>
              <w:rPr>
                <w:sz w:val="20"/>
              </w:rPr>
              <w:t>А.С.</w:t>
            </w:r>
            <w:r>
              <w:rPr>
                <w:spacing w:val="-12"/>
                <w:sz w:val="20"/>
              </w:rPr>
              <w:t xml:space="preserve"> </w:t>
            </w:r>
            <w:r>
              <w:rPr>
                <w:sz w:val="20"/>
              </w:rPr>
              <w:t>Пушкина,</w:t>
            </w:r>
            <w:r>
              <w:rPr>
                <w:spacing w:val="-13"/>
                <w:sz w:val="20"/>
              </w:rPr>
              <w:t xml:space="preserve"> </w:t>
            </w:r>
            <w:r>
              <w:rPr>
                <w:sz w:val="20"/>
              </w:rPr>
              <w:t>книги со сказками писателя.</w:t>
            </w:r>
          </w:p>
        </w:tc>
      </w:tr>
      <w:tr w:rsidR="004F134C" w14:paraId="745605DB" w14:textId="77777777">
        <w:trPr>
          <w:trHeight w:val="919"/>
        </w:trPr>
        <w:tc>
          <w:tcPr>
            <w:tcW w:w="1856" w:type="dxa"/>
            <w:vMerge/>
            <w:tcBorders>
              <w:top w:val="nil"/>
            </w:tcBorders>
          </w:tcPr>
          <w:p w14:paraId="6927DD9E" w14:textId="77777777" w:rsidR="004F134C" w:rsidRDefault="004F134C">
            <w:pPr>
              <w:rPr>
                <w:sz w:val="2"/>
                <w:szCs w:val="2"/>
              </w:rPr>
            </w:pPr>
          </w:p>
        </w:tc>
        <w:tc>
          <w:tcPr>
            <w:tcW w:w="2684" w:type="dxa"/>
          </w:tcPr>
          <w:p w14:paraId="396DF135" w14:textId="77777777" w:rsidR="004F134C" w:rsidRDefault="009F513D">
            <w:pPr>
              <w:pStyle w:val="TableParagraph"/>
              <w:ind w:left="1002"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7939" w:type="dxa"/>
          </w:tcPr>
          <w:p w14:paraId="49CB4CEE" w14:textId="77777777" w:rsidR="004F134C" w:rsidRDefault="009F513D">
            <w:pPr>
              <w:pStyle w:val="TableParagraph"/>
              <w:ind w:left="8" w:right="94" w:firstLine="50"/>
              <w:rPr>
                <w:sz w:val="20"/>
              </w:rPr>
            </w:pPr>
            <w:r>
              <w:rPr>
                <w:sz w:val="20"/>
              </w:rPr>
              <w:t>Тема:</w:t>
            </w:r>
            <w:r>
              <w:rPr>
                <w:spacing w:val="-3"/>
                <w:sz w:val="20"/>
              </w:rPr>
              <w:t xml:space="preserve"> </w:t>
            </w:r>
            <w:r>
              <w:rPr>
                <w:sz w:val="20"/>
              </w:rPr>
              <w:t>Буква</w:t>
            </w:r>
            <w:r>
              <w:rPr>
                <w:spacing w:val="-1"/>
                <w:sz w:val="20"/>
              </w:rPr>
              <w:t xml:space="preserve"> </w:t>
            </w:r>
            <w:r>
              <w:rPr>
                <w:sz w:val="20"/>
              </w:rPr>
              <w:t>«Ё».</w:t>
            </w:r>
            <w:r>
              <w:rPr>
                <w:spacing w:val="-3"/>
                <w:sz w:val="20"/>
              </w:rPr>
              <w:t xml:space="preserve"> </w:t>
            </w:r>
            <w:r>
              <w:rPr>
                <w:sz w:val="20"/>
              </w:rPr>
              <w:t>Цель:</w:t>
            </w:r>
            <w:r>
              <w:rPr>
                <w:spacing w:val="-4"/>
                <w:sz w:val="20"/>
              </w:rPr>
              <w:t xml:space="preserve"> </w:t>
            </w:r>
            <w:r>
              <w:rPr>
                <w:sz w:val="20"/>
              </w:rPr>
              <w:t>формировать</w:t>
            </w:r>
            <w:r>
              <w:rPr>
                <w:spacing w:val="-1"/>
                <w:sz w:val="20"/>
              </w:rPr>
              <w:t xml:space="preserve"> </w:t>
            </w:r>
            <w:r>
              <w:rPr>
                <w:sz w:val="20"/>
              </w:rPr>
              <w:t>умение</w:t>
            </w:r>
            <w:r>
              <w:rPr>
                <w:spacing w:val="-3"/>
                <w:sz w:val="20"/>
              </w:rPr>
              <w:t xml:space="preserve"> </w:t>
            </w:r>
            <w:r>
              <w:rPr>
                <w:sz w:val="20"/>
              </w:rPr>
              <w:t>соотносить</w:t>
            </w:r>
            <w:r>
              <w:rPr>
                <w:spacing w:val="-3"/>
                <w:sz w:val="20"/>
              </w:rPr>
              <w:t xml:space="preserve"> </w:t>
            </w:r>
            <w:r>
              <w:rPr>
                <w:sz w:val="20"/>
              </w:rPr>
              <w:t>букву</w:t>
            </w:r>
            <w:r>
              <w:rPr>
                <w:spacing w:val="-2"/>
                <w:sz w:val="20"/>
              </w:rPr>
              <w:t xml:space="preserve"> </w:t>
            </w:r>
            <w:r>
              <w:rPr>
                <w:sz w:val="20"/>
              </w:rPr>
              <w:t>«Ё»</w:t>
            </w:r>
            <w:r>
              <w:rPr>
                <w:spacing w:val="-9"/>
                <w:sz w:val="20"/>
              </w:rPr>
              <w:t xml:space="preserve"> </w:t>
            </w:r>
            <w:r>
              <w:rPr>
                <w:sz w:val="20"/>
              </w:rPr>
              <w:t>со</w:t>
            </w:r>
            <w:r>
              <w:rPr>
                <w:spacing w:val="-2"/>
                <w:sz w:val="20"/>
              </w:rPr>
              <w:t xml:space="preserve"> </w:t>
            </w:r>
            <w:r>
              <w:rPr>
                <w:sz w:val="20"/>
              </w:rPr>
              <w:t>звуками,</w:t>
            </w:r>
            <w:r>
              <w:rPr>
                <w:spacing w:val="-3"/>
                <w:sz w:val="20"/>
              </w:rPr>
              <w:t xml:space="preserve"> </w:t>
            </w:r>
            <w:r>
              <w:rPr>
                <w:sz w:val="20"/>
              </w:rPr>
              <w:t>которые она обозначает; прописывать букву; закреплять умение делить слова на слоги; печатать</w:t>
            </w:r>
          </w:p>
          <w:p w14:paraId="175315AA" w14:textId="42E606C0" w:rsidR="004F134C" w:rsidRDefault="009F513D" w:rsidP="002337AB">
            <w:pPr>
              <w:pStyle w:val="TableParagraph"/>
              <w:spacing w:line="228" w:lineRule="exact"/>
              <w:ind w:left="8"/>
              <w:rPr>
                <w:sz w:val="20"/>
              </w:rPr>
            </w:pPr>
            <w:r>
              <w:rPr>
                <w:sz w:val="20"/>
              </w:rPr>
              <w:t>буквы,</w:t>
            </w:r>
            <w:r>
              <w:rPr>
                <w:spacing w:val="-4"/>
                <w:sz w:val="20"/>
              </w:rPr>
              <w:t xml:space="preserve"> </w:t>
            </w:r>
            <w:r>
              <w:rPr>
                <w:sz w:val="20"/>
              </w:rPr>
              <w:t>написание</w:t>
            </w:r>
            <w:r>
              <w:rPr>
                <w:spacing w:val="-4"/>
                <w:sz w:val="20"/>
              </w:rPr>
              <w:t xml:space="preserve"> </w:t>
            </w:r>
            <w:r>
              <w:rPr>
                <w:sz w:val="20"/>
              </w:rPr>
              <w:t>слогов</w:t>
            </w:r>
            <w:r>
              <w:rPr>
                <w:spacing w:val="-4"/>
                <w:sz w:val="20"/>
              </w:rPr>
              <w:t xml:space="preserve"> </w:t>
            </w:r>
            <w:r>
              <w:rPr>
                <w:sz w:val="20"/>
              </w:rPr>
              <w:t>и</w:t>
            </w:r>
            <w:r>
              <w:rPr>
                <w:spacing w:val="-4"/>
                <w:sz w:val="20"/>
              </w:rPr>
              <w:t xml:space="preserve"> </w:t>
            </w:r>
            <w:r>
              <w:rPr>
                <w:sz w:val="20"/>
              </w:rPr>
              <w:t>слов.</w:t>
            </w:r>
            <w:r>
              <w:rPr>
                <w:spacing w:val="-1"/>
                <w:sz w:val="20"/>
              </w:rPr>
              <w:t xml:space="preserve"> </w:t>
            </w:r>
          </w:p>
        </w:tc>
        <w:tc>
          <w:tcPr>
            <w:tcW w:w="2696" w:type="dxa"/>
          </w:tcPr>
          <w:p w14:paraId="6972CE02" w14:textId="77777777" w:rsidR="004F134C" w:rsidRDefault="004F134C">
            <w:pPr>
              <w:pStyle w:val="TableParagraph"/>
              <w:rPr>
                <w:sz w:val="18"/>
              </w:rPr>
            </w:pPr>
          </w:p>
        </w:tc>
      </w:tr>
      <w:tr w:rsidR="004F134C" w14:paraId="5412444C" w14:textId="77777777">
        <w:trPr>
          <w:trHeight w:val="460"/>
        </w:trPr>
        <w:tc>
          <w:tcPr>
            <w:tcW w:w="1856" w:type="dxa"/>
            <w:vMerge/>
            <w:tcBorders>
              <w:top w:val="nil"/>
            </w:tcBorders>
          </w:tcPr>
          <w:p w14:paraId="232B8850" w14:textId="77777777" w:rsidR="004F134C" w:rsidRDefault="004F134C">
            <w:pPr>
              <w:rPr>
                <w:sz w:val="2"/>
                <w:szCs w:val="2"/>
              </w:rPr>
            </w:pPr>
          </w:p>
        </w:tc>
        <w:tc>
          <w:tcPr>
            <w:tcW w:w="2684" w:type="dxa"/>
          </w:tcPr>
          <w:p w14:paraId="58193250" w14:textId="77777777" w:rsidR="004F134C" w:rsidRDefault="009F513D">
            <w:pPr>
              <w:pStyle w:val="TableParagraph"/>
              <w:spacing w:line="223" w:lineRule="exact"/>
              <w:ind w:left="25" w:right="20"/>
              <w:jc w:val="center"/>
              <w:rPr>
                <w:sz w:val="20"/>
              </w:rPr>
            </w:pPr>
            <w:r>
              <w:rPr>
                <w:sz w:val="20"/>
              </w:rPr>
              <w:t>Чтение</w:t>
            </w:r>
            <w:r>
              <w:rPr>
                <w:spacing w:val="-12"/>
                <w:sz w:val="20"/>
              </w:rPr>
              <w:t xml:space="preserve"> </w:t>
            </w:r>
            <w:r>
              <w:rPr>
                <w:spacing w:val="-2"/>
                <w:sz w:val="20"/>
              </w:rPr>
              <w:t>художественной</w:t>
            </w:r>
          </w:p>
          <w:p w14:paraId="59AC0B51" w14:textId="77777777" w:rsidR="004F134C" w:rsidRDefault="009F513D">
            <w:pPr>
              <w:pStyle w:val="TableParagraph"/>
              <w:spacing w:line="217" w:lineRule="exact"/>
              <w:ind w:left="4"/>
              <w:jc w:val="center"/>
              <w:rPr>
                <w:sz w:val="20"/>
              </w:rPr>
            </w:pPr>
            <w:r>
              <w:rPr>
                <w:spacing w:val="-2"/>
                <w:sz w:val="20"/>
              </w:rPr>
              <w:t>литературы</w:t>
            </w:r>
          </w:p>
        </w:tc>
        <w:tc>
          <w:tcPr>
            <w:tcW w:w="7939" w:type="dxa"/>
          </w:tcPr>
          <w:p w14:paraId="383AFD9D"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2696" w:type="dxa"/>
          </w:tcPr>
          <w:p w14:paraId="4A204C0C" w14:textId="77777777" w:rsidR="004F134C" w:rsidRDefault="004F134C">
            <w:pPr>
              <w:pStyle w:val="TableParagraph"/>
              <w:rPr>
                <w:sz w:val="18"/>
              </w:rPr>
            </w:pPr>
          </w:p>
        </w:tc>
      </w:tr>
      <w:tr w:rsidR="004F134C" w14:paraId="6CD5447D" w14:textId="77777777">
        <w:trPr>
          <w:trHeight w:val="1610"/>
        </w:trPr>
        <w:tc>
          <w:tcPr>
            <w:tcW w:w="1856" w:type="dxa"/>
            <w:vMerge w:val="restart"/>
          </w:tcPr>
          <w:p w14:paraId="5BD2EC94"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684" w:type="dxa"/>
          </w:tcPr>
          <w:p w14:paraId="45CAC2DB" w14:textId="77777777" w:rsidR="004F134C" w:rsidRDefault="009F513D">
            <w:pPr>
              <w:pStyle w:val="TableParagraph"/>
              <w:ind w:left="25" w:right="2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7939" w:type="dxa"/>
          </w:tcPr>
          <w:p w14:paraId="0EA22447" w14:textId="0F399B9B" w:rsidR="004F134C" w:rsidRDefault="007B1B79">
            <w:pPr>
              <w:pStyle w:val="TableParagraph"/>
              <w:spacing w:line="223" w:lineRule="exact"/>
              <w:ind w:left="8"/>
              <w:jc w:val="both"/>
              <w:rPr>
                <w:sz w:val="20"/>
              </w:rPr>
            </w:pPr>
            <w:r>
              <w:rPr>
                <w:i/>
                <w:sz w:val="20"/>
              </w:rPr>
              <w:t>Х</w:t>
            </w:r>
            <w:r w:rsidR="0012088F">
              <w:rPr>
                <w:i/>
                <w:sz w:val="20"/>
              </w:rPr>
              <w:t>удожественный труд</w:t>
            </w:r>
            <w:r w:rsidR="009F513D">
              <w:rPr>
                <w:i/>
                <w:spacing w:val="-5"/>
                <w:sz w:val="20"/>
              </w:rPr>
              <w:t xml:space="preserve"> </w:t>
            </w:r>
            <w:r w:rsidR="009F513D">
              <w:rPr>
                <w:sz w:val="20"/>
              </w:rPr>
              <w:t>«Игрушки</w:t>
            </w:r>
            <w:r w:rsidR="009F513D">
              <w:rPr>
                <w:spacing w:val="-7"/>
                <w:sz w:val="20"/>
              </w:rPr>
              <w:t xml:space="preserve"> </w:t>
            </w:r>
            <w:r w:rsidR="009F513D">
              <w:rPr>
                <w:sz w:val="20"/>
              </w:rPr>
              <w:t>и</w:t>
            </w:r>
            <w:r w:rsidR="009F513D">
              <w:rPr>
                <w:spacing w:val="-8"/>
                <w:sz w:val="20"/>
              </w:rPr>
              <w:t xml:space="preserve"> </w:t>
            </w:r>
            <w:r w:rsidR="009F513D">
              <w:rPr>
                <w:sz w:val="20"/>
              </w:rPr>
              <w:t>забавы».</w:t>
            </w:r>
            <w:r w:rsidR="009F513D">
              <w:rPr>
                <w:spacing w:val="-6"/>
                <w:sz w:val="20"/>
              </w:rPr>
              <w:t xml:space="preserve"> </w:t>
            </w:r>
            <w:r w:rsidR="009F513D">
              <w:rPr>
                <w:sz w:val="20"/>
              </w:rPr>
              <w:t>Л.В.</w:t>
            </w:r>
            <w:r w:rsidR="009F513D">
              <w:rPr>
                <w:spacing w:val="-7"/>
                <w:sz w:val="20"/>
              </w:rPr>
              <w:t xml:space="preserve"> </w:t>
            </w:r>
            <w:r w:rsidR="009F513D">
              <w:rPr>
                <w:sz w:val="20"/>
              </w:rPr>
              <w:t>Куцакова</w:t>
            </w:r>
            <w:r w:rsidR="009F513D">
              <w:rPr>
                <w:spacing w:val="-7"/>
                <w:sz w:val="20"/>
              </w:rPr>
              <w:t xml:space="preserve"> </w:t>
            </w:r>
            <w:r w:rsidR="009F513D">
              <w:rPr>
                <w:sz w:val="20"/>
              </w:rPr>
              <w:t>(стр.103,</w:t>
            </w:r>
            <w:r w:rsidR="009F513D">
              <w:rPr>
                <w:spacing w:val="-7"/>
                <w:sz w:val="20"/>
              </w:rPr>
              <w:t xml:space="preserve"> </w:t>
            </w:r>
            <w:r w:rsidR="009F513D">
              <w:rPr>
                <w:spacing w:val="-2"/>
                <w:sz w:val="20"/>
              </w:rPr>
              <w:t>№22).</w:t>
            </w:r>
          </w:p>
          <w:p w14:paraId="7D566DAA" w14:textId="27877F4F" w:rsidR="004F134C" w:rsidRDefault="0012088F">
            <w:pPr>
              <w:pStyle w:val="TableParagraph"/>
              <w:ind w:left="8" w:right="121"/>
              <w:jc w:val="both"/>
              <w:rPr>
                <w:sz w:val="20"/>
              </w:rPr>
            </w:pPr>
            <w:r>
              <w:rPr>
                <w:i/>
                <w:sz w:val="20"/>
              </w:rPr>
              <w:t>Рисование</w:t>
            </w:r>
            <w:r w:rsidR="009F513D">
              <w:rPr>
                <w:i/>
                <w:sz w:val="20"/>
              </w:rPr>
              <w:t xml:space="preserve"> </w:t>
            </w:r>
            <w:r w:rsidR="009F513D">
              <w:rPr>
                <w:sz w:val="20"/>
              </w:rPr>
              <w:t>«Как художники</w:t>
            </w:r>
            <w:r w:rsidR="009F513D">
              <w:rPr>
                <w:spacing w:val="-1"/>
                <w:sz w:val="20"/>
              </w:rPr>
              <w:t xml:space="preserve"> </w:t>
            </w:r>
            <w:r w:rsidR="009F513D">
              <w:rPr>
                <w:sz w:val="20"/>
              </w:rPr>
              <w:t>иллюстрировали «Сказку</w:t>
            </w:r>
            <w:r w:rsidR="009F513D">
              <w:rPr>
                <w:spacing w:val="-3"/>
                <w:sz w:val="20"/>
              </w:rPr>
              <w:t xml:space="preserve"> </w:t>
            </w:r>
            <w:r w:rsidR="009F513D">
              <w:rPr>
                <w:sz w:val="20"/>
              </w:rPr>
              <w:t>о</w:t>
            </w:r>
            <w:r w:rsidR="009F513D">
              <w:rPr>
                <w:spacing w:val="-1"/>
                <w:sz w:val="20"/>
              </w:rPr>
              <w:t xml:space="preserve"> </w:t>
            </w:r>
            <w:r w:rsidR="009F513D">
              <w:rPr>
                <w:sz w:val="20"/>
              </w:rPr>
              <w:t>царе</w:t>
            </w:r>
            <w:r w:rsidR="009F513D">
              <w:rPr>
                <w:spacing w:val="-2"/>
                <w:sz w:val="20"/>
              </w:rPr>
              <w:t xml:space="preserve"> </w:t>
            </w:r>
            <w:r w:rsidR="009F513D">
              <w:rPr>
                <w:sz w:val="20"/>
              </w:rPr>
              <w:t>Салтане..»».</w:t>
            </w:r>
            <w:r w:rsidR="009F513D">
              <w:rPr>
                <w:spacing w:val="-1"/>
                <w:sz w:val="20"/>
              </w:rPr>
              <w:t xml:space="preserve"> </w:t>
            </w:r>
            <w:r w:rsidR="009F513D">
              <w:rPr>
                <w:sz w:val="20"/>
              </w:rPr>
              <w:t>Цель: учить</w:t>
            </w:r>
            <w:r w:rsidR="009F513D">
              <w:rPr>
                <w:spacing w:val="-2"/>
                <w:sz w:val="20"/>
              </w:rPr>
              <w:t xml:space="preserve"> </w:t>
            </w:r>
            <w:r w:rsidR="009F513D">
              <w:rPr>
                <w:sz w:val="20"/>
              </w:rPr>
              <w:t>при помощи</w:t>
            </w:r>
            <w:r w:rsidR="009F513D">
              <w:rPr>
                <w:spacing w:val="-6"/>
                <w:sz w:val="20"/>
              </w:rPr>
              <w:t xml:space="preserve"> </w:t>
            </w:r>
            <w:r w:rsidR="009F513D">
              <w:rPr>
                <w:sz w:val="20"/>
              </w:rPr>
              <w:t>изобразительных</w:t>
            </w:r>
            <w:r w:rsidR="009F513D">
              <w:rPr>
                <w:spacing w:val="-3"/>
                <w:sz w:val="20"/>
              </w:rPr>
              <w:t xml:space="preserve"> </w:t>
            </w:r>
            <w:r w:rsidR="009F513D">
              <w:rPr>
                <w:sz w:val="20"/>
              </w:rPr>
              <w:t>материалов</w:t>
            </w:r>
            <w:r w:rsidR="009F513D">
              <w:rPr>
                <w:spacing w:val="-6"/>
                <w:sz w:val="20"/>
              </w:rPr>
              <w:t xml:space="preserve"> </w:t>
            </w:r>
            <w:r w:rsidR="009F513D">
              <w:rPr>
                <w:sz w:val="20"/>
              </w:rPr>
              <w:t>создавать</w:t>
            </w:r>
            <w:r w:rsidR="009F513D">
              <w:rPr>
                <w:spacing w:val="-5"/>
                <w:sz w:val="20"/>
              </w:rPr>
              <w:t xml:space="preserve"> </w:t>
            </w:r>
            <w:r w:rsidR="009F513D">
              <w:rPr>
                <w:sz w:val="20"/>
              </w:rPr>
              <w:t>эпизоды</w:t>
            </w:r>
            <w:r w:rsidR="009F513D">
              <w:rPr>
                <w:spacing w:val="-2"/>
                <w:sz w:val="20"/>
              </w:rPr>
              <w:t xml:space="preserve"> </w:t>
            </w:r>
            <w:r w:rsidR="009F513D">
              <w:rPr>
                <w:sz w:val="20"/>
              </w:rPr>
              <w:t>к</w:t>
            </w:r>
            <w:r w:rsidR="009F513D">
              <w:rPr>
                <w:spacing w:val="-3"/>
                <w:sz w:val="20"/>
              </w:rPr>
              <w:t xml:space="preserve"> </w:t>
            </w:r>
            <w:r w:rsidR="009F513D">
              <w:rPr>
                <w:sz w:val="20"/>
              </w:rPr>
              <w:t>«Сказки</w:t>
            </w:r>
            <w:r w:rsidR="009F513D">
              <w:rPr>
                <w:spacing w:val="-6"/>
                <w:sz w:val="20"/>
              </w:rPr>
              <w:t xml:space="preserve"> </w:t>
            </w:r>
            <w:r w:rsidR="009F513D">
              <w:rPr>
                <w:sz w:val="20"/>
              </w:rPr>
              <w:t>о</w:t>
            </w:r>
            <w:r w:rsidR="009F513D">
              <w:rPr>
                <w:spacing w:val="-3"/>
                <w:sz w:val="20"/>
              </w:rPr>
              <w:t xml:space="preserve"> </w:t>
            </w:r>
            <w:r w:rsidR="009F513D">
              <w:rPr>
                <w:sz w:val="20"/>
              </w:rPr>
              <w:t>царе</w:t>
            </w:r>
            <w:r w:rsidR="009F513D">
              <w:rPr>
                <w:spacing w:val="-5"/>
                <w:sz w:val="20"/>
              </w:rPr>
              <w:t xml:space="preserve"> </w:t>
            </w:r>
            <w:r w:rsidR="009F513D">
              <w:rPr>
                <w:sz w:val="20"/>
              </w:rPr>
              <w:t>Салтане..».</w:t>
            </w:r>
            <w:r w:rsidR="009F513D">
              <w:rPr>
                <w:spacing w:val="-5"/>
                <w:sz w:val="20"/>
              </w:rPr>
              <w:t xml:space="preserve"> </w:t>
            </w:r>
            <w:r w:rsidR="009F513D">
              <w:rPr>
                <w:sz w:val="20"/>
              </w:rPr>
              <w:t>Н.Н. Леонова (стр. 143).</w:t>
            </w:r>
          </w:p>
          <w:p w14:paraId="4B21595F" w14:textId="16545B2A" w:rsidR="002337AB" w:rsidRDefault="002337AB">
            <w:pPr>
              <w:pStyle w:val="TableParagraph"/>
              <w:ind w:left="8" w:right="121"/>
              <w:jc w:val="both"/>
              <w:rPr>
                <w:sz w:val="20"/>
              </w:rPr>
            </w:pPr>
            <w:r>
              <w:rPr>
                <w:i/>
                <w:sz w:val="20"/>
              </w:rPr>
              <w:t>Аппликация:</w:t>
            </w:r>
            <w:r>
              <w:rPr>
                <w:i/>
                <w:spacing w:val="-2"/>
                <w:sz w:val="20"/>
              </w:rPr>
              <w:t xml:space="preserve"> </w:t>
            </w:r>
            <w:r>
              <w:rPr>
                <w:sz w:val="20"/>
              </w:rPr>
              <w:t>«Виды</w:t>
            </w:r>
            <w:r>
              <w:rPr>
                <w:spacing w:val="-6"/>
                <w:sz w:val="20"/>
              </w:rPr>
              <w:t xml:space="preserve"> </w:t>
            </w:r>
            <w:r>
              <w:rPr>
                <w:sz w:val="20"/>
              </w:rPr>
              <w:t>бумаги.</w:t>
            </w:r>
            <w:r>
              <w:rPr>
                <w:spacing w:val="-3"/>
                <w:sz w:val="20"/>
              </w:rPr>
              <w:t xml:space="preserve"> </w:t>
            </w:r>
            <w:r>
              <w:rPr>
                <w:sz w:val="20"/>
              </w:rPr>
              <w:t>Аппликация</w:t>
            </w:r>
            <w:r>
              <w:rPr>
                <w:spacing w:val="-6"/>
                <w:sz w:val="20"/>
              </w:rPr>
              <w:t xml:space="preserve"> </w:t>
            </w:r>
            <w:r>
              <w:rPr>
                <w:sz w:val="20"/>
              </w:rPr>
              <w:t>из</w:t>
            </w:r>
            <w:r>
              <w:rPr>
                <w:spacing w:val="-5"/>
                <w:sz w:val="20"/>
              </w:rPr>
              <w:t xml:space="preserve"> </w:t>
            </w:r>
            <w:r>
              <w:rPr>
                <w:sz w:val="20"/>
              </w:rPr>
              <w:t>фольги».</w:t>
            </w:r>
            <w:r>
              <w:rPr>
                <w:spacing w:val="-4"/>
                <w:sz w:val="20"/>
              </w:rPr>
              <w:t xml:space="preserve"> </w:t>
            </w:r>
            <w:r>
              <w:rPr>
                <w:sz w:val="20"/>
              </w:rPr>
              <w:t>Цель:</w:t>
            </w:r>
            <w:r>
              <w:rPr>
                <w:spacing w:val="-2"/>
                <w:sz w:val="20"/>
              </w:rPr>
              <w:t xml:space="preserve"> </w:t>
            </w:r>
            <w:r>
              <w:rPr>
                <w:sz w:val="20"/>
              </w:rPr>
              <w:t>учить</w:t>
            </w:r>
            <w:r>
              <w:rPr>
                <w:spacing w:val="-5"/>
                <w:sz w:val="20"/>
              </w:rPr>
              <w:t xml:space="preserve"> </w:t>
            </w:r>
            <w:r>
              <w:rPr>
                <w:sz w:val="20"/>
              </w:rPr>
              <w:t>детей</w:t>
            </w:r>
            <w:r>
              <w:rPr>
                <w:spacing w:val="-4"/>
                <w:sz w:val="20"/>
              </w:rPr>
              <w:t xml:space="preserve"> </w:t>
            </w:r>
            <w:r>
              <w:rPr>
                <w:sz w:val="20"/>
              </w:rPr>
              <w:t>делать</w:t>
            </w:r>
            <w:r>
              <w:rPr>
                <w:spacing w:val="-5"/>
                <w:sz w:val="20"/>
              </w:rPr>
              <w:t xml:space="preserve"> </w:t>
            </w:r>
            <w:r>
              <w:rPr>
                <w:sz w:val="20"/>
              </w:rPr>
              <w:t>аппликацию из фольги, формировать основные знания и представления о бумаге, её свойствах</w:t>
            </w:r>
            <w:r>
              <w:rPr>
                <w:spacing w:val="40"/>
                <w:sz w:val="20"/>
              </w:rPr>
              <w:t xml:space="preserve"> </w:t>
            </w:r>
            <w:r>
              <w:rPr>
                <w:sz w:val="20"/>
              </w:rPr>
              <w:t>(см. конспект занятия № 4).</w:t>
            </w:r>
          </w:p>
          <w:p w14:paraId="3628F3B4" w14:textId="3D3A1F91" w:rsidR="004F134C" w:rsidRDefault="004F134C">
            <w:pPr>
              <w:pStyle w:val="TableParagraph"/>
              <w:spacing w:line="215" w:lineRule="exact"/>
              <w:ind w:left="8"/>
              <w:jc w:val="both"/>
              <w:rPr>
                <w:sz w:val="20"/>
              </w:rPr>
            </w:pPr>
          </w:p>
        </w:tc>
        <w:tc>
          <w:tcPr>
            <w:tcW w:w="2696" w:type="dxa"/>
          </w:tcPr>
          <w:p w14:paraId="5C1A0240" w14:textId="77777777" w:rsidR="004F134C" w:rsidRDefault="009F513D">
            <w:pPr>
              <w:pStyle w:val="TableParagraph"/>
              <w:ind w:left="7"/>
              <w:rPr>
                <w:sz w:val="20"/>
              </w:rPr>
            </w:pPr>
            <w:r>
              <w:rPr>
                <w:sz w:val="20"/>
              </w:rPr>
              <w:t>Бумага и картон. Иллюстрированная книга, карандаши, бумага, чёрные фломастеры, гуашь, кисти. Статуэтка</w:t>
            </w:r>
            <w:r>
              <w:rPr>
                <w:spacing w:val="-13"/>
                <w:sz w:val="20"/>
              </w:rPr>
              <w:t xml:space="preserve"> </w:t>
            </w:r>
            <w:r>
              <w:rPr>
                <w:sz w:val="20"/>
              </w:rPr>
              <w:t>лебедя,</w:t>
            </w:r>
            <w:r>
              <w:rPr>
                <w:spacing w:val="-12"/>
                <w:sz w:val="20"/>
              </w:rPr>
              <w:t xml:space="preserve"> </w:t>
            </w:r>
            <w:r>
              <w:rPr>
                <w:sz w:val="20"/>
              </w:rPr>
              <w:t>пластилин.</w:t>
            </w:r>
          </w:p>
        </w:tc>
      </w:tr>
      <w:tr w:rsidR="004F134C" w14:paraId="39B81918" w14:textId="77777777">
        <w:trPr>
          <w:trHeight w:val="460"/>
        </w:trPr>
        <w:tc>
          <w:tcPr>
            <w:tcW w:w="1856" w:type="dxa"/>
            <w:vMerge/>
            <w:tcBorders>
              <w:top w:val="nil"/>
            </w:tcBorders>
          </w:tcPr>
          <w:p w14:paraId="4CB1572F" w14:textId="77777777" w:rsidR="004F134C" w:rsidRDefault="004F134C">
            <w:pPr>
              <w:rPr>
                <w:sz w:val="2"/>
                <w:szCs w:val="2"/>
              </w:rPr>
            </w:pPr>
          </w:p>
        </w:tc>
        <w:tc>
          <w:tcPr>
            <w:tcW w:w="2684" w:type="dxa"/>
          </w:tcPr>
          <w:p w14:paraId="4A6A95F1" w14:textId="77777777" w:rsidR="004F134C" w:rsidRDefault="009F513D">
            <w:pPr>
              <w:pStyle w:val="TableParagraph"/>
              <w:spacing w:line="223" w:lineRule="exact"/>
              <w:ind w:left="1"/>
              <w:jc w:val="center"/>
              <w:rPr>
                <w:sz w:val="20"/>
              </w:rPr>
            </w:pPr>
            <w:r>
              <w:rPr>
                <w:spacing w:val="-2"/>
                <w:sz w:val="20"/>
              </w:rPr>
              <w:t>Музыкальная</w:t>
            </w:r>
            <w:r>
              <w:rPr>
                <w:spacing w:val="7"/>
                <w:sz w:val="20"/>
              </w:rPr>
              <w:t xml:space="preserve"> </w:t>
            </w:r>
            <w:r>
              <w:rPr>
                <w:spacing w:val="-2"/>
                <w:sz w:val="20"/>
              </w:rPr>
              <w:t>деятельность</w:t>
            </w:r>
          </w:p>
          <w:p w14:paraId="76071FA8" w14:textId="77777777" w:rsidR="004F134C" w:rsidRDefault="009F513D">
            <w:pPr>
              <w:pStyle w:val="TableParagraph"/>
              <w:spacing w:before="1" w:line="217" w:lineRule="exact"/>
              <w:ind w:left="3"/>
              <w:jc w:val="center"/>
              <w:rPr>
                <w:i/>
                <w:sz w:val="20"/>
              </w:rPr>
            </w:pPr>
            <w:r>
              <w:rPr>
                <w:i/>
                <w:sz w:val="20"/>
              </w:rPr>
              <w:t>мир</w:t>
            </w:r>
            <w:r>
              <w:rPr>
                <w:i/>
                <w:spacing w:val="-2"/>
                <w:sz w:val="20"/>
              </w:rPr>
              <w:t xml:space="preserve"> музыки</w:t>
            </w:r>
          </w:p>
        </w:tc>
        <w:tc>
          <w:tcPr>
            <w:tcW w:w="7939" w:type="dxa"/>
          </w:tcPr>
          <w:p w14:paraId="0A565975" w14:textId="77777777" w:rsidR="004F134C" w:rsidRDefault="009F513D">
            <w:pPr>
              <w:pStyle w:val="TableParagraph"/>
              <w:spacing w:line="22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2696" w:type="dxa"/>
          </w:tcPr>
          <w:p w14:paraId="2DB2A6DC" w14:textId="77777777" w:rsidR="004F134C" w:rsidRDefault="004F134C">
            <w:pPr>
              <w:pStyle w:val="TableParagraph"/>
              <w:rPr>
                <w:sz w:val="18"/>
              </w:rPr>
            </w:pPr>
          </w:p>
        </w:tc>
      </w:tr>
      <w:tr w:rsidR="004F134C" w14:paraId="02BA844A" w14:textId="77777777">
        <w:trPr>
          <w:trHeight w:val="460"/>
        </w:trPr>
        <w:tc>
          <w:tcPr>
            <w:tcW w:w="1856" w:type="dxa"/>
          </w:tcPr>
          <w:p w14:paraId="66A77905" w14:textId="77777777" w:rsidR="004F134C" w:rsidRDefault="009F513D">
            <w:pPr>
              <w:pStyle w:val="TableParagraph"/>
              <w:spacing w:line="223" w:lineRule="exact"/>
              <w:ind w:left="16"/>
              <w:rPr>
                <w:sz w:val="20"/>
              </w:rPr>
            </w:pPr>
            <w:r>
              <w:rPr>
                <w:sz w:val="20"/>
              </w:rPr>
              <w:t>Физическое</w:t>
            </w:r>
            <w:r>
              <w:rPr>
                <w:spacing w:val="-13"/>
                <w:sz w:val="20"/>
              </w:rPr>
              <w:t xml:space="preserve"> </w:t>
            </w:r>
            <w:r>
              <w:rPr>
                <w:spacing w:val="-2"/>
                <w:sz w:val="20"/>
              </w:rPr>
              <w:t>развитие</w:t>
            </w:r>
          </w:p>
        </w:tc>
        <w:tc>
          <w:tcPr>
            <w:tcW w:w="2684" w:type="dxa"/>
          </w:tcPr>
          <w:p w14:paraId="41DAA3B6" w14:textId="77777777" w:rsidR="004F134C" w:rsidRDefault="009F513D">
            <w:pPr>
              <w:pStyle w:val="TableParagraph"/>
              <w:spacing w:line="223" w:lineRule="exact"/>
              <w:ind w:left="4"/>
              <w:jc w:val="center"/>
              <w:rPr>
                <w:sz w:val="20"/>
              </w:rPr>
            </w:pPr>
            <w:r>
              <w:rPr>
                <w:spacing w:val="-2"/>
                <w:sz w:val="20"/>
              </w:rPr>
              <w:t>Двигательная</w:t>
            </w:r>
            <w:r>
              <w:rPr>
                <w:spacing w:val="9"/>
                <w:sz w:val="20"/>
              </w:rPr>
              <w:t xml:space="preserve"> </w:t>
            </w:r>
            <w:r>
              <w:rPr>
                <w:spacing w:val="-2"/>
                <w:sz w:val="20"/>
              </w:rPr>
              <w:t>деятельность</w:t>
            </w:r>
          </w:p>
          <w:p w14:paraId="7BC7505C" w14:textId="77777777" w:rsidR="004F134C" w:rsidRDefault="009F513D">
            <w:pPr>
              <w:pStyle w:val="TableParagraph"/>
              <w:spacing w:line="217" w:lineRule="exact"/>
              <w:ind w:left="1"/>
              <w:jc w:val="center"/>
              <w:rPr>
                <w:sz w:val="20"/>
              </w:rPr>
            </w:pPr>
            <w:r>
              <w:rPr>
                <w:sz w:val="20"/>
              </w:rPr>
              <w:t>Физическое</w:t>
            </w:r>
            <w:r>
              <w:rPr>
                <w:spacing w:val="-13"/>
                <w:sz w:val="20"/>
              </w:rPr>
              <w:t xml:space="preserve"> </w:t>
            </w:r>
            <w:r>
              <w:rPr>
                <w:spacing w:val="-2"/>
                <w:sz w:val="20"/>
              </w:rPr>
              <w:t>развитие</w:t>
            </w:r>
          </w:p>
        </w:tc>
        <w:tc>
          <w:tcPr>
            <w:tcW w:w="7939" w:type="dxa"/>
          </w:tcPr>
          <w:p w14:paraId="2862D20F" w14:textId="77777777" w:rsidR="004F134C" w:rsidRDefault="009F513D">
            <w:pPr>
              <w:pStyle w:val="TableParagraph"/>
              <w:spacing w:line="223" w:lineRule="exact"/>
              <w:ind w:left="58"/>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2696" w:type="dxa"/>
          </w:tcPr>
          <w:p w14:paraId="72214E02" w14:textId="77777777" w:rsidR="004F134C" w:rsidRDefault="004F134C">
            <w:pPr>
              <w:pStyle w:val="TableParagraph"/>
              <w:rPr>
                <w:sz w:val="18"/>
              </w:rPr>
            </w:pPr>
          </w:p>
        </w:tc>
      </w:tr>
    </w:tbl>
    <w:p w14:paraId="4871AB2D"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4BC0C234" w14:textId="749417A5" w:rsidR="004F134C" w:rsidRDefault="009F513D" w:rsidP="0018622C">
      <w:pPr>
        <w:spacing w:before="71"/>
        <w:ind w:left="2844"/>
        <w:jc w:val="center"/>
        <w:rPr>
          <w:sz w:val="20"/>
        </w:rPr>
      </w:pPr>
      <w:r>
        <w:rPr>
          <w:b/>
          <w:sz w:val="20"/>
        </w:rPr>
        <w:lastRenderedPageBreak/>
        <w:t>Тема:</w:t>
      </w:r>
      <w:r>
        <w:rPr>
          <w:b/>
          <w:spacing w:val="-5"/>
          <w:sz w:val="20"/>
        </w:rPr>
        <w:t xml:space="preserve"> </w:t>
      </w:r>
      <w:r>
        <w:rPr>
          <w:sz w:val="20"/>
        </w:rPr>
        <w:t>«Путешествие</w:t>
      </w:r>
      <w:r>
        <w:rPr>
          <w:spacing w:val="-7"/>
          <w:sz w:val="20"/>
        </w:rPr>
        <w:t xml:space="preserve"> </w:t>
      </w:r>
      <w:r>
        <w:rPr>
          <w:sz w:val="20"/>
        </w:rPr>
        <w:t>по</w:t>
      </w:r>
      <w:r>
        <w:rPr>
          <w:spacing w:val="-6"/>
          <w:sz w:val="20"/>
        </w:rPr>
        <w:t xml:space="preserve"> </w:t>
      </w:r>
      <w:r>
        <w:rPr>
          <w:sz w:val="20"/>
        </w:rPr>
        <w:t>экологической</w:t>
      </w:r>
      <w:r>
        <w:rPr>
          <w:spacing w:val="-8"/>
          <w:sz w:val="20"/>
        </w:rPr>
        <w:t xml:space="preserve"> </w:t>
      </w:r>
      <w:r>
        <w:rPr>
          <w:sz w:val="20"/>
        </w:rPr>
        <w:t>тропе».</w:t>
      </w:r>
      <w:r>
        <w:rPr>
          <w:spacing w:val="-7"/>
          <w:sz w:val="20"/>
        </w:rPr>
        <w:t xml:space="preserve"> </w:t>
      </w:r>
      <w:r>
        <w:rPr>
          <w:b/>
          <w:sz w:val="20"/>
        </w:rPr>
        <w:t>Сроки:</w:t>
      </w:r>
      <w:r>
        <w:rPr>
          <w:sz w:val="20"/>
        </w:rPr>
        <w:t>3</w:t>
      </w:r>
      <w:r>
        <w:rPr>
          <w:spacing w:val="-6"/>
          <w:sz w:val="20"/>
        </w:rPr>
        <w:t xml:space="preserve"> </w:t>
      </w:r>
      <w:r>
        <w:rPr>
          <w:sz w:val="20"/>
        </w:rPr>
        <w:t>неделя</w:t>
      </w:r>
      <w:r>
        <w:rPr>
          <w:spacing w:val="-8"/>
          <w:sz w:val="20"/>
        </w:rPr>
        <w:t xml:space="preserve"> </w:t>
      </w:r>
      <w:r>
        <w:rPr>
          <w:sz w:val="20"/>
        </w:rPr>
        <w:t>мая</w:t>
      </w:r>
      <w:r>
        <w:rPr>
          <w:spacing w:val="-6"/>
          <w:sz w:val="20"/>
        </w:rPr>
        <w:t xml:space="preserve"> </w:t>
      </w:r>
      <w:r>
        <w:rPr>
          <w:sz w:val="20"/>
        </w:rPr>
        <w:t>(1</w:t>
      </w:r>
      <w:r w:rsidR="00774EEF">
        <w:rPr>
          <w:sz w:val="20"/>
        </w:rPr>
        <w:t>7</w:t>
      </w:r>
      <w:r>
        <w:rPr>
          <w:sz w:val="20"/>
        </w:rPr>
        <w:t>.05–</w:t>
      </w:r>
      <w:r>
        <w:rPr>
          <w:spacing w:val="-7"/>
          <w:sz w:val="20"/>
        </w:rPr>
        <w:t xml:space="preserve"> </w:t>
      </w:r>
      <w:r>
        <w:rPr>
          <w:spacing w:val="-2"/>
          <w:sz w:val="20"/>
        </w:rPr>
        <w:t>2</w:t>
      </w:r>
      <w:r w:rsidR="00774EEF">
        <w:rPr>
          <w:spacing w:val="-2"/>
          <w:sz w:val="20"/>
        </w:rPr>
        <w:t>1</w:t>
      </w:r>
      <w:r>
        <w:rPr>
          <w:spacing w:val="-2"/>
          <w:sz w:val="20"/>
        </w:rPr>
        <w:t>.05)</w:t>
      </w:r>
    </w:p>
    <w:p w14:paraId="3CE7221A" w14:textId="77777777" w:rsidR="004F134C" w:rsidRDefault="009F513D">
      <w:pPr>
        <w:spacing w:before="1" w:after="8"/>
        <w:ind w:left="151" w:right="3095"/>
        <w:rPr>
          <w:sz w:val="20"/>
        </w:rPr>
      </w:pPr>
      <w:r>
        <w:rPr>
          <w:b/>
          <w:sz w:val="20"/>
        </w:rPr>
        <w:t>Цель:</w:t>
      </w:r>
      <w:r>
        <w:rPr>
          <w:b/>
          <w:spacing w:val="-3"/>
          <w:sz w:val="20"/>
        </w:rPr>
        <w:t xml:space="preserve"> </w:t>
      </w:r>
      <w:r>
        <w:rPr>
          <w:sz w:val="20"/>
        </w:rPr>
        <w:t>развивать</w:t>
      </w:r>
      <w:r>
        <w:rPr>
          <w:spacing w:val="-5"/>
          <w:sz w:val="20"/>
        </w:rPr>
        <w:t xml:space="preserve"> </w:t>
      </w:r>
      <w:r>
        <w:rPr>
          <w:sz w:val="20"/>
        </w:rPr>
        <w:t>познавательную</w:t>
      </w:r>
      <w:r>
        <w:rPr>
          <w:spacing w:val="-5"/>
          <w:sz w:val="20"/>
        </w:rPr>
        <w:t xml:space="preserve"> </w:t>
      </w:r>
      <w:r>
        <w:rPr>
          <w:sz w:val="20"/>
        </w:rPr>
        <w:t>активность,</w:t>
      </w:r>
      <w:r>
        <w:rPr>
          <w:spacing w:val="-5"/>
          <w:sz w:val="20"/>
        </w:rPr>
        <w:t xml:space="preserve"> </w:t>
      </w:r>
      <w:r>
        <w:rPr>
          <w:sz w:val="20"/>
        </w:rPr>
        <w:t>любознательность,</w:t>
      </w:r>
      <w:r>
        <w:rPr>
          <w:spacing w:val="-5"/>
          <w:sz w:val="20"/>
        </w:rPr>
        <w:t xml:space="preserve"> </w:t>
      </w:r>
      <w:r>
        <w:rPr>
          <w:sz w:val="20"/>
        </w:rPr>
        <w:t>стремление</w:t>
      </w:r>
      <w:r>
        <w:rPr>
          <w:spacing w:val="-5"/>
          <w:sz w:val="20"/>
        </w:rPr>
        <w:t xml:space="preserve"> </w:t>
      </w:r>
      <w:r>
        <w:rPr>
          <w:sz w:val="20"/>
        </w:rPr>
        <w:t>детей</w:t>
      </w:r>
      <w:r>
        <w:rPr>
          <w:spacing w:val="-6"/>
          <w:sz w:val="20"/>
        </w:rPr>
        <w:t xml:space="preserve"> </w:t>
      </w:r>
      <w:r>
        <w:rPr>
          <w:sz w:val="20"/>
        </w:rPr>
        <w:t>к</w:t>
      </w:r>
      <w:r>
        <w:rPr>
          <w:spacing w:val="-4"/>
          <w:sz w:val="20"/>
        </w:rPr>
        <w:t xml:space="preserve"> </w:t>
      </w:r>
      <w:r>
        <w:rPr>
          <w:sz w:val="20"/>
        </w:rPr>
        <w:t>исследованию</w:t>
      </w:r>
      <w:r>
        <w:rPr>
          <w:spacing w:val="-5"/>
          <w:sz w:val="20"/>
        </w:rPr>
        <w:t xml:space="preserve"> </w:t>
      </w:r>
      <w:r>
        <w:rPr>
          <w:sz w:val="20"/>
        </w:rPr>
        <w:t>и</w:t>
      </w:r>
      <w:r>
        <w:rPr>
          <w:spacing w:val="-6"/>
          <w:sz w:val="20"/>
        </w:rPr>
        <w:t xml:space="preserve"> </w:t>
      </w:r>
      <w:r>
        <w:rPr>
          <w:sz w:val="20"/>
        </w:rPr>
        <w:t>экспериментированию</w:t>
      </w:r>
      <w:r>
        <w:rPr>
          <w:spacing w:val="-5"/>
          <w:sz w:val="20"/>
        </w:rPr>
        <w:t xml:space="preserve"> </w:t>
      </w:r>
      <w:r>
        <w:rPr>
          <w:sz w:val="20"/>
        </w:rPr>
        <w:t>с</w:t>
      </w:r>
      <w:r>
        <w:rPr>
          <w:spacing w:val="-5"/>
          <w:sz w:val="20"/>
        </w:rPr>
        <w:t xml:space="preserve"> </w:t>
      </w:r>
      <w:r>
        <w:rPr>
          <w:sz w:val="20"/>
        </w:rPr>
        <w:t>предметами, материалами, природными объектами.</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2684"/>
        <w:gridCol w:w="7939"/>
        <w:gridCol w:w="3115"/>
      </w:tblGrid>
      <w:tr w:rsidR="004F134C" w14:paraId="11F87EEB" w14:textId="77777777" w:rsidTr="00C96E12">
        <w:trPr>
          <w:trHeight w:val="599"/>
        </w:trPr>
        <w:tc>
          <w:tcPr>
            <w:tcW w:w="1856" w:type="dxa"/>
          </w:tcPr>
          <w:p w14:paraId="0A1417CA" w14:textId="77777777" w:rsidR="004F134C" w:rsidRDefault="009F513D">
            <w:pPr>
              <w:pStyle w:val="TableParagraph"/>
              <w:spacing w:before="63"/>
              <w:ind w:left="597" w:hanging="396"/>
              <w:rPr>
                <w:sz w:val="20"/>
              </w:rPr>
            </w:pPr>
            <w:r>
              <w:rPr>
                <w:spacing w:val="-2"/>
                <w:sz w:val="20"/>
              </w:rPr>
              <w:t>Образовательная область</w:t>
            </w:r>
          </w:p>
        </w:tc>
        <w:tc>
          <w:tcPr>
            <w:tcW w:w="2684" w:type="dxa"/>
          </w:tcPr>
          <w:p w14:paraId="3FE159C7" w14:textId="77777777" w:rsidR="004F134C" w:rsidRDefault="009F513D">
            <w:pPr>
              <w:pStyle w:val="TableParagraph"/>
              <w:spacing w:before="63"/>
              <w:ind w:left="33"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939" w:type="dxa"/>
          </w:tcPr>
          <w:p w14:paraId="433E0661" w14:textId="77777777" w:rsidR="004F134C" w:rsidRDefault="009F513D">
            <w:pPr>
              <w:pStyle w:val="TableParagraph"/>
              <w:spacing w:before="63"/>
              <w:ind w:left="3400" w:hanging="3183"/>
              <w:rPr>
                <w:sz w:val="20"/>
              </w:rPr>
            </w:pPr>
            <w:r>
              <w:rPr>
                <w:sz w:val="20"/>
              </w:rPr>
              <w:t>Непосредственно</w:t>
            </w:r>
            <w:r>
              <w:rPr>
                <w:spacing w:val="-6"/>
                <w:sz w:val="20"/>
              </w:rPr>
              <w:t xml:space="preserve"> </w:t>
            </w:r>
            <w:r>
              <w:rPr>
                <w:sz w:val="20"/>
              </w:rPr>
              <w:t>образовательная</w:t>
            </w:r>
            <w:r>
              <w:rPr>
                <w:spacing w:val="-10"/>
                <w:sz w:val="20"/>
              </w:rPr>
              <w:t xml:space="preserve"> </w:t>
            </w:r>
            <w:r>
              <w:rPr>
                <w:sz w:val="20"/>
              </w:rPr>
              <w:t>деятельность</w:t>
            </w:r>
            <w:r>
              <w:rPr>
                <w:spacing w:val="-9"/>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3115" w:type="dxa"/>
          </w:tcPr>
          <w:p w14:paraId="3D877DF9" w14:textId="77777777" w:rsidR="004F134C" w:rsidRDefault="009F513D">
            <w:pPr>
              <w:pStyle w:val="TableParagraph"/>
              <w:spacing w:before="178"/>
              <w:ind w:right="160"/>
              <w:jc w:val="right"/>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09A90BD1" w14:textId="77777777" w:rsidTr="00C96E12">
        <w:trPr>
          <w:trHeight w:val="710"/>
        </w:trPr>
        <w:tc>
          <w:tcPr>
            <w:tcW w:w="1856" w:type="dxa"/>
          </w:tcPr>
          <w:p w14:paraId="0529BF76" w14:textId="77777777" w:rsidR="004F134C" w:rsidRDefault="009F513D">
            <w:pPr>
              <w:pStyle w:val="TableParagraph"/>
              <w:ind w:left="158" w:right="152" w:firstLine="2"/>
              <w:jc w:val="center"/>
              <w:rPr>
                <w:sz w:val="20"/>
              </w:rPr>
            </w:pPr>
            <w:r>
              <w:rPr>
                <w:sz w:val="20"/>
              </w:rPr>
              <w:t xml:space="preserve">Социально - </w:t>
            </w:r>
            <w:r>
              <w:rPr>
                <w:spacing w:val="-2"/>
                <w:sz w:val="20"/>
              </w:rPr>
              <w:t>коммуникативное развитие</w:t>
            </w:r>
          </w:p>
        </w:tc>
        <w:tc>
          <w:tcPr>
            <w:tcW w:w="2684" w:type="dxa"/>
          </w:tcPr>
          <w:p w14:paraId="2DA2CD49" w14:textId="77777777" w:rsidR="004F134C" w:rsidRDefault="009F513D">
            <w:pPr>
              <w:pStyle w:val="TableParagraph"/>
              <w:ind w:left="323" w:hanging="111"/>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939" w:type="dxa"/>
          </w:tcPr>
          <w:p w14:paraId="59AA44EE" w14:textId="77777777" w:rsidR="004F134C" w:rsidRDefault="009F513D">
            <w:pPr>
              <w:pStyle w:val="TableParagraph"/>
              <w:ind w:left="8"/>
              <w:rPr>
                <w:sz w:val="20"/>
              </w:rPr>
            </w:pPr>
            <w:r>
              <w:rPr>
                <w:sz w:val="20"/>
              </w:rPr>
              <w:t>Интегрировало</w:t>
            </w:r>
            <w:r>
              <w:rPr>
                <w:spacing w:val="-5"/>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 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15" w:type="dxa"/>
          </w:tcPr>
          <w:p w14:paraId="74234F60" w14:textId="77777777" w:rsidR="004F134C" w:rsidRDefault="004F134C">
            <w:pPr>
              <w:pStyle w:val="TableParagraph"/>
              <w:rPr>
                <w:sz w:val="18"/>
              </w:rPr>
            </w:pPr>
          </w:p>
        </w:tc>
      </w:tr>
      <w:tr w:rsidR="004F134C" w14:paraId="5F3BF613" w14:textId="77777777" w:rsidTr="00C96E12">
        <w:trPr>
          <w:trHeight w:val="489"/>
        </w:trPr>
        <w:tc>
          <w:tcPr>
            <w:tcW w:w="1856" w:type="dxa"/>
            <w:vMerge w:val="restart"/>
          </w:tcPr>
          <w:p w14:paraId="353700CE" w14:textId="77777777" w:rsidR="004F134C" w:rsidRDefault="009F513D">
            <w:pPr>
              <w:pStyle w:val="TableParagraph"/>
              <w:ind w:left="549" w:hanging="305"/>
              <w:rPr>
                <w:sz w:val="20"/>
              </w:rPr>
            </w:pPr>
            <w:r>
              <w:rPr>
                <w:spacing w:val="-2"/>
                <w:sz w:val="20"/>
              </w:rPr>
              <w:t>Познавательное развитие</w:t>
            </w:r>
          </w:p>
        </w:tc>
        <w:tc>
          <w:tcPr>
            <w:tcW w:w="2684" w:type="dxa"/>
          </w:tcPr>
          <w:p w14:paraId="1A26BB4D" w14:textId="77777777" w:rsidR="004F134C" w:rsidRDefault="009F513D">
            <w:pPr>
              <w:pStyle w:val="TableParagraph"/>
              <w:ind w:left="964" w:hanging="872"/>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939" w:type="dxa"/>
          </w:tcPr>
          <w:p w14:paraId="5AEC31FE" w14:textId="77777777" w:rsidR="004F134C" w:rsidRDefault="009F513D">
            <w:pPr>
              <w:pStyle w:val="TableParagraph"/>
              <w:ind w:left="8"/>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3115" w:type="dxa"/>
          </w:tcPr>
          <w:p w14:paraId="3246BFE1" w14:textId="77777777" w:rsidR="004F134C" w:rsidRDefault="009F513D">
            <w:pPr>
              <w:pStyle w:val="TableParagraph"/>
              <w:spacing w:line="223" w:lineRule="exact"/>
              <w:ind w:right="185"/>
              <w:jc w:val="right"/>
              <w:rPr>
                <w:sz w:val="20"/>
              </w:rPr>
            </w:pPr>
            <w:r>
              <w:rPr>
                <w:sz w:val="20"/>
              </w:rPr>
              <w:t>Рабочие</w:t>
            </w:r>
            <w:r>
              <w:rPr>
                <w:spacing w:val="-11"/>
                <w:sz w:val="20"/>
              </w:rPr>
              <w:t xml:space="preserve"> </w:t>
            </w:r>
            <w:r>
              <w:rPr>
                <w:sz w:val="20"/>
              </w:rPr>
              <w:t>тетради,</w:t>
            </w:r>
            <w:r>
              <w:rPr>
                <w:spacing w:val="-10"/>
                <w:sz w:val="20"/>
              </w:rPr>
              <w:t xml:space="preserve"> </w:t>
            </w:r>
            <w:r>
              <w:rPr>
                <w:spacing w:val="-2"/>
                <w:sz w:val="20"/>
              </w:rPr>
              <w:t>карандаши.</w:t>
            </w:r>
          </w:p>
        </w:tc>
      </w:tr>
      <w:tr w:rsidR="004F134C" w14:paraId="058E6C03" w14:textId="77777777" w:rsidTr="00C96E12">
        <w:trPr>
          <w:trHeight w:val="921"/>
        </w:trPr>
        <w:tc>
          <w:tcPr>
            <w:tcW w:w="1856" w:type="dxa"/>
            <w:vMerge/>
            <w:tcBorders>
              <w:top w:val="nil"/>
            </w:tcBorders>
          </w:tcPr>
          <w:p w14:paraId="1A5C20DB" w14:textId="77777777" w:rsidR="004F134C" w:rsidRDefault="004F134C">
            <w:pPr>
              <w:rPr>
                <w:sz w:val="2"/>
                <w:szCs w:val="2"/>
              </w:rPr>
            </w:pPr>
          </w:p>
        </w:tc>
        <w:tc>
          <w:tcPr>
            <w:tcW w:w="2684" w:type="dxa"/>
          </w:tcPr>
          <w:p w14:paraId="5B651EE4" w14:textId="77777777" w:rsidR="004F134C" w:rsidRDefault="009F513D">
            <w:pPr>
              <w:pStyle w:val="TableParagraph"/>
              <w:ind w:left="30" w:right="23"/>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 xml:space="preserve">живой и неживой природы, </w:t>
            </w:r>
            <w:r>
              <w:rPr>
                <w:spacing w:val="-2"/>
                <w:sz w:val="20"/>
              </w:rPr>
              <w:t>экспериментирование</w:t>
            </w:r>
          </w:p>
          <w:p w14:paraId="515EE68C" w14:textId="77777777" w:rsidR="004F134C" w:rsidRDefault="009F513D">
            <w:pPr>
              <w:pStyle w:val="TableParagraph"/>
              <w:spacing w:line="217" w:lineRule="exact"/>
              <w:ind w:left="25" w:right="20"/>
              <w:jc w:val="center"/>
              <w:rPr>
                <w:i/>
                <w:sz w:val="20"/>
              </w:rPr>
            </w:pPr>
            <w:r>
              <w:rPr>
                <w:i/>
                <w:sz w:val="20"/>
              </w:rPr>
              <w:t>природный</w:t>
            </w:r>
            <w:r>
              <w:rPr>
                <w:i/>
                <w:spacing w:val="-10"/>
                <w:sz w:val="20"/>
              </w:rPr>
              <w:t xml:space="preserve"> </w:t>
            </w:r>
            <w:r>
              <w:rPr>
                <w:i/>
                <w:spacing w:val="-5"/>
                <w:sz w:val="20"/>
              </w:rPr>
              <w:t>мир</w:t>
            </w:r>
          </w:p>
        </w:tc>
        <w:tc>
          <w:tcPr>
            <w:tcW w:w="7939" w:type="dxa"/>
          </w:tcPr>
          <w:p w14:paraId="40BF5AE8" w14:textId="77777777" w:rsidR="004F134C" w:rsidRDefault="009F513D">
            <w:pPr>
              <w:pStyle w:val="TableParagraph"/>
              <w:ind w:left="8"/>
              <w:rPr>
                <w:sz w:val="20"/>
              </w:rPr>
            </w:pPr>
            <w:r>
              <w:rPr>
                <w:sz w:val="20"/>
              </w:rPr>
              <w:t>Тема:</w:t>
            </w:r>
            <w:r>
              <w:rPr>
                <w:spacing w:val="-5"/>
                <w:sz w:val="20"/>
              </w:rPr>
              <w:t xml:space="preserve"> </w:t>
            </w:r>
            <w:r>
              <w:rPr>
                <w:sz w:val="20"/>
              </w:rPr>
              <w:t>«Экспериментирование</w:t>
            </w:r>
            <w:r>
              <w:rPr>
                <w:spacing w:val="-5"/>
                <w:sz w:val="20"/>
              </w:rPr>
              <w:t xml:space="preserve"> </w:t>
            </w:r>
            <w:r>
              <w:rPr>
                <w:sz w:val="20"/>
              </w:rPr>
              <w:t>с</w:t>
            </w:r>
            <w:r>
              <w:rPr>
                <w:spacing w:val="-5"/>
                <w:sz w:val="20"/>
              </w:rPr>
              <w:t xml:space="preserve"> </w:t>
            </w:r>
            <w:r>
              <w:rPr>
                <w:sz w:val="20"/>
              </w:rPr>
              <w:t>водой.</w:t>
            </w:r>
            <w:r>
              <w:rPr>
                <w:spacing w:val="-5"/>
                <w:sz w:val="20"/>
              </w:rPr>
              <w:t xml:space="preserve"> </w:t>
            </w:r>
            <w:r>
              <w:rPr>
                <w:sz w:val="20"/>
              </w:rPr>
              <w:t>Серия</w:t>
            </w:r>
            <w:r>
              <w:rPr>
                <w:spacing w:val="-6"/>
                <w:sz w:val="20"/>
              </w:rPr>
              <w:t xml:space="preserve"> </w:t>
            </w:r>
            <w:r>
              <w:rPr>
                <w:sz w:val="20"/>
              </w:rPr>
              <w:t>экспериментов».</w:t>
            </w:r>
            <w:r>
              <w:rPr>
                <w:spacing w:val="-5"/>
                <w:sz w:val="20"/>
              </w:rPr>
              <w:t xml:space="preserve"> </w:t>
            </w:r>
            <w:r>
              <w:rPr>
                <w:sz w:val="20"/>
              </w:rPr>
              <w:t>Е.А.</w:t>
            </w:r>
            <w:r>
              <w:rPr>
                <w:spacing w:val="-5"/>
                <w:sz w:val="20"/>
              </w:rPr>
              <w:t xml:space="preserve"> </w:t>
            </w:r>
            <w:r>
              <w:rPr>
                <w:sz w:val="20"/>
              </w:rPr>
              <w:t>Мартынова</w:t>
            </w:r>
            <w:r>
              <w:rPr>
                <w:spacing w:val="-6"/>
                <w:sz w:val="20"/>
              </w:rPr>
              <w:t xml:space="preserve"> </w:t>
            </w:r>
            <w:r>
              <w:rPr>
                <w:sz w:val="20"/>
              </w:rPr>
              <w:t xml:space="preserve">(стр.278- </w:t>
            </w:r>
            <w:r>
              <w:rPr>
                <w:spacing w:val="-2"/>
                <w:sz w:val="20"/>
              </w:rPr>
              <w:t>283).</w:t>
            </w:r>
          </w:p>
          <w:p w14:paraId="080F4C27" w14:textId="77777777" w:rsidR="004F134C" w:rsidRDefault="009F513D">
            <w:pPr>
              <w:pStyle w:val="TableParagraph"/>
              <w:ind w:left="8"/>
              <w:rPr>
                <w:sz w:val="20"/>
              </w:rPr>
            </w:pPr>
            <w:r>
              <w:rPr>
                <w:sz w:val="20"/>
              </w:rPr>
              <w:t>Тема:</w:t>
            </w:r>
            <w:r>
              <w:rPr>
                <w:spacing w:val="-10"/>
                <w:sz w:val="20"/>
              </w:rPr>
              <w:t xml:space="preserve"> </w:t>
            </w:r>
            <w:r>
              <w:rPr>
                <w:sz w:val="20"/>
              </w:rPr>
              <w:t>«Экспериментирование</w:t>
            </w:r>
            <w:r>
              <w:rPr>
                <w:spacing w:val="-6"/>
                <w:sz w:val="20"/>
              </w:rPr>
              <w:t xml:space="preserve"> </w:t>
            </w:r>
            <w:r>
              <w:rPr>
                <w:sz w:val="20"/>
              </w:rPr>
              <w:t>со</w:t>
            </w:r>
            <w:r>
              <w:rPr>
                <w:spacing w:val="-9"/>
                <w:sz w:val="20"/>
              </w:rPr>
              <w:t xml:space="preserve"> </w:t>
            </w:r>
            <w:r>
              <w:rPr>
                <w:sz w:val="20"/>
              </w:rPr>
              <w:t>звуком».</w:t>
            </w:r>
            <w:r>
              <w:rPr>
                <w:spacing w:val="-9"/>
                <w:sz w:val="20"/>
              </w:rPr>
              <w:t xml:space="preserve"> </w:t>
            </w:r>
            <w:r>
              <w:rPr>
                <w:sz w:val="20"/>
              </w:rPr>
              <w:t>Е.А.</w:t>
            </w:r>
            <w:r>
              <w:rPr>
                <w:spacing w:val="-9"/>
                <w:sz w:val="20"/>
              </w:rPr>
              <w:t xml:space="preserve"> </w:t>
            </w:r>
            <w:r>
              <w:rPr>
                <w:sz w:val="20"/>
              </w:rPr>
              <w:t>Мартынова</w:t>
            </w:r>
            <w:r>
              <w:rPr>
                <w:spacing w:val="-10"/>
                <w:sz w:val="20"/>
              </w:rPr>
              <w:t xml:space="preserve"> </w:t>
            </w:r>
            <w:r>
              <w:rPr>
                <w:spacing w:val="-2"/>
                <w:sz w:val="20"/>
              </w:rPr>
              <w:t>(стр.328).</w:t>
            </w:r>
          </w:p>
        </w:tc>
        <w:tc>
          <w:tcPr>
            <w:tcW w:w="3115" w:type="dxa"/>
          </w:tcPr>
          <w:p w14:paraId="4DE92DCA" w14:textId="77777777" w:rsidR="004F134C" w:rsidRDefault="004F134C">
            <w:pPr>
              <w:pStyle w:val="TableParagraph"/>
              <w:rPr>
                <w:sz w:val="18"/>
              </w:rPr>
            </w:pPr>
          </w:p>
        </w:tc>
      </w:tr>
      <w:tr w:rsidR="004F134C" w14:paraId="392F63E5" w14:textId="77777777" w:rsidTr="00C96E12">
        <w:trPr>
          <w:trHeight w:val="955"/>
        </w:trPr>
        <w:tc>
          <w:tcPr>
            <w:tcW w:w="1856" w:type="dxa"/>
            <w:vMerge/>
            <w:tcBorders>
              <w:top w:val="nil"/>
            </w:tcBorders>
          </w:tcPr>
          <w:p w14:paraId="43D26976" w14:textId="77777777" w:rsidR="004F134C" w:rsidRDefault="004F134C">
            <w:pPr>
              <w:rPr>
                <w:sz w:val="2"/>
                <w:szCs w:val="2"/>
              </w:rPr>
            </w:pPr>
          </w:p>
        </w:tc>
        <w:tc>
          <w:tcPr>
            <w:tcW w:w="2684" w:type="dxa"/>
          </w:tcPr>
          <w:p w14:paraId="7A249A72" w14:textId="77777777" w:rsidR="004F134C" w:rsidRDefault="009F513D">
            <w:pPr>
              <w:pStyle w:val="TableParagraph"/>
              <w:ind w:left="251" w:right="244" w:hanging="1"/>
              <w:jc w:val="center"/>
              <w:rPr>
                <w:i/>
                <w:sz w:val="18"/>
              </w:rPr>
            </w:pPr>
            <w:r>
              <w:rPr>
                <w:sz w:val="18"/>
              </w:rPr>
              <w:t>Познание предметного и социального</w:t>
            </w:r>
            <w:r>
              <w:rPr>
                <w:spacing w:val="-12"/>
                <w:sz w:val="18"/>
              </w:rPr>
              <w:t xml:space="preserve"> </w:t>
            </w:r>
            <w:r>
              <w:rPr>
                <w:sz w:val="18"/>
              </w:rPr>
              <w:t>мира,</w:t>
            </w:r>
            <w:r>
              <w:rPr>
                <w:spacing w:val="-11"/>
                <w:sz w:val="18"/>
              </w:rPr>
              <w:t xml:space="preserve"> </w:t>
            </w:r>
            <w:r>
              <w:rPr>
                <w:sz w:val="18"/>
              </w:rPr>
              <w:t xml:space="preserve">освоение безопасного поведения </w:t>
            </w:r>
            <w:r>
              <w:rPr>
                <w:i/>
                <w:sz w:val="18"/>
              </w:rPr>
              <w:t>социальный мир</w:t>
            </w:r>
          </w:p>
        </w:tc>
        <w:tc>
          <w:tcPr>
            <w:tcW w:w="7939" w:type="dxa"/>
          </w:tcPr>
          <w:p w14:paraId="69460BA9" w14:textId="77777777" w:rsidR="004F134C" w:rsidRDefault="004F134C">
            <w:pPr>
              <w:pStyle w:val="TableParagraph"/>
              <w:rPr>
                <w:sz w:val="18"/>
              </w:rPr>
            </w:pPr>
          </w:p>
        </w:tc>
        <w:tc>
          <w:tcPr>
            <w:tcW w:w="3115" w:type="dxa"/>
          </w:tcPr>
          <w:p w14:paraId="3F3A4329" w14:textId="77777777" w:rsidR="004F134C" w:rsidRDefault="004F134C">
            <w:pPr>
              <w:pStyle w:val="TableParagraph"/>
              <w:rPr>
                <w:sz w:val="18"/>
              </w:rPr>
            </w:pPr>
          </w:p>
        </w:tc>
      </w:tr>
      <w:tr w:rsidR="004F134C" w14:paraId="0ADCC42B" w14:textId="77777777" w:rsidTr="00C96E12">
        <w:trPr>
          <w:trHeight w:val="688"/>
        </w:trPr>
        <w:tc>
          <w:tcPr>
            <w:tcW w:w="1856" w:type="dxa"/>
            <w:vMerge w:val="restart"/>
          </w:tcPr>
          <w:p w14:paraId="6A182686" w14:textId="77777777" w:rsidR="004F134C" w:rsidRDefault="009F513D">
            <w:pPr>
              <w:pStyle w:val="TableParagraph"/>
              <w:spacing w:line="223" w:lineRule="exact"/>
              <w:ind w:left="187"/>
              <w:rPr>
                <w:sz w:val="20"/>
              </w:rPr>
            </w:pPr>
            <w:r>
              <w:rPr>
                <w:sz w:val="20"/>
              </w:rPr>
              <w:t>Речевое</w:t>
            </w:r>
            <w:r>
              <w:rPr>
                <w:spacing w:val="-5"/>
                <w:sz w:val="20"/>
              </w:rPr>
              <w:t xml:space="preserve"> </w:t>
            </w:r>
            <w:r>
              <w:rPr>
                <w:spacing w:val="-2"/>
                <w:sz w:val="20"/>
              </w:rPr>
              <w:t>развитие</w:t>
            </w:r>
          </w:p>
        </w:tc>
        <w:tc>
          <w:tcPr>
            <w:tcW w:w="2684" w:type="dxa"/>
          </w:tcPr>
          <w:p w14:paraId="3B8AD6D2" w14:textId="77777777" w:rsidR="004F134C" w:rsidRDefault="009F513D">
            <w:pPr>
              <w:pStyle w:val="TableParagraph"/>
              <w:spacing w:line="223" w:lineRule="exact"/>
              <w:ind w:left="736"/>
              <w:rPr>
                <w:sz w:val="20"/>
              </w:rPr>
            </w:pPr>
            <w:r>
              <w:rPr>
                <w:spacing w:val="-2"/>
                <w:sz w:val="20"/>
              </w:rPr>
              <w:t>Развитие</w:t>
            </w:r>
            <w:r>
              <w:rPr>
                <w:spacing w:val="3"/>
                <w:sz w:val="20"/>
              </w:rPr>
              <w:t xml:space="preserve"> </w:t>
            </w:r>
            <w:r>
              <w:rPr>
                <w:spacing w:val="-4"/>
                <w:sz w:val="20"/>
              </w:rPr>
              <w:t>речи</w:t>
            </w:r>
          </w:p>
        </w:tc>
        <w:tc>
          <w:tcPr>
            <w:tcW w:w="7939" w:type="dxa"/>
          </w:tcPr>
          <w:p w14:paraId="585FFE98" w14:textId="77777777" w:rsidR="004F134C" w:rsidRDefault="009F513D">
            <w:pPr>
              <w:pStyle w:val="TableParagraph"/>
              <w:spacing w:line="223" w:lineRule="exact"/>
              <w:ind w:left="8"/>
              <w:rPr>
                <w:sz w:val="20"/>
              </w:rPr>
            </w:pPr>
            <w:r>
              <w:rPr>
                <w:sz w:val="20"/>
              </w:rPr>
              <w:t>Тема:</w:t>
            </w:r>
            <w:r>
              <w:rPr>
                <w:spacing w:val="-9"/>
                <w:sz w:val="20"/>
              </w:rPr>
              <w:t xml:space="preserve"> </w:t>
            </w:r>
            <w:r>
              <w:rPr>
                <w:sz w:val="20"/>
              </w:rPr>
              <w:t>Итоговая</w:t>
            </w:r>
            <w:r>
              <w:rPr>
                <w:spacing w:val="-10"/>
                <w:sz w:val="20"/>
              </w:rPr>
              <w:t xml:space="preserve"> </w:t>
            </w:r>
            <w:r>
              <w:rPr>
                <w:sz w:val="20"/>
              </w:rPr>
              <w:t>литературная</w:t>
            </w:r>
            <w:r>
              <w:rPr>
                <w:spacing w:val="-9"/>
                <w:sz w:val="20"/>
              </w:rPr>
              <w:t xml:space="preserve"> </w:t>
            </w:r>
            <w:r>
              <w:rPr>
                <w:sz w:val="20"/>
              </w:rPr>
              <w:t>викторина.</w:t>
            </w:r>
            <w:r>
              <w:rPr>
                <w:spacing w:val="-6"/>
                <w:sz w:val="20"/>
              </w:rPr>
              <w:t xml:space="preserve"> </w:t>
            </w:r>
            <w:r>
              <w:rPr>
                <w:sz w:val="20"/>
              </w:rPr>
              <w:t>Цель:</w:t>
            </w:r>
            <w:r>
              <w:rPr>
                <w:spacing w:val="-8"/>
                <w:sz w:val="20"/>
              </w:rPr>
              <w:t xml:space="preserve"> </w:t>
            </w:r>
            <w:r>
              <w:rPr>
                <w:sz w:val="20"/>
              </w:rPr>
              <w:t>закрепить,</w:t>
            </w:r>
            <w:r>
              <w:rPr>
                <w:spacing w:val="-8"/>
                <w:sz w:val="20"/>
              </w:rPr>
              <w:t xml:space="preserve"> </w:t>
            </w:r>
            <w:r>
              <w:rPr>
                <w:sz w:val="20"/>
              </w:rPr>
              <w:t>систематизировать</w:t>
            </w:r>
            <w:r>
              <w:rPr>
                <w:spacing w:val="-9"/>
                <w:sz w:val="20"/>
              </w:rPr>
              <w:t xml:space="preserve"> </w:t>
            </w:r>
            <w:r>
              <w:rPr>
                <w:sz w:val="20"/>
              </w:rPr>
              <w:t>знания</w:t>
            </w:r>
            <w:r>
              <w:rPr>
                <w:spacing w:val="-7"/>
                <w:sz w:val="20"/>
              </w:rPr>
              <w:t xml:space="preserve"> </w:t>
            </w:r>
            <w:r>
              <w:rPr>
                <w:spacing w:val="-2"/>
                <w:sz w:val="20"/>
              </w:rPr>
              <w:t>детей</w:t>
            </w:r>
          </w:p>
          <w:p w14:paraId="75B6F1EB" w14:textId="77777777" w:rsidR="004F134C" w:rsidRDefault="009F513D">
            <w:pPr>
              <w:pStyle w:val="TableParagraph"/>
              <w:spacing w:line="228" w:lineRule="exact"/>
              <w:ind w:left="8"/>
              <w:rPr>
                <w:sz w:val="20"/>
              </w:rPr>
            </w:pPr>
            <w:r>
              <w:rPr>
                <w:sz w:val="20"/>
              </w:rPr>
              <w:t>о</w:t>
            </w:r>
            <w:r>
              <w:rPr>
                <w:spacing w:val="-5"/>
                <w:sz w:val="20"/>
              </w:rPr>
              <w:t xml:space="preserve"> </w:t>
            </w:r>
            <w:r>
              <w:rPr>
                <w:sz w:val="20"/>
              </w:rPr>
              <w:t>литературных</w:t>
            </w:r>
            <w:r>
              <w:rPr>
                <w:spacing w:val="-6"/>
                <w:sz w:val="20"/>
              </w:rPr>
              <w:t xml:space="preserve"> </w:t>
            </w:r>
            <w:r>
              <w:rPr>
                <w:sz w:val="20"/>
              </w:rPr>
              <w:t>произведениях,</w:t>
            </w:r>
            <w:r>
              <w:rPr>
                <w:spacing w:val="-5"/>
                <w:sz w:val="20"/>
              </w:rPr>
              <w:t xml:space="preserve"> </w:t>
            </w:r>
            <w:r>
              <w:rPr>
                <w:sz w:val="20"/>
              </w:rPr>
              <w:t>об</w:t>
            </w:r>
            <w:r>
              <w:rPr>
                <w:spacing w:val="-6"/>
                <w:sz w:val="20"/>
              </w:rPr>
              <w:t xml:space="preserve"> </w:t>
            </w:r>
            <w:r>
              <w:rPr>
                <w:sz w:val="20"/>
              </w:rPr>
              <w:t>особенностях</w:t>
            </w:r>
            <w:r>
              <w:rPr>
                <w:spacing w:val="-7"/>
                <w:sz w:val="20"/>
              </w:rPr>
              <w:t xml:space="preserve"> </w:t>
            </w:r>
            <w:r>
              <w:rPr>
                <w:sz w:val="20"/>
              </w:rPr>
              <w:t>разных</w:t>
            </w:r>
            <w:r>
              <w:rPr>
                <w:spacing w:val="-6"/>
                <w:sz w:val="20"/>
              </w:rPr>
              <w:t xml:space="preserve"> </w:t>
            </w:r>
            <w:r>
              <w:rPr>
                <w:sz w:val="20"/>
              </w:rPr>
              <w:t>жанров,</w:t>
            </w:r>
            <w:r>
              <w:rPr>
                <w:spacing w:val="-5"/>
                <w:sz w:val="20"/>
              </w:rPr>
              <w:t xml:space="preserve"> </w:t>
            </w:r>
            <w:r>
              <w:rPr>
                <w:sz w:val="20"/>
              </w:rPr>
              <w:t>о</w:t>
            </w:r>
            <w:r>
              <w:rPr>
                <w:spacing w:val="-5"/>
                <w:sz w:val="20"/>
              </w:rPr>
              <w:t xml:space="preserve"> </w:t>
            </w:r>
            <w:r>
              <w:rPr>
                <w:sz w:val="20"/>
              </w:rPr>
              <w:t>малых</w:t>
            </w:r>
            <w:r>
              <w:rPr>
                <w:spacing w:val="-6"/>
                <w:sz w:val="20"/>
              </w:rPr>
              <w:t xml:space="preserve"> </w:t>
            </w:r>
            <w:r>
              <w:rPr>
                <w:sz w:val="20"/>
              </w:rPr>
              <w:t>фольклорных формах. О.С. Ушакова (стр.279).</w:t>
            </w:r>
          </w:p>
        </w:tc>
        <w:tc>
          <w:tcPr>
            <w:tcW w:w="3115" w:type="dxa"/>
          </w:tcPr>
          <w:p w14:paraId="066BC95F" w14:textId="77777777" w:rsidR="004F134C" w:rsidRDefault="009F513D">
            <w:pPr>
              <w:pStyle w:val="TableParagraph"/>
              <w:spacing w:line="223" w:lineRule="exact"/>
              <w:ind w:left="7"/>
              <w:rPr>
                <w:sz w:val="20"/>
              </w:rPr>
            </w:pPr>
            <w:r>
              <w:rPr>
                <w:sz w:val="20"/>
              </w:rPr>
              <w:t>Тематическая</w:t>
            </w:r>
            <w:r>
              <w:rPr>
                <w:spacing w:val="-12"/>
                <w:sz w:val="20"/>
              </w:rPr>
              <w:t xml:space="preserve"> </w:t>
            </w:r>
            <w:r>
              <w:rPr>
                <w:sz w:val="20"/>
              </w:rPr>
              <w:t>подборка</w:t>
            </w:r>
            <w:r>
              <w:rPr>
                <w:spacing w:val="-11"/>
                <w:sz w:val="20"/>
              </w:rPr>
              <w:t xml:space="preserve"> </w:t>
            </w:r>
            <w:r>
              <w:rPr>
                <w:spacing w:val="-2"/>
                <w:sz w:val="20"/>
              </w:rPr>
              <w:t>книг,</w:t>
            </w:r>
          </w:p>
          <w:p w14:paraId="701904DF" w14:textId="77777777" w:rsidR="004F134C" w:rsidRDefault="009F513D">
            <w:pPr>
              <w:pStyle w:val="TableParagraph"/>
              <w:spacing w:line="228" w:lineRule="exact"/>
              <w:ind w:left="7"/>
              <w:rPr>
                <w:sz w:val="20"/>
              </w:rPr>
            </w:pPr>
            <w:r>
              <w:rPr>
                <w:sz w:val="20"/>
              </w:rPr>
              <w:t>атрибуты</w:t>
            </w:r>
            <w:r>
              <w:rPr>
                <w:spacing w:val="-13"/>
                <w:sz w:val="20"/>
              </w:rPr>
              <w:t xml:space="preserve"> </w:t>
            </w:r>
            <w:r>
              <w:rPr>
                <w:sz w:val="20"/>
              </w:rPr>
              <w:t>к</w:t>
            </w:r>
            <w:r>
              <w:rPr>
                <w:spacing w:val="-12"/>
                <w:sz w:val="20"/>
              </w:rPr>
              <w:t xml:space="preserve"> </w:t>
            </w:r>
            <w:r>
              <w:rPr>
                <w:sz w:val="20"/>
              </w:rPr>
              <w:t>соревнованиям, пейзажные картины.</w:t>
            </w:r>
          </w:p>
        </w:tc>
      </w:tr>
      <w:tr w:rsidR="004F134C" w14:paraId="7CDE12AB" w14:textId="77777777" w:rsidTr="00C96E12">
        <w:trPr>
          <w:trHeight w:val="921"/>
        </w:trPr>
        <w:tc>
          <w:tcPr>
            <w:tcW w:w="1856" w:type="dxa"/>
            <w:vMerge/>
            <w:tcBorders>
              <w:top w:val="nil"/>
            </w:tcBorders>
          </w:tcPr>
          <w:p w14:paraId="525E617D" w14:textId="77777777" w:rsidR="004F134C" w:rsidRDefault="004F134C">
            <w:pPr>
              <w:rPr>
                <w:sz w:val="2"/>
                <w:szCs w:val="2"/>
              </w:rPr>
            </w:pPr>
          </w:p>
        </w:tc>
        <w:tc>
          <w:tcPr>
            <w:tcW w:w="2684" w:type="dxa"/>
          </w:tcPr>
          <w:p w14:paraId="09CED746" w14:textId="77777777" w:rsidR="004F134C" w:rsidRDefault="009F513D">
            <w:pPr>
              <w:pStyle w:val="TableParagraph"/>
              <w:ind w:left="1002" w:hanging="684"/>
              <w:rPr>
                <w:sz w:val="20"/>
              </w:rPr>
            </w:pPr>
            <w:r>
              <w:rPr>
                <w:sz w:val="20"/>
              </w:rPr>
              <w:t>Подготовка</w:t>
            </w:r>
            <w:r>
              <w:rPr>
                <w:spacing w:val="-13"/>
                <w:sz w:val="20"/>
              </w:rPr>
              <w:t xml:space="preserve"> </w:t>
            </w:r>
            <w:r>
              <w:rPr>
                <w:sz w:val="20"/>
              </w:rPr>
              <w:t>к</w:t>
            </w:r>
            <w:r>
              <w:rPr>
                <w:spacing w:val="-12"/>
                <w:sz w:val="20"/>
              </w:rPr>
              <w:t xml:space="preserve"> </w:t>
            </w:r>
            <w:r>
              <w:rPr>
                <w:sz w:val="20"/>
              </w:rPr>
              <w:t xml:space="preserve">обучению </w:t>
            </w:r>
            <w:r>
              <w:rPr>
                <w:spacing w:val="-2"/>
                <w:sz w:val="20"/>
              </w:rPr>
              <w:t>грамоте</w:t>
            </w:r>
          </w:p>
        </w:tc>
        <w:tc>
          <w:tcPr>
            <w:tcW w:w="7939" w:type="dxa"/>
          </w:tcPr>
          <w:p w14:paraId="5F254A41" w14:textId="574B42DF" w:rsidR="002337AB" w:rsidRDefault="009F513D" w:rsidP="002337AB">
            <w:pPr>
              <w:pStyle w:val="TableParagraph"/>
              <w:ind w:left="8" w:firstLine="148"/>
              <w:rPr>
                <w:sz w:val="20"/>
              </w:rPr>
            </w:pPr>
            <w:r>
              <w:rPr>
                <w:sz w:val="20"/>
              </w:rPr>
              <w:t>Тема:</w:t>
            </w:r>
            <w:r>
              <w:rPr>
                <w:spacing w:val="-4"/>
                <w:sz w:val="20"/>
              </w:rPr>
              <w:t xml:space="preserve"> </w:t>
            </w:r>
            <w:r>
              <w:rPr>
                <w:sz w:val="20"/>
              </w:rPr>
              <w:t>Буква «ъ».</w:t>
            </w:r>
            <w:r>
              <w:rPr>
                <w:spacing w:val="-4"/>
                <w:sz w:val="20"/>
              </w:rPr>
              <w:t xml:space="preserve"> </w:t>
            </w:r>
            <w:r>
              <w:rPr>
                <w:sz w:val="20"/>
              </w:rPr>
              <w:t>Цель:</w:t>
            </w:r>
            <w:r>
              <w:rPr>
                <w:spacing w:val="-5"/>
                <w:sz w:val="20"/>
              </w:rPr>
              <w:t xml:space="preserve"> </w:t>
            </w:r>
            <w:r>
              <w:rPr>
                <w:sz w:val="20"/>
              </w:rPr>
              <w:t>закреплять</w:t>
            </w:r>
            <w:r>
              <w:rPr>
                <w:spacing w:val="-4"/>
                <w:sz w:val="20"/>
              </w:rPr>
              <w:t xml:space="preserve"> </w:t>
            </w:r>
            <w:r>
              <w:rPr>
                <w:sz w:val="20"/>
              </w:rPr>
              <w:t>знания</w:t>
            </w:r>
            <w:r>
              <w:rPr>
                <w:spacing w:val="-5"/>
                <w:sz w:val="20"/>
              </w:rPr>
              <w:t xml:space="preserve"> </w:t>
            </w:r>
            <w:r>
              <w:rPr>
                <w:sz w:val="20"/>
              </w:rPr>
              <w:t>о</w:t>
            </w:r>
            <w:r>
              <w:rPr>
                <w:spacing w:val="-3"/>
                <w:sz w:val="20"/>
              </w:rPr>
              <w:t xml:space="preserve"> </w:t>
            </w:r>
            <w:r>
              <w:rPr>
                <w:sz w:val="20"/>
              </w:rPr>
              <w:t>том,</w:t>
            </w:r>
            <w:r>
              <w:rPr>
                <w:spacing w:val="-4"/>
                <w:sz w:val="20"/>
              </w:rPr>
              <w:t xml:space="preserve"> </w:t>
            </w:r>
            <w:r>
              <w:rPr>
                <w:sz w:val="20"/>
              </w:rPr>
              <w:t>что</w:t>
            </w:r>
            <w:r>
              <w:rPr>
                <w:spacing w:val="-3"/>
                <w:sz w:val="20"/>
              </w:rPr>
              <w:t xml:space="preserve"> </w:t>
            </w:r>
            <w:r>
              <w:rPr>
                <w:sz w:val="20"/>
              </w:rPr>
              <w:t>буква</w:t>
            </w:r>
            <w:r>
              <w:rPr>
                <w:spacing w:val="-2"/>
                <w:sz w:val="20"/>
              </w:rPr>
              <w:t xml:space="preserve"> </w:t>
            </w:r>
            <w:r>
              <w:rPr>
                <w:sz w:val="20"/>
              </w:rPr>
              <w:t>«ъ»</w:t>
            </w:r>
            <w:r>
              <w:rPr>
                <w:spacing w:val="-8"/>
                <w:sz w:val="20"/>
              </w:rPr>
              <w:t xml:space="preserve"> </w:t>
            </w:r>
            <w:r>
              <w:rPr>
                <w:sz w:val="20"/>
              </w:rPr>
              <w:t>звука</w:t>
            </w:r>
            <w:r>
              <w:rPr>
                <w:spacing w:val="-1"/>
                <w:sz w:val="20"/>
              </w:rPr>
              <w:t xml:space="preserve"> </w:t>
            </w:r>
            <w:r>
              <w:rPr>
                <w:sz w:val="20"/>
              </w:rPr>
              <w:t>не</w:t>
            </w:r>
            <w:r>
              <w:rPr>
                <w:spacing w:val="-4"/>
                <w:sz w:val="20"/>
              </w:rPr>
              <w:t xml:space="preserve"> </w:t>
            </w:r>
            <w:r>
              <w:rPr>
                <w:sz w:val="20"/>
              </w:rPr>
              <w:t xml:space="preserve">обозначает; закреплять умение делить слова на слоги; печатать буквы, написание слогов и слов. </w:t>
            </w:r>
          </w:p>
          <w:p w14:paraId="349E97CD" w14:textId="35479376" w:rsidR="004F134C" w:rsidRDefault="004F134C">
            <w:pPr>
              <w:pStyle w:val="TableParagraph"/>
              <w:spacing w:line="217" w:lineRule="exact"/>
              <w:ind w:left="8"/>
              <w:rPr>
                <w:sz w:val="20"/>
              </w:rPr>
            </w:pPr>
          </w:p>
        </w:tc>
        <w:tc>
          <w:tcPr>
            <w:tcW w:w="3115" w:type="dxa"/>
          </w:tcPr>
          <w:p w14:paraId="43325470" w14:textId="77777777" w:rsidR="004F134C" w:rsidRDefault="004F134C">
            <w:pPr>
              <w:pStyle w:val="TableParagraph"/>
              <w:rPr>
                <w:sz w:val="18"/>
              </w:rPr>
            </w:pPr>
          </w:p>
        </w:tc>
      </w:tr>
      <w:tr w:rsidR="004F134C" w14:paraId="11CA3BE0" w14:textId="77777777" w:rsidTr="00C96E12">
        <w:trPr>
          <w:trHeight w:val="489"/>
        </w:trPr>
        <w:tc>
          <w:tcPr>
            <w:tcW w:w="1856" w:type="dxa"/>
            <w:vMerge/>
            <w:tcBorders>
              <w:top w:val="nil"/>
            </w:tcBorders>
          </w:tcPr>
          <w:p w14:paraId="6E7F1CFC" w14:textId="77777777" w:rsidR="004F134C" w:rsidRDefault="004F134C">
            <w:pPr>
              <w:rPr>
                <w:sz w:val="2"/>
                <w:szCs w:val="2"/>
              </w:rPr>
            </w:pPr>
          </w:p>
        </w:tc>
        <w:tc>
          <w:tcPr>
            <w:tcW w:w="2684" w:type="dxa"/>
          </w:tcPr>
          <w:p w14:paraId="1D87DAEC" w14:textId="77777777" w:rsidR="004F134C" w:rsidRDefault="009F513D">
            <w:pPr>
              <w:pStyle w:val="TableParagraph"/>
              <w:ind w:left="844" w:right="292" w:hanging="538"/>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7939" w:type="dxa"/>
          </w:tcPr>
          <w:p w14:paraId="7FE64E72" w14:textId="77777777" w:rsidR="004F134C" w:rsidRDefault="009F513D">
            <w:pPr>
              <w:pStyle w:val="TableParagraph"/>
              <w:spacing w:line="223" w:lineRule="exact"/>
              <w:ind w:left="8"/>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15" w:type="dxa"/>
          </w:tcPr>
          <w:p w14:paraId="415C6CE4" w14:textId="77777777" w:rsidR="004F134C" w:rsidRDefault="004F134C">
            <w:pPr>
              <w:pStyle w:val="TableParagraph"/>
              <w:rPr>
                <w:sz w:val="18"/>
              </w:rPr>
            </w:pPr>
          </w:p>
        </w:tc>
      </w:tr>
      <w:tr w:rsidR="004F134C" w14:paraId="5E0744E8" w14:textId="77777777" w:rsidTr="00C96E12">
        <w:trPr>
          <w:trHeight w:val="1610"/>
        </w:trPr>
        <w:tc>
          <w:tcPr>
            <w:tcW w:w="1856" w:type="dxa"/>
            <w:vMerge w:val="restart"/>
          </w:tcPr>
          <w:p w14:paraId="1667BA13" w14:textId="77777777" w:rsidR="004F134C" w:rsidRDefault="009F513D">
            <w:pPr>
              <w:pStyle w:val="TableParagraph"/>
              <w:ind w:left="37" w:right="27"/>
              <w:jc w:val="center"/>
              <w:rPr>
                <w:sz w:val="20"/>
              </w:rPr>
            </w:pPr>
            <w:r>
              <w:rPr>
                <w:spacing w:val="-2"/>
                <w:sz w:val="20"/>
              </w:rPr>
              <w:t>Художественно- эстетическое развитие</w:t>
            </w:r>
          </w:p>
        </w:tc>
        <w:tc>
          <w:tcPr>
            <w:tcW w:w="2684" w:type="dxa"/>
          </w:tcPr>
          <w:p w14:paraId="245A1923" w14:textId="77777777" w:rsidR="004F134C" w:rsidRDefault="009F513D">
            <w:pPr>
              <w:pStyle w:val="TableParagraph"/>
              <w:ind w:left="25" w:right="20"/>
              <w:jc w:val="center"/>
              <w:rPr>
                <w:sz w:val="20"/>
              </w:rPr>
            </w:pPr>
            <w:r>
              <w:rPr>
                <w:sz w:val="20"/>
              </w:rPr>
              <w:t>Изобразительная</w:t>
            </w:r>
            <w:r>
              <w:rPr>
                <w:spacing w:val="-13"/>
                <w:sz w:val="20"/>
              </w:rPr>
              <w:t xml:space="preserve"> </w:t>
            </w:r>
            <w:r>
              <w:rPr>
                <w:sz w:val="20"/>
              </w:rPr>
              <w:t xml:space="preserve">деятельность (рисование, лепка, аппликация) и </w:t>
            </w:r>
            <w:r>
              <w:rPr>
                <w:spacing w:val="-2"/>
                <w:sz w:val="20"/>
              </w:rPr>
              <w:t>конструирование</w:t>
            </w:r>
          </w:p>
        </w:tc>
        <w:tc>
          <w:tcPr>
            <w:tcW w:w="7939" w:type="dxa"/>
          </w:tcPr>
          <w:p w14:paraId="2F8309F7" w14:textId="77777777" w:rsidR="004F134C" w:rsidRDefault="009F513D">
            <w:pPr>
              <w:pStyle w:val="TableParagraph"/>
              <w:ind w:left="8" w:right="440"/>
              <w:rPr>
                <w:sz w:val="20"/>
              </w:rPr>
            </w:pPr>
            <w:r>
              <w:rPr>
                <w:i/>
                <w:sz w:val="20"/>
              </w:rPr>
              <w:t xml:space="preserve">Конструирование: </w:t>
            </w:r>
            <w:r>
              <w:rPr>
                <w:sz w:val="20"/>
              </w:rPr>
              <w:t xml:space="preserve">«Кармашек для расчесок». Л.В. Куцакова (стр.107, №31). </w:t>
            </w:r>
            <w:r>
              <w:rPr>
                <w:i/>
                <w:sz w:val="20"/>
              </w:rPr>
              <w:t>Рисование:</w:t>
            </w:r>
            <w:r>
              <w:rPr>
                <w:i/>
                <w:spacing w:val="-4"/>
                <w:sz w:val="20"/>
              </w:rPr>
              <w:t xml:space="preserve"> </w:t>
            </w:r>
            <w:r>
              <w:rPr>
                <w:sz w:val="20"/>
              </w:rPr>
              <w:t>«Волшебный</w:t>
            </w:r>
            <w:r>
              <w:rPr>
                <w:spacing w:val="-8"/>
                <w:sz w:val="20"/>
              </w:rPr>
              <w:t xml:space="preserve"> </w:t>
            </w:r>
            <w:r>
              <w:rPr>
                <w:sz w:val="20"/>
              </w:rPr>
              <w:t>мешочек»</w:t>
            </w:r>
            <w:r>
              <w:rPr>
                <w:spacing w:val="-10"/>
                <w:sz w:val="20"/>
              </w:rPr>
              <w:t xml:space="preserve"> </w:t>
            </w:r>
            <w:r>
              <w:rPr>
                <w:sz w:val="20"/>
              </w:rPr>
              <w:t>Цель:</w:t>
            </w:r>
            <w:r>
              <w:rPr>
                <w:spacing w:val="-5"/>
                <w:sz w:val="20"/>
              </w:rPr>
              <w:t xml:space="preserve"> </w:t>
            </w:r>
            <w:r>
              <w:rPr>
                <w:sz w:val="20"/>
              </w:rPr>
              <w:t>учить</w:t>
            </w:r>
            <w:r>
              <w:rPr>
                <w:spacing w:val="-5"/>
                <w:sz w:val="20"/>
              </w:rPr>
              <w:t xml:space="preserve"> </w:t>
            </w:r>
            <w:r>
              <w:rPr>
                <w:sz w:val="20"/>
              </w:rPr>
              <w:t>изображать</w:t>
            </w:r>
            <w:r>
              <w:rPr>
                <w:spacing w:val="-7"/>
                <w:sz w:val="20"/>
              </w:rPr>
              <w:t xml:space="preserve"> </w:t>
            </w:r>
            <w:r>
              <w:rPr>
                <w:sz w:val="20"/>
              </w:rPr>
              <w:t>обувь,</w:t>
            </w:r>
            <w:r>
              <w:rPr>
                <w:spacing w:val="-7"/>
                <w:sz w:val="20"/>
              </w:rPr>
              <w:t xml:space="preserve"> </w:t>
            </w:r>
            <w:r>
              <w:rPr>
                <w:sz w:val="20"/>
              </w:rPr>
              <w:t>самостоятельно применяя ранее освоенные приёмы рисования. Н.Н. Леонова (стр. 99)</w:t>
            </w:r>
          </w:p>
          <w:p w14:paraId="1A7501F4" w14:textId="77777777" w:rsidR="002337AB" w:rsidRDefault="002337AB" w:rsidP="002337AB">
            <w:pPr>
              <w:pStyle w:val="TableParagraph"/>
              <w:spacing w:before="1"/>
              <w:ind w:left="8" w:right="296"/>
              <w:jc w:val="both"/>
              <w:rPr>
                <w:sz w:val="20"/>
              </w:rPr>
            </w:pPr>
            <w:r>
              <w:rPr>
                <w:i/>
                <w:sz w:val="20"/>
              </w:rPr>
              <w:t>Лепка:</w:t>
            </w:r>
            <w:r>
              <w:rPr>
                <w:i/>
                <w:spacing w:val="-3"/>
                <w:sz w:val="20"/>
              </w:rPr>
              <w:t xml:space="preserve"> </w:t>
            </w:r>
            <w:r>
              <w:rPr>
                <w:sz w:val="20"/>
              </w:rPr>
              <w:t>«Царевна-Лебедь».</w:t>
            </w:r>
            <w:r>
              <w:rPr>
                <w:spacing w:val="-4"/>
                <w:sz w:val="20"/>
              </w:rPr>
              <w:t xml:space="preserve"> </w:t>
            </w:r>
            <w:r>
              <w:rPr>
                <w:sz w:val="20"/>
              </w:rPr>
              <w:t>Цель:</w:t>
            </w:r>
            <w:r>
              <w:rPr>
                <w:spacing w:val="-5"/>
                <w:sz w:val="20"/>
              </w:rPr>
              <w:t xml:space="preserve"> </w:t>
            </w:r>
            <w:r>
              <w:rPr>
                <w:sz w:val="20"/>
              </w:rPr>
              <w:t>учить</w:t>
            </w:r>
            <w:r>
              <w:rPr>
                <w:spacing w:val="-6"/>
                <w:sz w:val="20"/>
              </w:rPr>
              <w:t xml:space="preserve"> </w:t>
            </w:r>
            <w:r>
              <w:rPr>
                <w:sz w:val="20"/>
              </w:rPr>
              <w:t>самостоятельно</w:t>
            </w:r>
            <w:r>
              <w:rPr>
                <w:spacing w:val="-5"/>
                <w:sz w:val="20"/>
              </w:rPr>
              <w:t xml:space="preserve"> </w:t>
            </w:r>
            <w:r>
              <w:rPr>
                <w:sz w:val="20"/>
              </w:rPr>
              <w:t>лепить</w:t>
            </w:r>
            <w:r>
              <w:rPr>
                <w:spacing w:val="-6"/>
                <w:sz w:val="20"/>
              </w:rPr>
              <w:t xml:space="preserve"> </w:t>
            </w:r>
            <w:r>
              <w:rPr>
                <w:sz w:val="20"/>
              </w:rPr>
              <w:t>образ</w:t>
            </w:r>
            <w:r>
              <w:rPr>
                <w:spacing w:val="-6"/>
                <w:sz w:val="20"/>
              </w:rPr>
              <w:t xml:space="preserve"> </w:t>
            </w:r>
            <w:r>
              <w:rPr>
                <w:sz w:val="20"/>
              </w:rPr>
              <w:t>Царевны-Лебедь</w:t>
            </w:r>
            <w:r>
              <w:rPr>
                <w:spacing w:val="-7"/>
                <w:sz w:val="20"/>
              </w:rPr>
              <w:t xml:space="preserve"> </w:t>
            </w:r>
            <w:r>
              <w:rPr>
                <w:sz w:val="20"/>
              </w:rPr>
              <w:t>по мотивам литературного произведения: передавать в лепке сказочный образ птицы</w:t>
            </w:r>
          </w:p>
          <w:p w14:paraId="0D1930E2" w14:textId="15D8BBCB" w:rsidR="002337AB" w:rsidRDefault="002337AB" w:rsidP="002337AB">
            <w:pPr>
              <w:pStyle w:val="TableParagraph"/>
              <w:ind w:left="8" w:right="440"/>
              <w:rPr>
                <w:sz w:val="20"/>
              </w:rPr>
            </w:pPr>
            <w:r>
              <w:rPr>
                <w:sz w:val="20"/>
              </w:rPr>
              <w:t>(величавая</w:t>
            </w:r>
            <w:r>
              <w:rPr>
                <w:spacing w:val="-7"/>
                <w:sz w:val="20"/>
              </w:rPr>
              <w:t xml:space="preserve"> </w:t>
            </w:r>
            <w:r>
              <w:rPr>
                <w:sz w:val="20"/>
              </w:rPr>
              <w:t>поза,</w:t>
            </w:r>
            <w:r>
              <w:rPr>
                <w:spacing w:val="-5"/>
                <w:sz w:val="20"/>
              </w:rPr>
              <w:t xml:space="preserve"> </w:t>
            </w:r>
            <w:r>
              <w:rPr>
                <w:sz w:val="20"/>
              </w:rPr>
              <w:t>гордый</w:t>
            </w:r>
            <w:r>
              <w:rPr>
                <w:spacing w:val="-7"/>
                <w:sz w:val="20"/>
              </w:rPr>
              <w:t xml:space="preserve"> </w:t>
            </w:r>
            <w:r>
              <w:rPr>
                <w:sz w:val="20"/>
              </w:rPr>
              <w:t>изгиб</w:t>
            </w:r>
            <w:r>
              <w:rPr>
                <w:spacing w:val="-6"/>
                <w:sz w:val="20"/>
              </w:rPr>
              <w:t xml:space="preserve"> </w:t>
            </w:r>
            <w:r>
              <w:rPr>
                <w:sz w:val="20"/>
              </w:rPr>
              <w:t>шеи,</w:t>
            </w:r>
            <w:r>
              <w:rPr>
                <w:spacing w:val="-6"/>
                <w:sz w:val="20"/>
              </w:rPr>
              <w:t xml:space="preserve"> </w:t>
            </w:r>
            <w:r>
              <w:rPr>
                <w:sz w:val="20"/>
              </w:rPr>
              <w:t>корона</w:t>
            </w:r>
            <w:r>
              <w:rPr>
                <w:spacing w:val="-5"/>
                <w:sz w:val="20"/>
              </w:rPr>
              <w:t xml:space="preserve"> </w:t>
            </w:r>
            <w:r>
              <w:rPr>
                <w:sz w:val="20"/>
              </w:rPr>
              <w:t>на</w:t>
            </w:r>
            <w:r>
              <w:rPr>
                <w:spacing w:val="-6"/>
                <w:sz w:val="20"/>
              </w:rPr>
              <w:t xml:space="preserve"> </w:t>
            </w:r>
            <w:r>
              <w:rPr>
                <w:sz w:val="20"/>
              </w:rPr>
              <w:t>голове).</w:t>
            </w:r>
            <w:r>
              <w:rPr>
                <w:spacing w:val="-5"/>
                <w:sz w:val="20"/>
              </w:rPr>
              <w:t xml:space="preserve"> </w:t>
            </w:r>
            <w:r>
              <w:rPr>
                <w:sz w:val="20"/>
              </w:rPr>
              <w:t>Н.Н.</w:t>
            </w:r>
            <w:r>
              <w:rPr>
                <w:spacing w:val="-6"/>
                <w:sz w:val="20"/>
              </w:rPr>
              <w:t xml:space="preserve"> </w:t>
            </w:r>
            <w:r>
              <w:rPr>
                <w:sz w:val="20"/>
              </w:rPr>
              <w:t>Леонова</w:t>
            </w:r>
            <w:r>
              <w:rPr>
                <w:spacing w:val="-6"/>
                <w:sz w:val="20"/>
              </w:rPr>
              <w:t xml:space="preserve"> </w:t>
            </w:r>
            <w:r>
              <w:rPr>
                <w:sz w:val="20"/>
              </w:rPr>
              <w:t>(стр.</w:t>
            </w:r>
            <w:r>
              <w:rPr>
                <w:spacing w:val="-6"/>
                <w:sz w:val="20"/>
              </w:rPr>
              <w:t xml:space="preserve"> </w:t>
            </w:r>
            <w:r>
              <w:rPr>
                <w:spacing w:val="-2"/>
                <w:sz w:val="20"/>
              </w:rPr>
              <w:t>192).</w:t>
            </w:r>
          </w:p>
          <w:p w14:paraId="51220FB0" w14:textId="79D9D830" w:rsidR="004F134C" w:rsidRDefault="004F134C">
            <w:pPr>
              <w:pStyle w:val="TableParagraph"/>
              <w:ind w:left="8"/>
              <w:rPr>
                <w:sz w:val="20"/>
              </w:rPr>
            </w:pPr>
          </w:p>
        </w:tc>
        <w:tc>
          <w:tcPr>
            <w:tcW w:w="3115" w:type="dxa"/>
          </w:tcPr>
          <w:p w14:paraId="22C0AD4E" w14:textId="77777777" w:rsidR="004F134C" w:rsidRDefault="009F513D">
            <w:pPr>
              <w:pStyle w:val="TableParagraph"/>
              <w:spacing w:line="223" w:lineRule="exact"/>
              <w:ind w:left="7"/>
              <w:rPr>
                <w:sz w:val="20"/>
              </w:rPr>
            </w:pPr>
            <w:r>
              <w:rPr>
                <w:spacing w:val="-2"/>
                <w:sz w:val="20"/>
              </w:rPr>
              <w:t>Ткань.</w:t>
            </w:r>
          </w:p>
          <w:p w14:paraId="54C53F0F" w14:textId="77777777" w:rsidR="004F134C" w:rsidRDefault="009F513D">
            <w:pPr>
              <w:pStyle w:val="TableParagraph"/>
              <w:ind w:left="7"/>
              <w:rPr>
                <w:sz w:val="20"/>
              </w:rPr>
            </w:pPr>
            <w:r>
              <w:rPr>
                <w:sz w:val="20"/>
              </w:rPr>
              <w:t>Кукла, иллюстрационный материал,</w:t>
            </w:r>
            <w:r>
              <w:rPr>
                <w:spacing w:val="-13"/>
                <w:sz w:val="20"/>
              </w:rPr>
              <w:t xml:space="preserve"> </w:t>
            </w:r>
            <w:r>
              <w:rPr>
                <w:sz w:val="20"/>
              </w:rPr>
              <w:t>мешок,</w:t>
            </w:r>
            <w:r>
              <w:rPr>
                <w:spacing w:val="-12"/>
                <w:sz w:val="20"/>
              </w:rPr>
              <w:t xml:space="preserve"> </w:t>
            </w:r>
            <w:r>
              <w:rPr>
                <w:sz w:val="20"/>
              </w:rPr>
              <w:t>карандаши, краски, фломастеры, бумага, образцы педагога.</w:t>
            </w:r>
          </w:p>
          <w:p w14:paraId="2E11055B" w14:textId="77777777" w:rsidR="004F134C" w:rsidRDefault="009F513D">
            <w:pPr>
              <w:pStyle w:val="TableParagraph"/>
              <w:spacing w:line="230" w:lineRule="exact"/>
              <w:ind w:left="7"/>
              <w:rPr>
                <w:sz w:val="20"/>
              </w:rPr>
            </w:pPr>
            <w:r>
              <w:rPr>
                <w:sz w:val="20"/>
              </w:rPr>
              <w:t>Полоски</w:t>
            </w:r>
            <w:r>
              <w:rPr>
                <w:spacing w:val="-13"/>
                <w:sz w:val="20"/>
              </w:rPr>
              <w:t xml:space="preserve"> </w:t>
            </w:r>
            <w:r>
              <w:rPr>
                <w:sz w:val="20"/>
              </w:rPr>
              <w:t>альбомной</w:t>
            </w:r>
            <w:r>
              <w:rPr>
                <w:spacing w:val="-12"/>
                <w:sz w:val="20"/>
              </w:rPr>
              <w:t xml:space="preserve"> </w:t>
            </w:r>
            <w:r>
              <w:rPr>
                <w:sz w:val="20"/>
              </w:rPr>
              <w:t>бумаги, картона,</w:t>
            </w:r>
            <w:r>
              <w:rPr>
                <w:spacing w:val="40"/>
                <w:sz w:val="20"/>
              </w:rPr>
              <w:t xml:space="preserve"> </w:t>
            </w:r>
            <w:r>
              <w:rPr>
                <w:sz w:val="20"/>
              </w:rPr>
              <w:t>ёмкость с водой.</w:t>
            </w:r>
          </w:p>
        </w:tc>
      </w:tr>
      <w:tr w:rsidR="004F134C" w14:paraId="58987152" w14:textId="77777777" w:rsidTr="00C96E12">
        <w:trPr>
          <w:trHeight w:val="436"/>
        </w:trPr>
        <w:tc>
          <w:tcPr>
            <w:tcW w:w="1856" w:type="dxa"/>
            <w:vMerge/>
            <w:tcBorders>
              <w:top w:val="nil"/>
            </w:tcBorders>
          </w:tcPr>
          <w:p w14:paraId="57EB51BF" w14:textId="77777777" w:rsidR="004F134C" w:rsidRDefault="004F134C">
            <w:pPr>
              <w:rPr>
                <w:sz w:val="2"/>
                <w:szCs w:val="2"/>
              </w:rPr>
            </w:pPr>
          </w:p>
        </w:tc>
        <w:tc>
          <w:tcPr>
            <w:tcW w:w="2684" w:type="dxa"/>
          </w:tcPr>
          <w:p w14:paraId="79ABE194" w14:textId="77777777" w:rsidR="004F134C" w:rsidRDefault="009F513D">
            <w:pPr>
              <w:pStyle w:val="TableParagraph"/>
              <w:spacing w:line="223" w:lineRule="exact"/>
              <w:ind w:left="1"/>
              <w:jc w:val="center"/>
              <w:rPr>
                <w:sz w:val="20"/>
              </w:rPr>
            </w:pPr>
            <w:r>
              <w:rPr>
                <w:spacing w:val="-2"/>
                <w:sz w:val="20"/>
              </w:rPr>
              <w:t>Музыкальная</w:t>
            </w:r>
            <w:r>
              <w:rPr>
                <w:spacing w:val="7"/>
                <w:sz w:val="20"/>
              </w:rPr>
              <w:t xml:space="preserve"> </w:t>
            </w:r>
            <w:r>
              <w:rPr>
                <w:spacing w:val="-2"/>
                <w:sz w:val="20"/>
              </w:rPr>
              <w:t>деятельность</w:t>
            </w:r>
          </w:p>
          <w:p w14:paraId="51F9D8C2" w14:textId="77777777" w:rsidR="004F134C" w:rsidRDefault="009F513D">
            <w:pPr>
              <w:pStyle w:val="TableParagraph"/>
              <w:spacing w:before="2" w:line="191" w:lineRule="exact"/>
              <w:ind w:left="2"/>
              <w:jc w:val="center"/>
              <w:rPr>
                <w:sz w:val="18"/>
              </w:rPr>
            </w:pPr>
            <w:r>
              <w:rPr>
                <w:sz w:val="18"/>
              </w:rPr>
              <w:t>мир</w:t>
            </w:r>
            <w:r>
              <w:rPr>
                <w:spacing w:val="-1"/>
                <w:sz w:val="18"/>
              </w:rPr>
              <w:t xml:space="preserve"> </w:t>
            </w:r>
            <w:r>
              <w:rPr>
                <w:spacing w:val="-2"/>
                <w:sz w:val="18"/>
              </w:rPr>
              <w:t>музыки</w:t>
            </w:r>
          </w:p>
        </w:tc>
        <w:tc>
          <w:tcPr>
            <w:tcW w:w="7939" w:type="dxa"/>
          </w:tcPr>
          <w:p w14:paraId="78FD7D30" w14:textId="77777777" w:rsidR="004F134C" w:rsidRDefault="009F513D">
            <w:pPr>
              <w:pStyle w:val="TableParagraph"/>
              <w:spacing w:line="223" w:lineRule="exact"/>
              <w:ind w:left="8"/>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15" w:type="dxa"/>
          </w:tcPr>
          <w:p w14:paraId="2FB89E2A" w14:textId="77777777" w:rsidR="004F134C" w:rsidRDefault="004F134C">
            <w:pPr>
              <w:pStyle w:val="TableParagraph"/>
              <w:rPr>
                <w:sz w:val="18"/>
              </w:rPr>
            </w:pPr>
          </w:p>
        </w:tc>
      </w:tr>
      <w:tr w:rsidR="004F134C" w14:paraId="132408C2" w14:textId="77777777" w:rsidTr="00C96E12">
        <w:trPr>
          <w:trHeight w:val="460"/>
        </w:trPr>
        <w:tc>
          <w:tcPr>
            <w:tcW w:w="1856" w:type="dxa"/>
          </w:tcPr>
          <w:p w14:paraId="6B403C3D" w14:textId="77777777" w:rsidR="004F134C" w:rsidRDefault="009F513D">
            <w:pPr>
              <w:pStyle w:val="TableParagraph"/>
              <w:spacing w:line="223" w:lineRule="exact"/>
              <w:ind w:left="16"/>
              <w:rPr>
                <w:sz w:val="20"/>
              </w:rPr>
            </w:pPr>
            <w:r>
              <w:rPr>
                <w:sz w:val="20"/>
              </w:rPr>
              <w:t>Физическое</w:t>
            </w:r>
            <w:r>
              <w:rPr>
                <w:spacing w:val="-13"/>
                <w:sz w:val="20"/>
              </w:rPr>
              <w:t xml:space="preserve"> </w:t>
            </w:r>
            <w:r>
              <w:rPr>
                <w:spacing w:val="-2"/>
                <w:sz w:val="20"/>
              </w:rPr>
              <w:t>развитие</w:t>
            </w:r>
          </w:p>
        </w:tc>
        <w:tc>
          <w:tcPr>
            <w:tcW w:w="2684" w:type="dxa"/>
          </w:tcPr>
          <w:p w14:paraId="1A53EE1E" w14:textId="77777777" w:rsidR="004F134C" w:rsidRDefault="009F513D">
            <w:pPr>
              <w:pStyle w:val="TableParagraph"/>
              <w:spacing w:line="223" w:lineRule="exact"/>
              <w:ind w:left="4"/>
              <w:jc w:val="center"/>
              <w:rPr>
                <w:sz w:val="20"/>
              </w:rPr>
            </w:pPr>
            <w:r>
              <w:rPr>
                <w:spacing w:val="-2"/>
                <w:sz w:val="20"/>
              </w:rPr>
              <w:t>Двигательная</w:t>
            </w:r>
            <w:r>
              <w:rPr>
                <w:spacing w:val="9"/>
                <w:sz w:val="20"/>
              </w:rPr>
              <w:t xml:space="preserve"> </w:t>
            </w:r>
            <w:r>
              <w:rPr>
                <w:spacing w:val="-2"/>
                <w:sz w:val="20"/>
              </w:rPr>
              <w:t>деятельность</w:t>
            </w:r>
          </w:p>
          <w:p w14:paraId="20E2B56A" w14:textId="77777777" w:rsidR="004F134C" w:rsidRDefault="009F513D">
            <w:pPr>
              <w:pStyle w:val="TableParagraph"/>
              <w:spacing w:line="217" w:lineRule="exact"/>
              <w:ind w:left="1"/>
              <w:jc w:val="center"/>
              <w:rPr>
                <w:sz w:val="20"/>
              </w:rPr>
            </w:pPr>
            <w:r>
              <w:rPr>
                <w:sz w:val="20"/>
              </w:rPr>
              <w:t>Физическое</w:t>
            </w:r>
            <w:r>
              <w:rPr>
                <w:spacing w:val="-13"/>
                <w:sz w:val="20"/>
              </w:rPr>
              <w:t xml:space="preserve"> </w:t>
            </w:r>
            <w:r>
              <w:rPr>
                <w:spacing w:val="-2"/>
                <w:sz w:val="20"/>
              </w:rPr>
              <w:t>развитие</w:t>
            </w:r>
          </w:p>
        </w:tc>
        <w:tc>
          <w:tcPr>
            <w:tcW w:w="7939" w:type="dxa"/>
          </w:tcPr>
          <w:p w14:paraId="3456660C" w14:textId="77777777" w:rsidR="004F134C" w:rsidRDefault="009F513D">
            <w:pPr>
              <w:pStyle w:val="TableParagraph"/>
              <w:spacing w:line="223" w:lineRule="exact"/>
              <w:ind w:left="58"/>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15" w:type="dxa"/>
          </w:tcPr>
          <w:p w14:paraId="71959939" w14:textId="77777777" w:rsidR="004F134C" w:rsidRDefault="004F134C">
            <w:pPr>
              <w:pStyle w:val="TableParagraph"/>
              <w:rPr>
                <w:sz w:val="18"/>
              </w:rPr>
            </w:pPr>
          </w:p>
        </w:tc>
      </w:tr>
    </w:tbl>
    <w:p w14:paraId="6870C76D" w14:textId="77777777" w:rsidR="004F134C" w:rsidRDefault="004F134C">
      <w:pPr>
        <w:pStyle w:val="TableParagraph"/>
        <w:rPr>
          <w:sz w:val="18"/>
        </w:rPr>
        <w:sectPr w:rsidR="004F134C">
          <w:pgSz w:w="16840" w:h="11910" w:orient="landscape"/>
          <w:pgMar w:top="340" w:right="283" w:bottom="1160" w:left="283" w:header="0" w:footer="930" w:gutter="0"/>
          <w:cols w:space="720"/>
        </w:sectPr>
      </w:pPr>
    </w:p>
    <w:p w14:paraId="499F8F57" w14:textId="188BD3D0" w:rsidR="004F134C" w:rsidRDefault="009F513D">
      <w:pPr>
        <w:spacing w:before="71"/>
        <w:ind w:left="2443"/>
        <w:rPr>
          <w:sz w:val="20"/>
        </w:rPr>
      </w:pPr>
      <w:r>
        <w:rPr>
          <w:b/>
          <w:sz w:val="20"/>
        </w:rPr>
        <w:lastRenderedPageBreak/>
        <w:t>Тема:</w:t>
      </w:r>
      <w:r>
        <w:rPr>
          <w:b/>
          <w:spacing w:val="-3"/>
          <w:sz w:val="20"/>
        </w:rPr>
        <w:t xml:space="preserve"> </w:t>
      </w:r>
      <w:r>
        <w:rPr>
          <w:sz w:val="20"/>
        </w:rPr>
        <w:t>«До</w:t>
      </w:r>
      <w:r>
        <w:rPr>
          <w:spacing w:val="-5"/>
          <w:sz w:val="20"/>
        </w:rPr>
        <w:t xml:space="preserve"> </w:t>
      </w:r>
      <w:r>
        <w:rPr>
          <w:sz w:val="20"/>
        </w:rPr>
        <w:t>свидания</w:t>
      </w:r>
      <w:r>
        <w:rPr>
          <w:spacing w:val="-3"/>
          <w:sz w:val="20"/>
        </w:rPr>
        <w:t xml:space="preserve"> </w:t>
      </w:r>
      <w:r>
        <w:rPr>
          <w:sz w:val="20"/>
        </w:rPr>
        <w:t>детский</w:t>
      </w:r>
      <w:r>
        <w:rPr>
          <w:spacing w:val="-6"/>
          <w:sz w:val="20"/>
        </w:rPr>
        <w:t xml:space="preserve"> </w:t>
      </w:r>
      <w:r>
        <w:rPr>
          <w:sz w:val="20"/>
        </w:rPr>
        <w:t>сад,</w:t>
      </w:r>
      <w:r>
        <w:rPr>
          <w:spacing w:val="-6"/>
          <w:sz w:val="20"/>
        </w:rPr>
        <w:t xml:space="preserve"> </w:t>
      </w:r>
      <w:r>
        <w:rPr>
          <w:sz w:val="20"/>
        </w:rPr>
        <w:t>здравствуй,</w:t>
      </w:r>
      <w:r>
        <w:rPr>
          <w:spacing w:val="-5"/>
          <w:sz w:val="20"/>
        </w:rPr>
        <w:t xml:space="preserve"> </w:t>
      </w:r>
      <w:r>
        <w:rPr>
          <w:sz w:val="20"/>
        </w:rPr>
        <w:t>Школа!».</w:t>
      </w:r>
      <w:r>
        <w:rPr>
          <w:spacing w:val="-5"/>
          <w:sz w:val="20"/>
        </w:rPr>
        <w:t xml:space="preserve"> </w:t>
      </w:r>
      <w:r>
        <w:rPr>
          <w:b/>
          <w:sz w:val="20"/>
        </w:rPr>
        <w:t>Сроки:</w:t>
      </w:r>
      <w:r>
        <w:rPr>
          <w:b/>
          <w:spacing w:val="-5"/>
          <w:sz w:val="20"/>
        </w:rPr>
        <w:t xml:space="preserve"> </w:t>
      </w:r>
      <w:r>
        <w:rPr>
          <w:sz w:val="20"/>
        </w:rPr>
        <w:t>4</w:t>
      </w:r>
      <w:r>
        <w:rPr>
          <w:spacing w:val="-4"/>
          <w:sz w:val="20"/>
        </w:rPr>
        <w:t xml:space="preserve"> </w:t>
      </w:r>
      <w:r>
        <w:rPr>
          <w:sz w:val="20"/>
        </w:rPr>
        <w:t>неделя</w:t>
      </w:r>
      <w:r>
        <w:rPr>
          <w:spacing w:val="-7"/>
          <w:sz w:val="20"/>
        </w:rPr>
        <w:t xml:space="preserve"> </w:t>
      </w:r>
      <w:r>
        <w:rPr>
          <w:sz w:val="20"/>
        </w:rPr>
        <w:t>мая</w:t>
      </w:r>
      <w:r>
        <w:rPr>
          <w:spacing w:val="-4"/>
          <w:sz w:val="20"/>
        </w:rPr>
        <w:t xml:space="preserve"> </w:t>
      </w:r>
      <w:r>
        <w:rPr>
          <w:sz w:val="20"/>
        </w:rPr>
        <w:t>(2</w:t>
      </w:r>
      <w:r w:rsidR="00774EEF">
        <w:rPr>
          <w:sz w:val="20"/>
        </w:rPr>
        <w:t>4</w:t>
      </w:r>
      <w:r>
        <w:rPr>
          <w:sz w:val="20"/>
        </w:rPr>
        <w:t>.05</w:t>
      </w:r>
      <w:r>
        <w:rPr>
          <w:spacing w:val="-7"/>
          <w:sz w:val="20"/>
        </w:rPr>
        <w:t xml:space="preserve"> </w:t>
      </w:r>
      <w:r>
        <w:rPr>
          <w:sz w:val="20"/>
        </w:rPr>
        <w:t>–</w:t>
      </w:r>
      <w:r>
        <w:rPr>
          <w:spacing w:val="-5"/>
          <w:sz w:val="20"/>
        </w:rPr>
        <w:t xml:space="preserve"> </w:t>
      </w:r>
      <w:r w:rsidR="00774EEF">
        <w:rPr>
          <w:spacing w:val="-2"/>
          <w:sz w:val="20"/>
        </w:rPr>
        <w:t>31</w:t>
      </w:r>
      <w:r>
        <w:rPr>
          <w:spacing w:val="-2"/>
          <w:sz w:val="20"/>
        </w:rPr>
        <w:t>.05)</w:t>
      </w:r>
    </w:p>
    <w:p w14:paraId="094AE848" w14:textId="77777777" w:rsidR="004F134C" w:rsidRDefault="009F513D">
      <w:pPr>
        <w:spacing w:before="1" w:after="8"/>
        <w:ind w:left="151" w:right="3742"/>
        <w:rPr>
          <w:sz w:val="20"/>
        </w:rPr>
      </w:pPr>
      <w:r>
        <w:rPr>
          <w:b/>
          <w:sz w:val="20"/>
        </w:rPr>
        <w:t>Цель:</w:t>
      </w:r>
      <w:r>
        <w:rPr>
          <w:b/>
          <w:spacing w:val="-1"/>
          <w:sz w:val="20"/>
        </w:rPr>
        <w:t xml:space="preserve"> </w:t>
      </w:r>
      <w:r>
        <w:rPr>
          <w:sz w:val="20"/>
        </w:rPr>
        <w:t>самооценка</w:t>
      </w:r>
      <w:r>
        <w:rPr>
          <w:spacing w:val="-2"/>
          <w:sz w:val="20"/>
        </w:rPr>
        <w:t xml:space="preserve"> </w:t>
      </w:r>
      <w:r>
        <w:rPr>
          <w:sz w:val="20"/>
        </w:rPr>
        <w:t>к</w:t>
      </w:r>
      <w:r>
        <w:rPr>
          <w:spacing w:val="-3"/>
          <w:sz w:val="20"/>
        </w:rPr>
        <w:t xml:space="preserve"> </w:t>
      </w:r>
      <w:r>
        <w:rPr>
          <w:sz w:val="20"/>
        </w:rPr>
        <w:t>школе</w:t>
      </w:r>
      <w:r>
        <w:rPr>
          <w:spacing w:val="-2"/>
          <w:sz w:val="20"/>
        </w:rPr>
        <w:t xml:space="preserve"> </w:t>
      </w:r>
      <w:r>
        <w:rPr>
          <w:sz w:val="20"/>
        </w:rPr>
        <w:t>(что</w:t>
      </w:r>
      <w:r>
        <w:rPr>
          <w:spacing w:val="-2"/>
          <w:sz w:val="20"/>
        </w:rPr>
        <w:t xml:space="preserve"> </w:t>
      </w:r>
      <w:r>
        <w:rPr>
          <w:sz w:val="20"/>
        </w:rPr>
        <w:t>я</w:t>
      </w:r>
      <w:r>
        <w:rPr>
          <w:spacing w:val="-1"/>
          <w:sz w:val="20"/>
        </w:rPr>
        <w:t xml:space="preserve"> </w:t>
      </w:r>
      <w:r>
        <w:rPr>
          <w:sz w:val="20"/>
        </w:rPr>
        <w:t>умею,</w:t>
      </w:r>
      <w:r>
        <w:rPr>
          <w:spacing w:val="-2"/>
          <w:sz w:val="20"/>
        </w:rPr>
        <w:t xml:space="preserve"> </w:t>
      </w:r>
      <w:r>
        <w:rPr>
          <w:sz w:val="20"/>
        </w:rPr>
        <w:t>знаю,</w:t>
      </w:r>
      <w:r>
        <w:rPr>
          <w:spacing w:val="-2"/>
          <w:sz w:val="20"/>
        </w:rPr>
        <w:t xml:space="preserve"> </w:t>
      </w:r>
      <w:r>
        <w:rPr>
          <w:sz w:val="20"/>
        </w:rPr>
        <w:t>какие трудности</w:t>
      </w:r>
      <w:r>
        <w:rPr>
          <w:spacing w:val="-3"/>
          <w:sz w:val="20"/>
        </w:rPr>
        <w:t xml:space="preserve"> </w:t>
      </w:r>
      <w:r>
        <w:rPr>
          <w:sz w:val="20"/>
        </w:rPr>
        <w:t>могут</w:t>
      </w:r>
      <w:r>
        <w:rPr>
          <w:spacing w:val="-3"/>
          <w:sz w:val="20"/>
        </w:rPr>
        <w:t xml:space="preserve"> </w:t>
      </w:r>
      <w:r>
        <w:rPr>
          <w:sz w:val="20"/>
        </w:rPr>
        <w:t>встретиться</w:t>
      </w:r>
      <w:r>
        <w:rPr>
          <w:spacing w:val="-3"/>
          <w:sz w:val="20"/>
        </w:rPr>
        <w:t xml:space="preserve"> </w:t>
      </w:r>
      <w:r>
        <w:rPr>
          <w:sz w:val="20"/>
        </w:rPr>
        <w:t>в</w:t>
      </w:r>
      <w:r>
        <w:rPr>
          <w:spacing w:val="-1"/>
          <w:sz w:val="20"/>
        </w:rPr>
        <w:t xml:space="preserve"> </w:t>
      </w:r>
      <w:r>
        <w:rPr>
          <w:sz w:val="20"/>
        </w:rPr>
        <w:t>школе,</w:t>
      </w:r>
      <w:r>
        <w:rPr>
          <w:spacing w:val="-2"/>
          <w:sz w:val="20"/>
        </w:rPr>
        <w:t xml:space="preserve"> </w:t>
      </w:r>
      <w:r>
        <w:rPr>
          <w:sz w:val="20"/>
        </w:rPr>
        <w:t>как</w:t>
      </w:r>
      <w:r>
        <w:rPr>
          <w:spacing w:val="-3"/>
          <w:sz w:val="20"/>
        </w:rPr>
        <w:t xml:space="preserve"> </w:t>
      </w:r>
      <w:r>
        <w:rPr>
          <w:sz w:val="20"/>
        </w:rPr>
        <w:t>их</w:t>
      </w:r>
      <w:r>
        <w:rPr>
          <w:spacing w:val="-3"/>
          <w:sz w:val="20"/>
        </w:rPr>
        <w:t xml:space="preserve"> </w:t>
      </w:r>
      <w:r>
        <w:rPr>
          <w:sz w:val="20"/>
        </w:rPr>
        <w:t>преодолеть)</w:t>
      </w:r>
      <w:r>
        <w:rPr>
          <w:spacing w:val="-2"/>
          <w:sz w:val="20"/>
        </w:rPr>
        <w:t xml:space="preserve"> </w:t>
      </w:r>
      <w:r>
        <w:rPr>
          <w:sz w:val="20"/>
        </w:rPr>
        <w:t>развитие</w:t>
      </w:r>
      <w:r>
        <w:rPr>
          <w:spacing w:val="-2"/>
          <w:sz w:val="20"/>
        </w:rPr>
        <w:t xml:space="preserve"> </w:t>
      </w:r>
      <w:r>
        <w:rPr>
          <w:sz w:val="20"/>
        </w:rPr>
        <w:t>интереса</w:t>
      </w:r>
      <w:r>
        <w:rPr>
          <w:spacing w:val="-2"/>
          <w:sz w:val="20"/>
        </w:rPr>
        <w:t xml:space="preserve"> </w:t>
      </w:r>
      <w:r>
        <w:rPr>
          <w:sz w:val="20"/>
        </w:rPr>
        <w:t>к</w:t>
      </w:r>
      <w:r>
        <w:rPr>
          <w:spacing w:val="-3"/>
          <w:sz w:val="20"/>
        </w:rPr>
        <w:t xml:space="preserve"> </w:t>
      </w:r>
      <w:r>
        <w:rPr>
          <w:sz w:val="20"/>
        </w:rPr>
        <w:t xml:space="preserve">школьной </w:t>
      </w:r>
      <w:r>
        <w:rPr>
          <w:spacing w:val="-2"/>
          <w:sz w:val="20"/>
        </w:rPr>
        <w:t>жизни.</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8"/>
        <w:gridCol w:w="2810"/>
        <w:gridCol w:w="7938"/>
        <w:gridCol w:w="3118"/>
      </w:tblGrid>
      <w:tr w:rsidR="004F134C" w14:paraId="6FAE6846" w14:textId="77777777" w:rsidTr="00C96E12">
        <w:trPr>
          <w:trHeight w:val="599"/>
        </w:trPr>
        <w:tc>
          <w:tcPr>
            <w:tcW w:w="1728" w:type="dxa"/>
          </w:tcPr>
          <w:p w14:paraId="19BDC64F" w14:textId="77777777" w:rsidR="004F134C" w:rsidRDefault="009F513D">
            <w:pPr>
              <w:pStyle w:val="TableParagraph"/>
              <w:spacing w:before="63"/>
              <w:ind w:left="532" w:hanging="396"/>
              <w:rPr>
                <w:sz w:val="20"/>
              </w:rPr>
            </w:pPr>
            <w:r>
              <w:rPr>
                <w:spacing w:val="-2"/>
                <w:sz w:val="20"/>
              </w:rPr>
              <w:t>Образовательная область</w:t>
            </w:r>
          </w:p>
        </w:tc>
        <w:tc>
          <w:tcPr>
            <w:tcW w:w="2810" w:type="dxa"/>
          </w:tcPr>
          <w:p w14:paraId="206D885D" w14:textId="77777777" w:rsidR="004F134C" w:rsidRDefault="009F513D">
            <w:pPr>
              <w:pStyle w:val="TableParagraph"/>
              <w:spacing w:before="63"/>
              <w:ind w:left="96" w:firstLine="86"/>
              <w:rPr>
                <w:sz w:val="20"/>
              </w:rPr>
            </w:pPr>
            <w:r>
              <w:rPr>
                <w:sz w:val="20"/>
              </w:rPr>
              <w:t>Раздел программы (учебный предмет/</w:t>
            </w:r>
            <w:r>
              <w:rPr>
                <w:spacing w:val="-13"/>
                <w:sz w:val="20"/>
              </w:rPr>
              <w:t xml:space="preserve"> </w:t>
            </w:r>
            <w:r>
              <w:rPr>
                <w:sz w:val="20"/>
              </w:rPr>
              <w:t>дисциплина,</w:t>
            </w:r>
            <w:r>
              <w:rPr>
                <w:spacing w:val="-12"/>
                <w:sz w:val="20"/>
              </w:rPr>
              <w:t xml:space="preserve"> </w:t>
            </w:r>
            <w:r>
              <w:rPr>
                <w:sz w:val="20"/>
              </w:rPr>
              <w:t>модуль)</w:t>
            </w:r>
          </w:p>
        </w:tc>
        <w:tc>
          <w:tcPr>
            <w:tcW w:w="7938" w:type="dxa"/>
          </w:tcPr>
          <w:p w14:paraId="25150C16" w14:textId="77777777" w:rsidR="004F134C" w:rsidRDefault="009F513D">
            <w:pPr>
              <w:pStyle w:val="TableParagraph"/>
              <w:spacing w:before="63"/>
              <w:ind w:left="3402" w:hanging="3183"/>
              <w:rPr>
                <w:sz w:val="20"/>
              </w:rPr>
            </w:pPr>
            <w:r>
              <w:rPr>
                <w:sz w:val="20"/>
              </w:rPr>
              <w:t>Непосредственно</w:t>
            </w:r>
            <w:r>
              <w:rPr>
                <w:spacing w:val="-8"/>
                <w:sz w:val="20"/>
              </w:rPr>
              <w:t xml:space="preserve"> </w:t>
            </w:r>
            <w:r>
              <w:rPr>
                <w:sz w:val="20"/>
              </w:rPr>
              <w:t>образовательная</w:t>
            </w:r>
            <w:r>
              <w:rPr>
                <w:spacing w:val="-9"/>
                <w:sz w:val="20"/>
              </w:rPr>
              <w:t xml:space="preserve"> </w:t>
            </w:r>
            <w:r>
              <w:rPr>
                <w:sz w:val="20"/>
              </w:rPr>
              <w:t>деятельность</w:t>
            </w:r>
            <w:r>
              <w:rPr>
                <w:spacing w:val="-8"/>
                <w:sz w:val="20"/>
              </w:rPr>
              <w:t xml:space="preserve"> </w:t>
            </w:r>
            <w:r>
              <w:rPr>
                <w:sz w:val="20"/>
              </w:rPr>
              <w:t>(тема,</w:t>
            </w:r>
            <w:r>
              <w:rPr>
                <w:spacing w:val="-8"/>
                <w:sz w:val="20"/>
              </w:rPr>
              <w:t xml:space="preserve"> </w:t>
            </w:r>
            <w:r>
              <w:rPr>
                <w:sz w:val="20"/>
              </w:rPr>
              <w:t>цель,</w:t>
            </w:r>
            <w:r>
              <w:rPr>
                <w:spacing w:val="-8"/>
                <w:sz w:val="20"/>
              </w:rPr>
              <w:t xml:space="preserve"> </w:t>
            </w:r>
            <w:r>
              <w:rPr>
                <w:sz w:val="20"/>
              </w:rPr>
              <w:t xml:space="preserve">программно-методическое </w:t>
            </w:r>
            <w:r>
              <w:rPr>
                <w:spacing w:val="-2"/>
                <w:sz w:val="20"/>
              </w:rPr>
              <w:t>обеспечение)</w:t>
            </w:r>
          </w:p>
        </w:tc>
        <w:tc>
          <w:tcPr>
            <w:tcW w:w="3118" w:type="dxa"/>
          </w:tcPr>
          <w:p w14:paraId="337D7997" w14:textId="77777777" w:rsidR="004F134C" w:rsidRDefault="009F513D">
            <w:pPr>
              <w:pStyle w:val="TableParagraph"/>
              <w:spacing w:before="178"/>
              <w:ind w:right="156"/>
              <w:jc w:val="right"/>
              <w:rPr>
                <w:sz w:val="20"/>
              </w:rPr>
            </w:pPr>
            <w:r>
              <w:rPr>
                <w:sz w:val="20"/>
              </w:rPr>
              <w:t>Материалы</w:t>
            </w:r>
            <w:r>
              <w:rPr>
                <w:spacing w:val="-5"/>
                <w:sz w:val="20"/>
              </w:rPr>
              <w:t xml:space="preserve"> </w:t>
            </w:r>
            <w:r>
              <w:rPr>
                <w:sz w:val="20"/>
              </w:rPr>
              <w:t>и</w:t>
            </w:r>
            <w:r>
              <w:rPr>
                <w:spacing w:val="-7"/>
                <w:sz w:val="20"/>
              </w:rPr>
              <w:t xml:space="preserve"> </w:t>
            </w:r>
            <w:r>
              <w:rPr>
                <w:spacing w:val="-2"/>
                <w:sz w:val="20"/>
              </w:rPr>
              <w:t>оборудование</w:t>
            </w:r>
          </w:p>
        </w:tc>
      </w:tr>
      <w:tr w:rsidR="004F134C" w14:paraId="7840CC5B" w14:textId="77777777" w:rsidTr="00C96E12">
        <w:trPr>
          <w:trHeight w:val="621"/>
        </w:trPr>
        <w:tc>
          <w:tcPr>
            <w:tcW w:w="1728" w:type="dxa"/>
          </w:tcPr>
          <w:p w14:paraId="10E33E24" w14:textId="77777777" w:rsidR="004F134C" w:rsidRDefault="009F513D">
            <w:pPr>
              <w:pStyle w:val="TableParagraph"/>
              <w:ind w:left="172" w:right="162" w:hanging="3"/>
              <w:jc w:val="center"/>
              <w:rPr>
                <w:sz w:val="18"/>
              </w:rPr>
            </w:pPr>
            <w:r>
              <w:rPr>
                <w:sz w:val="18"/>
              </w:rPr>
              <w:t xml:space="preserve">Социально - </w:t>
            </w:r>
            <w:r>
              <w:rPr>
                <w:spacing w:val="-2"/>
                <w:sz w:val="18"/>
              </w:rPr>
              <w:t>коммуникативное</w:t>
            </w:r>
          </w:p>
          <w:p w14:paraId="78D3B687" w14:textId="77777777" w:rsidR="004F134C" w:rsidRDefault="009F513D">
            <w:pPr>
              <w:pStyle w:val="TableParagraph"/>
              <w:spacing w:line="192" w:lineRule="exact"/>
              <w:ind w:left="9" w:right="4"/>
              <w:jc w:val="center"/>
              <w:rPr>
                <w:sz w:val="18"/>
              </w:rPr>
            </w:pPr>
            <w:r>
              <w:rPr>
                <w:spacing w:val="-2"/>
                <w:sz w:val="18"/>
              </w:rPr>
              <w:t>развитие</w:t>
            </w:r>
          </w:p>
        </w:tc>
        <w:tc>
          <w:tcPr>
            <w:tcW w:w="2810" w:type="dxa"/>
          </w:tcPr>
          <w:p w14:paraId="6D0E55DF" w14:textId="77777777" w:rsidR="004F134C" w:rsidRDefault="009F513D">
            <w:pPr>
              <w:pStyle w:val="TableParagraph"/>
              <w:ind w:left="386" w:hanging="113"/>
              <w:rPr>
                <w:sz w:val="20"/>
              </w:rPr>
            </w:pPr>
            <w:r>
              <w:rPr>
                <w:sz w:val="20"/>
              </w:rPr>
              <w:t>Дошкольник</w:t>
            </w:r>
            <w:r>
              <w:rPr>
                <w:spacing w:val="-13"/>
                <w:sz w:val="20"/>
              </w:rPr>
              <w:t xml:space="preserve"> </w:t>
            </w:r>
            <w:r>
              <w:rPr>
                <w:sz w:val="20"/>
              </w:rPr>
              <w:t>входит</w:t>
            </w:r>
            <w:r>
              <w:rPr>
                <w:spacing w:val="-12"/>
                <w:sz w:val="20"/>
              </w:rPr>
              <w:t xml:space="preserve"> </w:t>
            </w:r>
            <w:r>
              <w:rPr>
                <w:sz w:val="20"/>
              </w:rPr>
              <w:t>в</w:t>
            </w:r>
            <w:r>
              <w:rPr>
                <w:spacing w:val="-13"/>
                <w:sz w:val="20"/>
              </w:rPr>
              <w:t xml:space="preserve"> </w:t>
            </w:r>
            <w:r>
              <w:rPr>
                <w:sz w:val="20"/>
              </w:rPr>
              <w:t>мир социальных отношений</w:t>
            </w:r>
          </w:p>
        </w:tc>
        <w:tc>
          <w:tcPr>
            <w:tcW w:w="7938" w:type="dxa"/>
          </w:tcPr>
          <w:p w14:paraId="5A013D87" w14:textId="77777777" w:rsidR="004F134C" w:rsidRDefault="009F513D">
            <w:pPr>
              <w:pStyle w:val="TableParagraph"/>
              <w:ind w:left="10"/>
              <w:rPr>
                <w:sz w:val="20"/>
              </w:rPr>
            </w:pPr>
            <w:r>
              <w:rPr>
                <w:sz w:val="20"/>
              </w:rPr>
              <w:t>Интегрировало</w:t>
            </w:r>
            <w:r>
              <w:rPr>
                <w:spacing w:val="-4"/>
                <w:sz w:val="20"/>
              </w:rPr>
              <w:t xml:space="preserve"> </w:t>
            </w:r>
            <w:r>
              <w:rPr>
                <w:sz w:val="20"/>
              </w:rPr>
              <w:t>в</w:t>
            </w:r>
            <w:r>
              <w:rPr>
                <w:spacing w:val="-7"/>
                <w:sz w:val="20"/>
              </w:rPr>
              <w:t xml:space="preserve"> </w:t>
            </w:r>
            <w:r>
              <w:rPr>
                <w:sz w:val="20"/>
              </w:rPr>
              <w:t>другие</w:t>
            </w:r>
            <w:r>
              <w:rPr>
                <w:spacing w:val="-6"/>
                <w:sz w:val="20"/>
              </w:rPr>
              <w:t xml:space="preserve"> </w:t>
            </w:r>
            <w:r>
              <w:rPr>
                <w:sz w:val="20"/>
              </w:rPr>
              <w:t>образовательные</w:t>
            </w:r>
            <w:r>
              <w:rPr>
                <w:spacing w:val="-6"/>
                <w:sz w:val="20"/>
              </w:rPr>
              <w:t xml:space="preserve"> </w:t>
            </w:r>
            <w:r>
              <w:rPr>
                <w:sz w:val="20"/>
              </w:rPr>
              <w:t>области.</w:t>
            </w:r>
            <w:r>
              <w:rPr>
                <w:spacing w:val="-6"/>
                <w:sz w:val="20"/>
              </w:rPr>
              <w:t xml:space="preserve"> </w:t>
            </w:r>
            <w:r>
              <w:rPr>
                <w:sz w:val="20"/>
              </w:rPr>
              <w:t>Специально</w:t>
            </w:r>
            <w:r>
              <w:rPr>
                <w:spacing w:val="-5"/>
                <w:sz w:val="20"/>
              </w:rPr>
              <w:t xml:space="preserve"> </w:t>
            </w:r>
            <w:r>
              <w:rPr>
                <w:sz w:val="20"/>
              </w:rPr>
              <w:t>организованных</w:t>
            </w:r>
            <w:r>
              <w:rPr>
                <w:spacing w:val="-7"/>
                <w:sz w:val="20"/>
              </w:rPr>
              <w:t xml:space="preserve"> </w:t>
            </w:r>
            <w:r>
              <w:rPr>
                <w:sz w:val="20"/>
              </w:rPr>
              <w:t>занятий</w:t>
            </w:r>
            <w:r>
              <w:rPr>
                <w:spacing w:val="-7"/>
                <w:sz w:val="20"/>
              </w:rPr>
              <w:t xml:space="preserve"> </w:t>
            </w:r>
            <w:r>
              <w:rPr>
                <w:sz w:val="20"/>
              </w:rPr>
              <w:t xml:space="preserve">не </w:t>
            </w:r>
            <w:r>
              <w:rPr>
                <w:spacing w:val="-2"/>
                <w:sz w:val="20"/>
              </w:rPr>
              <w:t>проводится.</w:t>
            </w:r>
          </w:p>
        </w:tc>
        <w:tc>
          <w:tcPr>
            <w:tcW w:w="3118" w:type="dxa"/>
          </w:tcPr>
          <w:p w14:paraId="7CA24512" w14:textId="77777777" w:rsidR="004F134C" w:rsidRDefault="004F134C">
            <w:pPr>
              <w:pStyle w:val="TableParagraph"/>
              <w:rPr>
                <w:sz w:val="18"/>
              </w:rPr>
            </w:pPr>
          </w:p>
        </w:tc>
      </w:tr>
      <w:tr w:rsidR="004F134C" w14:paraId="20B2C116" w14:textId="77777777" w:rsidTr="00C96E12">
        <w:trPr>
          <w:trHeight w:val="489"/>
        </w:trPr>
        <w:tc>
          <w:tcPr>
            <w:tcW w:w="1728" w:type="dxa"/>
            <w:vMerge w:val="restart"/>
          </w:tcPr>
          <w:p w14:paraId="68ECB2F8" w14:textId="77777777" w:rsidR="004F134C" w:rsidRDefault="009F513D">
            <w:pPr>
              <w:pStyle w:val="TableParagraph"/>
              <w:ind w:left="484" w:hanging="305"/>
              <w:rPr>
                <w:sz w:val="20"/>
              </w:rPr>
            </w:pPr>
            <w:r>
              <w:rPr>
                <w:spacing w:val="-2"/>
                <w:sz w:val="20"/>
              </w:rPr>
              <w:t>Познавательное развитие</w:t>
            </w:r>
          </w:p>
        </w:tc>
        <w:tc>
          <w:tcPr>
            <w:tcW w:w="2810" w:type="dxa"/>
          </w:tcPr>
          <w:p w14:paraId="5B9AD44B" w14:textId="77777777" w:rsidR="004F134C" w:rsidRDefault="009F513D">
            <w:pPr>
              <w:pStyle w:val="TableParagraph"/>
              <w:ind w:left="1025" w:hanging="869"/>
              <w:rPr>
                <w:sz w:val="20"/>
              </w:rPr>
            </w:pPr>
            <w:r>
              <w:rPr>
                <w:sz w:val="20"/>
              </w:rPr>
              <w:t>Математическое</w:t>
            </w:r>
            <w:r>
              <w:rPr>
                <w:spacing w:val="-13"/>
                <w:sz w:val="20"/>
              </w:rPr>
              <w:t xml:space="preserve"> </w:t>
            </w:r>
            <w:r>
              <w:rPr>
                <w:sz w:val="20"/>
              </w:rPr>
              <w:t>и</w:t>
            </w:r>
            <w:r>
              <w:rPr>
                <w:spacing w:val="-12"/>
                <w:sz w:val="20"/>
              </w:rPr>
              <w:t xml:space="preserve"> </w:t>
            </w:r>
            <w:r>
              <w:rPr>
                <w:sz w:val="20"/>
              </w:rPr>
              <w:t xml:space="preserve">сенсорное </w:t>
            </w:r>
            <w:r>
              <w:rPr>
                <w:spacing w:val="-2"/>
                <w:sz w:val="20"/>
              </w:rPr>
              <w:t>развитие</w:t>
            </w:r>
          </w:p>
        </w:tc>
        <w:tc>
          <w:tcPr>
            <w:tcW w:w="7938" w:type="dxa"/>
          </w:tcPr>
          <w:p w14:paraId="5DCF3948" w14:textId="77777777" w:rsidR="004F134C" w:rsidRDefault="009F513D">
            <w:pPr>
              <w:pStyle w:val="TableParagraph"/>
              <w:ind w:left="10"/>
              <w:rPr>
                <w:sz w:val="20"/>
              </w:rPr>
            </w:pPr>
            <w:r>
              <w:rPr>
                <w:sz w:val="20"/>
              </w:rPr>
              <w:t>Тема:</w:t>
            </w:r>
            <w:r>
              <w:rPr>
                <w:spacing w:val="-3"/>
                <w:sz w:val="20"/>
              </w:rPr>
              <w:t xml:space="preserve"> </w:t>
            </w:r>
            <w:r>
              <w:rPr>
                <w:sz w:val="20"/>
              </w:rPr>
              <w:t>«Повторение».</w:t>
            </w:r>
            <w:r>
              <w:rPr>
                <w:spacing w:val="-4"/>
                <w:sz w:val="20"/>
              </w:rPr>
              <w:t xml:space="preserve"> </w:t>
            </w:r>
            <w:r>
              <w:rPr>
                <w:sz w:val="20"/>
              </w:rPr>
              <w:t>Цель:</w:t>
            </w:r>
            <w:r>
              <w:rPr>
                <w:spacing w:val="-2"/>
                <w:sz w:val="20"/>
              </w:rPr>
              <w:t xml:space="preserve"> </w:t>
            </w:r>
            <w:r>
              <w:rPr>
                <w:sz w:val="20"/>
              </w:rPr>
              <w:t>закрепить</w:t>
            </w:r>
            <w:r>
              <w:rPr>
                <w:spacing w:val="-4"/>
                <w:sz w:val="20"/>
              </w:rPr>
              <w:t xml:space="preserve"> </w:t>
            </w:r>
            <w:r>
              <w:rPr>
                <w:sz w:val="20"/>
              </w:rPr>
              <w:t>материал,</w:t>
            </w:r>
            <w:r>
              <w:rPr>
                <w:spacing w:val="-4"/>
                <w:sz w:val="20"/>
              </w:rPr>
              <w:t xml:space="preserve"> </w:t>
            </w:r>
            <w:r>
              <w:rPr>
                <w:sz w:val="20"/>
              </w:rPr>
              <w:t>пройденный</w:t>
            </w:r>
            <w:r>
              <w:rPr>
                <w:spacing w:val="-5"/>
                <w:sz w:val="20"/>
              </w:rPr>
              <w:t xml:space="preserve"> </w:t>
            </w:r>
            <w:r>
              <w:rPr>
                <w:sz w:val="20"/>
              </w:rPr>
              <w:t>за</w:t>
            </w:r>
            <w:r>
              <w:rPr>
                <w:spacing w:val="-4"/>
                <w:sz w:val="20"/>
              </w:rPr>
              <w:t xml:space="preserve"> </w:t>
            </w:r>
            <w:r>
              <w:rPr>
                <w:sz w:val="20"/>
              </w:rPr>
              <w:t>весь</w:t>
            </w:r>
            <w:r>
              <w:rPr>
                <w:spacing w:val="-4"/>
                <w:sz w:val="20"/>
              </w:rPr>
              <w:t xml:space="preserve"> </w:t>
            </w:r>
            <w:r>
              <w:rPr>
                <w:sz w:val="20"/>
              </w:rPr>
              <w:t>год.</w:t>
            </w:r>
            <w:r>
              <w:rPr>
                <w:spacing w:val="-4"/>
                <w:sz w:val="20"/>
              </w:rPr>
              <w:t xml:space="preserve"> </w:t>
            </w:r>
            <w:r>
              <w:rPr>
                <w:sz w:val="20"/>
              </w:rPr>
              <w:t>Л.Г.</w:t>
            </w:r>
            <w:r>
              <w:rPr>
                <w:spacing w:val="-4"/>
                <w:sz w:val="20"/>
              </w:rPr>
              <w:t xml:space="preserve"> </w:t>
            </w:r>
            <w:r>
              <w:rPr>
                <w:sz w:val="20"/>
              </w:rPr>
              <w:t xml:space="preserve">Петерсон </w:t>
            </w:r>
            <w:r>
              <w:rPr>
                <w:spacing w:val="-2"/>
                <w:sz w:val="20"/>
              </w:rPr>
              <w:t>(стр.249).</w:t>
            </w:r>
          </w:p>
        </w:tc>
        <w:tc>
          <w:tcPr>
            <w:tcW w:w="3118" w:type="dxa"/>
          </w:tcPr>
          <w:p w14:paraId="71D5588B" w14:textId="77777777" w:rsidR="004F134C" w:rsidRDefault="009F513D">
            <w:pPr>
              <w:pStyle w:val="TableParagraph"/>
              <w:spacing w:line="223" w:lineRule="exact"/>
              <w:ind w:right="180"/>
              <w:jc w:val="right"/>
              <w:rPr>
                <w:sz w:val="20"/>
              </w:rPr>
            </w:pPr>
            <w:r>
              <w:rPr>
                <w:sz w:val="20"/>
              </w:rPr>
              <w:t>Рабочие</w:t>
            </w:r>
            <w:r>
              <w:rPr>
                <w:spacing w:val="-10"/>
                <w:sz w:val="20"/>
              </w:rPr>
              <w:t xml:space="preserve"> </w:t>
            </w:r>
            <w:r>
              <w:rPr>
                <w:sz w:val="20"/>
              </w:rPr>
              <w:t>тетради,</w:t>
            </w:r>
            <w:r>
              <w:rPr>
                <w:spacing w:val="-10"/>
                <w:sz w:val="20"/>
              </w:rPr>
              <w:t xml:space="preserve"> </w:t>
            </w:r>
            <w:r>
              <w:rPr>
                <w:spacing w:val="-2"/>
                <w:sz w:val="20"/>
              </w:rPr>
              <w:t>карандаши.</w:t>
            </w:r>
          </w:p>
        </w:tc>
      </w:tr>
      <w:tr w:rsidR="004F134C" w14:paraId="094F87AE" w14:textId="77777777" w:rsidTr="00C96E12">
        <w:trPr>
          <w:trHeight w:val="918"/>
        </w:trPr>
        <w:tc>
          <w:tcPr>
            <w:tcW w:w="1728" w:type="dxa"/>
            <w:vMerge/>
            <w:tcBorders>
              <w:top w:val="nil"/>
            </w:tcBorders>
          </w:tcPr>
          <w:p w14:paraId="04A634C0" w14:textId="77777777" w:rsidR="004F134C" w:rsidRDefault="004F134C">
            <w:pPr>
              <w:rPr>
                <w:sz w:val="2"/>
                <w:szCs w:val="2"/>
              </w:rPr>
            </w:pPr>
          </w:p>
        </w:tc>
        <w:tc>
          <w:tcPr>
            <w:tcW w:w="2810" w:type="dxa"/>
          </w:tcPr>
          <w:p w14:paraId="77424F5C" w14:textId="77777777" w:rsidR="004F134C" w:rsidRDefault="009F513D">
            <w:pPr>
              <w:pStyle w:val="TableParagraph"/>
              <w:ind w:left="5" w:right="1"/>
              <w:jc w:val="center"/>
              <w:rPr>
                <w:sz w:val="20"/>
              </w:rPr>
            </w:pPr>
            <w:r>
              <w:rPr>
                <w:sz w:val="20"/>
              </w:rPr>
              <w:t>Исследование</w:t>
            </w:r>
            <w:r>
              <w:rPr>
                <w:spacing w:val="-13"/>
                <w:sz w:val="20"/>
              </w:rPr>
              <w:t xml:space="preserve"> </w:t>
            </w:r>
            <w:r>
              <w:rPr>
                <w:sz w:val="20"/>
              </w:rPr>
              <w:t>объектов</w:t>
            </w:r>
            <w:r>
              <w:rPr>
                <w:spacing w:val="-12"/>
                <w:sz w:val="20"/>
              </w:rPr>
              <w:t xml:space="preserve"> </w:t>
            </w:r>
            <w:r>
              <w:rPr>
                <w:sz w:val="20"/>
              </w:rPr>
              <w:t>живой</w:t>
            </w:r>
            <w:r>
              <w:rPr>
                <w:spacing w:val="-13"/>
                <w:sz w:val="20"/>
              </w:rPr>
              <w:t xml:space="preserve"> </w:t>
            </w:r>
            <w:r>
              <w:rPr>
                <w:sz w:val="20"/>
              </w:rPr>
              <w:t xml:space="preserve">и неживой природы, </w:t>
            </w:r>
            <w:r>
              <w:rPr>
                <w:spacing w:val="-2"/>
                <w:sz w:val="20"/>
              </w:rPr>
              <w:t>экспериментирование</w:t>
            </w:r>
          </w:p>
          <w:p w14:paraId="45EB83AB" w14:textId="77777777" w:rsidR="004F134C" w:rsidRDefault="009F513D">
            <w:pPr>
              <w:pStyle w:val="TableParagraph"/>
              <w:spacing w:line="215" w:lineRule="exact"/>
              <w:ind w:left="5"/>
              <w:jc w:val="center"/>
              <w:rPr>
                <w:i/>
                <w:sz w:val="20"/>
              </w:rPr>
            </w:pPr>
            <w:r>
              <w:rPr>
                <w:i/>
                <w:sz w:val="20"/>
              </w:rPr>
              <w:t>природный</w:t>
            </w:r>
            <w:r>
              <w:rPr>
                <w:i/>
                <w:spacing w:val="-10"/>
                <w:sz w:val="20"/>
              </w:rPr>
              <w:t xml:space="preserve"> </w:t>
            </w:r>
            <w:r>
              <w:rPr>
                <w:i/>
                <w:spacing w:val="-5"/>
                <w:sz w:val="20"/>
              </w:rPr>
              <w:t>мир</w:t>
            </w:r>
          </w:p>
        </w:tc>
        <w:tc>
          <w:tcPr>
            <w:tcW w:w="7938" w:type="dxa"/>
          </w:tcPr>
          <w:p w14:paraId="77270BB6" w14:textId="77777777" w:rsidR="004F134C" w:rsidRDefault="004F134C">
            <w:pPr>
              <w:pStyle w:val="TableParagraph"/>
              <w:rPr>
                <w:sz w:val="18"/>
              </w:rPr>
            </w:pPr>
          </w:p>
        </w:tc>
        <w:tc>
          <w:tcPr>
            <w:tcW w:w="3118" w:type="dxa"/>
          </w:tcPr>
          <w:p w14:paraId="2FF94818" w14:textId="77777777" w:rsidR="004F134C" w:rsidRDefault="004F134C">
            <w:pPr>
              <w:pStyle w:val="TableParagraph"/>
              <w:rPr>
                <w:sz w:val="18"/>
              </w:rPr>
            </w:pPr>
          </w:p>
        </w:tc>
      </w:tr>
      <w:tr w:rsidR="004F134C" w14:paraId="5A0B2949" w14:textId="77777777" w:rsidTr="00C96E12">
        <w:trPr>
          <w:trHeight w:val="921"/>
        </w:trPr>
        <w:tc>
          <w:tcPr>
            <w:tcW w:w="1728" w:type="dxa"/>
            <w:vMerge/>
            <w:tcBorders>
              <w:top w:val="nil"/>
            </w:tcBorders>
          </w:tcPr>
          <w:p w14:paraId="4B14D236" w14:textId="77777777" w:rsidR="004F134C" w:rsidRDefault="004F134C">
            <w:pPr>
              <w:rPr>
                <w:sz w:val="2"/>
                <w:szCs w:val="2"/>
              </w:rPr>
            </w:pPr>
          </w:p>
        </w:tc>
        <w:tc>
          <w:tcPr>
            <w:tcW w:w="2810" w:type="dxa"/>
          </w:tcPr>
          <w:p w14:paraId="78D13DB3" w14:textId="77777777" w:rsidR="004F134C" w:rsidRDefault="009F513D">
            <w:pPr>
              <w:pStyle w:val="TableParagraph"/>
              <w:ind w:left="192" w:right="191" w:firstLine="4"/>
              <w:jc w:val="center"/>
              <w:rPr>
                <w:sz w:val="20"/>
              </w:rPr>
            </w:pPr>
            <w:r>
              <w:rPr>
                <w:sz w:val="20"/>
              </w:rPr>
              <w:t>Познание предметного и социального</w:t>
            </w:r>
            <w:r>
              <w:rPr>
                <w:spacing w:val="-13"/>
                <w:sz w:val="20"/>
              </w:rPr>
              <w:t xml:space="preserve"> </w:t>
            </w:r>
            <w:r>
              <w:rPr>
                <w:sz w:val="20"/>
              </w:rPr>
              <w:t>мира,</w:t>
            </w:r>
            <w:r>
              <w:rPr>
                <w:spacing w:val="-12"/>
                <w:sz w:val="20"/>
              </w:rPr>
              <w:t xml:space="preserve"> </w:t>
            </w:r>
            <w:r>
              <w:rPr>
                <w:sz w:val="20"/>
              </w:rPr>
              <w:t>освоение безопасного поведения</w:t>
            </w:r>
          </w:p>
          <w:p w14:paraId="0E39054D" w14:textId="77777777" w:rsidR="004F134C" w:rsidRDefault="009F513D">
            <w:pPr>
              <w:pStyle w:val="TableParagraph"/>
              <w:spacing w:line="216" w:lineRule="exact"/>
              <w:ind w:left="5"/>
              <w:jc w:val="center"/>
              <w:rPr>
                <w:i/>
                <w:sz w:val="20"/>
              </w:rPr>
            </w:pPr>
            <w:r>
              <w:rPr>
                <w:i/>
                <w:sz w:val="20"/>
              </w:rPr>
              <w:t>социальный</w:t>
            </w:r>
            <w:r>
              <w:rPr>
                <w:i/>
                <w:spacing w:val="-10"/>
                <w:sz w:val="20"/>
              </w:rPr>
              <w:t xml:space="preserve"> </w:t>
            </w:r>
            <w:r>
              <w:rPr>
                <w:i/>
                <w:spacing w:val="-5"/>
                <w:sz w:val="20"/>
              </w:rPr>
              <w:t>мир</w:t>
            </w:r>
          </w:p>
        </w:tc>
        <w:tc>
          <w:tcPr>
            <w:tcW w:w="7938" w:type="dxa"/>
          </w:tcPr>
          <w:p w14:paraId="3C8D0575" w14:textId="77777777" w:rsidR="004F134C" w:rsidRDefault="009F513D">
            <w:pPr>
              <w:pStyle w:val="TableParagraph"/>
              <w:spacing w:line="237" w:lineRule="auto"/>
              <w:ind w:left="10"/>
              <w:rPr>
                <w:sz w:val="20"/>
              </w:rPr>
            </w:pPr>
            <w:r>
              <w:rPr>
                <w:sz w:val="20"/>
              </w:rPr>
              <w:t>Тема:</w:t>
            </w:r>
            <w:r>
              <w:rPr>
                <w:spacing w:val="-6"/>
                <w:sz w:val="20"/>
              </w:rPr>
              <w:t xml:space="preserve"> </w:t>
            </w:r>
            <w:r>
              <w:rPr>
                <w:sz w:val="20"/>
              </w:rPr>
              <w:t>«Здравствуй,</w:t>
            </w:r>
            <w:r>
              <w:rPr>
                <w:spacing w:val="-4"/>
                <w:sz w:val="20"/>
              </w:rPr>
              <w:t xml:space="preserve"> </w:t>
            </w:r>
            <w:r>
              <w:rPr>
                <w:sz w:val="20"/>
              </w:rPr>
              <w:t>улица»».</w:t>
            </w:r>
            <w:r>
              <w:rPr>
                <w:spacing w:val="-2"/>
                <w:sz w:val="20"/>
              </w:rPr>
              <w:t xml:space="preserve"> </w:t>
            </w:r>
            <w:r>
              <w:rPr>
                <w:sz w:val="20"/>
              </w:rPr>
              <w:t>Цель:</w:t>
            </w:r>
            <w:r>
              <w:rPr>
                <w:spacing w:val="-6"/>
                <w:sz w:val="20"/>
              </w:rPr>
              <w:t xml:space="preserve"> </w:t>
            </w:r>
            <w:r>
              <w:rPr>
                <w:sz w:val="20"/>
              </w:rPr>
              <w:t>обобщить</w:t>
            </w:r>
            <w:r>
              <w:rPr>
                <w:spacing w:val="-6"/>
                <w:sz w:val="20"/>
              </w:rPr>
              <w:t xml:space="preserve"> </w:t>
            </w:r>
            <w:r>
              <w:rPr>
                <w:sz w:val="20"/>
              </w:rPr>
              <w:t>знания</w:t>
            </w:r>
            <w:r>
              <w:rPr>
                <w:spacing w:val="-7"/>
                <w:sz w:val="20"/>
              </w:rPr>
              <w:t xml:space="preserve"> </w:t>
            </w:r>
            <w:r>
              <w:rPr>
                <w:sz w:val="20"/>
              </w:rPr>
              <w:t>детей</w:t>
            </w:r>
            <w:r>
              <w:rPr>
                <w:spacing w:val="-7"/>
                <w:sz w:val="20"/>
              </w:rPr>
              <w:t xml:space="preserve"> </w:t>
            </w:r>
            <w:r>
              <w:rPr>
                <w:sz w:val="20"/>
              </w:rPr>
              <w:t>по</w:t>
            </w:r>
            <w:r>
              <w:rPr>
                <w:spacing w:val="-3"/>
                <w:sz w:val="20"/>
              </w:rPr>
              <w:t xml:space="preserve"> </w:t>
            </w:r>
            <w:r>
              <w:rPr>
                <w:sz w:val="20"/>
              </w:rPr>
              <w:t>правилам</w:t>
            </w:r>
            <w:r>
              <w:rPr>
                <w:spacing w:val="-5"/>
                <w:sz w:val="20"/>
              </w:rPr>
              <w:t xml:space="preserve"> </w:t>
            </w:r>
            <w:r>
              <w:rPr>
                <w:sz w:val="20"/>
              </w:rPr>
              <w:t>дорожного движения. ,И. Данилова (стр.95).</w:t>
            </w:r>
          </w:p>
        </w:tc>
        <w:tc>
          <w:tcPr>
            <w:tcW w:w="3118" w:type="dxa"/>
          </w:tcPr>
          <w:p w14:paraId="091732F9" w14:textId="77777777" w:rsidR="004F134C" w:rsidRDefault="004F134C">
            <w:pPr>
              <w:pStyle w:val="TableParagraph"/>
              <w:rPr>
                <w:sz w:val="18"/>
              </w:rPr>
            </w:pPr>
          </w:p>
        </w:tc>
      </w:tr>
      <w:tr w:rsidR="004F134C" w14:paraId="3C6534F5" w14:textId="77777777" w:rsidTr="00C96E12">
        <w:trPr>
          <w:trHeight w:val="491"/>
        </w:trPr>
        <w:tc>
          <w:tcPr>
            <w:tcW w:w="1728" w:type="dxa"/>
            <w:vMerge w:val="restart"/>
          </w:tcPr>
          <w:p w14:paraId="793BC383" w14:textId="77777777" w:rsidR="004F134C" w:rsidRDefault="009F513D">
            <w:pPr>
              <w:pStyle w:val="TableParagraph"/>
              <w:spacing w:line="223" w:lineRule="exact"/>
              <w:ind w:left="124"/>
              <w:rPr>
                <w:sz w:val="20"/>
              </w:rPr>
            </w:pPr>
            <w:r>
              <w:rPr>
                <w:sz w:val="20"/>
              </w:rPr>
              <w:t>Речевое</w:t>
            </w:r>
            <w:r>
              <w:rPr>
                <w:spacing w:val="-5"/>
                <w:sz w:val="20"/>
              </w:rPr>
              <w:t xml:space="preserve"> </w:t>
            </w:r>
            <w:r>
              <w:rPr>
                <w:spacing w:val="-2"/>
                <w:sz w:val="20"/>
              </w:rPr>
              <w:t>развитие</w:t>
            </w:r>
          </w:p>
        </w:tc>
        <w:tc>
          <w:tcPr>
            <w:tcW w:w="2810" w:type="dxa"/>
          </w:tcPr>
          <w:p w14:paraId="04C86B4F" w14:textId="77777777" w:rsidR="004F134C" w:rsidRDefault="009F513D">
            <w:pPr>
              <w:pStyle w:val="TableParagraph"/>
              <w:spacing w:line="223" w:lineRule="exact"/>
              <w:ind w:left="5" w:right="4"/>
              <w:jc w:val="center"/>
              <w:rPr>
                <w:sz w:val="20"/>
              </w:rPr>
            </w:pPr>
            <w:r>
              <w:rPr>
                <w:spacing w:val="-2"/>
                <w:sz w:val="20"/>
              </w:rPr>
              <w:t>Развитие</w:t>
            </w:r>
            <w:r>
              <w:rPr>
                <w:spacing w:val="3"/>
                <w:sz w:val="20"/>
              </w:rPr>
              <w:t xml:space="preserve"> </w:t>
            </w:r>
            <w:r>
              <w:rPr>
                <w:spacing w:val="-4"/>
                <w:sz w:val="20"/>
              </w:rPr>
              <w:t>речи</w:t>
            </w:r>
          </w:p>
        </w:tc>
        <w:tc>
          <w:tcPr>
            <w:tcW w:w="7938" w:type="dxa"/>
          </w:tcPr>
          <w:p w14:paraId="17C96CC6" w14:textId="77777777" w:rsidR="004F134C" w:rsidRDefault="009F513D">
            <w:pPr>
              <w:pStyle w:val="TableParagraph"/>
              <w:ind w:left="10"/>
              <w:rPr>
                <w:sz w:val="20"/>
              </w:rPr>
            </w:pPr>
            <w:r>
              <w:rPr>
                <w:sz w:val="20"/>
              </w:rPr>
              <w:t>Тема:</w:t>
            </w:r>
            <w:r>
              <w:rPr>
                <w:spacing w:val="-5"/>
                <w:sz w:val="20"/>
              </w:rPr>
              <w:t xml:space="preserve"> </w:t>
            </w:r>
            <w:r>
              <w:rPr>
                <w:sz w:val="20"/>
              </w:rPr>
              <w:t>Чтение</w:t>
            </w:r>
            <w:r>
              <w:rPr>
                <w:spacing w:val="-6"/>
                <w:sz w:val="20"/>
              </w:rPr>
              <w:t xml:space="preserve"> </w:t>
            </w:r>
            <w:r>
              <w:rPr>
                <w:sz w:val="20"/>
              </w:rPr>
              <w:t>сказки</w:t>
            </w:r>
            <w:r>
              <w:rPr>
                <w:spacing w:val="-6"/>
                <w:sz w:val="20"/>
              </w:rPr>
              <w:t xml:space="preserve"> </w:t>
            </w:r>
            <w:r>
              <w:rPr>
                <w:sz w:val="20"/>
              </w:rPr>
              <w:t>Х.-К.</w:t>
            </w:r>
            <w:r>
              <w:rPr>
                <w:spacing w:val="-4"/>
                <w:sz w:val="20"/>
              </w:rPr>
              <w:t xml:space="preserve"> </w:t>
            </w:r>
            <w:r>
              <w:rPr>
                <w:sz w:val="20"/>
              </w:rPr>
              <w:t>Андерсена</w:t>
            </w:r>
            <w:r>
              <w:rPr>
                <w:spacing w:val="-1"/>
                <w:sz w:val="20"/>
              </w:rPr>
              <w:t xml:space="preserve"> </w:t>
            </w:r>
            <w:r>
              <w:rPr>
                <w:sz w:val="20"/>
              </w:rPr>
              <w:t>«Гадкий</w:t>
            </w:r>
            <w:r>
              <w:rPr>
                <w:spacing w:val="-5"/>
                <w:sz w:val="20"/>
              </w:rPr>
              <w:t xml:space="preserve"> </w:t>
            </w:r>
            <w:r>
              <w:rPr>
                <w:sz w:val="20"/>
              </w:rPr>
              <w:t>утенок».</w:t>
            </w:r>
            <w:r>
              <w:rPr>
                <w:spacing w:val="-3"/>
                <w:sz w:val="20"/>
              </w:rPr>
              <w:t xml:space="preserve"> </w:t>
            </w:r>
            <w:r>
              <w:rPr>
                <w:sz w:val="20"/>
              </w:rPr>
              <w:t>Цель:</w:t>
            </w:r>
            <w:r>
              <w:rPr>
                <w:spacing w:val="-4"/>
                <w:sz w:val="20"/>
              </w:rPr>
              <w:t xml:space="preserve"> </w:t>
            </w:r>
            <w:r>
              <w:rPr>
                <w:sz w:val="20"/>
              </w:rPr>
              <w:t>учить</w:t>
            </w:r>
            <w:r>
              <w:rPr>
                <w:spacing w:val="-6"/>
                <w:sz w:val="20"/>
              </w:rPr>
              <w:t xml:space="preserve"> </w:t>
            </w:r>
            <w:r>
              <w:rPr>
                <w:sz w:val="20"/>
              </w:rPr>
              <w:t>осмысливать</w:t>
            </w:r>
            <w:r>
              <w:rPr>
                <w:spacing w:val="-6"/>
                <w:sz w:val="20"/>
              </w:rPr>
              <w:t xml:space="preserve"> </w:t>
            </w:r>
            <w:r>
              <w:rPr>
                <w:sz w:val="20"/>
              </w:rPr>
              <w:t>и оценивать характеры персонажей сказки. О.С. Ушакова (стр.277)</w:t>
            </w:r>
          </w:p>
        </w:tc>
        <w:tc>
          <w:tcPr>
            <w:tcW w:w="3118" w:type="dxa"/>
          </w:tcPr>
          <w:p w14:paraId="255EAED0" w14:textId="77777777" w:rsidR="004F134C" w:rsidRDefault="004F134C">
            <w:pPr>
              <w:pStyle w:val="TableParagraph"/>
              <w:rPr>
                <w:sz w:val="18"/>
              </w:rPr>
            </w:pPr>
          </w:p>
        </w:tc>
      </w:tr>
      <w:tr w:rsidR="004F134C" w14:paraId="535B1D68" w14:textId="77777777" w:rsidTr="00C96E12">
        <w:trPr>
          <w:trHeight w:val="234"/>
        </w:trPr>
        <w:tc>
          <w:tcPr>
            <w:tcW w:w="1728" w:type="dxa"/>
            <w:vMerge/>
            <w:tcBorders>
              <w:top w:val="nil"/>
            </w:tcBorders>
          </w:tcPr>
          <w:p w14:paraId="11AD7B37" w14:textId="77777777" w:rsidR="004F134C" w:rsidRDefault="004F134C">
            <w:pPr>
              <w:rPr>
                <w:sz w:val="2"/>
                <w:szCs w:val="2"/>
              </w:rPr>
            </w:pPr>
          </w:p>
        </w:tc>
        <w:tc>
          <w:tcPr>
            <w:tcW w:w="2810" w:type="dxa"/>
          </w:tcPr>
          <w:p w14:paraId="475CA926" w14:textId="77777777" w:rsidR="004F134C" w:rsidRDefault="009F513D">
            <w:pPr>
              <w:pStyle w:val="TableParagraph"/>
              <w:spacing w:line="215" w:lineRule="exact"/>
              <w:ind w:left="5"/>
              <w:jc w:val="center"/>
              <w:rPr>
                <w:sz w:val="20"/>
              </w:rPr>
            </w:pPr>
            <w:r>
              <w:rPr>
                <w:sz w:val="20"/>
              </w:rPr>
              <w:t>Подготовка</w:t>
            </w:r>
            <w:r>
              <w:rPr>
                <w:spacing w:val="-8"/>
                <w:sz w:val="20"/>
              </w:rPr>
              <w:t xml:space="preserve"> </w:t>
            </w:r>
            <w:r>
              <w:rPr>
                <w:sz w:val="20"/>
              </w:rPr>
              <w:t>к</w:t>
            </w:r>
            <w:r>
              <w:rPr>
                <w:spacing w:val="-9"/>
                <w:sz w:val="20"/>
              </w:rPr>
              <w:t xml:space="preserve"> </w:t>
            </w:r>
            <w:r>
              <w:rPr>
                <w:sz w:val="20"/>
              </w:rPr>
              <w:t>обучению</w:t>
            </w:r>
            <w:r>
              <w:rPr>
                <w:spacing w:val="-6"/>
                <w:sz w:val="20"/>
              </w:rPr>
              <w:t xml:space="preserve"> </w:t>
            </w:r>
            <w:r>
              <w:rPr>
                <w:spacing w:val="-2"/>
                <w:sz w:val="20"/>
              </w:rPr>
              <w:t>грамоте</w:t>
            </w:r>
          </w:p>
        </w:tc>
        <w:tc>
          <w:tcPr>
            <w:tcW w:w="7938" w:type="dxa"/>
          </w:tcPr>
          <w:p w14:paraId="48D1EB2C" w14:textId="77777777" w:rsidR="004F134C" w:rsidRDefault="009F513D">
            <w:pPr>
              <w:pStyle w:val="TableParagraph"/>
              <w:spacing w:line="215" w:lineRule="exact"/>
              <w:ind w:left="10"/>
              <w:rPr>
                <w:sz w:val="20"/>
              </w:rPr>
            </w:pPr>
            <w:r>
              <w:rPr>
                <w:sz w:val="20"/>
              </w:rPr>
              <w:t>Повторение</w:t>
            </w:r>
            <w:r>
              <w:rPr>
                <w:spacing w:val="-7"/>
                <w:sz w:val="20"/>
              </w:rPr>
              <w:t xml:space="preserve"> </w:t>
            </w:r>
            <w:r>
              <w:rPr>
                <w:sz w:val="20"/>
              </w:rPr>
              <w:t>и</w:t>
            </w:r>
            <w:r>
              <w:rPr>
                <w:spacing w:val="-9"/>
                <w:sz w:val="20"/>
              </w:rPr>
              <w:t xml:space="preserve"> </w:t>
            </w:r>
            <w:r>
              <w:rPr>
                <w:sz w:val="20"/>
              </w:rPr>
              <w:t>закрепление</w:t>
            </w:r>
            <w:r>
              <w:rPr>
                <w:spacing w:val="-9"/>
                <w:sz w:val="20"/>
              </w:rPr>
              <w:t xml:space="preserve"> </w:t>
            </w:r>
            <w:r>
              <w:rPr>
                <w:spacing w:val="-2"/>
                <w:sz w:val="20"/>
              </w:rPr>
              <w:t>пройденного.</w:t>
            </w:r>
          </w:p>
        </w:tc>
        <w:tc>
          <w:tcPr>
            <w:tcW w:w="3118" w:type="dxa"/>
          </w:tcPr>
          <w:p w14:paraId="3837E50E" w14:textId="77777777" w:rsidR="004F134C" w:rsidRDefault="004F134C">
            <w:pPr>
              <w:pStyle w:val="TableParagraph"/>
              <w:rPr>
                <w:sz w:val="16"/>
              </w:rPr>
            </w:pPr>
          </w:p>
        </w:tc>
      </w:tr>
      <w:tr w:rsidR="004F134C" w14:paraId="7473868D" w14:textId="77777777" w:rsidTr="00C96E12">
        <w:trPr>
          <w:trHeight w:val="489"/>
        </w:trPr>
        <w:tc>
          <w:tcPr>
            <w:tcW w:w="1728" w:type="dxa"/>
            <w:vMerge/>
            <w:tcBorders>
              <w:top w:val="nil"/>
            </w:tcBorders>
          </w:tcPr>
          <w:p w14:paraId="6983F805" w14:textId="77777777" w:rsidR="004F134C" w:rsidRDefault="004F134C">
            <w:pPr>
              <w:rPr>
                <w:sz w:val="2"/>
                <w:szCs w:val="2"/>
              </w:rPr>
            </w:pPr>
          </w:p>
        </w:tc>
        <w:tc>
          <w:tcPr>
            <w:tcW w:w="2810" w:type="dxa"/>
          </w:tcPr>
          <w:p w14:paraId="06CEBE79" w14:textId="77777777" w:rsidR="004F134C" w:rsidRDefault="009F513D">
            <w:pPr>
              <w:pStyle w:val="TableParagraph"/>
              <w:ind w:left="905" w:right="362" w:hanging="536"/>
              <w:rPr>
                <w:sz w:val="20"/>
              </w:rPr>
            </w:pPr>
            <w:r>
              <w:rPr>
                <w:sz w:val="20"/>
              </w:rPr>
              <w:t>Чтение</w:t>
            </w:r>
            <w:r>
              <w:rPr>
                <w:spacing w:val="-13"/>
                <w:sz w:val="20"/>
              </w:rPr>
              <w:t xml:space="preserve"> </w:t>
            </w:r>
            <w:r>
              <w:rPr>
                <w:sz w:val="20"/>
              </w:rPr>
              <w:t xml:space="preserve">художественной </w:t>
            </w:r>
            <w:r>
              <w:rPr>
                <w:spacing w:val="-2"/>
                <w:sz w:val="20"/>
              </w:rPr>
              <w:t>литературы</w:t>
            </w:r>
          </w:p>
        </w:tc>
        <w:tc>
          <w:tcPr>
            <w:tcW w:w="7938" w:type="dxa"/>
          </w:tcPr>
          <w:p w14:paraId="446DD597" w14:textId="77777777" w:rsidR="004F134C" w:rsidRDefault="009F513D">
            <w:pPr>
              <w:pStyle w:val="TableParagraph"/>
              <w:spacing w:line="223" w:lineRule="exact"/>
              <w:ind w:left="10"/>
              <w:rPr>
                <w:sz w:val="20"/>
              </w:rPr>
            </w:pPr>
            <w:r>
              <w:rPr>
                <w:sz w:val="20"/>
              </w:rPr>
              <w:t>В</w:t>
            </w:r>
            <w:r>
              <w:rPr>
                <w:spacing w:val="-8"/>
                <w:sz w:val="20"/>
              </w:rPr>
              <w:t xml:space="preserve"> </w:t>
            </w:r>
            <w:r>
              <w:rPr>
                <w:sz w:val="20"/>
              </w:rPr>
              <w:t>совместной</w:t>
            </w:r>
            <w:r>
              <w:rPr>
                <w:spacing w:val="-10"/>
                <w:sz w:val="20"/>
              </w:rPr>
              <w:t xml:space="preserve"> </w:t>
            </w:r>
            <w:r>
              <w:rPr>
                <w:sz w:val="20"/>
              </w:rPr>
              <w:t>образовательной</w:t>
            </w:r>
            <w:r>
              <w:rPr>
                <w:spacing w:val="-10"/>
                <w:sz w:val="20"/>
              </w:rPr>
              <w:t xml:space="preserve"> </w:t>
            </w:r>
            <w:r>
              <w:rPr>
                <w:sz w:val="20"/>
              </w:rPr>
              <w:t>деятельности</w:t>
            </w:r>
            <w:r>
              <w:rPr>
                <w:spacing w:val="-9"/>
                <w:sz w:val="20"/>
              </w:rPr>
              <w:t xml:space="preserve"> </w:t>
            </w:r>
            <w:r>
              <w:rPr>
                <w:spacing w:val="-2"/>
                <w:sz w:val="20"/>
              </w:rPr>
              <w:t>ежедневно.</w:t>
            </w:r>
          </w:p>
        </w:tc>
        <w:tc>
          <w:tcPr>
            <w:tcW w:w="3118" w:type="dxa"/>
          </w:tcPr>
          <w:p w14:paraId="44A7CD15" w14:textId="77777777" w:rsidR="004F134C" w:rsidRDefault="004F134C">
            <w:pPr>
              <w:pStyle w:val="TableParagraph"/>
              <w:rPr>
                <w:sz w:val="18"/>
              </w:rPr>
            </w:pPr>
          </w:p>
        </w:tc>
      </w:tr>
      <w:tr w:rsidR="004F134C" w14:paraId="5C690A31" w14:textId="77777777" w:rsidTr="00C96E12">
        <w:trPr>
          <w:trHeight w:val="2071"/>
        </w:trPr>
        <w:tc>
          <w:tcPr>
            <w:tcW w:w="1728" w:type="dxa"/>
            <w:vMerge w:val="restart"/>
          </w:tcPr>
          <w:p w14:paraId="0EFDCCF5" w14:textId="77777777" w:rsidR="004F134C" w:rsidRDefault="009F513D">
            <w:pPr>
              <w:pStyle w:val="TableParagraph"/>
              <w:ind w:left="9"/>
              <w:jc w:val="center"/>
              <w:rPr>
                <w:sz w:val="20"/>
              </w:rPr>
            </w:pPr>
            <w:r>
              <w:rPr>
                <w:spacing w:val="-2"/>
                <w:sz w:val="20"/>
              </w:rPr>
              <w:t>Художественно- эстетическое развитие</w:t>
            </w:r>
          </w:p>
        </w:tc>
        <w:tc>
          <w:tcPr>
            <w:tcW w:w="2810" w:type="dxa"/>
          </w:tcPr>
          <w:p w14:paraId="39AC7EB0" w14:textId="77777777" w:rsidR="004F134C" w:rsidRDefault="009F513D">
            <w:pPr>
              <w:pStyle w:val="TableParagraph"/>
              <w:ind w:left="53" w:right="50" w:firstLine="3"/>
              <w:jc w:val="center"/>
              <w:rPr>
                <w:sz w:val="20"/>
              </w:rPr>
            </w:pPr>
            <w:r>
              <w:rPr>
                <w:sz w:val="20"/>
              </w:rPr>
              <w:t>Изобразительная деятельность (рисование,</w:t>
            </w:r>
            <w:r>
              <w:rPr>
                <w:spacing w:val="-13"/>
                <w:sz w:val="20"/>
              </w:rPr>
              <w:t xml:space="preserve"> </w:t>
            </w:r>
            <w:r>
              <w:rPr>
                <w:sz w:val="20"/>
              </w:rPr>
              <w:t>лепка,</w:t>
            </w:r>
            <w:r>
              <w:rPr>
                <w:spacing w:val="-12"/>
                <w:sz w:val="20"/>
              </w:rPr>
              <w:t xml:space="preserve"> </w:t>
            </w:r>
            <w:r>
              <w:rPr>
                <w:sz w:val="20"/>
              </w:rPr>
              <w:t>аппликация) и конструирование</w:t>
            </w:r>
          </w:p>
        </w:tc>
        <w:tc>
          <w:tcPr>
            <w:tcW w:w="7938" w:type="dxa"/>
          </w:tcPr>
          <w:p w14:paraId="2984FBCF" w14:textId="77777777" w:rsidR="004F134C" w:rsidRDefault="009F513D">
            <w:pPr>
              <w:pStyle w:val="TableParagraph"/>
              <w:spacing w:line="224" w:lineRule="exact"/>
              <w:ind w:left="10"/>
              <w:rPr>
                <w:sz w:val="20"/>
              </w:rPr>
            </w:pPr>
            <w:r>
              <w:rPr>
                <w:i/>
                <w:sz w:val="20"/>
              </w:rPr>
              <w:t>Конструирование:</w:t>
            </w:r>
            <w:r>
              <w:rPr>
                <w:i/>
                <w:spacing w:val="-5"/>
                <w:sz w:val="20"/>
              </w:rPr>
              <w:t xml:space="preserve"> </w:t>
            </w:r>
            <w:r>
              <w:rPr>
                <w:sz w:val="20"/>
              </w:rPr>
              <w:t>«По</w:t>
            </w:r>
            <w:r>
              <w:rPr>
                <w:spacing w:val="-7"/>
                <w:sz w:val="20"/>
              </w:rPr>
              <w:t xml:space="preserve"> </w:t>
            </w:r>
            <w:r>
              <w:rPr>
                <w:sz w:val="20"/>
              </w:rPr>
              <w:t>замыслу».</w:t>
            </w:r>
            <w:r>
              <w:rPr>
                <w:spacing w:val="-7"/>
                <w:sz w:val="20"/>
              </w:rPr>
              <w:t xml:space="preserve"> </w:t>
            </w:r>
            <w:r>
              <w:rPr>
                <w:sz w:val="20"/>
              </w:rPr>
              <w:t>Л.В.</w:t>
            </w:r>
            <w:r>
              <w:rPr>
                <w:spacing w:val="-7"/>
                <w:sz w:val="20"/>
              </w:rPr>
              <w:t xml:space="preserve"> </w:t>
            </w:r>
            <w:r>
              <w:rPr>
                <w:sz w:val="20"/>
              </w:rPr>
              <w:t>Куцакова</w:t>
            </w:r>
            <w:r>
              <w:rPr>
                <w:spacing w:val="-8"/>
                <w:sz w:val="20"/>
              </w:rPr>
              <w:t xml:space="preserve"> </w:t>
            </w:r>
            <w:r>
              <w:rPr>
                <w:sz w:val="20"/>
              </w:rPr>
              <w:t>(стр.108,</w:t>
            </w:r>
            <w:r>
              <w:rPr>
                <w:spacing w:val="-8"/>
                <w:sz w:val="20"/>
              </w:rPr>
              <w:t xml:space="preserve"> </w:t>
            </w:r>
            <w:r>
              <w:rPr>
                <w:spacing w:val="-2"/>
                <w:sz w:val="20"/>
              </w:rPr>
              <w:t>№36).</w:t>
            </w:r>
          </w:p>
          <w:p w14:paraId="6DBCEDD1" w14:textId="77777777" w:rsidR="004F134C" w:rsidRDefault="009F513D">
            <w:pPr>
              <w:pStyle w:val="TableParagraph"/>
              <w:ind w:left="10"/>
              <w:rPr>
                <w:sz w:val="20"/>
              </w:rPr>
            </w:pPr>
            <w:r>
              <w:rPr>
                <w:i/>
                <w:sz w:val="20"/>
              </w:rPr>
              <w:t xml:space="preserve">Рисование: </w:t>
            </w:r>
            <w:r>
              <w:rPr>
                <w:sz w:val="20"/>
              </w:rPr>
              <w:t>«До свидания, детский сад!». Цель: упражнять в рисовании автопортрета, передавая</w:t>
            </w:r>
            <w:r>
              <w:rPr>
                <w:spacing w:val="-4"/>
                <w:sz w:val="20"/>
              </w:rPr>
              <w:t xml:space="preserve"> </w:t>
            </w:r>
            <w:r>
              <w:rPr>
                <w:sz w:val="20"/>
              </w:rPr>
              <w:t>внешнее</w:t>
            </w:r>
            <w:r>
              <w:rPr>
                <w:spacing w:val="-6"/>
                <w:sz w:val="20"/>
              </w:rPr>
              <w:t xml:space="preserve"> </w:t>
            </w:r>
            <w:r>
              <w:rPr>
                <w:sz w:val="20"/>
              </w:rPr>
              <w:t>сходство</w:t>
            </w:r>
            <w:r>
              <w:rPr>
                <w:spacing w:val="-3"/>
                <w:sz w:val="20"/>
              </w:rPr>
              <w:t xml:space="preserve"> </w:t>
            </w:r>
            <w:r>
              <w:rPr>
                <w:sz w:val="20"/>
              </w:rPr>
              <w:t>изображаемого</w:t>
            </w:r>
            <w:r>
              <w:rPr>
                <w:spacing w:val="-5"/>
                <w:sz w:val="20"/>
              </w:rPr>
              <w:t xml:space="preserve"> </w:t>
            </w:r>
            <w:r>
              <w:rPr>
                <w:sz w:val="20"/>
              </w:rPr>
              <w:t>человека</w:t>
            </w:r>
            <w:r>
              <w:rPr>
                <w:spacing w:val="-6"/>
                <w:sz w:val="20"/>
              </w:rPr>
              <w:t xml:space="preserve"> </w:t>
            </w:r>
            <w:r>
              <w:rPr>
                <w:sz w:val="20"/>
              </w:rPr>
              <w:t>и</w:t>
            </w:r>
            <w:r>
              <w:rPr>
                <w:spacing w:val="-5"/>
                <w:sz w:val="20"/>
              </w:rPr>
              <w:t xml:space="preserve"> </w:t>
            </w:r>
            <w:r>
              <w:rPr>
                <w:sz w:val="20"/>
              </w:rPr>
              <w:t>окружающей</w:t>
            </w:r>
            <w:r>
              <w:rPr>
                <w:spacing w:val="-7"/>
                <w:sz w:val="20"/>
              </w:rPr>
              <w:t xml:space="preserve"> </w:t>
            </w:r>
            <w:r>
              <w:rPr>
                <w:sz w:val="20"/>
              </w:rPr>
              <w:t>обстановки,</w:t>
            </w:r>
            <w:r>
              <w:rPr>
                <w:spacing w:val="-6"/>
                <w:sz w:val="20"/>
              </w:rPr>
              <w:t xml:space="preserve"> </w:t>
            </w:r>
            <w:r>
              <w:rPr>
                <w:sz w:val="20"/>
              </w:rPr>
              <w:t>в</w:t>
            </w:r>
            <w:r>
              <w:rPr>
                <w:spacing w:val="-4"/>
                <w:sz w:val="20"/>
              </w:rPr>
              <w:t xml:space="preserve"> </w:t>
            </w:r>
            <w:r>
              <w:rPr>
                <w:sz w:val="20"/>
              </w:rPr>
              <w:t>которой он находится. Н.Н. Леонова (стр. 162).</w:t>
            </w:r>
          </w:p>
          <w:p w14:paraId="03FC5EEB" w14:textId="77777777" w:rsidR="004F134C" w:rsidRDefault="009F513D">
            <w:pPr>
              <w:pStyle w:val="TableParagraph"/>
              <w:ind w:left="10"/>
              <w:rPr>
                <w:sz w:val="20"/>
              </w:rPr>
            </w:pPr>
            <w:r>
              <w:rPr>
                <w:i/>
                <w:sz w:val="20"/>
              </w:rPr>
              <w:t>Лепка:</w:t>
            </w:r>
            <w:r>
              <w:rPr>
                <w:i/>
                <w:spacing w:val="-1"/>
                <w:sz w:val="20"/>
              </w:rPr>
              <w:t xml:space="preserve"> </w:t>
            </w:r>
            <w:r>
              <w:rPr>
                <w:sz w:val="20"/>
              </w:rPr>
              <w:t>«Все</w:t>
            </w:r>
            <w:r>
              <w:rPr>
                <w:spacing w:val="-5"/>
                <w:sz w:val="20"/>
              </w:rPr>
              <w:t xml:space="preserve"> </w:t>
            </w:r>
            <w:r>
              <w:rPr>
                <w:sz w:val="20"/>
              </w:rPr>
              <w:t>мы</w:t>
            </w:r>
            <w:r>
              <w:rPr>
                <w:spacing w:val="-5"/>
                <w:sz w:val="20"/>
              </w:rPr>
              <w:t xml:space="preserve"> </w:t>
            </w:r>
            <w:r>
              <w:rPr>
                <w:sz w:val="20"/>
              </w:rPr>
              <w:t>знаем</w:t>
            </w:r>
            <w:r>
              <w:rPr>
                <w:spacing w:val="-4"/>
                <w:sz w:val="20"/>
              </w:rPr>
              <w:t xml:space="preserve"> </w:t>
            </w:r>
            <w:r>
              <w:rPr>
                <w:sz w:val="20"/>
              </w:rPr>
              <w:t>и</w:t>
            </w:r>
            <w:r>
              <w:rPr>
                <w:spacing w:val="-4"/>
                <w:sz w:val="20"/>
              </w:rPr>
              <w:t xml:space="preserve"> </w:t>
            </w:r>
            <w:r>
              <w:rPr>
                <w:sz w:val="20"/>
              </w:rPr>
              <w:t>умеем».</w:t>
            </w:r>
            <w:r>
              <w:rPr>
                <w:spacing w:val="-3"/>
                <w:sz w:val="20"/>
              </w:rPr>
              <w:t xml:space="preserve"> </w:t>
            </w:r>
            <w:r>
              <w:rPr>
                <w:sz w:val="20"/>
              </w:rPr>
              <w:t>Цель:</w:t>
            </w:r>
            <w:r>
              <w:rPr>
                <w:spacing w:val="-5"/>
                <w:sz w:val="20"/>
              </w:rPr>
              <w:t xml:space="preserve"> </w:t>
            </w:r>
            <w:r>
              <w:rPr>
                <w:sz w:val="20"/>
              </w:rPr>
              <w:t>закреплять</w:t>
            </w:r>
            <w:r>
              <w:rPr>
                <w:spacing w:val="-5"/>
                <w:sz w:val="20"/>
              </w:rPr>
              <w:t xml:space="preserve"> </w:t>
            </w:r>
            <w:r>
              <w:rPr>
                <w:sz w:val="20"/>
              </w:rPr>
              <w:t>технические</w:t>
            </w:r>
            <w:r>
              <w:rPr>
                <w:spacing w:val="-2"/>
                <w:sz w:val="20"/>
              </w:rPr>
              <w:t xml:space="preserve"> </w:t>
            </w:r>
            <w:r>
              <w:rPr>
                <w:sz w:val="20"/>
              </w:rPr>
              <w:t>умения</w:t>
            </w:r>
            <w:r>
              <w:rPr>
                <w:spacing w:val="-6"/>
                <w:sz w:val="20"/>
              </w:rPr>
              <w:t xml:space="preserve"> </w:t>
            </w:r>
            <w:r>
              <w:rPr>
                <w:sz w:val="20"/>
              </w:rPr>
              <w:t>и</w:t>
            </w:r>
            <w:r>
              <w:rPr>
                <w:spacing w:val="-4"/>
                <w:sz w:val="20"/>
              </w:rPr>
              <w:t xml:space="preserve"> </w:t>
            </w:r>
            <w:r>
              <w:rPr>
                <w:sz w:val="20"/>
              </w:rPr>
              <w:t>навыки.</w:t>
            </w:r>
            <w:r>
              <w:rPr>
                <w:spacing w:val="-5"/>
                <w:sz w:val="20"/>
              </w:rPr>
              <w:t xml:space="preserve"> </w:t>
            </w:r>
            <w:r>
              <w:rPr>
                <w:sz w:val="20"/>
              </w:rPr>
              <w:t>Н.Н. Леонова (стр. 198).</w:t>
            </w:r>
          </w:p>
        </w:tc>
        <w:tc>
          <w:tcPr>
            <w:tcW w:w="3118" w:type="dxa"/>
          </w:tcPr>
          <w:p w14:paraId="03D217BF" w14:textId="77777777" w:rsidR="004F134C" w:rsidRDefault="009F513D">
            <w:pPr>
              <w:pStyle w:val="TableParagraph"/>
              <w:ind w:left="10" w:right="1"/>
              <w:rPr>
                <w:sz w:val="20"/>
              </w:rPr>
            </w:pPr>
            <w:r>
              <w:rPr>
                <w:sz w:val="20"/>
              </w:rPr>
              <w:t>Природный материал. Фотографии,</w:t>
            </w:r>
            <w:r>
              <w:rPr>
                <w:spacing w:val="-13"/>
                <w:sz w:val="20"/>
              </w:rPr>
              <w:t xml:space="preserve"> </w:t>
            </w:r>
            <w:r>
              <w:rPr>
                <w:sz w:val="20"/>
              </w:rPr>
              <w:t>парусник,</w:t>
            </w:r>
            <w:r>
              <w:rPr>
                <w:spacing w:val="-12"/>
                <w:sz w:val="20"/>
              </w:rPr>
              <w:t xml:space="preserve"> </w:t>
            </w:r>
            <w:r>
              <w:rPr>
                <w:sz w:val="20"/>
              </w:rPr>
              <w:t>бумага для рисования портретов, простые карандаши, гуашь. макет улицы и дорожные знаки, Бумага, различные изобразительные материалы. Пластилин, материал для</w:t>
            </w:r>
          </w:p>
          <w:p w14:paraId="2DE59A9B" w14:textId="77777777" w:rsidR="004F134C" w:rsidRDefault="009F513D">
            <w:pPr>
              <w:pStyle w:val="TableParagraph"/>
              <w:spacing w:line="216" w:lineRule="exact"/>
              <w:ind w:left="10"/>
              <w:rPr>
                <w:sz w:val="20"/>
              </w:rPr>
            </w:pPr>
            <w:r>
              <w:rPr>
                <w:spacing w:val="-2"/>
                <w:sz w:val="20"/>
              </w:rPr>
              <w:t>украшений.</w:t>
            </w:r>
          </w:p>
        </w:tc>
      </w:tr>
      <w:tr w:rsidR="004F134C" w14:paraId="77320A4B" w14:textId="77777777" w:rsidTr="00C96E12">
        <w:trPr>
          <w:trHeight w:val="460"/>
        </w:trPr>
        <w:tc>
          <w:tcPr>
            <w:tcW w:w="1728" w:type="dxa"/>
            <w:vMerge/>
            <w:tcBorders>
              <w:top w:val="nil"/>
            </w:tcBorders>
          </w:tcPr>
          <w:p w14:paraId="44B8EA7E" w14:textId="77777777" w:rsidR="004F134C" w:rsidRDefault="004F134C">
            <w:pPr>
              <w:rPr>
                <w:sz w:val="2"/>
                <w:szCs w:val="2"/>
              </w:rPr>
            </w:pPr>
          </w:p>
        </w:tc>
        <w:tc>
          <w:tcPr>
            <w:tcW w:w="2810" w:type="dxa"/>
          </w:tcPr>
          <w:p w14:paraId="0508C4CF" w14:textId="77777777" w:rsidR="004F134C" w:rsidRDefault="009F513D">
            <w:pPr>
              <w:pStyle w:val="TableParagraph"/>
              <w:spacing w:line="223" w:lineRule="exact"/>
              <w:ind w:left="5" w:right="4"/>
              <w:jc w:val="center"/>
              <w:rPr>
                <w:i/>
                <w:sz w:val="20"/>
              </w:rPr>
            </w:pPr>
            <w:r>
              <w:rPr>
                <w:i/>
                <w:sz w:val="20"/>
              </w:rPr>
              <w:t>Музыкальная</w:t>
            </w:r>
            <w:r>
              <w:rPr>
                <w:i/>
                <w:spacing w:val="-12"/>
                <w:sz w:val="20"/>
              </w:rPr>
              <w:t xml:space="preserve"> </w:t>
            </w:r>
            <w:r>
              <w:rPr>
                <w:i/>
                <w:spacing w:val="-2"/>
                <w:sz w:val="20"/>
              </w:rPr>
              <w:t>деятельность</w:t>
            </w:r>
          </w:p>
          <w:p w14:paraId="3C72F54B" w14:textId="77777777" w:rsidR="004F134C" w:rsidRDefault="009F513D">
            <w:pPr>
              <w:pStyle w:val="TableParagraph"/>
              <w:spacing w:line="217" w:lineRule="exact"/>
              <w:ind w:left="5" w:right="2"/>
              <w:jc w:val="center"/>
              <w:rPr>
                <w:i/>
                <w:sz w:val="20"/>
              </w:rPr>
            </w:pPr>
            <w:r>
              <w:rPr>
                <w:i/>
                <w:sz w:val="20"/>
              </w:rPr>
              <w:t>мир</w:t>
            </w:r>
            <w:r>
              <w:rPr>
                <w:i/>
                <w:spacing w:val="-2"/>
                <w:sz w:val="20"/>
              </w:rPr>
              <w:t xml:space="preserve"> музыки</w:t>
            </w:r>
          </w:p>
        </w:tc>
        <w:tc>
          <w:tcPr>
            <w:tcW w:w="7938" w:type="dxa"/>
          </w:tcPr>
          <w:p w14:paraId="21390BA6" w14:textId="77777777" w:rsidR="004F134C" w:rsidRDefault="009F513D">
            <w:pPr>
              <w:pStyle w:val="TableParagraph"/>
              <w:spacing w:line="223" w:lineRule="exact"/>
              <w:ind w:left="10"/>
              <w:rPr>
                <w:sz w:val="20"/>
              </w:rPr>
            </w:pPr>
            <w:r>
              <w:rPr>
                <w:sz w:val="20"/>
              </w:rPr>
              <w:t>По</w:t>
            </w:r>
            <w:r>
              <w:rPr>
                <w:spacing w:val="-7"/>
                <w:sz w:val="20"/>
              </w:rPr>
              <w:t xml:space="preserve"> </w:t>
            </w:r>
            <w:r>
              <w:rPr>
                <w:sz w:val="20"/>
              </w:rPr>
              <w:t>плану</w:t>
            </w:r>
            <w:r>
              <w:rPr>
                <w:spacing w:val="-8"/>
                <w:sz w:val="20"/>
              </w:rPr>
              <w:t xml:space="preserve"> </w:t>
            </w:r>
            <w:r>
              <w:rPr>
                <w:sz w:val="20"/>
              </w:rPr>
              <w:t>музыкального</w:t>
            </w:r>
            <w:r>
              <w:rPr>
                <w:spacing w:val="-6"/>
                <w:sz w:val="20"/>
              </w:rPr>
              <w:t xml:space="preserve"> </w:t>
            </w:r>
            <w:r>
              <w:rPr>
                <w:spacing w:val="-2"/>
                <w:sz w:val="20"/>
              </w:rPr>
              <w:t>руководителя.</w:t>
            </w:r>
          </w:p>
        </w:tc>
        <w:tc>
          <w:tcPr>
            <w:tcW w:w="3118" w:type="dxa"/>
          </w:tcPr>
          <w:p w14:paraId="2480AB22" w14:textId="77777777" w:rsidR="004F134C" w:rsidRDefault="004F134C">
            <w:pPr>
              <w:pStyle w:val="TableParagraph"/>
              <w:rPr>
                <w:sz w:val="18"/>
              </w:rPr>
            </w:pPr>
          </w:p>
        </w:tc>
      </w:tr>
      <w:tr w:rsidR="004F134C" w14:paraId="1D041651" w14:textId="77777777" w:rsidTr="00C96E12">
        <w:trPr>
          <w:trHeight w:val="460"/>
        </w:trPr>
        <w:tc>
          <w:tcPr>
            <w:tcW w:w="1728" w:type="dxa"/>
          </w:tcPr>
          <w:p w14:paraId="55C1E25F" w14:textId="77777777" w:rsidR="004F134C" w:rsidRDefault="009F513D">
            <w:pPr>
              <w:pStyle w:val="TableParagraph"/>
              <w:spacing w:line="223" w:lineRule="exact"/>
              <w:ind w:left="9" w:right="6"/>
              <w:jc w:val="center"/>
              <w:rPr>
                <w:sz w:val="20"/>
              </w:rPr>
            </w:pPr>
            <w:r>
              <w:rPr>
                <w:spacing w:val="-2"/>
                <w:sz w:val="20"/>
              </w:rPr>
              <w:t>Физическое</w:t>
            </w:r>
          </w:p>
          <w:p w14:paraId="0A162B8F" w14:textId="77777777" w:rsidR="004F134C" w:rsidRDefault="009F513D">
            <w:pPr>
              <w:pStyle w:val="TableParagraph"/>
              <w:spacing w:line="217" w:lineRule="exact"/>
              <w:ind w:left="9" w:right="8"/>
              <w:jc w:val="center"/>
              <w:rPr>
                <w:sz w:val="20"/>
              </w:rPr>
            </w:pPr>
            <w:r>
              <w:rPr>
                <w:spacing w:val="-2"/>
                <w:sz w:val="20"/>
              </w:rPr>
              <w:t>развитие</w:t>
            </w:r>
          </w:p>
        </w:tc>
        <w:tc>
          <w:tcPr>
            <w:tcW w:w="2810" w:type="dxa"/>
          </w:tcPr>
          <w:p w14:paraId="0F91C6A6" w14:textId="77777777" w:rsidR="004F134C" w:rsidRDefault="009F513D">
            <w:pPr>
              <w:pStyle w:val="TableParagraph"/>
              <w:spacing w:line="223" w:lineRule="exact"/>
              <w:ind w:left="5" w:right="1"/>
              <w:jc w:val="center"/>
              <w:rPr>
                <w:sz w:val="20"/>
              </w:rPr>
            </w:pPr>
            <w:r>
              <w:rPr>
                <w:spacing w:val="-2"/>
                <w:sz w:val="20"/>
              </w:rPr>
              <w:t>Двигательная</w:t>
            </w:r>
            <w:r>
              <w:rPr>
                <w:spacing w:val="9"/>
                <w:sz w:val="20"/>
              </w:rPr>
              <w:t xml:space="preserve"> </w:t>
            </w:r>
            <w:r>
              <w:rPr>
                <w:spacing w:val="-2"/>
                <w:sz w:val="20"/>
              </w:rPr>
              <w:t>деятельность</w:t>
            </w:r>
          </w:p>
          <w:p w14:paraId="667E7C89" w14:textId="77777777" w:rsidR="004F134C" w:rsidRDefault="009F513D">
            <w:pPr>
              <w:pStyle w:val="TableParagraph"/>
              <w:spacing w:line="217" w:lineRule="exact"/>
              <w:ind w:left="5" w:right="4"/>
              <w:jc w:val="center"/>
              <w:rPr>
                <w:sz w:val="20"/>
              </w:rPr>
            </w:pPr>
            <w:r>
              <w:rPr>
                <w:sz w:val="20"/>
              </w:rPr>
              <w:t>Физическое</w:t>
            </w:r>
            <w:r>
              <w:rPr>
                <w:spacing w:val="-13"/>
                <w:sz w:val="20"/>
              </w:rPr>
              <w:t xml:space="preserve"> </w:t>
            </w:r>
            <w:r>
              <w:rPr>
                <w:spacing w:val="-2"/>
                <w:sz w:val="20"/>
              </w:rPr>
              <w:t>развитие</w:t>
            </w:r>
          </w:p>
        </w:tc>
        <w:tc>
          <w:tcPr>
            <w:tcW w:w="7938" w:type="dxa"/>
          </w:tcPr>
          <w:p w14:paraId="1D7C7062" w14:textId="77777777" w:rsidR="004F134C" w:rsidRDefault="009F513D">
            <w:pPr>
              <w:pStyle w:val="TableParagraph"/>
              <w:spacing w:line="223" w:lineRule="exact"/>
              <w:ind w:left="60"/>
              <w:rPr>
                <w:sz w:val="20"/>
              </w:rPr>
            </w:pPr>
            <w:r>
              <w:rPr>
                <w:sz w:val="20"/>
              </w:rPr>
              <w:t>По</w:t>
            </w:r>
            <w:r>
              <w:rPr>
                <w:spacing w:val="-6"/>
                <w:sz w:val="20"/>
              </w:rPr>
              <w:t xml:space="preserve"> </w:t>
            </w:r>
            <w:r>
              <w:rPr>
                <w:sz w:val="20"/>
              </w:rPr>
              <w:t>плану</w:t>
            </w:r>
            <w:r>
              <w:rPr>
                <w:spacing w:val="-7"/>
                <w:sz w:val="20"/>
              </w:rPr>
              <w:t xml:space="preserve"> </w:t>
            </w:r>
            <w:r>
              <w:rPr>
                <w:sz w:val="20"/>
              </w:rPr>
              <w:t>инструктора</w:t>
            </w:r>
            <w:r>
              <w:rPr>
                <w:spacing w:val="-7"/>
                <w:sz w:val="20"/>
              </w:rPr>
              <w:t xml:space="preserve"> </w:t>
            </w:r>
            <w:r>
              <w:rPr>
                <w:spacing w:val="-4"/>
                <w:sz w:val="20"/>
              </w:rPr>
              <w:t>ФИЗО</w:t>
            </w:r>
          </w:p>
        </w:tc>
        <w:tc>
          <w:tcPr>
            <w:tcW w:w="3118" w:type="dxa"/>
          </w:tcPr>
          <w:p w14:paraId="49F0268F" w14:textId="77777777" w:rsidR="004F134C" w:rsidRDefault="004F134C">
            <w:pPr>
              <w:pStyle w:val="TableParagraph"/>
              <w:rPr>
                <w:sz w:val="18"/>
              </w:rPr>
            </w:pPr>
          </w:p>
        </w:tc>
      </w:tr>
    </w:tbl>
    <w:p w14:paraId="40D8D726" w14:textId="77777777" w:rsidR="004F134C" w:rsidRDefault="004F134C" w:rsidP="007C18A6">
      <w:pPr>
        <w:pStyle w:val="TableParagraph"/>
        <w:jc w:val="both"/>
        <w:rPr>
          <w:sz w:val="18"/>
        </w:rPr>
        <w:sectPr w:rsidR="004F134C">
          <w:pgSz w:w="16840" w:h="11910" w:orient="landscape"/>
          <w:pgMar w:top="340" w:right="283" w:bottom="1160" w:left="283" w:header="0" w:footer="930" w:gutter="0"/>
          <w:cols w:space="720"/>
        </w:sectPr>
      </w:pPr>
    </w:p>
    <w:p w14:paraId="4A44ADDA" w14:textId="03FFFEEA" w:rsidR="004F134C" w:rsidRDefault="007B35BA" w:rsidP="007B35BA">
      <w:pPr>
        <w:spacing w:before="1"/>
        <w:ind w:right="140"/>
        <w:jc w:val="right"/>
        <w:rPr>
          <w:b/>
          <w:bCs/>
          <w:sz w:val="24"/>
          <w:szCs w:val="24"/>
        </w:rPr>
      </w:pPr>
      <w:r w:rsidRPr="007B35BA">
        <w:rPr>
          <w:b/>
          <w:bCs/>
          <w:sz w:val="24"/>
          <w:szCs w:val="24"/>
        </w:rPr>
        <w:lastRenderedPageBreak/>
        <w:t>Приложение 6</w:t>
      </w:r>
    </w:p>
    <w:p w14:paraId="0D5FE854" w14:textId="77777777" w:rsidR="007B35BA" w:rsidRPr="007B35BA" w:rsidRDefault="007B35BA" w:rsidP="007B35BA">
      <w:pPr>
        <w:widowControl/>
        <w:autoSpaceDE/>
        <w:autoSpaceDN/>
        <w:jc w:val="center"/>
        <w:rPr>
          <w:rFonts w:eastAsia="Calibri"/>
          <w:b/>
          <w:bCs/>
          <w:kern w:val="2"/>
          <w:sz w:val="32"/>
          <w:szCs w:val="32"/>
          <w:lang w:eastAsia="ru-RU"/>
          <w14:ligatures w14:val="standardContextual"/>
        </w:rPr>
      </w:pPr>
      <w:r w:rsidRPr="007B35BA">
        <w:rPr>
          <w:rFonts w:eastAsia="Calibri"/>
          <w:b/>
          <w:bCs/>
          <w:kern w:val="2"/>
          <w:sz w:val="32"/>
          <w:szCs w:val="32"/>
          <w:lang w:eastAsia="ru-RU"/>
          <w14:ligatures w14:val="standardContextual"/>
        </w:rPr>
        <w:t>Проект «Праздники моей семьи»</w:t>
      </w:r>
    </w:p>
    <w:p w14:paraId="33608389" w14:textId="77777777" w:rsidR="007B35BA" w:rsidRPr="007B35BA" w:rsidRDefault="007B35BA" w:rsidP="007B35BA">
      <w:pPr>
        <w:widowControl/>
        <w:autoSpaceDE/>
        <w:autoSpaceDN/>
        <w:jc w:val="center"/>
        <w:rPr>
          <w:rFonts w:eastAsia="Calibri"/>
          <w:b/>
          <w:bCs/>
          <w:kern w:val="2"/>
          <w:sz w:val="32"/>
          <w:szCs w:val="32"/>
          <w:lang w:eastAsia="ru-RU"/>
          <w14:ligatures w14:val="standardContextual"/>
        </w:rPr>
      </w:pPr>
      <w:r w:rsidRPr="007B35BA">
        <w:rPr>
          <w:rFonts w:eastAsia="Calibri"/>
          <w:b/>
          <w:bCs/>
          <w:kern w:val="2"/>
          <w:sz w:val="32"/>
          <w:szCs w:val="32"/>
          <w:lang w:eastAsia="ru-RU"/>
          <w14:ligatures w14:val="standardContextual"/>
        </w:rPr>
        <w:t>в подготовительной группе</w:t>
      </w:r>
    </w:p>
    <w:p w14:paraId="18A2DEE9"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Родители недооценивают значимость семейных традиций и </w:t>
      </w:r>
      <w:r w:rsidRPr="007B35BA">
        <w:rPr>
          <w:b/>
          <w:bCs/>
          <w:color w:val="111111"/>
          <w:sz w:val="24"/>
          <w:szCs w:val="24"/>
          <w:bdr w:val="none" w:sz="0" w:space="0" w:color="auto" w:frame="1"/>
          <w:lang w:eastAsia="ru-RU"/>
        </w:rPr>
        <w:t>праздников</w:t>
      </w:r>
      <w:r w:rsidRPr="007B35BA">
        <w:rPr>
          <w:color w:val="111111"/>
          <w:sz w:val="24"/>
          <w:szCs w:val="24"/>
          <w:lang w:eastAsia="ru-RU"/>
        </w:rPr>
        <w:t>. Нет согласованности в вопросах воспитания детей.</w:t>
      </w:r>
    </w:p>
    <w:p w14:paraId="3B4E56B4" w14:textId="77777777" w:rsidR="007B35BA" w:rsidRPr="007B35BA" w:rsidRDefault="007B35BA" w:rsidP="007B35BA">
      <w:pPr>
        <w:widowControl/>
        <w:autoSpaceDE/>
        <w:autoSpaceDN/>
        <w:ind w:firstLine="360"/>
        <w:jc w:val="both"/>
        <w:rPr>
          <w:color w:val="111111"/>
          <w:sz w:val="24"/>
          <w:szCs w:val="24"/>
          <w:lang w:eastAsia="ru-RU"/>
        </w:rPr>
      </w:pPr>
      <w:r w:rsidRPr="007B35BA">
        <w:rPr>
          <w:b/>
          <w:bCs/>
          <w:color w:val="111111"/>
          <w:sz w:val="24"/>
          <w:szCs w:val="24"/>
          <w:bdr w:val="none" w:sz="0" w:space="0" w:color="auto" w:frame="1"/>
          <w:lang w:eastAsia="ru-RU"/>
        </w:rPr>
        <w:t>Семья</w:t>
      </w:r>
      <w:r w:rsidRPr="007B35BA">
        <w:rPr>
          <w:color w:val="111111"/>
          <w:sz w:val="24"/>
          <w:szCs w:val="24"/>
          <w:lang w:eastAsia="ru-RU"/>
        </w:rPr>
        <w:t> является источником и важным звеном передачи ребенку социально – исторического опыта и прежде всего опыта эмоциональных и деловых взаимоотношений между людьми. Учитывая это можно с полным правом считать, что </w:t>
      </w:r>
      <w:r w:rsidRPr="007B35BA">
        <w:rPr>
          <w:b/>
          <w:bCs/>
          <w:color w:val="111111"/>
          <w:sz w:val="24"/>
          <w:szCs w:val="24"/>
          <w:bdr w:val="none" w:sz="0" w:space="0" w:color="auto" w:frame="1"/>
          <w:lang w:eastAsia="ru-RU"/>
        </w:rPr>
        <w:t>семья</w:t>
      </w:r>
      <w:r w:rsidRPr="007B35BA">
        <w:rPr>
          <w:color w:val="111111"/>
          <w:sz w:val="24"/>
          <w:szCs w:val="24"/>
          <w:lang w:eastAsia="ru-RU"/>
        </w:rPr>
        <w:t> была и будет важнейшим институтом воспитания, социализации ребенка.</w:t>
      </w:r>
    </w:p>
    <w:p w14:paraId="47610AD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Поэтому необходимо обобщить представление дошкольников о </w:t>
      </w:r>
      <w:r w:rsidRPr="007B35BA">
        <w:rPr>
          <w:b/>
          <w:bCs/>
          <w:color w:val="111111"/>
          <w:sz w:val="24"/>
          <w:szCs w:val="24"/>
          <w:bdr w:val="none" w:sz="0" w:space="0" w:color="auto" w:frame="1"/>
          <w:lang w:eastAsia="ru-RU"/>
        </w:rPr>
        <w:t>семье</w:t>
      </w:r>
      <w:r w:rsidRPr="007B35BA">
        <w:rPr>
          <w:color w:val="111111"/>
          <w:sz w:val="24"/>
          <w:szCs w:val="24"/>
          <w:lang w:eastAsia="ru-RU"/>
        </w:rPr>
        <w:t>, о ее ценностях и показать взаимосвязь между </w:t>
      </w:r>
      <w:r w:rsidRPr="007B35BA">
        <w:rPr>
          <w:b/>
          <w:bCs/>
          <w:color w:val="111111"/>
          <w:sz w:val="24"/>
          <w:szCs w:val="24"/>
          <w:bdr w:val="none" w:sz="0" w:space="0" w:color="auto" w:frame="1"/>
          <w:lang w:eastAsia="ru-RU"/>
        </w:rPr>
        <w:t>семьей</w:t>
      </w:r>
      <w:r w:rsidRPr="007B35BA">
        <w:rPr>
          <w:color w:val="111111"/>
          <w:sz w:val="24"/>
          <w:szCs w:val="24"/>
          <w:lang w:eastAsia="ru-RU"/>
        </w:rPr>
        <w:t>, ее традициями и семейными </w:t>
      </w:r>
      <w:r w:rsidRPr="007B35BA">
        <w:rPr>
          <w:b/>
          <w:bCs/>
          <w:color w:val="111111"/>
          <w:sz w:val="24"/>
          <w:szCs w:val="24"/>
          <w:bdr w:val="none" w:sz="0" w:space="0" w:color="auto" w:frame="1"/>
          <w:lang w:eastAsia="ru-RU"/>
        </w:rPr>
        <w:t>праздниками</w:t>
      </w:r>
      <w:r w:rsidRPr="007B35BA">
        <w:rPr>
          <w:color w:val="111111"/>
          <w:sz w:val="24"/>
          <w:szCs w:val="24"/>
          <w:lang w:eastAsia="ru-RU"/>
        </w:rPr>
        <w:t>.</w:t>
      </w:r>
    </w:p>
    <w:p w14:paraId="70EA8118"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Без </w:t>
      </w:r>
      <w:r w:rsidRPr="007B35BA">
        <w:rPr>
          <w:b/>
          <w:bCs/>
          <w:color w:val="111111"/>
          <w:sz w:val="24"/>
          <w:szCs w:val="24"/>
          <w:bdr w:val="none" w:sz="0" w:space="0" w:color="auto" w:frame="1"/>
          <w:lang w:eastAsia="ru-RU"/>
        </w:rPr>
        <w:t>праздников</w:t>
      </w:r>
      <w:r w:rsidRPr="007B35BA">
        <w:rPr>
          <w:color w:val="111111"/>
          <w:sz w:val="24"/>
          <w:szCs w:val="24"/>
          <w:lang w:eastAsia="ru-RU"/>
        </w:rPr>
        <w:t> трудно представить нашу жизнь. Наверное, </w:t>
      </w:r>
      <w:r w:rsidRPr="007B35BA">
        <w:rPr>
          <w:b/>
          <w:bCs/>
          <w:color w:val="111111"/>
          <w:sz w:val="24"/>
          <w:szCs w:val="24"/>
          <w:bdr w:val="none" w:sz="0" w:space="0" w:color="auto" w:frame="1"/>
          <w:lang w:eastAsia="ru-RU"/>
        </w:rPr>
        <w:t>праздник</w:t>
      </w:r>
      <w:r w:rsidRPr="007B35BA">
        <w:rPr>
          <w:color w:val="111111"/>
          <w:sz w:val="24"/>
          <w:szCs w:val="24"/>
          <w:lang w:eastAsia="ru-RU"/>
        </w:rPr>
        <w:t> – это самый замечательный момент в жизни ребёнка, его знакомство с чем-то новым, радостным, счастливым. </w:t>
      </w:r>
      <w:r w:rsidRPr="007B35BA">
        <w:rPr>
          <w:b/>
          <w:bCs/>
          <w:color w:val="111111"/>
          <w:sz w:val="24"/>
          <w:szCs w:val="24"/>
          <w:bdr w:val="none" w:sz="0" w:space="0" w:color="auto" w:frame="1"/>
          <w:lang w:eastAsia="ru-RU"/>
        </w:rPr>
        <w:t>Праздники</w:t>
      </w:r>
      <w:r w:rsidRPr="007B35BA">
        <w:rPr>
          <w:color w:val="111111"/>
          <w:sz w:val="24"/>
          <w:szCs w:val="24"/>
          <w:lang w:eastAsia="ru-RU"/>
        </w:rPr>
        <w:t> помогают расслабиться, встряхнуться, отдохнуть, набраться положительных эмоций, помогают детям в их духовном становлении и росте.</w:t>
      </w:r>
    </w:p>
    <w:p w14:paraId="6F677A7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Актуальность </w:t>
      </w:r>
      <w:r w:rsidRPr="007B35BA">
        <w:rPr>
          <w:b/>
          <w:bCs/>
          <w:color w:val="111111"/>
          <w:sz w:val="24"/>
          <w:szCs w:val="24"/>
          <w:bdr w:val="none" w:sz="0" w:space="0" w:color="auto" w:frame="1"/>
          <w:lang w:eastAsia="ru-RU"/>
        </w:rPr>
        <w:t>проекта</w:t>
      </w:r>
    </w:p>
    <w:p w14:paraId="6FD3088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Сегодняшний день характеризуют</w:t>
      </w:r>
      <w:r w:rsidRPr="007B35BA">
        <w:rPr>
          <w:color w:val="111111"/>
          <w:sz w:val="24"/>
          <w:szCs w:val="24"/>
          <w:lang w:eastAsia="ru-RU"/>
        </w:rPr>
        <w:t>: ломка традиционных ценностей, разрушены нравственные представления о браке и </w:t>
      </w:r>
      <w:r w:rsidRPr="007B35BA">
        <w:rPr>
          <w:b/>
          <w:bCs/>
          <w:color w:val="111111"/>
          <w:sz w:val="24"/>
          <w:szCs w:val="24"/>
          <w:bdr w:val="none" w:sz="0" w:space="0" w:color="auto" w:frame="1"/>
          <w:lang w:eastAsia="ru-RU"/>
        </w:rPr>
        <w:t>семье</w:t>
      </w:r>
      <w:r w:rsidRPr="007B35BA">
        <w:rPr>
          <w:color w:val="111111"/>
          <w:sz w:val="24"/>
          <w:szCs w:val="24"/>
          <w:lang w:eastAsia="ru-RU"/>
        </w:rPr>
        <w:t>, нарушены родовые и семейные связи между поколениями, стремительно сменяются нравственные ориентиры, происходит </w:t>
      </w:r>
      <w:r w:rsidRPr="007B35BA">
        <w:rPr>
          <w:i/>
          <w:iCs/>
          <w:color w:val="111111"/>
          <w:sz w:val="24"/>
          <w:szCs w:val="24"/>
          <w:bdr w:val="none" w:sz="0" w:space="0" w:color="auto" w:frame="1"/>
          <w:lang w:eastAsia="ru-RU"/>
        </w:rPr>
        <w:t>«переоценка ценностей»</w:t>
      </w:r>
      <w:r w:rsidRPr="007B35BA">
        <w:rPr>
          <w:color w:val="111111"/>
          <w:sz w:val="24"/>
          <w:szCs w:val="24"/>
          <w:lang w:eastAsia="ru-RU"/>
        </w:rPr>
        <w:t>. В такое нелёгкое время особенно нужны семейные </w:t>
      </w:r>
      <w:r w:rsidRPr="007B35BA">
        <w:rPr>
          <w:b/>
          <w:bCs/>
          <w:color w:val="111111"/>
          <w:sz w:val="24"/>
          <w:szCs w:val="24"/>
          <w:bdr w:val="none" w:sz="0" w:space="0" w:color="auto" w:frame="1"/>
          <w:lang w:eastAsia="ru-RU"/>
        </w:rPr>
        <w:t>праздники</w:t>
      </w:r>
      <w:r w:rsidRPr="007B35BA">
        <w:rPr>
          <w:color w:val="111111"/>
          <w:sz w:val="24"/>
          <w:szCs w:val="24"/>
          <w:lang w:eastAsia="ru-RU"/>
        </w:rPr>
        <w:t>, как один из способов сплочения </w:t>
      </w:r>
      <w:r w:rsidRPr="007B35BA">
        <w:rPr>
          <w:b/>
          <w:bCs/>
          <w:color w:val="111111"/>
          <w:sz w:val="24"/>
          <w:szCs w:val="24"/>
          <w:bdr w:val="none" w:sz="0" w:space="0" w:color="auto" w:frame="1"/>
          <w:lang w:eastAsia="ru-RU"/>
        </w:rPr>
        <w:t>семьи</w:t>
      </w:r>
      <w:r w:rsidRPr="007B35BA">
        <w:rPr>
          <w:color w:val="111111"/>
          <w:sz w:val="24"/>
          <w:szCs w:val="24"/>
          <w:lang w:eastAsia="ru-RU"/>
        </w:rPr>
        <w:t>. А если ещё к тому же эти </w:t>
      </w:r>
      <w:r w:rsidRPr="007B35BA">
        <w:rPr>
          <w:b/>
          <w:bCs/>
          <w:color w:val="111111"/>
          <w:sz w:val="24"/>
          <w:szCs w:val="24"/>
          <w:bdr w:val="none" w:sz="0" w:space="0" w:color="auto" w:frame="1"/>
          <w:lang w:eastAsia="ru-RU"/>
        </w:rPr>
        <w:t>праздники</w:t>
      </w:r>
      <w:r w:rsidRPr="007B35BA">
        <w:rPr>
          <w:color w:val="111111"/>
          <w:sz w:val="24"/>
          <w:szCs w:val="24"/>
          <w:lang w:eastAsia="ru-RU"/>
        </w:rPr>
        <w:t> проводят родители совместно с детьми – что может быть важнее и значимее для воспитания ребенка дошкольного возраста.</w:t>
      </w:r>
    </w:p>
    <w:p w14:paraId="0DFA9A9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В каждой </w:t>
      </w:r>
      <w:r w:rsidRPr="007B35BA">
        <w:rPr>
          <w:b/>
          <w:bCs/>
          <w:color w:val="111111"/>
          <w:sz w:val="24"/>
          <w:szCs w:val="24"/>
          <w:bdr w:val="none" w:sz="0" w:space="0" w:color="auto" w:frame="1"/>
          <w:lang w:eastAsia="ru-RU"/>
        </w:rPr>
        <w:t>семье</w:t>
      </w:r>
      <w:r w:rsidRPr="007B35BA">
        <w:rPr>
          <w:color w:val="111111"/>
          <w:sz w:val="24"/>
          <w:szCs w:val="24"/>
          <w:lang w:eastAsia="ru-RU"/>
        </w:rPr>
        <w:t> есть свои национальные </w:t>
      </w:r>
      <w:r w:rsidRPr="007B35BA">
        <w:rPr>
          <w:b/>
          <w:bCs/>
          <w:color w:val="111111"/>
          <w:sz w:val="24"/>
          <w:szCs w:val="24"/>
          <w:bdr w:val="none" w:sz="0" w:space="0" w:color="auto" w:frame="1"/>
          <w:lang w:eastAsia="ru-RU"/>
        </w:rPr>
        <w:t>праздники</w:t>
      </w:r>
      <w:r w:rsidRPr="007B35BA">
        <w:rPr>
          <w:color w:val="111111"/>
          <w:sz w:val="24"/>
          <w:szCs w:val="24"/>
          <w:lang w:eastAsia="ru-RU"/>
        </w:rPr>
        <w:t>. “Пусть каждый припомнит своё детство, и он увидит, что </w:t>
      </w:r>
      <w:r w:rsidRPr="007B35BA">
        <w:rPr>
          <w:b/>
          <w:bCs/>
          <w:color w:val="111111"/>
          <w:sz w:val="24"/>
          <w:szCs w:val="24"/>
          <w:bdr w:val="none" w:sz="0" w:space="0" w:color="auto" w:frame="1"/>
          <w:lang w:eastAsia="ru-RU"/>
        </w:rPr>
        <w:t>праздник для ребёнка</w:t>
      </w:r>
      <w:r w:rsidRPr="007B35BA">
        <w:rPr>
          <w:color w:val="111111"/>
          <w:sz w:val="24"/>
          <w:szCs w:val="24"/>
          <w:lang w:eastAsia="ru-RU"/>
        </w:rPr>
        <w:t xml:space="preserve"> совсем не то, что для нас, что это действительно событие в детской жизни и что ребёнок считает свои дни от </w:t>
      </w:r>
      <w:r w:rsidRPr="007B35BA">
        <w:rPr>
          <w:b/>
          <w:bCs/>
          <w:color w:val="111111"/>
          <w:sz w:val="24"/>
          <w:szCs w:val="24"/>
          <w:bdr w:val="none" w:sz="0" w:space="0" w:color="auto" w:frame="1"/>
          <w:lang w:eastAsia="ru-RU"/>
        </w:rPr>
        <w:t>праздника до праздника</w:t>
      </w:r>
      <w:r w:rsidRPr="007B35BA">
        <w:rPr>
          <w:color w:val="111111"/>
          <w:sz w:val="24"/>
          <w:szCs w:val="24"/>
          <w:lang w:eastAsia="ru-RU"/>
        </w:rPr>
        <w:t>.</w:t>
      </w:r>
    </w:p>
    <w:p w14:paraId="6208E586"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Тускло и серо было бы детство, если бы из него выбросить </w:t>
      </w:r>
      <w:r w:rsidRPr="007B35BA">
        <w:rPr>
          <w:b/>
          <w:bCs/>
          <w:color w:val="111111"/>
          <w:sz w:val="24"/>
          <w:szCs w:val="24"/>
          <w:bdr w:val="none" w:sz="0" w:space="0" w:color="auto" w:frame="1"/>
          <w:lang w:eastAsia="ru-RU"/>
        </w:rPr>
        <w:t>праздники</w:t>
      </w:r>
      <w:r w:rsidRPr="007B35BA">
        <w:rPr>
          <w:color w:val="111111"/>
          <w:sz w:val="24"/>
          <w:szCs w:val="24"/>
          <w:lang w:eastAsia="ru-RU"/>
        </w:rPr>
        <w:t>. ” —писал К. Д. Ушинский. Среди всех семейных </w:t>
      </w:r>
      <w:r w:rsidRPr="007B35BA">
        <w:rPr>
          <w:b/>
          <w:bCs/>
          <w:color w:val="111111"/>
          <w:sz w:val="24"/>
          <w:szCs w:val="24"/>
          <w:bdr w:val="none" w:sz="0" w:space="0" w:color="auto" w:frame="1"/>
          <w:lang w:eastAsia="ru-RU"/>
        </w:rPr>
        <w:t>праздников</w:t>
      </w:r>
      <w:r w:rsidRPr="007B35BA">
        <w:rPr>
          <w:color w:val="111111"/>
          <w:sz w:val="24"/>
          <w:szCs w:val="24"/>
          <w:lang w:eastAsia="ru-RU"/>
        </w:rPr>
        <w:t> традиционным и самым дорогим для каждого члена </w:t>
      </w:r>
      <w:r w:rsidRPr="007B35BA">
        <w:rPr>
          <w:b/>
          <w:bCs/>
          <w:color w:val="111111"/>
          <w:sz w:val="24"/>
          <w:szCs w:val="24"/>
          <w:bdr w:val="none" w:sz="0" w:space="0" w:color="auto" w:frame="1"/>
          <w:lang w:eastAsia="ru-RU"/>
        </w:rPr>
        <w:t>семьи</w:t>
      </w:r>
      <w:r w:rsidRPr="007B35BA">
        <w:rPr>
          <w:color w:val="111111"/>
          <w:sz w:val="24"/>
          <w:szCs w:val="24"/>
          <w:lang w:eastAsia="ru-RU"/>
        </w:rPr>
        <w:t> должен быть день рождения. Именно в этот день проявляется отношение всей </w:t>
      </w:r>
      <w:r w:rsidRPr="007B35BA">
        <w:rPr>
          <w:b/>
          <w:bCs/>
          <w:color w:val="111111"/>
          <w:sz w:val="24"/>
          <w:szCs w:val="24"/>
          <w:bdr w:val="none" w:sz="0" w:space="0" w:color="auto" w:frame="1"/>
          <w:lang w:eastAsia="ru-RU"/>
        </w:rPr>
        <w:t>семьи к имениннику</w:t>
      </w:r>
      <w:r w:rsidRPr="007B35BA">
        <w:rPr>
          <w:color w:val="111111"/>
          <w:sz w:val="24"/>
          <w:szCs w:val="24"/>
          <w:lang w:eastAsia="ru-RU"/>
        </w:rPr>
        <w:t>.</w:t>
      </w:r>
    </w:p>
    <w:p w14:paraId="0A5A23A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Готовиться </w:t>
      </w:r>
      <w:r w:rsidRPr="007B35BA">
        <w:rPr>
          <w:b/>
          <w:bCs/>
          <w:color w:val="111111"/>
          <w:sz w:val="24"/>
          <w:szCs w:val="24"/>
          <w:bdr w:val="none" w:sz="0" w:space="0" w:color="auto" w:frame="1"/>
          <w:lang w:eastAsia="ru-RU"/>
        </w:rPr>
        <w:t>праздник</w:t>
      </w:r>
      <w:r w:rsidRPr="007B35BA">
        <w:rPr>
          <w:color w:val="111111"/>
          <w:sz w:val="24"/>
          <w:szCs w:val="24"/>
          <w:lang w:eastAsia="ru-RU"/>
        </w:rPr>
        <w:t> заранее и принимать участие в нём должен каждый. Необходимо учитывать возрастные особенности детей и чем младше ребёнок, тем должен быть </w:t>
      </w:r>
      <w:r w:rsidRPr="007B35BA">
        <w:rPr>
          <w:b/>
          <w:bCs/>
          <w:color w:val="111111"/>
          <w:sz w:val="24"/>
          <w:szCs w:val="24"/>
          <w:bdr w:val="none" w:sz="0" w:space="0" w:color="auto" w:frame="1"/>
          <w:lang w:eastAsia="ru-RU"/>
        </w:rPr>
        <w:t>праздник</w:t>
      </w:r>
      <w:r w:rsidRPr="007B35BA">
        <w:rPr>
          <w:color w:val="111111"/>
          <w:sz w:val="24"/>
          <w:szCs w:val="24"/>
          <w:lang w:eastAsia="ru-RU"/>
        </w:rPr>
        <w:t> ярче и длительнее –весь день белее красивы и сказочным. Этот день полон сюрпризов и неожиданностей, подарков. Хорошо бы это день сфотографировать, чтобы позже образовалась целая серия разновозрастных фотографий.</w:t>
      </w:r>
    </w:p>
    <w:p w14:paraId="3F161BE0"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 xml:space="preserve">Мир доброты, красоты, гармонии открывается перед человеком через </w:t>
      </w:r>
      <w:r w:rsidRPr="007B35BA">
        <w:rPr>
          <w:b/>
          <w:bCs/>
          <w:color w:val="111111"/>
          <w:sz w:val="24"/>
          <w:szCs w:val="24"/>
          <w:bdr w:val="none" w:sz="0" w:space="0" w:color="auto" w:frame="1"/>
          <w:lang w:eastAsia="ru-RU"/>
        </w:rPr>
        <w:t>праздники</w:t>
      </w:r>
      <w:r w:rsidRPr="007B35BA">
        <w:rPr>
          <w:color w:val="111111"/>
          <w:sz w:val="24"/>
          <w:szCs w:val="24"/>
          <w:lang w:eastAsia="ru-RU"/>
        </w:rPr>
        <w:t>. Все </w:t>
      </w:r>
      <w:r w:rsidRPr="007B35BA">
        <w:rPr>
          <w:b/>
          <w:bCs/>
          <w:color w:val="111111"/>
          <w:sz w:val="24"/>
          <w:szCs w:val="24"/>
          <w:bdr w:val="none" w:sz="0" w:space="0" w:color="auto" w:frame="1"/>
          <w:lang w:eastAsia="ru-RU"/>
        </w:rPr>
        <w:t>праздники</w:t>
      </w:r>
      <w:r w:rsidRPr="007B35BA">
        <w:rPr>
          <w:color w:val="111111"/>
          <w:sz w:val="24"/>
          <w:szCs w:val="24"/>
          <w:lang w:eastAsia="ru-RU"/>
        </w:rPr>
        <w:t> проходят через семейный коллектив, входят в каждый дом. Семейные </w:t>
      </w:r>
      <w:r w:rsidRPr="007B35BA">
        <w:rPr>
          <w:b/>
          <w:bCs/>
          <w:color w:val="111111"/>
          <w:sz w:val="24"/>
          <w:szCs w:val="24"/>
          <w:bdr w:val="none" w:sz="0" w:space="0" w:color="auto" w:frame="1"/>
          <w:lang w:eastAsia="ru-RU"/>
        </w:rPr>
        <w:t>праздники</w:t>
      </w:r>
      <w:r w:rsidRPr="007B35BA">
        <w:rPr>
          <w:color w:val="111111"/>
          <w:sz w:val="24"/>
          <w:szCs w:val="24"/>
          <w:lang w:eastAsia="ru-RU"/>
        </w:rPr>
        <w:t> содержат богатые возможности для умственного воспитания ребёнка, для развития все его дарований. Для полноценного развития ребёнка ему необходим </w:t>
      </w:r>
      <w:r w:rsidRPr="007B35BA">
        <w:rPr>
          <w:b/>
          <w:bCs/>
          <w:color w:val="111111"/>
          <w:sz w:val="24"/>
          <w:szCs w:val="24"/>
          <w:bdr w:val="none" w:sz="0" w:space="0" w:color="auto" w:frame="1"/>
          <w:lang w:eastAsia="ru-RU"/>
        </w:rPr>
        <w:t>праздник как воздух</w:t>
      </w:r>
      <w:r w:rsidRPr="007B35BA">
        <w:rPr>
          <w:color w:val="111111"/>
          <w:sz w:val="24"/>
          <w:szCs w:val="24"/>
          <w:lang w:eastAsia="ru-RU"/>
        </w:rPr>
        <w:t>. Но все </w:t>
      </w:r>
      <w:r w:rsidRPr="007B35BA">
        <w:rPr>
          <w:b/>
          <w:bCs/>
          <w:color w:val="111111"/>
          <w:sz w:val="24"/>
          <w:szCs w:val="24"/>
          <w:bdr w:val="none" w:sz="0" w:space="0" w:color="auto" w:frame="1"/>
          <w:lang w:eastAsia="ru-RU"/>
        </w:rPr>
        <w:t>праздники</w:t>
      </w:r>
      <w:r w:rsidRPr="007B35BA">
        <w:rPr>
          <w:color w:val="111111"/>
          <w:sz w:val="24"/>
          <w:szCs w:val="24"/>
          <w:lang w:eastAsia="ru-RU"/>
        </w:rPr>
        <w:t>, а детские в особенности, требуют не столько времени и денег, сколько душевной теплоты и любви</w:t>
      </w:r>
    </w:p>
    <w:p w14:paraId="4E383D49"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Существует множество молодых семей, которые не имеют своих традиций. Они считают это лишним, не актуальным. Все современное поколение </w:t>
      </w:r>
      <w:r w:rsidRPr="007B35BA">
        <w:rPr>
          <w:i/>
          <w:iCs/>
          <w:color w:val="111111"/>
          <w:sz w:val="24"/>
          <w:szCs w:val="24"/>
          <w:bdr w:val="none" w:sz="0" w:space="0" w:color="auto" w:frame="1"/>
          <w:lang w:eastAsia="ru-RU"/>
        </w:rPr>
        <w:t>«зациклено»</w:t>
      </w:r>
      <w:r w:rsidRPr="007B35BA">
        <w:rPr>
          <w:color w:val="111111"/>
          <w:sz w:val="24"/>
          <w:szCs w:val="24"/>
          <w:lang w:eastAsia="ru-RU"/>
        </w:rPr>
        <w:t xml:space="preserve"> на зарабатывании денег, много времени уделяют работе и другим видам деятельности. В большинстве случаев, из-за </w:t>
      </w:r>
      <w:r w:rsidRPr="007B35BA">
        <w:rPr>
          <w:color w:val="111111"/>
          <w:sz w:val="24"/>
          <w:szCs w:val="24"/>
          <w:lang w:eastAsia="ru-RU"/>
        </w:rPr>
        <w:lastRenderedPageBreak/>
        <w:t>занятости родителей, воспитание детей перекладывается на бабушек и дошкольную образовательную организацию. В результате дети недополучают эмоционального контакта, понимания в </w:t>
      </w:r>
      <w:r w:rsidRPr="007B35BA">
        <w:rPr>
          <w:b/>
          <w:bCs/>
          <w:color w:val="111111"/>
          <w:sz w:val="24"/>
          <w:szCs w:val="24"/>
          <w:bdr w:val="none" w:sz="0" w:space="0" w:color="auto" w:frame="1"/>
          <w:lang w:eastAsia="ru-RU"/>
        </w:rPr>
        <w:t>семье</w:t>
      </w:r>
      <w:r w:rsidRPr="007B35BA">
        <w:rPr>
          <w:color w:val="111111"/>
          <w:sz w:val="24"/>
          <w:szCs w:val="24"/>
          <w:lang w:eastAsia="ru-RU"/>
        </w:rPr>
        <w:t>.</w:t>
      </w:r>
    </w:p>
    <w:p w14:paraId="5E93FC59"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Возникает противоречие</w:t>
      </w:r>
      <w:r w:rsidRPr="007B35BA">
        <w:rPr>
          <w:color w:val="111111"/>
          <w:sz w:val="24"/>
          <w:szCs w:val="24"/>
          <w:lang w:eastAsia="ru-RU"/>
        </w:rPr>
        <w:t>: с одной стороны, признанное психологами значение семейных традиций и </w:t>
      </w:r>
      <w:r w:rsidRPr="007B35BA">
        <w:rPr>
          <w:b/>
          <w:bCs/>
          <w:color w:val="111111"/>
          <w:sz w:val="24"/>
          <w:szCs w:val="24"/>
          <w:bdr w:val="none" w:sz="0" w:space="0" w:color="auto" w:frame="1"/>
          <w:lang w:eastAsia="ru-RU"/>
        </w:rPr>
        <w:t>праздников в воспитании детей</w:t>
      </w:r>
      <w:r w:rsidRPr="007B35BA">
        <w:rPr>
          <w:color w:val="111111"/>
          <w:sz w:val="24"/>
          <w:szCs w:val="24"/>
          <w:lang w:eastAsia="ru-RU"/>
        </w:rPr>
        <w:t>, а с другой стороны, в наше время многие </w:t>
      </w:r>
      <w:r w:rsidRPr="007B35BA">
        <w:rPr>
          <w:b/>
          <w:bCs/>
          <w:color w:val="111111"/>
          <w:sz w:val="24"/>
          <w:szCs w:val="24"/>
          <w:bdr w:val="none" w:sz="0" w:space="0" w:color="auto" w:frame="1"/>
          <w:lang w:eastAsia="ru-RU"/>
        </w:rPr>
        <w:t>семьи</w:t>
      </w:r>
      <w:r w:rsidRPr="007B35BA">
        <w:rPr>
          <w:color w:val="111111"/>
          <w:sz w:val="24"/>
          <w:szCs w:val="24"/>
          <w:lang w:eastAsia="ru-RU"/>
        </w:rPr>
        <w:t> и родственники утратили между собой связь, отсутствуют семейные традиции и семейные </w:t>
      </w:r>
      <w:r w:rsidRPr="007B35BA">
        <w:rPr>
          <w:b/>
          <w:bCs/>
          <w:color w:val="111111"/>
          <w:sz w:val="24"/>
          <w:szCs w:val="24"/>
          <w:bdr w:val="none" w:sz="0" w:space="0" w:color="auto" w:frame="1"/>
          <w:lang w:eastAsia="ru-RU"/>
        </w:rPr>
        <w:t>праздники</w:t>
      </w:r>
      <w:r w:rsidRPr="007B35BA">
        <w:rPr>
          <w:color w:val="111111"/>
          <w:sz w:val="24"/>
          <w:szCs w:val="24"/>
          <w:lang w:eastAsia="ru-RU"/>
        </w:rPr>
        <w:t>, следовательно, современные родители не видят важности влияния семейных традиций и </w:t>
      </w:r>
      <w:r w:rsidRPr="007B35BA">
        <w:rPr>
          <w:b/>
          <w:bCs/>
          <w:color w:val="111111"/>
          <w:sz w:val="24"/>
          <w:szCs w:val="24"/>
          <w:bdr w:val="none" w:sz="0" w:space="0" w:color="auto" w:frame="1"/>
          <w:lang w:eastAsia="ru-RU"/>
        </w:rPr>
        <w:t>праздников на развитие ребенка</w:t>
      </w:r>
      <w:r w:rsidRPr="007B35BA">
        <w:rPr>
          <w:color w:val="111111"/>
          <w:sz w:val="24"/>
          <w:szCs w:val="24"/>
          <w:lang w:eastAsia="ru-RU"/>
        </w:rPr>
        <w:t>. Ценность семейных </w:t>
      </w:r>
      <w:r w:rsidRPr="007B35BA">
        <w:rPr>
          <w:b/>
          <w:bCs/>
          <w:color w:val="111111"/>
          <w:sz w:val="24"/>
          <w:szCs w:val="24"/>
          <w:bdr w:val="none" w:sz="0" w:space="0" w:color="auto" w:frame="1"/>
          <w:lang w:eastAsia="ru-RU"/>
        </w:rPr>
        <w:t>праздников</w:t>
      </w:r>
      <w:r w:rsidRPr="007B35BA">
        <w:rPr>
          <w:color w:val="111111"/>
          <w:sz w:val="24"/>
          <w:szCs w:val="24"/>
          <w:lang w:eastAsia="ru-RU"/>
        </w:rPr>
        <w:t> утратилась за счет развлекательных комплексов и студий, где детьми занимаются посторонние люди (аниматоры, а родители предпочитают наблюдать со стороны и не принимают активного участия в организации </w:t>
      </w:r>
      <w:r w:rsidRPr="007B35BA">
        <w:rPr>
          <w:b/>
          <w:bCs/>
          <w:color w:val="111111"/>
          <w:sz w:val="24"/>
          <w:szCs w:val="24"/>
          <w:bdr w:val="none" w:sz="0" w:space="0" w:color="auto" w:frame="1"/>
          <w:lang w:eastAsia="ru-RU"/>
        </w:rPr>
        <w:t>праздника</w:t>
      </w:r>
      <w:r w:rsidRPr="007B35BA">
        <w:rPr>
          <w:color w:val="111111"/>
          <w:sz w:val="24"/>
          <w:szCs w:val="24"/>
          <w:lang w:eastAsia="ru-RU"/>
        </w:rPr>
        <w:t>.</w:t>
      </w:r>
    </w:p>
    <w:p w14:paraId="6E44D29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Данная ситуация позволяет сформулировать гипотезу исследования</w:t>
      </w:r>
      <w:r w:rsidRPr="007B35BA">
        <w:rPr>
          <w:color w:val="111111"/>
          <w:sz w:val="24"/>
          <w:szCs w:val="24"/>
          <w:lang w:eastAsia="ru-RU"/>
        </w:rPr>
        <w:t>: если будут созданы необходимые условия для ознакомления детей с семейными </w:t>
      </w:r>
      <w:r w:rsidRPr="007B35BA">
        <w:rPr>
          <w:b/>
          <w:bCs/>
          <w:color w:val="111111"/>
          <w:sz w:val="24"/>
          <w:szCs w:val="24"/>
          <w:bdr w:val="none" w:sz="0" w:space="0" w:color="auto" w:frame="1"/>
          <w:lang w:eastAsia="ru-RU"/>
        </w:rPr>
        <w:t>праздниками</w:t>
      </w:r>
      <w:r w:rsidRPr="007B35BA">
        <w:rPr>
          <w:color w:val="111111"/>
          <w:sz w:val="24"/>
          <w:szCs w:val="24"/>
          <w:lang w:eastAsia="ru-RU"/>
        </w:rPr>
        <w:t>, на основе взаимодействия детей и родителей, то это не только объединит </w:t>
      </w:r>
      <w:r w:rsidRPr="007B35BA">
        <w:rPr>
          <w:b/>
          <w:bCs/>
          <w:color w:val="111111"/>
          <w:sz w:val="24"/>
          <w:szCs w:val="24"/>
          <w:bdr w:val="none" w:sz="0" w:space="0" w:color="auto" w:frame="1"/>
          <w:lang w:eastAsia="ru-RU"/>
        </w:rPr>
        <w:t>семью</w:t>
      </w:r>
      <w:r w:rsidRPr="007B35BA">
        <w:rPr>
          <w:color w:val="111111"/>
          <w:sz w:val="24"/>
          <w:szCs w:val="24"/>
          <w:lang w:eastAsia="ru-RU"/>
        </w:rPr>
        <w:t>, но и окажет позитивное влияние на развитие духовно - нравственных качеств детей дошкольного возраста. С целью изучения </w:t>
      </w:r>
      <w:r w:rsidRPr="007B35BA">
        <w:rPr>
          <w:b/>
          <w:bCs/>
          <w:color w:val="111111"/>
          <w:sz w:val="24"/>
          <w:szCs w:val="24"/>
          <w:bdr w:val="none" w:sz="0" w:space="0" w:color="auto" w:frame="1"/>
          <w:lang w:eastAsia="ru-RU"/>
        </w:rPr>
        <w:t>семьи</w:t>
      </w:r>
      <w:r w:rsidRPr="007B35BA">
        <w:rPr>
          <w:color w:val="111111"/>
          <w:sz w:val="24"/>
          <w:szCs w:val="24"/>
          <w:lang w:eastAsia="ru-RU"/>
        </w:rPr>
        <w:t>, установления контакта с её членами, для согласования воспитательных воздействий на ребёнка появилась идея создать </w:t>
      </w:r>
      <w:r w:rsidRPr="007B35BA">
        <w:rPr>
          <w:b/>
          <w:bCs/>
          <w:color w:val="111111"/>
          <w:sz w:val="24"/>
          <w:szCs w:val="24"/>
          <w:bdr w:val="none" w:sz="0" w:space="0" w:color="auto" w:frame="1"/>
          <w:lang w:eastAsia="ru-RU"/>
        </w:rPr>
        <w:t>проект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Праздники моей семьи</w:t>
      </w:r>
      <w:r w:rsidRPr="007B35BA">
        <w:rPr>
          <w:i/>
          <w:iCs/>
          <w:color w:val="111111"/>
          <w:sz w:val="24"/>
          <w:szCs w:val="24"/>
          <w:bdr w:val="none" w:sz="0" w:space="0" w:color="auto" w:frame="1"/>
          <w:lang w:eastAsia="ru-RU"/>
        </w:rPr>
        <w:t>»</w:t>
      </w:r>
      <w:r w:rsidRPr="007B35BA">
        <w:rPr>
          <w:color w:val="111111"/>
          <w:sz w:val="24"/>
          <w:szCs w:val="24"/>
          <w:lang w:eastAsia="ru-RU"/>
        </w:rPr>
        <w:t>, которая поможет детям понять значимость </w:t>
      </w:r>
      <w:r w:rsidRPr="007B35BA">
        <w:rPr>
          <w:b/>
          <w:bCs/>
          <w:color w:val="111111"/>
          <w:sz w:val="24"/>
          <w:szCs w:val="24"/>
          <w:bdr w:val="none" w:sz="0" w:space="0" w:color="auto" w:frame="1"/>
          <w:lang w:eastAsia="ru-RU"/>
        </w:rPr>
        <w:t>семьи</w:t>
      </w:r>
      <w:r w:rsidRPr="007B35BA">
        <w:rPr>
          <w:color w:val="111111"/>
          <w:sz w:val="24"/>
          <w:szCs w:val="24"/>
          <w:lang w:eastAsia="ru-RU"/>
        </w:rPr>
        <w:t>, воспитать у детей любовь и уважение к её членам, прививать чувство привязанности к </w:t>
      </w:r>
      <w:r w:rsidRPr="007B35BA">
        <w:rPr>
          <w:b/>
          <w:bCs/>
          <w:color w:val="111111"/>
          <w:sz w:val="24"/>
          <w:szCs w:val="24"/>
          <w:bdr w:val="none" w:sz="0" w:space="0" w:color="auto" w:frame="1"/>
          <w:lang w:eastAsia="ru-RU"/>
        </w:rPr>
        <w:t>семье и дому</w:t>
      </w:r>
      <w:r w:rsidRPr="007B35BA">
        <w:rPr>
          <w:color w:val="111111"/>
          <w:sz w:val="24"/>
          <w:szCs w:val="24"/>
          <w:lang w:eastAsia="ru-RU"/>
        </w:rPr>
        <w:t>.</w:t>
      </w:r>
    </w:p>
    <w:p w14:paraId="614F2EF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Мы, взрослые, педагоги и родители, должны помочь детям понять значимость </w:t>
      </w:r>
      <w:r w:rsidRPr="007B35BA">
        <w:rPr>
          <w:b/>
          <w:bCs/>
          <w:color w:val="111111"/>
          <w:sz w:val="24"/>
          <w:szCs w:val="24"/>
          <w:bdr w:val="none" w:sz="0" w:space="0" w:color="auto" w:frame="1"/>
          <w:lang w:eastAsia="ru-RU"/>
        </w:rPr>
        <w:t>семьи</w:t>
      </w:r>
      <w:r w:rsidRPr="007B35BA">
        <w:rPr>
          <w:color w:val="111111"/>
          <w:sz w:val="24"/>
          <w:szCs w:val="24"/>
          <w:lang w:eastAsia="ru-RU"/>
        </w:rPr>
        <w:t>, воспитывать у детей любовь и уважение к членам </w:t>
      </w:r>
      <w:r w:rsidRPr="007B35BA">
        <w:rPr>
          <w:b/>
          <w:bCs/>
          <w:color w:val="111111"/>
          <w:sz w:val="24"/>
          <w:szCs w:val="24"/>
          <w:bdr w:val="none" w:sz="0" w:space="0" w:color="auto" w:frame="1"/>
          <w:lang w:eastAsia="ru-RU"/>
        </w:rPr>
        <w:t>семьи</w:t>
      </w:r>
      <w:r w:rsidRPr="007B35BA">
        <w:rPr>
          <w:color w:val="111111"/>
          <w:sz w:val="24"/>
          <w:szCs w:val="24"/>
          <w:lang w:eastAsia="ru-RU"/>
        </w:rPr>
        <w:t>, прививать чувство привязанности к </w:t>
      </w:r>
      <w:r w:rsidRPr="007B35BA">
        <w:rPr>
          <w:b/>
          <w:bCs/>
          <w:color w:val="111111"/>
          <w:sz w:val="24"/>
          <w:szCs w:val="24"/>
          <w:bdr w:val="none" w:sz="0" w:space="0" w:color="auto" w:frame="1"/>
          <w:lang w:eastAsia="ru-RU"/>
        </w:rPr>
        <w:t>семье и дому</w:t>
      </w:r>
      <w:r w:rsidRPr="007B35BA">
        <w:rPr>
          <w:color w:val="111111"/>
          <w:sz w:val="24"/>
          <w:szCs w:val="24"/>
          <w:lang w:eastAsia="ru-RU"/>
        </w:rPr>
        <w:t>, через приобщение к семейным </w:t>
      </w:r>
      <w:r w:rsidRPr="007B35BA">
        <w:rPr>
          <w:b/>
          <w:bCs/>
          <w:color w:val="111111"/>
          <w:sz w:val="24"/>
          <w:szCs w:val="24"/>
          <w:bdr w:val="none" w:sz="0" w:space="0" w:color="auto" w:frame="1"/>
          <w:lang w:eastAsia="ru-RU"/>
        </w:rPr>
        <w:t>праздникам</w:t>
      </w:r>
      <w:r w:rsidRPr="007B35BA">
        <w:rPr>
          <w:color w:val="111111"/>
          <w:sz w:val="24"/>
          <w:szCs w:val="24"/>
          <w:lang w:eastAsia="ru-RU"/>
        </w:rPr>
        <w:t>.</w:t>
      </w:r>
    </w:p>
    <w:p w14:paraId="35CA74CE"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Цель </w:t>
      </w:r>
      <w:r w:rsidRPr="007B35BA">
        <w:rPr>
          <w:b/>
          <w:bCs/>
          <w:color w:val="111111"/>
          <w:sz w:val="24"/>
          <w:szCs w:val="24"/>
          <w:bdr w:val="none" w:sz="0" w:space="0" w:color="auto" w:frame="1"/>
          <w:lang w:eastAsia="ru-RU"/>
        </w:rPr>
        <w:t>проекта</w:t>
      </w:r>
      <w:r w:rsidRPr="007B35BA">
        <w:rPr>
          <w:color w:val="111111"/>
          <w:sz w:val="24"/>
          <w:szCs w:val="24"/>
          <w:lang w:eastAsia="ru-RU"/>
        </w:rPr>
        <w:t> : формирование нравственных основ личности ребенка, культуры общения и взаимоотношений, воспитание любви к близким людям, посредством изучения </w:t>
      </w:r>
      <w:r w:rsidRPr="007B35BA">
        <w:rPr>
          <w:b/>
          <w:bCs/>
          <w:color w:val="111111"/>
          <w:sz w:val="24"/>
          <w:szCs w:val="24"/>
          <w:bdr w:val="none" w:sz="0" w:space="0" w:color="auto" w:frame="1"/>
          <w:lang w:eastAsia="ru-RU"/>
        </w:rPr>
        <w:t>праздников своей семьи</w:t>
      </w:r>
      <w:r w:rsidRPr="007B35BA">
        <w:rPr>
          <w:color w:val="111111"/>
          <w:sz w:val="24"/>
          <w:szCs w:val="24"/>
          <w:lang w:eastAsia="ru-RU"/>
        </w:rPr>
        <w:t>.</w:t>
      </w:r>
    </w:p>
    <w:p w14:paraId="32EFD4F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Задачи </w:t>
      </w:r>
      <w:r w:rsidRPr="007B35BA">
        <w:rPr>
          <w:b/>
          <w:bCs/>
          <w:color w:val="111111"/>
          <w:sz w:val="24"/>
          <w:szCs w:val="24"/>
          <w:bdr w:val="none" w:sz="0" w:space="0" w:color="auto" w:frame="1"/>
          <w:lang w:eastAsia="ru-RU"/>
        </w:rPr>
        <w:t>проекта</w:t>
      </w:r>
      <w:r w:rsidRPr="007B35BA">
        <w:rPr>
          <w:color w:val="111111"/>
          <w:sz w:val="24"/>
          <w:szCs w:val="24"/>
          <w:lang w:eastAsia="ru-RU"/>
        </w:rPr>
        <w:t> :</w:t>
      </w:r>
    </w:p>
    <w:p w14:paraId="35C997D7"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Формировать интерес к выработке семейных традиций и проведению семейных </w:t>
      </w:r>
      <w:r w:rsidRPr="007B35BA">
        <w:rPr>
          <w:b/>
          <w:bCs/>
          <w:color w:val="111111"/>
          <w:sz w:val="24"/>
          <w:szCs w:val="24"/>
          <w:bdr w:val="none" w:sz="0" w:space="0" w:color="auto" w:frame="1"/>
          <w:lang w:eastAsia="ru-RU"/>
        </w:rPr>
        <w:t>праздников</w:t>
      </w:r>
      <w:r w:rsidRPr="007B35BA">
        <w:rPr>
          <w:color w:val="111111"/>
          <w:sz w:val="24"/>
          <w:szCs w:val="24"/>
          <w:lang w:eastAsia="ru-RU"/>
        </w:rPr>
        <w:t>.</w:t>
      </w:r>
    </w:p>
    <w:p w14:paraId="11D2EEF8"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Выработать стремление и желание активно участвовать в проведении семейных </w:t>
      </w:r>
      <w:r w:rsidRPr="007B35BA">
        <w:rPr>
          <w:b/>
          <w:bCs/>
          <w:color w:val="111111"/>
          <w:sz w:val="24"/>
          <w:szCs w:val="24"/>
          <w:bdr w:val="none" w:sz="0" w:space="0" w:color="auto" w:frame="1"/>
          <w:lang w:eastAsia="ru-RU"/>
        </w:rPr>
        <w:t>праздников</w:t>
      </w:r>
      <w:r w:rsidRPr="007B35BA">
        <w:rPr>
          <w:color w:val="111111"/>
          <w:sz w:val="24"/>
          <w:szCs w:val="24"/>
          <w:lang w:eastAsia="ru-RU"/>
        </w:rPr>
        <w:t>. - Укрепить связи между ДОУ и </w:t>
      </w:r>
      <w:hyperlink r:id="rId24" w:tooltip="Семья. Проекты" w:history="1">
        <w:r w:rsidRPr="007B35BA">
          <w:rPr>
            <w:b/>
            <w:bCs/>
            <w:color w:val="0088BB"/>
            <w:sz w:val="24"/>
            <w:szCs w:val="24"/>
            <w:bdr w:val="none" w:sz="0" w:space="0" w:color="auto" w:frame="1"/>
            <w:lang w:eastAsia="ru-RU"/>
          </w:rPr>
          <w:t>семьями воспитанников</w:t>
        </w:r>
      </w:hyperlink>
      <w:r w:rsidRPr="007B35BA">
        <w:rPr>
          <w:color w:val="111111"/>
          <w:sz w:val="24"/>
          <w:szCs w:val="24"/>
          <w:lang w:eastAsia="ru-RU"/>
        </w:rPr>
        <w:t>.</w:t>
      </w:r>
    </w:p>
    <w:p w14:paraId="64266E18"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 Создать межсемейную дружескую атмосферу.</w:t>
      </w:r>
    </w:p>
    <w:p w14:paraId="315A6BEE"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Объектом исследования являются семейные </w:t>
      </w:r>
      <w:r w:rsidRPr="007B35BA">
        <w:rPr>
          <w:b/>
          <w:bCs/>
          <w:color w:val="111111"/>
          <w:sz w:val="24"/>
          <w:szCs w:val="24"/>
          <w:bdr w:val="none" w:sz="0" w:space="0" w:color="auto" w:frame="1"/>
          <w:lang w:eastAsia="ru-RU"/>
        </w:rPr>
        <w:t>праздники дошкольников </w:t>
      </w:r>
      <w:hyperlink r:id="rId25" w:tooltip="Подготовительная группа" w:history="1">
        <w:r w:rsidRPr="007B35BA">
          <w:rPr>
            <w:b/>
            <w:bCs/>
            <w:color w:val="0088BB"/>
            <w:sz w:val="24"/>
            <w:szCs w:val="24"/>
            <w:bdr w:val="none" w:sz="0" w:space="0" w:color="auto" w:frame="1"/>
            <w:lang w:eastAsia="ru-RU"/>
          </w:rPr>
          <w:t>подготовительной группы</w:t>
        </w:r>
      </w:hyperlink>
      <w:r w:rsidRPr="007B35BA">
        <w:rPr>
          <w:color w:val="111111"/>
          <w:sz w:val="24"/>
          <w:szCs w:val="24"/>
          <w:lang w:eastAsia="ru-RU"/>
        </w:rPr>
        <w:t>, а также их родителей.</w:t>
      </w:r>
    </w:p>
    <w:p w14:paraId="74EB61C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Предметом исследования являются </w:t>
      </w:r>
      <w:r w:rsidRPr="007B35BA">
        <w:rPr>
          <w:b/>
          <w:bCs/>
          <w:color w:val="111111"/>
          <w:sz w:val="24"/>
          <w:szCs w:val="24"/>
          <w:bdr w:val="none" w:sz="0" w:space="0" w:color="auto" w:frame="1"/>
          <w:lang w:eastAsia="ru-RU"/>
        </w:rPr>
        <w:t>семьи воспитанников</w:t>
      </w:r>
      <w:r w:rsidRPr="007B35BA">
        <w:rPr>
          <w:color w:val="111111"/>
          <w:sz w:val="24"/>
          <w:szCs w:val="24"/>
          <w:lang w:eastAsia="ru-RU"/>
        </w:rPr>
        <w:t>, взаимоотношения в </w:t>
      </w:r>
      <w:r w:rsidRPr="007B35BA">
        <w:rPr>
          <w:b/>
          <w:bCs/>
          <w:color w:val="111111"/>
          <w:sz w:val="24"/>
          <w:szCs w:val="24"/>
          <w:bdr w:val="none" w:sz="0" w:space="0" w:color="auto" w:frame="1"/>
          <w:lang w:eastAsia="ru-RU"/>
        </w:rPr>
        <w:t>семье</w:t>
      </w:r>
      <w:r w:rsidRPr="007B35BA">
        <w:rPr>
          <w:color w:val="111111"/>
          <w:sz w:val="24"/>
          <w:szCs w:val="24"/>
          <w:lang w:eastAsia="ru-RU"/>
        </w:rPr>
        <w:t>, семейные </w:t>
      </w:r>
      <w:r w:rsidRPr="007B35BA">
        <w:rPr>
          <w:b/>
          <w:bCs/>
          <w:color w:val="111111"/>
          <w:sz w:val="24"/>
          <w:szCs w:val="24"/>
          <w:bdr w:val="none" w:sz="0" w:space="0" w:color="auto" w:frame="1"/>
          <w:lang w:eastAsia="ru-RU"/>
        </w:rPr>
        <w:t>праздники</w:t>
      </w:r>
      <w:r w:rsidRPr="007B35BA">
        <w:rPr>
          <w:color w:val="111111"/>
          <w:sz w:val="24"/>
          <w:szCs w:val="24"/>
          <w:lang w:eastAsia="ru-RU"/>
        </w:rPr>
        <w:t>.</w:t>
      </w:r>
    </w:p>
    <w:p w14:paraId="0513D53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Теоретическая значимость</w:t>
      </w:r>
      <w:r w:rsidRPr="007B35BA">
        <w:rPr>
          <w:color w:val="111111"/>
          <w:sz w:val="24"/>
          <w:szCs w:val="24"/>
          <w:lang w:eastAsia="ru-RU"/>
        </w:rPr>
        <w:t>:</w:t>
      </w:r>
    </w:p>
    <w:p w14:paraId="64E817AA"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Заключается в разработке содержания, методов и форм, которая предусматривает поэтапную организацию приобщения детей к семейным </w:t>
      </w:r>
      <w:r w:rsidRPr="007B35BA">
        <w:rPr>
          <w:b/>
          <w:bCs/>
          <w:color w:val="111111"/>
          <w:sz w:val="24"/>
          <w:szCs w:val="24"/>
          <w:bdr w:val="none" w:sz="0" w:space="0" w:color="auto" w:frame="1"/>
          <w:lang w:eastAsia="ru-RU"/>
        </w:rPr>
        <w:t>праздникам</w:t>
      </w:r>
      <w:r w:rsidRPr="007B35BA">
        <w:rPr>
          <w:color w:val="111111"/>
          <w:sz w:val="24"/>
          <w:szCs w:val="24"/>
          <w:lang w:eastAsia="ru-RU"/>
        </w:rPr>
        <w:t>, повышению интереса к ценностям </w:t>
      </w:r>
      <w:r w:rsidRPr="007B35BA">
        <w:rPr>
          <w:b/>
          <w:bCs/>
          <w:color w:val="111111"/>
          <w:sz w:val="24"/>
          <w:szCs w:val="24"/>
          <w:bdr w:val="none" w:sz="0" w:space="0" w:color="auto" w:frame="1"/>
          <w:lang w:eastAsia="ru-RU"/>
        </w:rPr>
        <w:t>семьи</w:t>
      </w:r>
      <w:r w:rsidRPr="007B35BA">
        <w:rPr>
          <w:color w:val="111111"/>
          <w:sz w:val="24"/>
          <w:szCs w:val="24"/>
          <w:lang w:eastAsia="ru-RU"/>
        </w:rPr>
        <w:t> и участия родителей в совместных мероприятиях.</w:t>
      </w:r>
    </w:p>
    <w:p w14:paraId="36E0CFCA"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Новизна</w:t>
      </w:r>
    </w:p>
    <w:p w14:paraId="69905BF6"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Заключается в выработке новых стратегических подходов по приобщению детей к семейным </w:t>
      </w:r>
      <w:r w:rsidRPr="007B35BA">
        <w:rPr>
          <w:b/>
          <w:bCs/>
          <w:color w:val="111111"/>
          <w:sz w:val="24"/>
          <w:szCs w:val="24"/>
          <w:bdr w:val="none" w:sz="0" w:space="0" w:color="auto" w:frame="1"/>
          <w:lang w:eastAsia="ru-RU"/>
        </w:rPr>
        <w:t>праздникам</w:t>
      </w:r>
      <w:r w:rsidRPr="007B35BA">
        <w:rPr>
          <w:color w:val="111111"/>
          <w:sz w:val="24"/>
          <w:szCs w:val="24"/>
          <w:lang w:eastAsia="ru-RU"/>
        </w:rPr>
        <w:t>, ценностям и взаимодействию с </w:t>
      </w:r>
      <w:r w:rsidRPr="007B35BA">
        <w:rPr>
          <w:b/>
          <w:bCs/>
          <w:color w:val="111111"/>
          <w:sz w:val="24"/>
          <w:szCs w:val="24"/>
          <w:bdr w:val="none" w:sz="0" w:space="0" w:color="auto" w:frame="1"/>
          <w:lang w:eastAsia="ru-RU"/>
        </w:rPr>
        <w:t>семь</w:t>
      </w:r>
      <w:r w:rsidRPr="007B35BA">
        <w:rPr>
          <w:color w:val="111111"/>
          <w:sz w:val="24"/>
          <w:szCs w:val="24"/>
          <w:lang w:eastAsia="ru-RU"/>
        </w:rPr>
        <w:t>ёй по воспитанию ребёнка в условиях детского сада. Совместная исследовательская деятельность дошкольников, родителей и педагогов по изучению истории </w:t>
      </w:r>
      <w:r w:rsidRPr="007B35BA">
        <w:rPr>
          <w:b/>
          <w:bCs/>
          <w:color w:val="111111"/>
          <w:sz w:val="24"/>
          <w:szCs w:val="24"/>
          <w:bdr w:val="none" w:sz="0" w:space="0" w:color="auto" w:frame="1"/>
          <w:lang w:eastAsia="ru-RU"/>
        </w:rPr>
        <w:t>семьи</w:t>
      </w:r>
      <w:r w:rsidRPr="007B35BA">
        <w:rPr>
          <w:color w:val="111111"/>
          <w:sz w:val="24"/>
          <w:szCs w:val="24"/>
          <w:lang w:eastAsia="ru-RU"/>
        </w:rPr>
        <w:t> и рода способствует формированию патриотизма, толерантности, культурно – ценностных ориентаций, духовно – нравственному развитию.</w:t>
      </w:r>
    </w:p>
    <w:p w14:paraId="6224D591"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lastRenderedPageBreak/>
        <w:t>Форма проведения</w:t>
      </w:r>
      <w:r w:rsidRPr="007B35BA">
        <w:rPr>
          <w:color w:val="111111"/>
          <w:sz w:val="24"/>
          <w:szCs w:val="24"/>
          <w:lang w:eastAsia="ru-RU"/>
        </w:rPr>
        <w:t>: беседы, консультации, самостоятельная деятельность детей, игры, работа с родителями, стендовая информация, конкурсы, развлечения, </w:t>
      </w:r>
      <w:r w:rsidRPr="007B35BA">
        <w:rPr>
          <w:b/>
          <w:bCs/>
          <w:color w:val="111111"/>
          <w:sz w:val="24"/>
          <w:szCs w:val="24"/>
          <w:bdr w:val="none" w:sz="0" w:space="0" w:color="auto" w:frame="1"/>
          <w:lang w:eastAsia="ru-RU"/>
        </w:rPr>
        <w:t>праздники</w:t>
      </w:r>
      <w:r w:rsidRPr="007B35BA">
        <w:rPr>
          <w:color w:val="111111"/>
          <w:sz w:val="24"/>
          <w:szCs w:val="24"/>
          <w:lang w:eastAsia="ru-RU"/>
        </w:rPr>
        <w:t>.</w:t>
      </w:r>
    </w:p>
    <w:p w14:paraId="3A21F66A"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Тип </w:t>
      </w:r>
      <w:r w:rsidRPr="007B35BA">
        <w:rPr>
          <w:b/>
          <w:bCs/>
          <w:color w:val="111111"/>
          <w:sz w:val="24"/>
          <w:szCs w:val="24"/>
          <w:bdr w:val="none" w:sz="0" w:space="0" w:color="auto" w:frame="1"/>
          <w:lang w:eastAsia="ru-RU"/>
        </w:rPr>
        <w:t>проекта</w:t>
      </w:r>
      <w:r w:rsidRPr="007B35BA">
        <w:rPr>
          <w:color w:val="111111"/>
          <w:sz w:val="24"/>
          <w:szCs w:val="24"/>
          <w:lang w:eastAsia="ru-RU"/>
        </w:rPr>
        <w:t> : практико - ориентированный, информационный, </w:t>
      </w:r>
      <w:r w:rsidRPr="007B35BA">
        <w:rPr>
          <w:b/>
          <w:bCs/>
          <w:color w:val="111111"/>
          <w:sz w:val="24"/>
          <w:szCs w:val="24"/>
          <w:bdr w:val="none" w:sz="0" w:space="0" w:color="auto" w:frame="1"/>
          <w:lang w:eastAsia="ru-RU"/>
        </w:rPr>
        <w:t>групповой</w:t>
      </w:r>
      <w:r w:rsidRPr="007B35BA">
        <w:rPr>
          <w:color w:val="111111"/>
          <w:sz w:val="24"/>
          <w:szCs w:val="24"/>
          <w:lang w:eastAsia="ru-RU"/>
        </w:rPr>
        <w:t>.</w:t>
      </w:r>
    </w:p>
    <w:p w14:paraId="43F71913"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Вид </w:t>
      </w:r>
      <w:r w:rsidRPr="007B35BA">
        <w:rPr>
          <w:b/>
          <w:bCs/>
          <w:color w:val="111111"/>
          <w:sz w:val="24"/>
          <w:szCs w:val="24"/>
          <w:bdr w:val="none" w:sz="0" w:space="0" w:color="auto" w:frame="1"/>
          <w:lang w:eastAsia="ru-RU"/>
        </w:rPr>
        <w:t>проекта</w:t>
      </w:r>
      <w:r w:rsidRPr="007B35BA">
        <w:rPr>
          <w:color w:val="111111"/>
          <w:sz w:val="24"/>
          <w:szCs w:val="24"/>
          <w:lang w:eastAsia="ru-RU"/>
        </w:rPr>
        <w:t> : </w:t>
      </w:r>
      <w:r w:rsidRPr="007B35BA">
        <w:rPr>
          <w:b/>
          <w:bCs/>
          <w:color w:val="111111"/>
          <w:sz w:val="24"/>
          <w:szCs w:val="24"/>
          <w:bdr w:val="none" w:sz="0" w:space="0" w:color="auto" w:frame="1"/>
          <w:lang w:eastAsia="ru-RU"/>
        </w:rPr>
        <w:t>внутригруппповой</w:t>
      </w:r>
      <w:r w:rsidRPr="007B35BA">
        <w:rPr>
          <w:color w:val="111111"/>
          <w:sz w:val="24"/>
          <w:szCs w:val="24"/>
          <w:lang w:eastAsia="ru-RU"/>
        </w:rPr>
        <w:t>.</w:t>
      </w:r>
    </w:p>
    <w:p w14:paraId="7989BC33"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Продолжительность </w:t>
      </w:r>
      <w:r w:rsidRPr="007B35BA">
        <w:rPr>
          <w:b/>
          <w:bCs/>
          <w:color w:val="111111"/>
          <w:sz w:val="24"/>
          <w:szCs w:val="24"/>
          <w:bdr w:val="none" w:sz="0" w:space="0" w:color="auto" w:frame="1"/>
          <w:lang w:eastAsia="ru-RU"/>
        </w:rPr>
        <w:t>проекта</w:t>
      </w:r>
      <w:r w:rsidRPr="007B35BA">
        <w:rPr>
          <w:color w:val="111111"/>
          <w:sz w:val="24"/>
          <w:szCs w:val="24"/>
          <w:lang w:eastAsia="ru-RU"/>
        </w:rPr>
        <w:t> : долгосрочный </w:t>
      </w:r>
      <w:r w:rsidRPr="007B35BA">
        <w:rPr>
          <w:i/>
          <w:iCs/>
          <w:color w:val="111111"/>
          <w:sz w:val="24"/>
          <w:szCs w:val="24"/>
          <w:bdr w:val="none" w:sz="0" w:space="0" w:color="auto" w:frame="1"/>
          <w:lang w:eastAsia="ru-RU"/>
        </w:rPr>
        <w:t>(с 12 сентября по 28 мая)</w:t>
      </w:r>
      <w:r w:rsidRPr="007B35BA">
        <w:rPr>
          <w:color w:val="111111"/>
          <w:sz w:val="24"/>
          <w:szCs w:val="24"/>
          <w:lang w:eastAsia="ru-RU"/>
        </w:rPr>
        <w:t>.</w:t>
      </w:r>
    </w:p>
    <w:p w14:paraId="3405E99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Участники </w:t>
      </w:r>
      <w:r w:rsidRPr="007B35BA">
        <w:rPr>
          <w:b/>
          <w:bCs/>
          <w:color w:val="111111"/>
          <w:sz w:val="24"/>
          <w:szCs w:val="24"/>
          <w:bdr w:val="none" w:sz="0" w:space="0" w:color="auto" w:frame="1"/>
          <w:lang w:eastAsia="ru-RU"/>
        </w:rPr>
        <w:t>проекта</w:t>
      </w:r>
      <w:r w:rsidRPr="007B35BA">
        <w:rPr>
          <w:color w:val="111111"/>
          <w:sz w:val="24"/>
          <w:szCs w:val="24"/>
          <w:lang w:eastAsia="ru-RU"/>
        </w:rPr>
        <w:t> : педагоги, воспитанники </w:t>
      </w:r>
      <w:r w:rsidRPr="007B35BA">
        <w:rPr>
          <w:b/>
          <w:bCs/>
          <w:color w:val="111111"/>
          <w:sz w:val="24"/>
          <w:szCs w:val="24"/>
          <w:bdr w:val="none" w:sz="0" w:space="0" w:color="auto" w:frame="1"/>
          <w:lang w:eastAsia="ru-RU"/>
        </w:rPr>
        <w:t>подготовительной группы</w:t>
      </w:r>
      <w:r w:rsidRPr="007B35BA">
        <w:rPr>
          <w:color w:val="111111"/>
          <w:sz w:val="24"/>
          <w:szCs w:val="24"/>
          <w:lang w:eastAsia="ru-RU"/>
        </w:rPr>
        <w:t>, родители воспитанников ДОУ.</w:t>
      </w:r>
    </w:p>
    <w:p w14:paraId="61DFF3E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Прогнозируемый результат</w:t>
      </w:r>
      <w:r w:rsidRPr="007B35BA">
        <w:rPr>
          <w:color w:val="111111"/>
          <w:sz w:val="24"/>
          <w:szCs w:val="24"/>
          <w:lang w:eastAsia="ru-RU"/>
        </w:rPr>
        <w:t>:</w:t>
      </w:r>
    </w:p>
    <w:p w14:paraId="679C531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повышение интереса детей к своей </w:t>
      </w:r>
      <w:r w:rsidRPr="007B35BA">
        <w:rPr>
          <w:b/>
          <w:bCs/>
          <w:color w:val="111111"/>
          <w:sz w:val="24"/>
          <w:szCs w:val="24"/>
          <w:bdr w:val="none" w:sz="0" w:space="0" w:color="auto" w:frame="1"/>
          <w:lang w:eastAsia="ru-RU"/>
        </w:rPr>
        <w:t>семье и семейным праздникам</w:t>
      </w:r>
      <w:r w:rsidRPr="007B35BA">
        <w:rPr>
          <w:color w:val="111111"/>
          <w:sz w:val="24"/>
          <w:szCs w:val="24"/>
          <w:lang w:eastAsia="ru-RU"/>
        </w:rPr>
        <w:t>, повышение уровня сформированности культуры </w:t>
      </w:r>
      <w:r w:rsidRPr="007B35BA">
        <w:rPr>
          <w:b/>
          <w:bCs/>
          <w:color w:val="111111"/>
          <w:sz w:val="24"/>
          <w:szCs w:val="24"/>
          <w:bdr w:val="none" w:sz="0" w:space="0" w:color="auto" w:frame="1"/>
          <w:lang w:eastAsia="ru-RU"/>
        </w:rPr>
        <w:t>семьи воспитанников</w:t>
      </w:r>
      <w:r w:rsidRPr="007B35BA">
        <w:rPr>
          <w:color w:val="111111"/>
          <w:sz w:val="24"/>
          <w:szCs w:val="24"/>
          <w:lang w:eastAsia="ru-RU"/>
        </w:rPr>
        <w:t>;</w:t>
      </w:r>
    </w:p>
    <w:p w14:paraId="732C43FD"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 повышение активности родителей в образовательном процессе, в укреплении семейных ценностей.</w:t>
      </w:r>
    </w:p>
    <w:p w14:paraId="04392851"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способствовать сплочению детей и родителей, родителей и педагогов в процессе активного сотрудничества в ходе реализации </w:t>
      </w:r>
      <w:r w:rsidRPr="007B35BA">
        <w:rPr>
          <w:b/>
          <w:bCs/>
          <w:color w:val="111111"/>
          <w:sz w:val="24"/>
          <w:szCs w:val="24"/>
          <w:bdr w:val="none" w:sz="0" w:space="0" w:color="auto" w:frame="1"/>
          <w:lang w:eastAsia="ru-RU"/>
        </w:rPr>
        <w:t>проекта</w:t>
      </w:r>
      <w:r w:rsidRPr="007B35BA">
        <w:rPr>
          <w:color w:val="111111"/>
          <w:sz w:val="24"/>
          <w:szCs w:val="24"/>
          <w:lang w:eastAsia="ru-RU"/>
        </w:rPr>
        <w:t>.</w:t>
      </w:r>
    </w:p>
    <w:p w14:paraId="1FCC520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заинтересовать родителей в создании и определении семейных ценностей, семейных </w:t>
      </w:r>
      <w:r w:rsidRPr="007B35BA">
        <w:rPr>
          <w:b/>
          <w:bCs/>
          <w:color w:val="111111"/>
          <w:sz w:val="24"/>
          <w:szCs w:val="24"/>
          <w:bdr w:val="none" w:sz="0" w:space="0" w:color="auto" w:frame="1"/>
          <w:lang w:eastAsia="ru-RU"/>
        </w:rPr>
        <w:t>праздников</w:t>
      </w:r>
      <w:r w:rsidRPr="007B35BA">
        <w:rPr>
          <w:color w:val="111111"/>
          <w:sz w:val="24"/>
          <w:szCs w:val="24"/>
          <w:lang w:eastAsia="ru-RU"/>
        </w:rPr>
        <w:t>.</w:t>
      </w:r>
    </w:p>
    <w:p w14:paraId="7C732BD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Этапы реализации </w:t>
      </w:r>
      <w:r w:rsidRPr="007B35BA">
        <w:rPr>
          <w:b/>
          <w:bCs/>
          <w:color w:val="111111"/>
          <w:sz w:val="24"/>
          <w:szCs w:val="24"/>
          <w:bdr w:val="none" w:sz="0" w:space="0" w:color="auto" w:frame="1"/>
          <w:lang w:eastAsia="ru-RU"/>
        </w:rPr>
        <w:t>проекта</w:t>
      </w:r>
      <w:r w:rsidRPr="007B35BA">
        <w:rPr>
          <w:color w:val="111111"/>
          <w:sz w:val="24"/>
          <w:szCs w:val="24"/>
          <w:lang w:eastAsia="ru-RU"/>
        </w:rPr>
        <w:t>.</w:t>
      </w:r>
    </w:p>
    <w:p w14:paraId="6965760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1. </w:t>
      </w:r>
      <w:r w:rsidRPr="007B35BA">
        <w:rPr>
          <w:b/>
          <w:bCs/>
          <w:color w:val="111111"/>
          <w:sz w:val="24"/>
          <w:szCs w:val="24"/>
          <w:bdr w:val="none" w:sz="0" w:space="0" w:color="auto" w:frame="1"/>
          <w:lang w:eastAsia="ru-RU"/>
        </w:rPr>
        <w:t>Подготовительный этап</w:t>
      </w:r>
      <w:r w:rsidRPr="007B35BA">
        <w:rPr>
          <w:color w:val="111111"/>
          <w:sz w:val="24"/>
          <w:szCs w:val="24"/>
          <w:lang w:eastAsia="ru-RU"/>
        </w:rPr>
        <w:t>.</w:t>
      </w:r>
    </w:p>
    <w:p w14:paraId="746EAB4F"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 Анкетирование родителей,</w:t>
      </w:r>
    </w:p>
    <w:p w14:paraId="54AEE6B1"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 изучение и подбор методической и художественной литературы, фотографий, иллюстраций, стихотворений, рассказов, загадок, игр.</w:t>
      </w:r>
    </w:p>
    <w:p w14:paraId="54D4EAD8"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-создание в </w:t>
      </w:r>
      <w:r w:rsidRPr="007B35BA">
        <w:rPr>
          <w:b/>
          <w:bCs/>
          <w:color w:val="111111"/>
          <w:sz w:val="24"/>
          <w:szCs w:val="24"/>
          <w:bdr w:val="none" w:sz="0" w:space="0" w:color="auto" w:frame="1"/>
          <w:lang w:eastAsia="ru-RU"/>
        </w:rPr>
        <w:t>группе</w:t>
      </w:r>
      <w:r w:rsidRPr="007B35BA">
        <w:rPr>
          <w:color w:val="111111"/>
          <w:sz w:val="24"/>
          <w:szCs w:val="24"/>
          <w:lang w:eastAsia="ru-RU"/>
        </w:rPr>
        <w:t>, соответствующей предметно - развивающей среды;</w:t>
      </w:r>
    </w:p>
    <w:p w14:paraId="07423272"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-привлечение родителей для оказания разнообразной помощи педагогу.</w:t>
      </w:r>
    </w:p>
    <w:p w14:paraId="1195E7F4"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2. Основной этап.</w:t>
      </w:r>
    </w:p>
    <w:p w14:paraId="3EF0396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Реализация </w:t>
      </w:r>
      <w:r w:rsidRPr="007B35BA">
        <w:rPr>
          <w:b/>
          <w:bCs/>
          <w:color w:val="111111"/>
          <w:sz w:val="24"/>
          <w:szCs w:val="24"/>
          <w:bdr w:val="none" w:sz="0" w:space="0" w:color="auto" w:frame="1"/>
          <w:lang w:eastAsia="ru-RU"/>
        </w:rPr>
        <w:t>проекта</w:t>
      </w:r>
      <w:r w:rsidRPr="007B35BA">
        <w:rPr>
          <w:color w:val="111111"/>
          <w:sz w:val="24"/>
          <w:szCs w:val="24"/>
          <w:lang w:eastAsia="ru-RU"/>
        </w:rPr>
        <w:t>.</w:t>
      </w:r>
    </w:p>
    <w:p w14:paraId="20D631DB"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3. Заключительный этап.</w:t>
      </w:r>
    </w:p>
    <w:p w14:paraId="54435C73"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фотовыставка </w:t>
      </w:r>
      <w:r w:rsidRPr="007B35BA">
        <w:rPr>
          <w:i/>
          <w:iCs/>
          <w:color w:val="111111"/>
          <w:sz w:val="24"/>
          <w:szCs w:val="24"/>
          <w:bdr w:val="none" w:sz="0" w:space="0" w:color="auto" w:frame="1"/>
          <w:lang w:eastAsia="ru-RU"/>
        </w:rPr>
        <w:t>«Семейные </w:t>
      </w:r>
      <w:r w:rsidRPr="007B35BA">
        <w:rPr>
          <w:b/>
          <w:bCs/>
          <w:i/>
          <w:iCs/>
          <w:color w:val="111111"/>
          <w:sz w:val="24"/>
          <w:szCs w:val="24"/>
          <w:bdr w:val="none" w:sz="0" w:space="0" w:color="auto" w:frame="1"/>
          <w:lang w:eastAsia="ru-RU"/>
        </w:rPr>
        <w:t>праздники</w:t>
      </w:r>
      <w:r w:rsidRPr="007B35BA">
        <w:rPr>
          <w:i/>
          <w:iCs/>
          <w:color w:val="111111"/>
          <w:sz w:val="24"/>
          <w:szCs w:val="24"/>
          <w:bdr w:val="none" w:sz="0" w:space="0" w:color="auto" w:frame="1"/>
          <w:lang w:eastAsia="ru-RU"/>
        </w:rPr>
        <w:t>»</w:t>
      </w:r>
      <w:r w:rsidRPr="007B35BA">
        <w:rPr>
          <w:color w:val="111111"/>
          <w:sz w:val="24"/>
          <w:szCs w:val="24"/>
          <w:lang w:eastAsia="ru-RU"/>
        </w:rPr>
        <w:t>;</w:t>
      </w:r>
    </w:p>
    <w:p w14:paraId="373E82F7"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 выставка рисунков родителей и детей на тему </w:t>
      </w:r>
      <w:r w:rsidRPr="007B35BA">
        <w:rPr>
          <w:i/>
          <w:iCs/>
          <w:color w:val="111111"/>
          <w:sz w:val="24"/>
          <w:szCs w:val="24"/>
          <w:bdr w:val="none" w:sz="0" w:space="0" w:color="auto" w:frame="1"/>
          <w:lang w:eastAsia="ru-RU"/>
        </w:rPr>
        <w:t>«Мой любимый </w:t>
      </w:r>
      <w:r w:rsidRPr="007B35BA">
        <w:rPr>
          <w:b/>
          <w:bCs/>
          <w:i/>
          <w:iCs/>
          <w:color w:val="111111"/>
          <w:sz w:val="24"/>
          <w:szCs w:val="24"/>
          <w:bdr w:val="none" w:sz="0" w:space="0" w:color="auto" w:frame="1"/>
          <w:lang w:eastAsia="ru-RU"/>
        </w:rPr>
        <w:t>праздник</w:t>
      </w:r>
      <w:r w:rsidRPr="007B35BA">
        <w:rPr>
          <w:i/>
          <w:iCs/>
          <w:color w:val="111111"/>
          <w:sz w:val="24"/>
          <w:szCs w:val="24"/>
          <w:bdr w:val="none" w:sz="0" w:space="0" w:color="auto" w:frame="1"/>
          <w:lang w:eastAsia="ru-RU"/>
        </w:rPr>
        <w:t>»</w:t>
      </w:r>
      <w:r w:rsidRPr="007B35BA">
        <w:rPr>
          <w:color w:val="111111"/>
          <w:sz w:val="24"/>
          <w:szCs w:val="24"/>
          <w:lang w:eastAsia="ru-RU"/>
        </w:rPr>
        <w:t>.</w:t>
      </w:r>
    </w:p>
    <w:p w14:paraId="743319B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План реализации </w:t>
      </w:r>
      <w:r w:rsidRPr="007B35BA">
        <w:rPr>
          <w:b/>
          <w:bCs/>
          <w:color w:val="111111"/>
          <w:sz w:val="24"/>
          <w:szCs w:val="24"/>
          <w:bdr w:val="none" w:sz="0" w:space="0" w:color="auto" w:frame="1"/>
          <w:lang w:eastAsia="ru-RU"/>
        </w:rPr>
        <w:t>проекта</w:t>
      </w:r>
      <w:r w:rsidRPr="007B35BA">
        <w:rPr>
          <w:color w:val="111111"/>
          <w:sz w:val="24"/>
          <w:szCs w:val="24"/>
          <w:lang w:eastAsia="ru-RU"/>
        </w:rPr>
        <w:t>.</w:t>
      </w:r>
    </w:p>
    <w:p w14:paraId="676F69F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I ЭТАП – </w:t>
      </w:r>
      <w:r w:rsidRPr="007B35BA">
        <w:rPr>
          <w:b/>
          <w:bCs/>
          <w:color w:val="111111"/>
          <w:sz w:val="24"/>
          <w:szCs w:val="24"/>
          <w:bdr w:val="none" w:sz="0" w:space="0" w:color="auto" w:frame="1"/>
          <w:lang w:eastAsia="ru-RU"/>
        </w:rPr>
        <w:t>ПОДГОТОВИТЕЛЬНЫЙ</w:t>
      </w:r>
      <w:r w:rsidRPr="007B35BA">
        <w:rPr>
          <w:color w:val="111111"/>
          <w:sz w:val="24"/>
          <w:szCs w:val="24"/>
          <w:lang w:eastAsia="ru-RU"/>
        </w:rPr>
        <w:t>.</w:t>
      </w:r>
    </w:p>
    <w:p w14:paraId="3840D769"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1. Анкетирование родителей.</w:t>
      </w:r>
    </w:p>
    <w:p w14:paraId="2A94B734"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lastRenderedPageBreak/>
        <w:t>2. Подбор методической литературы, бесед, загадок, стихов, пословиц, песен, дидактических игр, иллюстрированного материала.</w:t>
      </w:r>
    </w:p>
    <w:p w14:paraId="26451A7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3. Рассматривание альбомов и иллюстраций </w:t>
      </w:r>
      <w:r w:rsidRPr="007B35BA">
        <w:rPr>
          <w:i/>
          <w:iCs/>
          <w:color w:val="111111"/>
          <w:sz w:val="24"/>
          <w:szCs w:val="24"/>
          <w:bdr w:val="none" w:sz="0" w:space="0" w:color="auto" w:frame="1"/>
          <w:lang w:eastAsia="ru-RU"/>
        </w:rPr>
        <w:t>«Моя </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w:t>
      </w:r>
      <w:r w:rsidRPr="007B35BA">
        <w:rPr>
          <w:color w:val="111111"/>
          <w:sz w:val="24"/>
          <w:szCs w:val="24"/>
          <w:lang w:eastAsia="ru-RU"/>
        </w:rPr>
        <w:t>.</w:t>
      </w:r>
    </w:p>
    <w:p w14:paraId="4415E3A9"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4. Чтение и обсуждение произведений по теме.</w:t>
      </w:r>
    </w:p>
    <w:p w14:paraId="16CB915B"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5. Подбор дидактических и сюжетно-ролевых игр.</w:t>
      </w:r>
    </w:p>
    <w:p w14:paraId="1A940410"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6. Подбор наглядного материала и консультаций для родителей.</w:t>
      </w:r>
    </w:p>
    <w:p w14:paraId="3B6C8F89"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II ЭТАП- ОСНОВНОЙ.</w:t>
      </w:r>
    </w:p>
    <w:p w14:paraId="4ECB5DAD"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1. ЕЖЕДНЕВНЫЕ БЕСЕДЫ.</w:t>
      </w:r>
    </w:p>
    <w:p w14:paraId="6AD586B1"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1. Беседа с детьми </w:t>
      </w:r>
      <w:r w:rsidRPr="007B35BA">
        <w:rPr>
          <w:i/>
          <w:iCs/>
          <w:color w:val="111111"/>
          <w:sz w:val="24"/>
          <w:szCs w:val="24"/>
          <w:bdr w:val="none" w:sz="0" w:space="0" w:color="auto" w:frame="1"/>
          <w:lang w:eastAsia="ru-RU"/>
        </w:rPr>
        <w:t>«Моя </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w:t>
      </w:r>
    </w:p>
    <w:p w14:paraId="1C9D342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2. Беседа </w:t>
      </w:r>
      <w:r w:rsidRPr="007B35BA">
        <w:rPr>
          <w:i/>
          <w:iCs/>
          <w:color w:val="111111"/>
          <w:sz w:val="24"/>
          <w:szCs w:val="24"/>
          <w:bdr w:val="none" w:sz="0" w:space="0" w:color="auto" w:frame="1"/>
          <w:lang w:eastAsia="ru-RU"/>
        </w:rPr>
        <w:t>«Мои родственники?»</w:t>
      </w:r>
    </w:p>
    <w:p w14:paraId="55E5AB55"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3. Беседа </w:t>
      </w:r>
      <w:r w:rsidRPr="007B35BA">
        <w:rPr>
          <w:i/>
          <w:iCs/>
          <w:color w:val="111111"/>
          <w:sz w:val="24"/>
          <w:szCs w:val="24"/>
          <w:bdr w:val="none" w:sz="0" w:space="0" w:color="auto" w:frame="1"/>
          <w:lang w:eastAsia="ru-RU"/>
        </w:rPr>
        <w:t>«Что такое </w:t>
      </w:r>
      <w:r w:rsidRPr="007B35BA">
        <w:rPr>
          <w:b/>
          <w:bCs/>
          <w:i/>
          <w:iCs/>
          <w:color w:val="111111"/>
          <w:sz w:val="24"/>
          <w:szCs w:val="24"/>
          <w:bdr w:val="none" w:sz="0" w:space="0" w:color="auto" w:frame="1"/>
          <w:lang w:eastAsia="ru-RU"/>
        </w:rPr>
        <w:t>праздник</w:t>
      </w:r>
      <w:r w:rsidRPr="007B35BA">
        <w:rPr>
          <w:i/>
          <w:iCs/>
          <w:color w:val="111111"/>
          <w:sz w:val="24"/>
          <w:szCs w:val="24"/>
          <w:bdr w:val="none" w:sz="0" w:space="0" w:color="auto" w:frame="1"/>
          <w:lang w:eastAsia="ru-RU"/>
        </w:rPr>
        <w:t>?»</w:t>
      </w:r>
    </w:p>
    <w:p w14:paraId="66EAB17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4. Беседа </w:t>
      </w:r>
      <w:r w:rsidRPr="007B35BA">
        <w:rPr>
          <w:i/>
          <w:iCs/>
          <w:color w:val="111111"/>
          <w:sz w:val="24"/>
          <w:szCs w:val="24"/>
          <w:bdr w:val="none" w:sz="0" w:space="0" w:color="auto" w:frame="1"/>
          <w:lang w:eastAsia="ru-RU"/>
        </w:rPr>
        <w:t>«Мои любимые </w:t>
      </w:r>
      <w:r w:rsidRPr="007B35BA">
        <w:rPr>
          <w:b/>
          <w:bCs/>
          <w:i/>
          <w:iCs/>
          <w:color w:val="111111"/>
          <w:sz w:val="24"/>
          <w:szCs w:val="24"/>
          <w:bdr w:val="none" w:sz="0" w:space="0" w:color="auto" w:frame="1"/>
          <w:lang w:eastAsia="ru-RU"/>
        </w:rPr>
        <w:t>праздники</w:t>
      </w:r>
      <w:r w:rsidRPr="007B35BA">
        <w:rPr>
          <w:i/>
          <w:iCs/>
          <w:color w:val="111111"/>
          <w:sz w:val="24"/>
          <w:szCs w:val="24"/>
          <w:bdr w:val="none" w:sz="0" w:space="0" w:color="auto" w:frame="1"/>
          <w:lang w:eastAsia="ru-RU"/>
        </w:rPr>
        <w:t>»</w:t>
      </w:r>
    </w:p>
    <w:p w14:paraId="54A64CE3"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5. Беседа </w:t>
      </w:r>
      <w:r w:rsidRPr="007B35BA">
        <w:rPr>
          <w:i/>
          <w:iCs/>
          <w:color w:val="111111"/>
          <w:sz w:val="24"/>
          <w:szCs w:val="24"/>
          <w:bdr w:val="none" w:sz="0" w:space="0" w:color="auto" w:frame="1"/>
          <w:lang w:eastAsia="ru-RU"/>
        </w:rPr>
        <w:t>«Семейные </w:t>
      </w:r>
      <w:r w:rsidRPr="007B35BA">
        <w:rPr>
          <w:b/>
          <w:bCs/>
          <w:i/>
          <w:iCs/>
          <w:color w:val="111111"/>
          <w:sz w:val="24"/>
          <w:szCs w:val="24"/>
          <w:bdr w:val="none" w:sz="0" w:space="0" w:color="auto" w:frame="1"/>
          <w:lang w:eastAsia="ru-RU"/>
        </w:rPr>
        <w:t>праздники и традиции</w:t>
      </w:r>
      <w:r w:rsidRPr="007B35BA">
        <w:rPr>
          <w:i/>
          <w:iCs/>
          <w:color w:val="111111"/>
          <w:sz w:val="24"/>
          <w:szCs w:val="24"/>
          <w:bdr w:val="none" w:sz="0" w:space="0" w:color="auto" w:frame="1"/>
          <w:lang w:eastAsia="ru-RU"/>
        </w:rPr>
        <w:t>»</w:t>
      </w:r>
    </w:p>
    <w:p w14:paraId="0AE07E9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6. Беседа </w:t>
      </w:r>
      <w:r w:rsidRPr="007B35BA">
        <w:rPr>
          <w:i/>
          <w:iCs/>
          <w:color w:val="111111"/>
          <w:sz w:val="24"/>
          <w:szCs w:val="24"/>
          <w:bdr w:val="none" w:sz="0" w:space="0" w:color="auto" w:frame="1"/>
          <w:lang w:eastAsia="ru-RU"/>
        </w:rPr>
        <w:t>«Что такое семейные ценности»</w:t>
      </w:r>
      <w:r w:rsidRPr="007B35BA">
        <w:rPr>
          <w:color w:val="111111"/>
          <w:sz w:val="24"/>
          <w:szCs w:val="24"/>
          <w:lang w:eastAsia="ru-RU"/>
        </w:rPr>
        <w:t> и т. п.</w:t>
      </w:r>
    </w:p>
    <w:p w14:paraId="6164ACA2"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2. НОД</w:t>
      </w:r>
    </w:p>
    <w:p w14:paraId="6E3FBDE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Познавательное развитие</w:t>
      </w:r>
      <w:r w:rsidRPr="007B35BA">
        <w:rPr>
          <w:color w:val="111111"/>
          <w:sz w:val="24"/>
          <w:szCs w:val="24"/>
          <w:lang w:eastAsia="ru-RU"/>
        </w:rPr>
        <w:t>:</w:t>
      </w:r>
    </w:p>
    <w:p w14:paraId="1E646AAF" w14:textId="77777777" w:rsidR="007B35BA" w:rsidRPr="007B35BA" w:rsidRDefault="007B35BA" w:rsidP="007B35BA">
      <w:pPr>
        <w:widowControl/>
        <w:autoSpaceDE/>
        <w:autoSpaceDN/>
        <w:ind w:firstLine="360"/>
        <w:jc w:val="both"/>
        <w:rPr>
          <w:color w:val="111111"/>
          <w:sz w:val="24"/>
          <w:szCs w:val="24"/>
          <w:lang w:eastAsia="ru-RU"/>
        </w:rPr>
      </w:pPr>
      <w:r w:rsidRPr="007B35BA">
        <w:rPr>
          <w:i/>
          <w:iCs/>
          <w:color w:val="111111"/>
          <w:sz w:val="24"/>
          <w:szCs w:val="24"/>
          <w:bdr w:val="none" w:sz="0" w:space="0" w:color="auto" w:frame="1"/>
          <w:lang w:eastAsia="ru-RU"/>
        </w:rPr>
        <w:t>«Моя </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w:t>
      </w:r>
      <w:r w:rsidRPr="007B35BA">
        <w:rPr>
          <w:color w:val="111111"/>
          <w:sz w:val="24"/>
          <w:szCs w:val="24"/>
          <w:lang w:eastAsia="ru-RU"/>
        </w:rPr>
        <w:t>, </w:t>
      </w:r>
      <w:r w:rsidRPr="007B35BA">
        <w:rPr>
          <w:i/>
          <w:iCs/>
          <w:color w:val="111111"/>
          <w:sz w:val="24"/>
          <w:szCs w:val="24"/>
          <w:bdr w:val="none" w:sz="0" w:space="0" w:color="auto" w:frame="1"/>
          <w:lang w:eastAsia="ru-RU"/>
        </w:rPr>
        <w:t>«День пожилого человека»</w:t>
      </w:r>
      <w:r w:rsidRPr="007B35BA">
        <w:rPr>
          <w:color w:val="111111"/>
          <w:sz w:val="24"/>
          <w:szCs w:val="24"/>
          <w:lang w:eastAsia="ru-RU"/>
        </w:rPr>
        <w:t>, </w:t>
      </w:r>
      <w:r w:rsidRPr="007B35BA">
        <w:rPr>
          <w:i/>
          <w:iCs/>
          <w:color w:val="111111"/>
          <w:sz w:val="24"/>
          <w:szCs w:val="24"/>
          <w:bdr w:val="none" w:sz="0" w:space="0" w:color="auto" w:frame="1"/>
          <w:lang w:eastAsia="ru-RU"/>
        </w:rPr>
        <w:t>«Моя любимая мама»</w:t>
      </w:r>
      <w:r w:rsidRPr="007B35BA">
        <w:rPr>
          <w:color w:val="111111"/>
          <w:sz w:val="24"/>
          <w:szCs w:val="24"/>
          <w:lang w:eastAsia="ru-RU"/>
        </w:rPr>
        <w:t>, </w:t>
      </w:r>
      <w:r w:rsidRPr="007B35BA">
        <w:rPr>
          <w:i/>
          <w:iCs/>
          <w:color w:val="111111"/>
          <w:sz w:val="24"/>
          <w:szCs w:val="24"/>
          <w:bdr w:val="none" w:sz="0" w:space="0" w:color="auto" w:frame="1"/>
          <w:lang w:eastAsia="ru-RU"/>
        </w:rPr>
        <w:t>«День Матери»</w:t>
      </w:r>
      <w:r w:rsidRPr="007B35BA">
        <w:rPr>
          <w:color w:val="111111"/>
          <w:sz w:val="24"/>
          <w:szCs w:val="24"/>
          <w:lang w:eastAsia="ru-RU"/>
        </w:rPr>
        <w:t>, </w:t>
      </w:r>
      <w:r w:rsidRPr="007B35BA">
        <w:rPr>
          <w:i/>
          <w:iCs/>
          <w:color w:val="111111"/>
          <w:sz w:val="24"/>
          <w:szCs w:val="24"/>
          <w:bdr w:val="none" w:sz="0" w:space="0" w:color="auto" w:frame="1"/>
          <w:lang w:eastAsia="ru-RU"/>
        </w:rPr>
        <w:t>«Что за </w:t>
      </w:r>
      <w:r w:rsidRPr="007B35BA">
        <w:rPr>
          <w:b/>
          <w:bCs/>
          <w:i/>
          <w:iCs/>
          <w:color w:val="111111"/>
          <w:sz w:val="24"/>
          <w:szCs w:val="24"/>
          <w:bdr w:val="none" w:sz="0" w:space="0" w:color="auto" w:frame="1"/>
          <w:lang w:eastAsia="ru-RU"/>
        </w:rPr>
        <w:t>праздник Новый год</w:t>
      </w:r>
      <w:r w:rsidRPr="007B35BA">
        <w:rPr>
          <w:i/>
          <w:iCs/>
          <w:color w:val="111111"/>
          <w:sz w:val="24"/>
          <w:szCs w:val="24"/>
          <w:bdr w:val="none" w:sz="0" w:space="0" w:color="auto" w:frame="1"/>
          <w:lang w:eastAsia="ru-RU"/>
        </w:rPr>
        <w:t>?»</w:t>
      </w:r>
      <w:r w:rsidRPr="007B35BA">
        <w:rPr>
          <w:color w:val="111111"/>
          <w:sz w:val="24"/>
          <w:szCs w:val="24"/>
          <w:lang w:eastAsia="ru-RU"/>
        </w:rPr>
        <w:t>, </w:t>
      </w:r>
      <w:r w:rsidRPr="007B35BA">
        <w:rPr>
          <w:i/>
          <w:iCs/>
          <w:color w:val="111111"/>
          <w:sz w:val="24"/>
          <w:szCs w:val="24"/>
          <w:bdr w:val="none" w:sz="0" w:space="0" w:color="auto" w:frame="1"/>
          <w:lang w:eastAsia="ru-RU"/>
        </w:rPr>
        <w:t>«День защитника Отечества»</w:t>
      </w:r>
      <w:r w:rsidRPr="007B35BA">
        <w:rPr>
          <w:color w:val="111111"/>
          <w:sz w:val="24"/>
          <w:szCs w:val="24"/>
          <w:lang w:eastAsia="ru-RU"/>
        </w:rPr>
        <w:t>, </w:t>
      </w:r>
      <w:r w:rsidRPr="007B35BA">
        <w:rPr>
          <w:i/>
          <w:iCs/>
          <w:color w:val="111111"/>
          <w:sz w:val="24"/>
          <w:szCs w:val="24"/>
          <w:bdr w:val="none" w:sz="0" w:space="0" w:color="auto" w:frame="1"/>
          <w:lang w:eastAsia="ru-RU"/>
        </w:rPr>
        <w:t>«Международный женский день»</w:t>
      </w:r>
      <w:r w:rsidRPr="007B35BA">
        <w:rPr>
          <w:color w:val="111111"/>
          <w:sz w:val="24"/>
          <w:szCs w:val="24"/>
          <w:lang w:eastAsia="ru-RU"/>
        </w:rPr>
        <w:t>.</w:t>
      </w:r>
    </w:p>
    <w:p w14:paraId="0D5D7E7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u w:val="single"/>
          <w:bdr w:val="none" w:sz="0" w:space="0" w:color="auto" w:frame="1"/>
          <w:lang w:eastAsia="ru-RU"/>
        </w:rPr>
        <w:t>Художественно-эстетическое развитие</w:t>
      </w:r>
      <w:r w:rsidRPr="007B35BA">
        <w:rPr>
          <w:color w:val="111111"/>
          <w:sz w:val="24"/>
          <w:szCs w:val="24"/>
          <w:lang w:eastAsia="ru-RU"/>
        </w:rPr>
        <w:t>:</w:t>
      </w:r>
    </w:p>
    <w:p w14:paraId="56CA3CC1" w14:textId="77777777" w:rsidR="007B35BA" w:rsidRPr="007B35BA" w:rsidRDefault="007B35BA" w:rsidP="007B35BA">
      <w:pPr>
        <w:widowControl/>
        <w:autoSpaceDE/>
        <w:autoSpaceDN/>
        <w:ind w:firstLine="360"/>
        <w:jc w:val="both"/>
        <w:rPr>
          <w:color w:val="111111"/>
          <w:sz w:val="24"/>
          <w:szCs w:val="24"/>
          <w:lang w:eastAsia="ru-RU"/>
        </w:rPr>
      </w:pPr>
      <w:r w:rsidRPr="007B35BA">
        <w:rPr>
          <w:i/>
          <w:iCs/>
          <w:color w:val="111111"/>
          <w:sz w:val="24"/>
          <w:szCs w:val="24"/>
          <w:bdr w:val="none" w:sz="0" w:space="0" w:color="auto" w:frame="1"/>
          <w:lang w:eastAsia="ru-RU"/>
        </w:rPr>
        <w:t>«Мои любимые бабушка и дедушка»</w:t>
      </w:r>
      <w:r w:rsidRPr="007B35BA">
        <w:rPr>
          <w:color w:val="111111"/>
          <w:sz w:val="24"/>
          <w:szCs w:val="24"/>
          <w:lang w:eastAsia="ru-RU"/>
        </w:rPr>
        <w:t>, </w:t>
      </w:r>
      <w:r w:rsidRPr="007B35BA">
        <w:rPr>
          <w:i/>
          <w:iCs/>
          <w:color w:val="111111"/>
          <w:sz w:val="24"/>
          <w:szCs w:val="24"/>
          <w:bdr w:val="none" w:sz="0" w:space="0" w:color="auto" w:frame="1"/>
          <w:lang w:eastAsia="ru-RU"/>
        </w:rPr>
        <w:t>«Портрет любимой мамы»</w:t>
      </w:r>
      <w:r w:rsidRPr="007B35BA">
        <w:rPr>
          <w:color w:val="111111"/>
          <w:sz w:val="24"/>
          <w:szCs w:val="24"/>
          <w:lang w:eastAsia="ru-RU"/>
        </w:rPr>
        <w:t>, </w:t>
      </w:r>
      <w:r w:rsidRPr="007B35BA">
        <w:rPr>
          <w:i/>
          <w:iCs/>
          <w:color w:val="111111"/>
          <w:sz w:val="24"/>
          <w:szCs w:val="24"/>
          <w:bdr w:val="none" w:sz="0" w:space="0" w:color="auto" w:frame="1"/>
          <w:lang w:eastAsia="ru-RU"/>
        </w:rPr>
        <w:t>«Цветы для бабушек и мам»</w:t>
      </w:r>
      <w:r w:rsidRPr="007B35BA">
        <w:rPr>
          <w:color w:val="111111"/>
          <w:sz w:val="24"/>
          <w:szCs w:val="24"/>
          <w:lang w:eastAsia="ru-RU"/>
        </w:rPr>
        <w:t>, </w:t>
      </w:r>
      <w:r w:rsidRPr="007B35BA">
        <w:rPr>
          <w:i/>
          <w:iCs/>
          <w:color w:val="111111"/>
          <w:sz w:val="24"/>
          <w:szCs w:val="24"/>
          <w:bdr w:val="none" w:sz="0" w:space="0" w:color="auto" w:frame="1"/>
          <w:lang w:eastAsia="ru-RU"/>
        </w:rPr>
        <w:t>«Открытка ко Дню Защитника Отечества»</w:t>
      </w:r>
      <w:r w:rsidRPr="007B35BA">
        <w:rPr>
          <w:color w:val="111111"/>
          <w:sz w:val="24"/>
          <w:szCs w:val="24"/>
          <w:lang w:eastAsia="ru-RU"/>
        </w:rPr>
        <w:t>, </w:t>
      </w:r>
      <w:r w:rsidRPr="007B35BA">
        <w:rPr>
          <w:i/>
          <w:iCs/>
          <w:color w:val="111111"/>
          <w:sz w:val="24"/>
          <w:szCs w:val="24"/>
          <w:bdr w:val="none" w:sz="0" w:space="0" w:color="auto" w:frame="1"/>
          <w:lang w:eastAsia="ru-RU"/>
        </w:rPr>
        <w:t>«Открытка для мамы»</w:t>
      </w:r>
      <w:r w:rsidRPr="007B35BA">
        <w:rPr>
          <w:color w:val="111111"/>
          <w:sz w:val="24"/>
          <w:szCs w:val="24"/>
          <w:lang w:eastAsia="ru-RU"/>
        </w:rPr>
        <w:t>.</w:t>
      </w:r>
    </w:p>
    <w:p w14:paraId="27898C8F"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3. РАБОТА В КНИЖНОМ УГОЛКЕ.</w:t>
      </w:r>
    </w:p>
    <w:p w14:paraId="62E2189F"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1. Рассматривание иллюстраций, </w:t>
      </w:r>
      <w:r w:rsidRPr="007B35BA">
        <w:rPr>
          <w:color w:val="111111"/>
          <w:sz w:val="24"/>
          <w:szCs w:val="24"/>
          <w:u w:val="single"/>
          <w:bdr w:val="none" w:sz="0" w:space="0" w:color="auto" w:frame="1"/>
          <w:lang w:eastAsia="ru-RU"/>
        </w:rPr>
        <w:t>картин на тему</w:t>
      </w:r>
      <w:r w:rsidRPr="007B35BA">
        <w:rPr>
          <w:color w:val="111111"/>
          <w:sz w:val="24"/>
          <w:szCs w:val="24"/>
          <w:lang w:eastAsia="ru-RU"/>
        </w:rPr>
        <w:t>: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 семейные </w:t>
      </w:r>
      <w:r w:rsidRPr="007B35BA">
        <w:rPr>
          <w:b/>
          <w:bCs/>
          <w:i/>
          <w:iCs/>
          <w:color w:val="111111"/>
          <w:sz w:val="24"/>
          <w:szCs w:val="24"/>
          <w:bdr w:val="none" w:sz="0" w:space="0" w:color="auto" w:frame="1"/>
          <w:lang w:eastAsia="ru-RU"/>
        </w:rPr>
        <w:t>праздники</w:t>
      </w:r>
      <w:r w:rsidRPr="007B35BA">
        <w:rPr>
          <w:i/>
          <w:iCs/>
          <w:color w:val="111111"/>
          <w:sz w:val="24"/>
          <w:szCs w:val="24"/>
          <w:bdr w:val="none" w:sz="0" w:space="0" w:color="auto" w:frame="1"/>
          <w:lang w:eastAsia="ru-RU"/>
        </w:rPr>
        <w:t>»</w:t>
      </w:r>
      <w:r w:rsidRPr="007B35BA">
        <w:rPr>
          <w:color w:val="111111"/>
          <w:sz w:val="24"/>
          <w:szCs w:val="24"/>
          <w:lang w:eastAsia="ru-RU"/>
        </w:rPr>
        <w:t>, фотографий; заучивание пословиц, поговорок о </w:t>
      </w:r>
      <w:r w:rsidRPr="007B35BA">
        <w:rPr>
          <w:b/>
          <w:bCs/>
          <w:color w:val="111111"/>
          <w:sz w:val="24"/>
          <w:szCs w:val="24"/>
          <w:bdr w:val="none" w:sz="0" w:space="0" w:color="auto" w:frame="1"/>
          <w:lang w:eastAsia="ru-RU"/>
        </w:rPr>
        <w:t>семье</w:t>
      </w:r>
      <w:r w:rsidRPr="007B35BA">
        <w:rPr>
          <w:color w:val="111111"/>
          <w:sz w:val="24"/>
          <w:szCs w:val="24"/>
          <w:lang w:eastAsia="ru-RU"/>
        </w:rPr>
        <w:t> и о семейных традициях.</w:t>
      </w:r>
    </w:p>
    <w:p w14:paraId="16D7815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2. </w:t>
      </w:r>
      <w:r w:rsidRPr="007B35BA">
        <w:rPr>
          <w:color w:val="111111"/>
          <w:sz w:val="24"/>
          <w:szCs w:val="24"/>
          <w:u w:val="single"/>
          <w:bdr w:val="none" w:sz="0" w:space="0" w:color="auto" w:frame="1"/>
          <w:lang w:eastAsia="ru-RU"/>
        </w:rPr>
        <w:t>Чтение художественной литературы</w:t>
      </w:r>
      <w:r w:rsidRPr="007B35BA">
        <w:rPr>
          <w:color w:val="111111"/>
          <w:sz w:val="24"/>
          <w:szCs w:val="24"/>
          <w:lang w:eastAsia="ru-RU"/>
        </w:rPr>
        <w:t>:</w:t>
      </w:r>
    </w:p>
    <w:p w14:paraId="648926C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А. Барто </w:t>
      </w:r>
      <w:r w:rsidRPr="007B35BA">
        <w:rPr>
          <w:i/>
          <w:iCs/>
          <w:color w:val="111111"/>
          <w:sz w:val="24"/>
          <w:szCs w:val="24"/>
          <w:bdr w:val="none" w:sz="0" w:space="0" w:color="auto" w:frame="1"/>
          <w:lang w:eastAsia="ru-RU"/>
        </w:rPr>
        <w:t>«Вовка – добрая душа»</w:t>
      </w:r>
    </w:p>
    <w:p w14:paraId="7CA1105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lastRenderedPageBreak/>
        <w:t>А. Раскин </w:t>
      </w:r>
      <w:r w:rsidRPr="007B35BA">
        <w:rPr>
          <w:i/>
          <w:iCs/>
          <w:color w:val="111111"/>
          <w:sz w:val="24"/>
          <w:szCs w:val="24"/>
          <w:bdr w:val="none" w:sz="0" w:space="0" w:color="auto" w:frame="1"/>
          <w:lang w:eastAsia="ru-RU"/>
        </w:rPr>
        <w:t>«Как папа укрощал собачку»</w:t>
      </w:r>
    </w:p>
    <w:p w14:paraId="49FC72A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В. Бианки </w:t>
      </w:r>
      <w:r w:rsidRPr="007B35BA">
        <w:rPr>
          <w:i/>
          <w:iCs/>
          <w:color w:val="111111"/>
          <w:sz w:val="24"/>
          <w:szCs w:val="24"/>
          <w:bdr w:val="none" w:sz="0" w:space="0" w:color="auto" w:frame="1"/>
          <w:lang w:eastAsia="ru-RU"/>
        </w:rPr>
        <w:t>«Аришка – трусишка»</w:t>
      </w:r>
    </w:p>
    <w:p w14:paraId="74C67E1A"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В. Вересаев </w:t>
      </w:r>
      <w:r w:rsidRPr="007B35BA">
        <w:rPr>
          <w:i/>
          <w:iCs/>
          <w:color w:val="111111"/>
          <w:sz w:val="24"/>
          <w:szCs w:val="24"/>
          <w:bdr w:val="none" w:sz="0" w:space="0" w:color="auto" w:frame="1"/>
          <w:lang w:eastAsia="ru-RU"/>
        </w:rPr>
        <w:t>«Братишка»</w:t>
      </w:r>
    </w:p>
    <w:p w14:paraId="7DE08FB2"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В. Осеева </w:t>
      </w:r>
      <w:r w:rsidRPr="007B35BA">
        <w:rPr>
          <w:i/>
          <w:iCs/>
          <w:color w:val="111111"/>
          <w:sz w:val="24"/>
          <w:szCs w:val="24"/>
          <w:bdr w:val="none" w:sz="0" w:space="0" w:color="auto" w:frame="1"/>
          <w:lang w:eastAsia="ru-RU"/>
        </w:rPr>
        <w:t>«Просто старушка»</w:t>
      </w:r>
      <w:r w:rsidRPr="007B35BA">
        <w:rPr>
          <w:color w:val="111111"/>
          <w:sz w:val="24"/>
          <w:szCs w:val="24"/>
          <w:lang w:eastAsia="ru-RU"/>
        </w:rPr>
        <w:t>, </w:t>
      </w:r>
      <w:r w:rsidRPr="007B35BA">
        <w:rPr>
          <w:i/>
          <w:iCs/>
          <w:color w:val="111111"/>
          <w:sz w:val="24"/>
          <w:szCs w:val="24"/>
          <w:bdr w:val="none" w:sz="0" w:space="0" w:color="auto" w:frame="1"/>
          <w:lang w:eastAsia="ru-RU"/>
        </w:rPr>
        <w:t>«Волшебное слово»</w:t>
      </w:r>
    </w:p>
    <w:p w14:paraId="2AF5A15E"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Д. Габе </w:t>
      </w:r>
      <w:r w:rsidRPr="007B35BA">
        <w:rPr>
          <w:i/>
          <w:iCs/>
          <w:color w:val="111111"/>
          <w:sz w:val="24"/>
          <w:szCs w:val="24"/>
          <w:bdr w:val="none" w:sz="0" w:space="0" w:color="auto" w:frame="1"/>
          <w:lang w:eastAsia="ru-RU"/>
        </w:rPr>
        <w:t>«Моя </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w:t>
      </w:r>
    </w:p>
    <w:p w14:paraId="2C3C56CF"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Е. Благинина </w:t>
      </w:r>
      <w:r w:rsidRPr="007B35BA">
        <w:rPr>
          <w:i/>
          <w:iCs/>
          <w:color w:val="111111"/>
          <w:sz w:val="24"/>
          <w:szCs w:val="24"/>
          <w:bdr w:val="none" w:sz="0" w:space="0" w:color="auto" w:frame="1"/>
          <w:lang w:eastAsia="ru-RU"/>
        </w:rPr>
        <w:t>«Посидим в тишине»</w:t>
      </w:r>
    </w:p>
    <w:p w14:paraId="21DB1DD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З. Воскресенская </w:t>
      </w:r>
      <w:r w:rsidRPr="007B35BA">
        <w:rPr>
          <w:i/>
          <w:iCs/>
          <w:color w:val="111111"/>
          <w:sz w:val="24"/>
          <w:szCs w:val="24"/>
          <w:bdr w:val="none" w:sz="0" w:space="0" w:color="auto" w:frame="1"/>
          <w:lang w:eastAsia="ru-RU"/>
        </w:rPr>
        <w:t>«Секрет»</w:t>
      </w:r>
    </w:p>
    <w:p w14:paraId="6E1578E1"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Л. Квитко </w:t>
      </w:r>
      <w:r w:rsidRPr="007B35BA">
        <w:rPr>
          <w:i/>
          <w:iCs/>
          <w:color w:val="111111"/>
          <w:sz w:val="24"/>
          <w:szCs w:val="24"/>
          <w:bdr w:val="none" w:sz="0" w:space="0" w:color="auto" w:frame="1"/>
          <w:lang w:eastAsia="ru-RU"/>
        </w:rPr>
        <w:t>«Бабушкины руки»</w:t>
      </w:r>
    </w:p>
    <w:p w14:paraId="48CB4886"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Л. Толстой </w:t>
      </w:r>
      <w:r w:rsidRPr="007B35BA">
        <w:rPr>
          <w:i/>
          <w:iCs/>
          <w:color w:val="111111"/>
          <w:sz w:val="24"/>
          <w:szCs w:val="24"/>
          <w:bdr w:val="none" w:sz="0" w:space="0" w:color="auto" w:frame="1"/>
          <w:lang w:eastAsia="ru-RU"/>
        </w:rPr>
        <w:t>«Косточка»</w:t>
      </w:r>
      <w:r w:rsidRPr="007B35BA">
        <w:rPr>
          <w:color w:val="111111"/>
          <w:sz w:val="24"/>
          <w:szCs w:val="24"/>
          <w:lang w:eastAsia="ru-RU"/>
        </w:rPr>
        <w:t>, </w:t>
      </w:r>
      <w:r w:rsidRPr="007B35BA">
        <w:rPr>
          <w:i/>
          <w:iCs/>
          <w:color w:val="111111"/>
          <w:sz w:val="24"/>
          <w:szCs w:val="24"/>
          <w:bdr w:val="none" w:sz="0" w:space="0" w:color="auto" w:frame="1"/>
          <w:lang w:eastAsia="ru-RU"/>
        </w:rPr>
        <w:t>«Прыжок»</w:t>
      </w:r>
      <w:r w:rsidRPr="007B35BA">
        <w:rPr>
          <w:color w:val="111111"/>
          <w:sz w:val="24"/>
          <w:szCs w:val="24"/>
          <w:lang w:eastAsia="ru-RU"/>
        </w:rPr>
        <w:t>, басни</w:t>
      </w:r>
    </w:p>
    <w:p w14:paraId="39AA0F07"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М. Зощенко </w:t>
      </w:r>
      <w:r w:rsidRPr="007B35BA">
        <w:rPr>
          <w:i/>
          <w:iCs/>
          <w:color w:val="111111"/>
          <w:sz w:val="24"/>
          <w:szCs w:val="24"/>
          <w:bdr w:val="none" w:sz="0" w:space="0" w:color="auto" w:frame="1"/>
          <w:lang w:eastAsia="ru-RU"/>
        </w:rPr>
        <w:t>«Показательный ребёнок»</w:t>
      </w:r>
    </w:p>
    <w:p w14:paraId="4C0F4AEC"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3. Отгадывание загадок.</w:t>
      </w:r>
    </w:p>
    <w:p w14:paraId="01BA0F3D"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4. ИГРЫ И ПРОЧИЕ МЕРОПРИЯТИЯ</w:t>
      </w:r>
    </w:p>
    <w:p w14:paraId="59E73FEB"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1 С/р игры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Семья</w:t>
      </w:r>
      <w:r w:rsidRPr="007B35BA">
        <w:rPr>
          <w:i/>
          <w:iCs/>
          <w:color w:val="111111"/>
          <w:sz w:val="24"/>
          <w:szCs w:val="24"/>
          <w:bdr w:val="none" w:sz="0" w:space="0" w:color="auto" w:frame="1"/>
          <w:lang w:eastAsia="ru-RU"/>
        </w:rPr>
        <w:t>»</w:t>
      </w:r>
      <w:r w:rsidRPr="007B35BA">
        <w:rPr>
          <w:color w:val="111111"/>
          <w:sz w:val="24"/>
          <w:szCs w:val="24"/>
          <w:lang w:eastAsia="ru-RU"/>
        </w:rPr>
        <w:t>, </w:t>
      </w:r>
      <w:r w:rsidRPr="007B35BA">
        <w:rPr>
          <w:i/>
          <w:iCs/>
          <w:color w:val="111111"/>
          <w:sz w:val="24"/>
          <w:szCs w:val="24"/>
          <w:bdr w:val="none" w:sz="0" w:space="0" w:color="auto" w:frame="1"/>
          <w:lang w:eastAsia="ru-RU"/>
        </w:rPr>
        <w:t>«Семейный </w:t>
      </w:r>
      <w:r w:rsidRPr="007B35BA">
        <w:rPr>
          <w:b/>
          <w:bCs/>
          <w:i/>
          <w:iCs/>
          <w:color w:val="111111"/>
          <w:sz w:val="24"/>
          <w:szCs w:val="24"/>
          <w:bdr w:val="none" w:sz="0" w:space="0" w:color="auto" w:frame="1"/>
          <w:lang w:eastAsia="ru-RU"/>
        </w:rPr>
        <w:t>праздник</w:t>
      </w:r>
      <w:r w:rsidRPr="007B35BA">
        <w:rPr>
          <w:i/>
          <w:iCs/>
          <w:color w:val="111111"/>
          <w:sz w:val="24"/>
          <w:szCs w:val="24"/>
          <w:bdr w:val="none" w:sz="0" w:space="0" w:color="auto" w:frame="1"/>
          <w:lang w:eastAsia="ru-RU"/>
        </w:rPr>
        <w:t>»</w:t>
      </w:r>
    </w:p>
    <w:p w14:paraId="178C1363"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2 Игровая ситуация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Подготовка к празднику</w:t>
      </w:r>
      <w:r w:rsidRPr="007B35BA">
        <w:rPr>
          <w:i/>
          <w:iCs/>
          <w:color w:val="111111"/>
          <w:sz w:val="24"/>
          <w:szCs w:val="24"/>
          <w:bdr w:val="none" w:sz="0" w:space="0" w:color="auto" w:frame="1"/>
          <w:lang w:eastAsia="ru-RU"/>
        </w:rPr>
        <w:t>»</w:t>
      </w:r>
    </w:p>
    <w:p w14:paraId="73D06E7D"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3. Дидактическая игра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Праздники по временам года</w:t>
      </w:r>
      <w:r w:rsidRPr="007B35BA">
        <w:rPr>
          <w:i/>
          <w:iCs/>
          <w:color w:val="111111"/>
          <w:sz w:val="24"/>
          <w:szCs w:val="24"/>
          <w:bdr w:val="none" w:sz="0" w:space="0" w:color="auto" w:frame="1"/>
          <w:lang w:eastAsia="ru-RU"/>
        </w:rPr>
        <w:t>»</w:t>
      </w:r>
    </w:p>
    <w:p w14:paraId="1E2BB416"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4. Составление детьми описательных рассказов </w:t>
      </w:r>
      <w:r w:rsidRPr="007B35BA">
        <w:rPr>
          <w:i/>
          <w:iCs/>
          <w:color w:val="111111"/>
          <w:sz w:val="24"/>
          <w:szCs w:val="24"/>
          <w:bdr w:val="none" w:sz="0" w:space="0" w:color="auto" w:frame="1"/>
          <w:lang w:eastAsia="ru-RU"/>
        </w:rPr>
        <w:t>«Мой любимый </w:t>
      </w:r>
      <w:r w:rsidRPr="007B35BA">
        <w:rPr>
          <w:b/>
          <w:bCs/>
          <w:i/>
          <w:iCs/>
          <w:color w:val="111111"/>
          <w:sz w:val="24"/>
          <w:szCs w:val="24"/>
          <w:bdr w:val="none" w:sz="0" w:space="0" w:color="auto" w:frame="1"/>
          <w:lang w:eastAsia="ru-RU"/>
        </w:rPr>
        <w:t>праздник</w:t>
      </w:r>
      <w:r w:rsidRPr="007B35BA">
        <w:rPr>
          <w:i/>
          <w:iCs/>
          <w:color w:val="111111"/>
          <w:sz w:val="24"/>
          <w:szCs w:val="24"/>
          <w:bdr w:val="none" w:sz="0" w:space="0" w:color="auto" w:frame="1"/>
          <w:lang w:eastAsia="ru-RU"/>
        </w:rPr>
        <w:t>»</w:t>
      </w:r>
      <w:r w:rsidRPr="007B35BA">
        <w:rPr>
          <w:color w:val="111111"/>
          <w:sz w:val="24"/>
          <w:szCs w:val="24"/>
          <w:lang w:eastAsia="ru-RU"/>
        </w:rPr>
        <w:t>, </w:t>
      </w:r>
      <w:r w:rsidRPr="007B35BA">
        <w:rPr>
          <w:i/>
          <w:iCs/>
          <w:color w:val="111111"/>
          <w:sz w:val="24"/>
          <w:szCs w:val="24"/>
          <w:bdr w:val="none" w:sz="0" w:space="0" w:color="auto" w:frame="1"/>
          <w:lang w:eastAsia="ru-RU"/>
        </w:rPr>
        <w:t>«</w:t>
      </w:r>
      <w:r w:rsidRPr="007B35BA">
        <w:rPr>
          <w:b/>
          <w:bCs/>
          <w:i/>
          <w:iCs/>
          <w:color w:val="111111"/>
          <w:sz w:val="24"/>
          <w:szCs w:val="24"/>
          <w:bdr w:val="none" w:sz="0" w:space="0" w:color="auto" w:frame="1"/>
          <w:lang w:eastAsia="ru-RU"/>
        </w:rPr>
        <w:t>Праздники моей семьи</w:t>
      </w:r>
      <w:r w:rsidRPr="007B35BA">
        <w:rPr>
          <w:i/>
          <w:iCs/>
          <w:color w:val="111111"/>
          <w:sz w:val="24"/>
          <w:szCs w:val="24"/>
          <w:bdr w:val="none" w:sz="0" w:space="0" w:color="auto" w:frame="1"/>
          <w:lang w:eastAsia="ru-RU"/>
        </w:rPr>
        <w:t>»</w:t>
      </w:r>
      <w:r w:rsidRPr="007B35BA">
        <w:rPr>
          <w:color w:val="111111"/>
          <w:sz w:val="24"/>
          <w:szCs w:val="24"/>
          <w:lang w:eastAsia="ru-RU"/>
        </w:rPr>
        <w:t>, </w:t>
      </w:r>
      <w:r w:rsidRPr="007B35BA">
        <w:rPr>
          <w:i/>
          <w:iCs/>
          <w:color w:val="111111"/>
          <w:sz w:val="24"/>
          <w:szCs w:val="24"/>
          <w:bdr w:val="none" w:sz="0" w:space="0" w:color="auto" w:frame="1"/>
          <w:lang w:eastAsia="ru-RU"/>
        </w:rPr>
        <w:t>«Мой День Рождения»</w:t>
      </w:r>
    </w:p>
    <w:p w14:paraId="0DA88171"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5. Организация мероприятий </w:t>
      </w:r>
      <w:r w:rsidRPr="007B35BA">
        <w:rPr>
          <w:i/>
          <w:iCs/>
          <w:color w:val="111111"/>
          <w:sz w:val="24"/>
          <w:szCs w:val="24"/>
          <w:bdr w:val="none" w:sz="0" w:space="0" w:color="auto" w:frame="1"/>
          <w:lang w:eastAsia="ru-RU"/>
        </w:rPr>
        <w:t>«День пожилого человека»</w:t>
      </w:r>
      <w:r w:rsidRPr="007B35BA">
        <w:rPr>
          <w:color w:val="111111"/>
          <w:sz w:val="24"/>
          <w:szCs w:val="24"/>
          <w:lang w:eastAsia="ru-RU"/>
        </w:rPr>
        <w:t>, </w:t>
      </w:r>
      <w:r w:rsidRPr="007B35BA">
        <w:rPr>
          <w:i/>
          <w:iCs/>
          <w:color w:val="111111"/>
          <w:sz w:val="24"/>
          <w:szCs w:val="24"/>
          <w:bdr w:val="none" w:sz="0" w:space="0" w:color="auto" w:frame="1"/>
          <w:lang w:eastAsia="ru-RU"/>
        </w:rPr>
        <w:t>«День Матери»</w:t>
      </w:r>
      <w:r w:rsidRPr="007B35BA">
        <w:rPr>
          <w:color w:val="111111"/>
          <w:sz w:val="24"/>
          <w:szCs w:val="24"/>
          <w:lang w:eastAsia="ru-RU"/>
        </w:rPr>
        <w:t>, </w:t>
      </w:r>
      <w:r w:rsidRPr="007B35BA">
        <w:rPr>
          <w:i/>
          <w:iCs/>
          <w:color w:val="111111"/>
          <w:sz w:val="24"/>
          <w:szCs w:val="24"/>
          <w:bdr w:val="none" w:sz="0" w:space="0" w:color="auto" w:frame="1"/>
          <w:lang w:eastAsia="ru-RU"/>
        </w:rPr>
        <w:t>«Большой концерт для бабушек и мам»</w:t>
      </w:r>
    </w:p>
    <w:p w14:paraId="147A908A"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6. Оформление фотовыставки ко </w:t>
      </w:r>
      <w:r w:rsidRPr="007B35BA">
        <w:rPr>
          <w:i/>
          <w:iCs/>
          <w:color w:val="111111"/>
          <w:sz w:val="24"/>
          <w:szCs w:val="24"/>
          <w:bdr w:val="none" w:sz="0" w:space="0" w:color="auto" w:frame="1"/>
          <w:lang w:eastAsia="ru-RU"/>
        </w:rPr>
        <w:t>«Дню пожилого человека»</w:t>
      </w:r>
    </w:p>
    <w:p w14:paraId="3D07B25C"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7. Оформление стенда ко </w:t>
      </w:r>
      <w:r w:rsidRPr="007B35BA">
        <w:rPr>
          <w:i/>
          <w:iCs/>
          <w:color w:val="111111"/>
          <w:sz w:val="24"/>
          <w:szCs w:val="24"/>
          <w:bdr w:val="none" w:sz="0" w:space="0" w:color="auto" w:frame="1"/>
          <w:lang w:eastAsia="ru-RU"/>
        </w:rPr>
        <w:t>«Дню Матери»</w:t>
      </w:r>
      <w:r w:rsidRPr="007B35BA">
        <w:rPr>
          <w:color w:val="111111"/>
          <w:sz w:val="24"/>
          <w:szCs w:val="24"/>
          <w:lang w:eastAsia="ru-RU"/>
        </w:rPr>
        <w:t>, фотовыставка к 23 февраля,</w:t>
      </w:r>
    </w:p>
    <w:p w14:paraId="6B523E0C" w14:textId="77777777" w:rsidR="007B35BA" w:rsidRPr="007B35BA" w:rsidRDefault="007B35BA" w:rsidP="007B35BA">
      <w:pPr>
        <w:widowControl/>
        <w:autoSpaceDE/>
        <w:autoSpaceDN/>
        <w:spacing w:before="225" w:after="225"/>
        <w:ind w:firstLine="360"/>
        <w:jc w:val="both"/>
        <w:rPr>
          <w:color w:val="111111"/>
          <w:sz w:val="24"/>
          <w:szCs w:val="24"/>
          <w:lang w:eastAsia="ru-RU"/>
        </w:rPr>
      </w:pPr>
      <w:r w:rsidRPr="007B35BA">
        <w:rPr>
          <w:color w:val="111111"/>
          <w:sz w:val="24"/>
          <w:szCs w:val="24"/>
          <w:lang w:eastAsia="ru-RU"/>
        </w:rPr>
        <w:t>8. Коллективная открытка «Мамочка любимая моя</w:t>
      </w:r>
    </w:p>
    <w:p w14:paraId="4D234F44" w14:textId="77777777" w:rsidR="007B35BA" w:rsidRPr="007B35BA" w:rsidRDefault="007B35BA" w:rsidP="007B35BA">
      <w:pPr>
        <w:widowControl/>
        <w:autoSpaceDE/>
        <w:autoSpaceDN/>
        <w:ind w:firstLine="360"/>
        <w:jc w:val="both"/>
        <w:rPr>
          <w:color w:val="111111"/>
          <w:sz w:val="24"/>
          <w:szCs w:val="24"/>
          <w:lang w:eastAsia="ru-RU"/>
        </w:rPr>
      </w:pPr>
      <w:r w:rsidRPr="007B35BA">
        <w:rPr>
          <w:color w:val="111111"/>
          <w:sz w:val="24"/>
          <w:szCs w:val="24"/>
          <w:lang w:eastAsia="ru-RU"/>
        </w:rPr>
        <w:t>9. Выставка рисунков и поделок на тему </w:t>
      </w:r>
      <w:r w:rsidRPr="007B35BA">
        <w:rPr>
          <w:i/>
          <w:iCs/>
          <w:color w:val="111111"/>
          <w:sz w:val="24"/>
          <w:szCs w:val="24"/>
          <w:bdr w:val="none" w:sz="0" w:space="0" w:color="auto" w:frame="1"/>
          <w:lang w:eastAsia="ru-RU"/>
        </w:rPr>
        <w:t>«Пасхальная мастерская»</w:t>
      </w:r>
    </w:p>
    <w:p w14:paraId="5EA4B5C0" w14:textId="77777777" w:rsidR="007B35BA" w:rsidRPr="007B35BA" w:rsidRDefault="007B35BA" w:rsidP="007B35BA">
      <w:pPr>
        <w:pStyle w:val="ad"/>
        <w:rPr>
          <w:lang w:eastAsia="ru-RU"/>
        </w:rPr>
      </w:pPr>
      <w:r w:rsidRPr="007B35BA">
        <w:rPr>
          <w:lang w:eastAsia="ru-RU"/>
        </w:rPr>
        <w:t>5. РАБОТА С РОДИТЕЛЯМИ</w:t>
      </w:r>
    </w:p>
    <w:p w14:paraId="6FDD5C9D" w14:textId="77777777" w:rsidR="007B35BA" w:rsidRPr="007B35BA" w:rsidRDefault="007B35BA" w:rsidP="007B35BA">
      <w:pPr>
        <w:pStyle w:val="ad"/>
        <w:rPr>
          <w:lang w:eastAsia="ru-RU"/>
        </w:rPr>
      </w:pPr>
      <w:r w:rsidRPr="007B35BA">
        <w:rPr>
          <w:lang w:eastAsia="ru-RU"/>
        </w:rPr>
        <w:t>1. Консультации для родителей </w:t>
      </w:r>
      <w:r w:rsidRPr="007B35BA">
        <w:rPr>
          <w:i/>
          <w:iCs/>
          <w:bdr w:val="none" w:sz="0" w:space="0" w:color="auto" w:frame="1"/>
          <w:lang w:eastAsia="ru-RU"/>
        </w:rPr>
        <w:t>«Семейные </w:t>
      </w:r>
      <w:r w:rsidRPr="007B35BA">
        <w:rPr>
          <w:b/>
          <w:bCs/>
          <w:i/>
          <w:iCs/>
          <w:bdr w:val="none" w:sz="0" w:space="0" w:color="auto" w:frame="1"/>
          <w:lang w:eastAsia="ru-RU"/>
        </w:rPr>
        <w:t>праздники</w:t>
      </w:r>
      <w:r w:rsidRPr="007B35BA">
        <w:rPr>
          <w:i/>
          <w:iCs/>
          <w:bdr w:val="none" w:sz="0" w:space="0" w:color="auto" w:frame="1"/>
          <w:lang w:eastAsia="ru-RU"/>
        </w:rPr>
        <w:t>»</w:t>
      </w:r>
      <w:r w:rsidRPr="007B35BA">
        <w:rPr>
          <w:lang w:eastAsia="ru-RU"/>
        </w:rPr>
        <w:t>, </w:t>
      </w:r>
      <w:r w:rsidRPr="007B35BA">
        <w:rPr>
          <w:i/>
          <w:iCs/>
          <w:bdr w:val="none" w:sz="0" w:space="0" w:color="auto" w:frame="1"/>
          <w:lang w:eastAsia="ru-RU"/>
        </w:rPr>
        <w:t>«Семейные </w:t>
      </w:r>
      <w:r w:rsidRPr="007B35BA">
        <w:rPr>
          <w:b/>
          <w:bCs/>
          <w:i/>
          <w:iCs/>
          <w:bdr w:val="none" w:sz="0" w:space="0" w:color="auto" w:frame="1"/>
          <w:lang w:eastAsia="ru-RU"/>
        </w:rPr>
        <w:t>праздники и семейные традиции</w:t>
      </w:r>
      <w:r w:rsidRPr="007B35BA">
        <w:rPr>
          <w:i/>
          <w:iCs/>
          <w:bdr w:val="none" w:sz="0" w:space="0" w:color="auto" w:frame="1"/>
          <w:lang w:eastAsia="ru-RU"/>
        </w:rPr>
        <w:t>»</w:t>
      </w:r>
      <w:r w:rsidRPr="007B35BA">
        <w:rPr>
          <w:lang w:eastAsia="ru-RU"/>
        </w:rPr>
        <w:t> и др.</w:t>
      </w:r>
    </w:p>
    <w:p w14:paraId="1A36F962" w14:textId="77777777" w:rsidR="007B35BA" w:rsidRPr="007B35BA" w:rsidRDefault="007B35BA" w:rsidP="007B35BA">
      <w:pPr>
        <w:pStyle w:val="ad"/>
        <w:rPr>
          <w:lang w:eastAsia="ru-RU"/>
        </w:rPr>
      </w:pPr>
      <w:r w:rsidRPr="007B35BA">
        <w:rPr>
          <w:lang w:eastAsia="ru-RU"/>
        </w:rPr>
        <w:t>2. Буклеты</w:t>
      </w:r>
    </w:p>
    <w:p w14:paraId="4A09F24D" w14:textId="77777777" w:rsidR="007B35BA" w:rsidRPr="007B35BA" w:rsidRDefault="007B35BA" w:rsidP="007B35BA">
      <w:pPr>
        <w:pStyle w:val="ad"/>
        <w:rPr>
          <w:lang w:eastAsia="ru-RU"/>
        </w:rPr>
      </w:pPr>
      <w:r w:rsidRPr="007B35BA">
        <w:rPr>
          <w:lang w:eastAsia="ru-RU"/>
        </w:rPr>
        <w:t>3. участие родителей в </w:t>
      </w:r>
      <w:r w:rsidRPr="007B35BA">
        <w:rPr>
          <w:b/>
          <w:bCs/>
          <w:bdr w:val="none" w:sz="0" w:space="0" w:color="auto" w:frame="1"/>
          <w:lang w:eastAsia="ru-RU"/>
        </w:rPr>
        <w:t>подготовке</w:t>
      </w:r>
      <w:r w:rsidRPr="007B35BA">
        <w:rPr>
          <w:lang w:eastAsia="ru-RU"/>
        </w:rPr>
        <w:t> костюмов и атрибутов к новогоднему </w:t>
      </w:r>
      <w:r w:rsidRPr="007B35BA">
        <w:rPr>
          <w:b/>
          <w:bCs/>
          <w:bdr w:val="none" w:sz="0" w:space="0" w:color="auto" w:frame="1"/>
          <w:lang w:eastAsia="ru-RU"/>
        </w:rPr>
        <w:t>празднику</w:t>
      </w:r>
      <w:r w:rsidRPr="007B35BA">
        <w:rPr>
          <w:lang w:eastAsia="ru-RU"/>
        </w:rPr>
        <w:t>, к </w:t>
      </w:r>
      <w:r w:rsidRPr="007B35BA">
        <w:rPr>
          <w:b/>
          <w:bCs/>
          <w:bdr w:val="none" w:sz="0" w:space="0" w:color="auto" w:frame="1"/>
          <w:lang w:eastAsia="ru-RU"/>
        </w:rPr>
        <w:t>празднику 8 марта</w:t>
      </w:r>
      <w:r w:rsidRPr="007B35BA">
        <w:rPr>
          <w:lang w:eastAsia="ru-RU"/>
        </w:rPr>
        <w:t>, в </w:t>
      </w:r>
      <w:r w:rsidRPr="007B35BA">
        <w:rPr>
          <w:b/>
          <w:bCs/>
          <w:bdr w:val="none" w:sz="0" w:space="0" w:color="auto" w:frame="1"/>
          <w:lang w:eastAsia="ru-RU"/>
        </w:rPr>
        <w:t>подготовке</w:t>
      </w:r>
      <w:r w:rsidRPr="007B35BA">
        <w:rPr>
          <w:lang w:eastAsia="ru-RU"/>
        </w:rPr>
        <w:t> подарков для детей к </w:t>
      </w:r>
      <w:r w:rsidRPr="007B35BA">
        <w:rPr>
          <w:b/>
          <w:bCs/>
          <w:bdr w:val="none" w:sz="0" w:space="0" w:color="auto" w:frame="1"/>
          <w:lang w:eastAsia="ru-RU"/>
        </w:rPr>
        <w:t>празднику</w:t>
      </w:r>
      <w:r w:rsidRPr="007B35BA">
        <w:rPr>
          <w:lang w:eastAsia="ru-RU"/>
        </w:rPr>
        <w:t> 23 февраля и 8 марта</w:t>
      </w:r>
    </w:p>
    <w:p w14:paraId="7AA15BAC" w14:textId="77777777" w:rsidR="007B35BA" w:rsidRPr="007B35BA" w:rsidRDefault="007B35BA" w:rsidP="007B35BA">
      <w:pPr>
        <w:pStyle w:val="ad"/>
        <w:rPr>
          <w:lang w:eastAsia="ru-RU"/>
        </w:rPr>
      </w:pPr>
      <w:r w:rsidRPr="007B35BA">
        <w:rPr>
          <w:lang w:eastAsia="ru-RU"/>
        </w:rPr>
        <w:t>III ЭТАП – ЗАКЛЮЧИТЕЛЬНЫЙ.</w:t>
      </w:r>
    </w:p>
    <w:p w14:paraId="1B46BE50" w14:textId="77777777" w:rsidR="007B35BA" w:rsidRPr="007B35BA" w:rsidRDefault="007B35BA" w:rsidP="007B35BA">
      <w:pPr>
        <w:pStyle w:val="ad"/>
        <w:rPr>
          <w:lang w:eastAsia="ru-RU"/>
        </w:rPr>
      </w:pPr>
      <w:r w:rsidRPr="007B35BA">
        <w:rPr>
          <w:lang w:eastAsia="ru-RU"/>
        </w:rPr>
        <w:t>1. </w:t>
      </w:r>
      <w:r w:rsidRPr="007B35BA">
        <w:rPr>
          <w:u w:val="single"/>
          <w:bdr w:val="none" w:sz="0" w:space="0" w:color="auto" w:frame="1"/>
          <w:lang w:eastAsia="ru-RU"/>
        </w:rPr>
        <w:t>Выставка рисунков на тему</w:t>
      </w:r>
      <w:r w:rsidRPr="007B35BA">
        <w:rPr>
          <w:lang w:eastAsia="ru-RU"/>
        </w:rPr>
        <w:t>: </w:t>
      </w:r>
      <w:r w:rsidRPr="007B35BA">
        <w:rPr>
          <w:i/>
          <w:iCs/>
          <w:bdr w:val="none" w:sz="0" w:space="0" w:color="auto" w:frame="1"/>
          <w:lang w:eastAsia="ru-RU"/>
        </w:rPr>
        <w:t>«Моя </w:t>
      </w:r>
      <w:r w:rsidRPr="007B35BA">
        <w:rPr>
          <w:b/>
          <w:bCs/>
          <w:i/>
          <w:iCs/>
          <w:bdr w:val="none" w:sz="0" w:space="0" w:color="auto" w:frame="1"/>
          <w:lang w:eastAsia="ru-RU"/>
        </w:rPr>
        <w:t>семья</w:t>
      </w:r>
      <w:r w:rsidRPr="007B35BA">
        <w:rPr>
          <w:i/>
          <w:iCs/>
          <w:bdr w:val="none" w:sz="0" w:space="0" w:color="auto" w:frame="1"/>
          <w:lang w:eastAsia="ru-RU"/>
        </w:rPr>
        <w:t>»</w:t>
      </w:r>
      <w:r w:rsidRPr="007B35BA">
        <w:rPr>
          <w:lang w:eastAsia="ru-RU"/>
        </w:rPr>
        <w:t>, </w:t>
      </w:r>
      <w:r w:rsidRPr="007B35BA">
        <w:rPr>
          <w:i/>
          <w:iCs/>
          <w:bdr w:val="none" w:sz="0" w:space="0" w:color="auto" w:frame="1"/>
          <w:lang w:eastAsia="ru-RU"/>
        </w:rPr>
        <w:t>«Портрет любимой мамы»</w:t>
      </w:r>
    </w:p>
    <w:p w14:paraId="03FFBB0A" w14:textId="77777777" w:rsidR="007B35BA" w:rsidRPr="007B35BA" w:rsidRDefault="007B35BA" w:rsidP="007B35BA">
      <w:pPr>
        <w:pStyle w:val="ad"/>
        <w:rPr>
          <w:lang w:eastAsia="ru-RU"/>
        </w:rPr>
      </w:pPr>
      <w:r w:rsidRPr="007B35BA">
        <w:rPr>
          <w:lang w:eastAsia="ru-RU"/>
        </w:rPr>
        <w:t>2. Фотовыставка </w:t>
      </w:r>
      <w:r w:rsidRPr="007B35BA">
        <w:rPr>
          <w:i/>
          <w:iCs/>
          <w:bdr w:val="none" w:sz="0" w:space="0" w:color="auto" w:frame="1"/>
          <w:lang w:eastAsia="ru-RU"/>
        </w:rPr>
        <w:t>«Мой любимый </w:t>
      </w:r>
      <w:r w:rsidRPr="007B35BA">
        <w:rPr>
          <w:b/>
          <w:bCs/>
          <w:i/>
          <w:iCs/>
          <w:bdr w:val="none" w:sz="0" w:space="0" w:color="auto" w:frame="1"/>
          <w:lang w:eastAsia="ru-RU"/>
        </w:rPr>
        <w:t>праздник</w:t>
      </w:r>
      <w:r w:rsidRPr="007B35BA">
        <w:rPr>
          <w:i/>
          <w:iCs/>
          <w:bdr w:val="none" w:sz="0" w:space="0" w:color="auto" w:frame="1"/>
          <w:lang w:eastAsia="ru-RU"/>
        </w:rPr>
        <w:t>»</w:t>
      </w:r>
    </w:p>
    <w:p w14:paraId="7F0A272E" w14:textId="77777777" w:rsidR="007B35BA" w:rsidRDefault="007B35BA" w:rsidP="007B35BA">
      <w:pPr>
        <w:spacing w:before="1"/>
        <w:ind w:right="140"/>
        <w:rPr>
          <w:b/>
          <w:bCs/>
          <w:sz w:val="24"/>
          <w:szCs w:val="24"/>
        </w:rPr>
      </w:pPr>
    </w:p>
    <w:p w14:paraId="7F805D77" w14:textId="77777777" w:rsidR="007B35BA" w:rsidRDefault="007B35BA" w:rsidP="007B35BA">
      <w:pPr>
        <w:spacing w:before="1"/>
        <w:ind w:right="140"/>
        <w:rPr>
          <w:b/>
          <w:bCs/>
          <w:sz w:val="24"/>
          <w:szCs w:val="24"/>
        </w:rPr>
      </w:pPr>
    </w:p>
    <w:p w14:paraId="397BB2FC" w14:textId="52D755CB" w:rsidR="007B35BA" w:rsidRDefault="007B35BA" w:rsidP="007B35BA">
      <w:pPr>
        <w:spacing w:before="1"/>
        <w:ind w:right="140"/>
        <w:jc w:val="right"/>
        <w:rPr>
          <w:b/>
          <w:bCs/>
          <w:sz w:val="24"/>
          <w:szCs w:val="24"/>
        </w:rPr>
      </w:pPr>
      <w:r>
        <w:rPr>
          <w:b/>
          <w:bCs/>
          <w:sz w:val="24"/>
          <w:szCs w:val="24"/>
        </w:rPr>
        <w:lastRenderedPageBreak/>
        <w:t>Приложение 7</w:t>
      </w:r>
    </w:p>
    <w:p w14:paraId="67BCEED8" w14:textId="77777777" w:rsidR="007B35BA" w:rsidRPr="007B35BA" w:rsidRDefault="007B35BA" w:rsidP="007B35BA">
      <w:pPr>
        <w:widowControl/>
        <w:autoSpaceDE/>
        <w:autoSpaceDN/>
        <w:jc w:val="center"/>
        <w:rPr>
          <w:rFonts w:eastAsia="Calibri"/>
          <w:sz w:val="40"/>
          <w:szCs w:val="40"/>
        </w:rPr>
      </w:pPr>
      <w:r w:rsidRPr="007B35BA">
        <w:rPr>
          <w:rFonts w:eastAsia="Calibri"/>
          <w:sz w:val="40"/>
          <w:szCs w:val="40"/>
        </w:rPr>
        <w:t>Проект в подготовительной группе</w:t>
      </w:r>
    </w:p>
    <w:p w14:paraId="6F5F20A0" w14:textId="67342839" w:rsidR="007B35BA" w:rsidRPr="007B35BA" w:rsidRDefault="007B35BA" w:rsidP="007B35BA">
      <w:pPr>
        <w:widowControl/>
        <w:autoSpaceDE/>
        <w:autoSpaceDN/>
        <w:jc w:val="center"/>
        <w:rPr>
          <w:rFonts w:eastAsia="Calibri"/>
          <w:sz w:val="40"/>
          <w:szCs w:val="40"/>
        </w:rPr>
      </w:pPr>
      <w:r w:rsidRPr="007B35BA">
        <w:rPr>
          <w:rFonts w:eastAsia="Calibri"/>
          <w:sz w:val="40"/>
          <w:szCs w:val="40"/>
        </w:rPr>
        <w:t>«Год до школы».</w:t>
      </w:r>
    </w:p>
    <w:p w14:paraId="0AC0AB3D" w14:textId="77777777" w:rsidR="007B35BA" w:rsidRPr="007B35BA" w:rsidRDefault="007B35BA" w:rsidP="007B35BA">
      <w:pPr>
        <w:widowControl/>
        <w:shd w:val="clear" w:color="auto" w:fill="FFFFFF"/>
        <w:autoSpaceDE/>
        <w:autoSpaceDN/>
        <w:jc w:val="right"/>
        <w:rPr>
          <w:rFonts w:ascii="Calibri" w:hAnsi="Calibri" w:cs="Calibri"/>
          <w:sz w:val="20"/>
          <w:szCs w:val="20"/>
          <w:lang w:eastAsia="ru-RU"/>
        </w:rPr>
      </w:pPr>
      <w:r w:rsidRPr="007B35BA">
        <w:rPr>
          <w:bCs/>
          <w:sz w:val="32"/>
          <w:szCs w:val="32"/>
          <w:lang w:eastAsia="ru-RU"/>
        </w:rPr>
        <w:t>Быть готовым к школе – не значит уметь читать, писать и считать.</w:t>
      </w:r>
    </w:p>
    <w:p w14:paraId="797B631D" w14:textId="77777777" w:rsidR="007B35BA" w:rsidRDefault="007B35BA" w:rsidP="007B35BA">
      <w:pPr>
        <w:widowControl/>
        <w:shd w:val="clear" w:color="auto" w:fill="FFFFFF"/>
        <w:autoSpaceDE/>
        <w:autoSpaceDN/>
        <w:jc w:val="right"/>
        <w:rPr>
          <w:bCs/>
          <w:sz w:val="32"/>
          <w:szCs w:val="32"/>
          <w:lang w:eastAsia="ru-RU"/>
        </w:rPr>
      </w:pPr>
      <w:r w:rsidRPr="007B35BA">
        <w:rPr>
          <w:bCs/>
          <w:sz w:val="32"/>
          <w:szCs w:val="32"/>
          <w:lang w:eastAsia="ru-RU"/>
        </w:rPr>
        <w:t xml:space="preserve">Быть готовым к школе – значит быть готовым всему этому научиться.                                                           </w:t>
      </w:r>
    </w:p>
    <w:p w14:paraId="1C75FE22" w14:textId="37E22392" w:rsidR="007B35BA" w:rsidRDefault="007B35BA" w:rsidP="007B35BA">
      <w:pPr>
        <w:widowControl/>
        <w:shd w:val="clear" w:color="auto" w:fill="FFFFFF"/>
        <w:autoSpaceDE/>
        <w:autoSpaceDN/>
        <w:jc w:val="right"/>
        <w:rPr>
          <w:bCs/>
          <w:sz w:val="32"/>
          <w:szCs w:val="32"/>
          <w:lang w:eastAsia="ru-RU"/>
        </w:rPr>
      </w:pPr>
      <w:r w:rsidRPr="007B35BA">
        <w:rPr>
          <w:bCs/>
          <w:sz w:val="32"/>
          <w:szCs w:val="32"/>
          <w:lang w:eastAsia="ru-RU"/>
        </w:rPr>
        <w:t>Л.А. Венгер.</w:t>
      </w:r>
    </w:p>
    <w:p w14:paraId="0E9424EA" w14:textId="77777777" w:rsidR="007B35BA" w:rsidRPr="007B35BA" w:rsidRDefault="007B35BA" w:rsidP="007B35BA">
      <w:pPr>
        <w:widowControl/>
        <w:shd w:val="clear" w:color="auto" w:fill="FFFFFF"/>
        <w:autoSpaceDE/>
        <w:autoSpaceDN/>
        <w:jc w:val="both"/>
        <w:rPr>
          <w:color w:val="000000"/>
          <w:sz w:val="32"/>
          <w:szCs w:val="32"/>
          <w:lang w:eastAsia="ru-RU"/>
        </w:rPr>
      </w:pPr>
    </w:p>
    <w:p w14:paraId="4352B923" w14:textId="77777777" w:rsidR="007B35BA" w:rsidRPr="007B35BA" w:rsidRDefault="007B35BA" w:rsidP="007B35BA">
      <w:pPr>
        <w:widowControl/>
        <w:shd w:val="clear" w:color="auto" w:fill="FFFFFF"/>
        <w:autoSpaceDE/>
        <w:autoSpaceDN/>
        <w:ind w:firstLine="708"/>
        <w:jc w:val="both"/>
        <w:rPr>
          <w:rFonts w:ascii="Calibri" w:hAnsi="Calibri" w:cs="Calibri"/>
          <w:color w:val="000000"/>
          <w:sz w:val="20"/>
          <w:szCs w:val="20"/>
          <w:lang w:eastAsia="ru-RU"/>
        </w:rPr>
      </w:pPr>
      <w:r w:rsidRPr="007B35BA">
        <w:rPr>
          <w:color w:val="000000"/>
          <w:sz w:val="32"/>
          <w:szCs w:val="32"/>
          <w:lang w:eastAsia="ru-RU"/>
        </w:rPr>
        <w:t>Практически все первоклассники в первый год обучения в школе сталкиваются с определёнными трудностями. Для того, чтобы процесс подготовки к школе и предстоящая адаптация к школьной жизни протекали с наибольшей пользой для ребёнка, начинать эту работу надо заранее и вести её постепенно.</w:t>
      </w:r>
    </w:p>
    <w:p w14:paraId="57953F8B" w14:textId="77777777" w:rsidR="007B35BA" w:rsidRPr="007B35BA" w:rsidRDefault="007B35BA" w:rsidP="007B35BA">
      <w:pPr>
        <w:widowControl/>
        <w:shd w:val="clear" w:color="auto" w:fill="FFFFFF"/>
        <w:autoSpaceDE/>
        <w:autoSpaceDN/>
        <w:ind w:firstLine="708"/>
        <w:jc w:val="both"/>
        <w:rPr>
          <w:rFonts w:ascii="Calibri" w:hAnsi="Calibri" w:cs="Calibri"/>
          <w:color w:val="000000"/>
          <w:sz w:val="20"/>
          <w:szCs w:val="20"/>
          <w:lang w:eastAsia="ru-RU"/>
        </w:rPr>
      </w:pPr>
      <w:r w:rsidRPr="007B35BA">
        <w:rPr>
          <w:color w:val="000000"/>
          <w:sz w:val="32"/>
          <w:szCs w:val="32"/>
          <w:lang w:eastAsia="ru-RU"/>
        </w:rPr>
        <w:t>Отношение ребёнка к школе формируется до того, как он в неё пойдет. И здесь важную роль играет информация о школе и способ её подачи со стороны родителей и педагогов. Мы, взрослые,  создаём эмоционально привлекательный образ школы: «Ты будешь у нас отличником!», «У тебя появится много новых друзей!»  Тем самым взрослые пытаются привить ребёнку интерес к школе. А если что-то сложится не так,  ребёнок, настроенный на радостную увлекательную деятельность в школе, испытав даже незначительные, негативные эмоции (обиду, ревность, зависть, досаду) может надолго потерять интерес к учёбе.</w:t>
      </w:r>
    </w:p>
    <w:p w14:paraId="13B38A72" w14:textId="77777777" w:rsidR="007B35BA" w:rsidRPr="007B35BA" w:rsidRDefault="007B35BA" w:rsidP="007B35BA">
      <w:pPr>
        <w:widowControl/>
        <w:shd w:val="clear" w:color="auto" w:fill="FFFFFF"/>
        <w:autoSpaceDE/>
        <w:autoSpaceDN/>
        <w:ind w:firstLine="708"/>
        <w:jc w:val="both"/>
        <w:rPr>
          <w:rFonts w:ascii="Calibri" w:hAnsi="Calibri" w:cs="Calibri"/>
          <w:color w:val="000000"/>
          <w:sz w:val="20"/>
          <w:szCs w:val="20"/>
          <w:lang w:eastAsia="ru-RU"/>
        </w:rPr>
      </w:pPr>
      <w:r w:rsidRPr="007B35BA">
        <w:rPr>
          <w:color w:val="000000"/>
          <w:sz w:val="32"/>
          <w:szCs w:val="32"/>
          <w:lang w:eastAsia="ru-RU"/>
        </w:rPr>
        <w:t>Перед педагогами ДОУ стоит задача подготовить к школе не только детей подготовительной группы, но и подготовить родителей к новой социальной роли «родители первоклассника».  Большую роль в подготовке детей к школе играют родители.</w:t>
      </w:r>
    </w:p>
    <w:p w14:paraId="69D2EDCF"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b/>
          <w:bCs/>
          <w:color w:val="211E1E"/>
          <w:sz w:val="32"/>
          <w:szCs w:val="32"/>
          <w:lang w:eastAsia="ru-RU"/>
        </w:rPr>
        <w:t>Срок реализации:</w:t>
      </w:r>
      <w:r w:rsidRPr="007B35BA">
        <w:rPr>
          <w:color w:val="211E1E"/>
          <w:sz w:val="32"/>
          <w:szCs w:val="32"/>
          <w:lang w:eastAsia="ru-RU"/>
        </w:rPr>
        <w:t xml:space="preserve">    с сентября 2026 по май 2027 года.</w:t>
      </w:r>
    </w:p>
    <w:p w14:paraId="5BFA1974"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p>
    <w:p w14:paraId="24AF6FA1" w14:textId="77777777" w:rsidR="007B35BA" w:rsidRPr="007B35BA" w:rsidRDefault="007B35BA" w:rsidP="007B35BA">
      <w:pPr>
        <w:widowControl/>
        <w:autoSpaceDE/>
        <w:autoSpaceDN/>
        <w:spacing w:after="200" w:line="276" w:lineRule="auto"/>
        <w:rPr>
          <w:rFonts w:eastAsia="Calibri"/>
          <w:b/>
          <w:bCs/>
          <w:sz w:val="40"/>
          <w:szCs w:val="40"/>
        </w:rPr>
      </w:pPr>
      <w:r w:rsidRPr="007B35BA">
        <w:rPr>
          <w:rFonts w:eastAsia="Calibri"/>
          <w:b/>
          <w:bCs/>
          <w:sz w:val="40"/>
          <w:szCs w:val="40"/>
        </w:rPr>
        <w:t>Цель проекта:</w:t>
      </w:r>
    </w:p>
    <w:p w14:paraId="795A29F5"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Повышение уровня мотивационной готовности детей к обучению в школе, формирование представления о школе не только у детей, но и у родителей будущих первоклассников.</w:t>
      </w:r>
    </w:p>
    <w:p w14:paraId="13089E3B" w14:textId="77777777" w:rsidR="007B35BA" w:rsidRPr="007B35BA" w:rsidRDefault="007B35BA" w:rsidP="007B35BA">
      <w:pPr>
        <w:widowControl/>
        <w:autoSpaceDE/>
        <w:autoSpaceDN/>
        <w:spacing w:after="200" w:line="276" w:lineRule="auto"/>
        <w:rPr>
          <w:rFonts w:eastAsia="Calibri"/>
          <w:b/>
          <w:bCs/>
          <w:sz w:val="40"/>
          <w:szCs w:val="40"/>
        </w:rPr>
      </w:pPr>
      <w:r w:rsidRPr="007B35BA">
        <w:rPr>
          <w:rFonts w:eastAsia="Calibri"/>
          <w:b/>
          <w:bCs/>
          <w:sz w:val="40"/>
          <w:szCs w:val="40"/>
        </w:rPr>
        <w:lastRenderedPageBreak/>
        <w:t>Задачи проекта:</w:t>
      </w:r>
    </w:p>
    <w:p w14:paraId="4CAB0B95" w14:textId="77777777" w:rsidR="007B35BA" w:rsidRPr="007B35BA" w:rsidRDefault="007B35BA" w:rsidP="007B35BA">
      <w:pPr>
        <w:widowControl/>
        <w:autoSpaceDE/>
        <w:autoSpaceDN/>
        <w:spacing w:after="200" w:line="276" w:lineRule="auto"/>
        <w:rPr>
          <w:rFonts w:eastAsia="Calibri"/>
          <w:b/>
          <w:bCs/>
          <w:sz w:val="40"/>
          <w:szCs w:val="40"/>
          <w:u w:val="single"/>
        </w:rPr>
      </w:pPr>
      <w:r w:rsidRPr="007B35BA">
        <w:rPr>
          <w:rFonts w:eastAsia="Calibri"/>
          <w:sz w:val="40"/>
          <w:szCs w:val="40"/>
          <w:u w:val="single"/>
        </w:rPr>
        <w:t>Для детей:</w:t>
      </w:r>
    </w:p>
    <w:p w14:paraId="58E83E46"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 формировать личностную готовность детей к школе;</w:t>
      </w:r>
    </w:p>
    <w:p w14:paraId="60A9F9E4"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 создать условия для первичной адаптации детей к условиям школьного обучения;</w:t>
      </w:r>
    </w:p>
    <w:p w14:paraId="73E48055" w14:textId="77777777" w:rsidR="007B35BA" w:rsidRPr="007B35BA" w:rsidRDefault="007B35BA" w:rsidP="007B35BA">
      <w:pPr>
        <w:widowControl/>
        <w:shd w:val="clear" w:color="auto" w:fill="FFFFFF"/>
        <w:autoSpaceDE/>
        <w:autoSpaceDN/>
        <w:ind w:left="720"/>
        <w:rPr>
          <w:rFonts w:ascii="Calibri" w:hAnsi="Calibri" w:cs="Calibri"/>
          <w:color w:val="000000"/>
          <w:sz w:val="20"/>
          <w:szCs w:val="20"/>
          <w:lang w:eastAsia="ru-RU"/>
        </w:rPr>
      </w:pPr>
      <w:r w:rsidRPr="007B35BA">
        <w:rPr>
          <w:color w:val="000000"/>
          <w:sz w:val="32"/>
          <w:szCs w:val="32"/>
          <w:lang w:eastAsia="ru-RU"/>
        </w:rPr>
        <w:t>- развивать компетентность будущих первоклассников (социально-коммуникативную, информационную);</w:t>
      </w:r>
    </w:p>
    <w:p w14:paraId="201C3B49" w14:textId="77777777" w:rsidR="007B35BA" w:rsidRPr="007B35BA" w:rsidRDefault="007B35BA" w:rsidP="007B35BA">
      <w:pPr>
        <w:widowControl/>
        <w:shd w:val="clear" w:color="auto" w:fill="FFFFFF"/>
        <w:autoSpaceDE/>
        <w:autoSpaceDN/>
        <w:ind w:left="720"/>
        <w:jc w:val="both"/>
        <w:rPr>
          <w:rFonts w:ascii="Calibri" w:hAnsi="Calibri" w:cs="Calibri"/>
          <w:color w:val="000000"/>
          <w:sz w:val="20"/>
          <w:szCs w:val="20"/>
          <w:lang w:eastAsia="ru-RU"/>
        </w:rPr>
      </w:pPr>
      <w:r w:rsidRPr="007B35BA">
        <w:rPr>
          <w:color w:val="000000"/>
          <w:sz w:val="32"/>
          <w:szCs w:val="32"/>
          <w:lang w:eastAsia="ru-RU"/>
        </w:rPr>
        <w:t>- воспитывать положительное отношение к сверстникам и педагогам.</w:t>
      </w:r>
    </w:p>
    <w:p w14:paraId="761B237A"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Для родителей:</w:t>
      </w:r>
    </w:p>
    <w:p w14:paraId="0A2CF5DC" w14:textId="77777777" w:rsidR="007B35BA" w:rsidRPr="007B35BA" w:rsidRDefault="007B35BA" w:rsidP="007B35BA">
      <w:pPr>
        <w:widowControl/>
        <w:shd w:val="clear" w:color="auto" w:fill="FFFFFF"/>
        <w:autoSpaceDE/>
        <w:autoSpaceDN/>
        <w:ind w:left="720"/>
        <w:rPr>
          <w:rFonts w:ascii="Calibri" w:hAnsi="Calibri" w:cs="Calibri"/>
          <w:color w:val="000000"/>
          <w:sz w:val="20"/>
          <w:szCs w:val="20"/>
          <w:lang w:eastAsia="ru-RU"/>
        </w:rPr>
      </w:pPr>
      <w:r w:rsidRPr="007B35BA">
        <w:rPr>
          <w:color w:val="000000"/>
          <w:sz w:val="32"/>
          <w:szCs w:val="32"/>
          <w:lang w:eastAsia="ru-RU"/>
        </w:rPr>
        <w:t>- заинтересовать родителей, сделав их единомышленниками в осуществлении данного проекта;</w:t>
      </w:r>
    </w:p>
    <w:p w14:paraId="79E0BA2E" w14:textId="77777777" w:rsidR="007B35BA" w:rsidRPr="007B35BA" w:rsidRDefault="007B35BA" w:rsidP="007B35BA">
      <w:pPr>
        <w:widowControl/>
        <w:shd w:val="clear" w:color="auto" w:fill="FFFFFF"/>
        <w:autoSpaceDE/>
        <w:autoSpaceDN/>
        <w:ind w:left="720"/>
        <w:rPr>
          <w:rFonts w:ascii="Calibri" w:hAnsi="Calibri" w:cs="Calibri"/>
          <w:color w:val="000000"/>
          <w:sz w:val="20"/>
          <w:szCs w:val="20"/>
          <w:lang w:eastAsia="ru-RU"/>
        </w:rPr>
      </w:pPr>
      <w:r w:rsidRPr="007B35BA">
        <w:rPr>
          <w:color w:val="000000"/>
          <w:sz w:val="32"/>
          <w:szCs w:val="32"/>
          <w:lang w:eastAsia="ru-RU"/>
        </w:rPr>
        <w:t>- создать условия, облегчающие школьную адаптацию;</w:t>
      </w:r>
    </w:p>
    <w:p w14:paraId="3D537EEE" w14:textId="77777777" w:rsidR="007B35BA" w:rsidRPr="007B35BA" w:rsidRDefault="007B35BA" w:rsidP="007B35BA">
      <w:pPr>
        <w:widowControl/>
        <w:shd w:val="clear" w:color="auto" w:fill="FFFFFF"/>
        <w:autoSpaceDE/>
        <w:autoSpaceDN/>
        <w:ind w:left="360"/>
        <w:rPr>
          <w:color w:val="000000"/>
          <w:sz w:val="32"/>
          <w:szCs w:val="32"/>
          <w:lang w:eastAsia="ru-RU"/>
        </w:rPr>
      </w:pPr>
      <w:r w:rsidRPr="007B35BA">
        <w:rPr>
          <w:color w:val="000000"/>
          <w:sz w:val="32"/>
          <w:szCs w:val="32"/>
          <w:lang w:eastAsia="ru-RU"/>
        </w:rPr>
        <w:t xml:space="preserve">    -обогатить предметно-пространственную среду дидактическими, методическими материалами по теме проекта.</w:t>
      </w:r>
    </w:p>
    <w:p w14:paraId="473952FE"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Участники проекта:</w:t>
      </w:r>
    </w:p>
    <w:p w14:paraId="7D31AEA4" w14:textId="77777777" w:rsidR="007B35BA" w:rsidRPr="007B35BA" w:rsidRDefault="007B35BA" w:rsidP="007B35BA">
      <w:pPr>
        <w:widowControl/>
        <w:shd w:val="clear" w:color="auto" w:fill="FFFFFF"/>
        <w:autoSpaceDE/>
        <w:autoSpaceDN/>
        <w:ind w:left="360"/>
        <w:rPr>
          <w:rFonts w:ascii="Calibri" w:hAnsi="Calibri" w:cs="Calibri"/>
          <w:color w:val="000000"/>
          <w:sz w:val="20"/>
          <w:szCs w:val="20"/>
          <w:lang w:eastAsia="ru-RU"/>
        </w:rPr>
      </w:pPr>
      <w:r w:rsidRPr="007B35BA">
        <w:rPr>
          <w:color w:val="000000"/>
          <w:sz w:val="32"/>
          <w:szCs w:val="32"/>
          <w:lang w:eastAsia="ru-RU"/>
        </w:rPr>
        <w:t>- дети подготовительной  группы; </w:t>
      </w:r>
    </w:p>
    <w:p w14:paraId="7605B7A5" w14:textId="77777777" w:rsidR="007B35BA" w:rsidRPr="007B35BA" w:rsidRDefault="007B35BA" w:rsidP="007B35BA">
      <w:pPr>
        <w:widowControl/>
        <w:shd w:val="clear" w:color="auto" w:fill="FFFFFF"/>
        <w:autoSpaceDE/>
        <w:autoSpaceDN/>
        <w:rPr>
          <w:rFonts w:ascii="Calibri" w:hAnsi="Calibri" w:cs="Calibri"/>
          <w:color w:val="000000"/>
          <w:sz w:val="20"/>
          <w:szCs w:val="20"/>
          <w:lang w:eastAsia="ru-RU"/>
        </w:rPr>
      </w:pPr>
      <w:r w:rsidRPr="007B35BA">
        <w:rPr>
          <w:color w:val="000000"/>
          <w:sz w:val="32"/>
          <w:szCs w:val="32"/>
          <w:lang w:eastAsia="ru-RU"/>
        </w:rPr>
        <w:t xml:space="preserve">    - воспитатели группы , логопед;</w:t>
      </w:r>
    </w:p>
    <w:p w14:paraId="54632EB3" w14:textId="77777777" w:rsidR="007B35BA" w:rsidRPr="007B35BA" w:rsidRDefault="007B35BA" w:rsidP="007B35BA">
      <w:pPr>
        <w:widowControl/>
        <w:shd w:val="clear" w:color="auto" w:fill="FFFFFF"/>
        <w:autoSpaceDE/>
        <w:autoSpaceDN/>
        <w:rPr>
          <w:rFonts w:ascii="Calibri" w:hAnsi="Calibri" w:cs="Calibri"/>
          <w:color w:val="000000"/>
          <w:sz w:val="20"/>
          <w:szCs w:val="20"/>
          <w:lang w:eastAsia="ru-RU"/>
        </w:rPr>
      </w:pPr>
      <w:r w:rsidRPr="007B35BA">
        <w:rPr>
          <w:color w:val="000000"/>
          <w:sz w:val="32"/>
          <w:szCs w:val="32"/>
          <w:lang w:eastAsia="ru-RU"/>
        </w:rPr>
        <w:t xml:space="preserve">    - родители воспитанников группы.</w:t>
      </w:r>
    </w:p>
    <w:p w14:paraId="7C03694F"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Ожидаемый результат:</w:t>
      </w:r>
    </w:p>
    <w:p w14:paraId="29EBE533"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Для детей:</w:t>
      </w:r>
    </w:p>
    <w:p w14:paraId="59C4A5C6"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-осознание дошкольником неизбежности и важности поступления в школу;</w:t>
      </w:r>
    </w:p>
    <w:p w14:paraId="68188B5F" w14:textId="77777777" w:rsidR="007B35BA" w:rsidRPr="007B35BA" w:rsidRDefault="007B35BA" w:rsidP="007B35BA">
      <w:pPr>
        <w:widowControl/>
        <w:shd w:val="clear" w:color="auto" w:fill="FFFFFF"/>
        <w:autoSpaceDE/>
        <w:autoSpaceDN/>
        <w:ind w:left="360"/>
        <w:jc w:val="both"/>
        <w:rPr>
          <w:rFonts w:ascii="Calibri" w:hAnsi="Calibri" w:cs="Calibri"/>
          <w:color w:val="000000"/>
          <w:sz w:val="20"/>
          <w:szCs w:val="20"/>
          <w:lang w:eastAsia="ru-RU"/>
        </w:rPr>
      </w:pPr>
      <w:r w:rsidRPr="007B35BA">
        <w:rPr>
          <w:color w:val="000000"/>
          <w:sz w:val="32"/>
          <w:szCs w:val="32"/>
          <w:lang w:eastAsia="ru-RU"/>
        </w:rPr>
        <w:t>-облегчение процесса социально - психологической адаптации к школе;</w:t>
      </w:r>
    </w:p>
    <w:p w14:paraId="10A7B1AD" w14:textId="77777777" w:rsidR="007B35BA" w:rsidRPr="007B35BA" w:rsidRDefault="007B35BA" w:rsidP="007B35BA">
      <w:pPr>
        <w:widowControl/>
        <w:shd w:val="clear" w:color="auto" w:fill="FFFFFF"/>
        <w:autoSpaceDE/>
        <w:autoSpaceDN/>
        <w:ind w:left="360"/>
        <w:jc w:val="both"/>
        <w:rPr>
          <w:rFonts w:ascii="Calibri" w:hAnsi="Calibri" w:cs="Calibri"/>
          <w:color w:val="000000"/>
          <w:sz w:val="20"/>
          <w:szCs w:val="20"/>
          <w:lang w:eastAsia="ru-RU"/>
        </w:rPr>
      </w:pPr>
      <w:r w:rsidRPr="007B35BA">
        <w:rPr>
          <w:color w:val="000000"/>
          <w:sz w:val="32"/>
          <w:szCs w:val="32"/>
          <w:lang w:eastAsia="ru-RU"/>
        </w:rPr>
        <w:lastRenderedPageBreak/>
        <w:t>-формирование положительного образа школы в восприятии будущего первоклассника;</w:t>
      </w:r>
    </w:p>
    <w:p w14:paraId="0C57FE7C"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-доброжелательное отношение к школе и учителю, дружелюбное отношение к сверстникам.</w:t>
      </w:r>
    </w:p>
    <w:p w14:paraId="26CA9D36"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Для родителей:</w:t>
      </w:r>
    </w:p>
    <w:p w14:paraId="45FDE301"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-информированность о наиболее важных психологических характеристиках готовности ребёнка к школе;</w:t>
      </w:r>
    </w:p>
    <w:p w14:paraId="37FA74A8"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-владение практическими знаниями о помощи детям в подготовке к школе;</w:t>
      </w:r>
    </w:p>
    <w:p w14:paraId="1E5A1BF6"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-повышение родительской компетентности в вопросах подготовки;</w:t>
      </w:r>
    </w:p>
    <w:p w14:paraId="01EF786C"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r w:rsidRPr="007B35BA">
        <w:rPr>
          <w:color w:val="000000"/>
          <w:sz w:val="32"/>
          <w:szCs w:val="32"/>
          <w:lang w:eastAsia="ru-RU"/>
        </w:rPr>
        <w:t xml:space="preserve">   -снижение уровня ситуативной тревоги у родителей по поводу предстоящего перехода детей в школу.</w:t>
      </w:r>
    </w:p>
    <w:p w14:paraId="5AEB88B8" w14:textId="77777777" w:rsidR="007B35BA" w:rsidRPr="007B35BA" w:rsidRDefault="007B35BA" w:rsidP="007B35BA">
      <w:pPr>
        <w:widowControl/>
        <w:shd w:val="clear" w:color="auto" w:fill="FFFFFF"/>
        <w:autoSpaceDE/>
        <w:autoSpaceDN/>
        <w:jc w:val="both"/>
        <w:rPr>
          <w:rFonts w:ascii="Calibri" w:hAnsi="Calibri" w:cs="Calibri"/>
          <w:color w:val="000000"/>
          <w:sz w:val="20"/>
          <w:szCs w:val="20"/>
          <w:lang w:eastAsia="ru-RU"/>
        </w:rPr>
      </w:pPr>
    </w:p>
    <w:p w14:paraId="18E8F19C" w14:textId="77777777" w:rsidR="007B35BA" w:rsidRPr="007B35BA" w:rsidRDefault="007B35BA" w:rsidP="007B35BA">
      <w:pPr>
        <w:widowControl/>
        <w:autoSpaceDE/>
        <w:autoSpaceDN/>
        <w:spacing w:after="200" w:line="276" w:lineRule="auto"/>
        <w:jc w:val="both"/>
        <w:rPr>
          <w:rFonts w:eastAsia="Calibri"/>
          <w:sz w:val="40"/>
          <w:szCs w:val="40"/>
          <w:u w:val="single"/>
        </w:rPr>
      </w:pPr>
      <w:r w:rsidRPr="007B35BA">
        <w:rPr>
          <w:rFonts w:eastAsia="Calibri"/>
          <w:sz w:val="40"/>
          <w:szCs w:val="40"/>
          <w:u w:val="single"/>
        </w:rPr>
        <w:t>Этапы реализации проекта:  </w:t>
      </w:r>
    </w:p>
    <w:p w14:paraId="3B89B454"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1.Подготовительный этап  </w:t>
      </w:r>
    </w:p>
    <w:p w14:paraId="2CD7DF5F" w14:textId="77777777" w:rsidR="007B35BA" w:rsidRPr="007B35BA" w:rsidRDefault="007B35BA" w:rsidP="007B35BA">
      <w:pPr>
        <w:widowControl/>
        <w:autoSpaceDE/>
        <w:autoSpaceDN/>
        <w:spacing w:after="200" w:line="276" w:lineRule="auto"/>
        <w:rPr>
          <w:color w:val="000000"/>
          <w:sz w:val="36"/>
          <w:szCs w:val="36"/>
          <w:lang w:eastAsia="ru-RU"/>
        </w:rPr>
      </w:pPr>
      <w:r w:rsidRPr="007B35BA">
        <w:rPr>
          <w:color w:val="000000"/>
          <w:sz w:val="36"/>
          <w:szCs w:val="36"/>
          <w:lang w:eastAsia="ru-RU"/>
        </w:rPr>
        <w:t>- Определение целей и задач, создание условий для совместной деятельности детей и  педагогов.   </w:t>
      </w:r>
    </w:p>
    <w:p w14:paraId="70A105B8" w14:textId="77777777" w:rsidR="007B35BA" w:rsidRPr="007B35BA" w:rsidRDefault="007B35BA" w:rsidP="007B35BA">
      <w:pPr>
        <w:widowControl/>
        <w:autoSpaceDE/>
        <w:autoSpaceDN/>
        <w:spacing w:after="200" w:line="276" w:lineRule="auto"/>
        <w:rPr>
          <w:color w:val="000000"/>
          <w:sz w:val="36"/>
          <w:szCs w:val="36"/>
          <w:lang w:eastAsia="ru-RU"/>
        </w:rPr>
      </w:pPr>
      <w:r w:rsidRPr="007B35BA">
        <w:rPr>
          <w:color w:val="000000"/>
          <w:sz w:val="36"/>
          <w:szCs w:val="36"/>
          <w:lang w:eastAsia="ru-RU"/>
        </w:rPr>
        <w:t xml:space="preserve">-Разработка плана работы                                                                                          </w:t>
      </w:r>
    </w:p>
    <w:p w14:paraId="6C654540" w14:textId="77777777" w:rsidR="007B35BA" w:rsidRPr="007B35BA" w:rsidRDefault="007B35BA" w:rsidP="007B35BA">
      <w:pPr>
        <w:widowControl/>
        <w:autoSpaceDE/>
        <w:autoSpaceDN/>
        <w:spacing w:after="200" w:line="276" w:lineRule="auto"/>
        <w:rPr>
          <w:rFonts w:ascii="Calibri" w:eastAsia="Calibri" w:hAnsi="Calibri"/>
          <w:sz w:val="40"/>
          <w:szCs w:val="40"/>
        </w:rPr>
      </w:pPr>
      <w:r w:rsidRPr="007B35BA">
        <w:rPr>
          <w:color w:val="000000"/>
          <w:sz w:val="36"/>
          <w:szCs w:val="36"/>
          <w:lang w:eastAsia="ru-RU"/>
        </w:rPr>
        <w:t> - Подбор информации по теме.                          </w:t>
      </w:r>
    </w:p>
    <w:p w14:paraId="041E8730" w14:textId="77777777" w:rsidR="007B35BA" w:rsidRPr="007B35BA" w:rsidRDefault="007B35BA" w:rsidP="007B35BA">
      <w:pPr>
        <w:widowControl/>
        <w:shd w:val="clear" w:color="auto" w:fill="FFFFFF"/>
        <w:autoSpaceDE/>
        <w:autoSpaceDN/>
        <w:rPr>
          <w:rFonts w:ascii="Calibri" w:hAnsi="Calibri" w:cs="Calibri"/>
          <w:color w:val="000000"/>
          <w:sz w:val="20"/>
          <w:szCs w:val="20"/>
          <w:lang w:eastAsia="ru-RU"/>
        </w:rPr>
      </w:pPr>
    </w:p>
    <w:p w14:paraId="2234F54F"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2.Практический  этап.</w:t>
      </w:r>
    </w:p>
    <w:p w14:paraId="64B3AC5E" w14:textId="77777777" w:rsidR="007B35BA" w:rsidRPr="007B35BA" w:rsidRDefault="007B35BA" w:rsidP="007B35BA">
      <w:pPr>
        <w:widowControl/>
        <w:autoSpaceDE/>
        <w:autoSpaceDN/>
        <w:spacing w:after="200" w:line="276" w:lineRule="auto"/>
        <w:rPr>
          <w:rFonts w:eastAsia="Calibri"/>
          <w:sz w:val="40"/>
          <w:szCs w:val="40"/>
          <w:u w:val="single"/>
        </w:rPr>
      </w:pPr>
      <w:r w:rsidRPr="007B35BA">
        <w:rPr>
          <w:rFonts w:eastAsia="Calibri"/>
          <w:sz w:val="40"/>
          <w:szCs w:val="40"/>
          <w:u w:val="single"/>
        </w:rPr>
        <w:t> Мероприятия:</w:t>
      </w:r>
    </w:p>
    <w:tbl>
      <w:tblPr>
        <w:tblW w:w="1410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2405"/>
        <w:gridCol w:w="8135"/>
        <w:gridCol w:w="3568"/>
      </w:tblGrid>
      <w:tr w:rsidR="007B35BA" w:rsidRPr="007B35BA" w14:paraId="198FE54F" w14:textId="77777777" w:rsidTr="00162222">
        <w:trPr>
          <w:trHeight w:val="500"/>
        </w:trPr>
        <w:tc>
          <w:tcPr>
            <w:tcW w:w="105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E875BA"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Сентябрь</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F949C4"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ответственные</w:t>
            </w:r>
          </w:p>
        </w:tc>
      </w:tr>
      <w:tr w:rsidR="007B35BA" w:rsidRPr="007B35BA" w14:paraId="378A083C"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5CB9F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57811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«Что такое школа?».                                                    </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001DF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59D39C54"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6AC38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lastRenderedPageBreak/>
              <w:t>НОД</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DC1B2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НОД «Что такое школа?».          </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0ADD2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288452C8"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2116F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Коммуникативная деятельность</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7AAA0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Рассматривание картин о школьной жизни, азбуки, тетрадей.</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DA373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13589D0D"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687F6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Чтение художественной литературы</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ED37F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С. Маршак «Первое сентября».</w:t>
            </w:r>
          </w:p>
          <w:p w14:paraId="6D89B22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Ю. Коваль «Нулевой класс».  </w:t>
            </w:r>
          </w:p>
          <w:p w14:paraId="5684B33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Э. Мошковская  «Мы играем в школу».                          </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DC73F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648B5A5D"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8DAD8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Речевое развитие</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47CC0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 составление рассказов из личного опыта</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6BA95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p w14:paraId="794B9B2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Учитель-логопед</w:t>
            </w:r>
          </w:p>
        </w:tc>
      </w:tr>
      <w:tr w:rsidR="007B35BA" w:rsidRPr="007B35BA" w14:paraId="4A463AF6"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1169B1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48C47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Рисование  «Здание школы»</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A6779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4D06C137" w14:textId="77777777" w:rsidTr="00162222">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50D32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81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EC216BA" w14:textId="77777777" w:rsidR="007B35BA" w:rsidRPr="007B35BA" w:rsidRDefault="007B35BA" w:rsidP="007B35BA">
            <w:pPr>
              <w:widowControl/>
              <w:autoSpaceDE/>
              <w:autoSpaceDN/>
              <w:rPr>
                <w:rFonts w:ascii="Calibri" w:hAnsi="Calibri" w:cs="Calibri"/>
                <w:color w:val="000000"/>
                <w:sz w:val="20"/>
                <w:szCs w:val="20"/>
                <w:lang w:eastAsia="ru-RU"/>
              </w:rPr>
            </w:pPr>
          </w:p>
          <w:p w14:paraId="06EEABF4"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Консультация : «Родителям будущих первоклассников».  </w:t>
            </w:r>
          </w:p>
          <w:p w14:paraId="0D47539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Консультация логопеда: «Обращайте внимание на то, как дети говорят»                                                                                                  </w:t>
            </w:r>
          </w:p>
        </w:tc>
        <w:tc>
          <w:tcPr>
            <w:tcW w:w="35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5F425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p w14:paraId="5580E60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психолог</w:t>
            </w:r>
          </w:p>
        </w:tc>
      </w:tr>
    </w:tbl>
    <w:p w14:paraId="172F26D0" w14:textId="77777777" w:rsidR="007B35BA" w:rsidRPr="007B35BA" w:rsidRDefault="007B35BA" w:rsidP="007B35BA">
      <w:pPr>
        <w:widowControl/>
        <w:shd w:val="clear" w:color="auto" w:fill="FFFFFF"/>
        <w:autoSpaceDE/>
        <w:autoSpaceDN/>
        <w:rPr>
          <w:rFonts w:ascii="Calibri" w:hAnsi="Calibri" w:cs="Calibri"/>
          <w:color w:val="000000"/>
          <w:sz w:val="20"/>
          <w:szCs w:val="20"/>
          <w:lang w:eastAsia="ru-RU"/>
        </w:rPr>
      </w:pPr>
      <w:r w:rsidRPr="007B35BA">
        <w:rPr>
          <w:color w:val="000000"/>
          <w:sz w:val="28"/>
          <w:szCs w:val="28"/>
          <w:u w:val="single"/>
          <w:lang w:eastAsia="ru-RU"/>
        </w:rPr>
        <w:t>                                                                                       </w:t>
      </w:r>
    </w:p>
    <w:tbl>
      <w:tblPr>
        <w:tblW w:w="12012"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2594"/>
        <w:gridCol w:w="9794"/>
        <w:gridCol w:w="1722"/>
      </w:tblGrid>
      <w:tr w:rsidR="007B35BA" w:rsidRPr="007B35BA" w14:paraId="23B4BDC9" w14:textId="77777777" w:rsidTr="00162222">
        <w:trPr>
          <w:trHeight w:val="500"/>
        </w:trPr>
        <w:tc>
          <w:tcPr>
            <w:tcW w:w="935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F0A626"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 Октябрь</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22B634"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ответственные</w:t>
            </w:r>
          </w:p>
        </w:tc>
      </w:tr>
      <w:tr w:rsidR="007B35BA" w:rsidRPr="007B35BA" w14:paraId="08A90004"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E19A2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E333E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«Каким я буду первоклассником».                                                                                                        </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4B73D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7716C585"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72504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НОД</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7F724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«Что тебе понравилось в школе?»   (составление рассказа)                </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5146D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679DD6FC"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A47A5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Физическое развитие</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F68C1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Изучение  малоподвижных игр для школьных переменок</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68129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203892EF"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4D813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635555"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На школьную тематику</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CD476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0EE857B3"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6998D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Экспериментальная деятельность</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1A3F6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Виртуальная экскурсия в библиотеку</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FF72E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4FE32483"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79159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Чтение художественной </w:t>
            </w:r>
            <w:r w:rsidRPr="007B35BA">
              <w:rPr>
                <w:color w:val="000000"/>
                <w:sz w:val="28"/>
                <w:szCs w:val="28"/>
                <w:lang w:eastAsia="ru-RU"/>
              </w:rPr>
              <w:lastRenderedPageBreak/>
              <w:t>литературы</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3E181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lastRenderedPageBreak/>
              <w:t>А. Барто  «В школу»</w:t>
            </w:r>
          </w:p>
          <w:p w14:paraId="3B2F538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В. Драгунский «Где это видано, где это слыхано»</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A4F1F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3BB91751"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FC8DA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Речевое развитие</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D243B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Модель трёх вопросов:</w:t>
            </w:r>
          </w:p>
          <w:p w14:paraId="337D72DE"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«Что мы знаем о школе?</w:t>
            </w:r>
          </w:p>
          <w:p w14:paraId="6EAC73E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Что мы хотим узнать о школе?</w:t>
            </w:r>
          </w:p>
          <w:p w14:paraId="68E678A5"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Как это можно узнать?»</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CAF402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p w14:paraId="1A3D462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Учитель-логопед</w:t>
            </w:r>
          </w:p>
        </w:tc>
      </w:tr>
      <w:tr w:rsidR="007B35BA" w:rsidRPr="007B35BA" w14:paraId="1045BDB6"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C04D6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662D20"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Рисование  «Школьные принадлежности»</w:t>
            </w:r>
          </w:p>
          <w:p w14:paraId="1CDE141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Слушание  песен о школе</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B6A78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 музыкальный руководитель</w:t>
            </w:r>
          </w:p>
        </w:tc>
      </w:tr>
      <w:tr w:rsidR="007B35BA" w:rsidRPr="007B35BA" w14:paraId="5819122C" w14:textId="77777777" w:rsidTr="00162222">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8BB68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623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E6107E"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Памятка  «Советы родителям будущих первоклассников»,  </w:t>
            </w:r>
          </w:p>
          <w:p w14:paraId="05137523" w14:textId="77777777" w:rsidR="007B35BA" w:rsidRPr="007B35BA" w:rsidRDefault="007B35BA" w:rsidP="007B35BA">
            <w:pPr>
              <w:widowControl/>
              <w:autoSpaceDE/>
              <w:autoSpaceDN/>
              <w:spacing w:line="0" w:lineRule="atLeast"/>
              <w:rPr>
                <w:color w:val="000000"/>
                <w:sz w:val="28"/>
                <w:szCs w:val="28"/>
                <w:lang w:eastAsia="ru-RU"/>
              </w:rPr>
            </w:pPr>
            <w:r w:rsidRPr="007B35BA">
              <w:rPr>
                <w:color w:val="000000"/>
                <w:sz w:val="28"/>
                <w:szCs w:val="28"/>
                <w:lang w:eastAsia="ru-RU"/>
              </w:rPr>
              <w:t>Консультация  «Как современные родители понимают</w:t>
            </w:r>
          </w:p>
          <w:p w14:paraId="56817E8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 «</w:t>
            </w:r>
            <w:r w:rsidRPr="007B35BA">
              <w:rPr>
                <w:b/>
                <w:bCs/>
                <w:color w:val="000000"/>
                <w:sz w:val="28"/>
                <w:szCs w:val="28"/>
                <w:lang w:eastAsia="ru-RU"/>
              </w:rPr>
              <w:t>готовность ребёнка к школе</w:t>
            </w:r>
            <w:r w:rsidRPr="007B35BA">
              <w:rPr>
                <w:color w:val="000000"/>
                <w:sz w:val="28"/>
                <w:szCs w:val="28"/>
                <w:lang w:eastAsia="ru-RU"/>
              </w:rPr>
              <w:t>»                                                              </w:t>
            </w:r>
          </w:p>
        </w:tc>
        <w:tc>
          <w:tcPr>
            <w:tcW w:w="1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DEFCF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 родители,</w:t>
            </w:r>
          </w:p>
          <w:p w14:paraId="459AA0D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психолог, учитель-логопед</w:t>
            </w:r>
          </w:p>
        </w:tc>
      </w:tr>
    </w:tbl>
    <w:p w14:paraId="54DB196B" w14:textId="77777777" w:rsidR="007B35BA" w:rsidRPr="007B35BA" w:rsidRDefault="007B35BA" w:rsidP="007B35BA">
      <w:pPr>
        <w:widowControl/>
        <w:autoSpaceDE/>
        <w:autoSpaceDN/>
        <w:rPr>
          <w:vanish/>
          <w:sz w:val="24"/>
          <w:szCs w:val="24"/>
          <w:lang w:eastAsia="ru-RU"/>
        </w:rPr>
      </w:pPr>
    </w:p>
    <w:tbl>
      <w:tblPr>
        <w:tblW w:w="1410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2195"/>
        <w:gridCol w:w="9561"/>
        <w:gridCol w:w="2352"/>
      </w:tblGrid>
      <w:tr w:rsidR="007B35BA" w:rsidRPr="007B35BA" w14:paraId="1CD9BED1" w14:textId="77777777" w:rsidTr="00162222">
        <w:trPr>
          <w:trHeight w:val="500"/>
        </w:trPr>
        <w:tc>
          <w:tcPr>
            <w:tcW w:w="1175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6B0C3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Ноябрь</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C16F5A"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ответственные</w:t>
            </w:r>
          </w:p>
        </w:tc>
      </w:tr>
      <w:tr w:rsidR="007B35BA" w:rsidRPr="007B35BA" w14:paraId="694CC357"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7A19B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39476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«Профессия учитель».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748CD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48A9EA2B"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EEBE44" w14:textId="77777777" w:rsidR="007B35BA" w:rsidRPr="007B35BA" w:rsidRDefault="007B35BA" w:rsidP="007B35BA">
            <w:pPr>
              <w:widowControl/>
              <w:autoSpaceDE/>
              <w:autoSpaceDN/>
              <w:spacing w:line="0" w:lineRule="atLeast"/>
              <w:ind w:firstLine="458"/>
              <w:rPr>
                <w:rFonts w:ascii="Calibri" w:hAnsi="Calibri" w:cs="Calibri"/>
                <w:color w:val="000000"/>
                <w:sz w:val="20"/>
                <w:szCs w:val="20"/>
                <w:lang w:eastAsia="ru-RU"/>
              </w:rPr>
            </w:pPr>
            <w:r w:rsidRPr="007B35BA">
              <w:rPr>
                <w:color w:val="000000"/>
                <w:sz w:val="28"/>
                <w:szCs w:val="28"/>
                <w:lang w:eastAsia="ru-RU"/>
              </w:rPr>
              <w:t>НОД</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06127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Интервью:  «Почему я хочу учиться в школе?».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0032C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482E19D6" w14:textId="77777777" w:rsidTr="00162222">
        <w:trPr>
          <w:trHeight w:val="880"/>
        </w:trPr>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894B96"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Физическое развитие</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259CC5"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п/и «Игровая переменка»,   «Звучит сигнал».</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FC254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3DC318BA"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A1FDC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92CA9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«Что возьмём в школу»</w:t>
            </w:r>
          </w:p>
          <w:p w14:paraId="1A72B4E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«Чудесный мешочек»</w:t>
            </w:r>
          </w:p>
          <w:p w14:paraId="3D930F0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«Путаница»</w:t>
            </w:r>
          </w:p>
          <w:p w14:paraId="4DB3A63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«Живая неделя»</w:t>
            </w:r>
          </w:p>
          <w:p w14:paraId="7FFB7B8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«Что лишнее»</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BE6F5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1BC3A9F4"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987E9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 – ролевая игра</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3D840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«Магазин школьных принадлежностей»</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FFEA1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151A2AAF"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5BC15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Чтение художественной </w:t>
            </w:r>
            <w:r w:rsidRPr="007B35BA">
              <w:rPr>
                <w:color w:val="000000"/>
                <w:sz w:val="28"/>
                <w:szCs w:val="28"/>
                <w:lang w:eastAsia="ru-RU"/>
              </w:rPr>
              <w:lastRenderedPageBreak/>
              <w:t>литературы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142BC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lastRenderedPageBreak/>
              <w:t>Э. Мошковская  «Мы играем в школу»</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E1161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286C7D08"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E42E6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Речевое развитие</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D3F88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Лексические игры и упражнения.</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F35E11" w14:textId="77777777" w:rsidR="007B35BA" w:rsidRPr="007B35BA" w:rsidRDefault="007B35BA" w:rsidP="007B35BA">
            <w:pPr>
              <w:widowControl/>
              <w:autoSpaceDE/>
              <w:autoSpaceDN/>
              <w:rPr>
                <w:rFonts w:ascii="Arial" w:hAnsi="Arial" w:cs="Arial"/>
                <w:color w:val="666666"/>
                <w:sz w:val="1"/>
                <w:szCs w:val="24"/>
                <w:lang w:eastAsia="ru-RU"/>
              </w:rPr>
            </w:pPr>
          </w:p>
        </w:tc>
      </w:tr>
      <w:tr w:rsidR="007B35BA" w:rsidRPr="007B35BA" w14:paraId="021FF82B"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0560F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66B5E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Рисование «Что я увидел в школе?»</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15C6F1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4467C146" w14:textId="77777777" w:rsidTr="00162222">
        <w:trPr>
          <w:trHeight w:val="1300"/>
        </w:trPr>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803F7F"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10B59F" w14:textId="77777777" w:rsidR="007B35BA" w:rsidRPr="007B35BA" w:rsidRDefault="007B35BA" w:rsidP="007B35BA">
            <w:pPr>
              <w:widowControl/>
              <w:autoSpaceDE/>
              <w:autoSpaceDN/>
              <w:rPr>
                <w:rFonts w:ascii="Calibri" w:hAnsi="Calibri" w:cs="Calibri"/>
                <w:color w:val="000000"/>
                <w:sz w:val="20"/>
                <w:szCs w:val="20"/>
                <w:lang w:eastAsia="ru-RU"/>
              </w:rPr>
            </w:pPr>
          </w:p>
          <w:p w14:paraId="1A144E02" w14:textId="77777777" w:rsidR="007B35BA" w:rsidRPr="007B35BA" w:rsidRDefault="007B35BA" w:rsidP="007B35BA">
            <w:pPr>
              <w:widowControl/>
              <w:autoSpaceDE/>
              <w:autoSpaceDN/>
              <w:rPr>
                <w:color w:val="000000"/>
                <w:sz w:val="28"/>
                <w:szCs w:val="28"/>
                <w:lang w:eastAsia="ru-RU"/>
              </w:rPr>
            </w:pPr>
            <w:r w:rsidRPr="007B35BA">
              <w:rPr>
                <w:color w:val="000000"/>
                <w:sz w:val="28"/>
                <w:szCs w:val="28"/>
                <w:lang w:eastAsia="ru-RU"/>
              </w:rPr>
              <w:t xml:space="preserve">Консультация логопеда "Речевая готовность старших </w:t>
            </w:r>
          </w:p>
          <w:p w14:paraId="180173E0"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дошкольников к школе"</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C7275A"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p w14:paraId="153D6C6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Психолог</w:t>
            </w:r>
          </w:p>
          <w:p w14:paraId="70749AE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Учитель-логопед</w:t>
            </w:r>
          </w:p>
        </w:tc>
      </w:tr>
      <w:tr w:rsidR="007B35BA" w:rsidRPr="007B35BA" w14:paraId="342C331D" w14:textId="77777777" w:rsidTr="00162222">
        <w:trPr>
          <w:trHeight w:val="500"/>
        </w:trPr>
        <w:tc>
          <w:tcPr>
            <w:tcW w:w="11756"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B6E722B"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b/>
                <w:bCs/>
                <w:sz w:val="28"/>
                <w:szCs w:val="28"/>
                <w:lang w:eastAsia="ru-RU"/>
              </w:rPr>
              <w:t>                                               Декабрь</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1ED05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ответственные</w:t>
            </w:r>
          </w:p>
        </w:tc>
      </w:tr>
      <w:tr w:rsidR="007B35BA" w:rsidRPr="007B35BA" w14:paraId="69AA1838"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B1A34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D16FB3"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«Школьные правила»</w:t>
            </w:r>
          </w:p>
          <w:p w14:paraId="40B6F38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«Что делают в школе на уроках и переменках?»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A86EA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2F8C8B71"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6FF97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НОД</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BC2B50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«Каким будет мой первый день в школе?»</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A8BDF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764998E0"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CE384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Физическое развитие</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52E26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Изучение  малоподвижных игр для школьных переменок.</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C449A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2D3D1C94"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7ABF1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01969F"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«Скоро в школу»</w:t>
            </w:r>
          </w:p>
          <w:p w14:paraId="57FC0D4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«Слоговые домики».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95647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1547C3B6"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7E155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Сюжетно-ролевая игра</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05473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«Я – учитель»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8A64B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65047FB2"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2BEC2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Чтение художественной литературы</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0FF94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В. Драгунский</w:t>
            </w:r>
          </w:p>
          <w:p w14:paraId="14DBC42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«Удивительный день»</w:t>
            </w:r>
          </w:p>
          <w:p w14:paraId="4E0018E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«Заколдованная буква»</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4C92E5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33F2B2D2"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A3CEA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Речевое развитие</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3C4B6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ЗКР</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7250A15"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4"/>
                <w:szCs w:val="24"/>
                <w:lang w:eastAsia="ru-RU"/>
              </w:rPr>
              <w:t>Воспитатели</w:t>
            </w:r>
          </w:p>
          <w:p w14:paraId="3300776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Учитель-логопед</w:t>
            </w:r>
          </w:p>
        </w:tc>
      </w:tr>
      <w:tr w:rsidR="007B35BA" w:rsidRPr="007B35BA" w14:paraId="76AB0286"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C2DF6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Художественно-эстетическая </w:t>
            </w:r>
            <w:r w:rsidRPr="007B35BA">
              <w:rPr>
                <w:color w:val="000000"/>
                <w:sz w:val="28"/>
                <w:szCs w:val="28"/>
                <w:lang w:eastAsia="ru-RU"/>
              </w:rPr>
              <w:lastRenderedPageBreak/>
              <w:t>деятельность</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02613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lastRenderedPageBreak/>
              <w:t>Аппликация «Здание школы»</w:t>
            </w:r>
          </w:p>
          <w:p w14:paraId="295773A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FCFE0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799895AC" w14:textId="77777777" w:rsidTr="00162222">
        <w:tc>
          <w:tcPr>
            <w:tcW w:w="21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8CCBA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95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6DEB56"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Беседы «Развиваем волевые качества будущего школьника»,</w:t>
            </w:r>
          </w:p>
          <w:p w14:paraId="18EA0D06"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Папка-передвижка:</w:t>
            </w:r>
          </w:p>
          <w:p w14:paraId="66025D4B"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«Ребёнок боится идти в школу»</w:t>
            </w:r>
          </w:p>
          <w:p w14:paraId="03C1F65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«Портрет успешного первоклассника»</w:t>
            </w:r>
          </w:p>
        </w:tc>
        <w:tc>
          <w:tcPr>
            <w:tcW w:w="23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14374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 психолог</w:t>
            </w:r>
          </w:p>
        </w:tc>
      </w:tr>
    </w:tbl>
    <w:p w14:paraId="6DB2D840" w14:textId="77777777" w:rsidR="007B35BA" w:rsidRPr="007B35BA" w:rsidRDefault="007B35BA" w:rsidP="007B35BA">
      <w:pPr>
        <w:widowControl/>
        <w:autoSpaceDE/>
        <w:autoSpaceDN/>
        <w:rPr>
          <w:vanish/>
          <w:sz w:val="24"/>
          <w:szCs w:val="24"/>
          <w:lang w:eastAsia="ru-RU"/>
        </w:rPr>
      </w:pPr>
    </w:p>
    <w:tbl>
      <w:tblPr>
        <w:tblW w:w="14709" w:type="dxa"/>
        <w:tblInd w:w="-14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387"/>
        <w:gridCol w:w="7353"/>
        <w:gridCol w:w="3969"/>
      </w:tblGrid>
      <w:tr w:rsidR="007B35BA" w:rsidRPr="007B35BA" w14:paraId="3C9E0208" w14:textId="77777777" w:rsidTr="00162222">
        <w:trPr>
          <w:trHeight w:val="500"/>
        </w:trPr>
        <w:tc>
          <w:tcPr>
            <w:tcW w:w="10740"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1EF754" w14:textId="77777777" w:rsidR="007B35BA" w:rsidRPr="007B35BA" w:rsidRDefault="007B35BA" w:rsidP="007B35BA">
            <w:pPr>
              <w:widowControl/>
              <w:autoSpaceDE/>
              <w:autoSpaceDN/>
              <w:spacing w:after="200" w:line="276" w:lineRule="auto"/>
              <w:rPr>
                <w:rFonts w:ascii="Calibri" w:eastAsia="Calibri" w:hAnsi="Calibri"/>
                <w:sz w:val="32"/>
                <w:szCs w:val="32"/>
              </w:rPr>
            </w:pPr>
            <w:r w:rsidRPr="007B35BA">
              <w:rPr>
                <w:rFonts w:ascii="Calibri" w:eastAsia="Calibri" w:hAnsi="Calibri"/>
                <w:sz w:val="32"/>
                <w:szCs w:val="32"/>
                <w:lang w:eastAsia="ru-RU"/>
              </w:rPr>
              <w:t xml:space="preserve">                                                      </w:t>
            </w:r>
            <w:r w:rsidRPr="007B35BA">
              <w:rPr>
                <w:rFonts w:ascii="Calibri" w:eastAsia="Calibri" w:hAnsi="Calibri"/>
                <w:sz w:val="32"/>
                <w:szCs w:val="32"/>
              </w:rPr>
              <w:t>Январь</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C031088"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655FA7D0"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C0BCF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1E3FF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«Чего нельзя делать в школе»</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89110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3BA225B0" w14:textId="77777777" w:rsidTr="00162222">
        <w:trPr>
          <w:trHeight w:val="48"/>
        </w:trPr>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B5C815"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C9883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7BCE3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473F2497" w14:textId="77777777" w:rsidTr="00162222">
        <w:trPr>
          <w:trHeight w:val="380"/>
        </w:trPr>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8C9C64" w14:textId="77777777" w:rsidR="007B35BA" w:rsidRPr="007B35BA" w:rsidRDefault="007B35BA" w:rsidP="007B35BA">
            <w:pPr>
              <w:widowControl/>
              <w:autoSpaceDE/>
              <w:autoSpaceDN/>
              <w:rPr>
                <w:rFonts w:ascii="Calibri" w:hAnsi="Calibri" w:cs="Calibri"/>
                <w:color w:val="000000"/>
                <w:sz w:val="28"/>
                <w:szCs w:val="28"/>
                <w:lang w:eastAsia="ru-RU"/>
              </w:rPr>
            </w:pPr>
            <w:r w:rsidRPr="007B35BA">
              <w:rPr>
                <w:rFonts w:ascii="Calibri" w:hAnsi="Calibri" w:cs="Calibri"/>
                <w:color w:val="000000"/>
                <w:sz w:val="28"/>
                <w:szCs w:val="28"/>
                <w:lang w:eastAsia="ru-RU"/>
              </w:rPr>
              <w:t>Дидактические</w:t>
            </w:r>
          </w:p>
          <w:p w14:paraId="6B587ECB" w14:textId="77777777" w:rsidR="007B35BA" w:rsidRPr="007B35BA" w:rsidRDefault="007B35BA" w:rsidP="007B35BA">
            <w:pPr>
              <w:widowControl/>
              <w:autoSpaceDE/>
              <w:autoSpaceDN/>
              <w:rPr>
                <w:rFonts w:ascii="Calibri" w:hAnsi="Calibri" w:cs="Calibri"/>
                <w:color w:val="000000"/>
                <w:sz w:val="28"/>
                <w:szCs w:val="28"/>
                <w:lang w:eastAsia="ru-RU"/>
              </w:rPr>
            </w:pPr>
            <w:r w:rsidRPr="007B35BA">
              <w:rPr>
                <w:rFonts w:ascii="Calibri" w:hAnsi="Calibri" w:cs="Calibri"/>
                <w:color w:val="000000"/>
                <w:sz w:val="28"/>
                <w:szCs w:val="28"/>
                <w:lang w:eastAsia="ru-RU"/>
              </w:rPr>
              <w:t xml:space="preserve">   игры.</w:t>
            </w: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05231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xml:space="preserve">«Собери портфель в школу»                                   </w:t>
            </w:r>
          </w:p>
          <w:p w14:paraId="0920E2A2"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«Добавь букву»</w:t>
            </w:r>
          </w:p>
          <w:p w14:paraId="4DA32530"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«Логические бусы»</w:t>
            </w:r>
          </w:p>
          <w:p w14:paraId="06D66F1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«Отгадай, где спрятано»</w:t>
            </w:r>
          </w:p>
          <w:p w14:paraId="6B70983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«Когда это бывает?»</w:t>
            </w:r>
          </w:p>
          <w:p w14:paraId="598CBED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«Что сначала, что потом»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782FD61"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0A021B92"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6B911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AA103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83C3D2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3B4EE80B"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E857D4" w14:textId="77777777" w:rsidR="007B35BA" w:rsidRPr="007B35BA" w:rsidRDefault="007B35BA" w:rsidP="007B35BA">
            <w:pPr>
              <w:widowControl/>
              <w:autoSpaceDE/>
              <w:autoSpaceDN/>
              <w:spacing w:line="0" w:lineRule="atLeast"/>
              <w:rPr>
                <w:color w:val="000000"/>
                <w:sz w:val="28"/>
                <w:szCs w:val="28"/>
                <w:lang w:eastAsia="ru-RU"/>
              </w:rPr>
            </w:pPr>
            <w:r w:rsidRPr="007B35BA">
              <w:rPr>
                <w:color w:val="000000"/>
                <w:sz w:val="28"/>
                <w:szCs w:val="28"/>
                <w:lang w:eastAsia="ru-RU"/>
              </w:rPr>
              <w:t>Чтение художественной</w:t>
            </w:r>
          </w:p>
          <w:p w14:paraId="257E24C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   литературы.</w:t>
            </w: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569C9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А Алексин «Первый день»</w:t>
            </w:r>
          </w:p>
          <w:p w14:paraId="5CC16D8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Г. Шалаева «Большая книга правил поведения»</w:t>
            </w:r>
          </w:p>
          <w:p w14:paraId="03946BE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В. Воронкова «Подружки идут в школу»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FC40C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74A2EB2C"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28B34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7391D9" w14:textId="77777777" w:rsidR="007B35BA" w:rsidRPr="007B35BA" w:rsidRDefault="007B35BA" w:rsidP="007B35BA">
            <w:pPr>
              <w:widowControl/>
              <w:autoSpaceDE/>
              <w:autoSpaceDN/>
              <w:rPr>
                <w:rFonts w:ascii="Calibri" w:hAnsi="Calibri" w:cs="Calibri"/>
                <w:color w:val="000000"/>
                <w:sz w:val="20"/>
                <w:szCs w:val="20"/>
                <w:lang w:eastAsia="ru-RU"/>
              </w:rPr>
            </w:pPr>
          </w:p>
          <w:p w14:paraId="55AF1BD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Обучение грамоте</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9CC7B4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1B812E57"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24EBA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71121B"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Рисование «Что я видел в школе»</w:t>
            </w:r>
          </w:p>
          <w:p w14:paraId="74D03E4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Разучивание песен о школе</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F1BA3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r w:rsidR="007B35BA" w:rsidRPr="007B35BA" w14:paraId="7BA6D1A2"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tbl>
            <w:tblPr>
              <w:tblW w:w="1201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2012"/>
            </w:tblGrid>
            <w:tr w:rsidR="007B35BA" w:rsidRPr="007B35BA" w14:paraId="116A20D1"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DB842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BA5513D"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79B86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r>
          </w:tbl>
          <w:p w14:paraId="402A85F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62823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Консультация:</w:t>
            </w:r>
          </w:p>
          <w:p w14:paraId="7029586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«Навыки первоклассника»</w:t>
            </w:r>
          </w:p>
          <w:p w14:paraId="7D30857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7DD6D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 муз. руководитель</w:t>
            </w:r>
          </w:p>
        </w:tc>
      </w:tr>
      <w:tr w:rsidR="007B35BA" w:rsidRPr="007B35BA" w14:paraId="5FD81EE5"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C53F85"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35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229AF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A00B2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4"/>
                <w:szCs w:val="24"/>
                <w:lang w:eastAsia="ru-RU"/>
              </w:rPr>
              <w:t>воспитатели</w:t>
            </w:r>
          </w:p>
        </w:tc>
      </w:tr>
    </w:tbl>
    <w:tbl>
      <w:tblPr>
        <w:tblpPr w:leftFromText="180" w:rightFromText="180" w:vertAnchor="text" w:horzAnchor="margin" w:tblpXSpec="center" w:tblpY="-461"/>
        <w:tblW w:w="14176" w:type="dxa"/>
        <w:shd w:val="clear" w:color="auto" w:fill="FFFFFF"/>
        <w:tblCellMar>
          <w:top w:w="15" w:type="dxa"/>
          <w:left w:w="15" w:type="dxa"/>
          <w:bottom w:w="15" w:type="dxa"/>
          <w:right w:w="15" w:type="dxa"/>
        </w:tblCellMar>
        <w:tblLook w:val="04A0" w:firstRow="1" w:lastRow="0" w:firstColumn="1" w:lastColumn="0" w:noHBand="0" w:noVBand="1"/>
      </w:tblPr>
      <w:tblGrid>
        <w:gridCol w:w="4370"/>
        <w:gridCol w:w="7254"/>
        <w:gridCol w:w="2552"/>
      </w:tblGrid>
      <w:tr w:rsidR="007B35BA" w:rsidRPr="007B35BA" w14:paraId="5D0D553F" w14:textId="77777777" w:rsidTr="00162222">
        <w:trPr>
          <w:trHeight w:val="500"/>
        </w:trPr>
        <w:tc>
          <w:tcPr>
            <w:tcW w:w="11624"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26279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lastRenderedPageBreak/>
              <w:t>                                            </w:t>
            </w:r>
            <w:r w:rsidRPr="007B35BA">
              <w:rPr>
                <w:b/>
                <w:bCs/>
                <w:sz w:val="28"/>
                <w:szCs w:val="28"/>
                <w:lang w:eastAsia="ru-RU"/>
              </w:rPr>
              <w:t>Февраль</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C96AA7"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18546C97"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8C294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18E47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«Чем школа отличается от детского сада?»                                                                                  </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D02326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2FB15BD"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D6A82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ОД</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FDF56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«Я в школе» (рассказывание</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BBD29D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140D0CEE"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57DDE6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CB1BF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2FBE1A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3F99CE39"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B5B59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045C5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«Я начну, а ты продолжи»</w:t>
            </w:r>
          </w:p>
          <w:p w14:paraId="2B5834F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«Собери портфель»</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1F42E1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32CCA9B3"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8949D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Сюжетно-ролевая  игра</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E2442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«Урок математики»</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65D427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EED0650"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970E4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Чтение художественной литературы</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0B498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С. Маршак «Кот и лодыри»,</w:t>
            </w:r>
          </w:p>
          <w:p w14:paraId="42109F94"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А.Барто»В школу»</w:t>
            </w:r>
          </w:p>
          <w:p w14:paraId="12C6BB0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М. Ясон «Подходящий угол»</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D0188E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3D185B59"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181E8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657F77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Конструирование «Закладка для любимой книги»</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C47B8"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47F1A136"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7548A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Речевое развитие</w:t>
            </w: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725C3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Лексические игры и упражнения</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E492A8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22D3B940" w14:textId="77777777" w:rsidTr="00162222">
        <w:tc>
          <w:tcPr>
            <w:tcW w:w="43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C26D7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725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EEF1D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5C1472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bl>
    <w:p w14:paraId="2F769F6C" w14:textId="77777777" w:rsidR="007B35BA" w:rsidRPr="007B35BA" w:rsidRDefault="007B35BA" w:rsidP="007B35BA">
      <w:pPr>
        <w:widowControl/>
        <w:autoSpaceDE/>
        <w:autoSpaceDN/>
        <w:rPr>
          <w:vanish/>
          <w:sz w:val="24"/>
          <w:szCs w:val="24"/>
          <w:lang w:eastAsia="ru-RU"/>
        </w:rPr>
      </w:pPr>
    </w:p>
    <w:p w14:paraId="74CEBD89" w14:textId="77777777" w:rsidR="007B35BA" w:rsidRPr="007B35BA" w:rsidRDefault="007B35BA" w:rsidP="007B35BA">
      <w:pPr>
        <w:widowControl/>
        <w:autoSpaceDE/>
        <w:autoSpaceDN/>
        <w:rPr>
          <w:vanish/>
          <w:sz w:val="24"/>
          <w:szCs w:val="24"/>
          <w:lang w:eastAsia="ru-RU"/>
        </w:rPr>
      </w:pPr>
    </w:p>
    <w:tbl>
      <w:tblPr>
        <w:tblW w:w="14709"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3081"/>
        <w:gridCol w:w="6928"/>
        <w:gridCol w:w="4700"/>
      </w:tblGrid>
      <w:tr w:rsidR="007B35BA" w:rsidRPr="007B35BA" w14:paraId="457A48A2" w14:textId="77777777" w:rsidTr="00162222">
        <w:trPr>
          <w:trHeight w:val="280"/>
        </w:trPr>
        <w:tc>
          <w:tcPr>
            <w:tcW w:w="100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4A1FAA"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 Март</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8AD9001"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297DFFBF"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41599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1822C0"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«Правила поведения в детском саду и школе. Одинаковые или разные?»  </w:t>
            </w:r>
          </w:p>
          <w:p w14:paraId="7DF9C82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«Дом для книг»  /Экскурсия в библиотеку/                                                </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27FBCE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5288B111" w14:textId="77777777" w:rsidTr="00162222">
        <w:trPr>
          <w:trHeight w:val="877"/>
        </w:trPr>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C90D8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НОД</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19481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«Как я готовлюсь к школе дома и в детском саду»                        </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9EF75D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4C5D6C1"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FDAB9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ACDEE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8F11BD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59E761C4"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CC872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6A93C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«Расшифруй слова»</w:t>
            </w:r>
          </w:p>
          <w:p w14:paraId="64B314C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«Числовые домики»</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52FE81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156E3A30"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9E8AE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Сюжетно-ролевая  игра</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94271B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«Школьная библиотека»      </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511581D"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585A1FC"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BAFB42"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xml:space="preserve">Чтение художественной </w:t>
            </w:r>
            <w:r w:rsidRPr="007B35BA">
              <w:rPr>
                <w:color w:val="000000"/>
                <w:sz w:val="28"/>
                <w:szCs w:val="28"/>
                <w:lang w:eastAsia="ru-RU"/>
              </w:rPr>
              <w:lastRenderedPageBreak/>
              <w:t>литературы</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45F92D"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lastRenderedPageBreak/>
              <w:t> М.А. Панфилова серия сказок «Лесная школа»</w:t>
            </w:r>
          </w:p>
          <w:p w14:paraId="77752A41"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Л.Н. Толстой «Филлипок».</w:t>
            </w:r>
          </w:p>
          <w:p w14:paraId="64E309EE"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lastRenderedPageBreak/>
              <w:t>  А. Алексин «Первый день».</w:t>
            </w:r>
          </w:p>
          <w:p w14:paraId="7500D54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C034BF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27B00838"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A4324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2A106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C34EB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53CF85ED" w14:textId="77777777" w:rsidTr="00162222">
        <w:tc>
          <w:tcPr>
            <w:tcW w:w="308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381B9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Театральная деятельность</w:t>
            </w:r>
          </w:p>
        </w:tc>
        <w:tc>
          <w:tcPr>
            <w:tcW w:w="69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885CFB"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Обыгрывание ситуации: «Что делать, если получил двойку»</w:t>
            </w:r>
          </w:p>
        </w:tc>
        <w:tc>
          <w:tcPr>
            <w:tcW w:w="4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63E83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bl>
    <w:p w14:paraId="5B51C50A" w14:textId="77777777" w:rsidR="007B35BA" w:rsidRPr="007B35BA" w:rsidRDefault="007B35BA" w:rsidP="007B35BA">
      <w:pPr>
        <w:widowControl/>
        <w:shd w:val="clear" w:color="auto" w:fill="FFFFFF"/>
        <w:autoSpaceDE/>
        <w:autoSpaceDN/>
        <w:rPr>
          <w:rFonts w:ascii="Calibri" w:hAnsi="Calibri" w:cs="Calibri"/>
          <w:color w:val="000000"/>
          <w:sz w:val="20"/>
          <w:szCs w:val="20"/>
          <w:lang w:eastAsia="ru-RU"/>
        </w:rPr>
      </w:pPr>
      <w:r w:rsidRPr="007B35BA">
        <w:rPr>
          <w:color w:val="000000"/>
          <w:sz w:val="28"/>
          <w:szCs w:val="28"/>
          <w:u w:val="single"/>
          <w:lang w:eastAsia="ru-RU"/>
        </w:rPr>
        <w:t>                                                                                       </w:t>
      </w:r>
    </w:p>
    <w:tbl>
      <w:tblPr>
        <w:tblW w:w="14567"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3387"/>
        <w:gridCol w:w="6622"/>
        <w:gridCol w:w="4558"/>
      </w:tblGrid>
      <w:tr w:rsidR="007B35BA" w:rsidRPr="007B35BA" w14:paraId="2C31921B" w14:textId="77777777" w:rsidTr="00162222">
        <w:trPr>
          <w:trHeight w:val="500"/>
        </w:trPr>
        <w:tc>
          <w:tcPr>
            <w:tcW w:w="100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00F8B5"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 Апрель</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F521D0F"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73AFDB68"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BEDE7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6A429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«Хотите ли вы учиться в школе?»</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C898B3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5F1B1AB9"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8117C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НОД</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7AC00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«Чему учат в школе?»          </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26B5D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53FD7C4"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DD23B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AF1A2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38A8C9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44B699FA"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45576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3755D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«Первоклассник»</w:t>
            </w:r>
          </w:p>
          <w:p w14:paraId="0DE5459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«Логический поезд»</w:t>
            </w:r>
          </w:p>
          <w:p w14:paraId="2FAB90F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«Легкий счет»                                      </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E4344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483AD771"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3DF44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Сюжетно-ролевая  игра</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D0DCD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«Школа».                        </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AB54C3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1D538DE0"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67D9A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Чтение художественной литературы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14A53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М.А .Панфилова серия сказок «Лесная школа»</w:t>
            </w:r>
          </w:p>
          <w:p w14:paraId="061323DF"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В. Драгунский «Денискины рассказы»  </w:t>
            </w:r>
          </w:p>
          <w:p w14:paraId="2753E34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А. Барто «Первоклассница»</w:t>
            </w:r>
          </w:p>
          <w:p w14:paraId="5842D649"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Л. Толстой «Рассказы из «Азбуки».</w:t>
            </w:r>
          </w:p>
          <w:p w14:paraId="172390E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Б. Заходер «Заболела эта книжка».</w:t>
            </w:r>
          </w:p>
          <w:p w14:paraId="4A7AB45A"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Л. Барбас «Кому нужна пятёрка».</w:t>
            </w:r>
          </w:p>
          <w:p w14:paraId="6065B0A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367C8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5BCB7B3C"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768D83" w14:textId="77777777" w:rsidR="007B35BA" w:rsidRPr="007B35BA" w:rsidRDefault="007B35BA" w:rsidP="007B35BA">
            <w:pPr>
              <w:widowControl/>
              <w:autoSpaceDE/>
              <w:autoSpaceDN/>
              <w:spacing w:line="0" w:lineRule="atLeast"/>
              <w:ind w:firstLine="458"/>
              <w:rPr>
                <w:rFonts w:ascii="Calibri" w:hAnsi="Calibri" w:cs="Calibri"/>
                <w:color w:val="000000"/>
                <w:sz w:val="20"/>
                <w:szCs w:val="20"/>
                <w:lang w:eastAsia="ru-RU"/>
              </w:rPr>
            </w:pP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1FAAD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DE9C231"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06617647"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4397C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232F45" w14:textId="77777777" w:rsidR="007B35BA" w:rsidRPr="007B35BA" w:rsidRDefault="007B35BA" w:rsidP="007B35BA">
            <w:pPr>
              <w:widowControl/>
              <w:autoSpaceDE/>
              <w:autoSpaceDN/>
              <w:jc w:val="both"/>
              <w:rPr>
                <w:rFonts w:ascii="Calibri" w:hAnsi="Calibri" w:cs="Calibri"/>
                <w:color w:val="000000"/>
                <w:sz w:val="20"/>
                <w:szCs w:val="20"/>
                <w:lang w:eastAsia="ru-RU"/>
              </w:rPr>
            </w:pPr>
            <w:r w:rsidRPr="007B35BA">
              <w:rPr>
                <w:color w:val="000000"/>
                <w:sz w:val="28"/>
                <w:szCs w:val="28"/>
                <w:lang w:eastAsia="ru-RU"/>
              </w:rPr>
              <w:t>Итоговое родительское собрание:</w:t>
            </w:r>
          </w:p>
          <w:p w14:paraId="14D952D2" w14:textId="77777777" w:rsidR="007B35BA" w:rsidRPr="007B35BA" w:rsidRDefault="007B35BA" w:rsidP="007B35BA">
            <w:pPr>
              <w:widowControl/>
              <w:autoSpaceDE/>
              <w:autoSpaceDN/>
              <w:jc w:val="both"/>
              <w:rPr>
                <w:rFonts w:ascii="Calibri" w:hAnsi="Calibri" w:cs="Calibri"/>
                <w:color w:val="000000"/>
                <w:sz w:val="20"/>
                <w:szCs w:val="20"/>
                <w:lang w:eastAsia="ru-RU"/>
              </w:rPr>
            </w:pPr>
            <w:r w:rsidRPr="007B35BA">
              <w:rPr>
                <w:color w:val="000000"/>
                <w:sz w:val="28"/>
                <w:szCs w:val="28"/>
                <w:lang w:eastAsia="ru-RU"/>
              </w:rPr>
              <w:t>«Готовность к школе».</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04AF337"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bl>
    <w:p w14:paraId="6403277B" w14:textId="77777777" w:rsidR="007B35BA" w:rsidRPr="007B35BA" w:rsidRDefault="007B35BA" w:rsidP="007B35BA">
      <w:pPr>
        <w:widowControl/>
        <w:autoSpaceDE/>
        <w:autoSpaceDN/>
        <w:rPr>
          <w:vanish/>
          <w:sz w:val="24"/>
          <w:szCs w:val="24"/>
          <w:lang w:eastAsia="ru-RU"/>
        </w:rPr>
      </w:pPr>
    </w:p>
    <w:tbl>
      <w:tblPr>
        <w:tblW w:w="14567" w:type="dxa"/>
        <w:tblInd w:w="-142" w:type="dxa"/>
        <w:shd w:val="clear" w:color="auto" w:fill="FFFFFF"/>
        <w:tblCellMar>
          <w:top w:w="15" w:type="dxa"/>
          <w:left w:w="15" w:type="dxa"/>
          <w:bottom w:w="15" w:type="dxa"/>
          <w:right w:w="15" w:type="dxa"/>
        </w:tblCellMar>
        <w:tblLook w:val="04A0" w:firstRow="1" w:lastRow="0" w:firstColumn="1" w:lastColumn="0" w:noHBand="0" w:noVBand="1"/>
      </w:tblPr>
      <w:tblGrid>
        <w:gridCol w:w="3387"/>
        <w:gridCol w:w="6622"/>
        <w:gridCol w:w="4558"/>
      </w:tblGrid>
      <w:tr w:rsidR="007B35BA" w:rsidRPr="007B35BA" w14:paraId="10E088A4" w14:textId="77777777" w:rsidTr="00162222">
        <w:trPr>
          <w:trHeight w:val="500"/>
        </w:trPr>
        <w:tc>
          <w:tcPr>
            <w:tcW w:w="1000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0E8188"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sz w:val="28"/>
                <w:szCs w:val="28"/>
                <w:lang w:eastAsia="ru-RU"/>
              </w:rPr>
              <w:t>                                                        </w:t>
            </w:r>
            <w:r w:rsidRPr="007B35BA">
              <w:rPr>
                <w:b/>
                <w:bCs/>
                <w:sz w:val="28"/>
                <w:szCs w:val="28"/>
                <w:lang w:eastAsia="ru-RU"/>
              </w:rPr>
              <w:t>Май</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F8C352C" w14:textId="77777777" w:rsidR="007B35BA" w:rsidRPr="007B35BA" w:rsidRDefault="007B35BA" w:rsidP="007B35BA">
            <w:pPr>
              <w:widowControl/>
              <w:autoSpaceDE/>
              <w:autoSpaceDN/>
              <w:rPr>
                <w:rFonts w:ascii="Calibri" w:hAnsi="Calibri" w:cs="Calibri"/>
                <w:color w:val="000000"/>
                <w:sz w:val="20"/>
                <w:szCs w:val="20"/>
                <w:lang w:eastAsia="ru-RU"/>
              </w:rPr>
            </w:pPr>
          </w:p>
        </w:tc>
      </w:tr>
      <w:tr w:rsidR="007B35BA" w:rsidRPr="007B35BA" w14:paraId="47DF8D4A"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E6C32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Беседы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D8DB1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«Предметы-помощники в школе?»</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D5A2F9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4CEBBA51"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3C31E3" w14:textId="77777777" w:rsidR="007B35BA" w:rsidRPr="007B35BA" w:rsidRDefault="007B35BA" w:rsidP="007B35BA">
            <w:pPr>
              <w:widowControl/>
              <w:autoSpaceDE/>
              <w:autoSpaceDN/>
              <w:spacing w:line="0" w:lineRule="atLeast"/>
              <w:ind w:firstLine="458"/>
              <w:rPr>
                <w:rFonts w:ascii="Calibri" w:hAnsi="Calibri" w:cs="Calibri"/>
                <w:color w:val="000000"/>
                <w:sz w:val="20"/>
                <w:szCs w:val="20"/>
                <w:lang w:eastAsia="ru-RU"/>
              </w:rPr>
            </w:pPr>
            <w:r w:rsidRPr="007B35BA">
              <w:rPr>
                <w:color w:val="000000"/>
                <w:sz w:val="28"/>
                <w:szCs w:val="28"/>
                <w:lang w:eastAsia="ru-RU"/>
              </w:rPr>
              <w:t>НОД</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52C1C9"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«Смогу ли я учиться в школе?» (рассказ)</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7E0FA36"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1C9FE863"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5780F5"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Дидактические игры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FAEE13"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«Кто быстрее соберёт портфель»</w:t>
            </w:r>
          </w:p>
          <w:p w14:paraId="0A8C3C27"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lastRenderedPageBreak/>
              <w:t>«Кто быстрее дойдёт до цели»</w:t>
            </w:r>
          </w:p>
          <w:p w14:paraId="40EC5133"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 «Соберись в школу»</w:t>
            </w:r>
          </w:p>
          <w:p w14:paraId="44F3F1B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«Составим цифры из счётных палочек»</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D8D9BD3"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249B318E"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A2E5A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Сюжетно-ролевая игра</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51CACE"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«Школа»</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5DE1A1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02665937"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C8E89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Чтение художественной литературы</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8F675B"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В. Орлов «Что написано в тетрадке?»</w:t>
            </w:r>
          </w:p>
          <w:p w14:paraId="267CF5FC" w14:textId="77777777" w:rsidR="007B35BA" w:rsidRPr="007B35BA" w:rsidRDefault="007B35BA" w:rsidP="007B35BA">
            <w:pPr>
              <w:widowControl/>
              <w:autoSpaceDE/>
              <w:autoSpaceDN/>
              <w:rPr>
                <w:rFonts w:ascii="Calibri" w:hAnsi="Calibri" w:cs="Calibri"/>
                <w:color w:val="000000"/>
                <w:sz w:val="20"/>
                <w:szCs w:val="20"/>
                <w:lang w:eastAsia="ru-RU"/>
              </w:rPr>
            </w:pPr>
            <w:r w:rsidRPr="007B35BA">
              <w:rPr>
                <w:color w:val="000000"/>
                <w:sz w:val="28"/>
                <w:szCs w:val="28"/>
                <w:lang w:eastAsia="ru-RU"/>
              </w:rPr>
              <w:t>В. Головкин «Не везёт»</w:t>
            </w:r>
          </w:p>
          <w:p w14:paraId="22F59BEA"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В. Берестов «Считалочки»</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36B31E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79B4A31C"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7954D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Художественно-эстетическая деятельность</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B8AF58"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Разучивание песен о школе, подготовка к выпускному балу</w:t>
            </w: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02BC1C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4BD99D37" w14:textId="77777777" w:rsidTr="00162222">
        <w:tc>
          <w:tcPr>
            <w:tcW w:w="3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E26A80"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Работа с родителями</w:t>
            </w:r>
          </w:p>
        </w:tc>
        <w:tc>
          <w:tcPr>
            <w:tcW w:w="66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1C77C3" w14:textId="77777777" w:rsidR="007B35BA" w:rsidRPr="007B35BA" w:rsidRDefault="007B35BA" w:rsidP="007B35BA">
            <w:pPr>
              <w:widowControl/>
              <w:autoSpaceDE/>
              <w:autoSpaceDN/>
              <w:rPr>
                <w:rFonts w:ascii="Calibri" w:hAnsi="Calibri" w:cs="Calibri"/>
                <w:color w:val="000000"/>
                <w:sz w:val="20"/>
                <w:szCs w:val="20"/>
                <w:lang w:eastAsia="ru-RU"/>
              </w:rPr>
            </w:pPr>
          </w:p>
          <w:p w14:paraId="0D2B1D5B" w14:textId="77777777" w:rsidR="007B35BA" w:rsidRPr="007B35BA" w:rsidRDefault="007B35BA" w:rsidP="007B35BA">
            <w:pPr>
              <w:widowControl/>
              <w:autoSpaceDE/>
              <w:autoSpaceDN/>
              <w:ind w:hanging="720"/>
              <w:rPr>
                <w:rFonts w:ascii="Calibri" w:hAnsi="Calibri" w:cs="Calibri"/>
                <w:color w:val="000000"/>
                <w:sz w:val="20"/>
                <w:szCs w:val="20"/>
                <w:lang w:eastAsia="ru-RU"/>
              </w:rPr>
            </w:pPr>
            <w:r w:rsidRPr="007B35BA">
              <w:rPr>
                <w:color w:val="000000"/>
                <w:sz w:val="28"/>
                <w:szCs w:val="28"/>
                <w:lang w:eastAsia="ru-RU"/>
              </w:rPr>
              <w:t>ВыпуВыпускной бал «До свиданья, детский сад!»</w:t>
            </w:r>
          </w:p>
          <w:p w14:paraId="4A11D14C"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c>
          <w:tcPr>
            <w:tcW w:w="45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973504"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p>
        </w:tc>
      </w:tr>
      <w:tr w:rsidR="007B35BA" w:rsidRPr="007B35BA" w14:paraId="6C1C146F" w14:textId="77777777" w:rsidTr="00162222">
        <w:tc>
          <w:tcPr>
            <w:tcW w:w="1456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6711ABF" w14:textId="77777777" w:rsidR="007B35BA" w:rsidRPr="007B35BA" w:rsidRDefault="007B35BA" w:rsidP="007B35BA">
            <w:pPr>
              <w:widowControl/>
              <w:autoSpaceDE/>
              <w:autoSpaceDN/>
              <w:spacing w:line="0" w:lineRule="atLeast"/>
              <w:rPr>
                <w:rFonts w:ascii="Calibri" w:hAnsi="Calibri" w:cs="Calibri"/>
                <w:color w:val="000000"/>
                <w:sz w:val="20"/>
                <w:szCs w:val="20"/>
                <w:lang w:eastAsia="ru-RU"/>
              </w:rPr>
            </w:pPr>
            <w:r w:rsidRPr="007B35BA">
              <w:rPr>
                <w:color w:val="000000"/>
                <w:sz w:val="28"/>
                <w:szCs w:val="28"/>
                <w:lang w:eastAsia="ru-RU"/>
              </w:rPr>
              <w:t>                                                       </w:t>
            </w:r>
          </w:p>
        </w:tc>
      </w:tr>
    </w:tbl>
    <w:p w14:paraId="0C48DAB1" w14:textId="77777777" w:rsidR="007B35BA" w:rsidRPr="007B35BA" w:rsidRDefault="007B35BA" w:rsidP="007B35BA">
      <w:pPr>
        <w:widowControl/>
        <w:autoSpaceDE/>
        <w:autoSpaceDN/>
        <w:spacing w:after="200" w:line="276" w:lineRule="auto"/>
        <w:rPr>
          <w:rFonts w:ascii="Calibri" w:eastAsia="Calibri" w:hAnsi="Calibri"/>
        </w:rPr>
      </w:pPr>
    </w:p>
    <w:p w14:paraId="4DB9CA8D" w14:textId="77777777" w:rsidR="007B35BA" w:rsidRDefault="007B35BA" w:rsidP="007B35BA">
      <w:pPr>
        <w:spacing w:before="1"/>
        <w:ind w:right="140"/>
        <w:rPr>
          <w:b/>
          <w:bCs/>
          <w:sz w:val="24"/>
          <w:szCs w:val="24"/>
        </w:rPr>
      </w:pPr>
    </w:p>
    <w:p w14:paraId="598F7043" w14:textId="77777777" w:rsidR="007B35BA" w:rsidRDefault="007B35BA" w:rsidP="007B35BA">
      <w:pPr>
        <w:spacing w:before="1"/>
        <w:ind w:right="140"/>
        <w:jc w:val="right"/>
        <w:rPr>
          <w:b/>
          <w:bCs/>
          <w:sz w:val="24"/>
          <w:szCs w:val="24"/>
        </w:rPr>
      </w:pPr>
    </w:p>
    <w:p w14:paraId="2099AE3A" w14:textId="77777777" w:rsidR="007B35BA" w:rsidRPr="007B35BA" w:rsidRDefault="007B35BA" w:rsidP="007B35BA">
      <w:pPr>
        <w:spacing w:before="1"/>
        <w:ind w:right="140"/>
        <w:rPr>
          <w:b/>
          <w:bCs/>
          <w:sz w:val="24"/>
          <w:szCs w:val="24"/>
        </w:rPr>
      </w:pPr>
    </w:p>
    <w:sectPr w:rsidR="007B35BA" w:rsidRPr="007B35BA" w:rsidSect="007B35BA">
      <w:footerReference w:type="default" r:id="rId26"/>
      <w:pgSz w:w="16840" w:h="11910" w:orient="landscape"/>
      <w:pgMar w:top="1700" w:right="1040" w:bottom="708" w:left="28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0020" w14:textId="77777777" w:rsidR="00153883" w:rsidRDefault="00153883">
      <w:r>
        <w:separator/>
      </w:r>
    </w:p>
  </w:endnote>
  <w:endnote w:type="continuationSeparator" w:id="0">
    <w:p w14:paraId="1307F976" w14:textId="77777777" w:rsidR="00153883" w:rsidRDefault="0015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3D97" w14:textId="77777777" w:rsidR="00243A90" w:rsidRDefault="00243A90">
    <w:pPr>
      <w:pStyle w:val="a3"/>
      <w:spacing w:line="14" w:lineRule="auto"/>
      <w:ind w:left="0"/>
      <w:rPr>
        <w:sz w:val="20"/>
      </w:rPr>
    </w:pPr>
    <w:r>
      <w:rPr>
        <w:noProof/>
        <w:sz w:val="20"/>
        <w:lang w:eastAsia="ru-RU"/>
      </w:rPr>
      <mc:AlternateContent>
        <mc:Choice Requires="wps">
          <w:drawing>
            <wp:anchor distT="0" distB="0" distL="0" distR="0" simplePos="0" relativeHeight="480970240" behindDoc="1" locked="0" layoutInCell="1" allowOverlap="1" wp14:anchorId="72F75571" wp14:editId="1595C864">
              <wp:simplePos x="0" y="0"/>
              <wp:positionH relativeFrom="page">
                <wp:posOffset>6866381</wp:posOffset>
              </wp:positionH>
              <wp:positionV relativeFrom="page">
                <wp:posOffset>9915855</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10C7A062" w14:textId="77777777" w:rsidR="00243A90" w:rsidRDefault="00243A9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17</w:t>
                          </w:r>
                          <w:r>
                            <w:rPr>
                              <w:rFonts w:ascii="Calibri"/>
                              <w:spacing w:val="-5"/>
                            </w:rPr>
                            <w:fldChar w:fldCharType="end"/>
                          </w:r>
                        </w:p>
                      </w:txbxContent>
                    </wps:txbx>
                    <wps:bodyPr wrap="square" lIns="0" tIns="0" rIns="0" bIns="0" rtlCol="0">
                      <a:noAutofit/>
                    </wps:bodyPr>
                  </wps:wsp>
                </a:graphicData>
              </a:graphic>
            </wp:anchor>
          </w:drawing>
        </mc:Choice>
        <mc:Fallback>
          <w:pict>
            <v:shapetype w14:anchorId="72F75571" id="_x0000_t202" coordsize="21600,21600" o:spt="202" path="m,l,21600r21600,l21600,xe">
              <v:stroke joinstyle="miter"/>
              <v:path gradientshapeok="t" o:connecttype="rect"/>
            </v:shapetype>
            <v:shape id="Textbox 1" o:spid="_x0000_s1026" type="#_x0000_t202" style="position:absolute;margin-left:540.65pt;margin-top:780.8pt;width:16.3pt;height:13.05pt;z-index:-223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" filled="f" stroked="f">
              <v:textbox inset="0,0,0,0">
                <w:txbxContent>
                  <w:p w14:paraId="10C7A062" w14:textId="77777777" w:rsidR="00243A90" w:rsidRDefault="00243A9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17</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AAD2" w14:textId="77777777" w:rsidR="00243A90" w:rsidRDefault="00243A90">
    <w:pPr>
      <w:pStyle w:val="a3"/>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680D" w14:textId="77777777" w:rsidR="00243A90" w:rsidRDefault="00243A90">
    <w:pPr>
      <w:pStyle w:val="a3"/>
      <w:spacing w:line="14" w:lineRule="auto"/>
      <w:ind w:left="0"/>
      <w:rPr>
        <w:sz w:val="20"/>
      </w:rPr>
    </w:pPr>
    <w:r>
      <w:rPr>
        <w:noProof/>
        <w:sz w:val="20"/>
        <w:lang w:eastAsia="ru-RU"/>
      </w:rPr>
      <mc:AlternateContent>
        <mc:Choice Requires="wps">
          <w:drawing>
            <wp:anchor distT="0" distB="0" distL="0" distR="0" simplePos="0" relativeHeight="480970752" behindDoc="1" locked="0" layoutInCell="1" allowOverlap="1" wp14:anchorId="2E355868" wp14:editId="4F8D4A79">
              <wp:simplePos x="0" y="0"/>
              <wp:positionH relativeFrom="page">
                <wp:posOffset>10151364</wp:posOffset>
              </wp:positionH>
              <wp:positionV relativeFrom="page">
                <wp:posOffset>6784035</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101D9E9"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53</w:t>
                          </w:r>
                          <w:r>
                            <w:rPr>
                              <w:rFonts w:ascii="Calibri"/>
                              <w:spacing w:val="-5"/>
                            </w:rPr>
                            <w:fldChar w:fldCharType="end"/>
                          </w:r>
                        </w:p>
                      </w:txbxContent>
                    </wps:txbx>
                    <wps:bodyPr wrap="square" lIns="0" tIns="0" rIns="0" bIns="0" rtlCol="0">
                      <a:noAutofit/>
                    </wps:bodyPr>
                  </wps:wsp>
                </a:graphicData>
              </a:graphic>
            </wp:anchor>
          </w:drawing>
        </mc:Choice>
        <mc:Fallback>
          <w:pict>
            <v:shapetype w14:anchorId="2E355868" id="_x0000_t202" coordsize="21600,21600" o:spt="202" path="m,l,21600r21600,l21600,xe">
              <v:stroke joinstyle="miter"/>
              <v:path gradientshapeok="t" o:connecttype="rect"/>
            </v:shapetype>
            <v:shape id="Textbox 2" o:spid="_x0000_s1027" type="#_x0000_t202" style="position:absolute;margin-left:799.3pt;margin-top:534.2pt;width:18.3pt;height:13.05pt;z-index:-2234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" filled="f" stroked="f">
              <v:textbox inset="0,0,0,0">
                <w:txbxContent>
                  <w:p w14:paraId="7101D9E9"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53</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77A3" w14:textId="77777777" w:rsidR="00243A90" w:rsidRDefault="00243A90">
    <w:pPr>
      <w:pStyle w:val="a3"/>
      <w:spacing w:line="14" w:lineRule="auto"/>
      <w:ind w:left="0"/>
      <w:rPr>
        <w:sz w:val="19"/>
      </w:rPr>
    </w:pPr>
    <w:r>
      <w:rPr>
        <w:noProof/>
        <w:sz w:val="19"/>
        <w:lang w:eastAsia="ru-RU"/>
      </w:rPr>
      <mc:AlternateContent>
        <mc:Choice Requires="wps">
          <w:drawing>
            <wp:anchor distT="0" distB="0" distL="0" distR="0" simplePos="0" relativeHeight="480971264" behindDoc="1" locked="0" layoutInCell="1" allowOverlap="1" wp14:anchorId="7A6EE2BD" wp14:editId="0AFD6440">
              <wp:simplePos x="0" y="0"/>
              <wp:positionH relativeFrom="page">
                <wp:posOffset>6842506</wp:posOffset>
              </wp:positionH>
              <wp:positionV relativeFrom="page">
                <wp:posOffset>9940238</wp:posOffset>
              </wp:positionV>
              <wp:extent cx="2324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683DEF5"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76</w:t>
                          </w:r>
                          <w:r>
                            <w:rPr>
                              <w:rFonts w:ascii="Calibri"/>
                              <w:spacing w:val="-5"/>
                            </w:rPr>
                            <w:fldChar w:fldCharType="end"/>
                          </w:r>
                        </w:p>
                      </w:txbxContent>
                    </wps:txbx>
                    <wps:bodyPr wrap="square" lIns="0" tIns="0" rIns="0" bIns="0" rtlCol="0">
                      <a:noAutofit/>
                    </wps:bodyPr>
                  </wps:wsp>
                </a:graphicData>
              </a:graphic>
            </wp:anchor>
          </w:drawing>
        </mc:Choice>
        <mc:Fallback>
          <w:pict>
            <v:shapetype w14:anchorId="7A6EE2BD" id="_x0000_t202" coordsize="21600,21600" o:spt="202" path="m,l,21600r21600,l21600,xe">
              <v:stroke joinstyle="miter"/>
              <v:path gradientshapeok="t" o:connecttype="rect"/>
            </v:shapetype>
            <v:shape id="Textbox 5" o:spid="_x0000_s1028" type="#_x0000_t202" style="position:absolute;margin-left:538.8pt;margin-top:782.7pt;width:18.3pt;height:13.05pt;z-index:-22345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" filled="f" stroked="f">
              <v:textbox inset="0,0,0,0">
                <w:txbxContent>
                  <w:p w14:paraId="1683DEF5"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76</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70AD6" w14:textId="77777777" w:rsidR="00243A90" w:rsidRDefault="00243A90">
    <w:pPr>
      <w:pStyle w:val="a3"/>
      <w:spacing w:line="14" w:lineRule="auto"/>
      <w:ind w:left="0"/>
      <w:rPr>
        <w:sz w:val="20"/>
      </w:rPr>
    </w:pPr>
    <w:r>
      <w:rPr>
        <w:noProof/>
        <w:sz w:val="20"/>
        <w:lang w:eastAsia="ru-RU"/>
      </w:rPr>
      <mc:AlternateContent>
        <mc:Choice Requires="wps">
          <w:drawing>
            <wp:anchor distT="0" distB="0" distL="0" distR="0" simplePos="0" relativeHeight="251658240" behindDoc="1" locked="0" layoutInCell="1" allowOverlap="1" wp14:anchorId="35FB9AD5" wp14:editId="106F9DF8">
              <wp:simplePos x="0" y="0"/>
              <wp:positionH relativeFrom="page">
                <wp:posOffset>10152888</wp:posOffset>
              </wp:positionH>
              <wp:positionV relativeFrom="page">
                <wp:posOffset>6808419</wp:posOffset>
              </wp:positionV>
              <wp:extent cx="23241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00995E2E"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83</w:t>
                          </w:r>
                          <w:r>
                            <w:rPr>
                              <w:rFonts w:ascii="Calibri"/>
                              <w:spacing w:val="-5"/>
                            </w:rPr>
                            <w:fldChar w:fldCharType="end"/>
                          </w:r>
                        </w:p>
                      </w:txbxContent>
                    </wps:txbx>
                    <wps:bodyPr wrap="square" lIns="0" tIns="0" rIns="0" bIns="0" rtlCol="0">
                      <a:noAutofit/>
                    </wps:bodyPr>
                  </wps:wsp>
                </a:graphicData>
              </a:graphic>
            </wp:anchor>
          </w:drawing>
        </mc:Choice>
        <mc:Fallback>
          <w:pict>
            <v:shapetype w14:anchorId="35FB9AD5" id="_x0000_t202" coordsize="21600,21600" o:spt="202" path="m,l,21600r21600,l21600,xe">
              <v:stroke joinstyle="miter"/>
              <v:path gradientshapeok="t" o:connecttype="rect"/>
            </v:shapetype>
            <v:shape id="Textbox 9" o:spid="_x0000_s1029" type="#_x0000_t202" style="position:absolute;margin-left:799.45pt;margin-top:536.1pt;width:18.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" filled="f" stroked="f">
              <v:textbox inset="0,0,0,0">
                <w:txbxContent>
                  <w:p w14:paraId="00995E2E"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83</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FC58" w14:textId="77777777" w:rsidR="00243A90" w:rsidRDefault="00243A90">
    <w:pPr>
      <w:pStyle w:val="a3"/>
      <w:spacing w:line="14" w:lineRule="auto"/>
      <w:ind w:left="0"/>
      <w:rPr>
        <w:sz w:val="20"/>
      </w:rPr>
    </w:pPr>
    <w:r>
      <w:rPr>
        <w:noProof/>
        <w:sz w:val="20"/>
        <w:lang w:eastAsia="ru-RU"/>
      </w:rPr>
      <mc:AlternateContent>
        <mc:Choice Requires="wps">
          <w:drawing>
            <wp:anchor distT="0" distB="0" distL="0" distR="0" simplePos="0" relativeHeight="480972288" behindDoc="1" locked="0" layoutInCell="1" allowOverlap="1" wp14:anchorId="250BFC9A" wp14:editId="57E65AB0">
              <wp:simplePos x="0" y="0"/>
              <wp:positionH relativeFrom="page">
                <wp:posOffset>7110730</wp:posOffset>
              </wp:positionH>
              <wp:positionV relativeFrom="page">
                <wp:posOffset>9940238</wp:posOffset>
              </wp:positionV>
              <wp:extent cx="232410" cy="1657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05934AE"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92</w:t>
                          </w:r>
                          <w:r>
                            <w:rPr>
                              <w:rFonts w:ascii="Calibri"/>
                              <w:spacing w:val="-5"/>
                            </w:rPr>
                            <w:fldChar w:fldCharType="end"/>
                          </w:r>
                        </w:p>
                      </w:txbxContent>
                    </wps:txbx>
                    <wps:bodyPr wrap="square" lIns="0" tIns="0" rIns="0" bIns="0" rtlCol="0">
                      <a:noAutofit/>
                    </wps:bodyPr>
                  </wps:wsp>
                </a:graphicData>
              </a:graphic>
            </wp:anchor>
          </w:drawing>
        </mc:Choice>
        <mc:Fallback>
          <w:pict>
            <v:shapetype w14:anchorId="250BFC9A" id="_x0000_t202" coordsize="21600,21600" o:spt="202" path="m,l,21600r21600,l21600,xe">
              <v:stroke joinstyle="miter"/>
              <v:path gradientshapeok="t" o:connecttype="rect"/>
            </v:shapetype>
            <v:shape id="Textbox 10" o:spid="_x0000_s1030" type="#_x0000_t202" style="position:absolute;margin-left:559.9pt;margin-top:782.7pt;width:18.3pt;height:13.05pt;z-index:-223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" filled="f" stroked="f">
              <v:textbox inset="0,0,0,0">
                <w:txbxContent>
                  <w:p w14:paraId="305934AE" w14:textId="77777777" w:rsidR="00243A90" w:rsidRDefault="00243A9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92</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3B3C" w14:textId="77777777" w:rsidR="00243A90" w:rsidRDefault="00243A90">
    <w:pPr>
      <w:pStyle w:val="a3"/>
      <w:spacing w:line="14" w:lineRule="auto"/>
      <w:ind w:left="0"/>
      <w:rPr>
        <w:sz w:val="19"/>
      </w:rPr>
    </w:pPr>
    <w:r>
      <w:rPr>
        <w:noProof/>
        <w:sz w:val="19"/>
        <w:lang w:eastAsia="ru-RU"/>
      </w:rPr>
      <mc:AlternateContent>
        <mc:Choice Requires="wps">
          <w:drawing>
            <wp:anchor distT="0" distB="0" distL="0" distR="0" simplePos="0" relativeHeight="480972800" behindDoc="1" locked="0" layoutInCell="1" allowOverlap="1" wp14:anchorId="3B31FB5D" wp14:editId="0784E812">
              <wp:simplePos x="0" y="0"/>
              <wp:positionH relativeFrom="page">
                <wp:posOffset>9836657</wp:posOffset>
              </wp:positionH>
              <wp:positionV relativeFrom="page">
                <wp:posOffset>6808419</wp:posOffset>
              </wp:positionV>
              <wp:extent cx="278765"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165735"/>
                      </a:xfrm>
                      <a:prstGeom prst="rect">
                        <a:avLst/>
                      </a:prstGeom>
                    </wps:spPr>
                    <wps:txbx>
                      <w:txbxContent>
                        <w:p w14:paraId="58DF2EB9" w14:textId="77777777" w:rsidR="00243A90" w:rsidRDefault="00243A9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131</w:t>
                          </w:r>
                          <w:r>
                            <w:rPr>
                              <w:rFonts w:ascii="Calibri"/>
                              <w:spacing w:val="-5"/>
                            </w:rPr>
                            <w:fldChar w:fldCharType="end"/>
                          </w:r>
                        </w:p>
                      </w:txbxContent>
                    </wps:txbx>
                    <wps:bodyPr wrap="square" lIns="0" tIns="0" rIns="0" bIns="0" rtlCol="0">
                      <a:noAutofit/>
                    </wps:bodyPr>
                  </wps:wsp>
                </a:graphicData>
              </a:graphic>
            </wp:anchor>
          </w:drawing>
        </mc:Choice>
        <mc:Fallback>
          <w:pict>
            <v:shapetype w14:anchorId="3B31FB5D" id="_x0000_t202" coordsize="21600,21600" o:spt="202" path="m,l,21600r21600,l21600,xe">
              <v:stroke joinstyle="miter"/>
              <v:path gradientshapeok="t" o:connecttype="rect"/>
            </v:shapetype>
            <v:shape id="Textbox 13" o:spid="_x0000_s1031" type="#_x0000_t202" style="position:absolute;margin-left:774.55pt;margin-top:536.1pt;width:21.95pt;height:13.05pt;z-index:-223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" filled="f" stroked="f">
              <v:textbox inset="0,0,0,0">
                <w:txbxContent>
                  <w:p w14:paraId="58DF2EB9" w14:textId="77777777" w:rsidR="00243A90" w:rsidRDefault="00243A9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2337AB">
                      <w:rPr>
                        <w:rFonts w:ascii="Calibri"/>
                        <w:noProof/>
                        <w:spacing w:val="-5"/>
                      </w:rPr>
                      <w:t>131</w:t>
                    </w:r>
                    <w:r>
                      <w:rPr>
                        <w:rFonts w:ascii="Calibri"/>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BB5F" w14:textId="77777777" w:rsidR="00243A90" w:rsidRDefault="00243A90">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7A9CE" w14:textId="77777777" w:rsidR="00153883" w:rsidRDefault="00153883">
      <w:r>
        <w:separator/>
      </w:r>
    </w:p>
  </w:footnote>
  <w:footnote w:type="continuationSeparator" w:id="0">
    <w:p w14:paraId="5F2A6DE9" w14:textId="77777777" w:rsidR="00153883" w:rsidRDefault="00153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9F7"/>
    <w:multiLevelType w:val="hybridMultilevel"/>
    <w:tmpl w:val="576E7E8E"/>
    <w:lvl w:ilvl="0" w:tplc="A4E8DAC0">
      <w:start w:val="1"/>
      <w:numFmt w:val="decimal"/>
      <w:lvlText w:val="%1."/>
      <w:lvlJc w:val="left"/>
      <w:pPr>
        <w:ind w:left="158" w:hanging="152"/>
      </w:pPr>
      <w:rPr>
        <w:rFonts w:ascii="Times New Roman" w:eastAsia="Times New Roman" w:hAnsi="Times New Roman" w:cs="Times New Roman" w:hint="default"/>
        <w:b w:val="0"/>
        <w:bCs w:val="0"/>
        <w:i w:val="0"/>
        <w:iCs w:val="0"/>
        <w:spacing w:val="0"/>
        <w:w w:val="95"/>
        <w:sz w:val="18"/>
        <w:szCs w:val="18"/>
        <w:lang w:val="ru-RU" w:eastAsia="en-US" w:bidi="ar-SA"/>
      </w:rPr>
    </w:lvl>
    <w:lvl w:ilvl="1" w:tplc="795AE5F2">
      <w:numFmt w:val="bullet"/>
      <w:lvlText w:val="•"/>
      <w:lvlJc w:val="left"/>
      <w:pPr>
        <w:ind w:left="1011" w:hanging="152"/>
      </w:pPr>
      <w:rPr>
        <w:rFonts w:hint="default"/>
        <w:lang w:val="ru-RU" w:eastAsia="en-US" w:bidi="ar-SA"/>
      </w:rPr>
    </w:lvl>
    <w:lvl w:ilvl="2" w:tplc="10669EE4">
      <w:numFmt w:val="bullet"/>
      <w:lvlText w:val="•"/>
      <w:lvlJc w:val="left"/>
      <w:pPr>
        <w:ind w:left="1862" w:hanging="152"/>
      </w:pPr>
      <w:rPr>
        <w:rFonts w:hint="default"/>
        <w:lang w:val="ru-RU" w:eastAsia="en-US" w:bidi="ar-SA"/>
      </w:rPr>
    </w:lvl>
    <w:lvl w:ilvl="3" w:tplc="2342F98E">
      <w:numFmt w:val="bullet"/>
      <w:lvlText w:val="•"/>
      <w:lvlJc w:val="left"/>
      <w:pPr>
        <w:ind w:left="2713" w:hanging="152"/>
      </w:pPr>
      <w:rPr>
        <w:rFonts w:hint="default"/>
        <w:lang w:val="ru-RU" w:eastAsia="en-US" w:bidi="ar-SA"/>
      </w:rPr>
    </w:lvl>
    <w:lvl w:ilvl="4" w:tplc="4086C2CA">
      <w:numFmt w:val="bullet"/>
      <w:lvlText w:val="•"/>
      <w:lvlJc w:val="left"/>
      <w:pPr>
        <w:ind w:left="3564" w:hanging="152"/>
      </w:pPr>
      <w:rPr>
        <w:rFonts w:hint="default"/>
        <w:lang w:val="ru-RU" w:eastAsia="en-US" w:bidi="ar-SA"/>
      </w:rPr>
    </w:lvl>
    <w:lvl w:ilvl="5" w:tplc="4CACE49C">
      <w:numFmt w:val="bullet"/>
      <w:lvlText w:val="•"/>
      <w:lvlJc w:val="left"/>
      <w:pPr>
        <w:ind w:left="4415" w:hanging="152"/>
      </w:pPr>
      <w:rPr>
        <w:rFonts w:hint="default"/>
        <w:lang w:val="ru-RU" w:eastAsia="en-US" w:bidi="ar-SA"/>
      </w:rPr>
    </w:lvl>
    <w:lvl w:ilvl="6" w:tplc="D7B25DD2">
      <w:numFmt w:val="bullet"/>
      <w:lvlText w:val="•"/>
      <w:lvlJc w:val="left"/>
      <w:pPr>
        <w:ind w:left="5266" w:hanging="152"/>
      </w:pPr>
      <w:rPr>
        <w:rFonts w:hint="default"/>
        <w:lang w:val="ru-RU" w:eastAsia="en-US" w:bidi="ar-SA"/>
      </w:rPr>
    </w:lvl>
    <w:lvl w:ilvl="7" w:tplc="C4209780">
      <w:numFmt w:val="bullet"/>
      <w:lvlText w:val="•"/>
      <w:lvlJc w:val="left"/>
      <w:pPr>
        <w:ind w:left="6117" w:hanging="152"/>
      </w:pPr>
      <w:rPr>
        <w:rFonts w:hint="default"/>
        <w:lang w:val="ru-RU" w:eastAsia="en-US" w:bidi="ar-SA"/>
      </w:rPr>
    </w:lvl>
    <w:lvl w:ilvl="8" w:tplc="74544E3C">
      <w:numFmt w:val="bullet"/>
      <w:lvlText w:val="•"/>
      <w:lvlJc w:val="left"/>
      <w:pPr>
        <w:ind w:left="6968" w:hanging="152"/>
      </w:pPr>
      <w:rPr>
        <w:rFonts w:hint="default"/>
        <w:lang w:val="ru-RU" w:eastAsia="en-US" w:bidi="ar-SA"/>
      </w:rPr>
    </w:lvl>
  </w:abstractNum>
  <w:abstractNum w:abstractNumId="1" w15:restartNumberingAfterBreak="0">
    <w:nsid w:val="020B05E6"/>
    <w:multiLevelType w:val="multilevel"/>
    <w:tmpl w:val="EF427502"/>
    <w:lvl w:ilvl="0">
      <w:start w:val="1"/>
      <w:numFmt w:val="decimal"/>
      <w:lvlText w:val="%1."/>
      <w:lvlJc w:val="left"/>
      <w:pPr>
        <w:ind w:left="4986" w:hanging="181"/>
        <w:jc w:val="right"/>
      </w:pPr>
      <w:rPr>
        <w:rFonts w:ascii="Times New Roman" w:eastAsia="Times New Roman" w:hAnsi="Times New Roman" w:cs="Times New Roman" w:hint="default"/>
        <w:b/>
        <w:bCs/>
        <w:i w:val="0"/>
        <w:iCs w:val="0"/>
        <w:spacing w:val="0"/>
        <w:w w:val="96"/>
        <w:sz w:val="22"/>
        <w:szCs w:val="22"/>
        <w:lang w:val="ru-RU" w:eastAsia="en-US" w:bidi="ar-SA"/>
      </w:rPr>
    </w:lvl>
    <w:lvl w:ilvl="1">
      <w:start w:val="1"/>
      <w:numFmt w:val="decimal"/>
      <w:lvlText w:val="%1.%2."/>
      <w:lvlJc w:val="left"/>
      <w:pPr>
        <w:ind w:left="2448" w:hanging="420"/>
      </w:pPr>
      <w:rPr>
        <w:rFonts w:hint="default"/>
        <w:spacing w:val="0"/>
        <w:w w:val="100"/>
        <w:lang w:val="ru-RU" w:eastAsia="en-US" w:bidi="ar-SA"/>
      </w:rPr>
    </w:lvl>
    <w:lvl w:ilvl="2">
      <w:start w:val="1"/>
      <w:numFmt w:val="decimal"/>
      <w:lvlText w:val="%1.%2.%3."/>
      <w:lvlJc w:val="left"/>
      <w:pPr>
        <w:ind w:left="4400" w:hanging="420"/>
      </w:pPr>
      <w:rPr>
        <w:rFonts w:ascii="Times New Roman" w:eastAsia="Times New Roman" w:hAnsi="Times New Roman" w:cs="Times New Roman" w:hint="default"/>
        <w:b/>
        <w:bCs/>
        <w:i w:val="0"/>
        <w:iCs w:val="0"/>
        <w:spacing w:val="0"/>
        <w:w w:val="100"/>
        <w:sz w:val="22"/>
        <w:szCs w:val="22"/>
        <w:lang w:val="ru-RU" w:eastAsia="en-US" w:bidi="ar-SA"/>
      </w:rPr>
    </w:lvl>
    <w:lvl w:ilvl="3">
      <w:numFmt w:val="bullet"/>
      <w:lvlText w:val="•"/>
      <w:lvlJc w:val="left"/>
      <w:pPr>
        <w:ind w:left="4980" w:hanging="420"/>
      </w:pPr>
      <w:rPr>
        <w:rFonts w:hint="default"/>
        <w:lang w:val="ru-RU" w:eastAsia="en-US" w:bidi="ar-SA"/>
      </w:rPr>
    </w:lvl>
    <w:lvl w:ilvl="4">
      <w:numFmt w:val="bullet"/>
      <w:lvlText w:val="•"/>
      <w:lvlJc w:val="left"/>
      <w:pPr>
        <w:ind w:left="7880" w:hanging="420"/>
      </w:pPr>
      <w:rPr>
        <w:rFonts w:hint="default"/>
        <w:lang w:val="ru-RU" w:eastAsia="en-US" w:bidi="ar-SA"/>
      </w:rPr>
    </w:lvl>
    <w:lvl w:ilvl="5">
      <w:numFmt w:val="bullet"/>
      <w:lvlText w:val="•"/>
      <w:lvlJc w:val="left"/>
      <w:pPr>
        <w:ind w:left="8362" w:hanging="420"/>
      </w:pPr>
      <w:rPr>
        <w:rFonts w:hint="default"/>
        <w:lang w:val="ru-RU" w:eastAsia="en-US" w:bidi="ar-SA"/>
      </w:rPr>
    </w:lvl>
    <w:lvl w:ilvl="6">
      <w:numFmt w:val="bullet"/>
      <w:lvlText w:val="•"/>
      <w:lvlJc w:val="left"/>
      <w:pPr>
        <w:ind w:left="8844" w:hanging="420"/>
      </w:pPr>
      <w:rPr>
        <w:rFonts w:hint="default"/>
        <w:lang w:val="ru-RU" w:eastAsia="en-US" w:bidi="ar-SA"/>
      </w:rPr>
    </w:lvl>
    <w:lvl w:ilvl="7">
      <w:numFmt w:val="bullet"/>
      <w:lvlText w:val="•"/>
      <w:lvlJc w:val="left"/>
      <w:pPr>
        <w:ind w:left="9326" w:hanging="420"/>
      </w:pPr>
      <w:rPr>
        <w:rFonts w:hint="default"/>
        <w:lang w:val="ru-RU" w:eastAsia="en-US" w:bidi="ar-SA"/>
      </w:rPr>
    </w:lvl>
    <w:lvl w:ilvl="8">
      <w:numFmt w:val="bullet"/>
      <w:lvlText w:val="•"/>
      <w:lvlJc w:val="left"/>
      <w:pPr>
        <w:ind w:left="9808" w:hanging="420"/>
      </w:pPr>
      <w:rPr>
        <w:rFonts w:hint="default"/>
        <w:lang w:val="ru-RU" w:eastAsia="en-US" w:bidi="ar-SA"/>
      </w:rPr>
    </w:lvl>
  </w:abstractNum>
  <w:abstractNum w:abstractNumId="2" w15:restartNumberingAfterBreak="0">
    <w:nsid w:val="0275020D"/>
    <w:multiLevelType w:val="hybridMultilevel"/>
    <w:tmpl w:val="BEF65886"/>
    <w:lvl w:ilvl="0" w:tplc="96AEFA22">
      <w:numFmt w:val="bullet"/>
      <w:lvlText w:val="-"/>
      <w:lvlJc w:val="left"/>
      <w:pPr>
        <w:ind w:left="282"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93F83D50">
      <w:numFmt w:val="bullet"/>
      <w:lvlText w:val="•"/>
      <w:lvlJc w:val="left"/>
      <w:pPr>
        <w:ind w:left="741" w:hanging="173"/>
      </w:pPr>
      <w:rPr>
        <w:rFonts w:hint="default"/>
        <w:lang w:val="ru-RU" w:eastAsia="en-US" w:bidi="ar-SA"/>
      </w:rPr>
    </w:lvl>
    <w:lvl w:ilvl="2" w:tplc="8D3481D4">
      <w:numFmt w:val="bullet"/>
      <w:lvlText w:val="•"/>
      <w:lvlJc w:val="left"/>
      <w:pPr>
        <w:ind w:left="1203" w:hanging="173"/>
      </w:pPr>
      <w:rPr>
        <w:rFonts w:hint="default"/>
        <w:lang w:val="ru-RU" w:eastAsia="en-US" w:bidi="ar-SA"/>
      </w:rPr>
    </w:lvl>
    <w:lvl w:ilvl="3" w:tplc="3BCA04DA">
      <w:numFmt w:val="bullet"/>
      <w:lvlText w:val="•"/>
      <w:lvlJc w:val="left"/>
      <w:pPr>
        <w:ind w:left="1665" w:hanging="173"/>
      </w:pPr>
      <w:rPr>
        <w:rFonts w:hint="default"/>
        <w:lang w:val="ru-RU" w:eastAsia="en-US" w:bidi="ar-SA"/>
      </w:rPr>
    </w:lvl>
    <w:lvl w:ilvl="4" w:tplc="9A10E0E4">
      <w:numFmt w:val="bullet"/>
      <w:lvlText w:val="•"/>
      <w:lvlJc w:val="left"/>
      <w:pPr>
        <w:ind w:left="2126" w:hanging="173"/>
      </w:pPr>
      <w:rPr>
        <w:rFonts w:hint="default"/>
        <w:lang w:val="ru-RU" w:eastAsia="en-US" w:bidi="ar-SA"/>
      </w:rPr>
    </w:lvl>
    <w:lvl w:ilvl="5" w:tplc="2D22CBB0">
      <w:numFmt w:val="bullet"/>
      <w:lvlText w:val="•"/>
      <w:lvlJc w:val="left"/>
      <w:pPr>
        <w:ind w:left="2588" w:hanging="173"/>
      </w:pPr>
      <w:rPr>
        <w:rFonts w:hint="default"/>
        <w:lang w:val="ru-RU" w:eastAsia="en-US" w:bidi="ar-SA"/>
      </w:rPr>
    </w:lvl>
    <w:lvl w:ilvl="6" w:tplc="A2BCAB88">
      <w:numFmt w:val="bullet"/>
      <w:lvlText w:val="•"/>
      <w:lvlJc w:val="left"/>
      <w:pPr>
        <w:ind w:left="3050" w:hanging="173"/>
      </w:pPr>
      <w:rPr>
        <w:rFonts w:hint="default"/>
        <w:lang w:val="ru-RU" w:eastAsia="en-US" w:bidi="ar-SA"/>
      </w:rPr>
    </w:lvl>
    <w:lvl w:ilvl="7" w:tplc="26DAC67A">
      <w:numFmt w:val="bullet"/>
      <w:lvlText w:val="•"/>
      <w:lvlJc w:val="left"/>
      <w:pPr>
        <w:ind w:left="3511" w:hanging="173"/>
      </w:pPr>
      <w:rPr>
        <w:rFonts w:hint="default"/>
        <w:lang w:val="ru-RU" w:eastAsia="en-US" w:bidi="ar-SA"/>
      </w:rPr>
    </w:lvl>
    <w:lvl w:ilvl="8" w:tplc="D81AFFE4">
      <w:numFmt w:val="bullet"/>
      <w:lvlText w:val="•"/>
      <w:lvlJc w:val="left"/>
      <w:pPr>
        <w:ind w:left="3973" w:hanging="173"/>
      </w:pPr>
      <w:rPr>
        <w:rFonts w:hint="default"/>
        <w:lang w:val="ru-RU" w:eastAsia="en-US" w:bidi="ar-SA"/>
      </w:rPr>
    </w:lvl>
  </w:abstractNum>
  <w:abstractNum w:abstractNumId="3" w15:restartNumberingAfterBreak="0">
    <w:nsid w:val="03562A4F"/>
    <w:multiLevelType w:val="hybridMultilevel"/>
    <w:tmpl w:val="BC547692"/>
    <w:lvl w:ilvl="0" w:tplc="4CC22D3E">
      <w:numFmt w:val="bullet"/>
      <w:lvlText w:val="-"/>
      <w:lvlJc w:val="left"/>
      <w:pPr>
        <w:ind w:left="508" w:hanging="279"/>
      </w:pPr>
      <w:rPr>
        <w:rFonts w:ascii="Times New Roman" w:eastAsia="Times New Roman" w:hAnsi="Times New Roman" w:cs="Times New Roman" w:hint="default"/>
        <w:b w:val="0"/>
        <w:bCs w:val="0"/>
        <w:i w:val="0"/>
        <w:iCs w:val="0"/>
        <w:spacing w:val="0"/>
        <w:w w:val="100"/>
        <w:sz w:val="23"/>
        <w:szCs w:val="23"/>
        <w:lang w:val="ru-RU" w:eastAsia="en-US" w:bidi="ar-SA"/>
      </w:rPr>
    </w:lvl>
    <w:lvl w:ilvl="1" w:tplc="E84095F4">
      <w:numFmt w:val="bullet"/>
      <w:lvlText w:val="•"/>
      <w:lvlJc w:val="left"/>
      <w:pPr>
        <w:ind w:left="743" w:hanging="279"/>
      </w:pPr>
      <w:rPr>
        <w:rFonts w:hint="default"/>
        <w:lang w:val="ru-RU" w:eastAsia="en-US" w:bidi="ar-SA"/>
      </w:rPr>
    </w:lvl>
    <w:lvl w:ilvl="2" w:tplc="1A1E4D12">
      <w:numFmt w:val="bullet"/>
      <w:lvlText w:val="•"/>
      <w:lvlJc w:val="left"/>
      <w:pPr>
        <w:ind w:left="986" w:hanging="279"/>
      </w:pPr>
      <w:rPr>
        <w:rFonts w:hint="default"/>
        <w:lang w:val="ru-RU" w:eastAsia="en-US" w:bidi="ar-SA"/>
      </w:rPr>
    </w:lvl>
    <w:lvl w:ilvl="3" w:tplc="315059F2">
      <w:numFmt w:val="bullet"/>
      <w:lvlText w:val="•"/>
      <w:lvlJc w:val="left"/>
      <w:pPr>
        <w:ind w:left="1229" w:hanging="279"/>
      </w:pPr>
      <w:rPr>
        <w:rFonts w:hint="default"/>
        <w:lang w:val="ru-RU" w:eastAsia="en-US" w:bidi="ar-SA"/>
      </w:rPr>
    </w:lvl>
    <w:lvl w:ilvl="4" w:tplc="26B2CDB4">
      <w:numFmt w:val="bullet"/>
      <w:lvlText w:val="•"/>
      <w:lvlJc w:val="left"/>
      <w:pPr>
        <w:ind w:left="1473" w:hanging="279"/>
      </w:pPr>
      <w:rPr>
        <w:rFonts w:hint="default"/>
        <w:lang w:val="ru-RU" w:eastAsia="en-US" w:bidi="ar-SA"/>
      </w:rPr>
    </w:lvl>
    <w:lvl w:ilvl="5" w:tplc="FE22F264">
      <w:numFmt w:val="bullet"/>
      <w:lvlText w:val="•"/>
      <w:lvlJc w:val="left"/>
      <w:pPr>
        <w:ind w:left="1716" w:hanging="279"/>
      </w:pPr>
      <w:rPr>
        <w:rFonts w:hint="default"/>
        <w:lang w:val="ru-RU" w:eastAsia="en-US" w:bidi="ar-SA"/>
      </w:rPr>
    </w:lvl>
    <w:lvl w:ilvl="6" w:tplc="AD565AB4">
      <w:numFmt w:val="bullet"/>
      <w:lvlText w:val="•"/>
      <w:lvlJc w:val="left"/>
      <w:pPr>
        <w:ind w:left="1959" w:hanging="279"/>
      </w:pPr>
      <w:rPr>
        <w:rFonts w:hint="default"/>
        <w:lang w:val="ru-RU" w:eastAsia="en-US" w:bidi="ar-SA"/>
      </w:rPr>
    </w:lvl>
    <w:lvl w:ilvl="7" w:tplc="2E8AE990">
      <w:numFmt w:val="bullet"/>
      <w:lvlText w:val="•"/>
      <w:lvlJc w:val="left"/>
      <w:pPr>
        <w:ind w:left="2203" w:hanging="279"/>
      </w:pPr>
      <w:rPr>
        <w:rFonts w:hint="default"/>
        <w:lang w:val="ru-RU" w:eastAsia="en-US" w:bidi="ar-SA"/>
      </w:rPr>
    </w:lvl>
    <w:lvl w:ilvl="8" w:tplc="F0DCE002">
      <w:numFmt w:val="bullet"/>
      <w:lvlText w:val="•"/>
      <w:lvlJc w:val="left"/>
      <w:pPr>
        <w:ind w:left="2446" w:hanging="279"/>
      </w:pPr>
      <w:rPr>
        <w:rFonts w:hint="default"/>
        <w:lang w:val="ru-RU" w:eastAsia="en-US" w:bidi="ar-SA"/>
      </w:rPr>
    </w:lvl>
  </w:abstractNum>
  <w:abstractNum w:abstractNumId="4" w15:restartNumberingAfterBreak="0">
    <w:nsid w:val="0CEA30FD"/>
    <w:multiLevelType w:val="hybridMultilevel"/>
    <w:tmpl w:val="5036A732"/>
    <w:lvl w:ilvl="0" w:tplc="BF686F42">
      <w:numFmt w:val="bullet"/>
      <w:lvlText w:val="-"/>
      <w:lvlJc w:val="left"/>
      <w:pPr>
        <w:ind w:left="244"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9884ADAA">
      <w:numFmt w:val="bullet"/>
      <w:lvlText w:val="-"/>
      <w:lvlJc w:val="left"/>
      <w:pPr>
        <w:ind w:left="373" w:hanging="144"/>
      </w:pPr>
      <w:rPr>
        <w:rFonts w:ascii="Times New Roman" w:eastAsia="Times New Roman" w:hAnsi="Times New Roman" w:cs="Times New Roman" w:hint="default"/>
        <w:b w:val="0"/>
        <w:bCs w:val="0"/>
        <w:i w:val="0"/>
        <w:iCs w:val="0"/>
        <w:spacing w:val="0"/>
        <w:w w:val="100"/>
        <w:sz w:val="23"/>
        <w:szCs w:val="23"/>
        <w:lang w:val="ru-RU" w:eastAsia="en-US" w:bidi="ar-SA"/>
      </w:rPr>
    </w:lvl>
    <w:lvl w:ilvl="2" w:tplc="0688F918">
      <w:numFmt w:val="bullet"/>
      <w:lvlText w:val="•"/>
      <w:lvlJc w:val="left"/>
      <w:pPr>
        <w:ind w:left="881" w:hanging="144"/>
      </w:pPr>
      <w:rPr>
        <w:rFonts w:hint="default"/>
        <w:lang w:val="ru-RU" w:eastAsia="en-US" w:bidi="ar-SA"/>
      </w:rPr>
    </w:lvl>
    <w:lvl w:ilvl="3" w:tplc="979220B0">
      <w:numFmt w:val="bullet"/>
      <w:lvlText w:val="•"/>
      <w:lvlJc w:val="left"/>
      <w:pPr>
        <w:ind w:left="1383" w:hanging="144"/>
      </w:pPr>
      <w:rPr>
        <w:rFonts w:hint="default"/>
        <w:lang w:val="ru-RU" w:eastAsia="en-US" w:bidi="ar-SA"/>
      </w:rPr>
    </w:lvl>
    <w:lvl w:ilvl="4" w:tplc="6E7C035A">
      <w:numFmt w:val="bullet"/>
      <w:lvlText w:val="•"/>
      <w:lvlJc w:val="left"/>
      <w:pPr>
        <w:ind w:left="1885" w:hanging="144"/>
      </w:pPr>
      <w:rPr>
        <w:rFonts w:hint="default"/>
        <w:lang w:val="ru-RU" w:eastAsia="en-US" w:bidi="ar-SA"/>
      </w:rPr>
    </w:lvl>
    <w:lvl w:ilvl="5" w:tplc="EAF68B06">
      <w:numFmt w:val="bullet"/>
      <w:lvlText w:val="•"/>
      <w:lvlJc w:val="left"/>
      <w:pPr>
        <w:ind w:left="2387" w:hanging="144"/>
      </w:pPr>
      <w:rPr>
        <w:rFonts w:hint="default"/>
        <w:lang w:val="ru-RU" w:eastAsia="en-US" w:bidi="ar-SA"/>
      </w:rPr>
    </w:lvl>
    <w:lvl w:ilvl="6" w:tplc="0DD62CE4">
      <w:numFmt w:val="bullet"/>
      <w:lvlText w:val="•"/>
      <w:lvlJc w:val="left"/>
      <w:pPr>
        <w:ind w:left="2889" w:hanging="144"/>
      </w:pPr>
      <w:rPr>
        <w:rFonts w:hint="default"/>
        <w:lang w:val="ru-RU" w:eastAsia="en-US" w:bidi="ar-SA"/>
      </w:rPr>
    </w:lvl>
    <w:lvl w:ilvl="7" w:tplc="B18491E4">
      <w:numFmt w:val="bullet"/>
      <w:lvlText w:val="•"/>
      <w:lvlJc w:val="left"/>
      <w:pPr>
        <w:ind w:left="3391" w:hanging="144"/>
      </w:pPr>
      <w:rPr>
        <w:rFonts w:hint="default"/>
        <w:lang w:val="ru-RU" w:eastAsia="en-US" w:bidi="ar-SA"/>
      </w:rPr>
    </w:lvl>
    <w:lvl w:ilvl="8" w:tplc="678858A2">
      <w:numFmt w:val="bullet"/>
      <w:lvlText w:val="•"/>
      <w:lvlJc w:val="left"/>
      <w:pPr>
        <w:ind w:left="3893" w:hanging="144"/>
      </w:pPr>
      <w:rPr>
        <w:rFonts w:hint="default"/>
        <w:lang w:val="ru-RU" w:eastAsia="en-US" w:bidi="ar-SA"/>
      </w:rPr>
    </w:lvl>
  </w:abstractNum>
  <w:abstractNum w:abstractNumId="5" w15:restartNumberingAfterBreak="0">
    <w:nsid w:val="0D011854"/>
    <w:multiLevelType w:val="hybridMultilevel"/>
    <w:tmpl w:val="0BD09D50"/>
    <w:lvl w:ilvl="0" w:tplc="A7C0004C">
      <w:start w:val="1"/>
      <w:numFmt w:val="decimal"/>
      <w:lvlText w:val="%1"/>
      <w:lvlJc w:val="left"/>
      <w:pPr>
        <w:ind w:left="2368" w:hanging="151"/>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E0387F42">
      <w:numFmt w:val="bullet"/>
      <w:lvlText w:val="•"/>
      <w:lvlJc w:val="left"/>
      <w:pPr>
        <w:ind w:left="2828" w:hanging="151"/>
      </w:pPr>
      <w:rPr>
        <w:rFonts w:hint="default"/>
        <w:lang w:val="ru-RU" w:eastAsia="en-US" w:bidi="ar-SA"/>
      </w:rPr>
    </w:lvl>
    <w:lvl w:ilvl="2" w:tplc="9E4E9446">
      <w:numFmt w:val="bullet"/>
      <w:lvlText w:val="•"/>
      <w:lvlJc w:val="left"/>
      <w:pPr>
        <w:ind w:left="3297" w:hanging="151"/>
      </w:pPr>
      <w:rPr>
        <w:rFonts w:hint="default"/>
        <w:lang w:val="ru-RU" w:eastAsia="en-US" w:bidi="ar-SA"/>
      </w:rPr>
    </w:lvl>
    <w:lvl w:ilvl="3" w:tplc="E974BBAC">
      <w:numFmt w:val="bullet"/>
      <w:lvlText w:val="•"/>
      <w:lvlJc w:val="left"/>
      <w:pPr>
        <w:ind w:left="3766" w:hanging="151"/>
      </w:pPr>
      <w:rPr>
        <w:rFonts w:hint="default"/>
        <w:lang w:val="ru-RU" w:eastAsia="en-US" w:bidi="ar-SA"/>
      </w:rPr>
    </w:lvl>
    <w:lvl w:ilvl="4" w:tplc="62E0AFE2">
      <w:numFmt w:val="bullet"/>
      <w:lvlText w:val="•"/>
      <w:lvlJc w:val="left"/>
      <w:pPr>
        <w:ind w:left="4234" w:hanging="151"/>
      </w:pPr>
      <w:rPr>
        <w:rFonts w:hint="default"/>
        <w:lang w:val="ru-RU" w:eastAsia="en-US" w:bidi="ar-SA"/>
      </w:rPr>
    </w:lvl>
    <w:lvl w:ilvl="5" w:tplc="23FCCADE">
      <w:numFmt w:val="bullet"/>
      <w:lvlText w:val="•"/>
      <w:lvlJc w:val="left"/>
      <w:pPr>
        <w:ind w:left="4703" w:hanging="151"/>
      </w:pPr>
      <w:rPr>
        <w:rFonts w:hint="default"/>
        <w:lang w:val="ru-RU" w:eastAsia="en-US" w:bidi="ar-SA"/>
      </w:rPr>
    </w:lvl>
    <w:lvl w:ilvl="6" w:tplc="36F48C82">
      <w:numFmt w:val="bullet"/>
      <w:lvlText w:val="•"/>
      <w:lvlJc w:val="left"/>
      <w:pPr>
        <w:ind w:left="5172" w:hanging="151"/>
      </w:pPr>
      <w:rPr>
        <w:rFonts w:hint="default"/>
        <w:lang w:val="ru-RU" w:eastAsia="en-US" w:bidi="ar-SA"/>
      </w:rPr>
    </w:lvl>
    <w:lvl w:ilvl="7" w:tplc="D08E5372">
      <w:numFmt w:val="bullet"/>
      <w:lvlText w:val="•"/>
      <w:lvlJc w:val="left"/>
      <w:pPr>
        <w:ind w:left="5640" w:hanging="151"/>
      </w:pPr>
      <w:rPr>
        <w:rFonts w:hint="default"/>
        <w:lang w:val="ru-RU" w:eastAsia="en-US" w:bidi="ar-SA"/>
      </w:rPr>
    </w:lvl>
    <w:lvl w:ilvl="8" w:tplc="C7325914">
      <w:numFmt w:val="bullet"/>
      <w:lvlText w:val="•"/>
      <w:lvlJc w:val="left"/>
      <w:pPr>
        <w:ind w:left="6109" w:hanging="151"/>
      </w:pPr>
      <w:rPr>
        <w:rFonts w:hint="default"/>
        <w:lang w:val="ru-RU" w:eastAsia="en-US" w:bidi="ar-SA"/>
      </w:rPr>
    </w:lvl>
  </w:abstractNum>
  <w:abstractNum w:abstractNumId="6" w15:restartNumberingAfterBreak="0">
    <w:nsid w:val="0D6937CE"/>
    <w:multiLevelType w:val="hybridMultilevel"/>
    <w:tmpl w:val="10BC63CA"/>
    <w:lvl w:ilvl="0" w:tplc="C5F4B714">
      <w:numFmt w:val="bullet"/>
      <w:lvlText w:val="-"/>
      <w:lvlJc w:val="left"/>
      <w:pPr>
        <w:ind w:left="107" w:hanging="178"/>
      </w:pPr>
      <w:rPr>
        <w:rFonts w:ascii="Times New Roman" w:eastAsia="Times New Roman" w:hAnsi="Times New Roman" w:cs="Times New Roman" w:hint="default"/>
        <w:b w:val="0"/>
        <w:bCs w:val="0"/>
        <w:i w:val="0"/>
        <w:iCs w:val="0"/>
        <w:spacing w:val="0"/>
        <w:w w:val="100"/>
        <w:sz w:val="28"/>
        <w:szCs w:val="28"/>
        <w:lang w:val="ru-RU" w:eastAsia="en-US" w:bidi="ar-SA"/>
      </w:rPr>
    </w:lvl>
    <w:lvl w:ilvl="1" w:tplc="EE700636">
      <w:numFmt w:val="bullet"/>
      <w:lvlText w:val="•"/>
      <w:lvlJc w:val="left"/>
      <w:pPr>
        <w:ind w:left="840" w:hanging="178"/>
      </w:pPr>
      <w:rPr>
        <w:rFonts w:hint="default"/>
        <w:lang w:val="ru-RU" w:eastAsia="en-US" w:bidi="ar-SA"/>
      </w:rPr>
    </w:lvl>
    <w:lvl w:ilvl="2" w:tplc="C3588F8A">
      <w:numFmt w:val="bullet"/>
      <w:lvlText w:val="•"/>
      <w:lvlJc w:val="left"/>
      <w:pPr>
        <w:ind w:left="1580" w:hanging="178"/>
      </w:pPr>
      <w:rPr>
        <w:rFonts w:hint="default"/>
        <w:lang w:val="ru-RU" w:eastAsia="en-US" w:bidi="ar-SA"/>
      </w:rPr>
    </w:lvl>
    <w:lvl w:ilvl="3" w:tplc="2A4896DE">
      <w:numFmt w:val="bullet"/>
      <w:lvlText w:val="•"/>
      <w:lvlJc w:val="left"/>
      <w:pPr>
        <w:ind w:left="2320" w:hanging="178"/>
      </w:pPr>
      <w:rPr>
        <w:rFonts w:hint="default"/>
        <w:lang w:val="ru-RU" w:eastAsia="en-US" w:bidi="ar-SA"/>
      </w:rPr>
    </w:lvl>
    <w:lvl w:ilvl="4" w:tplc="45CAE0E8">
      <w:numFmt w:val="bullet"/>
      <w:lvlText w:val="•"/>
      <w:lvlJc w:val="left"/>
      <w:pPr>
        <w:ind w:left="3060" w:hanging="178"/>
      </w:pPr>
      <w:rPr>
        <w:rFonts w:hint="default"/>
        <w:lang w:val="ru-RU" w:eastAsia="en-US" w:bidi="ar-SA"/>
      </w:rPr>
    </w:lvl>
    <w:lvl w:ilvl="5" w:tplc="AAD8B26C">
      <w:numFmt w:val="bullet"/>
      <w:lvlText w:val="•"/>
      <w:lvlJc w:val="left"/>
      <w:pPr>
        <w:ind w:left="3800" w:hanging="178"/>
      </w:pPr>
      <w:rPr>
        <w:rFonts w:hint="default"/>
        <w:lang w:val="ru-RU" w:eastAsia="en-US" w:bidi="ar-SA"/>
      </w:rPr>
    </w:lvl>
    <w:lvl w:ilvl="6" w:tplc="8DA21572">
      <w:numFmt w:val="bullet"/>
      <w:lvlText w:val="•"/>
      <w:lvlJc w:val="left"/>
      <w:pPr>
        <w:ind w:left="4540" w:hanging="178"/>
      </w:pPr>
      <w:rPr>
        <w:rFonts w:hint="default"/>
        <w:lang w:val="ru-RU" w:eastAsia="en-US" w:bidi="ar-SA"/>
      </w:rPr>
    </w:lvl>
    <w:lvl w:ilvl="7" w:tplc="1E561E22">
      <w:numFmt w:val="bullet"/>
      <w:lvlText w:val="•"/>
      <w:lvlJc w:val="left"/>
      <w:pPr>
        <w:ind w:left="5280" w:hanging="178"/>
      </w:pPr>
      <w:rPr>
        <w:rFonts w:hint="default"/>
        <w:lang w:val="ru-RU" w:eastAsia="en-US" w:bidi="ar-SA"/>
      </w:rPr>
    </w:lvl>
    <w:lvl w:ilvl="8" w:tplc="644065A2">
      <w:numFmt w:val="bullet"/>
      <w:lvlText w:val="•"/>
      <w:lvlJc w:val="left"/>
      <w:pPr>
        <w:ind w:left="6020" w:hanging="178"/>
      </w:pPr>
      <w:rPr>
        <w:rFonts w:hint="default"/>
        <w:lang w:val="ru-RU" w:eastAsia="en-US" w:bidi="ar-SA"/>
      </w:rPr>
    </w:lvl>
  </w:abstractNum>
  <w:abstractNum w:abstractNumId="7" w15:restartNumberingAfterBreak="0">
    <w:nsid w:val="0E2D0C2B"/>
    <w:multiLevelType w:val="hybridMultilevel"/>
    <w:tmpl w:val="0F2A2F2C"/>
    <w:lvl w:ilvl="0" w:tplc="102E11FE">
      <w:numFmt w:val="bullet"/>
      <w:lvlText w:val="-"/>
      <w:lvlJc w:val="left"/>
      <w:pPr>
        <w:ind w:left="225" w:hanging="118"/>
      </w:pPr>
      <w:rPr>
        <w:rFonts w:ascii="Times New Roman" w:eastAsia="Times New Roman" w:hAnsi="Times New Roman" w:cs="Times New Roman" w:hint="default"/>
        <w:spacing w:val="0"/>
        <w:w w:val="99"/>
        <w:lang w:val="ru-RU" w:eastAsia="en-US" w:bidi="ar-SA"/>
      </w:rPr>
    </w:lvl>
    <w:lvl w:ilvl="1" w:tplc="8AE62D06">
      <w:numFmt w:val="bullet"/>
      <w:lvlText w:val="•"/>
      <w:lvlJc w:val="left"/>
      <w:pPr>
        <w:ind w:left="871" w:hanging="118"/>
      </w:pPr>
      <w:rPr>
        <w:rFonts w:hint="default"/>
        <w:lang w:val="ru-RU" w:eastAsia="en-US" w:bidi="ar-SA"/>
      </w:rPr>
    </w:lvl>
    <w:lvl w:ilvl="2" w:tplc="CEB2040E">
      <w:numFmt w:val="bullet"/>
      <w:lvlText w:val="•"/>
      <w:lvlJc w:val="left"/>
      <w:pPr>
        <w:ind w:left="1523" w:hanging="118"/>
      </w:pPr>
      <w:rPr>
        <w:rFonts w:hint="default"/>
        <w:lang w:val="ru-RU" w:eastAsia="en-US" w:bidi="ar-SA"/>
      </w:rPr>
    </w:lvl>
    <w:lvl w:ilvl="3" w:tplc="D87EED34">
      <w:numFmt w:val="bullet"/>
      <w:lvlText w:val="•"/>
      <w:lvlJc w:val="left"/>
      <w:pPr>
        <w:ind w:left="2175" w:hanging="118"/>
      </w:pPr>
      <w:rPr>
        <w:rFonts w:hint="default"/>
        <w:lang w:val="ru-RU" w:eastAsia="en-US" w:bidi="ar-SA"/>
      </w:rPr>
    </w:lvl>
    <w:lvl w:ilvl="4" w:tplc="A7D88DF0">
      <w:numFmt w:val="bullet"/>
      <w:lvlText w:val="•"/>
      <w:lvlJc w:val="left"/>
      <w:pPr>
        <w:ind w:left="2827" w:hanging="118"/>
      </w:pPr>
      <w:rPr>
        <w:rFonts w:hint="default"/>
        <w:lang w:val="ru-RU" w:eastAsia="en-US" w:bidi="ar-SA"/>
      </w:rPr>
    </w:lvl>
    <w:lvl w:ilvl="5" w:tplc="D5C47494">
      <w:numFmt w:val="bullet"/>
      <w:lvlText w:val="•"/>
      <w:lvlJc w:val="left"/>
      <w:pPr>
        <w:ind w:left="3479" w:hanging="118"/>
      </w:pPr>
      <w:rPr>
        <w:rFonts w:hint="default"/>
        <w:lang w:val="ru-RU" w:eastAsia="en-US" w:bidi="ar-SA"/>
      </w:rPr>
    </w:lvl>
    <w:lvl w:ilvl="6" w:tplc="E1A04034">
      <w:numFmt w:val="bullet"/>
      <w:lvlText w:val="•"/>
      <w:lvlJc w:val="left"/>
      <w:pPr>
        <w:ind w:left="4131" w:hanging="118"/>
      </w:pPr>
      <w:rPr>
        <w:rFonts w:hint="default"/>
        <w:lang w:val="ru-RU" w:eastAsia="en-US" w:bidi="ar-SA"/>
      </w:rPr>
    </w:lvl>
    <w:lvl w:ilvl="7" w:tplc="9078C704">
      <w:numFmt w:val="bullet"/>
      <w:lvlText w:val="•"/>
      <w:lvlJc w:val="left"/>
      <w:pPr>
        <w:ind w:left="4783" w:hanging="118"/>
      </w:pPr>
      <w:rPr>
        <w:rFonts w:hint="default"/>
        <w:lang w:val="ru-RU" w:eastAsia="en-US" w:bidi="ar-SA"/>
      </w:rPr>
    </w:lvl>
    <w:lvl w:ilvl="8" w:tplc="8DDCAB1C">
      <w:numFmt w:val="bullet"/>
      <w:lvlText w:val="•"/>
      <w:lvlJc w:val="left"/>
      <w:pPr>
        <w:ind w:left="5435" w:hanging="118"/>
      </w:pPr>
      <w:rPr>
        <w:rFonts w:hint="default"/>
        <w:lang w:val="ru-RU" w:eastAsia="en-US" w:bidi="ar-SA"/>
      </w:rPr>
    </w:lvl>
  </w:abstractNum>
  <w:abstractNum w:abstractNumId="8" w15:restartNumberingAfterBreak="0">
    <w:nsid w:val="10FF42A3"/>
    <w:multiLevelType w:val="hybridMultilevel"/>
    <w:tmpl w:val="72162F70"/>
    <w:lvl w:ilvl="0" w:tplc="3F18EC6E">
      <w:start w:val="1"/>
      <w:numFmt w:val="decimal"/>
      <w:lvlText w:val="%1)"/>
      <w:lvlJc w:val="left"/>
      <w:pPr>
        <w:ind w:left="107" w:hanging="357"/>
      </w:pPr>
      <w:rPr>
        <w:rFonts w:ascii="Times New Roman" w:eastAsia="Times New Roman" w:hAnsi="Times New Roman" w:cs="Times New Roman" w:hint="default"/>
        <w:b w:val="0"/>
        <w:bCs w:val="0"/>
        <w:i w:val="0"/>
        <w:iCs w:val="0"/>
        <w:spacing w:val="0"/>
        <w:w w:val="99"/>
        <w:sz w:val="20"/>
        <w:szCs w:val="20"/>
        <w:lang w:val="ru-RU" w:eastAsia="en-US" w:bidi="ar-SA"/>
      </w:rPr>
    </w:lvl>
    <w:lvl w:ilvl="1" w:tplc="C42C62A8">
      <w:numFmt w:val="bullet"/>
      <w:lvlText w:val="•"/>
      <w:lvlJc w:val="left"/>
      <w:pPr>
        <w:ind w:left="777" w:hanging="357"/>
      </w:pPr>
      <w:rPr>
        <w:rFonts w:hint="default"/>
        <w:lang w:val="ru-RU" w:eastAsia="en-US" w:bidi="ar-SA"/>
      </w:rPr>
    </w:lvl>
    <w:lvl w:ilvl="2" w:tplc="5504058A">
      <w:numFmt w:val="bullet"/>
      <w:lvlText w:val="•"/>
      <w:lvlJc w:val="left"/>
      <w:pPr>
        <w:ind w:left="1454" w:hanging="357"/>
      </w:pPr>
      <w:rPr>
        <w:rFonts w:hint="default"/>
        <w:lang w:val="ru-RU" w:eastAsia="en-US" w:bidi="ar-SA"/>
      </w:rPr>
    </w:lvl>
    <w:lvl w:ilvl="3" w:tplc="BD4473EC">
      <w:numFmt w:val="bullet"/>
      <w:lvlText w:val="•"/>
      <w:lvlJc w:val="left"/>
      <w:pPr>
        <w:ind w:left="2131" w:hanging="357"/>
      </w:pPr>
      <w:rPr>
        <w:rFonts w:hint="default"/>
        <w:lang w:val="ru-RU" w:eastAsia="en-US" w:bidi="ar-SA"/>
      </w:rPr>
    </w:lvl>
    <w:lvl w:ilvl="4" w:tplc="A0D48E0C">
      <w:numFmt w:val="bullet"/>
      <w:lvlText w:val="•"/>
      <w:lvlJc w:val="left"/>
      <w:pPr>
        <w:ind w:left="2808" w:hanging="357"/>
      </w:pPr>
      <w:rPr>
        <w:rFonts w:hint="default"/>
        <w:lang w:val="ru-RU" w:eastAsia="en-US" w:bidi="ar-SA"/>
      </w:rPr>
    </w:lvl>
    <w:lvl w:ilvl="5" w:tplc="EBB89AD8">
      <w:numFmt w:val="bullet"/>
      <w:lvlText w:val="•"/>
      <w:lvlJc w:val="left"/>
      <w:pPr>
        <w:ind w:left="3486" w:hanging="357"/>
      </w:pPr>
      <w:rPr>
        <w:rFonts w:hint="default"/>
        <w:lang w:val="ru-RU" w:eastAsia="en-US" w:bidi="ar-SA"/>
      </w:rPr>
    </w:lvl>
    <w:lvl w:ilvl="6" w:tplc="DAA69F64">
      <w:numFmt w:val="bullet"/>
      <w:lvlText w:val="•"/>
      <w:lvlJc w:val="left"/>
      <w:pPr>
        <w:ind w:left="4163" w:hanging="357"/>
      </w:pPr>
      <w:rPr>
        <w:rFonts w:hint="default"/>
        <w:lang w:val="ru-RU" w:eastAsia="en-US" w:bidi="ar-SA"/>
      </w:rPr>
    </w:lvl>
    <w:lvl w:ilvl="7" w:tplc="41B8A294">
      <w:numFmt w:val="bullet"/>
      <w:lvlText w:val="•"/>
      <w:lvlJc w:val="left"/>
      <w:pPr>
        <w:ind w:left="4840" w:hanging="357"/>
      </w:pPr>
      <w:rPr>
        <w:rFonts w:hint="default"/>
        <w:lang w:val="ru-RU" w:eastAsia="en-US" w:bidi="ar-SA"/>
      </w:rPr>
    </w:lvl>
    <w:lvl w:ilvl="8" w:tplc="83420F38">
      <w:numFmt w:val="bullet"/>
      <w:lvlText w:val="•"/>
      <w:lvlJc w:val="left"/>
      <w:pPr>
        <w:ind w:left="5517" w:hanging="357"/>
      </w:pPr>
      <w:rPr>
        <w:rFonts w:hint="default"/>
        <w:lang w:val="ru-RU" w:eastAsia="en-US" w:bidi="ar-SA"/>
      </w:rPr>
    </w:lvl>
  </w:abstractNum>
  <w:abstractNum w:abstractNumId="9" w15:restartNumberingAfterBreak="0">
    <w:nsid w:val="15C97194"/>
    <w:multiLevelType w:val="hybridMultilevel"/>
    <w:tmpl w:val="39BEB8F8"/>
    <w:lvl w:ilvl="0" w:tplc="7960F492">
      <w:start w:val="1"/>
      <w:numFmt w:val="decimal"/>
      <w:lvlText w:val="%1."/>
      <w:lvlJc w:val="left"/>
      <w:pPr>
        <w:ind w:left="568" w:hanging="231"/>
      </w:pPr>
      <w:rPr>
        <w:rFonts w:ascii="Times New Roman" w:eastAsia="Times New Roman" w:hAnsi="Times New Roman" w:cs="Times New Roman" w:hint="default"/>
        <w:b w:val="0"/>
        <w:bCs w:val="0"/>
        <w:i w:val="0"/>
        <w:iCs w:val="0"/>
        <w:spacing w:val="0"/>
        <w:w w:val="100"/>
        <w:sz w:val="23"/>
        <w:szCs w:val="23"/>
        <w:lang w:val="ru-RU" w:eastAsia="en-US" w:bidi="ar-SA"/>
      </w:rPr>
    </w:lvl>
    <w:lvl w:ilvl="1" w:tplc="2A740760">
      <w:numFmt w:val="bullet"/>
      <w:lvlText w:val="•"/>
      <w:lvlJc w:val="left"/>
      <w:pPr>
        <w:ind w:left="1581" w:hanging="231"/>
      </w:pPr>
      <w:rPr>
        <w:rFonts w:hint="default"/>
        <w:lang w:val="ru-RU" w:eastAsia="en-US" w:bidi="ar-SA"/>
      </w:rPr>
    </w:lvl>
    <w:lvl w:ilvl="2" w:tplc="49AA69CC">
      <w:numFmt w:val="bullet"/>
      <w:lvlText w:val="•"/>
      <w:lvlJc w:val="left"/>
      <w:pPr>
        <w:ind w:left="2602" w:hanging="231"/>
      </w:pPr>
      <w:rPr>
        <w:rFonts w:hint="default"/>
        <w:lang w:val="ru-RU" w:eastAsia="en-US" w:bidi="ar-SA"/>
      </w:rPr>
    </w:lvl>
    <w:lvl w:ilvl="3" w:tplc="2E141646">
      <w:numFmt w:val="bullet"/>
      <w:lvlText w:val="•"/>
      <w:lvlJc w:val="left"/>
      <w:pPr>
        <w:ind w:left="3624" w:hanging="231"/>
      </w:pPr>
      <w:rPr>
        <w:rFonts w:hint="default"/>
        <w:lang w:val="ru-RU" w:eastAsia="en-US" w:bidi="ar-SA"/>
      </w:rPr>
    </w:lvl>
    <w:lvl w:ilvl="4" w:tplc="04A8DD02">
      <w:numFmt w:val="bullet"/>
      <w:lvlText w:val="•"/>
      <w:lvlJc w:val="left"/>
      <w:pPr>
        <w:ind w:left="4645" w:hanging="231"/>
      </w:pPr>
      <w:rPr>
        <w:rFonts w:hint="default"/>
        <w:lang w:val="ru-RU" w:eastAsia="en-US" w:bidi="ar-SA"/>
      </w:rPr>
    </w:lvl>
    <w:lvl w:ilvl="5" w:tplc="19BC83D0">
      <w:numFmt w:val="bullet"/>
      <w:lvlText w:val="•"/>
      <w:lvlJc w:val="left"/>
      <w:pPr>
        <w:ind w:left="5666" w:hanging="231"/>
      </w:pPr>
      <w:rPr>
        <w:rFonts w:hint="default"/>
        <w:lang w:val="ru-RU" w:eastAsia="en-US" w:bidi="ar-SA"/>
      </w:rPr>
    </w:lvl>
    <w:lvl w:ilvl="6" w:tplc="2C54E302">
      <w:numFmt w:val="bullet"/>
      <w:lvlText w:val="•"/>
      <w:lvlJc w:val="left"/>
      <w:pPr>
        <w:ind w:left="6688" w:hanging="231"/>
      </w:pPr>
      <w:rPr>
        <w:rFonts w:hint="default"/>
        <w:lang w:val="ru-RU" w:eastAsia="en-US" w:bidi="ar-SA"/>
      </w:rPr>
    </w:lvl>
    <w:lvl w:ilvl="7" w:tplc="51102E60">
      <w:numFmt w:val="bullet"/>
      <w:lvlText w:val="•"/>
      <w:lvlJc w:val="left"/>
      <w:pPr>
        <w:ind w:left="7709" w:hanging="231"/>
      </w:pPr>
      <w:rPr>
        <w:rFonts w:hint="default"/>
        <w:lang w:val="ru-RU" w:eastAsia="en-US" w:bidi="ar-SA"/>
      </w:rPr>
    </w:lvl>
    <w:lvl w:ilvl="8" w:tplc="5CE42554">
      <w:numFmt w:val="bullet"/>
      <w:lvlText w:val="•"/>
      <w:lvlJc w:val="left"/>
      <w:pPr>
        <w:ind w:left="8730" w:hanging="231"/>
      </w:pPr>
      <w:rPr>
        <w:rFonts w:hint="default"/>
        <w:lang w:val="ru-RU" w:eastAsia="en-US" w:bidi="ar-SA"/>
      </w:rPr>
    </w:lvl>
  </w:abstractNum>
  <w:abstractNum w:abstractNumId="10" w15:restartNumberingAfterBreak="0">
    <w:nsid w:val="19965867"/>
    <w:multiLevelType w:val="hybridMultilevel"/>
    <w:tmpl w:val="716A4B04"/>
    <w:lvl w:ilvl="0" w:tplc="312E35EE">
      <w:numFmt w:val="bullet"/>
      <w:lvlText w:val="•"/>
      <w:lvlJc w:val="left"/>
      <w:pPr>
        <w:ind w:left="227" w:hanging="118"/>
      </w:pPr>
      <w:rPr>
        <w:rFonts w:ascii="Times New Roman" w:eastAsia="Times New Roman" w:hAnsi="Times New Roman" w:cs="Times New Roman" w:hint="default"/>
        <w:b w:val="0"/>
        <w:bCs w:val="0"/>
        <w:i w:val="0"/>
        <w:iCs w:val="0"/>
        <w:spacing w:val="0"/>
        <w:w w:val="99"/>
        <w:sz w:val="20"/>
        <w:szCs w:val="20"/>
        <w:lang w:val="ru-RU" w:eastAsia="en-US" w:bidi="ar-SA"/>
      </w:rPr>
    </w:lvl>
    <w:lvl w:ilvl="1" w:tplc="776C0FE4">
      <w:numFmt w:val="bullet"/>
      <w:lvlText w:val="•"/>
      <w:lvlJc w:val="left"/>
      <w:pPr>
        <w:ind w:left="523" w:hanging="118"/>
      </w:pPr>
      <w:rPr>
        <w:rFonts w:hint="default"/>
        <w:lang w:val="ru-RU" w:eastAsia="en-US" w:bidi="ar-SA"/>
      </w:rPr>
    </w:lvl>
    <w:lvl w:ilvl="2" w:tplc="23B2ECB6">
      <w:numFmt w:val="bullet"/>
      <w:lvlText w:val="•"/>
      <w:lvlJc w:val="left"/>
      <w:pPr>
        <w:ind w:left="826" w:hanging="118"/>
      </w:pPr>
      <w:rPr>
        <w:rFonts w:hint="default"/>
        <w:lang w:val="ru-RU" w:eastAsia="en-US" w:bidi="ar-SA"/>
      </w:rPr>
    </w:lvl>
    <w:lvl w:ilvl="3" w:tplc="BB60E968">
      <w:numFmt w:val="bullet"/>
      <w:lvlText w:val="•"/>
      <w:lvlJc w:val="left"/>
      <w:pPr>
        <w:ind w:left="1129" w:hanging="118"/>
      </w:pPr>
      <w:rPr>
        <w:rFonts w:hint="default"/>
        <w:lang w:val="ru-RU" w:eastAsia="en-US" w:bidi="ar-SA"/>
      </w:rPr>
    </w:lvl>
    <w:lvl w:ilvl="4" w:tplc="E6D041EE">
      <w:numFmt w:val="bullet"/>
      <w:lvlText w:val="•"/>
      <w:lvlJc w:val="left"/>
      <w:pPr>
        <w:ind w:left="1432" w:hanging="118"/>
      </w:pPr>
      <w:rPr>
        <w:rFonts w:hint="default"/>
        <w:lang w:val="ru-RU" w:eastAsia="en-US" w:bidi="ar-SA"/>
      </w:rPr>
    </w:lvl>
    <w:lvl w:ilvl="5" w:tplc="A308161C">
      <w:numFmt w:val="bullet"/>
      <w:lvlText w:val="•"/>
      <w:lvlJc w:val="left"/>
      <w:pPr>
        <w:ind w:left="1736" w:hanging="118"/>
      </w:pPr>
      <w:rPr>
        <w:rFonts w:hint="default"/>
        <w:lang w:val="ru-RU" w:eastAsia="en-US" w:bidi="ar-SA"/>
      </w:rPr>
    </w:lvl>
    <w:lvl w:ilvl="6" w:tplc="B950DB20">
      <w:numFmt w:val="bullet"/>
      <w:lvlText w:val="•"/>
      <w:lvlJc w:val="left"/>
      <w:pPr>
        <w:ind w:left="2039" w:hanging="118"/>
      </w:pPr>
      <w:rPr>
        <w:rFonts w:hint="default"/>
        <w:lang w:val="ru-RU" w:eastAsia="en-US" w:bidi="ar-SA"/>
      </w:rPr>
    </w:lvl>
    <w:lvl w:ilvl="7" w:tplc="EAAC46F4">
      <w:numFmt w:val="bullet"/>
      <w:lvlText w:val="•"/>
      <w:lvlJc w:val="left"/>
      <w:pPr>
        <w:ind w:left="2342" w:hanging="118"/>
      </w:pPr>
      <w:rPr>
        <w:rFonts w:hint="default"/>
        <w:lang w:val="ru-RU" w:eastAsia="en-US" w:bidi="ar-SA"/>
      </w:rPr>
    </w:lvl>
    <w:lvl w:ilvl="8" w:tplc="8936517E">
      <w:numFmt w:val="bullet"/>
      <w:lvlText w:val="•"/>
      <w:lvlJc w:val="left"/>
      <w:pPr>
        <w:ind w:left="2645" w:hanging="118"/>
      </w:pPr>
      <w:rPr>
        <w:rFonts w:hint="default"/>
        <w:lang w:val="ru-RU" w:eastAsia="en-US" w:bidi="ar-SA"/>
      </w:rPr>
    </w:lvl>
  </w:abstractNum>
  <w:abstractNum w:abstractNumId="11" w15:restartNumberingAfterBreak="0">
    <w:nsid w:val="1B901F34"/>
    <w:multiLevelType w:val="hybridMultilevel"/>
    <w:tmpl w:val="8D6024FA"/>
    <w:lvl w:ilvl="0" w:tplc="CDAE2A00">
      <w:start w:val="4"/>
      <w:numFmt w:val="decimal"/>
      <w:lvlText w:val="%1)"/>
      <w:lvlJc w:val="left"/>
      <w:pPr>
        <w:ind w:left="107" w:hanging="307"/>
      </w:pPr>
      <w:rPr>
        <w:rFonts w:ascii="Times New Roman" w:eastAsia="Times New Roman" w:hAnsi="Times New Roman" w:cs="Times New Roman" w:hint="default"/>
        <w:b w:val="0"/>
        <w:bCs w:val="0"/>
        <w:i w:val="0"/>
        <w:iCs w:val="0"/>
        <w:spacing w:val="0"/>
        <w:w w:val="99"/>
        <w:sz w:val="20"/>
        <w:szCs w:val="20"/>
        <w:lang w:val="ru-RU" w:eastAsia="en-US" w:bidi="ar-SA"/>
      </w:rPr>
    </w:lvl>
    <w:lvl w:ilvl="1" w:tplc="93549A72">
      <w:numFmt w:val="bullet"/>
      <w:lvlText w:val="•"/>
      <w:lvlJc w:val="left"/>
      <w:pPr>
        <w:ind w:left="777" w:hanging="307"/>
      </w:pPr>
      <w:rPr>
        <w:rFonts w:hint="default"/>
        <w:lang w:val="ru-RU" w:eastAsia="en-US" w:bidi="ar-SA"/>
      </w:rPr>
    </w:lvl>
    <w:lvl w:ilvl="2" w:tplc="B6CC2634">
      <w:numFmt w:val="bullet"/>
      <w:lvlText w:val="•"/>
      <w:lvlJc w:val="left"/>
      <w:pPr>
        <w:ind w:left="1454" w:hanging="307"/>
      </w:pPr>
      <w:rPr>
        <w:rFonts w:hint="default"/>
        <w:lang w:val="ru-RU" w:eastAsia="en-US" w:bidi="ar-SA"/>
      </w:rPr>
    </w:lvl>
    <w:lvl w:ilvl="3" w:tplc="17A452C8">
      <w:numFmt w:val="bullet"/>
      <w:lvlText w:val="•"/>
      <w:lvlJc w:val="left"/>
      <w:pPr>
        <w:ind w:left="2131" w:hanging="307"/>
      </w:pPr>
      <w:rPr>
        <w:rFonts w:hint="default"/>
        <w:lang w:val="ru-RU" w:eastAsia="en-US" w:bidi="ar-SA"/>
      </w:rPr>
    </w:lvl>
    <w:lvl w:ilvl="4" w:tplc="190087A4">
      <w:numFmt w:val="bullet"/>
      <w:lvlText w:val="•"/>
      <w:lvlJc w:val="left"/>
      <w:pPr>
        <w:ind w:left="2808" w:hanging="307"/>
      </w:pPr>
      <w:rPr>
        <w:rFonts w:hint="default"/>
        <w:lang w:val="ru-RU" w:eastAsia="en-US" w:bidi="ar-SA"/>
      </w:rPr>
    </w:lvl>
    <w:lvl w:ilvl="5" w:tplc="09DEE0A0">
      <w:numFmt w:val="bullet"/>
      <w:lvlText w:val="•"/>
      <w:lvlJc w:val="left"/>
      <w:pPr>
        <w:ind w:left="3486" w:hanging="307"/>
      </w:pPr>
      <w:rPr>
        <w:rFonts w:hint="default"/>
        <w:lang w:val="ru-RU" w:eastAsia="en-US" w:bidi="ar-SA"/>
      </w:rPr>
    </w:lvl>
    <w:lvl w:ilvl="6" w:tplc="108293A4">
      <w:numFmt w:val="bullet"/>
      <w:lvlText w:val="•"/>
      <w:lvlJc w:val="left"/>
      <w:pPr>
        <w:ind w:left="4163" w:hanging="307"/>
      </w:pPr>
      <w:rPr>
        <w:rFonts w:hint="default"/>
        <w:lang w:val="ru-RU" w:eastAsia="en-US" w:bidi="ar-SA"/>
      </w:rPr>
    </w:lvl>
    <w:lvl w:ilvl="7" w:tplc="A27870F6">
      <w:numFmt w:val="bullet"/>
      <w:lvlText w:val="•"/>
      <w:lvlJc w:val="left"/>
      <w:pPr>
        <w:ind w:left="4840" w:hanging="307"/>
      </w:pPr>
      <w:rPr>
        <w:rFonts w:hint="default"/>
        <w:lang w:val="ru-RU" w:eastAsia="en-US" w:bidi="ar-SA"/>
      </w:rPr>
    </w:lvl>
    <w:lvl w:ilvl="8" w:tplc="03C28AF2">
      <w:numFmt w:val="bullet"/>
      <w:lvlText w:val="•"/>
      <w:lvlJc w:val="left"/>
      <w:pPr>
        <w:ind w:left="5517" w:hanging="307"/>
      </w:pPr>
      <w:rPr>
        <w:rFonts w:hint="default"/>
        <w:lang w:val="ru-RU" w:eastAsia="en-US" w:bidi="ar-SA"/>
      </w:rPr>
    </w:lvl>
  </w:abstractNum>
  <w:abstractNum w:abstractNumId="12" w15:restartNumberingAfterBreak="0">
    <w:nsid w:val="1CA80D66"/>
    <w:multiLevelType w:val="hybridMultilevel"/>
    <w:tmpl w:val="7A905526"/>
    <w:lvl w:ilvl="0" w:tplc="FDB00518">
      <w:start w:val="2"/>
      <w:numFmt w:val="decimal"/>
      <w:lvlText w:val="%1)"/>
      <w:lvlJc w:val="left"/>
      <w:pPr>
        <w:ind w:left="107" w:hanging="281"/>
      </w:pPr>
      <w:rPr>
        <w:rFonts w:ascii="Times New Roman" w:eastAsia="Times New Roman" w:hAnsi="Times New Roman" w:cs="Times New Roman" w:hint="default"/>
        <w:b w:val="0"/>
        <w:bCs w:val="0"/>
        <w:i w:val="0"/>
        <w:iCs w:val="0"/>
        <w:spacing w:val="0"/>
        <w:w w:val="99"/>
        <w:sz w:val="20"/>
        <w:szCs w:val="20"/>
        <w:lang w:val="ru-RU" w:eastAsia="en-US" w:bidi="ar-SA"/>
      </w:rPr>
    </w:lvl>
    <w:lvl w:ilvl="1" w:tplc="E4B2006C">
      <w:numFmt w:val="bullet"/>
      <w:lvlText w:val="•"/>
      <w:lvlJc w:val="left"/>
      <w:pPr>
        <w:ind w:left="777" w:hanging="281"/>
      </w:pPr>
      <w:rPr>
        <w:rFonts w:hint="default"/>
        <w:lang w:val="ru-RU" w:eastAsia="en-US" w:bidi="ar-SA"/>
      </w:rPr>
    </w:lvl>
    <w:lvl w:ilvl="2" w:tplc="7EBEB43A">
      <w:numFmt w:val="bullet"/>
      <w:lvlText w:val="•"/>
      <w:lvlJc w:val="left"/>
      <w:pPr>
        <w:ind w:left="1454" w:hanging="281"/>
      </w:pPr>
      <w:rPr>
        <w:rFonts w:hint="default"/>
        <w:lang w:val="ru-RU" w:eastAsia="en-US" w:bidi="ar-SA"/>
      </w:rPr>
    </w:lvl>
    <w:lvl w:ilvl="3" w:tplc="AB904A30">
      <w:numFmt w:val="bullet"/>
      <w:lvlText w:val="•"/>
      <w:lvlJc w:val="left"/>
      <w:pPr>
        <w:ind w:left="2131" w:hanging="281"/>
      </w:pPr>
      <w:rPr>
        <w:rFonts w:hint="default"/>
        <w:lang w:val="ru-RU" w:eastAsia="en-US" w:bidi="ar-SA"/>
      </w:rPr>
    </w:lvl>
    <w:lvl w:ilvl="4" w:tplc="8B2EC864">
      <w:numFmt w:val="bullet"/>
      <w:lvlText w:val="•"/>
      <w:lvlJc w:val="left"/>
      <w:pPr>
        <w:ind w:left="2808" w:hanging="281"/>
      </w:pPr>
      <w:rPr>
        <w:rFonts w:hint="default"/>
        <w:lang w:val="ru-RU" w:eastAsia="en-US" w:bidi="ar-SA"/>
      </w:rPr>
    </w:lvl>
    <w:lvl w:ilvl="5" w:tplc="3A80D216">
      <w:numFmt w:val="bullet"/>
      <w:lvlText w:val="•"/>
      <w:lvlJc w:val="left"/>
      <w:pPr>
        <w:ind w:left="3486" w:hanging="281"/>
      </w:pPr>
      <w:rPr>
        <w:rFonts w:hint="default"/>
        <w:lang w:val="ru-RU" w:eastAsia="en-US" w:bidi="ar-SA"/>
      </w:rPr>
    </w:lvl>
    <w:lvl w:ilvl="6" w:tplc="2B40B49E">
      <w:numFmt w:val="bullet"/>
      <w:lvlText w:val="•"/>
      <w:lvlJc w:val="left"/>
      <w:pPr>
        <w:ind w:left="4163" w:hanging="281"/>
      </w:pPr>
      <w:rPr>
        <w:rFonts w:hint="default"/>
        <w:lang w:val="ru-RU" w:eastAsia="en-US" w:bidi="ar-SA"/>
      </w:rPr>
    </w:lvl>
    <w:lvl w:ilvl="7" w:tplc="B0264560">
      <w:numFmt w:val="bullet"/>
      <w:lvlText w:val="•"/>
      <w:lvlJc w:val="left"/>
      <w:pPr>
        <w:ind w:left="4840" w:hanging="281"/>
      </w:pPr>
      <w:rPr>
        <w:rFonts w:hint="default"/>
        <w:lang w:val="ru-RU" w:eastAsia="en-US" w:bidi="ar-SA"/>
      </w:rPr>
    </w:lvl>
    <w:lvl w:ilvl="8" w:tplc="05804B48">
      <w:numFmt w:val="bullet"/>
      <w:lvlText w:val="•"/>
      <w:lvlJc w:val="left"/>
      <w:pPr>
        <w:ind w:left="5517" w:hanging="281"/>
      </w:pPr>
      <w:rPr>
        <w:rFonts w:hint="default"/>
        <w:lang w:val="ru-RU" w:eastAsia="en-US" w:bidi="ar-SA"/>
      </w:rPr>
    </w:lvl>
  </w:abstractNum>
  <w:abstractNum w:abstractNumId="13" w15:restartNumberingAfterBreak="0">
    <w:nsid w:val="1FAC4A27"/>
    <w:multiLevelType w:val="hybridMultilevel"/>
    <w:tmpl w:val="EB2ECC02"/>
    <w:lvl w:ilvl="0" w:tplc="03C26AC6">
      <w:numFmt w:val="bullet"/>
      <w:lvlText w:val="-"/>
      <w:lvlJc w:val="left"/>
      <w:pPr>
        <w:ind w:left="109"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9BD6ED9E">
      <w:numFmt w:val="bullet"/>
      <w:lvlText w:val="-"/>
      <w:lvlJc w:val="left"/>
      <w:pPr>
        <w:ind w:left="229" w:hanging="149"/>
      </w:pPr>
      <w:rPr>
        <w:rFonts w:ascii="Times New Roman" w:eastAsia="Times New Roman" w:hAnsi="Times New Roman" w:cs="Times New Roman" w:hint="default"/>
        <w:b w:val="0"/>
        <w:bCs w:val="0"/>
        <w:i w:val="0"/>
        <w:iCs w:val="0"/>
        <w:spacing w:val="0"/>
        <w:w w:val="100"/>
        <w:sz w:val="23"/>
        <w:szCs w:val="23"/>
        <w:lang w:val="ru-RU" w:eastAsia="en-US" w:bidi="ar-SA"/>
      </w:rPr>
    </w:lvl>
    <w:lvl w:ilvl="2" w:tplc="59CC3AAE">
      <w:numFmt w:val="bullet"/>
      <w:lvlText w:val="•"/>
      <w:lvlJc w:val="left"/>
      <w:pPr>
        <w:ind w:left="360" w:hanging="149"/>
      </w:pPr>
      <w:rPr>
        <w:rFonts w:hint="default"/>
        <w:lang w:val="ru-RU" w:eastAsia="en-US" w:bidi="ar-SA"/>
      </w:rPr>
    </w:lvl>
    <w:lvl w:ilvl="3" w:tplc="6DAE1B7E">
      <w:numFmt w:val="bullet"/>
      <w:lvlText w:val="•"/>
      <w:lvlJc w:val="left"/>
      <w:pPr>
        <w:ind w:left="1000" w:hanging="149"/>
      </w:pPr>
      <w:rPr>
        <w:rFonts w:hint="default"/>
        <w:lang w:val="ru-RU" w:eastAsia="en-US" w:bidi="ar-SA"/>
      </w:rPr>
    </w:lvl>
    <w:lvl w:ilvl="4" w:tplc="F1586B54">
      <w:numFmt w:val="bullet"/>
      <w:lvlText w:val="•"/>
      <w:lvlJc w:val="left"/>
      <w:pPr>
        <w:ind w:left="1641" w:hanging="149"/>
      </w:pPr>
      <w:rPr>
        <w:rFonts w:hint="default"/>
        <w:lang w:val="ru-RU" w:eastAsia="en-US" w:bidi="ar-SA"/>
      </w:rPr>
    </w:lvl>
    <w:lvl w:ilvl="5" w:tplc="CE0C2C4A">
      <w:numFmt w:val="bullet"/>
      <w:lvlText w:val="•"/>
      <w:lvlJc w:val="left"/>
      <w:pPr>
        <w:ind w:left="2281" w:hanging="149"/>
      </w:pPr>
      <w:rPr>
        <w:rFonts w:hint="default"/>
        <w:lang w:val="ru-RU" w:eastAsia="en-US" w:bidi="ar-SA"/>
      </w:rPr>
    </w:lvl>
    <w:lvl w:ilvl="6" w:tplc="5D5E566C">
      <w:numFmt w:val="bullet"/>
      <w:lvlText w:val="•"/>
      <w:lvlJc w:val="left"/>
      <w:pPr>
        <w:ind w:left="2922" w:hanging="149"/>
      </w:pPr>
      <w:rPr>
        <w:rFonts w:hint="default"/>
        <w:lang w:val="ru-RU" w:eastAsia="en-US" w:bidi="ar-SA"/>
      </w:rPr>
    </w:lvl>
    <w:lvl w:ilvl="7" w:tplc="DEC83FFA">
      <w:numFmt w:val="bullet"/>
      <w:lvlText w:val="•"/>
      <w:lvlJc w:val="left"/>
      <w:pPr>
        <w:ind w:left="3562" w:hanging="149"/>
      </w:pPr>
      <w:rPr>
        <w:rFonts w:hint="default"/>
        <w:lang w:val="ru-RU" w:eastAsia="en-US" w:bidi="ar-SA"/>
      </w:rPr>
    </w:lvl>
    <w:lvl w:ilvl="8" w:tplc="BE24F88C">
      <w:numFmt w:val="bullet"/>
      <w:lvlText w:val="•"/>
      <w:lvlJc w:val="left"/>
      <w:pPr>
        <w:ind w:left="4203" w:hanging="149"/>
      </w:pPr>
      <w:rPr>
        <w:rFonts w:hint="default"/>
        <w:lang w:val="ru-RU" w:eastAsia="en-US" w:bidi="ar-SA"/>
      </w:rPr>
    </w:lvl>
  </w:abstractNum>
  <w:abstractNum w:abstractNumId="14" w15:restartNumberingAfterBreak="0">
    <w:nsid w:val="1FFD66BD"/>
    <w:multiLevelType w:val="hybridMultilevel"/>
    <w:tmpl w:val="6DD2873C"/>
    <w:lvl w:ilvl="0" w:tplc="A5E4AEEC">
      <w:numFmt w:val="bullet"/>
      <w:lvlText w:val="-"/>
      <w:lvlJc w:val="left"/>
      <w:pPr>
        <w:ind w:left="109"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1" w:tplc="1E32CF6A">
      <w:numFmt w:val="bullet"/>
      <w:lvlText w:val="-"/>
      <w:lvlJc w:val="left"/>
      <w:pPr>
        <w:ind w:left="229" w:hanging="140"/>
      </w:pPr>
      <w:rPr>
        <w:rFonts w:ascii="Times New Roman" w:eastAsia="Times New Roman" w:hAnsi="Times New Roman" w:cs="Times New Roman" w:hint="default"/>
        <w:b w:val="0"/>
        <w:bCs w:val="0"/>
        <w:i w:val="0"/>
        <w:iCs w:val="0"/>
        <w:spacing w:val="0"/>
        <w:w w:val="100"/>
        <w:sz w:val="23"/>
        <w:szCs w:val="23"/>
        <w:lang w:val="ru-RU" w:eastAsia="en-US" w:bidi="ar-SA"/>
      </w:rPr>
    </w:lvl>
    <w:lvl w:ilvl="2" w:tplc="AB1A7580">
      <w:numFmt w:val="bullet"/>
      <w:lvlText w:val="•"/>
      <w:lvlJc w:val="left"/>
      <w:pPr>
        <w:ind w:left="804" w:hanging="140"/>
      </w:pPr>
      <w:rPr>
        <w:rFonts w:hint="default"/>
        <w:lang w:val="ru-RU" w:eastAsia="en-US" w:bidi="ar-SA"/>
      </w:rPr>
    </w:lvl>
    <w:lvl w:ilvl="3" w:tplc="4AEE0D30">
      <w:numFmt w:val="bullet"/>
      <w:lvlText w:val="•"/>
      <w:lvlJc w:val="left"/>
      <w:pPr>
        <w:ind w:left="1389" w:hanging="140"/>
      </w:pPr>
      <w:rPr>
        <w:rFonts w:hint="default"/>
        <w:lang w:val="ru-RU" w:eastAsia="en-US" w:bidi="ar-SA"/>
      </w:rPr>
    </w:lvl>
    <w:lvl w:ilvl="4" w:tplc="3F367ACA">
      <w:numFmt w:val="bullet"/>
      <w:lvlText w:val="•"/>
      <w:lvlJc w:val="left"/>
      <w:pPr>
        <w:ind w:left="1974" w:hanging="140"/>
      </w:pPr>
      <w:rPr>
        <w:rFonts w:hint="default"/>
        <w:lang w:val="ru-RU" w:eastAsia="en-US" w:bidi="ar-SA"/>
      </w:rPr>
    </w:lvl>
    <w:lvl w:ilvl="5" w:tplc="1F1AB418">
      <w:numFmt w:val="bullet"/>
      <w:lvlText w:val="•"/>
      <w:lvlJc w:val="left"/>
      <w:pPr>
        <w:ind w:left="2559" w:hanging="140"/>
      </w:pPr>
      <w:rPr>
        <w:rFonts w:hint="default"/>
        <w:lang w:val="ru-RU" w:eastAsia="en-US" w:bidi="ar-SA"/>
      </w:rPr>
    </w:lvl>
    <w:lvl w:ilvl="6" w:tplc="99A4A3CE">
      <w:numFmt w:val="bullet"/>
      <w:lvlText w:val="•"/>
      <w:lvlJc w:val="left"/>
      <w:pPr>
        <w:ind w:left="3144" w:hanging="140"/>
      </w:pPr>
      <w:rPr>
        <w:rFonts w:hint="default"/>
        <w:lang w:val="ru-RU" w:eastAsia="en-US" w:bidi="ar-SA"/>
      </w:rPr>
    </w:lvl>
    <w:lvl w:ilvl="7" w:tplc="A0F8D412">
      <w:numFmt w:val="bullet"/>
      <w:lvlText w:val="•"/>
      <w:lvlJc w:val="left"/>
      <w:pPr>
        <w:ind w:left="3729" w:hanging="140"/>
      </w:pPr>
      <w:rPr>
        <w:rFonts w:hint="default"/>
        <w:lang w:val="ru-RU" w:eastAsia="en-US" w:bidi="ar-SA"/>
      </w:rPr>
    </w:lvl>
    <w:lvl w:ilvl="8" w:tplc="68C27328">
      <w:numFmt w:val="bullet"/>
      <w:lvlText w:val="•"/>
      <w:lvlJc w:val="left"/>
      <w:pPr>
        <w:ind w:left="4314" w:hanging="140"/>
      </w:pPr>
      <w:rPr>
        <w:rFonts w:hint="default"/>
        <w:lang w:val="ru-RU" w:eastAsia="en-US" w:bidi="ar-SA"/>
      </w:rPr>
    </w:lvl>
  </w:abstractNum>
  <w:abstractNum w:abstractNumId="15" w15:restartNumberingAfterBreak="0">
    <w:nsid w:val="28755D19"/>
    <w:multiLevelType w:val="hybridMultilevel"/>
    <w:tmpl w:val="BD32DAFC"/>
    <w:lvl w:ilvl="0" w:tplc="7EBA3DA8">
      <w:numFmt w:val="bullet"/>
      <w:lvlText w:val="-"/>
      <w:lvlJc w:val="left"/>
      <w:pPr>
        <w:ind w:left="9" w:hanging="130"/>
      </w:pPr>
      <w:rPr>
        <w:rFonts w:ascii="Times New Roman" w:eastAsia="Times New Roman" w:hAnsi="Times New Roman" w:cs="Times New Roman" w:hint="default"/>
        <w:b w:val="0"/>
        <w:bCs w:val="0"/>
        <w:i w:val="0"/>
        <w:iCs w:val="0"/>
        <w:spacing w:val="0"/>
        <w:w w:val="100"/>
        <w:sz w:val="23"/>
        <w:szCs w:val="23"/>
        <w:lang w:val="ru-RU" w:eastAsia="en-US" w:bidi="ar-SA"/>
      </w:rPr>
    </w:lvl>
    <w:lvl w:ilvl="1" w:tplc="DCA2D1F2">
      <w:numFmt w:val="bullet"/>
      <w:lvlText w:val="•"/>
      <w:lvlJc w:val="left"/>
      <w:pPr>
        <w:ind w:left="367" w:hanging="130"/>
      </w:pPr>
      <w:rPr>
        <w:rFonts w:hint="default"/>
        <w:lang w:val="ru-RU" w:eastAsia="en-US" w:bidi="ar-SA"/>
      </w:rPr>
    </w:lvl>
    <w:lvl w:ilvl="2" w:tplc="C49E92BC">
      <w:numFmt w:val="bullet"/>
      <w:lvlText w:val="•"/>
      <w:lvlJc w:val="left"/>
      <w:pPr>
        <w:ind w:left="735" w:hanging="130"/>
      </w:pPr>
      <w:rPr>
        <w:rFonts w:hint="default"/>
        <w:lang w:val="ru-RU" w:eastAsia="en-US" w:bidi="ar-SA"/>
      </w:rPr>
    </w:lvl>
    <w:lvl w:ilvl="3" w:tplc="B4907C3A">
      <w:numFmt w:val="bullet"/>
      <w:lvlText w:val="•"/>
      <w:lvlJc w:val="left"/>
      <w:pPr>
        <w:ind w:left="1103" w:hanging="130"/>
      </w:pPr>
      <w:rPr>
        <w:rFonts w:hint="default"/>
        <w:lang w:val="ru-RU" w:eastAsia="en-US" w:bidi="ar-SA"/>
      </w:rPr>
    </w:lvl>
    <w:lvl w:ilvl="4" w:tplc="33E42A90">
      <w:numFmt w:val="bullet"/>
      <w:lvlText w:val="•"/>
      <w:lvlJc w:val="left"/>
      <w:pPr>
        <w:ind w:left="1471" w:hanging="130"/>
      </w:pPr>
      <w:rPr>
        <w:rFonts w:hint="default"/>
        <w:lang w:val="ru-RU" w:eastAsia="en-US" w:bidi="ar-SA"/>
      </w:rPr>
    </w:lvl>
    <w:lvl w:ilvl="5" w:tplc="438CC03A">
      <w:numFmt w:val="bullet"/>
      <w:lvlText w:val="•"/>
      <w:lvlJc w:val="left"/>
      <w:pPr>
        <w:ind w:left="1839" w:hanging="130"/>
      </w:pPr>
      <w:rPr>
        <w:rFonts w:hint="default"/>
        <w:lang w:val="ru-RU" w:eastAsia="en-US" w:bidi="ar-SA"/>
      </w:rPr>
    </w:lvl>
    <w:lvl w:ilvl="6" w:tplc="1A1AB686">
      <w:numFmt w:val="bullet"/>
      <w:lvlText w:val="•"/>
      <w:lvlJc w:val="left"/>
      <w:pPr>
        <w:ind w:left="2206" w:hanging="130"/>
      </w:pPr>
      <w:rPr>
        <w:rFonts w:hint="default"/>
        <w:lang w:val="ru-RU" w:eastAsia="en-US" w:bidi="ar-SA"/>
      </w:rPr>
    </w:lvl>
    <w:lvl w:ilvl="7" w:tplc="A7FC024A">
      <w:numFmt w:val="bullet"/>
      <w:lvlText w:val="•"/>
      <w:lvlJc w:val="left"/>
      <w:pPr>
        <w:ind w:left="2574" w:hanging="130"/>
      </w:pPr>
      <w:rPr>
        <w:rFonts w:hint="default"/>
        <w:lang w:val="ru-RU" w:eastAsia="en-US" w:bidi="ar-SA"/>
      </w:rPr>
    </w:lvl>
    <w:lvl w:ilvl="8" w:tplc="16A86938">
      <w:numFmt w:val="bullet"/>
      <w:lvlText w:val="•"/>
      <w:lvlJc w:val="left"/>
      <w:pPr>
        <w:ind w:left="2942" w:hanging="130"/>
      </w:pPr>
      <w:rPr>
        <w:rFonts w:hint="default"/>
        <w:lang w:val="ru-RU" w:eastAsia="en-US" w:bidi="ar-SA"/>
      </w:rPr>
    </w:lvl>
  </w:abstractNum>
  <w:abstractNum w:abstractNumId="16" w15:restartNumberingAfterBreak="0">
    <w:nsid w:val="287F4E4C"/>
    <w:multiLevelType w:val="hybridMultilevel"/>
    <w:tmpl w:val="1A06A7B8"/>
    <w:lvl w:ilvl="0" w:tplc="BD5E5E60">
      <w:numFmt w:val="bullet"/>
      <w:lvlText w:val="-"/>
      <w:lvlJc w:val="left"/>
      <w:pPr>
        <w:ind w:left="129" w:hanging="120"/>
      </w:pPr>
      <w:rPr>
        <w:rFonts w:ascii="Times New Roman" w:eastAsia="Times New Roman" w:hAnsi="Times New Roman" w:cs="Times New Roman" w:hint="default"/>
        <w:b w:val="0"/>
        <w:bCs w:val="0"/>
        <w:i w:val="0"/>
        <w:iCs w:val="0"/>
        <w:spacing w:val="0"/>
        <w:w w:val="100"/>
        <w:sz w:val="23"/>
        <w:szCs w:val="23"/>
        <w:lang w:val="ru-RU" w:eastAsia="en-US" w:bidi="ar-SA"/>
      </w:rPr>
    </w:lvl>
    <w:lvl w:ilvl="1" w:tplc="1C7E6B78">
      <w:numFmt w:val="bullet"/>
      <w:lvlText w:val="•"/>
      <w:lvlJc w:val="left"/>
      <w:pPr>
        <w:ind w:left="475" w:hanging="120"/>
      </w:pPr>
      <w:rPr>
        <w:rFonts w:hint="default"/>
        <w:lang w:val="ru-RU" w:eastAsia="en-US" w:bidi="ar-SA"/>
      </w:rPr>
    </w:lvl>
    <w:lvl w:ilvl="2" w:tplc="6B760EE6">
      <w:numFmt w:val="bullet"/>
      <w:lvlText w:val="•"/>
      <w:lvlJc w:val="left"/>
      <w:pPr>
        <w:ind w:left="831" w:hanging="120"/>
      </w:pPr>
      <w:rPr>
        <w:rFonts w:hint="default"/>
        <w:lang w:val="ru-RU" w:eastAsia="en-US" w:bidi="ar-SA"/>
      </w:rPr>
    </w:lvl>
    <w:lvl w:ilvl="3" w:tplc="F87A2872">
      <w:numFmt w:val="bullet"/>
      <w:lvlText w:val="•"/>
      <w:lvlJc w:val="left"/>
      <w:pPr>
        <w:ind w:left="1187" w:hanging="120"/>
      </w:pPr>
      <w:rPr>
        <w:rFonts w:hint="default"/>
        <w:lang w:val="ru-RU" w:eastAsia="en-US" w:bidi="ar-SA"/>
      </w:rPr>
    </w:lvl>
    <w:lvl w:ilvl="4" w:tplc="2020CCC8">
      <w:numFmt w:val="bullet"/>
      <w:lvlText w:val="•"/>
      <w:lvlJc w:val="left"/>
      <w:pPr>
        <w:ind w:left="1543" w:hanging="120"/>
      </w:pPr>
      <w:rPr>
        <w:rFonts w:hint="default"/>
        <w:lang w:val="ru-RU" w:eastAsia="en-US" w:bidi="ar-SA"/>
      </w:rPr>
    </w:lvl>
    <w:lvl w:ilvl="5" w:tplc="AD46CAC8">
      <w:numFmt w:val="bullet"/>
      <w:lvlText w:val="•"/>
      <w:lvlJc w:val="left"/>
      <w:pPr>
        <w:ind w:left="1899" w:hanging="120"/>
      </w:pPr>
      <w:rPr>
        <w:rFonts w:hint="default"/>
        <w:lang w:val="ru-RU" w:eastAsia="en-US" w:bidi="ar-SA"/>
      </w:rPr>
    </w:lvl>
    <w:lvl w:ilvl="6" w:tplc="D6AE7556">
      <w:numFmt w:val="bullet"/>
      <w:lvlText w:val="•"/>
      <w:lvlJc w:val="left"/>
      <w:pPr>
        <w:ind w:left="2254" w:hanging="120"/>
      </w:pPr>
      <w:rPr>
        <w:rFonts w:hint="default"/>
        <w:lang w:val="ru-RU" w:eastAsia="en-US" w:bidi="ar-SA"/>
      </w:rPr>
    </w:lvl>
    <w:lvl w:ilvl="7" w:tplc="D2521968">
      <w:numFmt w:val="bullet"/>
      <w:lvlText w:val="•"/>
      <w:lvlJc w:val="left"/>
      <w:pPr>
        <w:ind w:left="2610" w:hanging="120"/>
      </w:pPr>
      <w:rPr>
        <w:rFonts w:hint="default"/>
        <w:lang w:val="ru-RU" w:eastAsia="en-US" w:bidi="ar-SA"/>
      </w:rPr>
    </w:lvl>
    <w:lvl w:ilvl="8" w:tplc="32CAB5F8">
      <w:numFmt w:val="bullet"/>
      <w:lvlText w:val="•"/>
      <w:lvlJc w:val="left"/>
      <w:pPr>
        <w:ind w:left="2966" w:hanging="120"/>
      </w:pPr>
      <w:rPr>
        <w:rFonts w:hint="default"/>
        <w:lang w:val="ru-RU" w:eastAsia="en-US" w:bidi="ar-SA"/>
      </w:rPr>
    </w:lvl>
  </w:abstractNum>
  <w:abstractNum w:abstractNumId="17" w15:restartNumberingAfterBreak="0">
    <w:nsid w:val="28D23209"/>
    <w:multiLevelType w:val="hybridMultilevel"/>
    <w:tmpl w:val="5CFCBA38"/>
    <w:lvl w:ilvl="0" w:tplc="7674C6B0">
      <w:numFmt w:val="bullet"/>
      <w:lvlText w:val="-"/>
      <w:lvlJc w:val="left"/>
      <w:pPr>
        <w:ind w:left="109"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D6783768">
      <w:numFmt w:val="bullet"/>
      <w:lvlText w:val="•"/>
      <w:lvlJc w:val="left"/>
      <w:pPr>
        <w:ind w:left="638" w:hanging="116"/>
      </w:pPr>
      <w:rPr>
        <w:rFonts w:hint="default"/>
        <w:lang w:val="ru-RU" w:eastAsia="en-US" w:bidi="ar-SA"/>
      </w:rPr>
    </w:lvl>
    <w:lvl w:ilvl="2" w:tplc="E56ABDDA">
      <w:numFmt w:val="bullet"/>
      <w:lvlText w:val="•"/>
      <w:lvlJc w:val="left"/>
      <w:pPr>
        <w:ind w:left="1176" w:hanging="116"/>
      </w:pPr>
      <w:rPr>
        <w:rFonts w:hint="default"/>
        <w:lang w:val="ru-RU" w:eastAsia="en-US" w:bidi="ar-SA"/>
      </w:rPr>
    </w:lvl>
    <w:lvl w:ilvl="3" w:tplc="C84A7BF6">
      <w:numFmt w:val="bullet"/>
      <w:lvlText w:val="•"/>
      <w:lvlJc w:val="left"/>
      <w:pPr>
        <w:ind w:left="1715" w:hanging="116"/>
      </w:pPr>
      <w:rPr>
        <w:rFonts w:hint="default"/>
        <w:lang w:val="ru-RU" w:eastAsia="en-US" w:bidi="ar-SA"/>
      </w:rPr>
    </w:lvl>
    <w:lvl w:ilvl="4" w:tplc="267A7040">
      <w:numFmt w:val="bullet"/>
      <w:lvlText w:val="•"/>
      <w:lvlJc w:val="left"/>
      <w:pPr>
        <w:ind w:left="2253" w:hanging="116"/>
      </w:pPr>
      <w:rPr>
        <w:rFonts w:hint="default"/>
        <w:lang w:val="ru-RU" w:eastAsia="en-US" w:bidi="ar-SA"/>
      </w:rPr>
    </w:lvl>
    <w:lvl w:ilvl="5" w:tplc="AAAC0F6E">
      <w:numFmt w:val="bullet"/>
      <w:lvlText w:val="•"/>
      <w:lvlJc w:val="left"/>
      <w:pPr>
        <w:ind w:left="2792" w:hanging="116"/>
      </w:pPr>
      <w:rPr>
        <w:rFonts w:hint="default"/>
        <w:lang w:val="ru-RU" w:eastAsia="en-US" w:bidi="ar-SA"/>
      </w:rPr>
    </w:lvl>
    <w:lvl w:ilvl="6" w:tplc="3BB88E86">
      <w:numFmt w:val="bullet"/>
      <w:lvlText w:val="•"/>
      <w:lvlJc w:val="left"/>
      <w:pPr>
        <w:ind w:left="3330" w:hanging="116"/>
      </w:pPr>
      <w:rPr>
        <w:rFonts w:hint="default"/>
        <w:lang w:val="ru-RU" w:eastAsia="en-US" w:bidi="ar-SA"/>
      </w:rPr>
    </w:lvl>
    <w:lvl w:ilvl="7" w:tplc="2FB47AAC">
      <w:numFmt w:val="bullet"/>
      <w:lvlText w:val="•"/>
      <w:lvlJc w:val="left"/>
      <w:pPr>
        <w:ind w:left="3868" w:hanging="116"/>
      </w:pPr>
      <w:rPr>
        <w:rFonts w:hint="default"/>
        <w:lang w:val="ru-RU" w:eastAsia="en-US" w:bidi="ar-SA"/>
      </w:rPr>
    </w:lvl>
    <w:lvl w:ilvl="8" w:tplc="8F5C2444">
      <w:numFmt w:val="bullet"/>
      <w:lvlText w:val="•"/>
      <w:lvlJc w:val="left"/>
      <w:pPr>
        <w:ind w:left="4407" w:hanging="116"/>
      </w:pPr>
      <w:rPr>
        <w:rFonts w:hint="default"/>
        <w:lang w:val="ru-RU" w:eastAsia="en-US" w:bidi="ar-SA"/>
      </w:rPr>
    </w:lvl>
  </w:abstractNum>
  <w:abstractNum w:abstractNumId="18" w15:restartNumberingAfterBreak="0">
    <w:nsid w:val="28DE06A7"/>
    <w:multiLevelType w:val="hybridMultilevel"/>
    <w:tmpl w:val="CB9CCF26"/>
    <w:lvl w:ilvl="0" w:tplc="8C6E00D0">
      <w:numFmt w:val="bullet"/>
      <w:lvlText w:val="-"/>
      <w:lvlJc w:val="left"/>
      <w:pPr>
        <w:ind w:left="277" w:hanging="168"/>
      </w:pPr>
      <w:rPr>
        <w:rFonts w:ascii="Times New Roman" w:eastAsia="Times New Roman" w:hAnsi="Times New Roman" w:cs="Times New Roman" w:hint="default"/>
        <w:b w:val="0"/>
        <w:bCs w:val="0"/>
        <w:i w:val="0"/>
        <w:iCs w:val="0"/>
        <w:spacing w:val="0"/>
        <w:w w:val="100"/>
        <w:sz w:val="23"/>
        <w:szCs w:val="23"/>
        <w:lang w:val="ru-RU" w:eastAsia="en-US" w:bidi="ar-SA"/>
      </w:rPr>
    </w:lvl>
    <w:lvl w:ilvl="1" w:tplc="98C8C318">
      <w:numFmt w:val="bullet"/>
      <w:lvlText w:val="•"/>
      <w:lvlJc w:val="left"/>
      <w:pPr>
        <w:ind w:left="741" w:hanging="168"/>
      </w:pPr>
      <w:rPr>
        <w:rFonts w:hint="default"/>
        <w:lang w:val="ru-RU" w:eastAsia="en-US" w:bidi="ar-SA"/>
      </w:rPr>
    </w:lvl>
    <w:lvl w:ilvl="2" w:tplc="19F2B6C2">
      <w:numFmt w:val="bullet"/>
      <w:lvlText w:val="•"/>
      <w:lvlJc w:val="left"/>
      <w:pPr>
        <w:ind w:left="1203" w:hanging="168"/>
      </w:pPr>
      <w:rPr>
        <w:rFonts w:hint="default"/>
        <w:lang w:val="ru-RU" w:eastAsia="en-US" w:bidi="ar-SA"/>
      </w:rPr>
    </w:lvl>
    <w:lvl w:ilvl="3" w:tplc="BEC06110">
      <w:numFmt w:val="bullet"/>
      <w:lvlText w:val="•"/>
      <w:lvlJc w:val="left"/>
      <w:pPr>
        <w:ind w:left="1665" w:hanging="168"/>
      </w:pPr>
      <w:rPr>
        <w:rFonts w:hint="default"/>
        <w:lang w:val="ru-RU" w:eastAsia="en-US" w:bidi="ar-SA"/>
      </w:rPr>
    </w:lvl>
    <w:lvl w:ilvl="4" w:tplc="39CC8EBC">
      <w:numFmt w:val="bullet"/>
      <w:lvlText w:val="•"/>
      <w:lvlJc w:val="left"/>
      <w:pPr>
        <w:ind w:left="2126" w:hanging="168"/>
      </w:pPr>
      <w:rPr>
        <w:rFonts w:hint="default"/>
        <w:lang w:val="ru-RU" w:eastAsia="en-US" w:bidi="ar-SA"/>
      </w:rPr>
    </w:lvl>
    <w:lvl w:ilvl="5" w:tplc="5A422C46">
      <w:numFmt w:val="bullet"/>
      <w:lvlText w:val="•"/>
      <w:lvlJc w:val="left"/>
      <w:pPr>
        <w:ind w:left="2588" w:hanging="168"/>
      </w:pPr>
      <w:rPr>
        <w:rFonts w:hint="default"/>
        <w:lang w:val="ru-RU" w:eastAsia="en-US" w:bidi="ar-SA"/>
      </w:rPr>
    </w:lvl>
    <w:lvl w:ilvl="6" w:tplc="D6621B44">
      <w:numFmt w:val="bullet"/>
      <w:lvlText w:val="•"/>
      <w:lvlJc w:val="left"/>
      <w:pPr>
        <w:ind w:left="3050" w:hanging="168"/>
      </w:pPr>
      <w:rPr>
        <w:rFonts w:hint="default"/>
        <w:lang w:val="ru-RU" w:eastAsia="en-US" w:bidi="ar-SA"/>
      </w:rPr>
    </w:lvl>
    <w:lvl w:ilvl="7" w:tplc="431E2D16">
      <w:numFmt w:val="bullet"/>
      <w:lvlText w:val="•"/>
      <w:lvlJc w:val="left"/>
      <w:pPr>
        <w:ind w:left="3511" w:hanging="168"/>
      </w:pPr>
      <w:rPr>
        <w:rFonts w:hint="default"/>
        <w:lang w:val="ru-RU" w:eastAsia="en-US" w:bidi="ar-SA"/>
      </w:rPr>
    </w:lvl>
    <w:lvl w:ilvl="8" w:tplc="2988D36E">
      <w:numFmt w:val="bullet"/>
      <w:lvlText w:val="•"/>
      <w:lvlJc w:val="left"/>
      <w:pPr>
        <w:ind w:left="3973" w:hanging="168"/>
      </w:pPr>
      <w:rPr>
        <w:rFonts w:hint="default"/>
        <w:lang w:val="ru-RU" w:eastAsia="en-US" w:bidi="ar-SA"/>
      </w:rPr>
    </w:lvl>
  </w:abstractNum>
  <w:abstractNum w:abstractNumId="19" w15:restartNumberingAfterBreak="0">
    <w:nsid w:val="299F785F"/>
    <w:multiLevelType w:val="hybridMultilevel"/>
    <w:tmpl w:val="05445AFA"/>
    <w:lvl w:ilvl="0" w:tplc="88A6AB0C">
      <w:start w:val="1"/>
      <w:numFmt w:val="decimal"/>
      <w:lvlText w:val="%1)"/>
      <w:lvlJc w:val="left"/>
      <w:pPr>
        <w:ind w:left="376" w:hanging="368"/>
      </w:pPr>
      <w:rPr>
        <w:rFonts w:hint="default"/>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abstractNum w:abstractNumId="20" w15:restartNumberingAfterBreak="0">
    <w:nsid w:val="2B576DB9"/>
    <w:multiLevelType w:val="hybridMultilevel"/>
    <w:tmpl w:val="60028884"/>
    <w:lvl w:ilvl="0" w:tplc="ADA66660">
      <w:start w:val="11"/>
      <w:numFmt w:val="decimal"/>
      <w:lvlText w:val="%1)"/>
      <w:lvlJc w:val="left"/>
      <w:pPr>
        <w:ind w:left="107" w:hanging="393"/>
      </w:pPr>
      <w:rPr>
        <w:rFonts w:ascii="Times New Roman" w:eastAsia="Times New Roman" w:hAnsi="Times New Roman" w:cs="Times New Roman" w:hint="default"/>
        <w:b w:val="0"/>
        <w:bCs w:val="0"/>
        <w:i w:val="0"/>
        <w:iCs w:val="0"/>
        <w:spacing w:val="0"/>
        <w:w w:val="99"/>
        <w:sz w:val="20"/>
        <w:szCs w:val="20"/>
        <w:lang w:val="ru-RU" w:eastAsia="en-US" w:bidi="ar-SA"/>
      </w:rPr>
    </w:lvl>
    <w:lvl w:ilvl="1" w:tplc="09FA12D8">
      <w:numFmt w:val="bullet"/>
      <w:lvlText w:val="•"/>
      <w:lvlJc w:val="left"/>
      <w:pPr>
        <w:ind w:left="777" w:hanging="393"/>
      </w:pPr>
      <w:rPr>
        <w:rFonts w:hint="default"/>
        <w:lang w:val="ru-RU" w:eastAsia="en-US" w:bidi="ar-SA"/>
      </w:rPr>
    </w:lvl>
    <w:lvl w:ilvl="2" w:tplc="2CBC6DBC">
      <w:numFmt w:val="bullet"/>
      <w:lvlText w:val="•"/>
      <w:lvlJc w:val="left"/>
      <w:pPr>
        <w:ind w:left="1454" w:hanging="393"/>
      </w:pPr>
      <w:rPr>
        <w:rFonts w:hint="default"/>
        <w:lang w:val="ru-RU" w:eastAsia="en-US" w:bidi="ar-SA"/>
      </w:rPr>
    </w:lvl>
    <w:lvl w:ilvl="3" w:tplc="4176C79E">
      <w:numFmt w:val="bullet"/>
      <w:lvlText w:val="•"/>
      <w:lvlJc w:val="left"/>
      <w:pPr>
        <w:ind w:left="2131" w:hanging="393"/>
      </w:pPr>
      <w:rPr>
        <w:rFonts w:hint="default"/>
        <w:lang w:val="ru-RU" w:eastAsia="en-US" w:bidi="ar-SA"/>
      </w:rPr>
    </w:lvl>
    <w:lvl w:ilvl="4" w:tplc="77009634">
      <w:numFmt w:val="bullet"/>
      <w:lvlText w:val="•"/>
      <w:lvlJc w:val="left"/>
      <w:pPr>
        <w:ind w:left="2808" w:hanging="393"/>
      </w:pPr>
      <w:rPr>
        <w:rFonts w:hint="default"/>
        <w:lang w:val="ru-RU" w:eastAsia="en-US" w:bidi="ar-SA"/>
      </w:rPr>
    </w:lvl>
    <w:lvl w:ilvl="5" w:tplc="C550FFEE">
      <w:numFmt w:val="bullet"/>
      <w:lvlText w:val="•"/>
      <w:lvlJc w:val="left"/>
      <w:pPr>
        <w:ind w:left="3486" w:hanging="393"/>
      </w:pPr>
      <w:rPr>
        <w:rFonts w:hint="default"/>
        <w:lang w:val="ru-RU" w:eastAsia="en-US" w:bidi="ar-SA"/>
      </w:rPr>
    </w:lvl>
    <w:lvl w:ilvl="6" w:tplc="06B6ADEE">
      <w:numFmt w:val="bullet"/>
      <w:lvlText w:val="•"/>
      <w:lvlJc w:val="left"/>
      <w:pPr>
        <w:ind w:left="4163" w:hanging="393"/>
      </w:pPr>
      <w:rPr>
        <w:rFonts w:hint="default"/>
        <w:lang w:val="ru-RU" w:eastAsia="en-US" w:bidi="ar-SA"/>
      </w:rPr>
    </w:lvl>
    <w:lvl w:ilvl="7" w:tplc="0F8E3068">
      <w:numFmt w:val="bullet"/>
      <w:lvlText w:val="•"/>
      <w:lvlJc w:val="left"/>
      <w:pPr>
        <w:ind w:left="4840" w:hanging="393"/>
      </w:pPr>
      <w:rPr>
        <w:rFonts w:hint="default"/>
        <w:lang w:val="ru-RU" w:eastAsia="en-US" w:bidi="ar-SA"/>
      </w:rPr>
    </w:lvl>
    <w:lvl w:ilvl="8" w:tplc="7742932A">
      <w:numFmt w:val="bullet"/>
      <w:lvlText w:val="•"/>
      <w:lvlJc w:val="left"/>
      <w:pPr>
        <w:ind w:left="5517" w:hanging="393"/>
      </w:pPr>
      <w:rPr>
        <w:rFonts w:hint="default"/>
        <w:lang w:val="ru-RU" w:eastAsia="en-US" w:bidi="ar-SA"/>
      </w:rPr>
    </w:lvl>
  </w:abstractNum>
  <w:abstractNum w:abstractNumId="21" w15:restartNumberingAfterBreak="0">
    <w:nsid w:val="2BE649A1"/>
    <w:multiLevelType w:val="hybridMultilevel"/>
    <w:tmpl w:val="BEE84B3C"/>
    <w:lvl w:ilvl="0" w:tplc="CB46D18C">
      <w:numFmt w:val="bullet"/>
      <w:lvlText w:val="-"/>
      <w:lvlJc w:val="left"/>
      <w:pPr>
        <w:ind w:left="229"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92488266">
      <w:numFmt w:val="bullet"/>
      <w:lvlText w:val="•"/>
      <w:lvlJc w:val="left"/>
      <w:pPr>
        <w:ind w:left="687" w:hanging="116"/>
      </w:pPr>
      <w:rPr>
        <w:rFonts w:hint="default"/>
        <w:lang w:val="ru-RU" w:eastAsia="en-US" w:bidi="ar-SA"/>
      </w:rPr>
    </w:lvl>
    <w:lvl w:ilvl="2" w:tplc="F7BEEE5E">
      <w:numFmt w:val="bullet"/>
      <w:lvlText w:val="•"/>
      <w:lvlJc w:val="left"/>
      <w:pPr>
        <w:ind w:left="1155" w:hanging="116"/>
      </w:pPr>
      <w:rPr>
        <w:rFonts w:hint="default"/>
        <w:lang w:val="ru-RU" w:eastAsia="en-US" w:bidi="ar-SA"/>
      </w:rPr>
    </w:lvl>
    <w:lvl w:ilvl="3" w:tplc="43DCA3B6">
      <w:numFmt w:val="bullet"/>
      <w:lvlText w:val="•"/>
      <w:lvlJc w:val="left"/>
      <w:pPr>
        <w:ind w:left="1623" w:hanging="116"/>
      </w:pPr>
      <w:rPr>
        <w:rFonts w:hint="default"/>
        <w:lang w:val="ru-RU" w:eastAsia="en-US" w:bidi="ar-SA"/>
      </w:rPr>
    </w:lvl>
    <w:lvl w:ilvl="4" w:tplc="0C3E21B6">
      <w:numFmt w:val="bullet"/>
      <w:lvlText w:val="•"/>
      <w:lvlJc w:val="left"/>
      <w:pPr>
        <w:ind w:left="2090" w:hanging="116"/>
      </w:pPr>
      <w:rPr>
        <w:rFonts w:hint="default"/>
        <w:lang w:val="ru-RU" w:eastAsia="en-US" w:bidi="ar-SA"/>
      </w:rPr>
    </w:lvl>
    <w:lvl w:ilvl="5" w:tplc="C366D9E8">
      <w:numFmt w:val="bullet"/>
      <w:lvlText w:val="•"/>
      <w:lvlJc w:val="left"/>
      <w:pPr>
        <w:ind w:left="2558" w:hanging="116"/>
      </w:pPr>
      <w:rPr>
        <w:rFonts w:hint="default"/>
        <w:lang w:val="ru-RU" w:eastAsia="en-US" w:bidi="ar-SA"/>
      </w:rPr>
    </w:lvl>
    <w:lvl w:ilvl="6" w:tplc="51AE02C6">
      <w:numFmt w:val="bullet"/>
      <w:lvlText w:val="•"/>
      <w:lvlJc w:val="left"/>
      <w:pPr>
        <w:ind w:left="3026" w:hanging="116"/>
      </w:pPr>
      <w:rPr>
        <w:rFonts w:hint="default"/>
        <w:lang w:val="ru-RU" w:eastAsia="en-US" w:bidi="ar-SA"/>
      </w:rPr>
    </w:lvl>
    <w:lvl w:ilvl="7" w:tplc="DEA64658">
      <w:numFmt w:val="bullet"/>
      <w:lvlText w:val="•"/>
      <w:lvlJc w:val="left"/>
      <w:pPr>
        <w:ind w:left="3493" w:hanging="116"/>
      </w:pPr>
      <w:rPr>
        <w:rFonts w:hint="default"/>
        <w:lang w:val="ru-RU" w:eastAsia="en-US" w:bidi="ar-SA"/>
      </w:rPr>
    </w:lvl>
    <w:lvl w:ilvl="8" w:tplc="0004E272">
      <w:numFmt w:val="bullet"/>
      <w:lvlText w:val="•"/>
      <w:lvlJc w:val="left"/>
      <w:pPr>
        <w:ind w:left="3961" w:hanging="116"/>
      </w:pPr>
      <w:rPr>
        <w:rFonts w:hint="default"/>
        <w:lang w:val="ru-RU" w:eastAsia="en-US" w:bidi="ar-SA"/>
      </w:rPr>
    </w:lvl>
  </w:abstractNum>
  <w:abstractNum w:abstractNumId="22" w15:restartNumberingAfterBreak="0">
    <w:nsid w:val="3642468E"/>
    <w:multiLevelType w:val="hybridMultilevel"/>
    <w:tmpl w:val="0C2C5C18"/>
    <w:lvl w:ilvl="0" w:tplc="79A42686">
      <w:start w:val="1"/>
      <w:numFmt w:val="decimal"/>
      <w:lvlText w:val="%1)"/>
      <w:lvlJc w:val="left"/>
      <w:pPr>
        <w:ind w:left="107" w:hanging="218"/>
      </w:pPr>
      <w:rPr>
        <w:rFonts w:ascii="Times New Roman" w:eastAsia="Times New Roman" w:hAnsi="Times New Roman" w:cs="Times New Roman" w:hint="default"/>
        <w:b w:val="0"/>
        <w:bCs w:val="0"/>
        <w:i w:val="0"/>
        <w:iCs w:val="0"/>
        <w:spacing w:val="0"/>
        <w:w w:val="99"/>
        <w:sz w:val="20"/>
        <w:szCs w:val="20"/>
        <w:lang w:val="ru-RU" w:eastAsia="en-US" w:bidi="ar-SA"/>
      </w:rPr>
    </w:lvl>
    <w:lvl w:ilvl="1" w:tplc="394464DC">
      <w:numFmt w:val="bullet"/>
      <w:lvlText w:val="•"/>
      <w:lvlJc w:val="left"/>
      <w:pPr>
        <w:ind w:left="777" w:hanging="218"/>
      </w:pPr>
      <w:rPr>
        <w:rFonts w:hint="default"/>
        <w:lang w:val="ru-RU" w:eastAsia="en-US" w:bidi="ar-SA"/>
      </w:rPr>
    </w:lvl>
    <w:lvl w:ilvl="2" w:tplc="C7849718">
      <w:numFmt w:val="bullet"/>
      <w:lvlText w:val="•"/>
      <w:lvlJc w:val="left"/>
      <w:pPr>
        <w:ind w:left="1454" w:hanging="218"/>
      </w:pPr>
      <w:rPr>
        <w:rFonts w:hint="default"/>
        <w:lang w:val="ru-RU" w:eastAsia="en-US" w:bidi="ar-SA"/>
      </w:rPr>
    </w:lvl>
    <w:lvl w:ilvl="3" w:tplc="1D326778">
      <w:numFmt w:val="bullet"/>
      <w:lvlText w:val="•"/>
      <w:lvlJc w:val="left"/>
      <w:pPr>
        <w:ind w:left="2131" w:hanging="218"/>
      </w:pPr>
      <w:rPr>
        <w:rFonts w:hint="default"/>
        <w:lang w:val="ru-RU" w:eastAsia="en-US" w:bidi="ar-SA"/>
      </w:rPr>
    </w:lvl>
    <w:lvl w:ilvl="4" w:tplc="FF9E116A">
      <w:numFmt w:val="bullet"/>
      <w:lvlText w:val="•"/>
      <w:lvlJc w:val="left"/>
      <w:pPr>
        <w:ind w:left="2808" w:hanging="218"/>
      </w:pPr>
      <w:rPr>
        <w:rFonts w:hint="default"/>
        <w:lang w:val="ru-RU" w:eastAsia="en-US" w:bidi="ar-SA"/>
      </w:rPr>
    </w:lvl>
    <w:lvl w:ilvl="5" w:tplc="83C242B8">
      <w:numFmt w:val="bullet"/>
      <w:lvlText w:val="•"/>
      <w:lvlJc w:val="left"/>
      <w:pPr>
        <w:ind w:left="3486" w:hanging="218"/>
      </w:pPr>
      <w:rPr>
        <w:rFonts w:hint="default"/>
        <w:lang w:val="ru-RU" w:eastAsia="en-US" w:bidi="ar-SA"/>
      </w:rPr>
    </w:lvl>
    <w:lvl w:ilvl="6" w:tplc="F03024A8">
      <w:numFmt w:val="bullet"/>
      <w:lvlText w:val="•"/>
      <w:lvlJc w:val="left"/>
      <w:pPr>
        <w:ind w:left="4163" w:hanging="218"/>
      </w:pPr>
      <w:rPr>
        <w:rFonts w:hint="default"/>
        <w:lang w:val="ru-RU" w:eastAsia="en-US" w:bidi="ar-SA"/>
      </w:rPr>
    </w:lvl>
    <w:lvl w:ilvl="7" w:tplc="999C7D00">
      <w:numFmt w:val="bullet"/>
      <w:lvlText w:val="•"/>
      <w:lvlJc w:val="left"/>
      <w:pPr>
        <w:ind w:left="4840" w:hanging="218"/>
      </w:pPr>
      <w:rPr>
        <w:rFonts w:hint="default"/>
        <w:lang w:val="ru-RU" w:eastAsia="en-US" w:bidi="ar-SA"/>
      </w:rPr>
    </w:lvl>
    <w:lvl w:ilvl="8" w:tplc="E960A8E4">
      <w:numFmt w:val="bullet"/>
      <w:lvlText w:val="•"/>
      <w:lvlJc w:val="left"/>
      <w:pPr>
        <w:ind w:left="5517" w:hanging="218"/>
      </w:pPr>
      <w:rPr>
        <w:rFonts w:hint="default"/>
        <w:lang w:val="ru-RU" w:eastAsia="en-US" w:bidi="ar-SA"/>
      </w:rPr>
    </w:lvl>
  </w:abstractNum>
  <w:abstractNum w:abstractNumId="23" w15:restartNumberingAfterBreak="0">
    <w:nsid w:val="37D9307D"/>
    <w:multiLevelType w:val="hybridMultilevel"/>
    <w:tmpl w:val="F266C720"/>
    <w:lvl w:ilvl="0" w:tplc="9CF4A586">
      <w:start w:val="3"/>
      <w:numFmt w:val="decimal"/>
      <w:lvlText w:val="%1)"/>
      <w:lvlJc w:val="left"/>
      <w:pPr>
        <w:ind w:left="1192" w:hanging="201"/>
      </w:pPr>
      <w:rPr>
        <w:rFonts w:ascii="Times New Roman" w:eastAsia="Times New Roman" w:hAnsi="Times New Roman" w:cs="Times New Roman" w:hint="default"/>
        <w:b w:val="0"/>
        <w:bCs w:val="0"/>
        <w:i w:val="0"/>
        <w:iCs w:val="0"/>
        <w:spacing w:val="-1"/>
        <w:w w:val="98"/>
        <w:sz w:val="22"/>
        <w:szCs w:val="22"/>
        <w:lang w:val="ru-RU" w:eastAsia="en-US" w:bidi="ar-SA"/>
      </w:rPr>
    </w:lvl>
    <w:lvl w:ilvl="1" w:tplc="99B8B68E">
      <w:numFmt w:val="bullet"/>
      <w:lvlText w:val="•"/>
      <w:lvlJc w:val="left"/>
      <w:pPr>
        <w:ind w:left="2721" w:hanging="201"/>
      </w:pPr>
      <w:rPr>
        <w:rFonts w:hint="default"/>
        <w:lang w:val="ru-RU" w:eastAsia="en-US" w:bidi="ar-SA"/>
      </w:rPr>
    </w:lvl>
    <w:lvl w:ilvl="2" w:tplc="E88A7A7E">
      <w:numFmt w:val="bullet"/>
      <w:lvlText w:val="•"/>
      <w:lvlJc w:val="left"/>
      <w:pPr>
        <w:ind w:left="4242" w:hanging="201"/>
      </w:pPr>
      <w:rPr>
        <w:rFonts w:hint="default"/>
        <w:lang w:val="ru-RU" w:eastAsia="en-US" w:bidi="ar-SA"/>
      </w:rPr>
    </w:lvl>
    <w:lvl w:ilvl="3" w:tplc="A25E8032">
      <w:numFmt w:val="bullet"/>
      <w:lvlText w:val="•"/>
      <w:lvlJc w:val="left"/>
      <w:pPr>
        <w:ind w:left="5764" w:hanging="201"/>
      </w:pPr>
      <w:rPr>
        <w:rFonts w:hint="default"/>
        <w:lang w:val="ru-RU" w:eastAsia="en-US" w:bidi="ar-SA"/>
      </w:rPr>
    </w:lvl>
    <w:lvl w:ilvl="4" w:tplc="7AA23070">
      <w:numFmt w:val="bullet"/>
      <w:lvlText w:val="•"/>
      <w:lvlJc w:val="left"/>
      <w:pPr>
        <w:ind w:left="7285" w:hanging="201"/>
      </w:pPr>
      <w:rPr>
        <w:rFonts w:hint="default"/>
        <w:lang w:val="ru-RU" w:eastAsia="en-US" w:bidi="ar-SA"/>
      </w:rPr>
    </w:lvl>
    <w:lvl w:ilvl="5" w:tplc="C57A615E">
      <w:numFmt w:val="bullet"/>
      <w:lvlText w:val="•"/>
      <w:lvlJc w:val="left"/>
      <w:pPr>
        <w:ind w:left="8807" w:hanging="201"/>
      </w:pPr>
      <w:rPr>
        <w:rFonts w:hint="default"/>
        <w:lang w:val="ru-RU" w:eastAsia="en-US" w:bidi="ar-SA"/>
      </w:rPr>
    </w:lvl>
    <w:lvl w:ilvl="6" w:tplc="B9385164">
      <w:numFmt w:val="bullet"/>
      <w:lvlText w:val="•"/>
      <w:lvlJc w:val="left"/>
      <w:pPr>
        <w:ind w:left="10328" w:hanging="201"/>
      </w:pPr>
      <w:rPr>
        <w:rFonts w:hint="default"/>
        <w:lang w:val="ru-RU" w:eastAsia="en-US" w:bidi="ar-SA"/>
      </w:rPr>
    </w:lvl>
    <w:lvl w:ilvl="7" w:tplc="B89E2A0E">
      <w:numFmt w:val="bullet"/>
      <w:lvlText w:val="•"/>
      <w:lvlJc w:val="left"/>
      <w:pPr>
        <w:ind w:left="11850" w:hanging="201"/>
      </w:pPr>
      <w:rPr>
        <w:rFonts w:hint="default"/>
        <w:lang w:val="ru-RU" w:eastAsia="en-US" w:bidi="ar-SA"/>
      </w:rPr>
    </w:lvl>
    <w:lvl w:ilvl="8" w:tplc="B8D8A8DE">
      <w:numFmt w:val="bullet"/>
      <w:lvlText w:val="•"/>
      <w:lvlJc w:val="left"/>
      <w:pPr>
        <w:ind w:left="13371" w:hanging="201"/>
      </w:pPr>
      <w:rPr>
        <w:rFonts w:hint="default"/>
        <w:lang w:val="ru-RU" w:eastAsia="en-US" w:bidi="ar-SA"/>
      </w:rPr>
    </w:lvl>
  </w:abstractNum>
  <w:abstractNum w:abstractNumId="24" w15:restartNumberingAfterBreak="0">
    <w:nsid w:val="38D73FC3"/>
    <w:multiLevelType w:val="hybridMultilevel"/>
    <w:tmpl w:val="C286048C"/>
    <w:lvl w:ilvl="0" w:tplc="D94A8A76">
      <w:numFmt w:val="bullet"/>
      <w:lvlText w:val="-"/>
      <w:lvlJc w:val="left"/>
      <w:pPr>
        <w:ind w:left="229" w:hanging="130"/>
      </w:pPr>
      <w:rPr>
        <w:rFonts w:ascii="Times New Roman" w:eastAsia="Times New Roman" w:hAnsi="Times New Roman" w:cs="Times New Roman" w:hint="default"/>
        <w:b w:val="0"/>
        <w:bCs w:val="0"/>
        <w:i w:val="0"/>
        <w:iCs w:val="0"/>
        <w:spacing w:val="0"/>
        <w:w w:val="100"/>
        <w:sz w:val="23"/>
        <w:szCs w:val="23"/>
        <w:lang w:val="ru-RU" w:eastAsia="en-US" w:bidi="ar-SA"/>
      </w:rPr>
    </w:lvl>
    <w:lvl w:ilvl="1" w:tplc="3A706212">
      <w:numFmt w:val="bullet"/>
      <w:lvlText w:val="•"/>
      <w:lvlJc w:val="left"/>
      <w:pPr>
        <w:ind w:left="746" w:hanging="130"/>
      </w:pPr>
      <w:rPr>
        <w:rFonts w:hint="default"/>
        <w:lang w:val="ru-RU" w:eastAsia="en-US" w:bidi="ar-SA"/>
      </w:rPr>
    </w:lvl>
    <w:lvl w:ilvl="2" w:tplc="A36A88C8">
      <w:numFmt w:val="bullet"/>
      <w:lvlText w:val="•"/>
      <w:lvlJc w:val="left"/>
      <w:pPr>
        <w:ind w:left="1272" w:hanging="130"/>
      </w:pPr>
      <w:rPr>
        <w:rFonts w:hint="default"/>
        <w:lang w:val="ru-RU" w:eastAsia="en-US" w:bidi="ar-SA"/>
      </w:rPr>
    </w:lvl>
    <w:lvl w:ilvl="3" w:tplc="E57C8C9A">
      <w:numFmt w:val="bullet"/>
      <w:lvlText w:val="•"/>
      <w:lvlJc w:val="left"/>
      <w:pPr>
        <w:ind w:left="1799" w:hanging="130"/>
      </w:pPr>
      <w:rPr>
        <w:rFonts w:hint="default"/>
        <w:lang w:val="ru-RU" w:eastAsia="en-US" w:bidi="ar-SA"/>
      </w:rPr>
    </w:lvl>
    <w:lvl w:ilvl="4" w:tplc="99C475A0">
      <w:numFmt w:val="bullet"/>
      <w:lvlText w:val="•"/>
      <w:lvlJc w:val="left"/>
      <w:pPr>
        <w:ind w:left="2325" w:hanging="130"/>
      </w:pPr>
      <w:rPr>
        <w:rFonts w:hint="default"/>
        <w:lang w:val="ru-RU" w:eastAsia="en-US" w:bidi="ar-SA"/>
      </w:rPr>
    </w:lvl>
    <w:lvl w:ilvl="5" w:tplc="FC144652">
      <w:numFmt w:val="bullet"/>
      <w:lvlText w:val="•"/>
      <w:lvlJc w:val="left"/>
      <w:pPr>
        <w:ind w:left="2852" w:hanging="130"/>
      </w:pPr>
      <w:rPr>
        <w:rFonts w:hint="default"/>
        <w:lang w:val="ru-RU" w:eastAsia="en-US" w:bidi="ar-SA"/>
      </w:rPr>
    </w:lvl>
    <w:lvl w:ilvl="6" w:tplc="431CEBF4">
      <w:numFmt w:val="bullet"/>
      <w:lvlText w:val="•"/>
      <w:lvlJc w:val="left"/>
      <w:pPr>
        <w:ind w:left="3378" w:hanging="130"/>
      </w:pPr>
      <w:rPr>
        <w:rFonts w:hint="default"/>
        <w:lang w:val="ru-RU" w:eastAsia="en-US" w:bidi="ar-SA"/>
      </w:rPr>
    </w:lvl>
    <w:lvl w:ilvl="7" w:tplc="950A1192">
      <w:numFmt w:val="bullet"/>
      <w:lvlText w:val="•"/>
      <w:lvlJc w:val="left"/>
      <w:pPr>
        <w:ind w:left="3904" w:hanging="130"/>
      </w:pPr>
      <w:rPr>
        <w:rFonts w:hint="default"/>
        <w:lang w:val="ru-RU" w:eastAsia="en-US" w:bidi="ar-SA"/>
      </w:rPr>
    </w:lvl>
    <w:lvl w:ilvl="8" w:tplc="6B4A5338">
      <w:numFmt w:val="bullet"/>
      <w:lvlText w:val="•"/>
      <w:lvlJc w:val="left"/>
      <w:pPr>
        <w:ind w:left="4431" w:hanging="130"/>
      </w:pPr>
      <w:rPr>
        <w:rFonts w:hint="default"/>
        <w:lang w:val="ru-RU" w:eastAsia="en-US" w:bidi="ar-SA"/>
      </w:rPr>
    </w:lvl>
  </w:abstractNum>
  <w:abstractNum w:abstractNumId="25" w15:restartNumberingAfterBreak="0">
    <w:nsid w:val="39EE2534"/>
    <w:multiLevelType w:val="hybridMultilevel"/>
    <w:tmpl w:val="E5EAD420"/>
    <w:lvl w:ilvl="0" w:tplc="7EE47C70">
      <w:start w:val="1"/>
      <w:numFmt w:val="decimal"/>
      <w:lvlText w:val="%1)"/>
      <w:lvlJc w:val="left"/>
      <w:pPr>
        <w:ind w:left="828"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42A29A76">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08CCE74E">
      <w:numFmt w:val="bullet"/>
      <w:lvlText w:val="•"/>
      <w:lvlJc w:val="left"/>
      <w:pPr>
        <w:ind w:left="820" w:hanging="140"/>
      </w:pPr>
      <w:rPr>
        <w:rFonts w:hint="default"/>
        <w:lang w:val="ru-RU" w:eastAsia="en-US" w:bidi="ar-SA"/>
      </w:rPr>
    </w:lvl>
    <w:lvl w:ilvl="3" w:tplc="1C428630">
      <w:numFmt w:val="bullet"/>
      <w:lvlText w:val="•"/>
      <w:lvlJc w:val="left"/>
      <w:pPr>
        <w:ind w:left="2064" w:hanging="140"/>
      </w:pPr>
      <w:rPr>
        <w:rFonts w:hint="default"/>
        <w:lang w:val="ru-RU" w:eastAsia="en-US" w:bidi="ar-SA"/>
      </w:rPr>
    </w:lvl>
    <w:lvl w:ilvl="4" w:tplc="672679FC">
      <w:numFmt w:val="bullet"/>
      <w:lvlText w:val="•"/>
      <w:lvlJc w:val="left"/>
      <w:pPr>
        <w:ind w:left="3308" w:hanging="140"/>
      </w:pPr>
      <w:rPr>
        <w:rFonts w:hint="default"/>
        <w:lang w:val="ru-RU" w:eastAsia="en-US" w:bidi="ar-SA"/>
      </w:rPr>
    </w:lvl>
    <w:lvl w:ilvl="5" w:tplc="30C0A156">
      <w:numFmt w:val="bullet"/>
      <w:lvlText w:val="•"/>
      <w:lvlJc w:val="left"/>
      <w:pPr>
        <w:ind w:left="4552" w:hanging="140"/>
      </w:pPr>
      <w:rPr>
        <w:rFonts w:hint="default"/>
        <w:lang w:val="ru-RU" w:eastAsia="en-US" w:bidi="ar-SA"/>
      </w:rPr>
    </w:lvl>
    <w:lvl w:ilvl="6" w:tplc="00D8D22E">
      <w:numFmt w:val="bullet"/>
      <w:lvlText w:val="•"/>
      <w:lvlJc w:val="left"/>
      <w:pPr>
        <w:ind w:left="5796" w:hanging="140"/>
      </w:pPr>
      <w:rPr>
        <w:rFonts w:hint="default"/>
        <w:lang w:val="ru-RU" w:eastAsia="en-US" w:bidi="ar-SA"/>
      </w:rPr>
    </w:lvl>
    <w:lvl w:ilvl="7" w:tplc="A4C49A76">
      <w:numFmt w:val="bullet"/>
      <w:lvlText w:val="•"/>
      <w:lvlJc w:val="left"/>
      <w:pPr>
        <w:ind w:left="7040" w:hanging="140"/>
      </w:pPr>
      <w:rPr>
        <w:rFonts w:hint="default"/>
        <w:lang w:val="ru-RU" w:eastAsia="en-US" w:bidi="ar-SA"/>
      </w:rPr>
    </w:lvl>
    <w:lvl w:ilvl="8" w:tplc="360E02E0">
      <w:numFmt w:val="bullet"/>
      <w:lvlText w:val="•"/>
      <w:lvlJc w:val="left"/>
      <w:pPr>
        <w:ind w:left="8285" w:hanging="140"/>
      </w:pPr>
      <w:rPr>
        <w:rFonts w:hint="default"/>
        <w:lang w:val="ru-RU" w:eastAsia="en-US" w:bidi="ar-SA"/>
      </w:rPr>
    </w:lvl>
  </w:abstractNum>
  <w:abstractNum w:abstractNumId="26" w15:restartNumberingAfterBreak="0">
    <w:nsid w:val="3A1C05A9"/>
    <w:multiLevelType w:val="hybridMultilevel"/>
    <w:tmpl w:val="C728BE66"/>
    <w:lvl w:ilvl="0" w:tplc="F7C62448">
      <w:start w:val="1"/>
      <w:numFmt w:val="decimal"/>
      <w:lvlText w:val="%1."/>
      <w:lvlJc w:val="left"/>
      <w:pPr>
        <w:ind w:left="180" w:hanging="174"/>
      </w:pPr>
      <w:rPr>
        <w:rFonts w:ascii="Times New Roman" w:eastAsia="Times New Roman" w:hAnsi="Times New Roman" w:cs="Times New Roman" w:hint="default"/>
        <w:b w:val="0"/>
        <w:bCs w:val="0"/>
        <w:i w:val="0"/>
        <w:iCs w:val="0"/>
        <w:spacing w:val="0"/>
        <w:w w:val="96"/>
        <w:sz w:val="21"/>
        <w:szCs w:val="21"/>
        <w:lang w:val="ru-RU" w:eastAsia="en-US" w:bidi="ar-SA"/>
      </w:rPr>
    </w:lvl>
    <w:lvl w:ilvl="1" w:tplc="60700C58">
      <w:numFmt w:val="bullet"/>
      <w:lvlText w:val="•"/>
      <w:lvlJc w:val="left"/>
      <w:pPr>
        <w:ind w:left="1029" w:hanging="174"/>
      </w:pPr>
      <w:rPr>
        <w:rFonts w:hint="default"/>
        <w:lang w:val="ru-RU" w:eastAsia="en-US" w:bidi="ar-SA"/>
      </w:rPr>
    </w:lvl>
    <w:lvl w:ilvl="2" w:tplc="E1588364">
      <w:numFmt w:val="bullet"/>
      <w:lvlText w:val="•"/>
      <w:lvlJc w:val="left"/>
      <w:pPr>
        <w:ind w:left="1878" w:hanging="174"/>
      </w:pPr>
      <w:rPr>
        <w:rFonts w:hint="default"/>
        <w:lang w:val="ru-RU" w:eastAsia="en-US" w:bidi="ar-SA"/>
      </w:rPr>
    </w:lvl>
    <w:lvl w:ilvl="3" w:tplc="18F8370E">
      <w:numFmt w:val="bullet"/>
      <w:lvlText w:val="•"/>
      <w:lvlJc w:val="left"/>
      <w:pPr>
        <w:ind w:left="2727" w:hanging="174"/>
      </w:pPr>
      <w:rPr>
        <w:rFonts w:hint="default"/>
        <w:lang w:val="ru-RU" w:eastAsia="en-US" w:bidi="ar-SA"/>
      </w:rPr>
    </w:lvl>
    <w:lvl w:ilvl="4" w:tplc="9B86F7E0">
      <w:numFmt w:val="bullet"/>
      <w:lvlText w:val="•"/>
      <w:lvlJc w:val="left"/>
      <w:pPr>
        <w:ind w:left="3576" w:hanging="174"/>
      </w:pPr>
      <w:rPr>
        <w:rFonts w:hint="default"/>
        <w:lang w:val="ru-RU" w:eastAsia="en-US" w:bidi="ar-SA"/>
      </w:rPr>
    </w:lvl>
    <w:lvl w:ilvl="5" w:tplc="EE8E4D5C">
      <w:numFmt w:val="bullet"/>
      <w:lvlText w:val="•"/>
      <w:lvlJc w:val="left"/>
      <w:pPr>
        <w:ind w:left="4425" w:hanging="174"/>
      </w:pPr>
      <w:rPr>
        <w:rFonts w:hint="default"/>
        <w:lang w:val="ru-RU" w:eastAsia="en-US" w:bidi="ar-SA"/>
      </w:rPr>
    </w:lvl>
    <w:lvl w:ilvl="6" w:tplc="52CA9A80">
      <w:numFmt w:val="bullet"/>
      <w:lvlText w:val="•"/>
      <w:lvlJc w:val="left"/>
      <w:pPr>
        <w:ind w:left="5274" w:hanging="174"/>
      </w:pPr>
      <w:rPr>
        <w:rFonts w:hint="default"/>
        <w:lang w:val="ru-RU" w:eastAsia="en-US" w:bidi="ar-SA"/>
      </w:rPr>
    </w:lvl>
    <w:lvl w:ilvl="7" w:tplc="CD8ABF84">
      <w:numFmt w:val="bullet"/>
      <w:lvlText w:val="•"/>
      <w:lvlJc w:val="left"/>
      <w:pPr>
        <w:ind w:left="6123" w:hanging="174"/>
      </w:pPr>
      <w:rPr>
        <w:rFonts w:hint="default"/>
        <w:lang w:val="ru-RU" w:eastAsia="en-US" w:bidi="ar-SA"/>
      </w:rPr>
    </w:lvl>
    <w:lvl w:ilvl="8" w:tplc="DBBC4DFE">
      <w:numFmt w:val="bullet"/>
      <w:lvlText w:val="•"/>
      <w:lvlJc w:val="left"/>
      <w:pPr>
        <w:ind w:left="6972" w:hanging="174"/>
      </w:pPr>
      <w:rPr>
        <w:rFonts w:hint="default"/>
        <w:lang w:val="ru-RU" w:eastAsia="en-US" w:bidi="ar-SA"/>
      </w:rPr>
    </w:lvl>
  </w:abstractNum>
  <w:abstractNum w:abstractNumId="27" w15:restartNumberingAfterBreak="0">
    <w:nsid w:val="3A451D77"/>
    <w:multiLevelType w:val="hybridMultilevel"/>
    <w:tmpl w:val="41E66674"/>
    <w:lvl w:ilvl="0" w:tplc="88A6AB0C">
      <w:start w:val="1"/>
      <w:numFmt w:val="decimal"/>
      <w:lvlText w:val="%1)"/>
      <w:lvlJc w:val="left"/>
      <w:pPr>
        <w:ind w:left="376" w:hanging="368"/>
      </w:pPr>
      <w:rPr>
        <w:rFonts w:hint="default"/>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abstractNum w:abstractNumId="28" w15:restartNumberingAfterBreak="0">
    <w:nsid w:val="3B031449"/>
    <w:multiLevelType w:val="hybridMultilevel"/>
    <w:tmpl w:val="E7AE9AA0"/>
    <w:lvl w:ilvl="0" w:tplc="910E5162">
      <w:start w:val="1"/>
      <w:numFmt w:val="decimal"/>
      <w:lvlText w:val="%1)"/>
      <w:lvlJc w:val="left"/>
      <w:pPr>
        <w:ind w:left="568" w:hanging="319"/>
      </w:pPr>
      <w:rPr>
        <w:rFonts w:ascii="Times New Roman" w:eastAsia="Times New Roman" w:hAnsi="Times New Roman" w:cs="Times New Roman" w:hint="default"/>
        <w:b w:val="0"/>
        <w:bCs w:val="0"/>
        <w:i w:val="0"/>
        <w:iCs w:val="0"/>
        <w:spacing w:val="0"/>
        <w:w w:val="100"/>
        <w:sz w:val="24"/>
        <w:szCs w:val="24"/>
        <w:lang w:val="ru-RU" w:eastAsia="en-US" w:bidi="ar-SA"/>
      </w:rPr>
    </w:lvl>
    <w:lvl w:ilvl="1" w:tplc="B0CE82E6">
      <w:numFmt w:val="bullet"/>
      <w:lvlText w:val="•"/>
      <w:lvlJc w:val="left"/>
      <w:pPr>
        <w:ind w:left="1581" w:hanging="319"/>
      </w:pPr>
      <w:rPr>
        <w:rFonts w:hint="default"/>
        <w:lang w:val="ru-RU" w:eastAsia="en-US" w:bidi="ar-SA"/>
      </w:rPr>
    </w:lvl>
    <w:lvl w:ilvl="2" w:tplc="5442DD28">
      <w:numFmt w:val="bullet"/>
      <w:lvlText w:val="•"/>
      <w:lvlJc w:val="left"/>
      <w:pPr>
        <w:ind w:left="2602" w:hanging="319"/>
      </w:pPr>
      <w:rPr>
        <w:rFonts w:hint="default"/>
        <w:lang w:val="ru-RU" w:eastAsia="en-US" w:bidi="ar-SA"/>
      </w:rPr>
    </w:lvl>
    <w:lvl w:ilvl="3" w:tplc="D48A62B8">
      <w:numFmt w:val="bullet"/>
      <w:lvlText w:val="•"/>
      <w:lvlJc w:val="left"/>
      <w:pPr>
        <w:ind w:left="3624" w:hanging="319"/>
      </w:pPr>
      <w:rPr>
        <w:rFonts w:hint="default"/>
        <w:lang w:val="ru-RU" w:eastAsia="en-US" w:bidi="ar-SA"/>
      </w:rPr>
    </w:lvl>
    <w:lvl w:ilvl="4" w:tplc="93BAAB88">
      <w:numFmt w:val="bullet"/>
      <w:lvlText w:val="•"/>
      <w:lvlJc w:val="left"/>
      <w:pPr>
        <w:ind w:left="4645" w:hanging="319"/>
      </w:pPr>
      <w:rPr>
        <w:rFonts w:hint="default"/>
        <w:lang w:val="ru-RU" w:eastAsia="en-US" w:bidi="ar-SA"/>
      </w:rPr>
    </w:lvl>
    <w:lvl w:ilvl="5" w:tplc="1BB0A3B2">
      <w:numFmt w:val="bullet"/>
      <w:lvlText w:val="•"/>
      <w:lvlJc w:val="left"/>
      <w:pPr>
        <w:ind w:left="5666" w:hanging="319"/>
      </w:pPr>
      <w:rPr>
        <w:rFonts w:hint="default"/>
        <w:lang w:val="ru-RU" w:eastAsia="en-US" w:bidi="ar-SA"/>
      </w:rPr>
    </w:lvl>
    <w:lvl w:ilvl="6" w:tplc="89FE7362">
      <w:numFmt w:val="bullet"/>
      <w:lvlText w:val="•"/>
      <w:lvlJc w:val="left"/>
      <w:pPr>
        <w:ind w:left="6688" w:hanging="319"/>
      </w:pPr>
      <w:rPr>
        <w:rFonts w:hint="default"/>
        <w:lang w:val="ru-RU" w:eastAsia="en-US" w:bidi="ar-SA"/>
      </w:rPr>
    </w:lvl>
    <w:lvl w:ilvl="7" w:tplc="E458BB5E">
      <w:numFmt w:val="bullet"/>
      <w:lvlText w:val="•"/>
      <w:lvlJc w:val="left"/>
      <w:pPr>
        <w:ind w:left="7709" w:hanging="319"/>
      </w:pPr>
      <w:rPr>
        <w:rFonts w:hint="default"/>
        <w:lang w:val="ru-RU" w:eastAsia="en-US" w:bidi="ar-SA"/>
      </w:rPr>
    </w:lvl>
    <w:lvl w:ilvl="8" w:tplc="9E409FCA">
      <w:numFmt w:val="bullet"/>
      <w:lvlText w:val="•"/>
      <w:lvlJc w:val="left"/>
      <w:pPr>
        <w:ind w:left="8730" w:hanging="319"/>
      </w:pPr>
      <w:rPr>
        <w:rFonts w:hint="default"/>
        <w:lang w:val="ru-RU" w:eastAsia="en-US" w:bidi="ar-SA"/>
      </w:rPr>
    </w:lvl>
  </w:abstractNum>
  <w:abstractNum w:abstractNumId="29" w15:restartNumberingAfterBreak="0">
    <w:nsid w:val="3B4C1A27"/>
    <w:multiLevelType w:val="hybridMultilevel"/>
    <w:tmpl w:val="FD6CA4F6"/>
    <w:lvl w:ilvl="0" w:tplc="030C2A1A">
      <w:start w:val="1"/>
      <w:numFmt w:val="decimal"/>
      <w:lvlText w:val="%1."/>
      <w:lvlJc w:val="left"/>
      <w:pPr>
        <w:ind w:left="707" w:hanging="701"/>
      </w:pPr>
      <w:rPr>
        <w:rFonts w:ascii="Times New Roman" w:eastAsia="Times New Roman" w:hAnsi="Times New Roman" w:cs="Times New Roman" w:hint="default"/>
        <w:b w:val="0"/>
        <w:bCs w:val="0"/>
        <w:i w:val="0"/>
        <w:iCs w:val="0"/>
        <w:spacing w:val="0"/>
        <w:w w:val="96"/>
        <w:sz w:val="23"/>
        <w:szCs w:val="23"/>
        <w:lang w:val="ru-RU" w:eastAsia="en-US" w:bidi="ar-SA"/>
      </w:rPr>
    </w:lvl>
    <w:lvl w:ilvl="1" w:tplc="B39265B0">
      <w:numFmt w:val="bullet"/>
      <w:lvlText w:val="•"/>
      <w:lvlJc w:val="left"/>
      <w:pPr>
        <w:ind w:left="1497" w:hanging="701"/>
      </w:pPr>
      <w:rPr>
        <w:rFonts w:hint="default"/>
        <w:lang w:val="ru-RU" w:eastAsia="en-US" w:bidi="ar-SA"/>
      </w:rPr>
    </w:lvl>
    <w:lvl w:ilvl="2" w:tplc="894E033A">
      <w:numFmt w:val="bullet"/>
      <w:lvlText w:val="•"/>
      <w:lvlJc w:val="left"/>
      <w:pPr>
        <w:ind w:left="2294" w:hanging="701"/>
      </w:pPr>
      <w:rPr>
        <w:rFonts w:hint="default"/>
        <w:lang w:val="ru-RU" w:eastAsia="en-US" w:bidi="ar-SA"/>
      </w:rPr>
    </w:lvl>
    <w:lvl w:ilvl="3" w:tplc="40F8BB1A">
      <w:numFmt w:val="bullet"/>
      <w:lvlText w:val="•"/>
      <w:lvlJc w:val="left"/>
      <w:pPr>
        <w:ind w:left="3091" w:hanging="701"/>
      </w:pPr>
      <w:rPr>
        <w:rFonts w:hint="default"/>
        <w:lang w:val="ru-RU" w:eastAsia="en-US" w:bidi="ar-SA"/>
      </w:rPr>
    </w:lvl>
    <w:lvl w:ilvl="4" w:tplc="87064FEC">
      <w:numFmt w:val="bullet"/>
      <w:lvlText w:val="•"/>
      <w:lvlJc w:val="left"/>
      <w:pPr>
        <w:ind w:left="3888" w:hanging="701"/>
      </w:pPr>
      <w:rPr>
        <w:rFonts w:hint="default"/>
        <w:lang w:val="ru-RU" w:eastAsia="en-US" w:bidi="ar-SA"/>
      </w:rPr>
    </w:lvl>
    <w:lvl w:ilvl="5" w:tplc="61E28ADE">
      <w:numFmt w:val="bullet"/>
      <w:lvlText w:val="•"/>
      <w:lvlJc w:val="left"/>
      <w:pPr>
        <w:ind w:left="4685" w:hanging="701"/>
      </w:pPr>
      <w:rPr>
        <w:rFonts w:hint="default"/>
        <w:lang w:val="ru-RU" w:eastAsia="en-US" w:bidi="ar-SA"/>
      </w:rPr>
    </w:lvl>
    <w:lvl w:ilvl="6" w:tplc="09AC7886">
      <w:numFmt w:val="bullet"/>
      <w:lvlText w:val="•"/>
      <w:lvlJc w:val="left"/>
      <w:pPr>
        <w:ind w:left="5482" w:hanging="701"/>
      </w:pPr>
      <w:rPr>
        <w:rFonts w:hint="default"/>
        <w:lang w:val="ru-RU" w:eastAsia="en-US" w:bidi="ar-SA"/>
      </w:rPr>
    </w:lvl>
    <w:lvl w:ilvl="7" w:tplc="202CB3B8">
      <w:numFmt w:val="bullet"/>
      <w:lvlText w:val="•"/>
      <w:lvlJc w:val="left"/>
      <w:pPr>
        <w:ind w:left="6279" w:hanging="701"/>
      </w:pPr>
      <w:rPr>
        <w:rFonts w:hint="default"/>
        <w:lang w:val="ru-RU" w:eastAsia="en-US" w:bidi="ar-SA"/>
      </w:rPr>
    </w:lvl>
    <w:lvl w:ilvl="8" w:tplc="2A1A7D44">
      <w:numFmt w:val="bullet"/>
      <w:lvlText w:val="•"/>
      <w:lvlJc w:val="left"/>
      <w:pPr>
        <w:ind w:left="7076" w:hanging="701"/>
      </w:pPr>
      <w:rPr>
        <w:rFonts w:hint="default"/>
        <w:lang w:val="ru-RU" w:eastAsia="en-US" w:bidi="ar-SA"/>
      </w:rPr>
    </w:lvl>
  </w:abstractNum>
  <w:abstractNum w:abstractNumId="30" w15:restartNumberingAfterBreak="0">
    <w:nsid w:val="3B83519E"/>
    <w:multiLevelType w:val="hybridMultilevel"/>
    <w:tmpl w:val="9BF6AFC4"/>
    <w:lvl w:ilvl="0" w:tplc="91AA8C6C">
      <w:start w:val="3"/>
      <w:numFmt w:val="decimal"/>
      <w:lvlText w:val="%1."/>
      <w:lvlJc w:val="left"/>
      <w:pPr>
        <w:ind w:left="203" w:hanging="197"/>
      </w:pPr>
      <w:rPr>
        <w:rFonts w:ascii="Times New Roman" w:eastAsia="Times New Roman" w:hAnsi="Times New Roman" w:cs="Times New Roman" w:hint="default"/>
        <w:b w:val="0"/>
        <w:bCs w:val="0"/>
        <w:i w:val="0"/>
        <w:iCs w:val="0"/>
        <w:spacing w:val="0"/>
        <w:w w:val="99"/>
        <w:sz w:val="23"/>
        <w:szCs w:val="23"/>
        <w:lang w:val="ru-RU" w:eastAsia="en-US" w:bidi="ar-SA"/>
      </w:rPr>
    </w:lvl>
    <w:lvl w:ilvl="1" w:tplc="A2C4A3FA">
      <w:numFmt w:val="bullet"/>
      <w:lvlText w:val="•"/>
      <w:lvlJc w:val="left"/>
      <w:pPr>
        <w:ind w:left="1047" w:hanging="197"/>
      </w:pPr>
      <w:rPr>
        <w:rFonts w:hint="default"/>
        <w:lang w:val="ru-RU" w:eastAsia="en-US" w:bidi="ar-SA"/>
      </w:rPr>
    </w:lvl>
    <w:lvl w:ilvl="2" w:tplc="208E413E">
      <w:numFmt w:val="bullet"/>
      <w:lvlText w:val="•"/>
      <w:lvlJc w:val="left"/>
      <w:pPr>
        <w:ind w:left="1894" w:hanging="197"/>
      </w:pPr>
      <w:rPr>
        <w:rFonts w:hint="default"/>
        <w:lang w:val="ru-RU" w:eastAsia="en-US" w:bidi="ar-SA"/>
      </w:rPr>
    </w:lvl>
    <w:lvl w:ilvl="3" w:tplc="39804818">
      <w:numFmt w:val="bullet"/>
      <w:lvlText w:val="•"/>
      <w:lvlJc w:val="left"/>
      <w:pPr>
        <w:ind w:left="2741" w:hanging="197"/>
      </w:pPr>
      <w:rPr>
        <w:rFonts w:hint="default"/>
        <w:lang w:val="ru-RU" w:eastAsia="en-US" w:bidi="ar-SA"/>
      </w:rPr>
    </w:lvl>
    <w:lvl w:ilvl="4" w:tplc="40E6347C">
      <w:numFmt w:val="bullet"/>
      <w:lvlText w:val="•"/>
      <w:lvlJc w:val="left"/>
      <w:pPr>
        <w:ind w:left="3588" w:hanging="197"/>
      </w:pPr>
      <w:rPr>
        <w:rFonts w:hint="default"/>
        <w:lang w:val="ru-RU" w:eastAsia="en-US" w:bidi="ar-SA"/>
      </w:rPr>
    </w:lvl>
    <w:lvl w:ilvl="5" w:tplc="DF9E6E96">
      <w:numFmt w:val="bullet"/>
      <w:lvlText w:val="•"/>
      <w:lvlJc w:val="left"/>
      <w:pPr>
        <w:ind w:left="4435" w:hanging="197"/>
      </w:pPr>
      <w:rPr>
        <w:rFonts w:hint="default"/>
        <w:lang w:val="ru-RU" w:eastAsia="en-US" w:bidi="ar-SA"/>
      </w:rPr>
    </w:lvl>
    <w:lvl w:ilvl="6" w:tplc="DE54C8A8">
      <w:numFmt w:val="bullet"/>
      <w:lvlText w:val="•"/>
      <w:lvlJc w:val="left"/>
      <w:pPr>
        <w:ind w:left="5282" w:hanging="197"/>
      </w:pPr>
      <w:rPr>
        <w:rFonts w:hint="default"/>
        <w:lang w:val="ru-RU" w:eastAsia="en-US" w:bidi="ar-SA"/>
      </w:rPr>
    </w:lvl>
    <w:lvl w:ilvl="7" w:tplc="7894667E">
      <w:numFmt w:val="bullet"/>
      <w:lvlText w:val="•"/>
      <w:lvlJc w:val="left"/>
      <w:pPr>
        <w:ind w:left="6129" w:hanging="197"/>
      </w:pPr>
      <w:rPr>
        <w:rFonts w:hint="default"/>
        <w:lang w:val="ru-RU" w:eastAsia="en-US" w:bidi="ar-SA"/>
      </w:rPr>
    </w:lvl>
    <w:lvl w:ilvl="8" w:tplc="8572F8DC">
      <w:numFmt w:val="bullet"/>
      <w:lvlText w:val="•"/>
      <w:lvlJc w:val="left"/>
      <w:pPr>
        <w:ind w:left="6976" w:hanging="197"/>
      </w:pPr>
      <w:rPr>
        <w:rFonts w:hint="default"/>
        <w:lang w:val="ru-RU" w:eastAsia="en-US" w:bidi="ar-SA"/>
      </w:rPr>
    </w:lvl>
  </w:abstractNum>
  <w:abstractNum w:abstractNumId="31" w15:restartNumberingAfterBreak="0">
    <w:nsid w:val="3C8E5169"/>
    <w:multiLevelType w:val="hybridMultilevel"/>
    <w:tmpl w:val="9C2E05CA"/>
    <w:lvl w:ilvl="0" w:tplc="F37A4A5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1870C0A"/>
    <w:multiLevelType w:val="hybridMultilevel"/>
    <w:tmpl w:val="1B04BBB0"/>
    <w:lvl w:ilvl="0" w:tplc="FF26F4B8">
      <w:numFmt w:val="bullet"/>
      <w:lvlText w:val="-"/>
      <w:lvlJc w:val="left"/>
      <w:pPr>
        <w:ind w:left="109" w:hanging="173"/>
      </w:pPr>
      <w:rPr>
        <w:rFonts w:ascii="Times New Roman" w:eastAsia="Times New Roman" w:hAnsi="Times New Roman" w:cs="Times New Roman" w:hint="default"/>
        <w:b w:val="0"/>
        <w:bCs w:val="0"/>
        <w:i w:val="0"/>
        <w:iCs w:val="0"/>
        <w:spacing w:val="0"/>
        <w:w w:val="100"/>
        <w:sz w:val="23"/>
        <w:szCs w:val="23"/>
        <w:lang w:val="ru-RU" w:eastAsia="en-US" w:bidi="ar-SA"/>
      </w:rPr>
    </w:lvl>
    <w:lvl w:ilvl="1" w:tplc="D0BAF174">
      <w:numFmt w:val="bullet"/>
      <w:lvlText w:val="•"/>
      <w:lvlJc w:val="left"/>
      <w:pPr>
        <w:ind w:left="579" w:hanging="173"/>
      </w:pPr>
      <w:rPr>
        <w:rFonts w:hint="default"/>
        <w:lang w:val="ru-RU" w:eastAsia="en-US" w:bidi="ar-SA"/>
      </w:rPr>
    </w:lvl>
    <w:lvl w:ilvl="2" w:tplc="98047124">
      <w:numFmt w:val="bullet"/>
      <w:lvlText w:val="•"/>
      <w:lvlJc w:val="left"/>
      <w:pPr>
        <w:ind w:left="1059" w:hanging="173"/>
      </w:pPr>
      <w:rPr>
        <w:rFonts w:hint="default"/>
        <w:lang w:val="ru-RU" w:eastAsia="en-US" w:bidi="ar-SA"/>
      </w:rPr>
    </w:lvl>
    <w:lvl w:ilvl="3" w:tplc="E2F0B79E">
      <w:numFmt w:val="bullet"/>
      <w:lvlText w:val="•"/>
      <w:lvlJc w:val="left"/>
      <w:pPr>
        <w:ind w:left="1539" w:hanging="173"/>
      </w:pPr>
      <w:rPr>
        <w:rFonts w:hint="default"/>
        <w:lang w:val="ru-RU" w:eastAsia="en-US" w:bidi="ar-SA"/>
      </w:rPr>
    </w:lvl>
    <w:lvl w:ilvl="4" w:tplc="D194BD50">
      <w:numFmt w:val="bullet"/>
      <w:lvlText w:val="•"/>
      <w:lvlJc w:val="left"/>
      <w:pPr>
        <w:ind w:left="2018" w:hanging="173"/>
      </w:pPr>
      <w:rPr>
        <w:rFonts w:hint="default"/>
        <w:lang w:val="ru-RU" w:eastAsia="en-US" w:bidi="ar-SA"/>
      </w:rPr>
    </w:lvl>
    <w:lvl w:ilvl="5" w:tplc="502E44AA">
      <w:numFmt w:val="bullet"/>
      <w:lvlText w:val="•"/>
      <w:lvlJc w:val="left"/>
      <w:pPr>
        <w:ind w:left="2498" w:hanging="173"/>
      </w:pPr>
      <w:rPr>
        <w:rFonts w:hint="default"/>
        <w:lang w:val="ru-RU" w:eastAsia="en-US" w:bidi="ar-SA"/>
      </w:rPr>
    </w:lvl>
    <w:lvl w:ilvl="6" w:tplc="B0A2C86A">
      <w:numFmt w:val="bullet"/>
      <w:lvlText w:val="•"/>
      <w:lvlJc w:val="left"/>
      <w:pPr>
        <w:ind w:left="2978" w:hanging="173"/>
      </w:pPr>
      <w:rPr>
        <w:rFonts w:hint="default"/>
        <w:lang w:val="ru-RU" w:eastAsia="en-US" w:bidi="ar-SA"/>
      </w:rPr>
    </w:lvl>
    <w:lvl w:ilvl="7" w:tplc="097299E2">
      <w:numFmt w:val="bullet"/>
      <w:lvlText w:val="•"/>
      <w:lvlJc w:val="left"/>
      <w:pPr>
        <w:ind w:left="3457" w:hanging="173"/>
      </w:pPr>
      <w:rPr>
        <w:rFonts w:hint="default"/>
        <w:lang w:val="ru-RU" w:eastAsia="en-US" w:bidi="ar-SA"/>
      </w:rPr>
    </w:lvl>
    <w:lvl w:ilvl="8" w:tplc="184459F4">
      <w:numFmt w:val="bullet"/>
      <w:lvlText w:val="•"/>
      <w:lvlJc w:val="left"/>
      <w:pPr>
        <w:ind w:left="3937" w:hanging="173"/>
      </w:pPr>
      <w:rPr>
        <w:rFonts w:hint="default"/>
        <w:lang w:val="ru-RU" w:eastAsia="en-US" w:bidi="ar-SA"/>
      </w:rPr>
    </w:lvl>
  </w:abstractNum>
  <w:abstractNum w:abstractNumId="33" w15:restartNumberingAfterBreak="0">
    <w:nsid w:val="41A2183C"/>
    <w:multiLevelType w:val="hybridMultilevel"/>
    <w:tmpl w:val="ED9AABF8"/>
    <w:lvl w:ilvl="0" w:tplc="EE920372">
      <w:numFmt w:val="bullet"/>
      <w:lvlText w:val="-"/>
      <w:lvlJc w:val="left"/>
      <w:pPr>
        <w:ind w:left="109"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6EF66666">
      <w:numFmt w:val="bullet"/>
      <w:lvlText w:val="•"/>
      <w:lvlJc w:val="left"/>
      <w:pPr>
        <w:ind w:left="638" w:hanging="116"/>
      </w:pPr>
      <w:rPr>
        <w:rFonts w:hint="default"/>
        <w:lang w:val="ru-RU" w:eastAsia="en-US" w:bidi="ar-SA"/>
      </w:rPr>
    </w:lvl>
    <w:lvl w:ilvl="2" w:tplc="B46ADAFC">
      <w:numFmt w:val="bullet"/>
      <w:lvlText w:val="•"/>
      <w:lvlJc w:val="left"/>
      <w:pPr>
        <w:ind w:left="1176" w:hanging="116"/>
      </w:pPr>
      <w:rPr>
        <w:rFonts w:hint="default"/>
        <w:lang w:val="ru-RU" w:eastAsia="en-US" w:bidi="ar-SA"/>
      </w:rPr>
    </w:lvl>
    <w:lvl w:ilvl="3" w:tplc="8AA45B1A">
      <w:numFmt w:val="bullet"/>
      <w:lvlText w:val="•"/>
      <w:lvlJc w:val="left"/>
      <w:pPr>
        <w:ind w:left="1715" w:hanging="116"/>
      </w:pPr>
      <w:rPr>
        <w:rFonts w:hint="default"/>
        <w:lang w:val="ru-RU" w:eastAsia="en-US" w:bidi="ar-SA"/>
      </w:rPr>
    </w:lvl>
    <w:lvl w:ilvl="4" w:tplc="927C0570">
      <w:numFmt w:val="bullet"/>
      <w:lvlText w:val="•"/>
      <w:lvlJc w:val="left"/>
      <w:pPr>
        <w:ind w:left="2253" w:hanging="116"/>
      </w:pPr>
      <w:rPr>
        <w:rFonts w:hint="default"/>
        <w:lang w:val="ru-RU" w:eastAsia="en-US" w:bidi="ar-SA"/>
      </w:rPr>
    </w:lvl>
    <w:lvl w:ilvl="5" w:tplc="1D42DC14">
      <w:numFmt w:val="bullet"/>
      <w:lvlText w:val="•"/>
      <w:lvlJc w:val="left"/>
      <w:pPr>
        <w:ind w:left="2792" w:hanging="116"/>
      </w:pPr>
      <w:rPr>
        <w:rFonts w:hint="default"/>
        <w:lang w:val="ru-RU" w:eastAsia="en-US" w:bidi="ar-SA"/>
      </w:rPr>
    </w:lvl>
    <w:lvl w:ilvl="6" w:tplc="80301DD8">
      <w:numFmt w:val="bullet"/>
      <w:lvlText w:val="•"/>
      <w:lvlJc w:val="left"/>
      <w:pPr>
        <w:ind w:left="3330" w:hanging="116"/>
      </w:pPr>
      <w:rPr>
        <w:rFonts w:hint="default"/>
        <w:lang w:val="ru-RU" w:eastAsia="en-US" w:bidi="ar-SA"/>
      </w:rPr>
    </w:lvl>
    <w:lvl w:ilvl="7" w:tplc="2FB46D90">
      <w:numFmt w:val="bullet"/>
      <w:lvlText w:val="•"/>
      <w:lvlJc w:val="left"/>
      <w:pPr>
        <w:ind w:left="3868" w:hanging="116"/>
      </w:pPr>
      <w:rPr>
        <w:rFonts w:hint="default"/>
        <w:lang w:val="ru-RU" w:eastAsia="en-US" w:bidi="ar-SA"/>
      </w:rPr>
    </w:lvl>
    <w:lvl w:ilvl="8" w:tplc="AEE29724">
      <w:numFmt w:val="bullet"/>
      <w:lvlText w:val="•"/>
      <w:lvlJc w:val="left"/>
      <w:pPr>
        <w:ind w:left="4407" w:hanging="116"/>
      </w:pPr>
      <w:rPr>
        <w:rFonts w:hint="default"/>
        <w:lang w:val="ru-RU" w:eastAsia="en-US" w:bidi="ar-SA"/>
      </w:rPr>
    </w:lvl>
  </w:abstractNum>
  <w:abstractNum w:abstractNumId="34" w15:restartNumberingAfterBreak="0">
    <w:nsid w:val="41E70FEC"/>
    <w:multiLevelType w:val="hybridMultilevel"/>
    <w:tmpl w:val="C174FB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24A608D"/>
    <w:multiLevelType w:val="hybridMultilevel"/>
    <w:tmpl w:val="A790E54C"/>
    <w:lvl w:ilvl="0" w:tplc="56E87064">
      <w:start w:val="4"/>
      <w:numFmt w:val="decimal"/>
      <w:lvlText w:val="%1)"/>
      <w:lvlJc w:val="left"/>
      <w:pPr>
        <w:ind w:left="324" w:hanging="218"/>
      </w:pPr>
      <w:rPr>
        <w:rFonts w:ascii="Times New Roman" w:eastAsia="Times New Roman" w:hAnsi="Times New Roman" w:cs="Times New Roman" w:hint="default"/>
        <w:b w:val="0"/>
        <w:bCs w:val="0"/>
        <w:i w:val="0"/>
        <w:iCs w:val="0"/>
        <w:spacing w:val="0"/>
        <w:w w:val="99"/>
        <w:sz w:val="20"/>
        <w:szCs w:val="20"/>
        <w:lang w:val="ru-RU" w:eastAsia="en-US" w:bidi="ar-SA"/>
      </w:rPr>
    </w:lvl>
    <w:lvl w:ilvl="1" w:tplc="41B40A92">
      <w:numFmt w:val="bullet"/>
      <w:lvlText w:val="•"/>
      <w:lvlJc w:val="left"/>
      <w:pPr>
        <w:ind w:left="975" w:hanging="218"/>
      </w:pPr>
      <w:rPr>
        <w:rFonts w:hint="default"/>
        <w:lang w:val="ru-RU" w:eastAsia="en-US" w:bidi="ar-SA"/>
      </w:rPr>
    </w:lvl>
    <w:lvl w:ilvl="2" w:tplc="D256B2EA">
      <w:numFmt w:val="bullet"/>
      <w:lvlText w:val="•"/>
      <w:lvlJc w:val="left"/>
      <w:pPr>
        <w:ind w:left="1630" w:hanging="218"/>
      </w:pPr>
      <w:rPr>
        <w:rFonts w:hint="default"/>
        <w:lang w:val="ru-RU" w:eastAsia="en-US" w:bidi="ar-SA"/>
      </w:rPr>
    </w:lvl>
    <w:lvl w:ilvl="3" w:tplc="3350D5E0">
      <w:numFmt w:val="bullet"/>
      <w:lvlText w:val="•"/>
      <w:lvlJc w:val="left"/>
      <w:pPr>
        <w:ind w:left="2285" w:hanging="218"/>
      </w:pPr>
      <w:rPr>
        <w:rFonts w:hint="default"/>
        <w:lang w:val="ru-RU" w:eastAsia="en-US" w:bidi="ar-SA"/>
      </w:rPr>
    </w:lvl>
    <w:lvl w:ilvl="4" w:tplc="7780EAC2">
      <w:numFmt w:val="bullet"/>
      <w:lvlText w:val="•"/>
      <w:lvlJc w:val="left"/>
      <w:pPr>
        <w:ind w:left="2940" w:hanging="218"/>
      </w:pPr>
      <w:rPr>
        <w:rFonts w:hint="default"/>
        <w:lang w:val="ru-RU" w:eastAsia="en-US" w:bidi="ar-SA"/>
      </w:rPr>
    </w:lvl>
    <w:lvl w:ilvl="5" w:tplc="B27CD13C">
      <w:numFmt w:val="bullet"/>
      <w:lvlText w:val="•"/>
      <w:lvlJc w:val="left"/>
      <w:pPr>
        <w:ind w:left="3596" w:hanging="218"/>
      </w:pPr>
      <w:rPr>
        <w:rFonts w:hint="default"/>
        <w:lang w:val="ru-RU" w:eastAsia="en-US" w:bidi="ar-SA"/>
      </w:rPr>
    </w:lvl>
    <w:lvl w:ilvl="6" w:tplc="8E889448">
      <w:numFmt w:val="bullet"/>
      <w:lvlText w:val="•"/>
      <w:lvlJc w:val="left"/>
      <w:pPr>
        <w:ind w:left="4251" w:hanging="218"/>
      </w:pPr>
      <w:rPr>
        <w:rFonts w:hint="default"/>
        <w:lang w:val="ru-RU" w:eastAsia="en-US" w:bidi="ar-SA"/>
      </w:rPr>
    </w:lvl>
    <w:lvl w:ilvl="7" w:tplc="39E8E8C0">
      <w:numFmt w:val="bullet"/>
      <w:lvlText w:val="•"/>
      <w:lvlJc w:val="left"/>
      <w:pPr>
        <w:ind w:left="4906" w:hanging="218"/>
      </w:pPr>
      <w:rPr>
        <w:rFonts w:hint="default"/>
        <w:lang w:val="ru-RU" w:eastAsia="en-US" w:bidi="ar-SA"/>
      </w:rPr>
    </w:lvl>
    <w:lvl w:ilvl="8" w:tplc="B1D83A2A">
      <w:numFmt w:val="bullet"/>
      <w:lvlText w:val="•"/>
      <w:lvlJc w:val="left"/>
      <w:pPr>
        <w:ind w:left="5561" w:hanging="218"/>
      </w:pPr>
      <w:rPr>
        <w:rFonts w:hint="default"/>
        <w:lang w:val="ru-RU" w:eastAsia="en-US" w:bidi="ar-SA"/>
      </w:rPr>
    </w:lvl>
  </w:abstractNum>
  <w:abstractNum w:abstractNumId="36" w15:restartNumberingAfterBreak="0">
    <w:nsid w:val="42A31A96"/>
    <w:multiLevelType w:val="hybridMultilevel"/>
    <w:tmpl w:val="6864252A"/>
    <w:lvl w:ilvl="0" w:tplc="12E40C6E">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1C9E468A">
      <w:numFmt w:val="bullet"/>
      <w:lvlText w:val="•"/>
      <w:lvlJc w:val="left"/>
      <w:pPr>
        <w:ind w:left="1707" w:hanging="140"/>
      </w:pPr>
      <w:rPr>
        <w:rFonts w:hint="default"/>
        <w:lang w:val="ru-RU" w:eastAsia="en-US" w:bidi="ar-SA"/>
      </w:rPr>
    </w:lvl>
    <w:lvl w:ilvl="2" w:tplc="9CAC1F98">
      <w:numFmt w:val="bullet"/>
      <w:lvlText w:val="•"/>
      <w:lvlJc w:val="left"/>
      <w:pPr>
        <w:ind w:left="2714" w:hanging="140"/>
      </w:pPr>
      <w:rPr>
        <w:rFonts w:hint="default"/>
        <w:lang w:val="ru-RU" w:eastAsia="en-US" w:bidi="ar-SA"/>
      </w:rPr>
    </w:lvl>
    <w:lvl w:ilvl="3" w:tplc="68C6D94C">
      <w:numFmt w:val="bullet"/>
      <w:lvlText w:val="•"/>
      <w:lvlJc w:val="left"/>
      <w:pPr>
        <w:ind w:left="3722" w:hanging="140"/>
      </w:pPr>
      <w:rPr>
        <w:rFonts w:hint="default"/>
        <w:lang w:val="ru-RU" w:eastAsia="en-US" w:bidi="ar-SA"/>
      </w:rPr>
    </w:lvl>
    <w:lvl w:ilvl="4" w:tplc="B92EBC6E">
      <w:numFmt w:val="bullet"/>
      <w:lvlText w:val="•"/>
      <w:lvlJc w:val="left"/>
      <w:pPr>
        <w:ind w:left="4729" w:hanging="140"/>
      </w:pPr>
      <w:rPr>
        <w:rFonts w:hint="default"/>
        <w:lang w:val="ru-RU" w:eastAsia="en-US" w:bidi="ar-SA"/>
      </w:rPr>
    </w:lvl>
    <w:lvl w:ilvl="5" w:tplc="662AEFDE">
      <w:numFmt w:val="bullet"/>
      <w:lvlText w:val="•"/>
      <w:lvlJc w:val="left"/>
      <w:pPr>
        <w:ind w:left="5736" w:hanging="140"/>
      </w:pPr>
      <w:rPr>
        <w:rFonts w:hint="default"/>
        <w:lang w:val="ru-RU" w:eastAsia="en-US" w:bidi="ar-SA"/>
      </w:rPr>
    </w:lvl>
    <w:lvl w:ilvl="6" w:tplc="CE902648">
      <w:numFmt w:val="bullet"/>
      <w:lvlText w:val="•"/>
      <w:lvlJc w:val="left"/>
      <w:pPr>
        <w:ind w:left="6744" w:hanging="140"/>
      </w:pPr>
      <w:rPr>
        <w:rFonts w:hint="default"/>
        <w:lang w:val="ru-RU" w:eastAsia="en-US" w:bidi="ar-SA"/>
      </w:rPr>
    </w:lvl>
    <w:lvl w:ilvl="7" w:tplc="E2A2F4E6">
      <w:numFmt w:val="bullet"/>
      <w:lvlText w:val="•"/>
      <w:lvlJc w:val="left"/>
      <w:pPr>
        <w:ind w:left="7751" w:hanging="140"/>
      </w:pPr>
      <w:rPr>
        <w:rFonts w:hint="default"/>
        <w:lang w:val="ru-RU" w:eastAsia="en-US" w:bidi="ar-SA"/>
      </w:rPr>
    </w:lvl>
    <w:lvl w:ilvl="8" w:tplc="D644877C">
      <w:numFmt w:val="bullet"/>
      <w:lvlText w:val="•"/>
      <w:lvlJc w:val="left"/>
      <w:pPr>
        <w:ind w:left="8758" w:hanging="140"/>
      </w:pPr>
      <w:rPr>
        <w:rFonts w:hint="default"/>
        <w:lang w:val="ru-RU" w:eastAsia="en-US" w:bidi="ar-SA"/>
      </w:rPr>
    </w:lvl>
  </w:abstractNum>
  <w:abstractNum w:abstractNumId="37" w15:restartNumberingAfterBreak="0">
    <w:nsid w:val="43264078"/>
    <w:multiLevelType w:val="hybridMultilevel"/>
    <w:tmpl w:val="D8F6E8A6"/>
    <w:lvl w:ilvl="0" w:tplc="C4441782">
      <w:start w:val="1"/>
      <w:numFmt w:val="decimal"/>
      <w:lvlText w:val="%1."/>
      <w:lvlJc w:val="left"/>
      <w:pPr>
        <w:ind w:left="707" w:hanging="701"/>
      </w:pPr>
      <w:rPr>
        <w:rFonts w:ascii="Times New Roman" w:eastAsia="Times New Roman" w:hAnsi="Times New Roman" w:cs="Times New Roman" w:hint="default"/>
        <w:b w:val="0"/>
        <w:bCs w:val="0"/>
        <w:i w:val="0"/>
        <w:iCs w:val="0"/>
        <w:spacing w:val="0"/>
        <w:w w:val="99"/>
        <w:sz w:val="23"/>
        <w:szCs w:val="23"/>
        <w:lang w:val="ru-RU" w:eastAsia="en-US" w:bidi="ar-SA"/>
      </w:rPr>
    </w:lvl>
    <w:lvl w:ilvl="1" w:tplc="5B6A60E0">
      <w:numFmt w:val="bullet"/>
      <w:lvlText w:val="•"/>
      <w:lvlJc w:val="left"/>
      <w:pPr>
        <w:ind w:left="1497" w:hanging="701"/>
      </w:pPr>
      <w:rPr>
        <w:rFonts w:hint="default"/>
        <w:lang w:val="ru-RU" w:eastAsia="en-US" w:bidi="ar-SA"/>
      </w:rPr>
    </w:lvl>
    <w:lvl w:ilvl="2" w:tplc="F0465132">
      <w:numFmt w:val="bullet"/>
      <w:lvlText w:val="•"/>
      <w:lvlJc w:val="left"/>
      <w:pPr>
        <w:ind w:left="2294" w:hanging="701"/>
      </w:pPr>
      <w:rPr>
        <w:rFonts w:hint="default"/>
        <w:lang w:val="ru-RU" w:eastAsia="en-US" w:bidi="ar-SA"/>
      </w:rPr>
    </w:lvl>
    <w:lvl w:ilvl="3" w:tplc="69E03416">
      <w:numFmt w:val="bullet"/>
      <w:lvlText w:val="•"/>
      <w:lvlJc w:val="left"/>
      <w:pPr>
        <w:ind w:left="3091" w:hanging="701"/>
      </w:pPr>
      <w:rPr>
        <w:rFonts w:hint="default"/>
        <w:lang w:val="ru-RU" w:eastAsia="en-US" w:bidi="ar-SA"/>
      </w:rPr>
    </w:lvl>
    <w:lvl w:ilvl="4" w:tplc="A768ED70">
      <w:numFmt w:val="bullet"/>
      <w:lvlText w:val="•"/>
      <w:lvlJc w:val="left"/>
      <w:pPr>
        <w:ind w:left="3888" w:hanging="701"/>
      </w:pPr>
      <w:rPr>
        <w:rFonts w:hint="default"/>
        <w:lang w:val="ru-RU" w:eastAsia="en-US" w:bidi="ar-SA"/>
      </w:rPr>
    </w:lvl>
    <w:lvl w:ilvl="5" w:tplc="94727F1C">
      <w:numFmt w:val="bullet"/>
      <w:lvlText w:val="•"/>
      <w:lvlJc w:val="left"/>
      <w:pPr>
        <w:ind w:left="4685" w:hanging="701"/>
      </w:pPr>
      <w:rPr>
        <w:rFonts w:hint="default"/>
        <w:lang w:val="ru-RU" w:eastAsia="en-US" w:bidi="ar-SA"/>
      </w:rPr>
    </w:lvl>
    <w:lvl w:ilvl="6" w:tplc="CE2036FE">
      <w:numFmt w:val="bullet"/>
      <w:lvlText w:val="•"/>
      <w:lvlJc w:val="left"/>
      <w:pPr>
        <w:ind w:left="5482" w:hanging="701"/>
      </w:pPr>
      <w:rPr>
        <w:rFonts w:hint="default"/>
        <w:lang w:val="ru-RU" w:eastAsia="en-US" w:bidi="ar-SA"/>
      </w:rPr>
    </w:lvl>
    <w:lvl w:ilvl="7" w:tplc="314E0778">
      <w:numFmt w:val="bullet"/>
      <w:lvlText w:val="•"/>
      <w:lvlJc w:val="left"/>
      <w:pPr>
        <w:ind w:left="6279" w:hanging="701"/>
      </w:pPr>
      <w:rPr>
        <w:rFonts w:hint="default"/>
        <w:lang w:val="ru-RU" w:eastAsia="en-US" w:bidi="ar-SA"/>
      </w:rPr>
    </w:lvl>
    <w:lvl w:ilvl="8" w:tplc="E0DE6080">
      <w:numFmt w:val="bullet"/>
      <w:lvlText w:val="•"/>
      <w:lvlJc w:val="left"/>
      <w:pPr>
        <w:ind w:left="7076" w:hanging="701"/>
      </w:pPr>
      <w:rPr>
        <w:rFonts w:hint="default"/>
        <w:lang w:val="ru-RU" w:eastAsia="en-US" w:bidi="ar-SA"/>
      </w:rPr>
    </w:lvl>
  </w:abstractNum>
  <w:abstractNum w:abstractNumId="38" w15:restartNumberingAfterBreak="0">
    <w:nsid w:val="479553C7"/>
    <w:multiLevelType w:val="hybridMultilevel"/>
    <w:tmpl w:val="6FDCC916"/>
    <w:lvl w:ilvl="0" w:tplc="078CD078">
      <w:start w:val="1"/>
      <w:numFmt w:val="decimal"/>
      <w:lvlText w:val="%1)"/>
      <w:lvlJc w:val="left"/>
      <w:pPr>
        <w:ind w:left="991" w:hanging="201"/>
      </w:pPr>
      <w:rPr>
        <w:rFonts w:ascii="Times New Roman" w:eastAsia="Times New Roman" w:hAnsi="Times New Roman" w:cs="Times New Roman" w:hint="default"/>
        <w:b w:val="0"/>
        <w:bCs w:val="0"/>
        <w:i w:val="0"/>
        <w:iCs w:val="0"/>
        <w:spacing w:val="-1"/>
        <w:w w:val="98"/>
        <w:sz w:val="22"/>
        <w:szCs w:val="22"/>
        <w:lang w:val="ru-RU" w:eastAsia="en-US" w:bidi="ar-SA"/>
      </w:rPr>
    </w:lvl>
    <w:lvl w:ilvl="1" w:tplc="3B663BD2">
      <w:numFmt w:val="bullet"/>
      <w:lvlText w:val="•"/>
      <w:lvlJc w:val="left"/>
      <w:pPr>
        <w:ind w:left="2541" w:hanging="201"/>
      </w:pPr>
      <w:rPr>
        <w:rFonts w:hint="default"/>
        <w:lang w:val="ru-RU" w:eastAsia="en-US" w:bidi="ar-SA"/>
      </w:rPr>
    </w:lvl>
    <w:lvl w:ilvl="2" w:tplc="353A54D6">
      <w:numFmt w:val="bullet"/>
      <w:lvlText w:val="•"/>
      <w:lvlJc w:val="left"/>
      <w:pPr>
        <w:ind w:left="4082" w:hanging="201"/>
      </w:pPr>
      <w:rPr>
        <w:rFonts w:hint="default"/>
        <w:lang w:val="ru-RU" w:eastAsia="en-US" w:bidi="ar-SA"/>
      </w:rPr>
    </w:lvl>
    <w:lvl w:ilvl="3" w:tplc="E668E9B8">
      <w:numFmt w:val="bullet"/>
      <w:lvlText w:val="•"/>
      <w:lvlJc w:val="left"/>
      <w:pPr>
        <w:ind w:left="5624" w:hanging="201"/>
      </w:pPr>
      <w:rPr>
        <w:rFonts w:hint="default"/>
        <w:lang w:val="ru-RU" w:eastAsia="en-US" w:bidi="ar-SA"/>
      </w:rPr>
    </w:lvl>
    <w:lvl w:ilvl="4" w:tplc="E07A6D46">
      <w:numFmt w:val="bullet"/>
      <w:lvlText w:val="•"/>
      <w:lvlJc w:val="left"/>
      <w:pPr>
        <w:ind w:left="7165" w:hanging="201"/>
      </w:pPr>
      <w:rPr>
        <w:rFonts w:hint="default"/>
        <w:lang w:val="ru-RU" w:eastAsia="en-US" w:bidi="ar-SA"/>
      </w:rPr>
    </w:lvl>
    <w:lvl w:ilvl="5" w:tplc="B0E4A008">
      <w:numFmt w:val="bullet"/>
      <w:lvlText w:val="•"/>
      <w:lvlJc w:val="left"/>
      <w:pPr>
        <w:ind w:left="8707" w:hanging="201"/>
      </w:pPr>
      <w:rPr>
        <w:rFonts w:hint="default"/>
        <w:lang w:val="ru-RU" w:eastAsia="en-US" w:bidi="ar-SA"/>
      </w:rPr>
    </w:lvl>
    <w:lvl w:ilvl="6" w:tplc="BE846A34">
      <w:numFmt w:val="bullet"/>
      <w:lvlText w:val="•"/>
      <w:lvlJc w:val="left"/>
      <w:pPr>
        <w:ind w:left="10248" w:hanging="201"/>
      </w:pPr>
      <w:rPr>
        <w:rFonts w:hint="default"/>
        <w:lang w:val="ru-RU" w:eastAsia="en-US" w:bidi="ar-SA"/>
      </w:rPr>
    </w:lvl>
    <w:lvl w:ilvl="7" w:tplc="BA7491EA">
      <w:numFmt w:val="bullet"/>
      <w:lvlText w:val="•"/>
      <w:lvlJc w:val="left"/>
      <w:pPr>
        <w:ind w:left="11790" w:hanging="201"/>
      </w:pPr>
      <w:rPr>
        <w:rFonts w:hint="default"/>
        <w:lang w:val="ru-RU" w:eastAsia="en-US" w:bidi="ar-SA"/>
      </w:rPr>
    </w:lvl>
    <w:lvl w:ilvl="8" w:tplc="3C36728E">
      <w:numFmt w:val="bullet"/>
      <w:lvlText w:val="•"/>
      <w:lvlJc w:val="left"/>
      <w:pPr>
        <w:ind w:left="13331" w:hanging="201"/>
      </w:pPr>
      <w:rPr>
        <w:rFonts w:hint="default"/>
        <w:lang w:val="ru-RU" w:eastAsia="en-US" w:bidi="ar-SA"/>
      </w:rPr>
    </w:lvl>
  </w:abstractNum>
  <w:abstractNum w:abstractNumId="39" w15:restartNumberingAfterBreak="0">
    <w:nsid w:val="49D9550E"/>
    <w:multiLevelType w:val="hybridMultilevel"/>
    <w:tmpl w:val="9E76A32E"/>
    <w:lvl w:ilvl="0" w:tplc="950677CC">
      <w:numFmt w:val="bullet"/>
      <w:lvlText w:val="-"/>
      <w:lvlJc w:val="left"/>
      <w:pPr>
        <w:ind w:left="7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2E1416FC">
      <w:numFmt w:val="bullet"/>
      <w:lvlText w:val="•"/>
      <w:lvlJc w:val="left"/>
      <w:pPr>
        <w:ind w:left="1707" w:hanging="140"/>
      </w:pPr>
      <w:rPr>
        <w:rFonts w:hint="default"/>
        <w:lang w:val="ru-RU" w:eastAsia="en-US" w:bidi="ar-SA"/>
      </w:rPr>
    </w:lvl>
    <w:lvl w:ilvl="2" w:tplc="3880D364">
      <w:numFmt w:val="bullet"/>
      <w:lvlText w:val="•"/>
      <w:lvlJc w:val="left"/>
      <w:pPr>
        <w:ind w:left="2714" w:hanging="140"/>
      </w:pPr>
      <w:rPr>
        <w:rFonts w:hint="default"/>
        <w:lang w:val="ru-RU" w:eastAsia="en-US" w:bidi="ar-SA"/>
      </w:rPr>
    </w:lvl>
    <w:lvl w:ilvl="3" w:tplc="2ED06B30">
      <w:numFmt w:val="bullet"/>
      <w:lvlText w:val="•"/>
      <w:lvlJc w:val="left"/>
      <w:pPr>
        <w:ind w:left="3722" w:hanging="140"/>
      </w:pPr>
      <w:rPr>
        <w:rFonts w:hint="default"/>
        <w:lang w:val="ru-RU" w:eastAsia="en-US" w:bidi="ar-SA"/>
      </w:rPr>
    </w:lvl>
    <w:lvl w:ilvl="4" w:tplc="731EBEAA">
      <w:numFmt w:val="bullet"/>
      <w:lvlText w:val="•"/>
      <w:lvlJc w:val="left"/>
      <w:pPr>
        <w:ind w:left="4729" w:hanging="140"/>
      </w:pPr>
      <w:rPr>
        <w:rFonts w:hint="default"/>
        <w:lang w:val="ru-RU" w:eastAsia="en-US" w:bidi="ar-SA"/>
      </w:rPr>
    </w:lvl>
    <w:lvl w:ilvl="5" w:tplc="2F5E8C3C">
      <w:numFmt w:val="bullet"/>
      <w:lvlText w:val="•"/>
      <w:lvlJc w:val="left"/>
      <w:pPr>
        <w:ind w:left="5736" w:hanging="140"/>
      </w:pPr>
      <w:rPr>
        <w:rFonts w:hint="default"/>
        <w:lang w:val="ru-RU" w:eastAsia="en-US" w:bidi="ar-SA"/>
      </w:rPr>
    </w:lvl>
    <w:lvl w:ilvl="6" w:tplc="587295F8">
      <w:numFmt w:val="bullet"/>
      <w:lvlText w:val="•"/>
      <w:lvlJc w:val="left"/>
      <w:pPr>
        <w:ind w:left="6744" w:hanging="140"/>
      </w:pPr>
      <w:rPr>
        <w:rFonts w:hint="default"/>
        <w:lang w:val="ru-RU" w:eastAsia="en-US" w:bidi="ar-SA"/>
      </w:rPr>
    </w:lvl>
    <w:lvl w:ilvl="7" w:tplc="B43E52B4">
      <w:numFmt w:val="bullet"/>
      <w:lvlText w:val="•"/>
      <w:lvlJc w:val="left"/>
      <w:pPr>
        <w:ind w:left="7751" w:hanging="140"/>
      </w:pPr>
      <w:rPr>
        <w:rFonts w:hint="default"/>
        <w:lang w:val="ru-RU" w:eastAsia="en-US" w:bidi="ar-SA"/>
      </w:rPr>
    </w:lvl>
    <w:lvl w:ilvl="8" w:tplc="31BC782C">
      <w:numFmt w:val="bullet"/>
      <w:lvlText w:val="•"/>
      <w:lvlJc w:val="left"/>
      <w:pPr>
        <w:ind w:left="8758" w:hanging="140"/>
      </w:pPr>
      <w:rPr>
        <w:rFonts w:hint="default"/>
        <w:lang w:val="ru-RU" w:eastAsia="en-US" w:bidi="ar-SA"/>
      </w:rPr>
    </w:lvl>
  </w:abstractNum>
  <w:abstractNum w:abstractNumId="40" w15:restartNumberingAfterBreak="0">
    <w:nsid w:val="4BB51205"/>
    <w:multiLevelType w:val="hybridMultilevel"/>
    <w:tmpl w:val="10F8423C"/>
    <w:lvl w:ilvl="0" w:tplc="8A789D20">
      <w:start w:val="1"/>
      <w:numFmt w:val="decimal"/>
      <w:lvlText w:val="%1."/>
      <w:lvlJc w:val="left"/>
      <w:pPr>
        <w:ind w:left="568" w:hanging="270"/>
      </w:pPr>
      <w:rPr>
        <w:rFonts w:ascii="Times New Roman" w:eastAsia="Times New Roman" w:hAnsi="Times New Roman" w:cs="Times New Roman" w:hint="default"/>
        <w:b w:val="0"/>
        <w:bCs w:val="0"/>
        <w:i w:val="0"/>
        <w:iCs w:val="0"/>
        <w:spacing w:val="0"/>
        <w:w w:val="88"/>
        <w:sz w:val="24"/>
        <w:szCs w:val="24"/>
        <w:lang w:val="ru-RU" w:eastAsia="en-US" w:bidi="ar-SA"/>
      </w:rPr>
    </w:lvl>
    <w:lvl w:ilvl="1" w:tplc="58C85E86">
      <w:numFmt w:val="bullet"/>
      <w:lvlText w:val="•"/>
      <w:lvlJc w:val="left"/>
      <w:pPr>
        <w:ind w:left="1581" w:hanging="270"/>
      </w:pPr>
      <w:rPr>
        <w:rFonts w:hint="default"/>
        <w:lang w:val="ru-RU" w:eastAsia="en-US" w:bidi="ar-SA"/>
      </w:rPr>
    </w:lvl>
    <w:lvl w:ilvl="2" w:tplc="C26AD57E">
      <w:numFmt w:val="bullet"/>
      <w:lvlText w:val="•"/>
      <w:lvlJc w:val="left"/>
      <w:pPr>
        <w:ind w:left="2602" w:hanging="270"/>
      </w:pPr>
      <w:rPr>
        <w:rFonts w:hint="default"/>
        <w:lang w:val="ru-RU" w:eastAsia="en-US" w:bidi="ar-SA"/>
      </w:rPr>
    </w:lvl>
    <w:lvl w:ilvl="3" w:tplc="CA0CDAAA">
      <w:numFmt w:val="bullet"/>
      <w:lvlText w:val="•"/>
      <w:lvlJc w:val="left"/>
      <w:pPr>
        <w:ind w:left="3624" w:hanging="270"/>
      </w:pPr>
      <w:rPr>
        <w:rFonts w:hint="default"/>
        <w:lang w:val="ru-RU" w:eastAsia="en-US" w:bidi="ar-SA"/>
      </w:rPr>
    </w:lvl>
    <w:lvl w:ilvl="4" w:tplc="53F8AC88">
      <w:numFmt w:val="bullet"/>
      <w:lvlText w:val="•"/>
      <w:lvlJc w:val="left"/>
      <w:pPr>
        <w:ind w:left="4645" w:hanging="270"/>
      </w:pPr>
      <w:rPr>
        <w:rFonts w:hint="default"/>
        <w:lang w:val="ru-RU" w:eastAsia="en-US" w:bidi="ar-SA"/>
      </w:rPr>
    </w:lvl>
    <w:lvl w:ilvl="5" w:tplc="7430F76C">
      <w:numFmt w:val="bullet"/>
      <w:lvlText w:val="•"/>
      <w:lvlJc w:val="left"/>
      <w:pPr>
        <w:ind w:left="5666" w:hanging="270"/>
      </w:pPr>
      <w:rPr>
        <w:rFonts w:hint="default"/>
        <w:lang w:val="ru-RU" w:eastAsia="en-US" w:bidi="ar-SA"/>
      </w:rPr>
    </w:lvl>
    <w:lvl w:ilvl="6" w:tplc="762CDEE8">
      <w:numFmt w:val="bullet"/>
      <w:lvlText w:val="•"/>
      <w:lvlJc w:val="left"/>
      <w:pPr>
        <w:ind w:left="6688" w:hanging="270"/>
      </w:pPr>
      <w:rPr>
        <w:rFonts w:hint="default"/>
        <w:lang w:val="ru-RU" w:eastAsia="en-US" w:bidi="ar-SA"/>
      </w:rPr>
    </w:lvl>
    <w:lvl w:ilvl="7" w:tplc="2D14CF70">
      <w:numFmt w:val="bullet"/>
      <w:lvlText w:val="•"/>
      <w:lvlJc w:val="left"/>
      <w:pPr>
        <w:ind w:left="7709" w:hanging="270"/>
      </w:pPr>
      <w:rPr>
        <w:rFonts w:hint="default"/>
        <w:lang w:val="ru-RU" w:eastAsia="en-US" w:bidi="ar-SA"/>
      </w:rPr>
    </w:lvl>
    <w:lvl w:ilvl="8" w:tplc="976EDAA4">
      <w:numFmt w:val="bullet"/>
      <w:lvlText w:val="•"/>
      <w:lvlJc w:val="left"/>
      <w:pPr>
        <w:ind w:left="8730" w:hanging="270"/>
      </w:pPr>
      <w:rPr>
        <w:rFonts w:hint="default"/>
        <w:lang w:val="ru-RU" w:eastAsia="en-US" w:bidi="ar-SA"/>
      </w:rPr>
    </w:lvl>
  </w:abstractNum>
  <w:abstractNum w:abstractNumId="41" w15:restartNumberingAfterBreak="0">
    <w:nsid w:val="4D156AB6"/>
    <w:multiLevelType w:val="hybridMultilevel"/>
    <w:tmpl w:val="38BAB82E"/>
    <w:lvl w:ilvl="0" w:tplc="726899A0">
      <w:numFmt w:val="bullet"/>
      <w:lvlText w:val="-"/>
      <w:lvlJc w:val="left"/>
      <w:pPr>
        <w:ind w:left="244"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0B504F3C">
      <w:numFmt w:val="bullet"/>
      <w:lvlText w:val="•"/>
      <w:lvlJc w:val="left"/>
      <w:pPr>
        <w:ind w:left="705" w:hanging="135"/>
      </w:pPr>
      <w:rPr>
        <w:rFonts w:hint="default"/>
        <w:lang w:val="ru-RU" w:eastAsia="en-US" w:bidi="ar-SA"/>
      </w:rPr>
    </w:lvl>
    <w:lvl w:ilvl="2" w:tplc="4B00B30A">
      <w:numFmt w:val="bullet"/>
      <w:lvlText w:val="•"/>
      <w:lvlJc w:val="left"/>
      <w:pPr>
        <w:ind w:left="1171" w:hanging="135"/>
      </w:pPr>
      <w:rPr>
        <w:rFonts w:hint="default"/>
        <w:lang w:val="ru-RU" w:eastAsia="en-US" w:bidi="ar-SA"/>
      </w:rPr>
    </w:lvl>
    <w:lvl w:ilvl="3" w:tplc="0CA21276">
      <w:numFmt w:val="bullet"/>
      <w:lvlText w:val="•"/>
      <w:lvlJc w:val="left"/>
      <w:pPr>
        <w:ind w:left="1637" w:hanging="135"/>
      </w:pPr>
      <w:rPr>
        <w:rFonts w:hint="default"/>
        <w:lang w:val="ru-RU" w:eastAsia="en-US" w:bidi="ar-SA"/>
      </w:rPr>
    </w:lvl>
    <w:lvl w:ilvl="4" w:tplc="8722C44A">
      <w:numFmt w:val="bullet"/>
      <w:lvlText w:val="•"/>
      <w:lvlJc w:val="left"/>
      <w:pPr>
        <w:ind w:left="2102" w:hanging="135"/>
      </w:pPr>
      <w:rPr>
        <w:rFonts w:hint="default"/>
        <w:lang w:val="ru-RU" w:eastAsia="en-US" w:bidi="ar-SA"/>
      </w:rPr>
    </w:lvl>
    <w:lvl w:ilvl="5" w:tplc="DD7EE10C">
      <w:numFmt w:val="bullet"/>
      <w:lvlText w:val="•"/>
      <w:lvlJc w:val="left"/>
      <w:pPr>
        <w:ind w:left="2568" w:hanging="135"/>
      </w:pPr>
      <w:rPr>
        <w:rFonts w:hint="default"/>
        <w:lang w:val="ru-RU" w:eastAsia="en-US" w:bidi="ar-SA"/>
      </w:rPr>
    </w:lvl>
    <w:lvl w:ilvl="6" w:tplc="3028B99C">
      <w:numFmt w:val="bullet"/>
      <w:lvlText w:val="•"/>
      <w:lvlJc w:val="left"/>
      <w:pPr>
        <w:ind w:left="3034" w:hanging="135"/>
      </w:pPr>
      <w:rPr>
        <w:rFonts w:hint="default"/>
        <w:lang w:val="ru-RU" w:eastAsia="en-US" w:bidi="ar-SA"/>
      </w:rPr>
    </w:lvl>
    <w:lvl w:ilvl="7" w:tplc="4B06A460">
      <w:numFmt w:val="bullet"/>
      <w:lvlText w:val="•"/>
      <w:lvlJc w:val="left"/>
      <w:pPr>
        <w:ind w:left="3499" w:hanging="135"/>
      </w:pPr>
      <w:rPr>
        <w:rFonts w:hint="default"/>
        <w:lang w:val="ru-RU" w:eastAsia="en-US" w:bidi="ar-SA"/>
      </w:rPr>
    </w:lvl>
    <w:lvl w:ilvl="8" w:tplc="7FF8AFF8">
      <w:numFmt w:val="bullet"/>
      <w:lvlText w:val="•"/>
      <w:lvlJc w:val="left"/>
      <w:pPr>
        <w:ind w:left="3965" w:hanging="135"/>
      </w:pPr>
      <w:rPr>
        <w:rFonts w:hint="default"/>
        <w:lang w:val="ru-RU" w:eastAsia="en-US" w:bidi="ar-SA"/>
      </w:rPr>
    </w:lvl>
  </w:abstractNum>
  <w:abstractNum w:abstractNumId="42" w15:restartNumberingAfterBreak="0">
    <w:nsid w:val="50285A9B"/>
    <w:multiLevelType w:val="hybridMultilevel"/>
    <w:tmpl w:val="6DA4CB1A"/>
    <w:lvl w:ilvl="0" w:tplc="5AB67732">
      <w:start w:val="1"/>
      <w:numFmt w:val="decimal"/>
      <w:lvlText w:val="%1)"/>
      <w:lvlJc w:val="left"/>
      <w:pPr>
        <w:ind w:left="1537"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3D5C7214">
      <w:numFmt w:val="bullet"/>
      <w:lvlText w:val="•"/>
      <w:lvlJc w:val="left"/>
      <w:pPr>
        <w:ind w:left="2463" w:hanging="260"/>
      </w:pPr>
      <w:rPr>
        <w:rFonts w:hint="default"/>
        <w:lang w:val="ru-RU" w:eastAsia="en-US" w:bidi="ar-SA"/>
      </w:rPr>
    </w:lvl>
    <w:lvl w:ilvl="2" w:tplc="D1EAAF38">
      <w:numFmt w:val="bullet"/>
      <w:lvlText w:val="•"/>
      <w:lvlJc w:val="left"/>
      <w:pPr>
        <w:ind w:left="3386" w:hanging="260"/>
      </w:pPr>
      <w:rPr>
        <w:rFonts w:hint="default"/>
        <w:lang w:val="ru-RU" w:eastAsia="en-US" w:bidi="ar-SA"/>
      </w:rPr>
    </w:lvl>
    <w:lvl w:ilvl="3" w:tplc="85F23F10">
      <w:numFmt w:val="bullet"/>
      <w:lvlText w:val="•"/>
      <w:lvlJc w:val="left"/>
      <w:pPr>
        <w:ind w:left="4310" w:hanging="260"/>
      </w:pPr>
      <w:rPr>
        <w:rFonts w:hint="default"/>
        <w:lang w:val="ru-RU" w:eastAsia="en-US" w:bidi="ar-SA"/>
      </w:rPr>
    </w:lvl>
    <w:lvl w:ilvl="4" w:tplc="D93A30EA">
      <w:numFmt w:val="bullet"/>
      <w:lvlText w:val="•"/>
      <w:lvlJc w:val="left"/>
      <w:pPr>
        <w:ind w:left="5233" w:hanging="260"/>
      </w:pPr>
      <w:rPr>
        <w:rFonts w:hint="default"/>
        <w:lang w:val="ru-RU" w:eastAsia="en-US" w:bidi="ar-SA"/>
      </w:rPr>
    </w:lvl>
    <w:lvl w:ilvl="5" w:tplc="DBFE1768">
      <w:numFmt w:val="bullet"/>
      <w:lvlText w:val="•"/>
      <w:lvlJc w:val="left"/>
      <w:pPr>
        <w:ind w:left="6156" w:hanging="260"/>
      </w:pPr>
      <w:rPr>
        <w:rFonts w:hint="default"/>
        <w:lang w:val="ru-RU" w:eastAsia="en-US" w:bidi="ar-SA"/>
      </w:rPr>
    </w:lvl>
    <w:lvl w:ilvl="6" w:tplc="368017AC">
      <w:numFmt w:val="bullet"/>
      <w:lvlText w:val="•"/>
      <w:lvlJc w:val="left"/>
      <w:pPr>
        <w:ind w:left="7080" w:hanging="260"/>
      </w:pPr>
      <w:rPr>
        <w:rFonts w:hint="default"/>
        <w:lang w:val="ru-RU" w:eastAsia="en-US" w:bidi="ar-SA"/>
      </w:rPr>
    </w:lvl>
    <w:lvl w:ilvl="7" w:tplc="9AA63FA0">
      <w:numFmt w:val="bullet"/>
      <w:lvlText w:val="•"/>
      <w:lvlJc w:val="left"/>
      <w:pPr>
        <w:ind w:left="8003" w:hanging="260"/>
      </w:pPr>
      <w:rPr>
        <w:rFonts w:hint="default"/>
        <w:lang w:val="ru-RU" w:eastAsia="en-US" w:bidi="ar-SA"/>
      </w:rPr>
    </w:lvl>
    <w:lvl w:ilvl="8" w:tplc="6D827A0A">
      <w:numFmt w:val="bullet"/>
      <w:lvlText w:val="•"/>
      <w:lvlJc w:val="left"/>
      <w:pPr>
        <w:ind w:left="8926" w:hanging="260"/>
      </w:pPr>
      <w:rPr>
        <w:rFonts w:hint="default"/>
        <w:lang w:val="ru-RU" w:eastAsia="en-US" w:bidi="ar-SA"/>
      </w:rPr>
    </w:lvl>
  </w:abstractNum>
  <w:abstractNum w:abstractNumId="43" w15:restartNumberingAfterBreak="0">
    <w:nsid w:val="513819D0"/>
    <w:multiLevelType w:val="hybridMultilevel"/>
    <w:tmpl w:val="E4E239C4"/>
    <w:lvl w:ilvl="0" w:tplc="888CF4C0">
      <w:numFmt w:val="bullet"/>
      <w:lvlText w:val="-"/>
      <w:lvlJc w:val="left"/>
      <w:pPr>
        <w:ind w:left="109"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EFE244AE">
      <w:numFmt w:val="bullet"/>
      <w:lvlText w:val="•"/>
      <w:lvlJc w:val="left"/>
      <w:pPr>
        <w:ind w:left="638" w:hanging="116"/>
      </w:pPr>
      <w:rPr>
        <w:rFonts w:hint="default"/>
        <w:lang w:val="ru-RU" w:eastAsia="en-US" w:bidi="ar-SA"/>
      </w:rPr>
    </w:lvl>
    <w:lvl w:ilvl="2" w:tplc="304657E8">
      <w:numFmt w:val="bullet"/>
      <w:lvlText w:val="•"/>
      <w:lvlJc w:val="left"/>
      <w:pPr>
        <w:ind w:left="1176" w:hanging="116"/>
      </w:pPr>
      <w:rPr>
        <w:rFonts w:hint="default"/>
        <w:lang w:val="ru-RU" w:eastAsia="en-US" w:bidi="ar-SA"/>
      </w:rPr>
    </w:lvl>
    <w:lvl w:ilvl="3" w:tplc="E368C23A">
      <w:numFmt w:val="bullet"/>
      <w:lvlText w:val="•"/>
      <w:lvlJc w:val="left"/>
      <w:pPr>
        <w:ind w:left="1715" w:hanging="116"/>
      </w:pPr>
      <w:rPr>
        <w:rFonts w:hint="default"/>
        <w:lang w:val="ru-RU" w:eastAsia="en-US" w:bidi="ar-SA"/>
      </w:rPr>
    </w:lvl>
    <w:lvl w:ilvl="4" w:tplc="BFC0C944">
      <w:numFmt w:val="bullet"/>
      <w:lvlText w:val="•"/>
      <w:lvlJc w:val="left"/>
      <w:pPr>
        <w:ind w:left="2253" w:hanging="116"/>
      </w:pPr>
      <w:rPr>
        <w:rFonts w:hint="default"/>
        <w:lang w:val="ru-RU" w:eastAsia="en-US" w:bidi="ar-SA"/>
      </w:rPr>
    </w:lvl>
    <w:lvl w:ilvl="5" w:tplc="AAAE818A">
      <w:numFmt w:val="bullet"/>
      <w:lvlText w:val="•"/>
      <w:lvlJc w:val="left"/>
      <w:pPr>
        <w:ind w:left="2792" w:hanging="116"/>
      </w:pPr>
      <w:rPr>
        <w:rFonts w:hint="default"/>
        <w:lang w:val="ru-RU" w:eastAsia="en-US" w:bidi="ar-SA"/>
      </w:rPr>
    </w:lvl>
    <w:lvl w:ilvl="6" w:tplc="2C18F89A">
      <w:numFmt w:val="bullet"/>
      <w:lvlText w:val="•"/>
      <w:lvlJc w:val="left"/>
      <w:pPr>
        <w:ind w:left="3330" w:hanging="116"/>
      </w:pPr>
      <w:rPr>
        <w:rFonts w:hint="default"/>
        <w:lang w:val="ru-RU" w:eastAsia="en-US" w:bidi="ar-SA"/>
      </w:rPr>
    </w:lvl>
    <w:lvl w:ilvl="7" w:tplc="CEE6F364">
      <w:numFmt w:val="bullet"/>
      <w:lvlText w:val="•"/>
      <w:lvlJc w:val="left"/>
      <w:pPr>
        <w:ind w:left="3868" w:hanging="116"/>
      </w:pPr>
      <w:rPr>
        <w:rFonts w:hint="default"/>
        <w:lang w:val="ru-RU" w:eastAsia="en-US" w:bidi="ar-SA"/>
      </w:rPr>
    </w:lvl>
    <w:lvl w:ilvl="8" w:tplc="F0DCAA0E">
      <w:numFmt w:val="bullet"/>
      <w:lvlText w:val="•"/>
      <w:lvlJc w:val="left"/>
      <w:pPr>
        <w:ind w:left="4407" w:hanging="116"/>
      </w:pPr>
      <w:rPr>
        <w:rFonts w:hint="default"/>
        <w:lang w:val="ru-RU" w:eastAsia="en-US" w:bidi="ar-SA"/>
      </w:rPr>
    </w:lvl>
  </w:abstractNum>
  <w:abstractNum w:abstractNumId="44" w15:restartNumberingAfterBreak="0">
    <w:nsid w:val="550A2FCA"/>
    <w:multiLevelType w:val="hybridMultilevel"/>
    <w:tmpl w:val="16762560"/>
    <w:lvl w:ilvl="0" w:tplc="4B9CECE0">
      <w:numFmt w:val="bullet"/>
      <w:lvlText w:val="-"/>
      <w:lvlJc w:val="left"/>
      <w:pPr>
        <w:ind w:left="225" w:hanging="118"/>
      </w:pPr>
      <w:rPr>
        <w:rFonts w:ascii="Times New Roman" w:eastAsia="Times New Roman" w:hAnsi="Times New Roman" w:cs="Times New Roman" w:hint="default"/>
        <w:b w:val="0"/>
        <w:bCs w:val="0"/>
        <w:i w:val="0"/>
        <w:iCs w:val="0"/>
        <w:spacing w:val="0"/>
        <w:w w:val="99"/>
        <w:sz w:val="20"/>
        <w:szCs w:val="20"/>
        <w:lang w:val="ru-RU" w:eastAsia="en-US" w:bidi="ar-SA"/>
      </w:rPr>
    </w:lvl>
    <w:lvl w:ilvl="1" w:tplc="E3DC1C0C">
      <w:numFmt w:val="bullet"/>
      <w:lvlText w:val="•"/>
      <w:lvlJc w:val="left"/>
      <w:pPr>
        <w:ind w:left="895" w:hanging="118"/>
      </w:pPr>
      <w:rPr>
        <w:rFonts w:hint="default"/>
        <w:lang w:val="ru-RU" w:eastAsia="en-US" w:bidi="ar-SA"/>
      </w:rPr>
    </w:lvl>
    <w:lvl w:ilvl="2" w:tplc="47E22C1E">
      <w:numFmt w:val="bullet"/>
      <w:lvlText w:val="•"/>
      <w:lvlJc w:val="left"/>
      <w:pPr>
        <w:ind w:left="1570" w:hanging="118"/>
      </w:pPr>
      <w:rPr>
        <w:rFonts w:hint="default"/>
        <w:lang w:val="ru-RU" w:eastAsia="en-US" w:bidi="ar-SA"/>
      </w:rPr>
    </w:lvl>
    <w:lvl w:ilvl="3" w:tplc="D6E21BFC">
      <w:numFmt w:val="bullet"/>
      <w:lvlText w:val="•"/>
      <w:lvlJc w:val="left"/>
      <w:pPr>
        <w:ind w:left="2246" w:hanging="118"/>
      </w:pPr>
      <w:rPr>
        <w:rFonts w:hint="default"/>
        <w:lang w:val="ru-RU" w:eastAsia="en-US" w:bidi="ar-SA"/>
      </w:rPr>
    </w:lvl>
    <w:lvl w:ilvl="4" w:tplc="E3A246E2">
      <w:numFmt w:val="bullet"/>
      <w:lvlText w:val="•"/>
      <w:lvlJc w:val="left"/>
      <w:pPr>
        <w:ind w:left="2921" w:hanging="118"/>
      </w:pPr>
      <w:rPr>
        <w:rFonts w:hint="default"/>
        <w:lang w:val="ru-RU" w:eastAsia="en-US" w:bidi="ar-SA"/>
      </w:rPr>
    </w:lvl>
    <w:lvl w:ilvl="5" w:tplc="B4CA387C">
      <w:numFmt w:val="bullet"/>
      <w:lvlText w:val="•"/>
      <w:lvlJc w:val="left"/>
      <w:pPr>
        <w:ind w:left="3597" w:hanging="118"/>
      </w:pPr>
      <w:rPr>
        <w:rFonts w:hint="default"/>
        <w:lang w:val="ru-RU" w:eastAsia="en-US" w:bidi="ar-SA"/>
      </w:rPr>
    </w:lvl>
    <w:lvl w:ilvl="6" w:tplc="5FD4E476">
      <w:numFmt w:val="bullet"/>
      <w:lvlText w:val="•"/>
      <w:lvlJc w:val="left"/>
      <w:pPr>
        <w:ind w:left="4272" w:hanging="118"/>
      </w:pPr>
      <w:rPr>
        <w:rFonts w:hint="default"/>
        <w:lang w:val="ru-RU" w:eastAsia="en-US" w:bidi="ar-SA"/>
      </w:rPr>
    </w:lvl>
    <w:lvl w:ilvl="7" w:tplc="193EAB5E">
      <w:numFmt w:val="bullet"/>
      <w:lvlText w:val="•"/>
      <w:lvlJc w:val="left"/>
      <w:pPr>
        <w:ind w:left="4947" w:hanging="118"/>
      </w:pPr>
      <w:rPr>
        <w:rFonts w:hint="default"/>
        <w:lang w:val="ru-RU" w:eastAsia="en-US" w:bidi="ar-SA"/>
      </w:rPr>
    </w:lvl>
    <w:lvl w:ilvl="8" w:tplc="C60E9380">
      <w:numFmt w:val="bullet"/>
      <w:lvlText w:val="•"/>
      <w:lvlJc w:val="left"/>
      <w:pPr>
        <w:ind w:left="5623" w:hanging="118"/>
      </w:pPr>
      <w:rPr>
        <w:rFonts w:hint="default"/>
        <w:lang w:val="ru-RU" w:eastAsia="en-US" w:bidi="ar-SA"/>
      </w:rPr>
    </w:lvl>
  </w:abstractNum>
  <w:abstractNum w:abstractNumId="45" w15:restartNumberingAfterBreak="0">
    <w:nsid w:val="57441745"/>
    <w:multiLevelType w:val="hybridMultilevel"/>
    <w:tmpl w:val="E58EFFBE"/>
    <w:lvl w:ilvl="0" w:tplc="A6047F54">
      <w:start w:val="4"/>
      <w:numFmt w:val="decimal"/>
      <w:lvlText w:val="%1)"/>
      <w:lvlJc w:val="left"/>
      <w:pPr>
        <w:ind w:left="107" w:hanging="237"/>
      </w:pPr>
      <w:rPr>
        <w:rFonts w:ascii="Times New Roman" w:eastAsia="Times New Roman" w:hAnsi="Times New Roman" w:cs="Times New Roman" w:hint="default"/>
        <w:b w:val="0"/>
        <w:bCs w:val="0"/>
        <w:i w:val="0"/>
        <w:iCs w:val="0"/>
        <w:spacing w:val="0"/>
        <w:w w:val="99"/>
        <w:sz w:val="20"/>
        <w:szCs w:val="20"/>
        <w:lang w:val="ru-RU" w:eastAsia="en-US" w:bidi="ar-SA"/>
      </w:rPr>
    </w:lvl>
    <w:lvl w:ilvl="1" w:tplc="36A6FC04">
      <w:numFmt w:val="bullet"/>
      <w:lvlText w:val="•"/>
      <w:lvlJc w:val="left"/>
      <w:pPr>
        <w:ind w:left="777" w:hanging="237"/>
      </w:pPr>
      <w:rPr>
        <w:rFonts w:hint="default"/>
        <w:lang w:val="ru-RU" w:eastAsia="en-US" w:bidi="ar-SA"/>
      </w:rPr>
    </w:lvl>
    <w:lvl w:ilvl="2" w:tplc="D86683A4">
      <w:numFmt w:val="bullet"/>
      <w:lvlText w:val="•"/>
      <w:lvlJc w:val="left"/>
      <w:pPr>
        <w:ind w:left="1454" w:hanging="237"/>
      </w:pPr>
      <w:rPr>
        <w:rFonts w:hint="default"/>
        <w:lang w:val="ru-RU" w:eastAsia="en-US" w:bidi="ar-SA"/>
      </w:rPr>
    </w:lvl>
    <w:lvl w:ilvl="3" w:tplc="BAAA7AB6">
      <w:numFmt w:val="bullet"/>
      <w:lvlText w:val="•"/>
      <w:lvlJc w:val="left"/>
      <w:pPr>
        <w:ind w:left="2131" w:hanging="237"/>
      </w:pPr>
      <w:rPr>
        <w:rFonts w:hint="default"/>
        <w:lang w:val="ru-RU" w:eastAsia="en-US" w:bidi="ar-SA"/>
      </w:rPr>
    </w:lvl>
    <w:lvl w:ilvl="4" w:tplc="0D1E818E">
      <w:numFmt w:val="bullet"/>
      <w:lvlText w:val="•"/>
      <w:lvlJc w:val="left"/>
      <w:pPr>
        <w:ind w:left="2808" w:hanging="237"/>
      </w:pPr>
      <w:rPr>
        <w:rFonts w:hint="default"/>
        <w:lang w:val="ru-RU" w:eastAsia="en-US" w:bidi="ar-SA"/>
      </w:rPr>
    </w:lvl>
    <w:lvl w:ilvl="5" w:tplc="C8BE9802">
      <w:numFmt w:val="bullet"/>
      <w:lvlText w:val="•"/>
      <w:lvlJc w:val="left"/>
      <w:pPr>
        <w:ind w:left="3486" w:hanging="237"/>
      </w:pPr>
      <w:rPr>
        <w:rFonts w:hint="default"/>
        <w:lang w:val="ru-RU" w:eastAsia="en-US" w:bidi="ar-SA"/>
      </w:rPr>
    </w:lvl>
    <w:lvl w:ilvl="6" w:tplc="0BEE2DFC">
      <w:numFmt w:val="bullet"/>
      <w:lvlText w:val="•"/>
      <w:lvlJc w:val="left"/>
      <w:pPr>
        <w:ind w:left="4163" w:hanging="237"/>
      </w:pPr>
      <w:rPr>
        <w:rFonts w:hint="default"/>
        <w:lang w:val="ru-RU" w:eastAsia="en-US" w:bidi="ar-SA"/>
      </w:rPr>
    </w:lvl>
    <w:lvl w:ilvl="7" w:tplc="A288A35C">
      <w:numFmt w:val="bullet"/>
      <w:lvlText w:val="•"/>
      <w:lvlJc w:val="left"/>
      <w:pPr>
        <w:ind w:left="4840" w:hanging="237"/>
      </w:pPr>
      <w:rPr>
        <w:rFonts w:hint="default"/>
        <w:lang w:val="ru-RU" w:eastAsia="en-US" w:bidi="ar-SA"/>
      </w:rPr>
    </w:lvl>
    <w:lvl w:ilvl="8" w:tplc="6B66A8BC">
      <w:numFmt w:val="bullet"/>
      <w:lvlText w:val="•"/>
      <w:lvlJc w:val="left"/>
      <w:pPr>
        <w:ind w:left="5517" w:hanging="237"/>
      </w:pPr>
      <w:rPr>
        <w:rFonts w:hint="default"/>
        <w:lang w:val="ru-RU" w:eastAsia="en-US" w:bidi="ar-SA"/>
      </w:rPr>
    </w:lvl>
  </w:abstractNum>
  <w:abstractNum w:abstractNumId="46" w15:restartNumberingAfterBreak="0">
    <w:nsid w:val="57C31B26"/>
    <w:multiLevelType w:val="hybridMultilevel"/>
    <w:tmpl w:val="8690E6A8"/>
    <w:lvl w:ilvl="0" w:tplc="371C817A">
      <w:start w:val="1"/>
      <w:numFmt w:val="decimal"/>
      <w:lvlText w:val="%1)"/>
      <w:lvlJc w:val="left"/>
      <w:pPr>
        <w:ind w:left="107" w:hanging="326"/>
      </w:pPr>
      <w:rPr>
        <w:rFonts w:ascii="Times New Roman" w:eastAsia="Times New Roman" w:hAnsi="Times New Roman" w:cs="Times New Roman" w:hint="default"/>
        <w:b w:val="0"/>
        <w:bCs w:val="0"/>
        <w:i w:val="0"/>
        <w:iCs w:val="0"/>
        <w:spacing w:val="0"/>
        <w:w w:val="99"/>
        <w:sz w:val="20"/>
        <w:szCs w:val="20"/>
        <w:lang w:val="ru-RU" w:eastAsia="en-US" w:bidi="ar-SA"/>
      </w:rPr>
    </w:lvl>
    <w:lvl w:ilvl="1" w:tplc="B6FC7F9C">
      <w:numFmt w:val="bullet"/>
      <w:lvlText w:val="•"/>
      <w:lvlJc w:val="left"/>
      <w:pPr>
        <w:ind w:left="777" w:hanging="326"/>
      </w:pPr>
      <w:rPr>
        <w:rFonts w:hint="default"/>
        <w:lang w:val="ru-RU" w:eastAsia="en-US" w:bidi="ar-SA"/>
      </w:rPr>
    </w:lvl>
    <w:lvl w:ilvl="2" w:tplc="F214A7A6">
      <w:numFmt w:val="bullet"/>
      <w:lvlText w:val="•"/>
      <w:lvlJc w:val="left"/>
      <w:pPr>
        <w:ind w:left="1454" w:hanging="326"/>
      </w:pPr>
      <w:rPr>
        <w:rFonts w:hint="default"/>
        <w:lang w:val="ru-RU" w:eastAsia="en-US" w:bidi="ar-SA"/>
      </w:rPr>
    </w:lvl>
    <w:lvl w:ilvl="3" w:tplc="1B76CCE6">
      <w:numFmt w:val="bullet"/>
      <w:lvlText w:val="•"/>
      <w:lvlJc w:val="left"/>
      <w:pPr>
        <w:ind w:left="2131" w:hanging="326"/>
      </w:pPr>
      <w:rPr>
        <w:rFonts w:hint="default"/>
        <w:lang w:val="ru-RU" w:eastAsia="en-US" w:bidi="ar-SA"/>
      </w:rPr>
    </w:lvl>
    <w:lvl w:ilvl="4" w:tplc="16AE627A">
      <w:numFmt w:val="bullet"/>
      <w:lvlText w:val="•"/>
      <w:lvlJc w:val="left"/>
      <w:pPr>
        <w:ind w:left="2808" w:hanging="326"/>
      </w:pPr>
      <w:rPr>
        <w:rFonts w:hint="default"/>
        <w:lang w:val="ru-RU" w:eastAsia="en-US" w:bidi="ar-SA"/>
      </w:rPr>
    </w:lvl>
    <w:lvl w:ilvl="5" w:tplc="4B5A42D6">
      <w:numFmt w:val="bullet"/>
      <w:lvlText w:val="•"/>
      <w:lvlJc w:val="left"/>
      <w:pPr>
        <w:ind w:left="3486" w:hanging="326"/>
      </w:pPr>
      <w:rPr>
        <w:rFonts w:hint="default"/>
        <w:lang w:val="ru-RU" w:eastAsia="en-US" w:bidi="ar-SA"/>
      </w:rPr>
    </w:lvl>
    <w:lvl w:ilvl="6" w:tplc="9094EAE2">
      <w:numFmt w:val="bullet"/>
      <w:lvlText w:val="•"/>
      <w:lvlJc w:val="left"/>
      <w:pPr>
        <w:ind w:left="4163" w:hanging="326"/>
      </w:pPr>
      <w:rPr>
        <w:rFonts w:hint="default"/>
        <w:lang w:val="ru-RU" w:eastAsia="en-US" w:bidi="ar-SA"/>
      </w:rPr>
    </w:lvl>
    <w:lvl w:ilvl="7" w:tplc="8CAE6790">
      <w:numFmt w:val="bullet"/>
      <w:lvlText w:val="•"/>
      <w:lvlJc w:val="left"/>
      <w:pPr>
        <w:ind w:left="4840" w:hanging="326"/>
      </w:pPr>
      <w:rPr>
        <w:rFonts w:hint="default"/>
        <w:lang w:val="ru-RU" w:eastAsia="en-US" w:bidi="ar-SA"/>
      </w:rPr>
    </w:lvl>
    <w:lvl w:ilvl="8" w:tplc="7AC07CDC">
      <w:numFmt w:val="bullet"/>
      <w:lvlText w:val="•"/>
      <w:lvlJc w:val="left"/>
      <w:pPr>
        <w:ind w:left="5517" w:hanging="326"/>
      </w:pPr>
      <w:rPr>
        <w:rFonts w:hint="default"/>
        <w:lang w:val="ru-RU" w:eastAsia="en-US" w:bidi="ar-SA"/>
      </w:rPr>
    </w:lvl>
  </w:abstractNum>
  <w:abstractNum w:abstractNumId="47" w15:restartNumberingAfterBreak="0">
    <w:nsid w:val="58AE5FBA"/>
    <w:multiLevelType w:val="hybridMultilevel"/>
    <w:tmpl w:val="703C2FC4"/>
    <w:lvl w:ilvl="0" w:tplc="C52A94A0">
      <w:start w:val="1"/>
      <w:numFmt w:val="decimal"/>
      <w:lvlText w:val="%1."/>
      <w:lvlJc w:val="left"/>
      <w:pPr>
        <w:ind w:left="180" w:hanging="174"/>
      </w:pPr>
      <w:rPr>
        <w:rFonts w:ascii="Times New Roman" w:eastAsia="Times New Roman" w:hAnsi="Times New Roman" w:cs="Times New Roman" w:hint="default"/>
        <w:b w:val="0"/>
        <w:bCs w:val="0"/>
        <w:i w:val="0"/>
        <w:iCs w:val="0"/>
        <w:spacing w:val="0"/>
        <w:w w:val="96"/>
        <w:sz w:val="21"/>
        <w:szCs w:val="21"/>
        <w:lang w:val="ru-RU" w:eastAsia="en-US" w:bidi="ar-SA"/>
      </w:rPr>
    </w:lvl>
    <w:lvl w:ilvl="1" w:tplc="35E02FFE">
      <w:numFmt w:val="bullet"/>
      <w:lvlText w:val="•"/>
      <w:lvlJc w:val="left"/>
      <w:pPr>
        <w:ind w:left="1029" w:hanging="174"/>
      </w:pPr>
      <w:rPr>
        <w:rFonts w:hint="default"/>
        <w:lang w:val="ru-RU" w:eastAsia="en-US" w:bidi="ar-SA"/>
      </w:rPr>
    </w:lvl>
    <w:lvl w:ilvl="2" w:tplc="A11E94EE">
      <w:numFmt w:val="bullet"/>
      <w:lvlText w:val="•"/>
      <w:lvlJc w:val="left"/>
      <w:pPr>
        <w:ind w:left="1878" w:hanging="174"/>
      </w:pPr>
      <w:rPr>
        <w:rFonts w:hint="default"/>
        <w:lang w:val="ru-RU" w:eastAsia="en-US" w:bidi="ar-SA"/>
      </w:rPr>
    </w:lvl>
    <w:lvl w:ilvl="3" w:tplc="F6D287CC">
      <w:numFmt w:val="bullet"/>
      <w:lvlText w:val="•"/>
      <w:lvlJc w:val="left"/>
      <w:pPr>
        <w:ind w:left="2727" w:hanging="174"/>
      </w:pPr>
      <w:rPr>
        <w:rFonts w:hint="default"/>
        <w:lang w:val="ru-RU" w:eastAsia="en-US" w:bidi="ar-SA"/>
      </w:rPr>
    </w:lvl>
    <w:lvl w:ilvl="4" w:tplc="2638A5B2">
      <w:numFmt w:val="bullet"/>
      <w:lvlText w:val="•"/>
      <w:lvlJc w:val="left"/>
      <w:pPr>
        <w:ind w:left="3576" w:hanging="174"/>
      </w:pPr>
      <w:rPr>
        <w:rFonts w:hint="default"/>
        <w:lang w:val="ru-RU" w:eastAsia="en-US" w:bidi="ar-SA"/>
      </w:rPr>
    </w:lvl>
    <w:lvl w:ilvl="5" w:tplc="498025E8">
      <w:numFmt w:val="bullet"/>
      <w:lvlText w:val="•"/>
      <w:lvlJc w:val="left"/>
      <w:pPr>
        <w:ind w:left="4425" w:hanging="174"/>
      </w:pPr>
      <w:rPr>
        <w:rFonts w:hint="default"/>
        <w:lang w:val="ru-RU" w:eastAsia="en-US" w:bidi="ar-SA"/>
      </w:rPr>
    </w:lvl>
    <w:lvl w:ilvl="6" w:tplc="7F16D21A">
      <w:numFmt w:val="bullet"/>
      <w:lvlText w:val="•"/>
      <w:lvlJc w:val="left"/>
      <w:pPr>
        <w:ind w:left="5274" w:hanging="174"/>
      </w:pPr>
      <w:rPr>
        <w:rFonts w:hint="default"/>
        <w:lang w:val="ru-RU" w:eastAsia="en-US" w:bidi="ar-SA"/>
      </w:rPr>
    </w:lvl>
    <w:lvl w:ilvl="7" w:tplc="BD02906C">
      <w:numFmt w:val="bullet"/>
      <w:lvlText w:val="•"/>
      <w:lvlJc w:val="left"/>
      <w:pPr>
        <w:ind w:left="6123" w:hanging="174"/>
      </w:pPr>
      <w:rPr>
        <w:rFonts w:hint="default"/>
        <w:lang w:val="ru-RU" w:eastAsia="en-US" w:bidi="ar-SA"/>
      </w:rPr>
    </w:lvl>
    <w:lvl w:ilvl="8" w:tplc="085E6A48">
      <w:numFmt w:val="bullet"/>
      <w:lvlText w:val="•"/>
      <w:lvlJc w:val="left"/>
      <w:pPr>
        <w:ind w:left="6972" w:hanging="174"/>
      </w:pPr>
      <w:rPr>
        <w:rFonts w:hint="default"/>
        <w:lang w:val="ru-RU" w:eastAsia="en-US" w:bidi="ar-SA"/>
      </w:rPr>
    </w:lvl>
  </w:abstractNum>
  <w:abstractNum w:abstractNumId="48" w15:restartNumberingAfterBreak="0">
    <w:nsid w:val="597B0FED"/>
    <w:multiLevelType w:val="hybridMultilevel"/>
    <w:tmpl w:val="67A6CF2A"/>
    <w:lvl w:ilvl="0" w:tplc="2BE2C3E6">
      <w:start w:val="1"/>
      <w:numFmt w:val="decimal"/>
      <w:lvlText w:val="%1"/>
      <w:lvlJc w:val="left"/>
      <w:pPr>
        <w:ind w:left="2570" w:hanging="152"/>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tplc="F6909972">
      <w:numFmt w:val="bullet"/>
      <w:lvlText w:val="•"/>
      <w:lvlJc w:val="left"/>
      <w:pPr>
        <w:ind w:left="3026" w:hanging="152"/>
      </w:pPr>
      <w:rPr>
        <w:rFonts w:hint="default"/>
        <w:lang w:val="ru-RU" w:eastAsia="en-US" w:bidi="ar-SA"/>
      </w:rPr>
    </w:lvl>
    <w:lvl w:ilvl="2" w:tplc="31B67FD0">
      <w:numFmt w:val="bullet"/>
      <w:lvlText w:val="•"/>
      <w:lvlJc w:val="left"/>
      <w:pPr>
        <w:ind w:left="3473" w:hanging="152"/>
      </w:pPr>
      <w:rPr>
        <w:rFonts w:hint="default"/>
        <w:lang w:val="ru-RU" w:eastAsia="en-US" w:bidi="ar-SA"/>
      </w:rPr>
    </w:lvl>
    <w:lvl w:ilvl="3" w:tplc="B3DEEEBC">
      <w:numFmt w:val="bullet"/>
      <w:lvlText w:val="•"/>
      <w:lvlJc w:val="left"/>
      <w:pPr>
        <w:ind w:left="3920" w:hanging="152"/>
      </w:pPr>
      <w:rPr>
        <w:rFonts w:hint="default"/>
        <w:lang w:val="ru-RU" w:eastAsia="en-US" w:bidi="ar-SA"/>
      </w:rPr>
    </w:lvl>
    <w:lvl w:ilvl="4" w:tplc="21168FD2">
      <w:numFmt w:val="bullet"/>
      <w:lvlText w:val="•"/>
      <w:lvlJc w:val="left"/>
      <w:pPr>
        <w:ind w:left="4366" w:hanging="152"/>
      </w:pPr>
      <w:rPr>
        <w:rFonts w:hint="default"/>
        <w:lang w:val="ru-RU" w:eastAsia="en-US" w:bidi="ar-SA"/>
      </w:rPr>
    </w:lvl>
    <w:lvl w:ilvl="5" w:tplc="CD9A4A3C">
      <w:numFmt w:val="bullet"/>
      <w:lvlText w:val="•"/>
      <w:lvlJc w:val="left"/>
      <w:pPr>
        <w:ind w:left="4813" w:hanging="152"/>
      </w:pPr>
      <w:rPr>
        <w:rFonts w:hint="default"/>
        <w:lang w:val="ru-RU" w:eastAsia="en-US" w:bidi="ar-SA"/>
      </w:rPr>
    </w:lvl>
    <w:lvl w:ilvl="6" w:tplc="78CCAE14">
      <w:numFmt w:val="bullet"/>
      <w:lvlText w:val="•"/>
      <w:lvlJc w:val="left"/>
      <w:pPr>
        <w:ind w:left="5260" w:hanging="152"/>
      </w:pPr>
      <w:rPr>
        <w:rFonts w:hint="default"/>
        <w:lang w:val="ru-RU" w:eastAsia="en-US" w:bidi="ar-SA"/>
      </w:rPr>
    </w:lvl>
    <w:lvl w:ilvl="7" w:tplc="D3CE1D38">
      <w:numFmt w:val="bullet"/>
      <w:lvlText w:val="•"/>
      <w:lvlJc w:val="left"/>
      <w:pPr>
        <w:ind w:left="5706" w:hanging="152"/>
      </w:pPr>
      <w:rPr>
        <w:rFonts w:hint="default"/>
        <w:lang w:val="ru-RU" w:eastAsia="en-US" w:bidi="ar-SA"/>
      </w:rPr>
    </w:lvl>
    <w:lvl w:ilvl="8" w:tplc="6BDE8AD8">
      <w:numFmt w:val="bullet"/>
      <w:lvlText w:val="•"/>
      <w:lvlJc w:val="left"/>
      <w:pPr>
        <w:ind w:left="6153" w:hanging="152"/>
      </w:pPr>
      <w:rPr>
        <w:rFonts w:hint="default"/>
        <w:lang w:val="ru-RU" w:eastAsia="en-US" w:bidi="ar-SA"/>
      </w:rPr>
    </w:lvl>
  </w:abstractNum>
  <w:abstractNum w:abstractNumId="49" w15:restartNumberingAfterBreak="0">
    <w:nsid w:val="5B1871DF"/>
    <w:multiLevelType w:val="hybridMultilevel"/>
    <w:tmpl w:val="7FB02618"/>
    <w:lvl w:ilvl="0" w:tplc="B7A25ED4">
      <w:numFmt w:val="bullet"/>
      <w:lvlText w:val="-"/>
      <w:lvlJc w:val="left"/>
      <w:pPr>
        <w:ind w:left="107" w:hanging="123"/>
      </w:pPr>
      <w:rPr>
        <w:rFonts w:ascii="Times New Roman" w:eastAsia="Times New Roman" w:hAnsi="Times New Roman" w:cs="Times New Roman" w:hint="default"/>
        <w:b w:val="0"/>
        <w:bCs w:val="0"/>
        <w:i w:val="0"/>
        <w:iCs w:val="0"/>
        <w:spacing w:val="0"/>
        <w:w w:val="99"/>
        <w:sz w:val="20"/>
        <w:szCs w:val="20"/>
        <w:lang w:val="ru-RU" w:eastAsia="en-US" w:bidi="ar-SA"/>
      </w:rPr>
    </w:lvl>
    <w:lvl w:ilvl="1" w:tplc="5F14E386">
      <w:numFmt w:val="bullet"/>
      <w:lvlText w:val="•"/>
      <w:lvlJc w:val="left"/>
      <w:pPr>
        <w:ind w:left="763" w:hanging="123"/>
      </w:pPr>
      <w:rPr>
        <w:rFonts w:hint="default"/>
        <w:lang w:val="ru-RU" w:eastAsia="en-US" w:bidi="ar-SA"/>
      </w:rPr>
    </w:lvl>
    <w:lvl w:ilvl="2" w:tplc="4038F6DC">
      <w:numFmt w:val="bullet"/>
      <w:lvlText w:val="•"/>
      <w:lvlJc w:val="left"/>
      <w:pPr>
        <w:ind w:left="1427" w:hanging="123"/>
      </w:pPr>
      <w:rPr>
        <w:rFonts w:hint="default"/>
        <w:lang w:val="ru-RU" w:eastAsia="en-US" w:bidi="ar-SA"/>
      </w:rPr>
    </w:lvl>
    <w:lvl w:ilvl="3" w:tplc="DFB6082C">
      <w:numFmt w:val="bullet"/>
      <w:lvlText w:val="•"/>
      <w:lvlJc w:val="left"/>
      <w:pPr>
        <w:ind w:left="2091" w:hanging="123"/>
      </w:pPr>
      <w:rPr>
        <w:rFonts w:hint="default"/>
        <w:lang w:val="ru-RU" w:eastAsia="en-US" w:bidi="ar-SA"/>
      </w:rPr>
    </w:lvl>
    <w:lvl w:ilvl="4" w:tplc="F320BF06">
      <w:numFmt w:val="bullet"/>
      <w:lvlText w:val="•"/>
      <w:lvlJc w:val="left"/>
      <w:pPr>
        <w:ind w:left="2755" w:hanging="123"/>
      </w:pPr>
      <w:rPr>
        <w:rFonts w:hint="default"/>
        <w:lang w:val="ru-RU" w:eastAsia="en-US" w:bidi="ar-SA"/>
      </w:rPr>
    </w:lvl>
    <w:lvl w:ilvl="5" w:tplc="DF30E232">
      <w:numFmt w:val="bullet"/>
      <w:lvlText w:val="•"/>
      <w:lvlJc w:val="left"/>
      <w:pPr>
        <w:ind w:left="3419" w:hanging="123"/>
      </w:pPr>
      <w:rPr>
        <w:rFonts w:hint="default"/>
        <w:lang w:val="ru-RU" w:eastAsia="en-US" w:bidi="ar-SA"/>
      </w:rPr>
    </w:lvl>
    <w:lvl w:ilvl="6" w:tplc="4934DC92">
      <w:numFmt w:val="bullet"/>
      <w:lvlText w:val="•"/>
      <w:lvlJc w:val="left"/>
      <w:pPr>
        <w:ind w:left="4083" w:hanging="123"/>
      </w:pPr>
      <w:rPr>
        <w:rFonts w:hint="default"/>
        <w:lang w:val="ru-RU" w:eastAsia="en-US" w:bidi="ar-SA"/>
      </w:rPr>
    </w:lvl>
    <w:lvl w:ilvl="7" w:tplc="486E061A">
      <w:numFmt w:val="bullet"/>
      <w:lvlText w:val="•"/>
      <w:lvlJc w:val="left"/>
      <w:pPr>
        <w:ind w:left="4747" w:hanging="123"/>
      </w:pPr>
      <w:rPr>
        <w:rFonts w:hint="default"/>
        <w:lang w:val="ru-RU" w:eastAsia="en-US" w:bidi="ar-SA"/>
      </w:rPr>
    </w:lvl>
    <w:lvl w:ilvl="8" w:tplc="67DE3218">
      <w:numFmt w:val="bullet"/>
      <w:lvlText w:val="•"/>
      <w:lvlJc w:val="left"/>
      <w:pPr>
        <w:ind w:left="5411" w:hanging="123"/>
      </w:pPr>
      <w:rPr>
        <w:rFonts w:hint="default"/>
        <w:lang w:val="ru-RU" w:eastAsia="en-US" w:bidi="ar-SA"/>
      </w:rPr>
    </w:lvl>
  </w:abstractNum>
  <w:abstractNum w:abstractNumId="50" w15:restartNumberingAfterBreak="0">
    <w:nsid w:val="5D502322"/>
    <w:multiLevelType w:val="multilevel"/>
    <w:tmpl w:val="2716E3F0"/>
    <w:lvl w:ilvl="0">
      <w:start w:val="3"/>
      <w:numFmt w:val="decimal"/>
      <w:lvlText w:val="%1"/>
      <w:lvlJc w:val="left"/>
      <w:pPr>
        <w:ind w:left="1382" w:hanging="420"/>
      </w:pPr>
      <w:rPr>
        <w:rFonts w:hint="default"/>
        <w:lang w:val="ru-RU" w:eastAsia="en-US" w:bidi="ar-SA"/>
      </w:rPr>
    </w:lvl>
    <w:lvl w:ilvl="1">
      <w:start w:val="2"/>
      <w:numFmt w:val="decimal"/>
      <w:lvlText w:val="%1.%2."/>
      <w:lvlJc w:val="left"/>
      <w:pPr>
        <w:ind w:left="1382" w:hanging="420"/>
        <w:jc w:val="right"/>
      </w:pPr>
      <w:rPr>
        <w:rFonts w:hint="default"/>
        <w:spacing w:val="0"/>
        <w:w w:val="94"/>
        <w:lang w:val="ru-RU" w:eastAsia="en-US" w:bidi="ar-SA"/>
      </w:rPr>
    </w:lvl>
    <w:lvl w:ilvl="2">
      <w:numFmt w:val="bullet"/>
      <w:lvlText w:val="•"/>
      <w:lvlJc w:val="left"/>
      <w:pPr>
        <w:ind w:left="3258" w:hanging="420"/>
      </w:pPr>
      <w:rPr>
        <w:rFonts w:hint="default"/>
        <w:lang w:val="ru-RU" w:eastAsia="en-US" w:bidi="ar-SA"/>
      </w:rPr>
    </w:lvl>
    <w:lvl w:ilvl="3">
      <w:numFmt w:val="bullet"/>
      <w:lvlText w:val="•"/>
      <w:lvlJc w:val="left"/>
      <w:pPr>
        <w:ind w:left="4198" w:hanging="420"/>
      </w:pPr>
      <w:rPr>
        <w:rFonts w:hint="default"/>
        <w:lang w:val="ru-RU" w:eastAsia="en-US" w:bidi="ar-SA"/>
      </w:rPr>
    </w:lvl>
    <w:lvl w:ilvl="4">
      <w:numFmt w:val="bullet"/>
      <w:lvlText w:val="•"/>
      <w:lvlJc w:val="left"/>
      <w:pPr>
        <w:ind w:left="5137" w:hanging="420"/>
      </w:pPr>
      <w:rPr>
        <w:rFonts w:hint="default"/>
        <w:lang w:val="ru-RU" w:eastAsia="en-US" w:bidi="ar-SA"/>
      </w:rPr>
    </w:lvl>
    <w:lvl w:ilvl="5">
      <w:numFmt w:val="bullet"/>
      <w:lvlText w:val="•"/>
      <w:lvlJc w:val="left"/>
      <w:pPr>
        <w:ind w:left="6076" w:hanging="420"/>
      </w:pPr>
      <w:rPr>
        <w:rFonts w:hint="default"/>
        <w:lang w:val="ru-RU" w:eastAsia="en-US" w:bidi="ar-SA"/>
      </w:rPr>
    </w:lvl>
    <w:lvl w:ilvl="6">
      <w:numFmt w:val="bullet"/>
      <w:lvlText w:val="•"/>
      <w:lvlJc w:val="left"/>
      <w:pPr>
        <w:ind w:left="7016" w:hanging="420"/>
      </w:pPr>
      <w:rPr>
        <w:rFonts w:hint="default"/>
        <w:lang w:val="ru-RU" w:eastAsia="en-US" w:bidi="ar-SA"/>
      </w:rPr>
    </w:lvl>
    <w:lvl w:ilvl="7">
      <w:numFmt w:val="bullet"/>
      <w:lvlText w:val="•"/>
      <w:lvlJc w:val="left"/>
      <w:pPr>
        <w:ind w:left="7955" w:hanging="420"/>
      </w:pPr>
      <w:rPr>
        <w:rFonts w:hint="default"/>
        <w:lang w:val="ru-RU" w:eastAsia="en-US" w:bidi="ar-SA"/>
      </w:rPr>
    </w:lvl>
    <w:lvl w:ilvl="8">
      <w:numFmt w:val="bullet"/>
      <w:lvlText w:val="•"/>
      <w:lvlJc w:val="left"/>
      <w:pPr>
        <w:ind w:left="8894" w:hanging="420"/>
      </w:pPr>
      <w:rPr>
        <w:rFonts w:hint="default"/>
        <w:lang w:val="ru-RU" w:eastAsia="en-US" w:bidi="ar-SA"/>
      </w:rPr>
    </w:lvl>
  </w:abstractNum>
  <w:abstractNum w:abstractNumId="51" w15:restartNumberingAfterBreak="0">
    <w:nsid w:val="5DEC6068"/>
    <w:multiLevelType w:val="hybridMultilevel"/>
    <w:tmpl w:val="9A541A60"/>
    <w:lvl w:ilvl="0" w:tplc="5B9AAE20">
      <w:numFmt w:val="bullet"/>
      <w:lvlText w:val="-"/>
      <w:lvlJc w:val="left"/>
      <w:pPr>
        <w:ind w:left="107"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B8647DD8">
      <w:numFmt w:val="bullet"/>
      <w:lvlText w:val="•"/>
      <w:lvlJc w:val="left"/>
      <w:pPr>
        <w:ind w:left="840" w:hanging="164"/>
      </w:pPr>
      <w:rPr>
        <w:rFonts w:hint="default"/>
        <w:lang w:val="ru-RU" w:eastAsia="en-US" w:bidi="ar-SA"/>
      </w:rPr>
    </w:lvl>
    <w:lvl w:ilvl="2" w:tplc="2B92088C">
      <w:numFmt w:val="bullet"/>
      <w:lvlText w:val="•"/>
      <w:lvlJc w:val="left"/>
      <w:pPr>
        <w:ind w:left="1580" w:hanging="164"/>
      </w:pPr>
      <w:rPr>
        <w:rFonts w:hint="default"/>
        <w:lang w:val="ru-RU" w:eastAsia="en-US" w:bidi="ar-SA"/>
      </w:rPr>
    </w:lvl>
    <w:lvl w:ilvl="3" w:tplc="5A108582">
      <w:numFmt w:val="bullet"/>
      <w:lvlText w:val="•"/>
      <w:lvlJc w:val="left"/>
      <w:pPr>
        <w:ind w:left="2320" w:hanging="164"/>
      </w:pPr>
      <w:rPr>
        <w:rFonts w:hint="default"/>
        <w:lang w:val="ru-RU" w:eastAsia="en-US" w:bidi="ar-SA"/>
      </w:rPr>
    </w:lvl>
    <w:lvl w:ilvl="4" w:tplc="5A0847AC">
      <w:numFmt w:val="bullet"/>
      <w:lvlText w:val="•"/>
      <w:lvlJc w:val="left"/>
      <w:pPr>
        <w:ind w:left="3060" w:hanging="164"/>
      </w:pPr>
      <w:rPr>
        <w:rFonts w:hint="default"/>
        <w:lang w:val="ru-RU" w:eastAsia="en-US" w:bidi="ar-SA"/>
      </w:rPr>
    </w:lvl>
    <w:lvl w:ilvl="5" w:tplc="079E9752">
      <w:numFmt w:val="bullet"/>
      <w:lvlText w:val="•"/>
      <w:lvlJc w:val="left"/>
      <w:pPr>
        <w:ind w:left="3800" w:hanging="164"/>
      </w:pPr>
      <w:rPr>
        <w:rFonts w:hint="default"/>
        <w:lang w:val="ru-RU" w:eastAsia="en-US" w:bidi="ar-SA"/>
      </w:rPr>
    </w:lvl>
    <w:lvl w:ilvl="6" w:tplc="C91E27E8">
      <w:numFmt w:val="bullet"/>
      <w:lvlText w:val="•"/>
      <w:lvlJc w:val="left"/>
      <w:pPr>
        <w:ind w:left="4540" w:hanging="164"/>
      </w:pPr>
      <w:rPr>
        <w:rFonts w:hint="default"/>
        <w:lang w:val="ru-RU" w:eastAsia="en-US" w:bidi="ar-SA"/>
      </w:rPr>
    </w:lvl>
    <w:lvl w:ilvl="7" w:tplc="647A3392">
      <w:numFmt w:val="bullet"/>
      <w:lvlText w:val="•"/>
      <w:lvlJc w:val="left"/>
      <w:pPr>
        <w:ind w:left="5280" w:hanging="164"/>
      </w:pPr>
      <w:rPr>
        <w:rFonts w:hint="default"/>
        <w:lang w:val="ru-RU" w:eastAsia="en-US" w:bidi="ar-SA"/>
      </w:rPr>
    </w:lvl>
    <w:lvl w:ilvl="8" w:tplc="DAAEF7E8">
      <w:numFmt w:val="bullet"/>
      <w:lvlText w:val="•"/>
      <w:lvlJc w:val="left"/>
      <w:pPr>
        <w:ind w:left="6020" w:hanging="164"/>
      </w:pPr>
      <w:rPr>
        <w:rFonts w:hint="default"/>
        <w:lang w:val="ru-RU" w:eastAsia="en-US" w:bidi="ar-SA"/>
      </w:rPr>
    </w:lvl>
  </w:abstractNum>
  <w:abstractNum w:abstractNumId="52" w15:restartNumberingAfterBreak="0">
    <w:nsid w:val="5F1F7631"/>
    <w:multiLevelType w:val="hybridMultilevel"/>
    <w:tmpl w:val="15EA2DE4"/>
    <w:lvl w:ilvl="0" w:tplc="DF626998">
      <w:start w:val="1"/>
      <w:numFmt w:val="decimal"/>
      <w:lvlText w:val="%1."/>
      <w:lvlJc w:val="left"/>
      <w:pPr>
        <w:ind w:left="568" w:hanging="231"/>
      </w:pPr>
      <w:rPr>
        <w:rFonts w:ascii="Times New Roman" w:eastAsia="Times New Roman" w:hAnsi="Times New Roman" w:cs="Times New Roman" w:hint="default"/>
        <w:b w:val="0"/>
        <w:bCs w:val="0"/>
        <w:i w:val="0"/>
        <w:iCs w:val="0"/>
        <w:spacing w:val="0"/>
        <w:w w:val="100"/>
        <w:sz w:val="23"/>
        <w:szCs w:val="23"/>
        <w:lang w:val="ru-RU" w:eastAsia="en-US" w:bidi="ar-SA"/>
      </w:rPr>
    </w:lvl>
    <w:lvl w:ilvl="1" w:tplc="424CC756">
      <w:numFmt w:val="bullet"/>
      <w:lvlText w:val="-"/>
      <w:lvlJc w:val="left"/>
      <w:pPr>
        <w:ind w:left="568" w:hanging="135"/>
      </w:pPr>
      <w:rPr>
        <w:rFonts w:ascii="Times New Roman" w:eastAsia="Times New Roman" w:hAnsi="Times New Roman" w:cs="Times New Roman" w:hint="default"/>
        <w:spacing w:val="0"/>
        <w:w w:val="100"/>
        <w:lang w:val="ru-RU" w:eastAsia="en-US" w:bidi="ar-SA"/>
      </w:rPr>
    </w:lvl>
    <w:lvl w:ilvl="2" w:tplc="E6F4D50E">
      <w:numFmt w:val="bullet"/>
      <w:lvlText w:val="•"/>
      <w:lvlJc w:val="left"/>
      <w:pPr>
        <w:ind w:left="2602" w:hanging="135"/>
      </w:pPr>
      <w:rPr>
        <w:rFonts w:hint="default"/>
        <w:lang w:val="ru-RU" w:eastAsia="en-US" w:bidi="ar-SA"/>
      </w:rPr>
    </w:lvl>
    <w:lvl w:ilvl="3" w:tplc="FFB67B76">
      <w:numFmt w:val="bullet"/>
      <w:lvlText w:val="•"/>
      <w:lvlJc w:val="left"/>
      <w:pPr>
        <w:ind w:left="3624" w:hanging="135"/>
      </w:pPr>
      <w:rPr>
        <w:rFonts w:hint="default"/>
        <w:lang w:val="ru-RU" w:eastAsia="en-US" w:bidi="ar-SA"/>
      </w:rPr>
    </w:lvl>
    <w:lvl w:ilvl="4" w:tplc="C468654E">
      <w:numFmt w:val="bullet"/>
      <w:lvlText w:val="•"/>
      <w:lvlJc w:val="left"/>
      <w:pPr>
        <w:ind w:left="4645" w:hanging="135"/>
      </w:pPr>
      <w:rPr>
        <w:rFonts w:hint="default"/>
        <w:lang w:val="ru-RU" w:eastAsia="en-US" w:bidi="ar-SA"/>
      </w:rPr>
    </w:lvl>
    <w:lvl w:ilvl="5" w:tplc="CA166898">
      <w:numFmt w:val="bullet"/>
      <w:lvlText w:val="•"/>
      <w:lvlJc w:val="left"/>
      <w:pPr>
        <w:ind w:left="5666" w:hanging="135"/>
      </w:pPr>
      <w:rPr>
        <w:rFonts w:hint="default"/>
        <w:lang w:val="ru-RU" w:eastAsia="en-US" w:bidi="ar-SA"/>
      </w:rPr>
    </w:lvl>
    <w:lvl w:ilvl="6" w:tplc="25905D56">
      <w:numFmt w:val="bullet"/>
      <w:lvlText w:val="•"/>
      <w:lvlJc w:val="left"/>
      <w:pPr>
        <w:ind w:left="6688" w:hanging="135"/>
      </w:pPr>
      <w:rPr>
        <w:rFonts w:hint="default"/>
        <w:lang w:val="ru-RU" w:eastAsia="en-US" w:bidi="ar-SA"/>
      </w:rPr>
    </w:lvl>
    <w:lvl w:ilvl="7" w:tplc="471A1C36">
      <w:numFmt w:val="bullet"/>
      <w:lvlText w:val="•"/>
      <w:lvlJc w:val="left"/>
      <w:pPr>
        <w:ind w:left="7709" w:hanging="135"/>
      </w:pPr>
      <w:rPr>
        <w:rFonts w:hint="default"/>
        <w:lang w:val="ru-RU" w:eastAsia="en-US" w:bidi="ar-SA"/>
      </w:rPr>
    </w:lvl>
    <w:lvl w:ilvl="8" w:tplc="C5F85D6A">
      <w:numFmt w:val="bullet"/>
      <w:lvlText w:val="•"/>
      <w:lvlJc w:val="left"/>
      <w:pPr>
        <w:ind w:left="8730" w:hanging="135"/>
      </w:pPr>
      <w:rPr>
        <w:rFonts w:hint="default"/>
        <w:lang w:val="ru-RU" w:eastAsia="en-US" w:bidi="ar-SA"/>
      </w:rPr>
    </w:lvl>
  </w:abstractNum>
  <w:abstractNum w:abstractNumId="53" w15:restartNumberingAfterBreak="0">
    <w:nsid w:val="622324F0"/>
    <w:multiLevelType w:val="hybridMultilevel"/>
    <w:tmpl w:val="977C03DA"/>
    <w:lvl w:ilvl="0" w:tplc="1CA6956E">
      <w:start w:val="1"/>
      <w:numFmt w:val="decimal"/>
      <w:lvlText w:val="%1)"/>
      <w:lvlJc w:val="left"/>
      <w:pPr>
        <w:ind w:left="568" w:hanging="307"/>
      </w:pPr>
      <w:rPr>
        <w:rFonts w:ascii="Times New Roman" w:eastAsia="Times New Roman" w:hAnsi="Times New Roman" w:cs="Times New Roman" w:hint="default"/>
        <w:b w:val="0"/>
        <w:bCs w:val="0"/>
        <w:i w:val="0"/>
        <w:iCs w:val="0"/>
        <w:spacing w:val="0"/>
        <w:w w:val="100"/>
        <w:sz w:val="24"/>
        <w:szCs w:val="24"/>
        <w:lang w:val="ru-RU" w:eastAsia="en-US" w:bidi="ar-SA"/>
      </w:rPr>
    </w:lvl>
    <w:lvl w:ilvl="1" w:tplc="07EA1DCA">
      <w:numFmt w:val="bullet"/>
      <w:lvlText w:val="•"/>
      <w:lvlJc w:val="left"/>
      <w:pPr>
        <w:ind w:left="1581" w:hanging="307"/>
      </w:pPr>
      <w:rPr>
        <w:rFonts w:hint="default"/>
        <w:lang w:val="ru-RU" w:eastAsia="en-US" w:bidi="ar-SA"/>
      </w:rPr>
    </w:lvl>
    <w:lvl w:ilvl="2" w:tplc="4B9AC622">
      <w:numFmt w:val="bullet"/>
      <w:lvlText w:val="•"/>
      <w:lvlJc w:val="left"/>
      <w:pPr>
        <w:ind w:left="2602" w:hanging="307"/>
      </w:pPr>
      <w:rPr>
        <w:rFonts w:hint="default"/>
        <w:lang w:val="ru-RU" w:eastAsia="en-US" w:bidi="ar-SA"/>
      </w:rPr>
    </w:lvl>
    <w:lvl w:ilvl="3" w:tplc="B95CA742">
      <w:numFmt w:val="bullet"/>
      <w:lvlText w:val="•"/>
      <w:lvlJc w:val="left"/>
      <w:pPr>
        <w:ind w:left="3624" w:hanging="307"/>
      </w:pPr>
      <w:rPr>
        <w:rFonts w:hint="default"/>
        <w:lang w:val="ru-RU" w:eastAsia="en-US" w:bidi="ar-SA"/>
      </w:rPr>
    </w:lvl>
    <w:lvl w:ilvl="4" w:tplc="FA4A8E1C">
      <w:numFmt w:val="bullet"/>
      <w:lvlText w:val="•"/>
      <w:lvlJc w:val="left"/>
      <w:pPr>
        <w:ind w:left="4645" w:hanging="307"/>
      </w:pPr>
      <w:rPr>
        <w:rFonts w:hint="default"/>
        <w:lang w:val="ru-RU" w:eastAsia="en-US" w:bidi="ar-SA"/>
      </w:rPr>
    </w:lvl>
    <w:lvl w:ilvl="5" w:tplc="49C0D5D6">
      <w:numFmt w:val="bullet"/>
      <w:lvlText w:val="•"/>
      <w:lvlJc w:val="left"/>
      <w:pPr>
        <w:ind w:left="5666" w:hanging="307"/>
      </w:pPr>
      <w:rPr>
        <w:rFonts w:hint="default"/>
        <w:lang w:val="ru-RU" w:eastAsia="en-US" w:bidi="ar-SA"/>
      </w:rPr>
    </w:lvl>
    <w:lvl w:ilvl="6" w:tplc="FE047136">
      <w:numFmt w:val="bullet"/>
      <w:lvlText w:val="•"/>
      <w:lvlJc w:val="left"/>
      <w:pPr>
        <w:ind w:left="6688" w:hanging="307"/>
      </w:pPr>
      <w:rPr>
        <w:rFonts w:hint="default"/>
        <w:lang w:val="ru-RU" w:eastAsia="en-US" w:bidi="ar-SA"/>
      </w:rPr>
    </w:lvl>
    <w:lvl w:ilvl="7" w:tplc="9446E618">
      <w:numFmt w:val="bullet"/>
      <w:lvlText w:val="•"/>
      <w:lvlJc w:val="left"/>
      <w:pPr>
        <w:ind w:left="7709" w:hanging="307"/>
      </w:pPr>
      <w:rPr>
        <w:rFonts w:hint="default"/>
        <w:lang w:val="ru-RU" w:eastAsia="en-US" w:bidi="ar-SA"/>
      </w:rPr>
    </w:lvl>
    <w:lvl w:ilvl="8" w:tplc="E0A0DBF2">
      <w:numFmt w:val="bullet"/>
      <w:lvlText w:val="•"/>
      <w:lvlJc w:val="left"/>
      <w:pPr>
        <w:ind w:left="8730" w:hanging="307"/>
      </w:pPr>
      <w:rPr>
        <w:rFonts w:hint="default"/>
        <w:lang w:val="ru-RU" w:eastAsia="en-US" w:bidi="ar-SA"/>
      </w:rPr>
    </w:lvl>
  </w:abstractNum>
  <w:abstractNum w:abstractNumId="54" w15:restartNumberingAfterBreak="0">
    <w:nsid w:val="63A20B60"/>
    <w:multiLevelType w:val="hybridMultilevel"/>
    <w:tmpl w:val="09566C14"/>
    <w:lvl w:ilvl="0" w:tplc="9832212A">
      <w:start w:val="1"/>
      <w:numFmt w:val="decimal"/>
      <w:lvlText w:val="%1."/>
      <w:lvlJc w:val="left"/>
      <w:pPr>
        <w:ind w:left="158" w:hanging="152"/>
      </w:pPr>
      <w:rPr>
        <w:rFonts w:ascii="Times New Roman" w:eastAsia="Times New Roman" w:hAnsi="Times New Roman" w:cs="Times New Roman" w:hint="default"/>
        <w:b w:val="0"/>
        <w:bCs w:val="0"/>
        <w:i w:val="0"/>
        <w:iCs w:val="0"/>
        <w:spacing w:val="0"/>
        <w:w w:val="95"/>
        <w:sz w:val="18"/>
        <w:szCs w:val="18"/>
        <w:lang w:val="ru-RU" w:eastAsia="en-US" w:bidi="ar-SA"/>
      </w:rPr>
    </w:lvl>
    <w:lvl w:ilvl="1" w:tplc="D2D491B4">
      <w:numFmt w:val="bullet"/>
      <w:lvlText w:val="•"/>
      <w:lvlJc w:val="left"/>
      <w:pPr>
        <w:ind w:left="1011" w:hanging="152"/>
      </w:pPr>
      <w:rPr>
        <w:rFonts w:hint="default"/>
        <w:lang w:val="ru-RU" w:eastAsia="en-US" w:bidi="ar-SA"/>
      </w:rPr>
    </w:lvl>
    <w:lvl w:ilvl="2" w:tplc="2D5207E0">
      <w:numFmt w:val="bullet"/>
      <w:lvlText w:val="•"/>
      <w:lvlJc w:val="left"/>
      <w:pPr>
        <w:ind w:left="1862" w:hanging="152"/>
      </w:pPr>
      <w:rPr>
        <w:rFonts w:hint="default"/>
        <w:lang w:val="ru-RU" w:eastAsia="en-US" w:bidi="ar-SA"/>
      </w:rPr>
    </w:lvl>
    <w:lvl w:ilvl="3" w:tplc="8E92DD18">
      <w:numFmt w:val="bullet"/>
      <w:lvlText w:val="•"/>
      <w:lvlJc w:val="left"/>
      <w:pPr>
        <w:ind w:left="2713" w:hanging="152"/>
      </w:pPr>
      <w:rPr>
        <w:rFonts w:hint="default"/>
        <w:lang w:val="ru-RU" w:eastAsia="en-US" w:bidi="ar-SA"/>
      </w:rPr>
    </w:lvl>
    <w:lvl w:ilvl="4" w:tplc="7BC84D5E">
      <w:numFmt w:val="bullet"/>
      <w:lvlText w:val="•"/>
      <w:lvlJc w:val="left"/>
      <w:pPr>
        <w:ind w:left="3564" w:hanging="152"/>
      </w:pPr>
      <w:rPr>
        <w:rFonts w:hint="default"/>
        <w:lang w:val="ru-RU" w:eastAsia="en-US" w:bidi="ar-SA"/>
      </w:rPr>
    </w:lvl>
    <w:lvl w:ilvl="5" w:tplc="87C4CA4C">
      <w:numFmt w:val="bullet"/>
      <w:lvlText w:val="•"/>
      <w:lvlJc w:val="left"/>
      <w:pPr>
        <w:ind w:left="4415" w:hanging="152"/>
      </w:pPr>
      <w:rPr>
        <w:rFonts w:hint="default"/>
        <w:lang w:val="ru-RU" w:eastAsia="en-US" w:bidi="ar-SA"/>
      </w:rPr>
    </w:lvl>
    <w:lvl w:ilvl="6" w:tplc="55646964">
      <w:numFmt w:val="bullet"/>
      <w:lvlText w:val="•"/>
      <w:lvlJc w:val="left"/>
      <w:pPr>
        <w:ind w:left="5266" w:hanging="152"/>
      </w:pPr>
      <w:rPr>
        <w:rFonts w:hint="default"/>
        <w:lang w:val="ru-RU" w:eastAsia="en-US" w:bidi="ar-SA"/>
      </w:rPr>
    </w:lvl>
    <w:lvl w:ilvl="7" w:tplc="BF48E1D8">
      <w:numFmt w:val="bullet"/>
      <w:lvlText w:val="•"/>
      <w:lvlJc w:val="left"/>
      <w:pPr>
        <w:ind w:left="6117" w:hanging="152"/>
      </w:pPr>
      <w:rPr>
        <w:rFonts w:hint="default"/>
        <w:lang w:val="ru-RU" w:eastAsia="en-US" w:bidi="ar-SA"/>
      </w:rPr>
    </w:lvl>
    <w:lvl w:ilvl="8" w:tplc="B044C48A">
      <w:numFmt w:val="bullet"/>
      <w:lvlText w:val="•"/>
      <w:lvlJc w:val="left"/>
      <w:pPr>
        <w:ind w:left="6968" w:hanging="152"/>
      </w:pPr>
      <w:rPr>
        <w:rFonts w:hint="default"/>
        <w:lang w:val="ru-RU" w:eastAsia="en-US" w:bidi="ar-SA"/>
      </w:rPr>
    </w:lvl>
  </w:abstractNum>
  <w:abstractNum w:abstractNumId="55" w15:restartNumberingAfterBreak="0">
    <w:nsid w:val="641E2A23"/>
    <w:multiLevelType w:val="hybridMultilevel"/>
    <w:tmpl w:val="5B3ED67A"/>
    <w:lvl w:ilvl="0" w:tplc="A5787E9C">
      <w:numFmt w:val="bullet"/>
      <w:lvlText w:val="-"/>
      <w:lvlJc w:val="left"/>
      <w:pPr>
        <w:ind w:left="234" w:hanging="125"/>
      </w:pPr>
      <w:rPr>
        <w:rFonts w:ascii="Times New Roman" w:eastAsia="Times New Roman" w:hAnsi="Times New Roman" w:cs="Times New Roman" w:hint="default"/>
        <w:b w:val="0"/>
        <w:bCs w:val="0"/>
        <w:i w:val="0"/>
        <w:iCs w:val="0"/>
        <w:spacing w:val="0"/>
        <w:w w:val="100"/>
        <w:sz w:val="23"/>
        <w:szCs w:val="23"/>
        <w:lang w:val="ru-RU" w:eastAsia="en-US" w:bidi="ar-SA"/>
      </w:rPr>
    </w:lvl>
    <w:lvl w:ilvl="1" w:tplc="CB10BE66">
      <w:numFmt w:val="bullet"/>
      <w:lvlText w:val="-"/>
      <w:lvlJc w:val="left"/>
      <w:pPr>
        <w:ind w:left="229"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2" w:tplc="01BE1E38">
      <w:numFmt w:val="bullet"/>
      <w:lvlText w:val="•"/>
      <w:lvlJc w:val="left"/>
      <w:pPr>
        <w:ind w:left="822" w:hanging="135"/>
      </w:pPr>
      <w:rPr>
        <w:rFonts w:hint="default"/>
        <w:lang w:val="ru-RU" w:eastAsia="en-US" w:bidi="ar-SA"/>
      </w:rPr>
    </w:lvl>
    <w:lvl w:ilvl="3" w:tplc="B10A583C">
      <w:numFmt w:val="bullet"/>
      <w:lvlText w:val="•"/>
      <w:lvlJc w:val="left"/>
      <w:pPr>
        <w:ind w:left="1405" w:hanging="135"/>
      </w:pPr>
      <w:rPr>
        <w:rFonts w:hint="default"/>
        <w:lang w:val="ru-RU" w:eastAsia="en-US" w:bidi="ar-SA"/>
      </w:rPr>
    </w:lvl>
    <w:lvl w:ilvl="4" w:tplc="5F2EFC18">
      <w:numFmt w:val="bullet"/>
      <w:lvlText w:val="•"/>
      <w:lvlJc w:val="left"/>
      <w:pPr>
        <w:ind w:left="1988" w:hanging="135"/>
      </w:pPr>
      <w:rPr>
        <w:rFonts w:hint="default"/>
        <w:lang w:val="ru-RU" w:eastAsia="en-US" w:bidi="ar-SA"/>
      </w:rPr>
    </w:lvl>
    <w:lvl w:ilvl="5" w:tplc="EF28519E">
      <w:numFmt w:val="bullet"/>
      <w:lvlText w:val="•"/>
      <w:lvlJc w:val="left"/>
      <w:pPr>
        <w:ind w:left="2570" w:hanging="135"/>
      </w:pPr>
      <w:rPr>
        <w:rFonts w:hint="default"/>
        <w:lang w:val="ru-RU" w:eastAsia="en-US" w:bidi="ar-SA"/>
      </w:rPr>
    </w:lvl>
    <w:lvl w:ilvl="6" w:tplc="A4F6F70E">
      <w:numFmt w:val="bullet"/>
      <w:lvlText w:val="•"/>
      <w:lvlJc w:val="left"/>
      <w:pPr>
        <w:ind w:left="3153" w:hanging="135"/>
      </w:pPr>
      <w:rPr>
        <w:rFonts w:hint="default"/>
        <w:lang w:val="ru-RU" w:eastAsia="en-US" w:bidi="ar-SA"/>
      </w:rPr>
    </w:lvl>
    <w:lvl w:ilvl="7" w:tplc="5D96AB42">
      <w:numFmt w:val="bullet"/>
      <w:lvlText w:val="•"/>
      <w:lvlJc w:val="left"/>
      <w:pPr>
        <w:ind w:left="3736" w:hanging="135"/>
      </w:pPr>
      <w:rPr>
        <w:rFonts w:hint="default"/>
        <w:lang w:val="ru-RU" w:eastAsia="en-US" w:bidi="ar-SA"/>
      </w:rPr>
    </w:lvl>
    <w:lvl w:ilvl="8" w:tplc="98A6C620">
      <w:numFmt w:val="bullet"/>
      <w:lvlText w:val="•"/>
      <w:lvlJc w:val="left"/>
      <w:pPr>
        <w:ind w:left="4318" w:hanging="135"/>
      </w:pPr>
      <w:rPr>
        <w:rFonts w:hint="default"/>
        <w:lang w:val="ru-RU" w:eastAsia="en-US" w:bidi="ar-SA"/>
      </w:rPr>
    </w:lvl>
  </w:abstractNum>
  <w:abstractNum w:abstractNumId="56" w15:restartNumberingAfterBreak="0">
    <w:nsid w:val="64DD44B6"/>
    <w:multiLevelType w:val="hybridMultilevel"/>
    <w:tmpl w:val="8E780334"/>
    <w:lvl w:ilvl="0" w:tplc="39EA3AE4">
      <w:numFmt w:val="bullet"/>
      <w:lvlText w:val="-"/>
      <w:lvlJc w:val="left"/>
      <w:pPr>
        <w:ind w:left="223"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BA2E2624">
      <w:numFmt w:val="bullet"/>
      <w:lvlText w:val="•"/>
      <w:lvlJc w:val="left"/>
      <w:pPr>
        <w:ind w:left="871" w:hanging="116"/>
      </w:pPr>
      <w:rPr>
        <w:rFonts w:hint="default"/>
        <w:lang w:val="ru-RU" w:eastAsia="en-US" w:bidi="ar-SA"/>
      </w:rPr>
    </w:lvl>
    <w:lvl w:ilvl="2" w:tplc="ABD20E20">
      <w:numFmt w:val="bullet"/>
      <w:lvlText w:val="•"/>
      <w:lvlJc w:val="left"/>
      <w:pPr>
        <w:ind w:left="1523" w:hanging="116"/>
      </w:pPr>
      <w:rPr>
        <w:rFonts w:hint="default"/>
        <w:lang w:val="ru-RU" w:eastAsia="en-US" w:bidi="ar-SA"/>
      </w:rPr>
    </w:lvl>
    <w:lvl w:ilvl="3" w:tplc="2E18AC22">
      <w:numFmt w:val="bullet"/>
      <w:lvlText w:val="•"/>
      <w:lvlJc w:val="left"/>
      <w:pPr>
        <w:ind w:left="2175" w:hanging="116"/>
      </w:pPr>
      <w:rPr>
        <w:rFonts w:hint="default"/>
        <w:lang w:val="ru-RU" w:eastAsia="en-US" w:bidi="ar-SA"/>
      </w:rPr>
    </w:lvl>
    <w:lvl w:ilvl="4" w:tplc="0A0A8F46">
      <w:numFmt w:val="bullet"/>
      <w:lvlText w:val="•"/>
      <w:lvlJc w:val="left"/>
      <w:pPr>
        <w:ind w:left="2827" w:hanging="116"/>
      </w:pPr>
      <w:rPr>
        <w:rFonts w:hint="default"/>
        <w:lang w:val="ru-RU" w:eastAsia="en-US" w:bidi="ar-SA"/>
      </w:rPr>
    </w:lvl>
    <w:lvl w:ilvl="5" w:tplc="E8B29FA8">
      <w:numFmt w:val="bullet"/>
      <w:lvlText w:val="•"/>
      <w:lvlJc w:val="left"/>
      <w:pPr>
        <w:ind w:left="3479" w:hanging="116"/>
      </w:pPr>
      <w:rPr>
        <w:rFonts w:hint="default"/>
        <w:lang w:val="ru-RU" w:eastAsia="en-US" w:bidi="ar-SA"/>
      </w:rPr>
    </w:lvl>
    <w:lvl w:ilvl="6" w:tplc="584EFC8C">
      <w:numFmt w:val="bullet"/>
      <w:lvlText w:val="•"/>
      <w:lvlJc w:val="left"/>
      <w:pPr>
        <w:ind w:left="4131" w:hanging="116"/>
      </w:pPr>
      <w:rPr>
        <w:rFonts w:hint="default"/>
        <w:lang w:val="ru-RU" w:eastAsia="en-US" w:bidi="ar-SA"/>
      </w:rPr>
    </w:lvl>
    <w:lvl w:ilvl="7" w:tplc="2408B16C">
      <w:numFmt w:val="bullet"/>
      <w:lvlText w:val="•"/>
      <w:lvlJc w:val="left"/>
      <w:pPr>
        <w:ind w:left="4783" w:hanging="116"/>
      </w:pPr>
      <w:rPr>
        <w:rFonts w:hint="default"/>
        <w:lang w:val="ru-RU" w:eastAsia="en-US" w:bidi="ar-SA"/>
      </w:rPr>
    </w:lvl>
    <w:lvl w:ilvl="8" w:tplc="F5AC68A4">
      <w:numFmt w:val="bullet"/>
      <w:lvlText w:val="•"/>
      <w:lvlJc w:val="left"/>
      <w:pPr>
        <w:ind w:left="5435" w:hanging="116"/>
      </w:pPr>
      <w:rPr>
        <w:rFonts w:hint="default"/>
        <w:lang w:val="ru-RU" w:eastAsia="en-US" w:bidi="ar-SA"/>
      </w:rPr>
    </w:lvl>
  </w:abstractNum>
  <w:abstractNum w:abstractNumId="57" w15:restartNumberingAfterBreak="0">
    <w:nsid w:val="6AEB048A"/>
    <w:multiLevelType w:val="multilevel"/>
    <w:tmpl w:val="A9BC1322"/>
    <w:lvl w:ilvl="0">
      <w:start w:val="2"/>
      <w:numFmt w:val="decimal"/>
      <w:lvlText w:val="%1"/>
      <w:lvlJc w:val="left"/>
      <w:pPr>
        <w:ind w:left="4577" w:hanging="425"/>
      </w:pPr>
      <w:rPr>
        <w:rFonts w:hint="default"/>
        <w:lang w:val="ru-RU" w:eastAsia="en-US" w:bidi="ar-SA"/>
      </w:rPr>
    </w:lvl>
    <w:lvl w:ilvl="1">
      <w:start w:val="3"/>
      <w:numFmt w:val="decimal"/>
      <w:lvlText w:val="%1.%2."/>
      <w:lvlJc w:val="left"/>
      <w:pPr>
        <w:ind w:left="4577" w:hanging="425"/>
        <w:jc w:val="right"/>
      </w:pPr>
      <w:rPr>
        <w:rFonts w:ascii="Times New Roman" w:eastAsia="Times New Roman" w:hAnsi="Times New Roman" w:cs="Times New Roman" w:hint="default"/>
        <w:b/>
        <w:bCs/>
        <w:i/>
        <w:iCs/>
        <w:spacing w:val="0"/>
        <w:w w:val="100"/>
        <w:sz w:val="24"/>
        <w:szCs w:val="24"/>
        <w:lang w:val="ru-RU" w:eastAsia="en-US" w:bidi="ar-SA"/>
      </w:rPr>
    </w:lvl>
    <w:lvl w:ilvl="2">
      <w:numFmt w:val="bullet"/>
      <w:lvlText w:val="-"/>
      <w:lvlJc w:val="left"/>
      <w:pPr>
        <w:ind w:left="568" w:hanging="176"/>
      </w:pPr>
      <w:rPr>
        <w:rFonts w:ascii="Times New Roman" w:eastAsia="Times New Roman" w:hAnsi="Times New Roman" w:cs="Times New Roman" w:hint="default"/>
        <w:spacing w:val="0"/>
        <w:w w:val="100"/>
        <w:lang w:val="ru-RU" w:eastAsia="en-US" w:bidi="ar-SA"/>
      </w:rPr>
    </w:lvl>
    <w:lvl w:ilvl="3">
      <w:numFmt w:val="bullet"/>
      <w:lvlText w:val="•"/>
      <w:lvlJc w:val="left"/>
      <w:pPr>
        <w:ind w:left="5956" w:hanging="176"/>
      </w:pPr>
      <w:rPr>
        <w:rFonts w:hint="default"/>
        <w:lang w:val="ru-RU" w:eastAsia="en-US" w:bidi="ar-SA"/>
      </w:rPr>
    </w:lvl>
    <w:lvl w:ilvl="4">
      <w:numFmt w:val="bullet"/>
      <w:lvlText w:val="•"/>
      <w:lvlJc w:val="left"/>
      <w:pPr>
        <w:ind w:left="6644" w:hanging="176"/>
      </w:pPr>
      <w:rPr>
        <w:rFonts w:hint="default"/>
        <w:lang w:val="ru-RU" w:eastAsia="en-US" w:bidi="ar-SA"/>
      </w:rPr>
    </w:lvl>
    <w:lvl w:ilvl="5">
      <w:numFmt w:val="bullet"/>
      <w:lvlText w:val="•"/>
      <w:lvlJc w:val="left"/>
      <w:pPr>
        <w:ind w:left="7332" w:hanging="176"/>
      </w:pPr>
      <w:rPr>
        <w:rFonts w:hint="default"/>
        <w:lang w:val="ru-RU" w:eastAsia="en-US" w:bidi="ar-SA"/>
      </w:rPr>
    </w:lvl>
    <w:lvl w:ilvl="6">
      <w:numFmt w:val="bullet"/>
      <w:lvlText w:val="•"/>
      <w:lvlJc w:val="left"/>
      <w:pPr>
        <w:ind w:left="8020" w:hanging="176"/>
      </w:pPr>
      <w:rPr>
        <w:rFonts w:hint="default"/>
        <w:lang w:val="ru-RU" w:eastAsia="en-US" w:bidi="ar-SA"/>
      </w:rPr>
    </w:lvl>
    <w:lvl w:ilvl="7">
      <w:numFmt w:val="bullet"/>
      <w:lvlText w:val="•"/>
      <w:lvlJc w:val="left"/>
      <w:pPr>
        <w:ind w:left="8708" w:hanging="176"/>
      </w:pPr>
      <w:rPr>
        <w:rFonts w:hint="default"/>
        <w:lang w:val="ru-RU" w:eastAsia="en-US" w:bidi="ar-SA"/>
      </w:rPr>
    </w:lvl>
    <w:lvl w:ilvl="8">
      <w:numFmt w:val="bullet"/>
      <w:lvlText w:val="•"/>
      <w:lvlJc w:val="left"/>
      <w:pPr>
        <w:ind w:left="9397" w:hanging="176"/>
      </w:pPr>
      <w:rPr>
        <w:rFonts w:hint="default"/>
        <w:lang w:val="ru-RU" w:eastAsia="en-US" w:bidi="ar-SA"/>
      </w:rPr>
    </w:lvl>
  </w:abstractNum>
  <w:abstractNum w:abstractNumId="58" w15:restartNumberingAfterBreak="0">
    <w:nsid w:val="6C605E0A"/>
    <w:multiLevelType w:val="hybridMultilevel"/>
    <w:tmpl w:val="D37E23A8"/>
    <w:lvl w:ilvl="0" w:tplc="282A5C68">
      <w:numFmt w:val="bullet"/>
      <w:lvlText w:val="-"/>
      <w:lvlJc w:val="left"/>
      <w:pPr>
        <w:ind w:left="244" w:hanging="135"/>
      </w:pPr>
      <w:rPr>
        <w:rFonts w:ascii="Times New Roman" w:eastAsia="Times New Roman" w:hAnsi="Times New Roman" w:cs="Times New Roman" w:hint="default"/>
        <w:b w:val="0"/>
        <w:bCs w:val="0"/>
        <w:i w:val="0"/>
        <w:iCs w:val="0"/>
        <w:spacing w:val="0"/>
        <w:w w:val="100"/>
        <w:sz w:val="23"/>
        <w:szCs w:val="23"/>
        <w:lang w:val="ru-RU" w:eastAsia="en-US" w:bidi="ar-SA"/>
      </w:rPr>
    </w:lvl>
    <w:lvl w:ilvl="1" w:tplc="8CCE509E">
      <w:numFmt w:val="bullet"/>
      <w:lvlText w:val="•"/>
      <w:lvlJc w:val="left"/>
      <w:pPr>
        <w:ind w:left="705" w:hanging="135"/>
      </w:pPr>
      <w:rPr>
        <w:rFonts w:hint="default"/>
        <w:lang w:val="ru-RU" w:eastAsia="en-US" w:bidi="ar-SA"/>
      </w:rPr>
    </w:lvl>
    <w:lvl w:ilvl="2" w:tplc="37E23090">
      <w:numFmt w:val="bullet"/>
      <w:lvlText w:val="•"/>
      <w:lvlJc w:val="left"/>
      <w:pPr>
        <w:ind w:left="1171" w:hanging="135"/>
      </w:pPr>
      <w:rPr>
        <w:rFonts w:hint="default"/>
        <w:lang w:val="ru-RU" w:eastAsia="en-US" w:bidi="ar-SA"/>
      </w:rPr>
    </w:lvl>
    <w:lvl w:ilvl="3" w:tplc="853CE8FC">
      <w:numFmt w:val="bullet"/>
      <w:lvlText w:val="•"/>
      <w:lvlJc w:val="left"/>
      <w:pPr>
        <w:ind w:left="1637" w:hanging="135"/>
      </w:pPr>
      <w:rPr>
        <w:rFonts w:hint="default"/>
        <w:lang w:val="ru-RU" w:eastAsia="en-US" w:bidi="ar-SA"/>
      </w:rPr>
    </w:lvl>
    <w:lvl w:ilvl="4" w:tplc="8EAE416E">
      <w:numFmt w:val="bullet"/>
      <w:lvlText w:val="•"/>
      <w:lvlJc w:val="left"/>
      <w:pPr>
        <w:ind w:left="2102" w:hanging="135"/>
      </w:pPr>
      <w:rPr>
        <w:rFonts w:hint="default"/>
        <w:lang w:val="ru-RU" w:eastAsia="en-US" w:bidi="ar-SA"/>
      </w:rPr>
    </w:lvl>
    <w:lvl w:ilvl="5" w:tplc="694E57F2">
      <w:numFmt w:val="bullet"/>
      <w:lvlText w:val="•"/>
      <w:lvlJc w:val="left"/>
      <w:pPr>
        <w:ind w:left="2568" w:hanging="135"/>
      </w:pPr>
      <w:rPr>
        <w:rFonts w:hint="default"/>
        <w:lang w:val="ru-RU" w:eastAsia="en-US" w:bidi="ar-SA"/>
      </w:rPr>
    </w:lvl>
    <w:lvl w:ilvl="6" w:tplc="46C41BF8">
      <w:numFmt w:val="bullet"/>
      <w:lvlText w:val="•"/>
      <w:lvlJc w:val="left"/>
      <w:pPr>
        <w:ind w:left="3034" w:hanging="135"/>
      </w:pPr>
      <w:rPr>
        <w:rFonts w:hint="default"/>
        <w:lang w:val="ru-RU" w:eastAsia="en-US" w:bidi="ar-SA"/>
      </w:rPr>
    </w:lvl>
    <w:lvl w:ilvl="7" w:tplc="7F58DCE2">
      <w:numFmt w:val="bullet"/>
      <w:lvlText w:val="•"/>
      <w:lvlJc w:val="left"/>
      <w:pPr>
        <w:ind w:left="3499" w:hanging="135"/>
      </w:pPr>
      <w:rPr>
        <w:rFonts w:hint="default"/>
        <w:lang w:val="ru-RU" w:eastAsia="en-US" w:bidi="ar-SA"/>
      </w:rPr>
    </w:lvl>
    <w:lvl w:ilvl="8" w:tplc="7C347438">
      <w:numFmt w:val="bullet"/>
      <w:lvlText w:val="•"/>
      <w:lvlJc w:val="left"/>
      <w:pPr>
        <w:ind w:left="3965" w:hanging="135"/>
      </w:pPr>
      <w:rPr>
        <w:rFonts w:hint="default"/>
        <w:lang w:val="ru-RU" w:eastAsia="en-US" w:bidi="ar-SA"/>
      </w:rPr>
    </w:lvl>
  </w:abstractNum>
  <w:abstractNum w:abstractNumId="59" w15:restartNumberingAfterBreak="0">
    <w:nsid w:val="6C915463"/>
    <w:multiLevelType w:val="hybridMultilevel"/>
    <w:tmpl w:val="52EA5F3A"/>
    <w:lvl w:ilvl="0" w:tplc="D324C0B4">
      <w:start w:val="1"/>
      <w:numFmt w:val="decimal"/>
      <w:lvlText w:val="%1)"/>
      <w:lvlJc w:val="left"/>
      <w:pPr>
        <w:ind w:left="107" w:hanging="348"/>
      </w:pPr>
      <w:rPr>
        <w:rFonts w:ascii="Times New Roman" w:eastAsia="Times New Roman" w:hAnsi="Times New Roman" w:cs="Times New Roman" w:hint="default"/>
        <w:b w:val="0"/>
        <w:bCs w:val="0"/>
        <w:i w:val="0"/>
        <w:iCs w:val="0"/>
        <w:spacing w:val="0"/>
        <w:w w:val="99"/>
        <w:sz w:val="20"/>
        <w:szCs w:val="20"/>
        <w:lang w:val="ru-RU" w:eastAsia="en-US" w:bidi="ar-SA"/>
      </w:rPr>
    </w:lvl>
    <w:lvl w:ilvl="1" w:tplc="3F8C491C">
      <w:numFmt w:val="bullet"/>
      <w:lvlText w:val="•"/>
      <w:lvlJc w:val="left"/>
      <w:pPr>
        <w:ind w:left="777" w:hanging="348"/>
      </w:pPr>
      <w:rPr>
        <w:rFonts w:hint="default"/>
        <w:lang w:val="ru-RU" w:eastAsia="en-US" w:bidi="ar-SA"/>
      </w:rPr>
    </w:lvl>
    <w:lvl w:ilvl="2" w:tplc="1E9EFDCA">
      <w:numFmt w:val="bullet"/>
      <w:lvlText w:val="•"/>
      <w:lvlJc w:val="left"/>
      <w:pPr>
        <w:ind w:left="1454" w:hanging="348"/>
      </w:pPr>
      <w:rPr>
        <w:rFonts w:hint="default"/>
        <w:lang w:val="ru-RU" w:eastAsia="en-US" w:bidi="ar-SA"/>
      </w:rPr>
    </w:lvl>
    <w:lvl w:ilvl="3" w:tplc="C8389B3E">
      <w:numFmt w:val="bullet"/>
      <w:lvlText w:val="•"/>
      <w:lvlJc w:val="left"/>
      <w:pPr>
        <w:ind w:left="2131" w:hanging="348"/>
      </w:pPr>
      <w:rPr>
        <w:rFonts w:hint="default"/>
        <w:lang w:val="ru-RU" w:eastAsia="en-US" w:bidi="ar-SA"/>
      </w:rPr>
    </w:lvl>
    <w:lvl w:ilvl="4" w:tplc="4740D294">
      <w:numFmt w:val="bullet"/>
      <w:lvlText w:val="•"/>
      <w:lvlJc w:val="left"/>
      <w:pPr>
        <w:ind w:left="2808" w:hanging="348"/>
      </w:pPr>
      <w:rPr>
        <w:rFonts w:hint="default"/>
        <w:lang w:val="ru-RU" w:eastAsia="en-US" w:bidi="ar-SA"/>
      </w:rPr>
    </w:lvl>
    <w:lvl w:ilvl="5" w:tplc="F9A256DC">
      <w:numFmt w:val="bullet"/>
      <w:lvlText w:val="•"/>
      <w:lvlJc w:val="left"/>
      <w:pPr>
        <w:ind w:left="3486" w:hanging="348"/>
      </w:pPr>
      <w:rPr>
        <w:rFonts w:hint="default"/>
        <w:lang w:val="ru-RU" w:eastAsia="en-US" w:bidi="ar-SA"/>
      </w:rPr>
    </w:lvl>
    <w:lvl w:ilvl="6" w:tplc="938E1FA2">
      <w:numFmt w:val="bullet"/>
      <w:lvlText w:val="•"/>
      <w:lvlJc w:val="left"/>
      <w:pPr>
        <w:ind w:left="4163" w:hanging="348"/>
      </w:pPr>
      <w:rPr>
        <w:rFonts w:hint="default"/>
        <w:lang w:val="ru-RU" w:eastAsia="en-US" w:bidi="ar-SA"/>
      </w:rPr>
    </w:lvl>
    <w:lvl w:ilvl="7" w:tplc="D32AA88C">
      <w:numFmt w:val="bullet"/>
      <w:lvlText w:val="•"/>
      <w:lvlJc w:val="left"/>
      <w:pPr>
        <w:ind w:left="4840" w:hanging="348"/>
      </w:pPr>
      <w:rPr>
        <w:rFonts w:hint="default"/>
        <w:lang w:val="ru-RU" w:eastAsia="en-US" w:bidi="ar-SA"/>
      </w:rPr>
    </w:lvl>
    <w:lvl w:ilvl="8" w:tplc="73029A72">
      <w:numFmt w:val="bullet"/>
      <w:lvlText w:val="•"/>
      <w:lvlJc w:val="left"/>
      <w:pPr>
        <w:ind w:left="5517" w:hanging="348"/>
      </w:pPr>
      <w:rPr>
        <w:rFonts w:hint="default"/>
        <w:lang w:val="ru-RU" w:eastAsia="en-US" w:bidi="ar-SA"/>
      </w:rPr>
    </w:lvl>
  </w:abstractNum>
  <w:abstractNum w:abstractNumId="60" w15:restartNumberingAfterBreak="0">
    <w:nsid w:val="6E661A50"/>
    <w:multiLevelType w:val="hybridMultilevel"/>
    <w:tmpl w:val="3A0EA0A4"/>
    <w:lvl w:ilvl="0" w:tplc="1CC8721A">
      <w:start w:val="2"/>
      <w:numFmt w:val="decimal"/>
      <w:lvlText w:val="%1)"/>
      <w:lvlJc w:val="left"/>
      <w:pPr>
        <w:ind w:left="324" w:hanging="218"/>
      </w:pPr>
      <w:rPr>
        <w:rFonts w:ascii="Times New Roman" w:eastAsia="Times New Roman" w:hAnsi="Times New Roman" w:cs="Times New Roman" w:hint="default"/>
        <w:b w:val="0"/>
        <w:bCs w:val="0"/>
        <w:i w:val="0"/>
        <w:iCs w:val="0"/>
        <w:spacing w:val="0"/>
        <w:w w:val="99"/>
        <w:sz w:val="20"/>
        <w:szCs w:val="20"/>
        <w:lang w:val="ru-RU" w:eastAsia="en-US" w:bidi="ar-SA"/>
      </w:rPr>
    </w:lvl>
    <w:lvl w:ilvl="1" w:tplc="C6EE1ABE">
      <w:numFmt w:val="bullet"/>
      <w:lvlText w:val="•"/>
      <w:lvlJc w:val="left"/>
      <w:pPr>
        <w:ind w:left="975" w:hanging="218"/>
      </w:pPr>
      <w:rPr>
        <w:rFonts w:hint="default"/>
        <w:lang w:val="ru-RU" w:eastAsia="en-US" w:bidi="ar-SA"/>
      </w:rPr>
    </w:lvl>
    <w:lvl w:ilvl="2" w:tplc="37B467D4">
      <w:numFmt w:val="bullet"/>
      <w:lvlText w:val="•"/>
      <w:lvlJc w:val="left"/>
      <w:pPr>
        <w:ind w:left="1630" w:hanging="218"/>
      </w:pPr>
      <w:rPr>
        <w:rFonts w:hint="default"/>
        <w:lang w:val="ru-RU" w:eastAsia="en-US" w:bidi="ar-SA"/>
      </w:rPr>
    </w:lvl>
    <w:lvl w:ilvl="3" w:tplc="BB009B2C">
      <w:numFmt w:val="bullet"/>
      <w:lvlText w:val="•"/>
      <w:lvlJc w:val="left"/>
      <w:pPr>
        <w:ind w:left="2285" w:hanging="218"/>
      </w:pPr>
      <w:rPr>
        <w:rFonts w:hint="default"/>
        <w:lang w:val="ru-RU" w:eastAsia="en-US" w:bidi="ar-SA"/>
      </w:rPr>
    </w:lvl>
    <w:lvl w:ilvl="4" w:tplc="57FA7D4C">
      <w:numFmt w:val="bullet"/>
      <w:lvlText w:val="•"/>
      <w:lvlJc w:val="left"/>
      <w:pPr>
        <w:ind w:left="2940" w:hanging="218"/>
      </w:pPr>
      <w:rPr>
        <w:rFonts w:hint="default"/>
        <w:lang w:val="ru-RU" w:eastAsia="en-US" w:bidi="ar-SA"/>
      </w:rPr>
    </w:lvl>
    <w:lvl w:ilvl="5" w:tplc="6AFE3328">
      <w:numFmt w:val="bullet"/>
      <w:lvlText w:val="•"/>
      <w:lvlJc w:val="left"/>
      <w:pPr>
        <w:ind w:left="3596" w:hanging="218"/>
      </w:pPr>
      <w:rPr>
        <w:rFonts w:hint="default"/>
        <w:lang w:val="ru-RU" w:eastAsia="en-US" w:bidi="ar-SA"/>
      </w:rPr>
    </w:lvl>
    <w:lvl w:ilvl="6" w:tplc="FEC67A62">
      <w:numFmt w:val="bullet"/>
      <w:lvlText w:val="•"/>
      <w:lvlJc w:val="left"/>
      <w:pPr>
        <w:ind w:left="4251" w:hanging="218"/>
      </w:pPr>
      <w:rPr>
        <w:rFonts w:hint="default"/>
        <w:lang w:val="ru-RU" w:eastAsia="en-US" w:bidi="ar-SA"/>
      </w:rPr>
    </w:lvl>
    <w:lvl w:ilvl="7" w:tplc="62664438">
      <w:numFmt w:val="bullet"/>
      <w:lvlText w:val="•"/>
      <w:lvlJc w:val="left"/>
      <w:pPr>
        <w:ind w:left="4906" w:hanging="218"/>
      </w:pPr>
      <w:rPr>
        <w:rFonts w:hint="default"/>
        <w:lang w:val="ru-RU" w:eastAsia="en-US" w:bidi="ar-SA"/>
      </w:rPr>
    </w:lvl>
    <w:lvl w:ilvl="8" w:tplc="7AEAE9C0">
      <w:numFmt w:val="bullet"/>
      <w:lvlText w:val="•"/>
      <w:lvlJc w:val="left"/>
      <w:pPr>
        <w:ind w:left="5561" w:hanging="218"/>
      </w:pPr>
      <w:rPr>
        <w:rFonts w:hint="default"/>
        <w:lang w:val="ru-RU" w:eastAsia="en-US" w:bidi="ar-SA"/>
      </w:rPr>
    </w:lvl>
  </w:abstractNum>
  <w:abstractNum w:abstractNumId="61" w15:restartNumberingAfterBreak="0">
    <w:nsid w:val="71F92790"/>
    <w:multiLevelType w:val="hybridMultilevel"/>
    <w:tmpl w:val="09CAD27C"/>
    <w:lvl w:ilvl="0" w:tplc="8DA8DC16">
      <w:numFmt w:val="bullet"/>
      <w:lvlText w:val="•"/>
      <w:lvlJc w:val="left"/>
      <w:pPr>
        <w:ind w:left="107" w:hanging="130"/>
      </w:pPr>
      <w:rPr>
        <w:rFonts w:ascii="Times New Roman" w:eastAsia="Times New Roman" w:hAnsi="Times New Roman" w:cs="Times New Roman" w:hint="default"/>
        <w:b w:val="0"/>
        <w:bCs w:val="0"/>
        <w:i w:val="0"/>
        <w:iCs w:val="0"/>
        <w:spacing w:val="0"/>
        <w:w w:val="100"/>
        <w:sz w:val="23"/>
        <w:szCs w:val="23"/>
        <w:lang w:val="ru-RU" w:eastAsia="en-US" w:bidi="ar-SA"/>
      </w:rPr>
    </w:lvl>
    <w:lvl w:ilvl="1" w:tplc="DD0CBE16">
      <w:numFmt w:val="bullet"/>
      <w:lvlText w:val="•"/>
      <w:lvlJc w:val="left"/>
      <w:pPr>
        <w:ind w:left="227" w:hanging="197"/>
      </w:pPr>
      <w:rPr>
        <w:rFonts w:ascii="Times New Roman" w:eastAsia="Times New Roman" w:hAnsi="Times New Roman" w:cs="Times New Roman" w:hint="default"/>
        <w:b w:val="0"/>
        <w:bCs w:val="0"/>
        <w:i w:val="0"/>
        <w:iCs w:val="0"/>
        <w:spacing w:val="0"/>
        <w:w w:val="100"/>
        <w:sz w:val="23"/>
        <w:szCs w:val="23"/>
        <w:lang w:val="ru-RU" w:eastAsia="en-US" w:bidi="ar-SA"/>
      </w:rPr>
    </w:lvl>
    <w:lvl w:ilvl="2" w:tplc="D0E69790">
      <w:numFmt w:val="bullet"/>
      <w:lvlText w:val="•"/>
      <w:lvlJc w:val="left"/>
      <w:pPr>
        <w:ind w:left="509" w:hanging="197"/>
      </w:pPr>
      <w:rPr>
        <w:rFonts w:hint="default"/>
        <w:lang w:val="ru-RU" w:eastAsia="en-US" w:bidi="ar-SA"/>
      </w:rPr>
    </w:lvl>
    <w:lvl w:ilvl="3" w:tplc="1B8E65B4">
      <w:numFmt w:val="bullet"/>
      <w:lvlText w:val="•"/>
      <w:lvlJc w:val="left"/>
      <w:pPr>
        <w:ind w:left="798" w:hanging="197"/>
      </w:pPr>
      <w:rPr>
        <w:rFonts w:hint="default"/>
        <w:lang w:val="ru-RU" w:eastAsia="en-US" w:bidi="ar-SA"/>
      </w:rPr>
    </w:lvl>
    <w:lvl w:ilvl="4" w:tplc="1DC8DBF8">
      <w:numFmt w:val="bullet"/>
      <w:lvlText w:val="•"/>
      <w:lvlJc w:val="left"/>
      <w:pPr>
        <w:ind w:left="1088" w:hanging="197"/>
      </w:pPr>
      <w:rPr>
        <w:rFonts w:hint="default"/>
        <w:lang w:val="ru-RU" w:eastAsia="en-US" w:bidi="ar-SA"/>
      </w:rPr>
    </w:lvl>
    <w:lvl w:ilvl="5" w:tplc="57E8D9F6">
      <w:numFmt w:val="bullet"/>
      <w:lvlText w:val="•"/>
      <w:lvlJc w:val="left"/>
      <w:pPr>
        <w:ind w:left="1377" w:hanging="197"/>
      </w:pPr>
      <w:rPr>
        <w:rFonts w:hint="default"/>
        <w:lang w:val="ru-RU" w:eastAsia="en-US" w:bidi="ar-SA"/>
      </w:rPr>
    </w:lvl>
    <w:lvl w:ilvl="6" w:tplc="4C98D87E">
      <w:numFmt w:val="bullet"/>
      <w:lvlText w:val="•"/>
      <w:lvlJc w:val="left"/>
      <w:pPr>
        <w:ind w:left="1667" w:hanging="197"/>
      </w:pPr>
      <w:rPr>
        <w:rFonts w:hint="default"/>
        <w:lang w:val="ru-RU" w:eastAsia="en-US" w:bidi="ar-SA"/>
      </w:rPr>
    </w:lvl>
    <w:lvl w:ilvl="7" w:tplc="131EB020">
      <w:numFmt w:val="bullet"/>
      <w:lvlText w:val="•"/>
      <w:lvlJc w:val="left"/>
      <w:pPr>
        <w:ind w:left="1956" w:hanging="197"/>
      </w:pPr>
      <w:rPr>
        <w:rFonts w:hint="default"/>
        <w:lang w:val="ru-RU" w:eastAsia="en-US" w:bidi="ar-SA"/>
      </w:rPr>
    </w:lvl>
    <w:lvl w:ilvl="8" w:tplc="2E5CE264">
      <w:numFmt w:val="bullet"/>
      <w:lvlText w:val="•"/>
      <w:lvlJc w:val="left"/>
      <w:pPr>
        <w:ind w:left="2246" w:hanging="197"/>
      </w:pPr>
      <w:rPr>
        <w:rFonts w:hint="default"/>
        <w:lang w:val="ru-RU" w:eastAsia="en-US" w:bidi="ar-SA"/>
      </w:rPr>
    </w:lvl>
  </w:abstractNum>
  <w:abstractNum w:abstractNumId="62" w15:restartNumberingAfterBreak="0">
    <w:nsid w:val="74715FA0"/>
    <w:multiLevelType w:val="hybridMultilevel"/>
    <w:tmpl w:val="A4FE494C"/>
    <w:lvl w:ilvl="0" w:tplc="45A4353E">
      <w:start w:val="2"/>
      <w:numFmt w:val="decimal"/>
      <w:lvlText w:val="%1)"/>
      <w:lvlJc w:val="left"/>
      <w:pPr>
        <w:ind w:left="107" w:hanging="221"/>
      </w:pPr>
      <w:rPr>
        <w:rFonts w:ascii="Times New Roman" w:eastAsia="Times New Roman" w:hAnsi="Times New Roman" w:cs="Times New Roman" w:hint="default"/>
        <w:b w:val="0"/>
        <w:bCs w:val="0"/>
        <w:i w:val="0"/>
        <w:iCs w:val="0"/>
        <w:spacing w:val="0"/>
        <w:w w:val="99"/>
        <w:sz w:val="20"/>
        <w:szCs w:val="20"/>
        <w:lang w:val="ru-RU" w:eastAsia="en-US" w:bidi="ar-SA"/>
      </w:rPr>
    </w:lvl>
    <w:lvl w:ilvl="1" w:tplc="1CFC5AF6">
      <w:numFmt w:val="bullet"/>
      <w:lvlText w:val="•"/>
      <w:lvlJc w:val="left"/>
      <w:pPr>
        <w:ind w:left="777" w:hanging="221"/>
      </w:pPr>
      <w:rPr>
        <w:rFonts w:hint="default"/>
        <w:lang w:val="ru-RU" w:eastAsia="en-US" w:bidi="ar-SA"/>
      </w:rPr>
    </w:lvl>
    <w:lvl w:ilvl="2" w:tplc="F55C4AD2">
      <w:numFmt w:val="bullet"/>
      <w:lvlText w:val="•"/>
      <w:lvlJc w:val="left"/>
      <w:pPr>
        <w:ind w:left="1454" w:hanging="221"/>
      </w:pPr>
      <w:rPr>
        <w:rFonts w:hint="default"/>
        <w:lang w:val="ru-RU" w:eastAsia="en-US" w:bidi="ar-SA"/>
      </w:rPr>
    </w:lvl>
    <w:lvl w:ilvl="3" w:tplc="AA7CE814">
      <w:numFmt w:val="bullet"/>
      <w:lvlText w:val="•"/>
      <w:lvlJc w:val="left"/>
      <w:pPr>
        <w:ind w:left="2131" w:hanging="221"/>
      </w:pPr>
      <w:rPr>
        <w:rFonts w:hint="default"/>
        <w:lang w:val="ru-RU" w:eastAsia="en-US" w:bidi="ar-SA"/>
      </w:rPr>
    </w:lvl>
    <w:lvl w:ilvl="4" w:tplc="DCB6ED32">
      <w:numFmt w:val="bullet"/>
      <w:lvlText w:val="•"/>
      <w:lvlJc w:val="left"/>
      <w:pPr>
        <w:ind w:left="2808" w:hanging="221"/>
      </w:pPr>
      <w:rPr>
        <w:rFonts w:hint="default"/>
        <w:lang w:val="ru-RU" w:eastAsia="en-US" w:bidi="ar-SA"/>
      </w:rPr>
    </w:lvl>
    <w:lvl w:ilvl="5" w:tplc="5942BF72">
      <w:numFmt w:val="bullet"/>
      <w:lvlText w:val="•"/>
      <w:lvlJc w:val="left"/>
      <w:pPr>
        <w:ind w:left="3486" w:hanging="221"/>
      </w:pPr>
      <w:rPr>
        <w:rFonts w:hint="default"/>
        <w:lang w:val="ru-RU" w:eastAsia="en-US" w:bidi="ar-SA"/>
      </w:rPr>
    </w:lvl>
    <w:lvl w:ilvl="6" w:tplc="F704F756">
      <w:numFmt w:val="bullet"/>
      <w:lvlText w:val="•"/>
      <w:lvlJc w:val="left"/>
      <w:pPr>
        <w:ind w:left="4163" w:hanging="221"/>
      </w:pPr>
      <w:rPr>
        <w:rFonts w:hint="default"/>
        <w:lang w:val="ru-RU" w:eastAsia="en-US" w:bidi="ar-SA"/>
      </w:rPr>
    </w:lvl>
    <w:lvl w:ilvl="7" w:tplc="3864DF18">
      <w:numFmt w:val="bullet"/>
      <w:lvlText w:val="•"/>
      <w:lvlJc w:val="left"/>
      <w:pPr>
        <w:ind w:left="4840" w:hanging="221"/>
      </w:pPr>
      <w:rPr>
        <w:rFonts w:hint="default"/>
        <w:lang w:val="ru-RU" w:eastAsia="en-US" w:bidi="ar-SA"/>
      </w:rPr>
    </w:lvl>
    <w:lvl w:ilvl="8" w:tplc="4D867AEC">
      <w:numFmt w:val="bullet"/>
      <w:lvlText w:val="•"/>
      <w:lvlJc w:val="left"/>
      <w:pPr>
        <w:ind w:left="5517" w:hanging="221"/>
      </w:pPr>
      <w:rPr>
        <w:rFonts w:hint="default"/>
        <w:lang w:val="ru-RU" w:eastAsia="en-US" w:bidi="ar-SA"/>
      </w:rPr>
    </w:lvl>
  </w:abstractNum>
  <w:abstractNum w:abstractNumId="63" w15:restartNumberingAfterBreak="0">
    <w:nsid w:val="758306AF"/>
    <w:multiLevelType w:val="hybridMultilevel"/>
    <w:tmpl w:val="54CC8F02"/>
    <w:lvl w:ilvl="0" w:tplc="88A6AB0C">
      <w:start w:val="1"/>
      <w:numFmt w:val="decimal"/>
      <w:lvlText w:val="%1)"/>
      <w:lvlJc w:val="left"/>
      <w:pPr>
        <w:ind w:left="376" w:hanging="368"/>
      </w:pPr>
      <w:rPr>
        <w:rFonts w:hint="default"/>
      </w:rPr>
    </w:lvl>
    <w:lvl w:ilvl="1" w:tplc="04190019" w:tentative="1">
      <w:start w:val="1"/>
      <w:numFmt w:val="lowerLetter"/>
      <w:lvlText w:val="%2."/>
      <w:lvlJc w:val="left"/>
      <w:pPr>
        <w:ind w:left="1088" w:hanging="360"/>
      </w:pPr>
    </w:lvl>
    <w:lvl w:ilvl="2" w:tplc="0419001B" w:tentative="1">
      <w:start w:val="1"/>
      <w:numFmt w:val="lowerRoman"/>
      <w:lvlText w:val="%3."/>
      <w:lvlJc w:val="right"/>
      <w:pPr>
        <w:ind w:left="1808" w:hanging="180"/>
      </w:pPr>
    </w:lvl>
    <w:lvl w:ilvl="3" w:tplc="0419000F" w:tentative="1">
      <w:start w:val="1"/>
      <w:numFmt w:val="decimal"/>
      <w:lvlText w:val="%4."/>
      <w:lvlJc w:val="left"/>
      <w:pPr>
        <w:ind w:left="2528" w:hanging="360"/>
      </w:pPr>
    </w:lvl>
    <w:lvl w:ilvl="4" w:tplc="04190019" w:tentative="1">
      <w:start w:val="1"/>
      <w:numFmt w:val="lowerLetter"/>
      <w:lvlText w:val="%5."/>
      <w:lvlJc w:val="left"/>
      <w:pPr>
        <w:ind w:left="3248" w:hanging="360"/>
      </w:pPr>
    </w:lvl>
    <w:lvl w:ilvl="5" w:tplc="0419001B" w:tentative="1">
      <w:start w:val="1"/>
      <w:numFmt w:val="lowerRoman"/>
      <w:lvlText w:val="%6."/>
      <w:lvlJc w:val="right"/>
      <w:pPr>
        <w:ind w:left="3968" w:hanging="180"/>
      </w:pPr>
    </w:lvl>
    <w:lvl w:ilvl="6" w:tplc="0419000F" w:tentative="1">
      <w:start w:val="1"/>
      <w:numFmt w:val="decimal"/>
      <w:lvlText w:val="%7."/>
      <w:lvlJc w:val="left"/>
      <w:pPr>
        <w:ind w:left="4688" w:hanging="360"/>
      </w:pPr>
    </w:lvl>
    <w:lvl w:ilvl="7" w:tplc="04190019" w:tentative="1">
      <w:start w:val="1"/>
      <w:numFmt w:val="lowerLetter"/>
      <w:lvlText w:val="%8."/>
      <w:lvlJc w:val="left"/>
      <w:pPr>
        <w:ind w:left="5408" w:hanging="360"/>
      </w:pPr>
    </w:lvl>
    <w:lvl w:ilvl="8" w:tplc="0419001B" w:tentative="1">
      <w:start w:val="1"/>
      <w:numFmt w:val="lowerRoman"/>
      <w:lvlText w:val="%9."/>
      <w:lvlJc w:val="right"/>
      <w:pPr>
        <w:ind w:left="6128" w:hanging="180"/>
      </w:pPr>
    </w:lvl>
  </w:abstractNum>
  <w:abstractNum w:abstractNumId="64" w15:restartNumberingAfterBreak="0">
    <w:nsid w:val="795F0839"/>
    <w:multiLevelType w:val="hybridMultilevel"/>
    <w:tmpl w:val="43A8D3BA"/>
    <w:lvl w:ilvl="0" w:tplc="12D6E054">
      <w:numFmt w:val="bullet"/>
      <w:lvlText w:val="-"/>
      <w:lvlJc w:val="left"/>
      <w:pPr>
        <w:ind w:left="109" w:hanging="130"/>
      </w:pPr>
      <w:rPr>
        <w:rFonts w:ascii="Times New Roman" w:eastAsia="Times New Roman" w:hAnsi="Times New Roman" w:cs="Times New Roman" w:hint="default"/>
        <w:b w:val="0"/>
        <w:bCs w:val="0"/>
        <w:i w:val="0"/>
        <w:iCs w:val="0"/>
        <w:spacing w:val="0"/>
        <w:w w:val="100"/>
        <w:sz w:val="23"/>
        <w:szCs w:val="23"/>
        <w:lang w:val="ru-RU" w:eastAsia="en-US" w:bidi="ar-SA"/>
      </w:rPr>
    </w:lvl>
    <w:lvl w:ilvl="1" w:tplc="8F2AC30A">
      <w:numFmt w:val="bullet"/>
      <w:lvlText w:val="•"/>
      <w:lvlJc w:val="left"/>
      <w:pPr>
        <w:ind w:left="638" w:hanging="130"/>
      </w:pPr>
      <w:rPr>
        <w:rFonts w:hint="default"/>
        <w:lang w:val="ru-RU" w:eastAsia="en-US" w:bidi="ar-SA"/>
      </w:rPr>
    </w:lvl>
    <w:lvl w:ilvl="2" w:tplc="D0E0973C">
      <w:numFmt w:val="bullet"/>
      <w:lvlText w:val="•"/>
      <w:lvlJc w:val="left"/>
      <w:pPr>
        <w:ind w:left="1176" w:hanging="130"/>
      </w:pPr>
      <w:rPr>
        <w:rFonts w:hint="default"/>
        <w:lang w:val="ru-RU" w:eastAsia="en-US" w:bidi="ar-SA"/>
      </w:rPr>
    </w:lvl>
    <w:lvl w:ilvl="3" w:tplc="55A89E24">
      <w:numFmt w:val="bullet"/>
      <w:lvlText w:val="•"/>
      <w:lvlJc w:val="left"/>
      <w:pPr>
        <w:ind w:left="1715" w:hanging="130"/>
      </w:pPr>
      <w:rPr>
        <w:rFonts w:hint="default"/>
        <w:lang w:val="ru-RU" w:eastAsia="en-US" w:bidi="ar-SA"/>
      </w:rPr>
    </w:lvl>
    <w:lvl w:ilvl="4" w:tplc="44304E6E">
      <w:numFmt w:val="bullet"/>
      <w:lvlText w:val="•"/>
      <w:lvlJc w:val="left"/>
      <w:pPr>
        <w:ind w:left="2253" w:hanging="130"/>
      </w:pPr>
      <w:rPr>
        <w:rFonts w:hint="default"/>
        <w:lang w:val="ru-RU" w:eastAsia="en-US" w:bidi="ar-SA"/>
      </w:rPr>
    </w:lvl>
    <w:lvl w:ilvl="5" w:tplc="53545648">
      <w:numFmt w:val="bullet"/>
      <w:lvlText w:val="•"/>
      <w:lvlJc w:val="left"/>
      <w:pPr>
        <w:ind w:left="2792" w:hanging="130"/>
      </w:pPr>
      <w:rPr>
        <w:rFonts w:hint="default"/>
        <w:lang w:val="ru-RU" w:eastAsia="en-US" w:bidi="ar-SA"/>
      </w:rPr>
    </w:lvl>
    <w:lvl w:ilvl="6" w:tplc="A0683D34">
      <w:numFmt w:val="bullet"/>
      <w:lvlText w:val="•"/>
      <w:lvlJc w:val="left"/>
      <w:pPr>
        <w:ind w:left="3330" w:hanging="130"/>
      </w:pPr>
      <w:rPr>
        <w:rFonts w:hint="default"/>
        <w:lang w:val="ru-RU" w:eastAsia="en-US" w:bidi="ar-SA"/>
      </w:rPr>
    </w:lvl>
    <w:lvl w:ilvl="7" w:tplc="751E8598">
      <w:numFmt w:val="bullet"/>
      <w:lvlText w:val="•"/>
      <w:lvlJc w:val="left"/>
      <w:pPr>
        <w:ind w:left="3868" w:hanging="130"/>
      </w:pPr>
      <w:rPr>
        <w:rFonts w:hint="default"/>
        <w:lang w:val="ru-RU" w:eastAsia="en-US" w:bidi="ar-SA"/>
      </w:rPr>
    </w:lvl>
    <w:lvl w:ilvl="8" w:tplc="B03C5B20">
      <w:numFmt w:val="bullet"/>
      <w:lvlText w:val="•"/>
      <w:lvlJc w:val="left"/>
      <w:pPr>
        <w:ind w:left="4407" w:hanging="130"/>
      </w:pPr>
      <w:rPr>
        <w:rFonts w:hint="default"/>
        <w:lang w:val="ru-RU" w:eastAsia="en-US" w:bidi="ar-SA"/>
      </w:rPr>
    </w:lvl>
  </w:abstractNum>
  <w:abstractNum w:abstractNumId="65" w15:restartNumberingAfterBreak="0">
    <w:nsid w:val="7AC3596F"/>
    <w:multiLevelType w:val="hybridMultilevel"/>
    <w:tmpl w:val="68ECB7A2"/>
    <w:lvl w:ilvl="0" w:tplc="45A40482">
      <w:numFmt w:val="bullet"/>
      <w:lvlText w:val="-"/>
      <w:lvlJc w:val="left"/>
      <w:pPr>
        <w:ind w:left="247" w:hanging="92"/>
      </w:pPr>
      <w:rPr>
        <w:rFonts w:ascii="Times New Roman" w:eastAsia="Times New Roman" w:hAnsi="Times New Roman" w:cs="Times New Roman" w:hint="default"/>
        <w:b w:val="0"/>
        <w:bCs w:val="0"/>
        <w:i w:val="0"/>
        <w:iCs w:val="0"/>
        <w:spacing w:val="14"/>
        <w:w w:val="80"/>
        <w:sz w:val="21"/>
        <w:szCs w:val="21"/>
        <w:lang w:val="ru-RU" w:eastAsia="en-US" w:bidi="ar-SA"/>
      </w:rPr>
    </w:lvl>
    <w:lvl w:ilvl="1" w:tplc="553C35FA">
      <w:numFmt w:val="bullet"/>
      <w:lvlText w:val="•"/>
      <w:lvlJc w:val="left"/>
      <w:pPr>
        <w:ind w:left="509" w:hanging="92"/>
      </w:pPr>
      <w:rPr>
        <w:rFonts w:hint="default"/>
        <w:lang w:val="ru-RU" w:eastAsia="en-US" w:bidi="ar-SA"/>
      </w:rPr>
    </w:lvl>
    <w:lvl w:ilvl="2" w:tplc="3FA87612">
      <w:numFmt w:val="bullet"/>
      <w:lvlText w:val="•"/>
      <w:lvlJc w:val="left"/>
      <w:pPr>
        <w:ind w:left="778" w:hanging="92"/>
      </w:pPr>
      <w:rPr>
        <w:rFonts w:hint="default"/>
        <w:lang w:val="ru-RU" w:eastAsia="en-US" w:bidi="ar-SA"/>
      </w:rPr>
    </w:lvl>
    <w:lvl w:ilvl="3" w:tplc="F08E1DE6">
      <w:numFmt w:val="bullet"/>
      <w:lvlText w:val="•"/>
      <w:lvlJc w:val="left"/>
      <w:pPr>
        <w:ind w:left="1047" w:hanging="92"/>
      </w:pPr>
      <w:rPr>
        <w:rFonts w:hint="default"/>
        <w:lang w:val="ru-RU" w:eastAsia="en-US" w:bidi="ar-SA"/>
      </w:rPr>
    </w:lvl>
    <w:lvl w:ilvl="4" w:tplc="49BC314A">
      <w:numFmt w:val="bullet"/>
      <w:lvlText w:val="•"/>
      <w:lvlJc w:val="left"/>
      <w:pPr>
        <w:ind w:left="1317" w:hanging="92"/>
      </w:pPr>
      <w:rPr>
        <w:rFonts w:hint="default"/>
        <w:lang w:val="ru-RU" w:eastAsia="en-US" w:bidi="ar-SA"/>
      </w:rPr>
    </w:lvl>
    <w:lvl w:ilvl="5" w:tplc="58E4AE00">
      <w:numFmt w:val="bullet"/>
      <w:lvlText w:val="•"/>
      <w:lvlJc w:val="left"/>
      <w:pPr>
        <w:ind w:left="1586" w:hanging="92"/>
      </w:pPr>
      <w:rPr>
        <w:rFonts w:hint="default"/>
        <w:lang w:val="ru-RU" w:eastAsia="en-US" w:bidi="ar-SA"/>
      </w:rPr>
    </w:lvl>
    <w:lvl w:ilvl="6" w:tplc="DE006728">
      <w:numFmt w:val="bullet"/>
      <w:lvlText w:val="•"/>
      <w:lvlJc w:val="left"/>
      <w:pPr>
        <w:ind w:left="1855" w:hanging="92"/>
      </w:pPr>
      <w:rPr>
        <w:rFonts w:hint="default"/>
        <w:lang w:val="ru-RU" w:eastAsia="en-US" w:bidi="ar-SA"/>
      </w:rPr>
    </w:lvl>
    <w:lvl w:ilvl="7" w:tplc="C212E6C6">
      <w:numFmt w:val="bullet"/>
      <w:lvlText w:val="•"/>
      <w:lvlJc w:val="left"/>
      <w:pPr>
        <w:ind w:left="2125" w:hanging="92"/>
      </w:pPr>
      <w:rPr>
        <w:rFonts w:hint="default"/>
        <w:lang w:val="ru-RU" w:eastAsia="en-US" w:bidi="ar-SA"/>
      </w:rPr>
    </w:lvl>
    <w:lvl w:ilvl="8" w:tplc="DF80B220">
      <w:numFmt w:val="bullet"/>
      <w:lvlText w:val="•"/>
      <w:lvlJc w:val="left"/>
      <w:pPr>
        <w:ind w:left="2394" w:hanging="92"/>
      </w:pPr>
      <w:rPr>
        <w:rFonts w:hint="default"/>
        <w:lang w:val="ru-RU" w:eastAsia="en-US" w:bidi="ar-SA"/>
      </w:rPr>
    </w:lvl>
  </w:abstractNum>
  <w:abstractNum w:abstractNumId="66" w15:restartNumberingAfterBreak="0">
    <w:nsid w:val="7E1122AC"/>
    <w:multiLevelType w:val="hybridMultilevel"/>
    <w:tmpl w:val="C93A34D2"/>
    <w:lvl w:ilvl="0" w:tplc="EB84A61E">
      <w:numFmt w:val="bullet"/>
      <w:lvlText w:val="-"/>
      <w:lvlJc w:val="left"/>
      <w:pPr>
        <w:ind w:left="5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67DA960E">
      <w:numFmt w:val="bullet"/>
      <w:lvlText w:val="-"/>
      <w:lvlJc w:val="left"/>
      <w:pPr>
        <w:ind w:left="5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200CB5CC">
      <w:numFmt w:val="bullet"/>
      <w:lvlText w:val="•"/>
      <w:lvlJc w:val="left"/>
      <w:pPr>
        <w:ind w:left="2602" w:hanging="140"/>
      </w:pPr>
      <w:rPr>
        <w:rFonts w:hint="default"/>
        <w:lang w:val="ru-RU" w:eastAsia="en-US" w:bidi="ar-SA"/>
      </w:rPr>
    </w:lvl>
    <w:lvl w:ilvl="3" w:tplc="D7929C84">
      <w:numFmt w:val="bullet"/>
      <w:lvlText w:val="•"/>
      <w:lvlJc w:val="left"/>
      <w:pPr>
        <w:ind w:left="3624" w:hanging="140"/>
      </w:pPr>
      <w:rPr>
        <w:rFonts w:hint="default"/>
        <w:lang w:val="ru-RU" w:eastAsia="en-US" w:bidi="ar-SA"/>
      </w:rPr>
    </w:lvl>
    <w:lvl w:ilvl="4" w:tplc="F5C08D54">
      <w:numFmt w:val="bullet"/>
      <w:lvlText w:val="•"/>
      <w:lvlJc w:val="left"/>
      <w:pPr>
        <w:ind w:left="4645" w:hanging="140"/>
      </w:pPr>
      <w:rPr>
        <w:rFonts w:hint="default"/>
        <w:lang w:val="ru-RU" w:eastAsia="en-US" w:bidi="ar-SA"/>
      </w:rPr>
    </w:lvl>
    <w:lvl w:ilvl="5" w:tplc="61383EBC">
      <w:numFmt w:val="bullet"/>
      <w:lvlText w:val="•"/>
      <w:lvlJc w:val="left"/>
      <w:pPr>
        <w:ind w:left="5666" w:hanging="140"/>
      </w:pPr>
      <w:rPr>
        <w:rFonts w:hint="default"/>
        <w:lang w:val="ru-RU" w:eastAsia="en-US" w:bidi="ar-SA"/>
      </w:rPr>
    </w:lvl>
    <w:lvl w:ilvl="6" w:tplc="0E506F96">
      <w:numFmt w:val="bullet"/>
      <w:lvlText w:val="•"/>
      <w:lvlJc w:val="left"/>
      <w:pPr>
        <w:ind w:left="6688" w:hanging="140"/>
      </w:pPr>
      <w:rPr>
        <w:rFonts w:hint="default"/>
        <w:lang w:val="ru-RU" w:eastAsia="en-US" w:bidi="ar-SA"/>
      </w:rPr>
    </w:lvl>
    <w:lvl w:ilvl="7" w:tplc="3C9C9D18">
      <w:numFmt w:val="bullet"/>
      <w:lvlText w:val="•"/>
      <w:lvlJc w:val="left"/>
      <w:pPr>
        <w:ind w:left="7709" w:hanging="140"/>
      </w:pPr>
      <w:rPr>
        <w:rFonts w:hint="default"/>
        <w:lang w:val="ru-RU" w:eastAsia="en-US" w:bidi="ar-SA"/>
      </w:rPr>
    </w:lvl>
    <w:lvl w:ilvl="8" w:tplc="238AE65E">
      <w:numFmt w:val="bullet"/>
      <w:lvlText w:val="•"/>
      <w:lvlJc w:val="left"/>
      <w:pPr>
        <w:ind w:left="8730" w:hanging="140"/>
      </w:pPr>
      <w:rPr>
        <w:rFonts w:hint="default"/>
        <w:lang w:val="ru-RU" w:eastAsia="en-US" w:bidi="ar-SA"/>
      </w:rPr>
    </w:lvl>
  </w:abstractNum>
  <w:abstractNum w:abstractNumId="67" w15:restartNumberingAfterBreak="0">
    <w:nsid w:val="7FB924D2"/>
    <w:multiLevelType w:val="hybridMultilevel"/>
    <w:tmpl w:val="9D10F3C2"/>
    <w:lvl w:ilvl="0" w:tplc="FD22ACB6">
      <w:numFmt w:val="bullet"/>
      <w:lvlText w:val="-"/>
      <w:lvlJc w:val="left"/>
      <w:pPr>
        <w:ind w:left="9" w:hanging="120"/>
      </w:pPr>
      <w:rPr>
        <w:rFonts w:ascii="Times New Roman" w:eastAsia="Times New Roman" w:hAnsi="Times New Roman" w:cs="Times New Roman" w:hint="default"/>
        <w:b w:val="0"/>
        <w:bCs w:val="0"/>
        <w:i w:val="0"/>
        <w:iCs w:val="0"/>
        <w:spacing w:val="0"/>
        <w:w w:val="100"/>
        <w:sz w:val="23"/>
        <w:szCs w:val="23"/>
        <w:lang w:val="ru-RU" w:eastAsia="en-US" w:bidi="ar-SA"/>
      </w:rPr>
    </w:lvl>
    <w:lvl w:ilvl="1" w:tplc="726C2796">
      <w:numFmt w:val="bullet"/>
      <w:lvlText w:val="•"/>
      <w:lvlJc w:val="left"/>
      <w:pPr>
        <w:ind w:left="367" w:hanging="120"/>
      </w:pPr>
      <w:rPr>
        <w:rFonts w:hint="default"/>
        <w:lang w:val="ru-RU" w:eastAsia="en-US" w:bidi="ar-SA"/>
      </w:rPr>
    </w:lvl>
    <w:lvl w:ilvl="2" w:tplc="1D7C609C">
      <w:numFmt w:val="bullet"/>
      <w:lvlText w:val="•"/>
      <w:lvlJc w:val="left"/>
      <w:pPr>
        <w:ind w:left="735" w:hanging="120"/>
      </w:pPr>
      <w:rPr>
        <w:rFonts w:hint="default"/>
        <w:lang w:val="ru-RU" w:eastAsia="en-US" w:bidi="ar-SA"/>
      </w:rPr>
    </w:lvl>
    <w:lvl w:ilvl="3" w:tplc="D994899E">
      <w:numFmt w:val="bullet"/>
      <w:lvlText w:val="•"/>
      <w:lvlJc w:val="left"/>
      <w:pPr>
        <w:ind w:left="1103" w:hanging="120"/>
      </w:pPr>
      <w:rPr>
        <w:rFonts w:hint="default"/>
        <w:lang w:val="ru-RU" w:eastAsia="en-US" w:bidi="ar-SA"/>
      </w:rPr>
    </w:lvl>
    <w:lvl w:ilvl="4" w:tplc="EC46E866">
      <w:numFmt w:val="bullet"/>
      <w:lvlText w:val="•"/>
      <w:lvlJc w:val="left"/>
      <w:pPr>
        <w:ind w:left="1471" w:hanging="120"/>
      </w:pPr>
      <w:rPr>
        <w:rFonts w:hint="default"/>
        <w:lang w:val="ru-RU" w:eastAsia="en-US" w:bidi="ar-SA"/>
      </w:rPr>
    </w:lvl>
    <w:lvl w:ilvl="5" w:tplc="315E3DBC">
      <w:numFmt w:val="bullet"/>
      <w:lvlText w:val="•"/>
      <w:lvlJc w:val="left"/>
      <w:pPr>
        <w:ind w:left="1839" w:hanging="120"/>
      </w:pPr>
      <w:rPr>
        <w:rFonts w:hint="default"/>
        <w:lang w:val="ru-RU" w:eastAsia="en-US" w:bidi="ar-SA"/>
      </w:rPr>
    </w:lvl>
    <w:lvl w:ilvl="6" w:tplc="CF5EDA34">
      <w:numFmt w:val="bullet"/>
      <w:lvlText w:val="•"/>
      <w:lvlJc w:val="left"/>
      <w:pPr>
        <w:ind w:left="2206" w:hanging="120"/>
      </w:pPr>
      <w:rPr>
        <w:rFonts w:hint="default"/>
        <w:lang w:val="ru-RU" w:eastAsia="en-US" w:bidi="ar-SA"/>
      </w:rPr>
    </w:lvl>
    <w:lvl w:ilvl="7" w:tplc="A88EE042">
      <w:numFmt w:val="bullet"/>
      <w:lvlText w:val="•"/>
      <w:lvlJc w:val="left"/>
      <w:pPr>
        <w:ind w:left="2574" w:hanging="120"/>
      </w:pPr>
      <w:rPr>
        <w:rFonts w:hint="default"/>
        <w:lang w:val="ru-RU" w:eastAsia="en-US" w:bidi="ar-SA"/>
      </w:rPr>
    </w:lvl>
    <w:lvl w:ilvl="8" w:tplc="FA68FEB6">
      <w:numFmt w:val="bullet"/>
      <w:lvlText w:val="•"/>
      <w:lvlJc w:val="left"/>
      <w:pPr>
        <w:ind w:left="2942" w:hanging="120"/>
      </w:pPr>
      <w:rPr>
        <w:rFonts w:hint="default"/>
        <w:lang w:val="ru-RU" w:eastAsia="en-US" w:bidi="ar-SA"/>
      </w:rPr>
    </w:lvl>
  </w:abstractNum>
  <w:num w:numId="1" w16cid:durableId="1748720149">
    <w:abstractNumId w:val="37"/>
  </w:num>
  <w:num w:numId="2" w16cid:durableId="1131557267">
    <w:abstractNumId w:val="26"/>
  </w:num>
  <w:num w:numId="3" w16cid:durableId="1241789690">
    <w:abstractNumId w:val="30"/>
  </w:num>
  <w:num w:numId="4" w16cid:durableId="506792260">
    <w:abstractNumId w:val="54"/>
  </w:num>
  <w:num w:numId="5" w16cid:durableId="534926466">
    <w:abstractNumId w:val="29"/>
  </w:num>
  <w:num w:numId="6" w16cid:durableId="833380959">
    <w:abstractNumId w:val="0"/>
  </w:num>
  <w:num w:numId="7" w16cid:durableId="431752112">
    <w:abstractNumId w:val="47"/>
  </w:num>
  <w:num w:numId="8" w16cid:durableId="453450006">
    <w:abstractNumId w:val="44"/>
  </w:num>
  <w:num w:numId="9" w16cid:durableId="1186286762">
    <w:abstractNumId w:val="7"/>
  </w:num>
  <w:num w:numId="10" w16cid:durableId="1775127781">
    <w:abstractNumId w:val="56"/>
  </w:num>
  <w:num w:numId="11" w16cid:durableId="34013956">
    <w:abstractNumId w:val="49"/>
  </w:num>
  <w:num w:numId="12" w16cid:durableId="1888295145">
    <w:abstractNumId w:val="5"/>
  </w:num>
  <w:num w:numId="13" w16cid:durableId="497620691">
    <w:abstractNumId w:val="48"/>
  </w:num>
  <w:num w:numId="14" w16cid:durableId="2012563211">
    <w:abstractNumId w:val="66"/>
  </w:num>
  <w:num w:numId="15" w16cid:durableId="511533909">
    <w:abstractNumId w:val="14"/>
  </w:num>
  <w:num w:numId="16" w16cid:durableId="711735512">
    <w:abstractNumId w:val="13"/>
  </w:num>
  <w:num w:numId="17" w16cid:durableId="1806894336">
    <w:abstractNumId w:val="55"/>
  </w:num>
  <w:num w:numId="18" w16cid:durableId="1122924437">
    <w:abstractNumId w:val="24"/>
  </w:num>
  <w:num w:numId="19" w16cid:durableId="1828134456">
    <w:abstractNumId w:val="64"/>
  </w:num>
  <w:num w:numId="20" w16cid:durableId="816537462">
    <w:abstractNumId w:val="17"/>
  </w:num>
  <w:num w:numId="21" w16cid:durableId="1393768986">
    <w:abstractNumId w:val="43"/>
  </w:num>
  <w:num w:numId="22" w16cid:durableId="2002851025">
    <w:abstractNumId w:val="33"/>
  </w:num>
  <w:num w:numId="23" w16cid:durableId="1884905345">
    <w:abstractNumId w:val="50"/>
  </w:num>
  <w:num w:numId="24" w16cid:durableId="148327838">
    <w:abstractNumId w:val="52"/>
  </w:num>
  <w:num w:numId="25" w16cid:durableId="1227301784">
    <w:abstractNumId w:val="9"/>
  </w:num>
  <w:num w:numId="26" w16cid:durableId="355891325">
    <w:abstractNumId w:val="15"/>
  </w:num>
  <w:num w:numId="27" w16cid:durableId="1344550749">
    <w:abstractNumId w:val="67"/>
  </w:num>
  <w:num w:numId="28" w16cid:durableId="1882934218">
    <w:abstractNumId w:val="16"/>
  </w:num>
  <w:num w:numId="29" w16cid:durableId="82455213">
    <w:abstractNumId w:val="42"/>
  </w:num>
  <w:num w:numId="30" w16cid:durableId="1545481696">
    <w:abstractNumId w:val="28"/>
  </w:num>
  <w:num w:numId="31" w16cid:durableId="728307221">
    <w:abstractNumId w:val="39"/>
  </w:num>
  <w:num w:numId="32" w16cid:durableId="580456780">
    <w:abstractNumId w:val="38"/>
  </w:num>
  <w:num w:numId="33" w16cid:durableId="871647069">
    <w:abstractNumId w:val="4"/>
  </w:num>
  <w:num w:numId="34" w16cid:durableId="1712683035">
    <w:abstractNumId w:val="41"/>
  </w:num>
  <w:num w:numId="35" w16cid:durableId="289096138">
    <w:abstractNumId w:val="18"/>
  </w:num>
  <w:num w:numId="36" w16cid:durableId="1473865629">
    <w:abstractNumId w:val="58"/>
  </w:num>
  <w:num w:numId="37" w16cid:durableId="1548490193">
    <w:abstractNumId w:val="2"/>
  </w:num>
  <w:num w:numId="38" w16cid:durableId="1957441226">
    <w:abstractNumId w:val="32"/>
  </w:num>
  <w:num w:numId="39" w16cid:durableId="129249296">
    <w:abstractNumId w:val="21"/>
  </w:num>
  <w:num w:numId="40" w16cid:durableId="1406338010">
    <w:abstractNumId w:val="57"/>
  </w:num>
  <w:num w:numId="41" w16cid:durableId="1543788153">
    <w:abstractNumId w:val="65"/>
  </w:num>
  <w:num w:numId="42" w16cid:durableId="592251439">
    <w:abstractNumId w:val="3"/>
  </w:num>
  <w:num w:numId="43" w16cid:durableId="1458329670">
    <w:abstractNumId w:val="10"/>
  </w:num>
  <w:num w:numId="44" w16cid:durableId="1538276247">
    <w:abstractNumId w:val="61"/>
  </w:num>
  <w:num w:numId="45" w16cid:durableId="1591885402">
    <w:abstractNumId w:val="45"/>
  </w:num>
  <w:num w:numId="46" w16cid:durableId="2098016790">
    <w:abstractNumId w:val="62"/>
  </w:num>
  <w:num w:numId="47" w16cid:durableId="808937203">
    <w:abstractNumId w:val="12"/>
  </w:num>
  <w:num w:numId="48" w16cid:durableId="280677">
    <w:abstractNumId w:val="22"/>
  </w:num>
  <w:num w:numId="49" w16cid:durableId="117452609">
    <w:abstractNumId w:val="46"/>
  </w:num>
  <w:num w:numId="50" w16cid:durableId="1327709242">
    <w:abstractNumId w:val="35"/>
  </w:num>
  <w:num w:numId="51" w16cid:durableId="75175935">
    <w:abstractNumId w:val="60"/>
  </w:num>
  <w:num w:numId="52" w16cid:durableId="1938520280">
    <w:abstractNumId w:val="8"/>
  </w:num>
  <w:num w:numId="53" w16cid:durableId="807477776">
    <w:abstractNumId w:val="20"/>
  </w:num>
  <w:num w:numId="54" w16cid:durableId="1526209981">
    <w:abstractNumId w:val="11"/>
  </w:num>
  <w:num w:numId="55" w16cid:durableId="497306746">
    <w:abstractNumId w:val="59"/>
  </w:num>
  <w:num w:numId="56" w16cid:durableId="988945746">
    <w:abstractNumId w:val="23"/>
  </w:num>
  <w:num w:numId="57" w16cid:durableId="711658069">
    <w:abstractNumId w:val="53"/>
  </w:num>
  <w:num w:numId="58" w16cid:durableId="1348796422">
    <w:abstractNumId w:val="25"/>
  </w:num>
  <w:num w:numId="59" w16cid:durableId="410852314">
    <w:abstractNumId w:val="40"/>
  </w:num>
  <w:num w:numId="60" w16cid:durableId="346752657">
    <w:abstractNumId w:val="36"/>
  </w:num>
  <w:num w:numId="61" w16cid:durableId="1059791638">
    <w:abstractNumId w:val="1"/>
  </w:num>
  <w:num w:numId="62" w16cid:durableId="874850254">
    <w:abstractNumId w:val="19"/>
  </w:num>
  <w:num w:numId="63" w16cid:durableId="2064406126">
    <w:abstractNumId w:val="34"/>
  </w:num>
  <w:num w:numId="64" w16cid:durableId="200821471">
    <w:abstractNumId w:val="63"/>
  </w:num>
  <w:num w:numId="65" w16cid:durableId="812018132">
    <w:abstractNumId w:val="27"/>
  </w:num>
  <w:num w:numId="66" w16cid:durableId="495339937">
    <w:abstractNumId w:val="31"/>
  </w:num>
  <w:num w:numId="67" w16cid:durableId="430903021">
    <w:abstractNumId w:val="51"/>
  </w:num>
  <w:num w:numId="68" w16cid:durableId="254940239">
    <w:abstractNumId w:val="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F134C"/>
    <w:rsid w:val="00036F44"/>
    <w:rsid w:val="000702CC"/>
    <w:rsid w:val="00093672"/>
    <w:rsid w:val="000D04B1"/>
    <w:rsid w:val="000E3FF6"/>
    <w:rsid w:val="000F6662"/>
    <w:rsid w:val="0012088F"/>
    <w:rsid w:val="00134276"/>
    <w:rsid w:val="00153883"/>
    <w:rsid w:val="0018622C"/>
    <w:rsid w:val="001A084C"/>
    <w:rsid w:val="001E1069"/>
    <w:rsid w:val="001E4C85"/>
    <w:rsid w:val="002337AB"/>
    <w:rsid w:val="00234E18"/>
    <w:rsid w:val="00235C55"/>
    <w:rsid w:val="00243A90"/>
    <w:rsid w:val="00273218"/>
    <w:rsid w:val="002D6D17"/>
    <w:rsid w:val="002F2605"/>
    <w:rsid w:val="00310C29"/>
    <w:rsid w:val="00310DFF"/>
    <w:rsid w:val="0036110F"/>
    <w:rsid w:val="003B6597"/>
    <w:rsid w:val="003E4CE8"/>
    <w:rsid w:val="00432E67"/>
    <w:rsid w:val="0044651D"/>
    <w:rsid w:val="004E4FA8"/>
    <w:rsid w:val="004E7B7C"/>
    <w:rsid w:val="004F134C"/>
    <w:rsid w:val="00505A1B"/>
    <w:rsid w:val="00557BE9"/>
    <w:rsid w:val="0057324B"/>
    <w:rsid w:val="005A2373"/>
    <w:rsid w:val="00643446"/>
    <w:rsid w:val="0064506A"/>
    <w:rsid w:val="00695426"/>
    <w:rsid w:val="006A22DE"/>
    <w:rsid w:val="006A2E6F"/>
    <w:rsid w:val="006C7C70"/>
    <w:rsid w:val="00760140"/>
    <w:rsid w:val="00774EEF"/>
    <w:rsid w:val="007B0D4C"/>
    <w:rsid w:val="007B1B79"/>
    <w:rsid w:val="007B35BA"/>
    <w:rsid w:val="007C18A6"/>
    <w:rsid w:val="007C3A85"/>
    <w:rsid w:val="00804960"/>
    <w:rsid w:val="00854CC3"/>
    <w:rsid w:val="008729C1"/>
    <w:rsid w:val="008811D9"/>
    <w:rsid w:val="00923DA0"/>
    <w:rsid w:val="00932D51"/>
    <w:rsid w:val="009404E4"/>
    <w:rsid w:val="009A3782"/>
    <w:rsid w:val="009B3E9C"/>
    <w:rsid w:val="009C4A91"/>
    <w:rsid w:val="009F513D"/>
    <w:rsid w:val="00A310A9"/>
    <w:rsid w:val="00A67387"/>
    <w:rsid w:val="00A71E9F"/>
    <w:rsid w:val="00AC1E35"/>
    <w:rsid w:val="00AF5054"/>
    <w:rsid w:val="00B12DB8"/>
    <w:rsid w:val="00B5023F"/>
    <w:rsid w:val="00BE7151"/>
    <w:rsid w:val="00C10A3D"/>
    <w:rsid w:val="00C36ADE"/>
    <w:rsid w:val="00C72183"/>
    <w:rsid w:val="00C85ED5"/>
    <w:rsid w:val="00C96E12"/>
    <w:rsid w:val="00CA7A6A"/>
    <w:rsid w:val="00CF39D1"/>
    <w:rsid w:val="00D11B32"/>
    <w:rsid w:val="00D533AF"/>
    <w:rsid w:val="00D96F1E"/>
    <w:rsid w:val="00E17C47"/>
    <w:rsid w:val="00EF6737"/>
    <w:rsid w:val="00F23D1C"/>
    <w:rsid w:val="00F66CF7"/>
    <w:rsid w:val="00F671DE"/>
    <w:rsid w:val="00F70090"/>
    <w:rsid w:val="00F92D4E"/>
    <w:rsid w:val="00F962FD"/>
    <w:rsid w:val="00FB686E"/>
    <w:rsid w:val="00FD1B90"/>
    <w:rsid w:val="00FE5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473B"/>
  <w15:docId w15:val="{5FFF3E69-77D1-456C-8AA8-F5C2B042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568"/>
      <w:outlineLvl w:val="0"/>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568"/>
    </w:pPr>
    <w:rPr>
      <w:sz w:val="24"/>
      <w:szCs w:val="24"/>
    </w:rPr>
  </w:style>
  <w:style w:type="paragraph" w:styleId="a5">
    <w:name w:val="List Paragraph"/>
    <w:basedOn w:val="a"/>
    <w:uiPriority w:val="34"/>
    <w:qFormat/>
    <w:pPr>
      <w:ind w:left="568"/>
    </w:pPr>
  </w:style>
  <w:style w:type="paragraph" w:customStyle="1" w:styleId="TableParagraph">
    <w:name w:val="Table Paragraph"/>
    <w:basedOn w:val="a"/>
    <w:uiPriority w:val="1"/>
    <w:qFormat/>
  </w:style>
  <w:style w:type="character" w:styleId="a6">
    <w:name w:val="Strong"/>
    <w:basedOn w:val="a0"/>
    <w:uiPriority w:val="22"/>
    <w:qFormat/>
    <w:rsid w:val="000E3FF6"/>
    <w:rPr>
      <w:b/>
      <w:bCs/>
    </w:rPr>
  </w:style>
  <w:style w:type="character" w:customStyle="1" w:styleId="a4">
    <w:name w:val="Основной текст Знак"/>
    <w:basedOn w:val="a0"/>
    <w:link w:val="a3"/>
    <w:uiPriority w:val="1"/>
    <w:rsid w:val="00FD1B90"/>
    <w:rPr>
      <w:rFonts w:ascii="Times New Roman" w:eastAsia="Times New Roman" w:hAnsi="Times New Roman" w:cs="Times New Roman"/>
      <w:sz w:val="24"/>
      <w:szCs w:val="24"/>
      <w:lang w:val="ru-RU"/>
    </w:rPr>
  </w:style>
  <w:style w:type="table" w:styleId="a7">
    <w:name w:val="Table Grid"/>
    <w:basedOn w:val="a1"/>
    <w:uiPriority w:val="59"/>
    <w:rsid w:val="003E4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18622C"/>
    <w:rPr>
      <w:rFonts w:ascii="Arial" w:eastAsiaTheme="minorEastAsia" w:hAnsi="Arial" w:cs="Arial"/>
      <w:sz w:val="20"/>
      <w:lang w:val="ru-RU" w:eastAsia="ru-RU"/>
    </w:rPr>
  </w:style>
  <w:style w:type="character" w:styleId="a8">
    <w:name w:val="Hyperlink"/>
    <w:basedOn w:val="a0"/>
    <w:uiPriority w:val="99"/>
    <w:unhideWhenUsed/>
    <w:rsid w:val="0018622C"/>
    <w:rPr>
      <w:color w:val="0000FF"/>
      <w:u w:val="single"/>
    </w:rPr>
  </w:style>
  <w:style w:type="paragraph" w:styleId="a9">
    <w:name w:val="header"/>
    <w:basedOn w:val="a"/>
    <w:link w:val="aa"/>
    <w:uiPriority w:val="99"/>
    <w:unhideWhenUsed/>
    <w:rsid w:val="007B0D4C"/>
    <w:pPr>
      <w:tabs>
        <w:tab w:val="center" w:pos="4677"/>
        <w:tab w:val="right" w:pos="9355"/>
      </w:tabs>
    </w:pPr>
  </w:style>
  <w:style w:type="character" w:customStyle="1" w:styleId="aa">
    <w:name w:val="Верхний колонтитул Знак"/>
    <w:basedOn w:val="a0"/>
    <w:link w:val="a9"/>
    <w:uiPriority w:val="99"/>
    <w:rsid w:val="007B0D4C"/>
    <w:rPr>
      <w:rFonts w:ascii="Times New Roman" w:eastAsia="Times New Roman" w:hAnsi="Times New Roman" w:cs="Times New Roman"/>
      <w:lang w:val="ru-RU"/>
    </w:rPr>
  </w:style>
  <w:style w:type="paragraph" w:styleId="ab">
    <w:name w:val="footer"/>
    <w:basedOn w:val="a"/>
    <w:link w:val="ac"/>
    <w:uiPriority w:val="99"/>
    <w:unhideWhenUsed/>
    <w:rsid w:val="007B0D4C"/>
    <w:pPr>
      <w:tabs>
        <w:tab w:val="center" w:pos="4677"/>
        <w:tab w:val="right" w:pos="9355"/>
      </w:tabs>
    </w:pPr>
  </w:style>
  <w:style w:type="character" w:customStyle="1" w:styleId="ac">
    <w:name w:val="Нижний колонтитул Знак"/>
    <w:basedOn w:val="a0"/>
    <w:link w:val="ab"/>
    <w:uiPriority w:val="99"/>
    <w:rsid w:val="007B0D4C"/>
    <w:rPr>
      <w:rFonts w:ascii="Times New Roman" w:eastAsia="Times New Roman" w:hAnsi="Times New Roman" w:cs="Times New Roman"/>
      <w:lang w:val="ru-RU"/>
    </w:rPr>
  </w:style>
  <w:style w:type="table" w:customStyle="1" w:styleId="10">
    <w:name w:val="Сетка таблицы1"/>
    <w:basedOn w:val="a1"/>
    <w:next w:val="a7"/>
    <w:uiPriority w:val="59"/>
    <w:rsid w:val="007B35BA"/>
    <w:pPr>
      <w:widowControl/>
      <w:autoSpaceDE/>
      <w:autoSpaceDN/>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No Spacing"/>
    <w:uiPriority w:val="1"/>
    <w:qFormat/>
    <w:rsid w:val="007B35B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prikaz-minprosveshcheniia-rossii-ot-25112022-n-1028/federalnaia-brazovatelnaia-programma-doshkolnogo-obrazovaniia/ii/14/" TargetMode="External"/><Relationship Id="rId13" Type="http://schemas.openxmlformats.org/officeDocument/2006/relationships/footer" Target="footer1.xml"/><Relationship Id="rId18" Type="http://schemas.openxmlformats.org/officeDocument/2006/relationships/hyperlink" Target="https://sudact.ru/law/konstitutsiia/" TargetMode="Externa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sudact.ru/law/prikaz-minprosveshcheniia-rossii-ot-25112022-n-1028/federalnaia-brazovatelnaia-programma-doshkolnogo-obrazovaniia/ii/14/" TargetMode="External"/><Relationship Id="rId17" Type="http://schemas.openxmlformats.org/officeDocument/2006/relationships/footer" Target="footer3.xml"/><Relationship Id="rId25" Type="http://schemas.openxmlformats.org/officeDocument/2006/relationships/hyperlink" Target="https://www.maam.ru/obrazovanie/podgotovitelnaya-gruppa"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dact.ru/law/prikaz-minprosveshcheniia-rossii-ot-25112022-n-1028/federalnaia-brazovatelnaia-programma-doshkolnogo-obrazovaniia/ii/14/" TargetMode="External"/><Relationship Id="rId24" Type="http://schemas.openxmlformats.org/officeDocument/2006/relationships/hyperlink" Target="https://www.maam.ru/obrazovanie/proekt-moya-semya" TargetMode="External"/><Relationship Id="rId5" Type="http://schemas.openxmlformats.org/officeDocument/2006/relationships/webSettings" Target="webSettings.xml"/><Relationship Id="rId15" Type="http://schemas.openxmlformats.org/officeDocument/2006/relationships/hyperlink" Target="https://sudact.ru/law/prikaz-minprosveshcheniia-rossii-ot-25112022-n-1028/federalnaia-obrazovatelnaia-programma-doshkolnogo-obrazovaniia/ii/15/15.3/" TargetMode="Externa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yperlink" Target="https://sudact.ru/law/prikaz-minprosveshcheniia-rossii-ot-25112022-n-1028/federalnaia-brazovatelnaia-programma-doshkolnogo-obrazovaniia/ii/14/" TargetMode="External"/><Relationship Id="rId19" Type="http://schemas.openxmlformats.org/officeDocument/2006/relationships/hyperlink" Target="https://sudact.ru/law/postanovlenie-glavnogo-gosudarstvennogo-sanitarnogo-vracha-rf-ot_1357/" TargetMode="External"/><Relationship Id="rId4" Type="http://schemas.openxmlformats.org/officeDocument/2006/relationships/settings" Target="settings.xml"/><Relationship Id="rId9" Type="http://schemas.openxmlformats.org/officeDocument/2006/relationships/hyperlink" Target="https://sudact.ru/law/prikaz-minprosveshcheniia-rossii-ot-25112022-n-1028/federalnaia-brazovatelnaia-programma-doshkolnogo-obrazovaniia/ii/14/" TargetMode="External"/><Relationship Id="rId14" Type="http://schemas.openxmlformats.org/officeDocument/2006/relationships/hyperlink" Target="https://sudact.ru/law/prikaz-minprosveshcheniia-rossii-ot-25112022-n-1028/federalnaia-obrazovatelnaia-programma-doshkolnogo-obrazovaniia/ii/15/15.3/" TargetMode="Externa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A1448-D229-4BEF-A87E-7EE069BF0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576</TotalTime>
  <Pages>1</Pages>
  <Words>59472</Words>
  <Characters>338997</Characters>
  <Application>Microsoft Office Word</Application>
  <DocSecurity>0</DocSecurity>
  <Lines>2824</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dc:creator>
  <cp:lastModifiedBy>Ольга Сафаргалиева</cp:lastModifiedBy>
  <cp:revision>45</cp:revision>
  <cp:lastPrinted>2026-04-08T03:35:00Z</cp:lastPrinted>
  <dcterms:created xsi:type="dcterms:W3CDTF">2025-08-17T13:00:00Z</dcterms:created>
  <dcterms:modified xsi:type="dcterms:W3CDTF">2026-08-27T08:57:00Z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2024-09-07T00:00:00Z</vt:filetime>
  </property>
  <property fmtid="{D5CDD505-2E9C-101B-9397-08002B2CF9AE}" pid="3" name="Creator">
    <vt:lpwstr>Microsoft® Word 2016</vt:lpwstr>
  </property>
  <property fmtid="{D5CDD505-2E9C-101B-9397-08002B2CF9AE}" pid="4" name="LastSaved">
    <vt:filetime>2025-08-17T00:00:00Z</vt:filetime>
  </property>
  <property fmtid="{D5CDD505-2E9C-101B-9397-08002B2CF9AE}" pid="5" name="Producer">
    <vt:lpwstr>Microsoft® Word 2016</vt:lpwstr>
  </property>
</Properties>
</file>